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EE6A01" w:rsidRDefault="009649A4" w:rsidP="00046370">
      <w:pPr>
        <w:pStyle w:val="Agency-title"/>
        <w:spacing w:before="4000"/>
        <w:rPr>
          <w:rFonts w:cstheme="majorHAnsi"/>
        </w:rPr>
      </w:pPr>
      <w:r w:rsidRPr="00EE6A01">
        <w:rPr>
          <w:rFonts w:cstheme="majorHAnsi"/>
          <w:lang w:val="lv-LV" w:bidi="lv-LV"/>
        </w:rPr>
        <w:t>Iekļaujoša izglītības iestādes vadība</w:t>
      </w:r>
    </w:p>
    <w:p w14:paraId="1AF13AE7" w14:textId="19851D54" w:rsidR="002E5B99" w:rsidRPr="00EE6A01" w:rsidRDefault="009649A4" w:rsidP="00E460CE">
      <w:pPr>
        <w:spacing w:before="900" w:after="120"/>
        <w:jc w:val="center"/>
        <w:rPr>
          <w:rFonts w:asciiTheme="majorHAnsi" w:hAnsiTheme="majorHAnsi" w:cstheme="majorHAnsi"/>
          <w:lang w:val="en-GB"/>
        </w:rPr>
      </w:pPr>
      <w:r w:rsidRPr="00EE6A01">
        <w:rPr>
          <w:rFonts w:asciiTheme="majorHAnsi" w:hAnsiTheme="majorHAnsi" w:cstheme="majorHAnsi"/>
          <w:b/>
          <w:sz w:val="44"/>
          <w:lang w:val="lv-LV" w:bidi="lv-LV"/>
        </w:rPr>
        <w:t xml:space="preserve">Rīks </w:t>
      </w:r>
      <w:proofErr w:type="spellStart"/>
      <w:r w:rsidRPr="00EE6A01">
        <w:rPr>
          <w:rFonts w:asciiTheme="majorHAnsi" w:hAnsiTheme="majorHAnsi" w:cstheme="majorHAnsi"/>
          <w:b/>
          <w:sz w:val="44"/>
          <w:lang w:val="lv-LV" w:bidi="lv-LV"/>
        </w:rPr>
        <w:t>pašrefleksijai</w:t>
      </w:r>
      <w:proofErr w:type="spellEnd"/>
      <w:r w:rsidRPr="00EE6A01">
        <w:rPr>
          <w:rFonts w:asciiTheme="majorHAnsi" w:hAnsiTheme="majorHAnsi" w:cstheme="majorHAnsi"/>
          <w:b/>
          <w:sz w:val="44"/>
          <w:lang w:val="lv-LV" w:bidi="lv-LV"/>
        </w:rPr>
        <w:t xml:space="preserve"> par politiku un praksi</w:t>
      </w:r>
    </w:p>
    <w:p w14:paraId="336D7514" w14:textId="77777777" w:rsidR="009E6E4D" w:rsidRPr="00EE6A01" w:rsidRDefault="00BF13BA" w:rsidP="00932E4F">
      <w:pPr>
        <w:pStyle w:val="Agency-body-text"/>
        <w:spacing w:before="5920" w:after="0"/>
        <w:jc w:val="center"/>
        <w:rPr>
          <w:rFonts w:asciiTheme="majorHAnsi" w:hAnsiTheme="majorHAnsi" w:cstheme="majorHAnsi"/>
          <w:b/>
          <w:bCs/>
          <w:sz w:val="28"/>
          <w:szCs w:val="28"/>
        </w:rPr>
      </w:pPr>
      <w:r w:rsidRPr="00EE6A01">
        <w:rPr>
          <w:rFonts w:asciiTheme="majorHAnsi" w:hAnsiTheme="majorHAnsi" w:cstheme="majorHAnsi"/>
          <w:b/>
          <w:sz w:val="28"/>
          <w:lang w:val="lv-LV" w:bidi="lv-LV"/>
        </w:rPr>
        <w:t>Eiropas Speciālās un iekļaujošās izglītības aģentūra</w:t>
      </w:r>
    </w:p>
    <w:p w14:paraId="09314CD9" w14:textId="77777777" w:rsidR="00A4520C" w:rsidRPr="00EE6A01" w:rsidRDefault="009E6E4D" w:rsidP="009A01C1">
      <w:pPr>
        <w:pStyle w:val="Agency-body-text"/>
        <w:rPr>
          <w:rFonts w:asciiTheme="majorHAnsi" w:hAnsiTheme="majorHAnsi" w:cstheme="majorHAnsi"/>
        </w:rPr>
      </w:pPr>
      <w:r w:rsidRPr="00EE6A01">
        <w:rPr>
          <w:rFonts w:asciiTheme="majorHAnsi" w:hAnsiTheme="majorHAnsi" w:cstheme="majorHAnsi"/>
          <w:lang w:val="lv-LV" w:bidi="lv-LV"/>
        </w:rPr>
        <w:br w:type="page"/>
      </w:r>
    </w:p>
    <w:p w14:paraId="435DC65F" w14:textId="5D667849" w:rsidR="008F777A" w:rsidRPr="00EE6A01" w:rsidRDefault="00993A74" w:rsidP="00993A74">
      <w:pPr>
        <w:spacing w:before="360" w:after="360"/>
        <w:rPr>
          <w:rFonts w:asciiTheme="majorHAnsi" w:hAnsiTheme="majorHAnsi" w:cstheme="majorHAnsi"/>
          <w:color w:val="000000" w:themeColor="text1"/>
          <w:sz w:val="20"/>
          <w:lang w:val="lv-LV"/>
        </w:rPr>
        <w:sectPr w:rsidR="008F777A" w:rsidRPr="00EE6A01"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EE6A01">
        <w:rPr>
          <w:rFonts w:asciiTheme="majorHAnsi" w:hAnsiTheme="majorHAnsi" w:cstheme="majorHAnsi"/>
          <w:sz w:val="20"/>
          <w:lang w:val="lv-LV" w:bidi="lv-LV"/>
        </w:rPr>
        <w:lastRenderedPageBreak/>
        <w:t xml:space="preserve">Eiropas Speciālās un iekļaujošās izglītības aģentūra (Aģentūra) ir neatkarīga un </w:t>
      </w:r>
      <w:proofErr w:type="spellStart"/>
      <w:r w:rsidRPr="00EE6A01">
        <w:rPr>
          <w:rFonts w:asciiTheme="majorHAnsi" w:hAnsiTheme="majorHAnsi" w:cstheme="majorHAnsi"/>
          <w:sz w:val="20"/>
          <w:lang w:val="lv-LV" w:bidi="lv-LV"/>
        </w:rPr>
        <w:t>pašregulējoša</w:t>
      </w:r>
      <w:proofErr w:type="spellEnd"/>
      <w:r w:rsidRPr="00EE6A01">
        <w:rPr>
          <w:rFonts w:asciiTheme="majorHAnsi" w:hAnsiTheme="majorHAnsi" w:cstheme="majorHAnsi"/>
          <w:sz w:val="20"/>
          <w:lang w:val="lv-LV" w:bidi="lv-LV"/>
        </w:rPr>
        <w:t xml:space="preserve"> organizācija. Aģentūru līdzfinansē tās dalībvalstu izglītības ministrijas un Eiropas Komisija, izmantojot darbības dotāciju Eiropas Savienības (ES) izglītības programmā.</w:t>
      </w:r>
    </w:p>
    <w:p w14:paraId="7F90046C" w14:textId="1DD4460D" w:rsidR="00AE0DDC" w:rsidRPr="00EE6A01" w:rsidRDefault="00A746E1" w:rsidP="00DC1032">
      <w:pPr>
        <w:pStyle w:val="Agency-body-text"/>
        <w:spacing w:before="360" w:after="360"/>
        <w:rPr>
          <w:rFonts w:asciiTheme="majorHAnsi" w:hAnsiTheme="majorHAnsi" w:cstheme="majorHAnsi"/>
          <w:sz w:val="20"/>
          <w:lang w:val="lv-LV"/>
        </w:rPr>
      </w:pPr>
      <w:r w:rsidRPr="0040512E">
        <w:rPr>
          <w:rFonts w:asciiTheme="majorHAnsi" w:hAnsiTheme="majorHAnsi"/>
          <w:noProof/>
          <w:sz w:val="20"/>
          <w:lang w:eastAsia="en-GB"/>
        </w:rPr>
        <w:drawing>
          <wp:anchor distT="0" distB="0" distL="114300" distR="114300" simplePos="0" relativeHeight="251658240" behindDoc="0" locked="0" layoutInCell="1" allowOverlap="1" wp14:anchorId="309873E6" wp14:editId="479EFA7F">
            <wp:simplePos x="0" y="0"/>
            <wp:positionH relativeFrom="column">
              <wp:posOffset>-10160</wp:posOffset>
            </wp:positionH>
            <wp:positionV relativeFrom="paragraph">
              <wp:posOffset>0</wp:posOffset>
            </wp:positionV>
            <wp:extent cx="1520190" cy="433705"/>
            <wp:effectExtent l="0" t="0" r="3810" b="0"/>
            <wp:wrapSquare wrapText="bothSides"/>
            <wp:docPr id="1" name="Picture 1" descr="Logotips: Eiropas Savienības emblēma un teksts: Līdzfinansē Eiropas Savienības programm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tips: Eiropas Savienības emblēma un teksts: Līdzfinansē Eiropas Savienības programma “Erasmus+”"/>
                    <pic:cNvPicPr/>
                  </pic:nvPicPr>
                  <pic:blipFill>
                    <a:blip r:embed="rId15">
                      <a:extLst>
                        <a:ext uri="{28A0092B-C50C-407E-A947-70E740481C1C}">
                          <a14:useLocalDpi xmlns:a14="http://schemas.microsoft.com/office/drawing/2010/main" val="0"/>
                        </a:ext>
                      </a:extLst>
                    </a:blip>
                    <a:stretch>
                      <a:fillRect/>
                    </a:stretch>
                  </pic:blipFill>
                  <pic:spPr>
                    <a:xfrm>
                      <a:off x="0" y="0"/>
                      <a:ext cx="1520190" cy="4337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8F777A" w:rsidRPr="00EE6A01">
        <w:rPr>
          <w:rFonts w:asciiTheme="majorHAnsi" w:hAnsiTheme="majorHAnsi" w:cstheme="majorHAnsi"/>
          <w:sz w:val="20"/>
          <w:lang w:val="lv-LV" w:bidi="lv-LV"/>
        </w:rPr>
        <w:br w:type="column"/>
      </w:r>
      <w:r w:rsidR="00336BC4" w:rsidRPr="00EE6A01">
        <w:rPr>
          <w:rFonts w:asciiTheme="majorHAnsi" w:hAnsiTheme="majorHAnsi" w:cstheme="majorHAnsi"/>
          <w:sz w:val="20"/>
          <w:lang w:val="lv-LV" w:bidi="lv-LV"/>
        </w:rPr>
        <w:t>Eiropas Komisijas atbalsts šīs publikācijas sagatavošanai nav uzskatāms par satura apstiprinājumu, kas atspoguļo tikai autoru viedokļus, un Komisija nevar būt atbildīga par tajā ietvertās informācijas jebkādu izmantošanu.</w:t>
      </w:r>
    </w:p>
    <w:p w14:paraId="5306A23D" w14:textId="77777777" w:rsidR="008F777A" w:rsidRPr="00EE6A01" w:rsidRDefault="008F777A" w:rsidP="008F777A">
      <w:pPr>
        <w:spacing w:before="360" w:after="360"/>
        <w:ind w:left="2693"/>
        <w:rPr>
          <w:rFonts w:asciiTheme="majorHAnsi" w:hAnsiTheme="majorHAnsi" w:cstheme="majorHAnsi"/>
          <w:sz w:val="20"/>
          <w:lang w:val="lv-LV"/>
        </w:rPr>
        <w:sectPr w:rsidR="008F777A" w:rsidRPr="00EE6A01"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EE6A01" w:rsidRDefault="00A4520C" w:rsidP="00A77ADF">
      <w:pPr>
        <w:pStyle w:val="Agency-body-text"/>
        <w:spacing w:before="360" w:after="360"/>
        <w:rPr>
          <w:rFonts w:asciiTheme="majorHAnsi" w:hAnsiTheme="majorHAnsi" w:cstheme="majorHAnsi"/>
          <w:szCs w:val="24"/>
          <w:lang w:val="lv-LV"/>
        </w:rPr>
      </w:pPr>
      <w:r w:rsidRPr="00EE6A01">
        <w:rPr>
          <w:rFonts w:asciiTheme="majorHAnsi" w:hAnsiTheme="majorHAnsi" w:cstheme="majorHAnsi"/>
          <w:lang w:val="lv-LV" w:bidi="lv-LV"/>
        </w:rPr>
        <w:t>Jebkuras privātpersonas uzskati, kas izteikti šajā dokumentā, ne vienmēr atspoguļo Aģentūras, tās dalībvalstu vai Eiropas Komisijas oficiālos viedokļus.</w:t>
      </w:r>
    </w:p>
    <w:p w14:paraId="28E0D16F" w14:textId="2AEBA931" w:rsidR="00993A74" w:rsidRPr="00EE6A01" w:rsidRDefault="00993A74" w:rsidP="00C010A4">
      <w:pPr>
        <w:pStyle w:val="Agency-body-text"/>
        <w:spacing w:before="240" w:after="240"/>
        <w:rPr>
          <w:rFonts w:asciiTheme="majorHAnsi" w:hAnsiTheme="majorHAnsi" w:cstheme="majorHAnsi"/>
          <w:b/>
          <w:szCs w:val="24"/>
        </w:rPr>
      </w:pPr>
      <w:r w:rsidRPr="00EE6A01">
        <w:rPr>
          <w:rFonts w:asciiTheme="majorHAnsi" w:hAnsiTheme="majorHAnsi" w:cstheme="majorHAnsi"/>
          <w:lang w:val="lv-LV" w:bidi="lv-LV"/>
        </w:rPr>
        <w:t>© </w:t>
      </w:r>
      <w:proofErr w:type="spellStart"/>
      <w:r w:rsidRPr="00EE6A01">
        <w:rPr>
          <w:rFonts w:asciiTheme="majorHAnsi" w:hAnsiTheme="majorHAnsi" w:cstheme="majorHAnsi"/>
          <w:b/>
          <w:lang w:val="lv-LV" w:bidi="lv-LV"/>
        </w:rPr>
        <w:t>European</w:t>
      </w:r>
      <w:proofErr w:type="spellEnd"/>
      <w:r w:rsidRPr="00EE6A01">
        <w:rPr>
          <w:rFonts w:asciiTheme="majorHAnsi" w:hAnsiTheme="majorHAnsi" w:cstheme="majorHAnsi"/>
          <w:b/>
          <w:lang w:val="lv-LV" w:bidi="lv-LV"/>
        </w:rPr>
        <w:t xml:space="preserve"> </w:t>
      </w:r>
      <w:proofErr w:type="spellStart"/>
      <w:r w:rsidRPr="00EE6A01">
        <w:rPr>
          <w:rFonts w:asciiTheme="majorHAnsi" w:hAnsiTheme="majorHAnsi" w:cstheme="majorHAnsi"/>
          <w:b/>
          <w:lang w:val="lv-LV" w:bidi="lv-LV"/>
        </w:rPr>
        <w:t>Agency</w:t>
      </w:r>
      <w:proofErr w:type="spellEnd"/>
      <w:r w:rsidRPr="00EE6A01">
        <w:rPr>
          <w:rFonts w:asciiTheme="majorHAnsi" w:hAnsiTheme="majorHAnsi" w:cstheme="majorHAnsi"/>
          <w:b/>
          <w:lang w:val="lv-LV" w:bidi="lv-LV"/>
        </w:rPr>
        <w:t xml:space="preserve"> </w:t>
      </w:r>
      <w:proofErr w:type="spellStart"/>
      <w:r w:rsidRPr="00EE6A01">
        <w:rPr>
          <w:rFonts w:asciiTheme="majorHAnsi" w:hAnsiTheme="majorHAnsi" w:cstheme="majorHAnsi"/>
          <w:b/>
          <w:lang w:val="lv-LV" w:bidi="lv-LV"/>
        </w:rPr>
        <w:t>for</w:t>
      </w:r>
      <w:proofErr w:type="spellEnd"/>
      <w:r w:rsidRPr="00EE6A01">
        <w:rPr>
          <w:rFonts w:asciiTheme="majorHAnsi" w:hAnsiTheme="majorHAnsi" w:cstheme="majorHAnsi"/>
          <w:b/>
          <w:lang w:val="lv-LV" w:bidi="lv-LV"/>
        </w:rPr>
        <w:t xml:space="preserve"> </w:t>
      </w:r>
      <w:proofErr w:type="spellStart"/>
      <w:r w:rsidRPr="00EE6A01">
        <w:rPr>
          <w:rFonts w:asciiTheme="majorHAnsi" w:hAnsiTheme="majorHAnsi" w:cstheme="majorHAnsi"/>
          <w:b/>
          <w:lang w:val="lv-LV" w:bidi="lv-LV"/>
        </w:rPr>
        <w:t>Special</w:t>
      </w:r>
      <w:proofErr w:type="spellEnd"/>
      <w:r w:rsidRPr="00EE6A01">
        <w:rPr>
          <w:rFonts w:asciiTheme="majorHAnsi" w:hAnsiTheme="majorHAnsi" w:cstheme="majorHAnsi"/>
          <w:b/>
          <w:lang w:val="lv-LV" w:bidi="lv-LV"/>
        </w:rPr>
        <w:t xml:space="preserve"> </w:t>
      </w:r>
      <w:proofErr w:type="spellStart"/>
      <w:r w:rsidRPr="00EE6A01">
        <w:rPr>
          <w:rFonts w:asciiTheme="majorHAnsi" w:hAnsiTheme="majorHAnsi" w:cstheme="majorHAnsi"/>
          <w:b/>
          <w:lang w:val="lv-LV" w:bidi="lv-LV"/>
        </w:rPr>
        <w:t>Needs</w:t>
      </w:r>
      <w:proofErr w:type="spellEnd"/>
      <w:r w:rsidRPr="00EE6A01">
        <w:rPr>
          <w:rFonts w:asciiTheme="majorHAnsi" w:hAnsiTheme="majorHAnsi" w:cstheme="majorHAnsi"/>
          <w:b/>
          <w:lang w:val="lv-LV" w:bidi="lv-LV"/>
        </w:rPr>
        <w:t xml:space="preserve"> </w:t>
      </w:r>
      <w:proofErr w:type="spellStart"/>
      <w:r w:rsidRPr="00EE6A01">
        <w:rPr>
          <w:rFonts w:asciiTheme="majorHAnsi" w:hAnsiTheme="majorHAnsi" w:cstheme="majorHAnsi"/>
          <w:b/>
          <w:lang w:val="lv-LV" w:bidi="lv-LV"/>
        </w:rPr>
        <w:t>and</w:t>
      </w:r>
      <w:proofErr w:type="spellEnd"/>
      <w:r w:rsidRPr="00EE6A01">
        <w:rPr>
          <w:rFonts w:asciiTheme="majorHAnsi" w:hAnsiTheme="majorHAnsi" w:cstheme="majorHAnsi"/>
          <w:b/>
          <w:lang w:val="lv-LV" w:bidi="lv-LV"/>
        </w:rPr>
        <w:t xml:space="preserve"> </w:t>
      </w:r>
      <w:proofErr w:type="spellStart"/>
      <w:r w:rsidRPr="00EE6A01">
        <w:rPr>
          <w:rFonts w:asciiTheme="majorHAnsi" w:hAnsiTheme="majorHAnsi" w:cstheme="majorHAnsi"/>
          <w:b/>
          <w:lang w:val="lv-LV" w:bidi="lv-LV"/>
        </w:rPr>
        <w:t>Inclusive</w:t>
      </w:r>
      <w:proofErr w:type="spellEnd"/>
      <w:r w:rsidRPr="00EE6A01">
        <w:rPr>
          <w:rFonts w:asciiTheme="majorHAnsi" w:hAnsiTheme="majorHAnsi" w:cstheme="majorHAnsi"/>
          <w:b/>
          <w:lang w:val="lv-LV" w:bidi="lv-LV"/>
        </w:rPr>
        <w:t xml:space="preserve"> </w:t>
      </w:r>
      <w:proofErr w:type="spellStart"/>
      <w:r w:rsidRPr="00EE6A01">
        <w:rPr>
          <w:rFonts w:asciiTheme="majorHAnsi" w:hAnsiTheme="majorHAnsi" w:cstheme="majorHAnsi"/>
          <w:b/>
          <w:lang w:val="lv-LV" w:bidi="lv-LV"/>
        </w:rPr>
        <w:t>Education</w:t>
      </w:r>
      <w:proofErr w:type="spellEnd"/>
      <w:r w:rsidRPr="00EE6A01">
        <w:rPr>
          <w:rFonts w:asciiTheme="majorHAnsi" w:hAnsiTheme="majorHAnsi" w:cstheme="majorHAnsi"/>
          <w:b/>
          <w:lang w:val="lv-LV" w:bidi="lv-LV"/>
        </w:rPr>
        <w:t xml:space="preserve"> 2021</w:t>
      </w:r>
    </w:p>
    <w:p w14:paraId="53CF536F" w14:textId="0A69613B" w:rsidR="00A4520C" w:rsidRPr="00EE6A01" w:rsidRDefault="00A4520C" w:rsidP="00C010A4">
      <w:pPr>
        <w:pStyle w:val="Agency-body-text"/>
        <w:spacing w:before="240" w:after="240"/>
        <w:rPr>
          <w:rFonts w:asciiTheme="majorHAnsi" w:hAnsiTheme="majorHAnsi" w:cstheme="majorHAnsi"/>
          <w:szCs w:val="24"/>
          <w:lang w:val="it-IT"/>
        </w:rPr>
      </w:pPr>
      <w:r w:rsidRPr="00EE6A01">
        <w:rPr>
          <w:rFonts w:asciiTheme="majorHAnsi" w:hAnsiTheme="majorHAnsi" w:cstheme="majorHAnsi"/>
          <w:lang w:val="lv-LV" w:bidi="lv-LV"/>
        </w:rPr>
        <w:t xml:space="preserve">Redaktori: </w:t>
      </w:r>
      <w:proofErr w:type="spellStart"/>
      <w:r w:rsidRPr="00EE6A01">
        <w:rPr>
          <w:rFonts w:asciiTheme="majorHAnsi" w:hAnsiTheme="majorHAnsi" w:cstheme="majorHAnsi"/>
          <w:lang w:val="lv-LV" w:bidi="lv-LV"/>
        </w:rPr>
        <w:t>Marcella</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Turner-Cmuchal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Edda</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Óskarsdóttir</w:t>
      </w:r>
      <w:proofErr w:type="spellEnd"/>
      <w:r w:rsidRPr="00EE6A01">
        <w:rPr>
          <w:rFonts w:asciiTheme="majorHAnsi" w:hAnsiTheme="majorHAnsi" w:cstheme="majorHAnsi"/>
          <w:lang w:val="lv-LV" w:bidi="lv-LV"/>
        </w:rPr>
        <w:t xml:space="preserve"> un Margarita </w:t>
      </w:r>
      <w:proofErr w:type="spellStart"/>
      <w:r w:rsidRPr="00EE6A01">
        <w:rPr>
          <w:rFonts w:asciiTheme="majorHAnsi" w:hAnsiTheme="majorHAnsi" w:cstheme="majorHAnsi"/>
          <w:lang w:val="lv-LV" w:bidi="lv-LV"/>
        </w:rPr>
        <w:t>Bilgeri</w:t>
      </w:r>
      <w:proofErr w:type="spellEnd"/>
    </w:p>
    <w:p w14:paraId="53C0A76F" w14:textId="12BE6CC4" w:rsidR="00B96828" w:rsidRPr="00EE6A01" w:rsidRDefault="00F84141" w:rsidP="00AB30E1">
      <w:pPr>
        <w:pStyle w:val="Agency-body-text"/>
        <w:spacing w:before="240" w:after="240"/>
        <w:rPr>
          <w:rFonts w:asciiTheme="majorHAnsi" w:hAnsiTheme="majorHAnsi" w:cstheme="majorHAnsi"/>
          <w:lang w:val="lv-LV"/>
        </w:rPr>
      </w:pPr>
      <w:r w:rsidRPr="00EE6A01">
        <w:rPr>
          <w:rFonts w:asciiTheme="majorHAnsi" w:hAnsiTheme="majorHAnsi" w:cstheme="majorHAnsi"/>
          <w:lang w:val="lv-LV" w:bidi="lv-LV"/>
        </w:rPr>
        <w:t xml:space="preserve">Šī publikācija ir atklāta avota resurss. Tas nozīmē, ka jums ir brīva pieeja tam, tā izmantošanai, modificēšanai un izplatīšanai ar attiecīgo Eiropas Speciālās un iekļaujošās izglītības aģentūras atļauju. Lai saņemtu papildinformāciju, skatiet Aģentūras atklātās piekļuves politiku: </w:t>
      </w:r>
      <w:hyperlink r:id="rId16" w:history="1">
        <w:r w:rsidR="00165FE3" w:rsidRPr="00EE6A01">
          <w:rPr>
            <w:rStyle w:val="Hyperlink"/>
            <w:rFonts w:asciiTheme="majorHAnsi" w:hAnsiTheme="majorHAnsi" w:cstheme="majorHAnsi"/>
            <w:lang w:val="lv-LV" w:bidi="lv-LV"/>
          </w:rPr>
          <w:t>www.european-agency.org/open-access-policy</w:t>
        </w:r>
      </w:hyperlink>
      <w:r w:rsidRPr="00EE6A01">
        <w:rPr>
          <w:rFonts w:asciiTheme="majorHAnsi" w:hAnsiTheme="majorHAnsi" w:cstheme="majorHAnsi"/>
          <w:lang w:val="lv-LV" w:bidi="lv-LV"/>
        </w:rPr>
        <w:t>.</w:t>
      </w:r>
    </w:p>
    <w:p w14:paraId="20E42C8F" w14:textId="77BAE5D5" w:rsidR="00705A86" w:rsidRPr="00EE6A01" w:rsidRDefault="00E967BF" w:rsidP="00AB30E1">
      <w:pPr>
        <w:pStyle w:val="Agency-body-text"/>
        <w:spacing w:before="240" w:after="240"/>
        <w:rPr>
          <w:rFonts w:asciiTheme="majorHAnsi" w:hAnsiTheme="majorHAnsi" w:cstheme="majorHAnsi"/>
          <w:lang w:val="es-ES"/>
        </w:rPr>
      </w:pPr>
      <w:r w:rsidRPr="00EE6A01">
        <w:rPr>
          <w:rFonts w:asciiTheme="majorHAnsi" w:hAnsiTheme="majorHAnsi" w:cstheme="majorHAnsi"/>
          <w:lang w:val="lv-LV" w:bidi="lv-LV"/>
        </w:rPr>
        <w:t xml:space="preserve">Jūs varat citēt šo publikāciju šādi: Eiropas Speciālās un iekļaujošās izglītības aģentūra, 2021. </w:t>
      </w:r>
      <w:r w:rsidRPr="00EE6A01">
        <w:rPr>
          <w:rFonts w:asciiTheme="majorHAnsi" w:hAnsiTheme="majorHAnsi" w:cstheme="majorHAnsi"/>
          <w:i/>
          <w:lang w:val="lv-LV" w:bidi="lv-LV"/>
        </w:rPr>
        <w:t xml:space="preserve">Iekļaujoša izglītības iestādes vadība. Rīks </w:t>
      </w:r>
      <w:proofErr w:type="spellStart"/>
      <w:r w:rsidRPr="00EE6A01">
        <w:rPr>
          <w:rFonts w:asciiTheme="majorHAnsi" w:hAnsiTheme="majorHAnsi" w:cstheme="majorHAnsi"/>
          <w:i/>
          <w:lang w:val="lv-LV" w:bidi="lv-LV"/>
        </w:rPr>
        <w:t>pašrefleksijai</w:t>
      </w:r>
      <w:proofErr w:type="spellEnd"/>
      <w:r w:rsidRPr="00EE6A01">
        <w:rPr>
          <w:rFonts w:asciiTheme="majorHAnsi" w:hAnsiTheme="majorHAnsi" w:cstheme="majorHAnsi"/>
          <w:i/>
          <w:lang w:val="lv-LV" w:bidi="lv-LV"/>
        </w:rPr>
        <w:t xml:space="preserve"> par politiku un praksi.</w:t>
      </w:r>
      <w:r w:rsidRPr="00EE6A01">
        <w:rPr>
          <w:rFonts w:asciiTheme="majorHAnsi" w:hAnsiTheme="majorHAnsi" w:cstheme="majorHAnsi"/>
          <w:lang w:val="lv-LV" w:bidi="lv-LV"/>
        </w:rPr>
        <w:t xml:space="preserve"> (M. </w:t>
      </w:r>
      <w:proofErr w:type="spellStart"/>
      <w:r w:rsidRPr="00EE6A01">
        <w:rPr>
          <w:rFonts w:asciiTheme="majorHAnsi" w:hAnsiTheme="majorHAnsi" w:cstheme="majorHAnsi"/>
          <w:lang w:val="lv-LV" w:bidi="lv-LV"/>
        </w:rPr>
        <w:t>Turner-Cmuchal</w:t>
      </w:r>
      <w:proofErr w:type="spellEnd"/>
      <w:r w:rsidRPr="00EE6A01">
        <w:rPr>
          <w:rFonts w:asciiTheme="majorHAnsi" w:hAnsiTheme="majorHAnsi" w:cstheme="majorHAnsi"/>
          <w:lang w:val="lv-LV" w:bidi="lv-LV"/>
        </w:rPr>
        <w:t>, E. </w:t>
      </w:r>
      <w:proofErr w:type="spellStart"/>
      <w:r w:rsidRPr="00EE6A01">
        <w:rPr>
          <w:rFonts w:asciiTheme="majorHAnsi" w:hAnsiTheme="majorHAnsi" w:cstheme="majorHAnsi"/>
          <w:lang w:val="lv-LV" w:bidi="lv-LV"/>
        </w:rPr>
        <w:t>Óskarsdóttir</w:t>
      </w:r>
      <w:proofErr w:type="spellEnd"/>
      <w:r w:rsidRPr="00EE6A01">
        <w:rPr>
          <w:rFonts w:asciiTheme="majorHAnsi" w:hAnsiTheme="majorHAnsi" w:cstheme="majorHAnsi"/>
          <w:lang w:val="lv-LV" w:bidi="lv-LV"/>
        </w:rPr>
        <w:t xml:space="preserve"> un M. </w:t>
      </w:r>
      <w:proofErr w:type="spellStart"/>
      <w:r w:rsidRPr="00EE6A01">
        <w:rPr>
          <w:rFonts w:asciiTheme="majorHAnsi" w:hAnsiTheme="majorHAnsi" w:cstheme="majorHAnsi"/>
          <w:lang w:val="lv-LV" w:bidi="lv-LV"/>
        </w:rPr>
        <w:t>Bilgeri</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red</w:t>
      </w:r>
      <w:proofErr w:type="spellEnd"/>
      <w:r w:rsidRPr="00EE6A01">
        <w:rPr>
          <w:rFonts w:asciiTheme="majorHAnsi" w:hAnsiTheme="majorHAnsi" w:cstheme="majorHAnsi"/>
          <w:lang w:val="lv-LV" w:bidi="lv-LV"/>
        </w:rPr>
        <w:t>.). Odense, Dānija</w:t>
      </w:r>
    </w:p>
    <w:p w14:paraId="7FDBB2F1" w14:textId="17CD3860" w:rsidR="00F53901" w:rsidRPr="00EE6A01" w:rsidRDefault="008A4C11" w:rsidP="00AB30E1">
      <w:pPr>
        <w:pStyle w:val="Agency-body-text"/>
        <w:spacing w:before="240" w:after="240"/>
        <w:rPr>
          <w:rFonts w:asciiTheme="majorHAnsi" w:hAnsiTheme="majorHAnsi" w:cstheme="majorHAnsi"/>
          <w:lang w:val="es-ES"/>
        </w:rPr>
      </w:pPr>
      <w:r w:rsidRPr="00EE6A01">
        <w:rPr>
          <w:rFonts w:asciiTheme="majorHAnsi" w:hAnsiTheme="majorHAnsi" w:cstheme="majorHAnsi"/>
          <w:lang w:val="lv-LV" w:bidi="lv-LV"/>
        </w:rPr>
        <w:t xml:space="preserve">Aģentūra pateicas par ieguldījumu projekta valstu kopas dalībniekiem: </w:t>
      </w:r>
      <w:proofErr w:type="spellStart"/>
      <w:r w:rsidRPr="00EE6A01">
        <w:rPr>
          <w:rFonts w:asciiTheme="majorHAnsi" w:hAnsiTheme="majorHAnsi" w:cstheme="majorHAnsi"/>
          <w:lang w:val="lv-LV" w:bidi="lv-LV"/>
        </w:rPr>
        <w:t>László</w:t>
      </w:r>
      <w:proofErr w:type="spellEnd"/>
      <w:r w:rsidRPr="00EE6A01">
        <w:rPr>
          <w:rFonts w:asciiTheme="majorHAnsi" w:hAnsiTheme="majorHAnsi" w:cstheme="majorHAnsi"/>
          <w:lang w:val="lv-LV" w:bidi="lv-LV"/>
        </w:rPr>
        <w:t> </w:t>
      </w:r>
      <w:proofErr w:type="spellStart"/>
      <w:r w:rsidRPr="00EE6A01">
        <w:rPr>
          <w:rFonts w:asciiTheme="majorHAnsi" w:hAnsiTheme="majorHAnsi" w:cstheme="majorHAnsi"/>
          <w:lang w:val="lv-LV" w:bidi="lv-LV"/>
        </w:rPr>
        <w:t>Kiss</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Andrea</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Perlusz</w:t>
      </w:r>
      <w:proofErr w:type="spellEnd"/>
      <w:r w:rsidRPr="00EE6A01">
        <w:rPr>
          <w:rFonts w:asciiTheme="majorHAnsi" w:hAnsiTheme="majorHAnsi" w:cstheme="majorHAnsi"/>
          <w:lang w:val="lv-LV" w:bidi="lv-LV"/>
        </w:rPr>
        <w:t xml:space="preserve">, Ungārija; </w:t>
      </w:r>
      <w:proofErr w:type="spellStart"/>
      <w:r w:rsidRPr="00EE6A01">
        <w:rPr>
          <w:rFonts w:asciiTheme="majorHAnsi" w:hAnsiTheme="majorHAnsi" w:cstheme="majorHAnsi"/>
          <w:lang w:val="lv-LV" w:bidi="lv-LV"/>
        </w:rPr>
        <w:t>Brendan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Doody</w:t>
      </w:r>
      <w:proofErr w:type="spellEnd"/>
      <w:r w:rsidRPr="00EE6A01">
        <w:rPr>
          <w:rFonts w:asciiTheme="majorHAnsi" w:hAnsiTheme="majorHAnsi" w:cstheme="majorHAnsi"/>
          <w:lang w:val="lv-LV" w:bidi="lv-LV"/>
        </w:rPr>
        <w:t xml:space="preserve"> un Anna Mai </w:t>
      </w:r>
      <w:proofErr w:type="spellStart"/>
      <w:r w:rsidRPr="00EE6A01">
        <w:rPr>
          <w:rFonts w:asciiTheme="majorHAnsi" w:hAnsiTheme="majorHAnsi" w:cstheme="majorHAnsi"/>
          <w:lang w:val="lv-LV" w:bidi="lv-LV"/>
        </w:rPr>
        <w:t>Rooney</w:t>
      </w:r>
      <w:proofErr w:type="spellEnd"/>
      <w:r w:rsidRPr="00EE6A01">
        <w:rPr>
          <w:rFonts w:asciiTheme="majorHAnsi" w:hAnsiTheme="majorHAnsi" w:cstheme="majorHAnsi"/>
          <w:lang w:val="lv-LV" w:bidi="lv-LV"/>
        </w:rPr>
        <w:t xml:space="preserve">, Īrija; </w:t>
      </w:r>
      <w:proofErr w:type="spellStart"/>
      <w:r w:rsidRPr="00EE6A01">
        <w:rPr>
          <w:rFonts w:asciiTheme="majorHAnsi" w:hAnsiTheme="majorHAnsi" w:cstheme="majorHAnsi"/>
          <w:lang w:val="lv-LV" w:bidi="lv-LV"/>
        </w:rPr>
        <w:t>Josanne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Ghirxi</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Alexandra</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Vella</w:t>
      </w:r>
      <w:proofErr w:type="spellEnd"/>
      <w:r w:rsidRPr="00EE6A01">
        <w:rPr>
          <w:rFonts w:asciiTheme="majorHAnsi" w:hAnsiTheme="majorHAnsi" w:cstheme="majorHAnsi"/>
          <w:lang w:val="lv-LV" w:bidi="lv-LV"/>
        </w:rPr>
        <w:t xml:space="preserve">, Malta; </w:t>
      </w:r>
      <w:proofErr w:type="spellStart"/>
      <w:r w:rsidRPr="00EE6A01">
        <w:rPr>
          <w:rFonts w:asciiTheme="majorHAnsi" w:hAnsiTheme="majorHAnsi" w:cstheme="majorHAnsi"/>
          <w:lang w:val="lv-LV" w:bidi="lv-LV"/>
        </w:rPr>
        <w:t>Elisabeth</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Högberg</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Niclas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Rönnström</w:t>
      </w:r>
      <w:proofErr w:type="spellEnd"/>
      <w:r w:rsidRPr="00EE6A01">
        <w:rPr>
          <w:rFonts w:asciiTheme="majorHAnsi" w:hAnsiTheme="majorHAnsi" w:cstheme="majorHAnsi"/>
          <w:lang w:val="lv-LV" w:bidi="lv-LV"/>
        </w:rPr>
        <w:t>, Zviedrija.</w:t>
      </w:r>
    </w:p>
    <w:p w14:paraId="6C8E3E9E" w14:textId="77777777" w:rsidR="00B96828" w:rsidRPr="00EE6A01" w:rsidRDefault="00B96828" w:rsidP="00B474F4">
      <w:pPr>
        <w:spacing w:before="360" w:after="360"/>
        <w:rPr>
          <w:rFonts w:asciiTheme="majorHAnsi" w:hAnsiTheme="majorHAnsi" w:cstheme="majorHAnsi"/>
          <w:lang w:val="es-ES"/>
        </w:rPr>
        <w:sectPr w:rsidR="00B96828" w:rsidRPr="00EE6A01" w:rsidSect="00AE0DDC">
          <w:type w:val="continuous"/>
          <w:pgSz w:w="11899" w:h="16838"/>
          <w:pgMar w:top="1134" w:right="1531" w:bottom="1276" w:left="1531" w:header="709" w:footer="828" w:gutter="0"/>
          <w:cols w:space="708"/>
          <w:titlePg/>
          <w:docGrid w:linePitch="360"/>
        </w:sectPr>
      </w:pPr>
    </w:p>
    <w:p w14:paraId="280516FB" w14:textId="6C250295" w:rsidR="00B96828" w:rsidRPr="00EE6A01" w:rsidRDefault="00E4137C" w:rsidP="00B96828">
      <w:pPr>
        <w:rPr>
          <w:rFonts w:asciiTheme="majorHAnsi" w:hAnsiTheme="majorHAnsi" w:cstheme="majorHAnsi"/>
          <w:color w:val="000000" w:themeColor="text1"/>
          <w:sz w:val="20"/>
          <w:lang w:val="es-ES"/>
        </w:rPr>
      </w:pPr>
      <w:r w:rsidRPr="00EE6A01">
        <w:rPr>
          <w:rFonts w:asciiTheme="majorHAnsi" w:hAnsiTheme="majorHAnsi" w:cstheme="majorHAnsi"/>
          <w:noProof/>
          <w:lang w:val="lv-LV" w:bidi="lv-LV"/>
        </w:rPr>
        <w:drawing>
          <wp:inline distT="0" distB="0" distL="0" distR="0" wp14:anchorId="256A5823" wp14:editId="527703D0">
            <wp:extent cx="1260475" cy="452120"/>
            <wp:effectExtent l="0" t="0" r="0" b="5080"/>
            <wp:docPr id="3" name="Picture 3" descr="Logotips: Creative Commons Attiecinājums-Nekomerciāls-Dalīties līdzīgi 4.0 Starptaut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s: Creative Commons Attiecinājums-Nekomerciāls-Dalīties līdzīgi 4.0 Starptautisks"/>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EE6A01">
        <w:rPr>
          <w:rFonts w:asciiTheme="majorHAnsi" w:hAnsiTheme="majorHAnsi" w:cstheme="majorHAnsi"/>
          <w:lang w:val="lv-LV" w:bidi="lv-LV"/>
        </w:rPr>
        <w:br w:type="column"/>
      </w:r>
      <w:r w:rsidR="00651FD2" w:rsidRPr="00EE6A01">
        <w:rPr>
          <w:rFonts w:asciiTheme="majorHAnsi" w:hAnsiTheme="majorHAnsi" w:cstheme="majorHAnsi"/>
          <w:sz w:val="20"/>
          <w:lang w:val="lv-LV" w:bidi="lv-LV"/>
        </w:rPr>
        <w:t xml:space="preserve">Šis darbs ir licencēts saskaņā ar </w:t>
      </w:r>
      <w:hyperlink r:id="rId18" w:history="1">
        <w:r w:rsidR="00651FD2" w:rsidRPr="00EE6A01">
          <w:rPr>
            <w:rStyle w:val="Hyperlink"/>
            <w:rFonts w:asciiTheme="majorHAnsi" w:hAnsiTheme="majorHAnsi" w:cstheme="majorHAnsi"/>
            <w:sz w:val="20"/>
            <w:lang w:val="lv-LV" w:bidi="lv-LV"/>
          </w:rPr>
          <w:t xml:space="preserve">starptautisko licenci </w:t>
        </w:r>
        <w:proofErr w:type="spellStart"/>
        <w:r w:rsidR="00651FD2" w:rsidRPr="00EE6A01">
          <w:rPr>
            <w:rStyle w:val="Hyperlink"/>
            <w:rFonts w:asciiTheme="majorHAnsi" w:hAnsiTheme="majorHAnsi" w:cstheme="majorHAnsi"/>
            <w:sz w:val="20"/>
            <w:lang w:val="lv-LV" w:bidi="lv-LV"/>
          </w:rPr>
          <w:t>Creative</w:t>
        </w:r>
        <w:proofErr w:type="spellEnd"/>
        <w:r w:rsidR="00651FD2" w:rsidRPr="00EE6A01">
          <w:rPr>
            <w:rStyle w:val="Hyperlink"/>
            <w:rFonts w:asciiTheme="majorHAnsi" w:hAnsiTheme="majorHAnsi" w:cstheme="majorHAnsi"/>
            <w:sz w:val="20"/>
            <w:lang w:val="lv-LV" w:bidi="lv-LV"/>
          </w:rPr>
          <w:t xml:space="preserve"> </w:t>
        </w:r>
        <w:proofErr w:type="spellStart"/>
        <w:r w:rsidR="00651FD2" w:rsidRPr="00EE6A01">
          <w:rPr>
            <w:rStyle w:val="Hyperlink"/>
            <w:rFonts w:asciiTheme="majorHAnsi" w:hAnsiTheme="majorHAnsi" w:cstheme="majorHAnsi"/>
            <w:sz w:val="20"/>
            <w:lang w:val="lv-LV" w:bidi="lv-LV"/>
          </w:rPr>
          <w:t>Commons</w:t>
        </w:r>
        <w:proofErr w:type="spellEnd"/>
        <w:r w:rsidR="00651FD2" w:rsidRPr="00EE6A01">
          <w:rPr>
            <w:rStyle w:val="Hyperlink"/>
            <w:rFonts w:asciiTheme="majorHAnsi" w:hAnsiTheme="majorHAnsi" w:cstheme="majorHAnsi"/>
            <w:sz w:val="20"/>
            <w:lang w:val="lv-LV" w:bidi="lv-LV"/>
          </w:rPr>
          <w:t xml:space="preserve"> </w:t>
        </w:r>
        <w:proofErr w:type="spellStart"/>
        <w:r w:rsidR="00651FD2" w:rsidRPr="00EE6A01">
          <w:rPr>
            <w:rStyle w:val="Hyperlink"/>
            <w:rFonts w:asciiTheme="majorHAnsi" w:hAnsiTheme="majorHAnsi" w:cstheme="majorHAnsi"/>
            <w:sz w:val="20"/>
            <w:lang w:val="lv-LV" w:bidi="lv-LV"/>
          </w:rPr>
          <w:t>Attribution-NonCommercial-ShareAlike</w:t>
        </w:r>
        <w:proofErr w:type="spellEnd"/>
        <w:r w:rsidR="00651FD2" w:rsidRPr="00EE6A01">
          <w:rPr>
            <w:rStyle w:val="Hyperlink"/>
            <w:rFonts w:asciiTheme="majorHAnsi" w:hAnsiTheme="majorHAnsi" w:cstheme="majorHAnsi"/>
            <w:sz w:val="20"/>
            <w:lang w:val="lv-LV" w:bidi="lv-LV"/>
          </w:rPr>
          <w:t> 4.0</w:t>
        </w:r>
      </w:hyperlink>
      <w:r w:rsidR="00651FD2" w:rsidRPr="00EE6A01">
        <w:rPr>
          <w:rFonts w:asciiTheme="majorHAnsi" w:hAnsiTheme="majorHAnsi" w:cstheme="majorHAnsi"/>
          <w:sz w:val="20"/>
          <w:lang w:val="lv-LV" w:bidi="lv-LV"/>
        </w:rPr>
        <w:t xml:space="preserve">. </w:t>
      </w:r>
    </w:p>
    <w:p w14:paraId="664F5E18" w14:textId="7574DCF3" w:rsidR="008E05A8" w:rsidRPr="00EE6A01" w:rsidRDefault="00B96828" w:rsidP="00B96828">
      <w:pPr>
        <w:rPr>
          <w:rFonts w:asciiTheme="majorHAnsi" w:hAnsiTheme="majorHAnsi" w:cstheme="majorHAnsi"/>
          <w:color w:val="000000" w:themeColor="text1"/>
          <w:lang w:val="es-ES"/>
        </w:rPr>
        <w:sectPr w:rsidR="008E05A8" w:rsidRPr="00EE6A01" w:rsidSect="00F87C7F">
          <w:type w:val="continuous"/>
          <w:pgSz w:w="11899" w:h="16838"/>
          <w:pgMar w:top="1134" w:right="1531" w:bottom="1276" w:left="1531" w:header="709" w:footer="828" w:gutter="0"/>
          <w:cols w:num="2" w:space="567" w:equalWidth="0">
            <w:col w:w="1985" w:space="567"/>
            <w:col w:w="6285"/>
          </w:cols>
          <w:titlePg/>
          <w:docGrid w:linePitch="360"/>
        </w:sectPr>
      </w:pPr>
      <w:r w:rsidRPr="00EE6A01">
        <w:rPr>
          <w:rFonts w:asciiTheme="majorHAnsi" w:hAnsiTheme="majorHAnsi" w:cstheme="majorHAnsi"/>
          <w:sz w:val="20"/>
          <w:lang w:val="lv-LV" w:bidi="lv-LV"/>
        </w:rPr>
        <w:t>Šo publikāciju drīkst brīvi kopīgot un adaptēt.</w:t>
      </w:r>
    </w:p>
    <w:p w14:paraId="0DD9A06E" w14:textId="42DB3584" w:rsidR="00B96828" w:rsidRPr="00EE6A01" w:rsidRDefault="00B96828" w:rsidP="00AB30E1">
      <w:pPr>
        <w:pStyle w:val="Agency-body-text"/>
        <w:spacing w:before="240" w:after="240"/>
        <w:rPr>
          <w:rStyle w:val="Hyperlink"/>
          <w:rFonts w:asciiTheme="majorHAnsi" w:hAnsiTheme="majorHAnsi" w:cstheme="majorHAnsi"/>
          <w:szCs w:val="24"/>
          <w:lang w:val="es-ES"/>
        </w:rPr>
      </w:pPr>
      <w:r w:rsidRPr="00EE6A01">
        <w:rPr>
          <w:rFonts w:asciiTheme="majorHAnsi" w:hAnsiTheme="majorHAnsi" w:cstheme="majorHAnsi"/>
          <w:lang w:val="lv-LV" w:bidi="lv-LV"/>
        </w:rPr>
        <w:t xml:space="preserve">Lai nodrošinātu plašāku pieejamību, šis pārskats ir izlasāms elektroniskā formātā 26 valodās Aģentūras vietnē: </w:t>
      </w:r>
      <w:hyperlink r:id="rId19" w:history="1">
        <w:r w:rsidRPr="00EE6A01">
          <w:rPr>
            <w:rStyle w:val="Hyperlink"/>
            <w:rFonts w:asciiTheme="majorHAnsi" w:hAnsiTheme="majorHAnsi" w:cstheme="majorHAnsi"/>
            <w:lang w:val="lv-LV" w:bidi="lv-LV"/>
          </w:rPr>
          <w:t>www.european-agency.org</w:t>
        </w:r>
      </w:hyperlink>
    </w:p>
    <w:p w14:paraId="6EA0E82F" w14:textId="2DF84E1C" w:rsidR="006A3398" w:rsidRPr="00EE6A01" w:rsidRDefault="006A3398" w:rsidP="00AB30E1">
      <w:pPr>
        <w:pStyle w:val="Agency-body-text"/>
        <w:spacing w:before="240" w:after="240"/>
        <w:rPr>
          <w:rStyle w:val="Hyperlink"/>
          <w:rFonts w:asciiTheme="majorHAnsi" w:hAnsiTheme="majorHAnsi" w:cstheme="majorHAnsi"/>
          <w:szCs w:val="24"/>
          <w:lang w:val="lv-LV"/>
        </w:rPr>
      </w:pPr>
      <w:r w:rsidRPr="00EE6A01">
        <w:rPr>
          <w:rFonts w:asciiTheme="majorHAnsi" w:hAnsiTheme="majorHAnsi" w:cstheme="majorHAnsi"/>
          <w:lang w:val="lv-LV" w:bidi="lv-LV"/>
        </w:rPr>
        <w:t xml:space="preserve">Šis ir oriģinālā angļu valodas teksta tulkojums. Ja rodas šaubas par tulkojumā esošās informācijas precizitāti, lūdzu, skatiet </w:t>
      </w:r>
      <w:proofErr w:type="spellStart"/>
      <w:r w:rsidRPr="00EE6A01">
        <w:rPr>
          <w:rFonts w:asciiTheme="majorHAnsi" w:hAnsiTheme="majorHAnsi" w:cstheme="majorHAnsi"/>
          <w:lang w:val="lv-LV" w:bidi="lv-LV"/>
        </w:rPr>
        <w:t>oriģināltekstu</w:t>
      </w:r>
      <w:proofErr w:type="spellEnd"/>
      <w:r w:rsidRPr="00EE6A01">
        <w:rPr>
          <w:rFonts w:asciiTheme="majorHAnsi" w:hAnsiTheme="majorHAnsi" w:cstheme="majorHAnsi"/>
          <w:lang w:val="lv-LV" w:bidi="lv-LV"/>
        </w:rPr>
        <w:t xml:space="preserve"> angļu valodā.</w:t>
      </w:r>
    </w:p>
    <w:p w14:paraId="70EC4A0A" w14:textId="08C088F9" w:rsidR="00B96828" w:rsidRPr="00EE6A01" w:rsidRDefault="00B96828" w:rsidP="006A3398">
      <w:pPr>
        <w:tabs>
          <w:tab w:val="left" w:pos="4680"/>
        </w:tabs>
        <w:spacing w:before="240" w:after="240"/>
        <w:rPr>
          <w:rFonts w:asciiTheme="majorHAnsi" w:hAnsiTheme="majorHAnsi" w:cstheme="majorHAnsi"/>
          <w:b/>
          <w:lang w:val="de-DE"/>
        </w:rPr>
      </w:pPr>
      <w:proofErr w:type="spellStart"/>
      <w:r w:rsidRPr="00EE6A01">
        <w:rPr>
          <w:rFonts w:asciiTheme="majorHAnsi" w:hAnsiTheme="majorHAnsi" w:cstheme="majorHAnsi"/>
          <w:lang w:val="lv-LV" w:bidi="lv-LV"/>
        </w:rPr>
        <w:t>ISBN</w:t>
      </w:r>
      <w:proofErr w:type="spellEnd"/>
      <w:r w:rsidRPr="00EE6A01">
        <w:rPr>
          <w:rFonts w:asciiTheme="majorHAnsi" w:hAnsiTheme="majorHAnsi" w:cstheme="majorHAnsi"/>
          <w:lang w:val="lv-LV" w:bidi="lv-LV"/>
        </w:rPr>
        <w:t>:</w:t>
      </w:r>
      <w:r w:rsidR="008F54AF">
        <w:rPr>
          <w:rFonts w:asciiTheme="majorHAnsi" w:hAnsiTheme="majorHAnsi" w:cstheme="majorHAnsi"/>
          <w:lang w:val="lv-LV" w:bidi="lv-LV"/>
        </w:rPr>
        <w:t xml:space="preserve"> </w:t>
      </w:r>
      <w:r w:rsidR="00F8603C" w:rsidRPr="00F8603C">
        <w:rPr>
          <w:rFonts w:asciiTheme="majorHAnsi" w:hAnsiTheme="majorHAnsi" w:cstheme="majorHAnsi"/>
          <w:lang w:val="lv-LV" w:bidi="lv-LV"/>
        </w:rPr>
        <w:t xml:space="preserve">978-87-7110-982-5 </w:t>
      </w:r>
      <w:r w:rsidRPr="00EE6A01">
        <w:rPr>
          <w:rFonts w:asciiTheme="majorHAnsi" w:hAnsiTheme="majorHAnsi" w:cstheme="majorHAnsi"/>
          <w:lang w:val="lv-LV" w:bidi="lv-LV"/>
        </w:rPr>
        <w:t>(elektronisks)</w:t>
      </w:r>
    </w:p>
    <w:p w14:paraId="33E156AC" w14:textId="77777777" w:rsidR="00B96828" w:rsidRPr="00EE6A01" w:rsidRDefault="00B96828" w:rsidP="000017DB">
      <w:pPr>
        <w:spacing w:before="240" w:after="240"/>
        <w:jc w:val="center"/>
        <w:rPr>
          <w:rFonts w:asciiTheme="majorHAnsi" w:hAnsiTheme="majorHAnsi" w:cstheme="majorHAnsi"/>
          <w:b/>
          <w:lang w:val="de-DE"/>
        </w:rPr>
        <w:sectPr w:rsidR="00B96828" w:rsidRPr="00EE6A01" w:rsidSect="00AE0DDC">
          <w:type w:val="continuous"/>
          <w:pgSz w:w="11899" w:h="16838"/>
          <w:pgMar w:top="1134" w:right="1531" w:bottom="1276" w:left="1531" w:header="709" w:footer="828" w:gutter="0"/>
          <w:cols w:space="708"/>
          <w:titlePg/>
          <w:docGrid w:linePitch="360"/>
        </w:sectPr>
      </w:pPr>
    </w:p>
    <w:p w14:paraId="66C6D3D5" w14:textId="77777777" w:rsidR="00AE0DDC" w:rsidRPr="00EE6A01" w:rsidRDefault="00765778" w:rsidP="00745ACA">
      <w:pPr>
        <w:pStyle w:val="Agency-body-text"/>
        <w:spacing w:before="40" w:after="40"/>
        <w:rPr>
          <w:rFonts w:asciiTheme="majorHAnsi" w:hAnsiTheme="majorHAnsi" w:cstheme="majorHAnsi"/>
          <w:b/>
          <w:bCs/>
          <w:szCs w:val="24"/>
          <w:lang w:val="de-DE"/>
        </w:rPr>
      </w:pPr>
      <w:r w:rsidRPr="00EE6A01">
        <w:rPr>
          <w:rFonts w:asciiTheme="majorHAnsi" w:hAnsiTheme="majorHAnsi" w:cstheme="majorHAnsi"/>
          <w:b/>
          <w:lang w:val="lv-LV" w:bidi="lv-LV"/>
        </w:rPr>
        <w:t>Sekretariāts</w:t>
      </w:r>
    </w:p>
    <w:p w14:paraId="74B979ED" w14:textId="77777777" w:rsidR="00765778" w:rsidRPr="00EE6A01" w:rsidRDefault="00765778" w:rsidP="00745ACA">
      <w:pPr>
        <w:pStyle w:val="Agency-body-text"/>
        <w:spacing w:before="40" w:after="40"/>
        <w:rPr>
          <w:rFonts w:asciiTheme="majorHAnsi" w:hAnsiTheme="majorHAnsi" w:cstheme="majorHAnsi"/>
          <w:szCs w:val="24"/>
          <w:lang w:val="de-DE"/>
        </w:rPr>
      </w:pPr>
      <w:proofErr w:type="spellStart"/>
      <w:r w:rsidRPr="00EE6A01">
        <w:rPr>
          <w:rFonts w:asciiTheme="majorHAnsi" w:hAnsiTheme="majorHAnsi" w:cstheme="majorHAnsi"/>
          <w:lang w:val="lv-LV" w:bidi="lv-LV"/>
        </w:rPr>
        <w:t>Østre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Stationsvej</w:t>
      </w:r>
      <w:proofErr w:type="spellEnd"/>
      <w:r w:rsidRPr="00EE6A01">
        <w:rPr>
          <w:rFonts w:asciiTheme="majorHAnsi" w:hAnsiTheme="majorHAnsi" w:cstheme="majorHAnsi"/>
          <w:lang w:val="lv-LV" w:bidi="lv-LV"/>
        </w:rPr>
        <w:t xml:space="preserve"> 33</w:t>
      </w:r>
    </w:p>
    <w:p w14:paraId="0A877A5A" w14:textId="77777777" w:rsidR="00765778" w:rsidRPr="00EE6A01" w:rsidRDefault="00765778" w:rsidP="00745ACA">
      <w:pPr>
        <w:pStyle w:val="Agency-body-text"/>
        <w:spacing w:before="40" w:after="40"/>
        <w:rPr>
          <w:rFonts w:asciiTheme="majorHAnsi" w:hAnsiTheme="majorHAnsi" w:cstheme="majorHAnsi"/>
          <w:szCs w:val="24"/>
          <w:lang w:val="de-DE"/>
        </w:rPr>
      </w:pPr>
      <w:r w:rsidRPr="00EE6A01">
        <w:rPr>
          <w:rFonts w:asciiTheme="majorHAnsi" w:hAnsiTheme="majorHAnsi" w:cstheme="majorHAnsi"/>
          <w:lang w:val="lv-LV" w:bidi="lv-LV"/>
        </w:rPr>
        <w:t xml:space="preserve">DK-5000 Odense C </w:t>
      </w:r>
      <w:proofErr w:type="spellStart"/>
      <w:r w:rsidRPr="00EE6A01">
        <w:rPr>
          <w:rFonts w:asciiTheme="majorHAnsi" w:hAnsiTheme="majorHAnsi" w:cstheme="majorHAnsi"/>
          <w:lang w:val="lv-LV" w:bidi="lv-LV"/>
        </w:rPr>
        <w:t>Denmark</w:t>
      </w:r>
      <w:proofErr w:type="spellEnd"/>
    </w:p>
    <w:p w14:paraId="0A6D8EEA" w14:textId="77777777" w:rsidR="00765778" w:rsidRPr="00EE6A01" w:rsidRDefault="00765778" w:rsidP="00745ACA">
      <w:pPr>
        <w:pStyle w:val="Agency-body-text"/>
        <w:spacing w:before="40" w:after="40"/>
        <w:rPr>
          <w:rFonts w:asciiTheme="majorHAnsi" w:hAnsiTheme="majorHAnsi" w:cstheme="majorHAnsi"/>
          <w:szCs w:val="24"/>
          <w:lang w:val="de-DE"/>
        </w:rPr>
      </w:pPr>
      <w:r w:rsidRPr="00EE6A01">
        <w:rPr>
          <w:rFonts w:asciiTheme="majorHAnsi" w:hAnsiTheme="majorHAnsi" w:cstheme="majorHAnsi"/>
          <w:lang w:val="lv-LV" w:bidi="lv-LV"/>
        </w:rPr>
        <w:t>Tālr.: +45 64 41 00 20</w:t>
      </w:r>
    </w:p>
    <w:p w14:paraId="28104DAC" w14:textId="77777777" w:rsidR="00077E1F" w:rsidRPr="00EE6A01" w:rsidRDefault="00E2458B" w:rsidP="00745ACA">
      <w:pPr>
        <w:pStyle w:val="Agency-body-text"/>
        <w:spacing w:before="40" w:after="40"/>
        <w:rPr>
          <w:rStyle w:val="Hyperlink"/>
          <w:rFonts w:asciiTheme="majorHAnsi" w:hAnsiTheme="majorHAnsi" w:cstheme="majorHAnsi"/>
        </w:rPr>
      </w:pPr>
      <w:hyperlink r:id="rId20" w:history="1">
        <w:r w:rsidR="00765778" w:rsidRPr="00EE6A01">
          <w:rPr>
            <w:rStyle w:val="Hyperlink"/>
            <w:rFonts w:asciiTheme="majorHAnsi" w:hAnsiTheme="majorHAnsi" w:cstheme="majorHAnsi"/>
            <w:lang w:val="lv-LV" w:bidi="lv-LV"/>
          </w:rPr>
          <w:t>secretariat@european-agency.org</w:t>
        </w:r>
      </w:hyperlink>
    </w:p>
    <w:p w14:paraId="14808ED6" w14:textId="77777777" w:rsidR="00765778" w:rsidRPr="00EE6A01" w:rsidRDefault="00077E1F" w:rsidP="00077E1F">
      <w:pPr>
        <w:pStyle w:val="Agency-body-text"/>
        <w:spacing w:before="40" w:after="40"/>
        <w:rPr>
          <w:rFonts w:asciiTheme="majorHAnsi" w:hAnsiTheme="majorHAnsi" w:cstheme="majorHAnsi"/>
          <w:b/>
          <w:bCs/>
          <w:szCs w:val="24"/>
        </w:rPr>
      </w:pPr>
      <w:r w:rsidRPr="00EE6A01">
        <w:rPr>
          <w:rStyle w:val="Hyperlink"/>
          <w:rFonts w:asciiTheme="majorHAnsi" w:hAnsiTheme="majorHAnsi" w:cstheme="majorHAnsi"/>
          <w:lang w:val="lv-LV" w:bidi="lv-LV"/>
        </w:rPr>
        <w:br w:type="column"/>
      </w:r>
      <w:r w:rsidR="00765778" w:rsidRPr="00EE6A01">
        <w:rPr>
          <w:rFonts w:asciiTheme="majorHAnsi" w:hAnsiTheme="majorHAnsi" w:cstheme="majorHAnsi"/>
          <w:b/>
          <w:lang w:val="lv-LV" w:bidi="lv-LV"/>
        </w:rPr>
        <w:t>Briseles birojs</w:t>
      </w:r>
    </w:p>
    <w:p w14:paraId="22F468EF" w14:textId="77777777" w:rsidR="00765778" w:rsidRPr="00EE6A01" w:rsidRDefault="00765778" w:rsidP="00077E1F">
      <w:pPr>
        <w:pStyle w:val="Agency-body-text"/>
        <w:spacing w:before="40" w:after="40"/>
        <w:rPr>
          <w:rFonts w:asciiTheme="majorHAnsi" w:hAnsiTheme="majorHAnsi" w:cstheme="majorHAnsi"/>
          <w:szCs w:val="24"/>
        </w:rPr>
      </w:pPr>
      <w:proofErr w:type="spellStart"/>
      <w:r w:rsidRPr="00EE6A01">
        <w:rPr>
          <w:rFonts w:asciiTheme="majorHAnsi" w:hAnsiTheme="majorHAnsi" w:cstheme="majorHAnsi"/>
          <w:lang w:val="lv-LV" w:bidi="lv-LV"/>
        </w:rPr>
        <w:t>Rue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Montoyer</w:t>
      </w:r>
      <w:proofErr w:type="spellEnd"/>
      <w:r w:rsidRPr="00EE6A01">
        <w:rPr>
          <w:rFonts w:asciiTheme="majorHAnsi" w:hAnsiTheme="majorHAnsi" w:cstheme="majorHAnsi"/>
          <w:lang w:val="lv-LV" w:bidi="lv-LV"/>
        </w:rPr>
        <w:t xml:space="preserve"> 21</w:t>
      </w:r>
    </w:p>
    <w:p w14:paraId="156A4D5A" w14:textId="77777777" w:rsidR="00765778" w:rsidRPr="00EE6A01" w:rsidRDefault="00765778" w:rsidP="00077E1F">
      <w:pPr>
        <w:pStyle w:val="Agency-body-text"/>
        <w:spacing w:before="40" w:after="40"/>
        <w:rPr>
          <w:rFonts w:asciiTheme="majorHAnsi" w:hAnsiTheme="majorHAnsi" w:cstheme="majorHAnsi"/>
          <w:szCs w:val="24"/>
        </w:rPr>
      </w:pPr>
      <w:r w:rsidRPr="00EE6A01">
        <w:rPr>
          <w:rFonts w:asciiTheme="majorHAnsi" w:hAnsiTheme="majorHAnsi" w:cstheme="majorHAnsi"/>
          <w:lang w:val="lv-LV" w:bidi="lv-LV"/>
        </w:rPr>
        <w:t xml:space="preserve">BE-1000 </w:t>
      </w:r>
      <w:proofErr w:type="spellStart"/>
      <w:r w:rsidRPr="00EE6A01">
        <w:rPr>
          <w:rFonts w:asciiTheme="majorHAnsi" w:hAnsiTheme="majorHAnsi" w:cstheme="majorHAnsi"/>
          <w:lang w:val="lv-LV" w:bidi="lv-LV"/>
        </w:rPr>
        <w:t>Brussels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Belgium</w:t>
      </w:r>
      <w:proofErr w:type="spellEnd"/>
    </w:p>
    <w:p w14:paraId="2A2635D6" w14:textId="77777777" w:rsidR="00765778" w:rsidRPr="00EE6A01" w:rsidRDefault="00765778" w:rsidP="00077E1F">
      <w:pPr>
        <w:pStyle w:val="Agency-body-text"/>
        <w:spacing w:before="40" w:after="40"/>
        <w:rPr>
          <w:rFonts w:asciiTheme="majorHAnsi" w:hAnsiTheme="majorHAnsi" w:cstheme="majorHAnsi"/>
          <w:szCs w:val="24"/>
        </w:rPr>
      </w:pPr>
      <w:r w:rsidRPr="00EE6A01">
        <w:rPr>
          <w:rFonts w:asciiTheme="majorHAnsi" w:hAnsiTheme="majorHAnsi" w:cstheme="majorHAnsi"/>
          <w:lang w:val="lv-LV" w:bidi="lv-LV"/>
        </w:rPr>
        <w:t>Tālr.: +32 2 213 62 80</w:t>
      </w:r>
    </w:p>
    <w:p w14:paraId="5681942D" w14:textId="77777777" w:rsidR="00765778" w:rsidRPr="00EE6A01" w:rsidRDefault="00E2458B" w:rsidP="00B7633F">
      <w:pPr>
        <w:pStyle w:val="Agency-body-text"/>
        <w:spacing w:before="40" w:after="40"/>
        <w:rPr>
          <w:rStyle w:val="Hyperlink"/>
          <w:rFonts w:asciiTheme="majorHAnsi" w:hAnsiTheme="majorHAnsi" w:cstheme="majorHAnsi"/>
        </w:rPr>
      </w:pPr>
      <w:hyperlink r:id="rId21" w:history="1">
        <w:r w:rsidR="00765778" w:rsidRPr="00EE6A01">
          <w:rPr>
            <w:rStyle w:val="Hyperlink"/>
            <w:rFonts w:asciiTheme="majorHAnsi" w:hAnsiTheme="majorHAnsi" w:cstheme="majorHAnsi"/>
            <w:lang w:val="lv-LV" w:bidi="lv-LV"/>
          </w:rPr>
          <w:t>brussels.office@european-agency.org</w:t>
        </w:r>
      </w:hyperlink>
    </w:p>
    <w:p w14:paraId="5E1C3F8B" w14:textId="77777777" w:rsidR="00B7633F" w:rsidRPr="00EE6A01" w:rsidRDefault="00B7633F" w:rsidP="00B7633F">
      <w:pPr>
        <w:pStyle w:val="Agency-body-text"/>
        <w:spacing w:before="40" w:after="40"/>
        <w:rPr>
          <w:rStyle w:val="Hyperlink"/>
          <w:rFonts w:asciiTheme="majorHAnsi" w:hAnsiTheme="majorHAnsi" w:cstheme="majorHAnsi"/>
        </w:rPr>
      </w:pPr>
    </w:p>
    <w:p w14:paraId="7A8043F1" w14:textId="441E6BD9" w:rsidR="00B7633F" w:rsidRPr="00EE6A01" w:rsidRDefault="00B7633F" w:rsidP="00B7633F">
      <w:pPr>
        <w:pStyle w:val="Agency-body-text"/>
        <w:spacing w:before="40" w:after="40"/>
        <w:rPr>
          <w:rFonts w:asciiTheme="majorHAnsi" w:hAnsiTheme="majorHAnsi" w:cstheme="majorHAnsi"/>
          <w:color w:val="0000FF" w:themeColor="hyperlink"/>
          <w:u w:val="single"/>
        </w:rPr>
        <w:sectPr w:rsidR="00B7633F" w:rsidRPr="00EE6A01" w:rsidSect="00077E1F">
          <w:type w:val="continuous"/>
          <w:pgSz w:w="11899" w:h="16838"/>
          <w:pgMar w:top="1134" w:right="1531" w:bottom="1276" w:left="1531" w:header="709" w:footer="828" w:gutter="0"/>
          <w:cols w:num="2" w:space="567"/>
          <w:titlePg/>
          <w:docGrid w:linePitch="360"/>
        </w:sectPr>
      </w:pPr>
    </w:p>
    <w:p w14:paraId="1FBACD0F" w14:textId="77777777" w:rsidR="00DB7AB3" w:rsidRPr="00EE6A01"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EE6A01">
        <w:rPr>
          <w:rFonts w:asciiTheme="majorHAnsi" w:hAnsiTheme="majorHAnsi" w:cstheme="majorHAnsi"/>
          <w:b/>
          <w:sz w:val="40"/>
          <w:lang w:val="lv-LV" w:bidi="lv-LV"/>
        </w:rPr>
        <w:lastRenderedPageBreak/>
        <w:t>SATURS</w:t>
      </w:r>
    </w:p>
    <w:p w14:paraId="5F14CED5" w14:textId="63C89EAF" w:rsidR="0060215C"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EE6A01">
        <w:rPr>
          <w:rFonts w:asciiTheme="majorHAnsi" w:hAnsiTheme="majorHAnsi" w:cstheme="majorHAnsi"/>
          <w:b w:val="0"/>
          <w:i/>
          <w:caps w:val="0"/>
          <w:lang w:val="lv-LV" w:bidi="lv-LV"/>
        </w:rPr>
        <w:fldChar w:fldCharType="begin"/>
      </w:r>
      <w:r w:rsidRPr="00EE6A01">
        <w:rPr>
          <w:rFonts w:asciiTheme="majorHAnsi" w:hAnsiTheme="majorHAnsi" w:cstheme="majorHAnsi"/>
          <w:b w:val="0"/>
          <w:i/>
          <w:caps w:val="0"/>
          <w:lang w:val="lv-LV" w:bidi="lv-LV"/>
        </w:rPr>
        <w:instrText xml:space="preserve"> TOC \h \z \t "Heading 1,1,Heading 2,2,Heading 3,3,Agency-heading-1,1,Agency-heading-2,2,Agency-heading-3,3" </w:instrText>
      </w:r>
      <w:r w:rsidRPr="00EE6A01">
        <w:rPr>
          <w:rFonts w:asciiTheme="majorHAnsi" w:hAnsiTheme="majorHAnsi" w:cstheme="majorHAnsi"/>
          <w:b w:val="0"/>
          <w:i/>
          <w:caps w:val="0"/>
          <w:lang w:val="lv-LV" w:bidi="lv-LV"/>
        </w:rPr>
        <w:fldChar w:fldCharType="separate"/>
      </w:r>
      <w:hyperlink w:anchor="_Toc96075408" w:history="1">
        <w:r w:rsidR="0060215C" w:rsidRPr="00860BC8">
          <w:rPr>
            <w:rStyle w:val="Hyperlink"/>
            <w:rFonts w:asciiTheme="majorHAnsi" w:hAnsiTheme="majorHAnsi" w:cstheme="majorHAnsi"/>
            <w:noProof/>
            <w:lang w:val="lv-LV" w:bidi="lv-LV"/>
          </w:rPr>
          <w:t>Ievads</w:t>
        </w:r>
        <w:r w:rsidR="0060215C">
          <w:rPr>
            <w:noProof/>
            <w:webHidden/>
          </w:rPr>
          <w:tab/>
        </w:r>
        <w:r w:rsidR="0060215C">
          <w:rPr>
            <w:noProof/>
            <w:webHidden/>
          </w:rPr>
          <w:fldChar w:fldCharType="begin"/>
        </w:r>
        <w:r w:rsidR="0060215C">
          <w:rPr>
            <w:noProof/>
            <w:webHidden/>
          </w:rPr>
          <w:instrText xml:space="preserve"> PAGEREF _Toc96075408 \h </w:instrText>
        </w:r>
        <w:r w:rsidR="0060215C">
          <w:rPr>
            <w:noProof/>
            <w:webHidden/>
          </w:rPr>
        </w:r>
        <w:r w:rsidR="0060215C">
          <w:rPr>
            <w:noProof/>
            <w:webHidden/>
          </w:rPr>
          <w:fldChar w:fldCharType="separate"/>
        </w:r>
        <w:r w:rsidR="0060215C">
          <w:rPr>
            <w:noProof/>
            <w:webHidden/>
          </w:rPr>
          <w:t>5</w:t>
        </w:r>
        <w:r w:rsidR="0060215C">
          <w:rPr>
            <w:noProof/>
            <w:webHidden/>
          </w:rPr>
          <w:fldChar w:fldCharType="end"/>
        </w:r>
      </w:hyperlink>
    </w:p>
    <w:p w14:paraId="3C4FACC0" w14:textId="0A5D97D7"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09" w:history="1">
        <w:r w:rsidR="0060215C" w:rsidRPr="00860BC8">
          <w:rPr>
            <w:rStyle w:val="Hyperlink"/>
            <w:rFonts w:asciiTheme="majorHAnsi" w:hAnsiTheme="majorHAnsi" w:cstheme="majorHAnsi"/>
            <w:noProof/>
            <w:lang w:val="lv-LV" w:bidi="lv-LV"/>
          </w:rPr>
          <w:t>Pašrefleksijas rīka mērķis un lietošana</w:t>
        </w:r>
        <w:r w:rsidR="0060215C">
          <w:rPr>
            <w:noProof/>
            <w:webHidden/>
          </w:rPr>
          <w:tab/>
        </w:r>
        <w:r w:rsidR="0060215C">
          <w:rPr>
            <w:noProof/>
            <w:webHidden/>
          </w:rPr>
          <w:fldChar w:fldCharType="begin"/>
        </w:r>
        <w:r w:rsidR="0060215C">
          <w:rPr>
            <w:noProof/>
            <w:webHidden/>
          </w:rPr>
          <w:instrText xml:space="preserve"> PAGEREF _Toc96075409 \h </w:instrText>
        </w:r>
        <w:r w:rsidR="0060215C">
          <w:rPr>
            <w:noProof/>
            <w:webHidden/>
          </w:rPr>
        </w:r>
        <w:r w:rsidR="0060215C">
          <w:rPr>
            <w:noProof/>
            <w:webHidden/>
          </w:rPr>
          <w:fldChar w:fldCharType="separate"/>
        </w:r>
        <w:r w:rsidR="0060215C">
          <w:rPr>
            <w:noProof/>
            <w:webHidden/>
          </w:rPr>
          <w:t>6</w:t>
        </w:r>
        <w:r w:rsidR="0060215C">
          <w:rPr>
            <w:noProof/>
            <w:webHidden/>
          </w:rPr>
          <w:fldChar w:fldCharType="end"/>
        </w:r>
      </w:hyperlink>
    </w:p>
    <w:p w14:paraId="57A326C1" w14:textId="5C1AE2F7" w:rsidR="0060215C" w:rsidRDefault="00E2458B">
      <w:pPr>
        <w:pStyle w:val="TOC1"/>
        <w:tabs>
          <w:tab w:val="right" w:leader="underscore" w:pos="8827"/>
        </w:tabs>
        <w:rPr>
          <w:rFonts w:asciiTheme="minorHAnsi" w:eastAsiaTheme="minorEastAsia" w:hAnsiTheme="minorHAnsi" w:cstheme="minorBidi"/>
          <w:b w:val="0"/>
          <w:caps w:val="0"/>
          <w:noProof/>
          <w:lang w:val="en-IE" w:eastAsia="en-GB"/>
        </w:rPr>
      </w:pPr>
      <w:hyperlink w:anchor="_Toc96075410" w:history="1">
        <w:r w:rsidR="0060215C" w:rsidRPr="00860BC8">
          <w:rPr>
            <w:rStyle w:val="Hyperlink"/>
            <w:rFonts w:asciiTheme="majorHAnsi" w:hAnsiTheme="majorHAnsi" w:cstheme="majorHAnsi"/>
            <w:noProof/>
            <w:lang w:val="lv-LV" w:bidi="lv-LV"/>
          </w:rPr>
          <w:t>Pašrefleksija skolu vadītājiem</w:t>
        </w:r>
        <w:r w:rsidR="0060215C">
          <w:rPr>
            <w:noProof/>
            <w:webHidden/>
          </w:rPr>
          <w:tab/>
        </w:r>
        <w:r w:rsidR="0060215C">
          <w:rPr>
            <w:noProof/>
            <w:webHidden/>
          </w:rPr>
          <w:fldChar w:fldCharType="begin"/>
        </w:r>
        <w:r w:rsidR="0060215C">
          <w:rPr>
            <w:noProof/>
            <w:webHidden/>
          </w:rPr>
          <w:instrText xml:space="preserve"> PAGEREF _Toc96075410 \h </w:instrText>
        </w:r>
        <w:r w:rsidR="0060215C">
          <w:rPr>
            <w:noProof/>
            <w:webHidden/>
          </w:rPr>
        </w:r>
        <w:r w:rsidR="0060215C">
          <w:rPr>
            <w:noProof/>
            <w:webHidden/>
          </w:rPr>
          <w:fldChar w:fldCharType="separate"/>
        </w:r>
        <w:r w:rsidR="0060215C">
          <w:rPr>
            <w:noProof/>
            <w:webHidden/>
          </w:rPr>
          <w:t>8</w:t>
        </w:r>
        <w:r w:rsidR="0060215C">
          <w:rPr>
            <w:noProof/>
            <w:webHidden/>
          </w:rPr>
          <w:fldChar w:fldCharType="end"/>
        </w:r>
      </w:hyperlink>
    </w:p>
    <w:p w14:paraId="29128E42" w14:textId="4881B1FD"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11" w:history="1">
        <w:r w:rsidR="0060215C" w:rsidRPr="00860BC8">
          <w:rPr>
            <w:rStyle w:val="Hyperlink"/>
            <w:rFonts w:asciiTheme="majorHAnsi" w:hAnsiTheme="majorHAnsi" w:cstheme="majorHAnsi"/>
            <w:noProof/>
            <w:lang w:val="lv-LV" w:bidi="lv-LV"/>
          </w:rPr>
          <w:t>Norādījumi skolu vadītājiem un vadības komandām</w:t>
        </w:r>
        <w:r w:rsidR="0060215C">
          <w:rPr>
            <w:noProof/>
            <w:webHidden/>
          </w:rPr>
          <w:tab/>
        </w:r>
        <w:r w:rsidR="0060215C">
          <w:rPr>
            <w:noProof/>
            <w:webHidden/>
          </w:rPr>
          <w:fldChar w:fldCharType="begin"/>
        </w:r>
        <w:r w:rsidR="0060215C">
          <w:rPr>
            <w:noProof/>
            <w:webHidden/>
          </w:rPr>
          <w:instrText xml:space="preserve"> PAGEREF _Toc96075411 \h </w:instrText>
        </w:r>
        <w:r w:rsidR="0060215C">
          <w:rPr>
            <w:noProof/>
            <w:webHidden/>
          </w:rPr>
        </w:r>
        <w:r w:rsidR="0060215C">
          <w:rPr>
            <w:noProof/>
            <w:webHidden/>
          </w:rPr>
          <w:fldChar w:fldCharType="separate"/>
        </w:r>
        <w:r w:rsidR="0060215C">
          <w:rPr>
            <w:noProof/>
            <w:webHidden/>
          </w:rPr>
          <w:t>8</w:t>
        </w:r>
        <w:r w:rsidR="0060215C">
          <w:rPr>
            <w:noProof/>
            <w:webHidden/>
          </w:rPr>
          <w:fldChar w:fldCharType="end"/>
        </w:r>
      </w:hyperlink>
    </w:p>
    <w:p w14:paraId="47E85324" w14:textId="79499431"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12" w:history="1">
        <w:r w:rsidR="0060215C" w:rsidRPr="00860BC8">
          <w:rPr>
            <w:rStyle w:val="Hyperlink"/>
            <w:rFonts w:asciiTheme="majorHAnsi" w:hAnsiTheme="majorHAnsi" w:cstheme="majorHAnsi"/>
            <w:noProof/>
            <w:lang w:val="lv-LV" w:bidi="lv-LV"/>
          </w:rPr>
          <w:t>1. posms. Prakses pašreizējo sasniegumu, galveno priekšrocību un izaicinājumu noteikšana</w:t>
        </w:r>
        <w:r w:rsidR="0060215C">
          <w:rPr>
            <w:noProof/>
            <w:webHidden/>
          </w:rPr>
          <w:tab/>
        </w:r>
        <w:r w:rsidR="0060215C">
          <w:rPr>
            <w:noProof/>
            <w:webHidden/>
          </w:rPr>
          <w:fldChar w:fldCharType="begin"/>
        </w:r>
        <w:r w:rsidR="0060215C">
          <w:rPr>
            <w:noProof/>
            <w:webHidden/>
          </w:rPr>
          <w:instrText xml:space="preserve"> PAGEREF _Toc96075412 \h </w:instrText>
        </w:r>
        <w:r w:rsidR="0060215C">
          <w:rPr>
            <w:noProof/>
            <w:webHidden/>
          </w:rPr>
        </w:r>
        <w:r w:rsidR="0060215C">
          <w:rPr>
            <w:noProof/>
            <w:webHidden/>
          </w:rPr>
          <w:fldChar w:fldCharType="separate"/>
        </w:r>
        <w:r w:rsidR="0060215C">
          <w:rPr>
            <w:noProof/>
            <w:webHidden/>
          </w:rPr>
          <w:t>9</w:t>
        </w:r>
        <w:r w:rsidR="0060215C">
          <w:rPr>
            <w:noProof/>
            <w:webHidden/>
          </w:rPr>
          <w:fldChar w:fldCharType="end"/>
        </w:r>
      </w:hyperlink>
    </w:p>
    <w:p w14:paraId="36CA6BC3" w14:textId="63CB34BA"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13" w:history="1">
        <w:r w:rsidR="0060215C" w:rsidRPr="00860BC8">
          <w:rPr>
            <w:rStyle w:val="Hyperlink"/>
            <w:rFonts w:asciiTheme="majorHAnsi" w:hAnsiTheme="majorHAnsi" w:cstheme="majorHAnsi"/>
            <w:noProof/>
            <w:lang w:val="lv-LV" w:bidi="lv-LV"/>
          </w:rPr>
          <w:t xml:space="preserve">2. posms. Prioritātes piešķiršana jautājumiem, kas jārisina, lai panāktu iekļaujošu </w:t>
        </w:r>
        <w:r w:rsidR="0060215C">
          <w:rPr>
            <w:rStyle w:val="Hyperlink"/>
            <w:rFonts w:asciiTheme="majorHAnsi" w:hAnsiTheme="majorHAnsi" w:cstheme="majorHAnsi"/>
            <w:noProof/>
            <w:lang w:val="lv-LV" w:bidi="lv-LV"/>
          </w:rPr>
          <w:br/>
        </w:r>
        <w:r w:rsidR="0060215C" w:rsidRPr="00860BC8">
          <w:rPr>
            <w:rStyle w:val="Hyperlink"/>
            <w:rFonts w:asciiTheme="majorHAnsi" w:hAnsiTheme="majorHAnsi" w:cstheme="majorHAnsi"/>
            <w:noProof/>
            <w:lang w:val="lv-LV" w:bidi="lv-LV"/>
          </w:rPr>
          <w:t>praksi</w:t>
        </w:r>
        <w:r w:rsidR="0060215C">
          <w:rPr>
            <w:noProof/>
            <w:webHidden/>
          </w:rPr>
          <w:tab/>
        </w:r>
        <w:r w:rsidR="0060215C">
          <w:rPr>
            <w:noProof/>
            <w:webHidden/>
          </w:rPr>
          <w:fldChar w:fldCharType="begin"/>
        </w:r>
        <w:r w:rsidR="0060215C">
          <w:rPr>
            <w:noProof/>
            <w:webHidden/>
          </w:rPr>
          <w:instrText xml:space="preserve"> PAGEREF _Toc96075413 \h </w:instrText>
        </w:r>
        <w:r w:rsidR="0060215C">
          <w:rPr>
            <w:noProof/>
            <w:webHidden/>
          </w:rPr>
        </w:r>
        <w:r w:rsidR="0060215C">
          <w:rPr>
            <w:noProof/>
            <w:webHidden/>
          </w:rPr>
          <w:fldChar w:fldCharType="separate"/>
        </w:r>
        <w:r w:rsidR="0060215C">
          <w:rPr>
            <w:noProof/>
            <w:webHidden/>
          </w:rPr>
          <w:t>9</w:t>
        </w:r>
        <w:r w:rsidR="0060215C">
          <w:rPr>
            <w:noProof/>
            <w:webHidden/>
          </w:rPr>
          <w:fldChar w:fldCharType="end"/>
        </w:r>
      </w:hyperlink>
    </w:p>
    <w:p w14:paraId="0E94EFF5" w14:textId="7C7CD481"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14" w:history="1">
        <w:r w:rsidR="0060215C" w:rsidRPr="00860BC8">
          <w:rPr>
            <w:rStyle w:val="Hyperlink"/>
            <w:rFonts w:asciiTheme="majorHAnsi" w:hAnsiTheme="majorHAnsi" w:cstheme="majorHAnsi"/>
            <w:noProof/>
            <w:lang w:val="lv-LV" w:bidi="lv-LV"/>
          </w:rPr>
          <w:t>3. posms. Jau esošo vai nepieciešamo politikas atbalsta mehānismu noteikšana iekļaujošas prakses atbalsta nolūkā</w:t>
        </w:r>
        <w:r w:rsidR="0060215C">
          <w:rPr>
            <w:noProof/>
            <w:webHidden/>
          </w:rPr>
          <w:tab/>
        </w:r>
        <w:r w:rsidR="0060215C">
          <w:rPr>
            <w:noProof/>
            <w:webHidden/>
          </w:rPr>
          <w:fldChar w:fldCharType="begin"/>
        </w:r>
        <w:r w:rsidR="0060215C">
          <w:rPr>
            <w:noProof/>
            <w:webHidden/>
          </w:rPr>
          <w:instrText xml:space="preserve"> PAGEREF _Toc96075414 \h </w:instrText>
        </w:r>
        <w:r w:rsidR="0060215C">
          <w:rPr>
            <w:noProof/>
            <w:webHidden/>
          </w:rPr>
        </w:r>
        <w:r w:rsidR="0060215C">
          <w:rPr>
            <w:noProof/>
            <w:webHidden/>
          </w:rPr>
          <w:fldChar w:fldCharType="separate"/>
        </w:r>
        <w:r w:rsidR="0060215C">
          <w:rPr>
            <w:noProof/>
            <w:webHidden/>
          </w:rPr>
          <w:t>9</w:t>
        </w:r>
        <w:r w:rsidR="0060215C">
          <w:rPr>
            <w:noProof/>
            <w:webHidden/>
          </w:rPr>
          <w:fldChar w:fldCharType="end"/>
        </w:r>
      </w:hyperlink>
    </w:p>
    <w:p w14:paraId="02C654DD" w14:textId="6F0C821A" w:rsidR="0060215C" w:rsidRDefault="00E2458B">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5415" w:history="1">
        <w:r w:rsidR="0060215C" w:rsidRPr="00860BC8">
          <w:rPr>
            <w:rStyle w:val="Hyperlink"/>
            <w:rFonts w:asciiTheme="majorHAnsi" w:hAnsiTheme="majorHAnsi" w:cstheme="majorHAnsi"/>
            <w:noProof/>
            <w:lang w:val="lv-LV"/>
          </w:rPr>
          <w:t>1.</w:t>
        </w:r>
        <w:r w:rsidR="0060215C">
          <w:rPr>
            <w:rFonts w:asciiTheme="minorHAnsi" w:eastAsiaTheme="minorEastAsia" w:hAnsiTheme="minorHAnsi" w:cstheme="minorBidi"/>
            <w:noProof/>
            <w:szCs w:val="24"/>
            <w:lang w:val="en-IE" w:eastAsia="en-GB"/>
          </w:rPr>
          <w:tab/>
        </w:r>
        <w:r w:rsidR="0060215C" w:rsidRPr="00860BC8">
          <w:rPr>
            <w:rStyle w:val="Hyperlink"/>
            <w:rFonts w:asciiTheme="majorHAnsi" w:hAnsiTheme="majorHAnsi" w:cstheme="majorHAnsi"/>
            <w:noProof/>
            <w:lang w:val="lv-LV" w:bidi="lv-LV"/>
          </w:rPr>
          <w:t>Iekļaujoša skolas vadītāja loma virziena noteikšanā</w:t>
        </w:r>
        <w:r w:rsidR="0060215C">
          <w:rPr>
            <w:noProof/>
            <w:webHidden/>
          </w:rPr>
          <w:tab/>
        </w:r>
        <w:r w:rsidR="0060215C">
          <w:rPr>
            <w:noProof/>
            <w:webHidden/>
          </w:rPr>
          <w:fldChar w:fldCharType="begin"/>
        </w:r>
        <w:r w:rsidR="0060215C">
          <w:rPr>
            <w:noProof/>
            <w:webHidden/>
          </w:rPr>
          <w:instrText xml:space="preserve"> PAGEREF _Toc96075415 \h </w:instrText>
        </w:r>
        <w:r w:rsidR="0060215C">
          <w:rPr>
            <w:noProof/>
            <w:webHidden/>
          </w:rPr>
        </w:r>
        <w:r w:rsidR="0060215C">
          <w:rPr>
            <w:noProof/>
            <w:webHidden/>
          </w:rPr>
          <w:fldChar w:fldCharType="separate"/>
        </w:r>
        <w:r w:rsidR="0060215C">
          <w:rPr>
            <w:noProof/>
            <w:webHidden/>
          </w:rPr>
          <w:t>11</w:t>
        </w:r>
        <w:r w:rsidR="0060215C">
          <w:rPr>
            <w:noProof/>
            <w:webHidden/>
          </w:rPr>
          <w:fldChar w:fldCharType="end"/>
        </w:r>
      </w:hyperlink>
    </w:p>
    <w:p w14:paraId="0DB24102" w14:textId="47839384" w:rsidR="0060215C" w:rsidRDefault="00E2458B">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5416" w:history="1">
        <w:r w:rsidR="0060215C" w:rsidRPr="00860BC8">
          <w:rPr>
            <w:rStyle w:val="Hyperlink"/>
            <w:rFonts w:asciiTheme="majorHAnsi" w:hAnsiTheme="majorHAnsi" w:cstheme="majorHAnsi"/>
            <w:noProof/>
            <w:lang w:val="es-ES"/>
          </w:rPr>
          <w:t>2.</w:t>
        </w:r>
        <w:r w:rsidR="0060215C">
          <w:rPr>
            <w:rFonts w:asciiTheme="minorHAnsi" w:eastAsiaTheme="minorEastAsia" w:hAnsiTheme="minorHAnsi" w:cstheme="minorBidi"/>
            <w:noProof/>
            <w:szCs w:val="24"/>
            <w:lang w:val="en-IE" w:eastAsia="en-GB"/>
          </w:rPr>
          <w:tab/>
        </w:r>
        <w:r w:rsidR="0060215C" w:rsidRPr="00860BC8">
          <w:rPr>
            <w:rStyle w:val="Hyperlink"/>
            <w:rFonts w:asciiTheme="majorHAnsi" w:hAnsiTheme="majorHAnsi" w:cstheme="majorHAnsi"/>
            <w:noProof/>
            <w:lang w:val="lv-LV" w:bidi="lv-LV"/>
          </w:rPr>
          <w:t>Iekļaujošu skolas vadītāju loma organizācijas pilnveidošanā</w:t>
        </w:r>
        <w:r w:rsidR="0060215C">
          <w:rPr>
            <w:noProof/>
            <w:webHidden/>
          </w:rPr>
          <w:tab/>
        </w:r>
        <w:r w:rsidR="0060215C">
          <w:rPr>
            <w:noProof/>
            <w:webHidden/>
          </w:rPr>
          <w:fldChar w:fldCharType="begin"/>
        </w:r>
        <w:r w:rsidR="0060215C">
          <w:rPr>
            <w:noProof/>
            <w:webHidden/>
          </w:rPr>
          <w:instrText xml:space="preserve"> PAGEREF _Toc96075416 \h </w:instrText>
        </w:r>
        <w:r w:rsidR="0060215C">
          <w:rPr>
            <w:noProof/>
            <w:webHidden/>
          </w:rPr>
        </w:r>
        <w:r w:rsidR="0060215C">
          <w:rPr>
            <w:noProof/>
            <w:webHidden/>
          </w:rPr>
          <w:fldChar w:fldCharType="separate"/>
        </w:r>
        <w:r w:rsidR="0060215C">
          <w:rPr>
            <w:noProof/>
            <w:webHidden/>
          </w:rPr>
          <w:t>15</w:t>
        </w:r>
        <w:r w:rsidR="0060215C">
          <w:rPr>
            <w:noProof/>
            <w:webHidden/>
          </w:rPr>
          <w:fldChar w:fldCharType="end"/>
        </w:r>
      </w:hyperlink>
    </w:p>
    <w:p w14:paraId="0A74AF57" w14:textId="6A2921B2" w:rsidR="0060215C" w:rsidRDefault="00E2458B">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5417" w:history="1">
        <w:r w:rsidR="0060215C" w:rsidRPr="00860BC8">
          <w:rPr>
            <w:rStyle w:val="Hyperlink"/>
            <w:rFonts w:asciiTheme="majorHAnsi" w:hAnsiTheme="majorHAnsi" w:cstheme="majorHAnsi"/>
            <w:noProof/>
            <w:lang w:val="es-ES"/>
          </w:rPr>
          <w:t>3.</w:t>
        </w:r>
        <w:r w:rsidR="0060215C">
          <w:rPr>
            <w:rFonts w:asciiTheme="minorHAnsi" w:eastAsiaTheme="minorEastAsia" w:hAnsiTheme="minorHAnsi" w:cstheme="minorBidi"/>
            <w:noProof/>
            <w:szCs w:val="24"/>
            <w:lang w:val="en-IE" w:eastAsia="en-GB"/>
          </w:rPr>
          <w:tab/>
        </w:r>
        <w:r w:rsidR="0060215C" w:rsidRPr="00860BC8">
          <w:rPr>
            <w:rStyle w:val="Hyperlink"/>
            <w:rFonts w:asciiTheme="majorHAnsi" w:hAnsiTheme="majorHAnsi" w:cstheme="majorHAnsi"/>
            <w:noProof/>
            <w:lang w:val="lv-LV" w:bidi="lv-LV"/>
          </w:rPr>
          <w:t>Iekļaujošu skolas vadītāju loma cilvēku pilnveidošanā</w:t>
        </w:r>
        <w:r w:rsidR="0060215C">
          <w:rPr>
            <w:noProof/>
            <w:webHidden/>
          </w:rPr>
          <w:tab/>
        </w:r>
        <w:r w:rsidR="0060215C">
          <w:rPr>
            <w:noProof/>
            <w:webHidden/>
          </w:rPr>
          <w:fldChar w:fldCharType="begin"/>
        </w:r>
        <w:r w:rsidR="0060215C">
          <w:rPr>
            <w:noProof/>
            <w:webHidden/>
          </w:rPr>
          <w:instrText xml:space="preserve"> PAGEREF _Toc96075417 \h </w:instrText>
        </w:r>
        <w:r w:rsidR="0060215C">
          <w:rPr>
            <w:noProof/>
            <w:webHidden/>
          </w:rPr>
        </w:r>
        <w:r w:rsidR="0060215C">
          <w:rPr>
            <w:noProof/>
            <w:webHidden/>
          </w:rPr>
          <w:fldChar w:fldCharType="separate"/>
        </w:r>
        <w:r w:rsidR="0060215C">
          <w:rPr>
            <w:noProof/>
            <w:webHidden/>
          </w:rPr>
          <w:t>20</w:t>
        </w:r>
        <w:r w:rsidR="0060215C">
          <w:rPr>
            <w:noProof/>
            <w:webHidden/>
          </w:rPr>
          <w:fldChar w:fldCharType="end"/>
        </w:r>
      </w:hyperlink>
    </w:p>
    <w:p w14:paraId="39775D45" w14:textId="734ED3D0" w:rsidR="0060215C" w:rsidRDefault="00E2458B">
      <w:pPr>
        <w:pStyle w:val="TOC1"/>
        <w:tabs>
          <w:tab w:val="right" w:leader="underscore" w:pos="8827"/>
        </w:tabs>
        <w:rPr>
          <w:rFonts w:asciiTheme="minorHAnsi" w:eastAsiaTheme="minorEastAsia" w:hAnsiTheme="minorHAnsi" w:cstheme="minorBidi"/>
          <w:b w:val="0"/>
          <w:caps w:val="0"/>
          <w:noProof/>
          <w:lang w:val="en-IE" w:eastAsia="en-GB"/>
        </w:rPr>
      </w:pPr>
      <w:hyperlink w:anchor="_Toc96075418" w:history="1">
        <w:r w:rsidR="0060215C" w:rsidRPr="00860BC8">
          <w:rPr>
            <w:rStyle w:val="Hyperlink"/>
            <w:rFonts w:asciiTheme="majorHAnsi" w:hAnsiTheme="majorHAnsi" w:cstheme="majorHAnsi"/>
            <w:noProof/>
            <w:lang w:val="lv-LV" w:bidi="lv-LV"/>
          </w:rPr>
          <w:t>Pašrefleksija politikas veidotājiem</w:t>
        </w:r>
        <w:r w:rsidR="0060215C">
          <w:rPr>
            <w:noProof/>
            <w:webHidden/>
          </w:rPr>
          <w:tab/>
        </w:r>
        <w:r w:rsidR="0060215C">
          <w:rPr>
            <w:noProof/>
            <w:webHidden/>
          </w:rPr>
          <w:fldChar w:fldCharType="begin"/>
        </w:r>
        <w:r w:rsidR="0060215C">
          <w:rPr>
            <w:noProof/>
            <w:webHidden/>
          </w:rPr>
          <w:instrText xml:space="preserve"> PAGEREF _Toc96075418 \h </w:instrText>
        </w:r>
        <w:r w:rsidR="0060215C">
          <w:rPr>
            <w:noProof/>
            <w:webHidden/>
          </w:rPr>
        </w:r>
        <w:r w:rsidR="0060215C">
          <w:rPr>
            <w:noProof/>
            <w:webHidden/>
          </w:rPr>
          <w:fldChar w:fldCharType="separate"/>
        </w:r>
        <w:r w:rsidR="0060215C">
          <w:rPr>
            <w:noProof/>
            <w:webHidden/>
          </w:rPr>
          <w:t>24</w:t>
        </w:r>
        <w:r w:rsidR="0060215C">
          <w:rPr>
            <w:noProof/>
            <w:webHidden/>
          </w:rPr>
          <w:fldChar w:fldCharType="end"/>
        </w:r>
      </w:hyperlink>
    </w:p>
    <w:p w14:paraId="3341F08A" w14:textId="01148228"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19" w:history="1">
        <w:r w:rsidR="0060215C" w:rsidRPr="00860BC8">
          <w:rPr>
            <w:rStyle w:val="Hyperlink"/>
            <w:rFonts w:asciiTheme="majorHAnsi" w:hAnsiTheme="majorHAnsi" w:cstheme="majorHAnsi"/>
            <w:noProof/>
            <w:lang w:val="lv-LV" w:bidi="lv-LV"/>
          </w:rPr>
          <w:t>Norādījumi politikas veidotājiem</w:t>
        </w:r>
        <w:r w:rsidR="0060215C">
          <w:rPr>
            <w:noProof/>
            <w:webHidden/>
          </w:rPr>
          <w:tab/>
        </w:r>
        <w:r w:rsidR="0060215C">
          <w:rPr>
            <w:noProof/>
            <w:webHidden/>
          </w:rPr>
          <w:fldChar w:fldCharType="begin"/>
        </w:r>
        <w:r w:rsidR="0060215C">
          <w:rPr>
            <w:noProof/>
            <w:webHidden/>
          </w:rPr>
          <w:instrText xml:space="preserve"> PAGEREF _Toc96075419 \h </w:instrText>
        </w:r>
        <w:r w:rsidR="0060215C">
          <w:rPr>
            <w:noProof/>
            <w:webHidden/>
          </w:rPr>
        </w:r>
        <w:r w:rsidR="0060215C">
          <w:rPr>
            <w:noProof/>
            <w:webHidden/>
          </w:rPr>
          <w:fldChar w:fldCharType="separate"/>
        </w:r>
        <w:r w:rsidR="0060215C">
          <w:rPr>
            <w:noProof/>
            <w:webHidden/>
          </w:rPr>
          <w:t>25</w:t>
        </w:r>
        <w:r w:rsidR="0060215C">
          <w:rPr>
            <w:noProof/>
            <w:webHidden/>
          </w:rPr>
          <w:fldChar w:fldCharType="end"/>
        </w:r>
      </w:hyperlink>
    </w:p>
    <w:p w14:paraId="03B5BB1F" w14:textId="0F5C9D85"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20" w:history="1">
        <w:r w:rsidR="0060215C" w:rsidRPr="00860BC8">
          <w:rPr>
            <w:rStyle w:val="Hyperlink"/>
            <w:rFonts w:asciiTheme="majorHAnsi" w:hAnsiTheme="majorHAnsi" w:cstheme="majorHAnsi"/>
            <w:noProof/>
            <w:lang w:val="lv-LV" w:bidi="lv-LV"/>
          </w:rPr>
          <w:t>1. posms. Noskaidrošana, kuri nepieciešamie politikas pasākumi jau pastāv, ir jāuzlabo vai kuru trūkst</w:t>
        </w:r>
        <w:r w:rsidR="0060215C">
          <w:rPr>
            <w:noProof/>
            <w:webHidden/>
          </w:rPr>
          <w:tab/>
        </w:r>
        <w:r w:rsidR="0060215C">
          <w:rPr>
            <w:noProof/>
            <w:webHidden/>
          </w:rPr>
          <w:fldChar w:fldCharType="begin"/>
        </w:r>
        <w:r w:rsidR="0060215C">
          <w:rPr>
            <w:noProof/>
            <w:webHidden/>
          </w:rPr>
          <w:instrText xml:space="preserve"> PAGEREF _Toc96075420 \h </w:instrText>
        </w:r>
        <w:r w:rsidR="0060215C">
          <w:rPr>
            <w:noProof/>
            <w:webHidden/>
          </w:rPr>
        </w:r>
        <w:r w:rsidR="0060215C">
          <w:rPr>
            <w:noProof/>
            <w:webHidden/>
          </w:rPr>
          <w:fldChar w:fldCharType="separate"/>
        </w:r>
        <w:r w:rsidR="0060215C">
          <w:rPr>
            <w:noProof/>
            <w:webHidden/>
          </w:rPr>
          <w:t>25</w:t>
        </w:r>
        <w:r w:rsidR="0060215C">
          <w:rPr>
            <w:noProof/>
            <w:webHidden/>
          </w:rPr>
          <w:fldChar w:fldCharType="end"/>
        </w:r>
      </w:hyperlink>
    </w:p>
    <w:p w14:paraId="6DD857B2" w14:textId="68768BBD"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21" w:history="1">
        <w:r w:rsidR="0060215C" w:rsidRPr="00860BC8">
          <w:rPr>
            <w:rStyle w:val="Hyperlink"/>
            <w:rFonts w:asciiTheme="majorHAnsi" w:hAnsiTheme="majorHAnsi" w:cstheme="majorHAnsi"/>
            <w:noProof/>
            <w:lang w:val="lv-LV" w:bidi="lv-LV"/>
          </w:rPr>
          <w:t>2. posms. Noskaidrošana, kuri pasākumi ir iespējamas prioritātes un kam jāpievēršas turpmākajos politikas pilnveidošanas centienos</w:t>
        </w:r>
        <w:r w:rsidR="0060215C">
          <w:rPr>
            <w:noProof/>
            <w:webHidden/>
          </w:rPr>
          <w:tab/>
        </w:r>
        <w:r w:rsidR="0060215C">
          <w:rPr>
            <w:noProof/>
            <w:webHidden/>
          </w:rPr>
          <w:fldChar w:fldCharType="begin"/>
        </w:r>
        <w:r w:rsidR="0060215C">
          <w:rPr>
            <w:noProof/>
            <w:webHidden/>
          </w:rPr>
          <w:instrText xml:space="preserve"> PAGEREF _Toc96075421 \h </w:instrText>
        </w:r>
        <w:r w:rsidR="0060215C">
          <w:rPr>
            <w:noProof/>
            <w:webHidden/>
          </w:rPr>
        </w:r>
        <w:r w:rsidR="0060215C">
          <w:rPr>
            <w:noProof/>
            <w:webHidden/>
          </w:rPr>
          <w:fldChar w:fldCharType="separate"/>
        </w:r>
        <w:r w:rsidR="0060215C">
          <w:rPr>
            <w:noProof/>
            <w:webHidden/>
          </w:rPr>
          <w:t>25</w:t>
        </w:r>
        <w:r w:rsidR="0060215C">
          <w:rPr>
            <w:noProof/>
            <w:webHidden/>
          </w:rPr>
          <w:fldChar w:fldCharType="end"/>
        </w:r>
      </w:hyperlink>
    </w:p>
    <w:p w14:paraId="1FA933CA" w14:textId="3F2D113E" w:rsidR="0060215C" w:rsidRDefault="00E2458B">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5422" w:history="1">
        <w:r w:rsidR="0060215C" w:rsidRPr="00860BC8">
          <w:rPr>
            <w:rStyle w:val="Hyperlink"/>
            <w:rFonts w:asciiTheme="majorHAnsi" w:hAnsiTheme="majorHAnsi" w:cstheme="majorHAnsi"/>
            <w:noProof/>
            <w:lang w:val="lv-LV"/>
          </w:rPr>
          <w:t>A.</w:t>
        </w:r>
        <w:r w:rsidR="0060215C">
          <w:rPr>
            <w:rFonts w:asciiTheme="minorHAnsi" w:eastAsiaTheme="minorEastAsia" w:hAnsiTheme="minorHAnsi" w:cstheme="minorBidi"/>
            <w:noProof/>
            <w:szCs w:val="24"/>
            <w:lang w:val="en-IE" w:eastAsia="en-GB"/>
          </w:rPr>
          <w:tab/>
        </w:r>
        <w:r w:rsidR="0060215C" w:rsidRPr="00860BC8">
          <w:rPr>
            <w:rStyle w:val="Hyperlink"/>
            <w:rFonts w:asciiTheme="majorHAnsi" w:hAnsiTheme="majorHAnsi" w:cstheme="majorHAnsi"/>
            <w:noProof/>
            <w:lang w:val="lv-LV" w:bidi="lv-LV"/>
          </w:rPr>
          <w:t>Nepieciešamie politikas pasākumi, lai atbalstītu iekļaujošu skolas vadītāju lomu virziena noteikšanā</w:t>
        </w:r>
        <w:r w:rsidR="0060215C">
          <w:rPr>
            <w:noProof/>
            <w:webHidden/>
          </w:rPr>
          <w:tab/>
        </w:r>
        <w:r w:rsidR="0060215C">
          <w:rPr>
            <w:noProof/>
            <w:webHidden/>
          </w:rPr>
          <w:fldChar w:fldCharType="begin"/>
        </w:r>
        <w:r w:rsidR="0060215C">
          <w:rPr>
            <w:noProof/>
            <w:webHidden/>
          </w:rPr>
          <w:instrText xml:space="preserve"> PAGEREF _Toc96075422 \h </w:instrText>
        </w:r>
        <w:r w:rsidR="0060215C">
          <w:rPr>
            <w:noProof/>
            <w:webHidden/>
          </w:rPr>
        </w:r>
        <w:r w:rsidR="0060215C">
          <w:rPr>
            <w:noProof/>
            <w:webHidden/>
          </w:rPr>
          <w:fldChar w:fldCharType="separate"/>
        </w:r>
        <w:r w:rsidR="0060215C">
          <w:rPr>
            <w:noProof/>
            <w:webHidden/>
          </w:rPr>
          <w:t>26</w:t>
        </w:r>
        <w:r w:rsidR="0060215C">
          <w:rPr>
            <w:noProof/>
            <w:webHidden/>
          </w:rPr>
          <w:fldChar w:fldCharType="end"/>
        </w:r>
      </w:hyperlink>
    </w:p>
    <w:p w14:paraId="3934840E" w14:textId="6393FE3D" w:rsidR="0060215C" w:rsidRDefault="00E2458B">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5423" w:history="1">
        <w:r w:rsidR="0060215C" w:rsidRPr="00860BC8">
          <w:rPr>
            <w:rStyle w:val="Hyperlink"/>
            <w:rFonts w:asciiTheme="majorHAnsi" w:hAnsiTheme="majorHAnsi" w:cstheme="majorHAnsi"/>
            <w:noProof/>
          </w:rPr>
          <w:t>B.</w:t>
        </w:r>
        <w:r w:rsidR="0060215C">
          <w:rPr>
            <w:rFonts w:asciiTheme="minorHAnsi" w:eastAsiaTheme="minorEastAsia" w:hAnsiTheme="minorHAnsi" w:cstheme="minorBidi"/>
            <w:noProof/>
            <w:szCs w:val="24"/>
            <w:lang w:val="en-IE" w:eastAsia="en-GB"/>
          </w:rPr>
          <w:tab/>
        </w:r>
        <w:r w:rsidR="0060215C" w:rsidRPr="00860BC8">
          <w:rPr>
            <w:rStyle w:val="Hyperlink"/>
            <w:rFonts w:asciiTheme="majorHAnsi" w:hAnsiTheme="majorHAnsi" w:cstheme="majorHAnsi"/>
            <w:noProof/>
            <w:lang w:val="lv-LV" w:bidi="lv-LV"/>
          </w:rPr>
          <w:t>Nepieciešamie politikas pasākumi, lai atbalstītu iekļaujošu skolas vadītāju lomu organizācijas pilnveidošanā</w:t>
        </w:r>
        <w:r w:rsidR="0060215C">
          <w:rPr>
            <w:noProof/>
            <w:webHidden/>
          </w:rPr>
          <w:tab/>
        </w:r>
        <w:r w:rsidR="0060215C">
          <w:rPr>
            <w:noProof/>
            <w:webHidden/>
          </w:rPr>
          <w:fldChar w:fldCharType="begin"/>
        </w:r>
        <w:r w:rsidR="0060215C">
          <w:rPr>
            <w:noProof/>
            <w:webHidden/>
          </w:rPr>
          <w:instrText xml:space="preserve"> PAGEREF _Toc96075423 \h </w:instrText>
        </w:r>
        <w:r w:rsidR="0060215C">
          <w:rPr>
            <w:noProof/>
            <w:webHidden/>
          </w:rPr>
        </w:r>
        <w:r w:rsidR="0060215C">
          <w:rPr>
            <w:noProof/>
            <w:webHidden/>
          </w:rPr>
          <w:fldChar w:fldCharType="separate"/>
        </w:r>
        <w:r w:rsidR="0060215C">
          <w:rPr>
            <w:noProof/>
            <w:webHidden/>
          </w:rPr>
          <w:t>29</w:t>
        </w:r>
        <w:r w:rsidR="0060215C">
          <w:rPr>
            <w:noProof/>
            <w:webHidden/>
          </w:rPr>
          <w:fldChar w:fldCharType="end"/>
        </w:r>
      </w:hyperlink>
    </w:p>
    <w:p w14:paraId="2EBAE55A" w14:textId="57D66583" w:rsidR="0060215C" w:rsidRDefault="00E2458B">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5424" w:history="1">
        <w:r w:rsidR="0060215C" w:rsidRPr="00860BC8">
          <w:rPr>
            <w:rStyle w:val="Hyperlink"/>
            <w:rFonts w:asciiTheme="majorHAnsi" w:hAnsiTheme="majorHAnsi" w:cstheme="majorHAnsi"/>
            <w:noProof/>
          </w:rPr>
          <w:t>C.</w:t>
        </w:r>
        <w:r w:rsidR="0060215C">
          <w:rPr>
            <w:rFonts w:asciiTheme="minorHAnsi" w:eastAsiaTheme="minorEastAsia" w:hAnsiTheme="minorHAnsi" w:cstheme="minorBidi"/>
            <w:noProof/>
            <w:szCs w:val="24"/>
            <w:lang w:val="en-IE" w:eastAsia="en-GB"/>
          </w:rPr>
          <w:tab/>
        </w:r>
        <w:r w:rsidR="0060215C" w:rsidRPr="00860BC8">
          <w:rPr>
            <w:rStyle w:val="Hyperlink"/>
            <w:rFonts w:asciiTheme="majorHAnsi" w:hAnsiTheme="majorHAnsi" w:cstheme="majorHAnsi"/>
            <w:noProof/>
            <w:lang w:val="lv-LV" w:bidi="lv-LV"/>
          </w:rPr>
          <w:t>Nepieciešamie politikas pasākumi, lai atbalstītu iekļaujošu skolas vadītāju lomu cilvēku pilnveidošanā</w:t>
        </w:r>
        <w:r w:rsidR="0060215C">
          <w:rPr>
            <w:noProof/>
            <w:webHidden/>
          </w:rPr>
          <w:tab/>
        </w:r>
        <w:r w:rsidR="0060215C">
          <w:rPr>
            <w:noProof/>
            <w:webHidden/>
          </w:rPr>
          <w:fldChar w:fldCharType="begin"/>
        </w:r>
        <w:r w:rsidR="0060215C">
          <w:rPr>
            <w:noProof/>
            <w:webHidden/>
          </w:rPr>
          <w:instrText xml:space="preserve"> PAGEREF _Toc96075424 \h </w:instrText>
        </w:r>
        <w:r w:rsidR="0060215C">
          <w:rPr>
            <w:noProof/>
            <w:webHidden/>
          </w:rPr>
        </w:r>
        <w:r w:rsidR="0060215C">
          <w:rPr>
            <w:noProof/>
            <w:webHidden/>
          </w:rPr>
          <w:fldChar w:fldCharType="separate"/>
        </w:r>
        <w:r w:rsidR="0060215C">
          <w:rPr>
            <w:noProof/>
            <w:webHidden/>
          </w:rPr>
          <w:t>34</w:t>
        </w:r>
        <w:r w:rsidR="0060215C">
          <w:rPr>
            <w:noProof/>
            <w:webHidden/>
          </w:rPr>
          <w:fldChar w:fldCharType="end"/>
        </w:r>
      </w:hyperlink>
    </w:p>
    <w:p w14:paraId="52FD867C" w14:textId="6B615CDB" w:rsidR="0060215C" w:rsidRDefault="00E2458B">
      <w:pPr>
        <w:pStyle w:val="TOC1"/>
        <w:tabs>
          <w:tab w:val="right" w:leader="underscore" w:pos="8827"/>
        </w:tabs>
        <w:rPr>
          <w:rFonts w:asciiTheme="minorHAnsi" w:eastAsiaTheme="minorEastAsia" w:hAnsiTheme="minorHAnsi" w:cstheme="minorBidi"/>
          <w:b w:val="0"/>
          <w:caps w:val="0"/>
          <w:noProof/>
          <w:lang w:val="en-IE" w:eastAsia="en-GB"/>
        </w:rPr>
      </w:pPr>
      <w:hyperlink w:anchor="_Toc96075425" w:history="1">
        <w:r w:rsidR="0060215C" w:rsidRPr="00860BC8">
          <w:rPr>
            <w:rStyle w:val="Hyperlink"/>
            <w:rFonts w:asciiTheme="majorHAnsi" w:hAnsiTheme="majorHAnsi" w:cstheme="majorHAnsi"/>
            <w:noProof/>
            <w:lang w:val="lv-LV" w:bidi="lv-LV"/>
          </w:rPr>
          <w:t>Kopīga pašrefleksija skolu vadītājiem un politikas veidotājiem</w:t>
        </w:r>
        <w:r w:rsidR="0060215C">
          <w:rPr>
            <w:noProof/>
            <w:webHidden/>
          </w:rPr>
          <w:tab/>
        </w:r>
        <w:r w:rsidR="0060215C">
          <w:rPr>
            <w:noProof/>
            <w:webHidden/>
          </w:rPr>
          <w:fldChar w:fldCharType="begin"/>
        </w:r>
        <w:r w:rsidR="0060215C">
          <w:rPr>
            <w:noProof/>
            <w:webHidden/>
          </w:rPr>
          <w:instrText xml:space="preserve"> PAGEREF _Toc96075425 \h </w:instrText>
        </w:r>
        <w:r w:rsidR="0060215C">
          <w:rPr>
            <w:noProof/>
            <w:webHidden/>
          </w:rPr>
        </w:r>
        <w:r w:rsidR="0060215C">
          <w:rPr>
            <w:noProof/>
            <w:webHidden/>
          </w:rPr>
          <w:fldChar w:fldCharType="separate"/>
        </w:r>
        <w:r w:rsidR="0060215C">
          <w:rPr>
            <w:noProof/>
            <w:webHidden/>
          </w:rPr>
          <w:t>37</w:t>
        </w:r>
        <w:r w:rsidR="0060215C">
          <w:rPr>
            <w:noProof/>
            <w:webHidden/>
          </w:rPr>
          <w:fldChar w:fldCharType="end"/>
        </w:r>
      </w:hyperlink>
    </w:p>
    <w:p w14:paraId="631D2640" w14:textId="53F70DC3"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26" w:history="1">
        <w:r w:rsidR="0060215C" w:rsidRPr="00860BC8">
          <w:rPr>
            <w:rStyle w:val="Hyperlink"/>
            <w:rFonts w:asciiTheme="majorHAnsi" w:hAnsiTheme="majorHAnsi" w:cstheme="majorHAnsi"/>
            <w:noProof/>
            <w:lang w:val="lv-LV" w:bidi="lv-LV"/>
          </w:rPr>
          <w:t>Refleksijas par skolu vadītāju lomu un politikas pasākumiem, nosakot virzienu.</w:t>
        </w:r>
        <w:r w:rsidR="0060215C">
          <w:rPr>
            <w:noProof/>
            <w:webHidden/>
          </w:rPr>
          <w:tab/>
        </w:r>
        <w:r w:rsidR="0060215C">
          <w:rPr>
            <w:noProof/>
            <w:webHidden/>
          </w:rPr>
          <w:fldChar w:fldCharType="begin"/>
        </w:r>
        <w:r w:rsidR="0060215C">
          <w:rPr>
            <w:noProof/>
            <w:webHidden/>
          </w:rPr>
          <w:instrText xml:space="preserve"> PAGEREF _Toc96075426 \h </w:instrText>
        </w:r>
        <w:r w:rsidR="0060215C">
          <w:rPr>
            <w:noProof/>
            <w:webHidden/>
          </w:rPr>
        </w:r>
        <w:r w:rsidR="0060215C">
          <w:rPr>
            <w:noProof/>
            <w:webHidden/>
          </w:rPr>
          <w:fldChar w:fldCharType="separate"/>
        </w:r>
        <w:r w:rsidR="0060215C">
          <w:rPr>
            <w:noProof/>
            <w:webHidden/>
          </w:rPr>
          <w:t>38</w:t>
        </w:r>
        <w:r w:rsidR="0060215C">
          <w:rPr>
            <w:noProof/>
            <w:webHidden/>
          </w:rPr>
          <w:fldChar w:fldCharType="end"/>
        </w:r>
      </w:hyperlink>
    </w:p>
    <w:p w14:paraId="705151F8" w14:textId="05B2AD99"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27" w:history="1">
        <w:r w:rsidR="0060215C" w:rsidRPr="00860BC8">
          <w:rPr>
            <w:rStyle w:val="Hyperlink"/>
            <w:rFonts w:asciiTheme="majorHAnsi" w:hAnsiTheme="majorHAnsi" w:cstheme="majorHAnsi"/>
            <w:noProof/>
          </w:rPr>
          <w:t>1.</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 xml:space="preserve">Kur mēs pašlaik esam? Saruna par priekšrocībām, iespējām un jomām, kurās </w:t>
        </w:r>
        <w:r w:rsidR="0060215C">
          <w:rPr>
            <w:rStyle w:val="Hyperlink"/>
            <w:rFonts w:asciiTheme="majorHAnsi" w:hAnsiTheme="majorHAnsi" w:cstheme="majorHAnsi"/>
            <w:noProof/>
            <w:lang w:val="lv-LV" w:bidi="lv-LV"/>
          </w:rPr>
          <w:br/>
        </w:r>
        <w:r w:rsidR="0060215C" w:rsidRPr="00860BC8">
          <w:rPr>
            <w:rStyle w:val="Hyperlink"/>
            <w:rFonts w:asciiTheme="majorHAnsi" w:hAnsiTheme="majorHAnsi" w:cstheme="majorHAnsi"/>
            <w:noProof/>
            <w:lang w:val="lv-LV" w:bidi="lv-LV"/>
          </w:rPr>
          <w:t>jāveic papildu izpēte</w:t>
        </w:r>
        <w:r w:rsidR="0060215C">
          <w:rPr>
            <w:noProof/>
            <w:webHidden/>
          </w:rPr>
          <w:tab/>
        </w:r>
        <w:r w:rsidR="0060215C">
          <w:rPr>
            <w:noProof/>
            <w:webHidden/>
          </w:rPr>
          <w:fldChar w:fldCharType="begin"/>
        </w:r>
        <w:r w:rsidR="0060215C">
          <w:rPr>
            <w:noProof/>
            <w:webHidden/>
          </w:rPr>
          <w:instrText xml:space="preserve"> PAGEREF _Toc96075427 \h </w:instrText>
        </w:r>
        <w:r w:rsidR="0060215C">
          <w:rPr>
            <w:noProof/>
            <w:webHidden/>
          </w:rPr>
        </w:r>
        <w:r w:rsidR="0060215C">
          <w:rPr>
            <w:noProof/>
            <w:webHidden/>
          </w:rPr>
          <w:fldChar w:fldCharType="separate"/>
        </w:r>
        <w:r w:rsidR="0060215C">
          <w:rPr>
            <w:noProof/>
            <w:webHidden/>
          </w:rPr>
          <w:t>38</w:t>
        </w:r>
        <w:r w:rsidR="0060215C">
          <w:rPr>
            <w:noProof/>
            <w:webHidden/>
          </w:rPr>
          <w:fldChar w:fldCharType="end"/>
        </w:r>
      </w:hyperlink>
    </w:p>
    <w:p w14:paraId="7AC2866F" w14:textId="53FF6338"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28" w:history="1">
        <w:r w:rsidR="0060215C" w:rsidRPr="00860BC8">
          <w:rPr>
            <w:rStyle w:val="Hyperlink"/>
            <w:rFonts w:asciiTheme="majorHAnsi" w:hAnsiTheme="majorHAnsi" w:cstheme="majorHAnsi"/>
            <w:noProof/>
          </w:rPr>
          <w:t>2.</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Kur mēs vēlamies būt? Diskusija par jomām, kurās nepieciešami uzlabojumi, un kopīgiem mērķiem</w:t>
        </w:r>
        <w:r w:rsidR="0060215C">
          <w:rPr>
            <w:noProof/>
            <w:webHidden/>
          </w:rPr>
          <w:tab/>
        </w:r>
        <w:r w:rsidR="0060215C">
          <w:rPr>
            <w:noProof/>
            <w:webHidden/>
          </w:rPr>
          <w:fldChar w:fldCharType="begin"/>
        </w:r>
        <w:r w:rsidR="0060215C">
          <w:rPr>
            <w:noProof/>
            <w:webHidden/>
          </w:rPr>
          <w:instrText xml:space="preserve"> PAGEREF _Toc96075428 \h </w:instrText>
        </w:r>
        <w:r w:rsidR="0060215C">
          <w:rPr>
            <w:noProof/>
            <w:webHidden/>
          </w:rPr>
        </w:r>
        <w:r w:rsidR="0060215C">
          <w:rPr>
            <w:noProof/>
            <w:webHidden/>
          </w:rPr>
          <w:fldChar w:fldCharType="separate"/>
        </w:r>
        <w:r w:rsidR="0060215C">
          <w:rPr>
            <w:noProof/>
            <w:webHidden/>
          </w:rPr>
          <w:t>40</w:t>
        </w:r>
        <w:r w:rsidR="0060215C">
          <w:rPr>
            <w:noProof/>
            <w:webHidden/>
          </w:rPr>
          <w:fldChar w:fldCharType="end"/>
        </w:r>
      </w:hyperlink>
    </w:p>
    <w:p w14:paraId="13AC4D88" w14:textId="10311510"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29" w:history="1">
        <w:r w:rsidR="0060215C" w:rsidRPr="00860BC8">
          <w:rPr>
            <w:rStyle w:val="Hyperlink"/>
            <w:rFonts w:asciiTheme="majorHAnsi" w:hAnsiTheme="majorHAnsi" w:cstheme="majorHAnsi"/>
            <w:noProof/>
          </w:rPr>
          <w:t>3.</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Ko mēs apņemamies paveikt? Saruna, lai vienotos par darbībām, ko veiks abas puses</w:t>
        </w:r>
        <w:r w:rsidR="0060215C">
          <w:rPr>
            <w:noProof/>
            <w:webHidden/>
          </w:rPr>
          <w:tab/>
        </w:r>
        <w:r w:rsidR="0060215C">
          <w:rPr>
            <w:noProof/>
            <w:webHidden/>
          </w:rPr>
          <w:fldChar w:fldCharType="begin"/>
        </w:r>
        <w:r w:rsidR="0060215C">
          <w:rPr>
            <w:noProof/>
            <w:webHidden/>
          </w:rPr>
          <w:instrText xml:space="preserve"> PAGEREF _Toc96075429 \h </w:instrText>
        </w:r>
        <w:r w:rsidR="0060215C">
          <w:rPr>
            <w:noProof/>
            <w:webHidden/>
          </w:rPr>
        </w:r>
        <w:r w:rsidR="0060215C">
          <w:rPr>
            <w:noProof/>
            <w:webHidden/>
          </w:rPr>
          <w:fldChar w:fldCharType="separate"/>
        </w:r>
        <w:r w:rsidR="0060215C">
          <w:rPr>
            <w:noProof/>
            <w:webHidden/>
          </w:rPr>
          <w:t>42</w:t>
        </w:r>
        <w:r w:rsidR="0060215C">
          <w:rPr>
            <w:noProof/>
            <w:webHidden/>
          </w:rPr>
          <w:fldChar w:fldCharType="end"/>
        </w:r>
      </w:hyperlink>
    </w:p>
    <w:p w14:paraId="542721F6" w14:textId="20DA6C2C"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30" w:history="1">
        <w:r w:rsidR="0060215C" w:rsidRPr="00860BC8">
          <w:rPr>
            <w:rStyle w:val="Hyperlink"/>
            <w:rFonts w:asciiTheme="majorHAnsi" w:hAnsiTheme="majorHAnsi" w:cstheme="majorHAnsi"/>
            <w:noProof/>
            <w:lang w:val="lv-LV" w:bidi="lv-LV"/>
          </w:rPr>
          <w:t>Refleksijas par skolu vadītāju lomu un politikas pasākumiem organizācijas pilnveidošanā</w:t>
        </w:r>
        <w:r w:rsidR="0060215C">
          <w:rPr>
            <w:noProof/>
            <w:webHidden/>
          </w:rPr>
          <w:tab/>
        </w:r>
        <w:r w:rsidR="0060215C">
          <w:rPr>
            <w:noProof/>
            <w:webHidden/>
          </w:rPr>
          <w:fldChar w:fldCharType="begin"/>
        </w:r>
        <w:r w:rsidR="0060215C">
          <w:rPr>
            <w:noProof/>
            <w:webHidden/>
          </w:rPr>
          <w:instrText xml:space="preserve"> PAGEREF _Toc96075430 \h </w:instrText>
        </w:r>
        <w:r w:rsidR="0060215C">
          <w:rPr>
            <w:noProof/>
            <w:webHidden/>
          </w:rPr>
        </w:r>
        <w:r w:rsidR="0060215C">
          <w:rPr>
            <w:noProof/>
            <w:webHidden/>
          </w:rPr>
          <w:fldChar w:fldCharType="separate"/>
        </w:r>
        <w:r w:rsidR="0060215C">
          <w:rPr>
            <w:noProof/>
            <w:webHidden/>
          </w:rPr>
          <w:t>43</w:t>
        </w:r>
        <w:r w:rsidR="0060215C">
          <w:rPr>
            <w:noProof/>
            <w:webHidden/>
          </w:rPr>
          <w:fldChar w:fldCharType="end"/>
        </w:r>
      </w:hyperlink>
    </w:p>
    <w:p w14:paraId="7C4EC61C" w14:textId="32BA7AE2"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31" w:history="1">
        <w:r w:rsidR="0060215C" w:rsidRPr="00860BC8">
          <w:rPr>
            <w:rStyle w:val="Hyperlink"/>
            <w:rFonts w:asciiTheme="majorHAnsi" w:hAnsiTheme="majorHAnsi" w:cstheme="majorHAnsi"/>
            <w:noProof/>
          </w:rPr>
          <w:t>1.</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 xml:space="preserve">Kur mēs pašlaik esam? Saruna par priekšrocībām, iespējām un jomām, kurās </w:t>
        </w:r>
        <w:r w:rsidR="0060215C">
          <w:rPr>
            <w:rStyle w:val="Hyperlink"/>
            <w:rFonts w:asciiTheme="majorHAnsi" w:hAnsiTheme="majorHAnsi" w:cstheme="majorHAnsi"/>
            <w:noProof/>
            <w:lang w:val="lv-LV" w:bidi="lv-LV"/>
          </w:rPr>
          <w:br/>
        </w:r>
        <w:r w:rsidR="0060215C" w:rsidRPr="00860BC8">
          <w:rPr>
            <w:rStyle w:val="Hyperlink"/>
            <w:rFonts w:asciiTheme="majorHAnsi" w:hAnsiTheme="majorHAnsi" w:cstheme="majorHAnsi"/>
            <w:noProof/>
            <w:lang w:val="lv-LV" w:bidi="lv-LV"/>
          </w:rPr>
          <w:t>jāveic papildu izpēte</w:t>
        </w:r>
        <w:r w:rsidR="0060215C">
          <w:rPr>
            <w:noProof/>
            <w:webHidden/>
          </w:rPr>
          <w:tab/>
        </w:r>
        <w:r w:rsidR="0060215C">
          <w:rPr>
            <w:noProof/>
            <w:webHidden/>
          </w:rPr>
          <w:fldChar w:fldCharType="begin"/>
        </w:r>
        <w:r w:rsidR="0060215C">
          <w:rPr>
            <w:noProof/>
            <w:webHidden/>
          </w:rPr>
          <w:instrText xml:space="preserve"> PAGEREF _Toc96075431 \h </w:instrText>
        </w:r>
        <w:r w:rsidR="0060215C">
          <w:rPr>
            <w:noProof/>
            <w:webHidden/>
          </w:rPr>
        </w:r>
        <w:r w:rsidR="0060215C">
          <w:rPr>
            <w:noProof/>
            <w:webHidden/>
          </w:rPr>
          <w:fldChar w:fldCharType="separate"/>
        </w:r>
        <w:r w:rsidR="0060215C">
          <w:rPr>
            <w:noProof/>
            <w:webHidden/>
          </w:rPr>
          <w:t>43</w:t>
        </w:r>
        <w:r w:rsidR="0060215C">
          <w:rPr>
            <w:noProof/>
            <w:webHidden/>
          </w:rPr>
          <w:fldChar w:fldCharType="end"/>
        </w:r>
      </w:hyperlink>
    </w:p>
    <w:p w14:paraId="75132804" w14:textId="44360340"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32" w:history="1">
        <w:r w:rsidR="0060215C" w:rsidRPr="00860BC8">
          <w:rPr>
            <w:rStyle w:val="Hyperlink"/>
            <w:rFonts w:asciiTheme="majorHAnsi" w:hAnsiTheme="majorHAnsi" w:cstheme="majorHAnsi"/>
            <w:noProof/>
          </w:rPr>
          <w:t>2.</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Kur mēs vēlamies būt? Diskusija par jomām, kurās nepieciešami uzlabojumi, un kopīgiem mērķiem</w:t>
        </w:r>
        <w:r w:rsidR="0060215C">
          <w:rPr>
            <w:noProof/>
            <w:webHidden/>
          </w:rPr>
          <w:tab/>
        </w:r>
        <w:r w:rsidR="0060215C">
          <w:rPr>
            <w:noProof/>
            <w:webHidden/>
          </w:rPr>
          <w:fldChar w:fldCharType="begin"/>
        </w:r>
        <w:r w:rsidR="0060215C">
          <w:rPr>
            <w:noProof/>
            <w:webHidden/>
          </w:rPr>
          <w:instrText xml:space="preserve"> PAGEREF _Toc96075432 \h </w:instrText>
        </w:r>
        <w:r w:rsidR="0060215C">
          <w:rPr>
            <w:noProof/>
            <w:webHidden/>
          </w:rPr>
        </w:r>
        <w:r w:rsidR="0060215C">
          <w:rPr>
            <w:noProof/>
            <w:webHidden/>
          </w:rPr>
          <w:fldChar w:fldCharType="separate"/>
        </w:r>
        <w:r w:rsidR="0060215C">
          <w:rPr>
            <w:noProof/>
            <w:webHidden/>
          </w:rPr>
          <w:t>45</w:t>
        </w:r>
        <w:r w:rsidR="0060215C">
          <w:rPr>
            <w:noProof/>
            <w:webHidden/>
          </w:rPr>
          <w:fldChar w:fldCharType="end"/>
        </w:r>
      </w:hyperlink>
    </w:p>
    <w:p w14:paraId="7AF3076D" w14:textId="26CBE1B9"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33" w:history="1">
        <w:r w:rsidR="0060215C" w:rsidRPr="00860BC8">
          <w:rPr>
            <w:rStyle w:val="Hyperlink"/>
            <w:rFonts w:asciiTheme="majorHAnsi" w:hAnsiTheme="majorHAnsi" w:cstheme="majorHAnsi"/>
            <w:noProof/>
          </w:rPr>
          <w:t>3.</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Ko mēs apņemamies paveikt? Saruna, lai vienotos par darbībām, ko veiks abas puses</w:t>
        </w:r>
        <w:r w:rsidR="0060215C">
          <w:rPr>
            <w:noProof/>
            <w:webHidden/>
          </w:rPr>
          <w:tab/>
        </w:r>
        <w:r w:rsidR="0060215C">
          <w:rPr>
            <w:noProof/>
            <w:webHidden/>
          </w:rPr>
          <w:fldChar w:fldCharType="begin"/>
        </w:r>
        <w:r w:rsidR="0060215C">
          <w:rPr>
            <w:noProof/>
            <w:webHidden/>
          </w:rPr>
          <w:instrText xml:space="preserve"> PAGEREF _Toc96075433 \h </w:instrText>
        </w:r>
        <w:r w:rsidR="0060215C">
          <w:rPr>
            <w:noProof/>
            <w:webHidden/>
          </w:rPr>
        </w:r>
        <w:r w:rsidR="0060215C">
          <w:rPr>
            <w:noProof/>
            <w:webHidden/>
          </w:rPr>
          <w:fldChar w:fldCharType="separate"/>
        </w:r>
        <w:r w:rsidR="0060215C">
          <w:rPr>
            <w:noProof/>
            <w:webHidden/>
          </w:rPr>
          <w:t>47</w:t>
        </w:r>
        <w:r w:rsidR="0060215C">
          <w:rPr>
            <w:noProof/>
            <w:webHidden/>
          </w:rPr>
          <w:fldChar w:fldCharType="end"/>
        </w:r>
      </w:hyperlink>
    </w:p>
    <w:p w14:paraId="5870E90A" w14:textId="1FD26F34"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34" w:history="1">
        <w:r w:rsidR="0060215C" w:rsidRPr="00860BC8">
          <w:rPr>
            <w:rStyle w:val="Hyperlink"/>
            <w:rFonts w:asciiTheme="majorHAnsi" w:hAnsiTheme="majorHAnsi" w:cstheme="majorHAnsi"/>
            <w:noProof/>
            <w:lang w:val="lv-LV" w:bidi="lv-LV"/>
          </w:rPr>
          <w:t>Refleksijas par skolu vadītāju lomu un politikas pasākumiem cilvēku pilnveidošanā</w:t>
        </w:r>
        <w:r w:rsidR="0060215C">
          <w:rPr>
            <w:noProof/>
            <w:webHidden/>
          </w:rPr>
          <w:tab/>
        </w:r>
        <w:r w:rsidR="0060215C">
          <w:rPr>
            <w:noProof/>
            <w:webHidden/>
          </w:rPr>
          <w:fldChar w:fldCharType="begin"/>
        </w:r>
        <w:r w:rsidR="0060215C">
          <w:rPr>
            <w:noProof/>
            <w:webHidden/>
          </w:rPr>
          <w:instrText xml:space="preserve"> PAGEREF _Toc96075434 \h </w:instrText>
        </w:r>
        <w:r w:rsidR="0060215C">
          <w:rPr>
            <w:noProof/>
            <w:webHidden/>
          </w:rPr>
        </w:r>
        <w:r w:rsidR="0060215C">
          <w:rPr>
            <w:noProof/>
            <w:webHidden/>
          </w:rPr>
          <w:fldChar w:fldCharType="separate"/>
        </w:r>
        <w:r w:rsidR="0060215C">
          <w:rPr>
            <w:noProof/>
            <w:webHidden/>
          </w:rPr>
          <w:t>48</w:t>
        </w:r>
        <w:r w:rsidR="0060215C">
          <w:rPr>
            <w:noProof/>
            <w:webHidden/>
          </w:rPr>
          <w:fldChar w:fldCharType="end"/>
        </w:r>
      </w:hyperlink>
    </w:p>
    <w:p w14:paraId="7EA91BFD" w14:textId="370901B3"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35" w:history="1">
        <w:r w:rsidR="0060215C" w:rsidRPr="00860BC8">
          <w:rPr>
            <w:rStyle w:val="Hyperlink"/>
            <w:rFonts w:asciiTheme="majorHAnsi" w:hAnsiTheme="majorHAnsi" w:cstheme="majorHAnsi"/>
            <w:noProof/>
          </w:rPr>
          <w:t>1.</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 xml:space="preserve">Kur mēs pašlaik esam? Saruna par priekšrocībām, iespējām un jomām, kurās </w:t>
        </w:r>
        <w:r w:rsidR="0060215C">
          <w:rPr>
            <w:rStyle w:val="Hyperlink"/>
            <w:rFonts w:asciiTheme="majorHAnsi" w:hAnsiTheme="majorHAnsi" w:cstheme="majorHAnsi"/>
            <w:noProof/>
            <w:lang w:val="lv-LV" w:bidi="lv-LV"/>
          </w:rPr>
          <w:br/>
        </w:r>
        <w:r w:rsidR="0060215C" w:rsidRPr="00860BC8">
          <w:rPr>
            <w:rStyle w:val="Hyperlink"/>
            <w:rFonts w:asciiTheme="majorHAnsi" w:hAnsiTheme="majorHAnsi" w:cstheme="majorHAnsi"/>
            <w:noProof/>
            <w:lang w:val="lv-LV" w:bidi="lv-LV"/>
          </w:rPr>
          <w:t>jāveic papildu izpēte</w:t>
        </w:r>
        <w:r w:rsidR="0060215C">
          <w:rPr>
            <w:noProof/>
            <w:webHidden/>
          </w:rPr>
          <w:tab/>
        </w:r>
        <w:r w:rsidR="0060215C">
          <w:rPr>
            <w:noProof/>
            <w:webHidden/>
          </w:rPr>
          <w:fldChar w:fldCharType="begin"/>
        </w:r>
        <w:r w:rsidR="0060215C">
          <w:rPr>
            <w:noProof/>
            <w:webHidden/>
          </w:rPr>
          <w:instrText xml:space="preserve"> PAGEREF _Toc96075435 \h </w:instrText>
        </w:r>
        <w:r w:rsidR="0060215C">
          <w:rPr>
            <w:noProof/>
            <w:webHidden/>
          </w:rPr>
        </w:r>
        <w:r w:rsidR="0060215C">
          <w:rPr>
            <w:noProof/>
            <w:webHidden/>
          </w:rPr>
          <w:fldChar w:fldCharType="separate"/>
        </w:r>
        <w:r w:rsidR="0060215C">
          <w:rPr>
            <w:noProof/>
            <w:webHidden/>
          </w:rPr>
          <w:t>48</w:t>
        </w:r>
        <w:r w:rsidR="0060215C">
          <w:rPr>
            <w:noProof/>
            <w:webHidden/>
          </w:rPr>
          <w:fldChar w:fldCharType="end"/>
        </w:r>
      </w:hyperlink>
    </w:p>
    <w:p w14:paraId="38A3C6AD" w14:textId="20699041"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36" w:history="1">
        <w:r w:rsidR="0060215C" w:rsidRPr="00860BC8">
          <w:rPr>
            <w:rStyle w:val="Hyperlink"/>
            <w:rFonts w:asciiTheme="majorHAnsi" w:hAnsiTheme="majorHAnsi" w:cstheme="majorHAnsi"/>
            <w:noProof/>
          </w:rPr>
          <w:t>2.</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Kur mēs vēlamies būt? Diskusija par jomām, kurās nepieciešami uzlabojumi, un kopīgiem mērķiem</w:t>
        </w:r>
        <w:r w:rsidR="0060215C">
          <w:rPr>
            <w:noProof/>
            <w:webHidden/>
          </w:rPr>
          <w:tab/>
        </w:r>
        <w:r w:rsidR="0060215C">
          <w:rPr>
            <w:noProof/>
            <w:webHidden/>
          </w:rPr>
          <w:fldChar w:fldCharType="begin"/>
        </w:r>
        <w:r w:rsidR="0060215C">
          <w:rPr>
            <w:noProof/>
            <w:webHidden/>
          </w:rPr>
          <w:instrText xml:space="preserve"> PAGEREF _Toc96075436 \h </w:instrText>
        </w:r>
        <w:r w:rsidR="0060215C">
          <w:rPr>
            <w:noProof/>
            <w:webHidden/>
          </w:rPr>
        </w:r>
        <w:r w:rsidR="0060215C">
          <w:rPr>
            <w:noProof/>
            <w:webHidden/>
          </w:rPr>
          <w:fldChar w:fldCharType="separate"/>
        </w:r>
        <w:r w:rsidR="0060215C">
          <w:rPr>
            <w:noProof/>
            <w:webHidden/>
          </w:rPr>
          <w:t>50</w:t>
        </w:r>
        <w:r w:rsidR="0060215C">
          <w:rPr>
            <w:noProof/>
            <w:webHidden/>
          </w:rPr>
          <w:fldChar w:fldCharType="end"/>
        </w:r>
      </w:hyperlink>
    </w:p>
    <w:p w14:paraId="7E09A7CC" w14:textId="44FCC6C8" w:rsidR="0060215C" w:rsidRDefault="00E2458B">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5437" w:history="1">
        <w:r w:rsidR="0060215C" w:rsidRPr="00860BC8">
          <w:rPr>
            <w:rStyle w:val="Hyperlink"/>
            <w:rFonts w:asciiTheme="majorHAnsi" w:hAnsiTheme="majorHAnsi" w:cstheme="majorHAnsi"/>
            <w:noProof/>
            <w:lang w:val="lv-LV" w:bidi="lv-LV"/>
          </w:rPr>
          <w:t>3.</w:t>
        </w:r>
        <w:r w:rsidR="0060215C">
          <w:rPr>
            <w:rFonts w:asciiTheme="minorHAnsi" w:eastAsiaTheme="minorEastAsia" w:hAnsiTheme="minorHAnsi" w:cstheme="minorBidi"/>
            <w:i w:val="0"/>
            <w:noProof/>
            <w:szCs w:val="24"/>
            <w:lang w:val="en-IE" w:eastAsia="en-GB"/>
          </w:rPr>
          <w:tab/>
        </w:r>
        <w:r w:rsidR="0060215C" w:rsidRPr="00860BC8">
          <w:rPr>
            <w:rStyle w:val="Hyperlink"/>
            <w:rFonts w:asciiTheme="majorHAnsi" w:hAnsiTheme="majorHAnsi" w:cstheme="majorHAnsi"/>
            <w:noProof/>
            <w:lang w:val="lv-LV" w:bidi="lv-LV"/>
          </w:rPr>
          <w:t>Ko mēs apņemamies paveikt? Saruna, lai vienotos par darbībām, ko veiks abas puses</w:t>
        </w:r>
        <w:r w:rsidR="0060215C">
          <w:rPr>
            <w:noProof/>
            <w:webHidden/>
          </w:rPr>
          <w:tab/>
        </w:r>
        <w:r w:rsidR="0060215C">
          <w:rPr>
            <w:noProof/>
            <w:webHidden/>
          </w:rPr>
          <w:fldChar w:fldCharType="begin"/>
        </w:r>
        <w:r w:rsidR="0060215C">
          <w:rPr>
            <w:noProof/>
            <w:webHidden/>
          </w:rPr>
          <w:instrText xml:space="preserve"> PAGEREF _Toc96075437 \h </w:instrText>
        </w:r>
        <w:r w:rsidR="0060215C">
          <w:rPr>
            <w:noProof/>
            <w:webHidden/>
          </w:rPr>
        </w:r>
        <w:r w:rsidR="0060215C">
          <w:rPr>
            <w:noProof/>
            <w:webHidden/>
          </w:rPr>
          <w:fldChar w:fldCharType="separate"/>
        </w:r>
        <w:r w:rsidR="0060215C">
          <w:rPr>
            <w:noProof/>
            <w:webHidden/>
          </w:rPr>
          <w:t>52</w:t>
        </w:r>
        <w:r w:rsidR="0060215C">
          <w:rPr>
            <w:noProof/>
            <w:webHidden/>
          </w:rPr>
          <w:fldChar w:fldCharType="end"/>
        </w:r>
      </w:hyperlink>
    </w:p>
    <w:p w14:paraId="53772BDA" w14:textId="1589BCFE" w:rsidR="0060215C" w:rsidRDefault="00E2458B">
      <w:pPr>
        <w:pStyle w:val="TOC1"/>
        <w:tabs>
          <w:tab w:val="right" w:leader="underscore" w:pos="8827"/>
        </w:tabs>
        <w:rPr>
          <w:rFonts w:asciiTheme="minorHAnsi" w:eastAsiaTheme="minorEastAsia" w:hAnsiTheme="minorHAnsi" w:cstheme="minorBidi"/>
          <w:b w:val="0"/>
          <w:caps w:val="0"/>
          <w:noProof/>
          <w:lang w:val="en-IE" w:eastAsia="en-GB"/>
        </w:rPr>
      </w:pPr>
      <w:hyperlink w:anchor="_Toc96075438" w:history="1">
        <w:r w:rsidR="0060215C" w:rsidRPr="00860BC8">
          <w:rPr>
            <w:rStyle w:val="Hyperlink"/>
            <w:rFonts w:asciiTheme="majorHAnsi" w:hAnsiTheme="majorHAnsi" w:cstheme="majorHAnsi"/>
            <w:noProof/>
            <w:lang w:val="lv-LV" w:bidi="lv-LV"/>
          </w:rPr>
          <w:t>1. pielikums. Norādījumi pašrefleksijas rīka izmantošanai</w:t>
        </w:r>
        <w:r w:rsidR="0060215C">
          <w:rPr>
            <w:noProof/>
            <w:webHidden/>
          </w:rPr>
          <w:tab/>
        </w:r>
        <w:r w:rsidR="0060215C">
          <w:rPr>
            <w:noProof/>
            <w:webHidden/>
          </w:rPr>
          <w:fldChar w:fldCharType="begin"/>
        </w:r>
        <w:r w:rsidR="0060215C">
          <w:rPr>
            <w:noProof/>
            <w:webHidden/>
          </w:rPr>
          <w:instrText xml:space="preserve"> PAGEREF _Toc96075438 \h </w:instrText>
        </w:r>
        <w:r w:rsidR="0060215C">
          <w:rPr>
            <w:noProof/>
            <w:webHidden/>
          </w:rPr>
        </w:r>
        <w:r w:rsidR="0060215C">
          <w:rPr>
            <w:noProof/>
            <w:webHidden/>
          </w:rPr>
          <w:fldChar w:fldCharType="separate"/>
        </w:r>
        <w:r w:rsidR="0060215C">
          <w:rPr>
            <w:noProof/>
            <w:webHidden/>
          </w:rPr>
          <w:t>54</w:t>
        </w:r>
        <w:r w:rsidR="0060215C">
          <w:rPr>
            <w:noProof/>
            <w:webHidden/>
          </w:rPr>
          <w:fldChar w:fldCharType="end"/>
        </w:r>
      </w:hyperlink>
    </w:p>
    <w:p w14:paraId="1DDA3605" w14:textId="5B8808FB"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39" w:history="1">
        <w:r w:rsidR="0060215C" w:rsidRPr="00860BC8">
          <w:rPr>
            <w:rStyle w:val="Hyperlink"/>
            <w:rFonts w:asciiTheme="majorHAnsi" w:hAnsiTheme="majorHAnsi" w:cstheme="majorHAnsi"/>
            <w:noProof/>
            <w:lang w:val="lv-LV" w:bidi="lv-LV"/>
          </w:rPr>
          <w:t>1. sadaļa. Lomas un atbildība</w:t>
        </w:r>
        <w:r w:rsidR="0060215C">
          <w:rPr>
            <w:noProof/>
            <w:webHidden/>
          </w:rPr>
          <w:tab/>
        </w:r>
        <w:r w:rsidR="0060215C">
          <w:rPr>
            <w:noProof/>
            <w:webHidden/>
          </w:rPr>
          <w:fldChar w:fldCharType="begin"/>
        </w:r>
        <w:r w:rsidR="0060215C">
          <w:rPr>
            <w:noProof/>
            <w:webHidden/>
          </w:rPr>
          <w:instrText xml:space="preserve"> PAGEREF _Toc96075439 \h </w:instrText>
        </w:r>
        <w:r w:rsidR="0060215C">
          <w:rPr>
            <w:noProof/>
            <w:webHidden/>
          </w:rPr>
        </w:r>
        <w:r w:rsidR="0060215C">
          <w:rPr>
            <w:noProof/>
            <w:webHidden/>
          </w:rPr>
          <w:fldChar w:fldCharType="separate"/>
        </w:r>
        <w:r w:rsidR="0060215C">
          <w:rPr>
            <w:noProof/>
            <w:webHidden/>
          </w:rPr>
          <w:t>54</w:t>
        </w:r>
        <w:r w:rsidR="0060215C">
          <w:rPr>
            <w:noProof/>
            <w:webHidden/>
          </w:rPr>
          <w:fldChar w:fldCharType="end"/>
        </w:r>
      </w:hyperlink>
    </w:p>
    <w:p w14:paraId="57571FE7" w14:textId="6035008E"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40" w:history="1">
        <w:r w:rsidR="0060215C" w:rsidRPr="00860BC8">
          <w:rPr>
            <w:rStyle w:val="Hyperlink"/>
            <w:rFonts w:asciiTheme="majorHAnsi" w:hAnsiTheme="majorHAnsi" w:cstheme="majorHAnsi"/>
            <w:noProof/>
            <w:lang w:val="lv-LV" w:bidi="lv-LV"/>
          </w:rPr>
          <w:t>Organizēšanas komanda</w:t>
        </w:r>
        <w:r w:rsidR="0060215C">
          <w:rPr>
            <w:noProof/>
            <w:webHidden/>
          </w:rPr>
          <w:tab/>
        </w:r>
        <w:r w:rsidR="0060215C">
          <w:rPr>
            <w:noProof/>
            <w:webHidden/>
          </w:rPr>
          <w:fldChar w:fldCharType="begin"/>
        </w:r>
        <w:r w:rsidR="0060215C">
          <w:rPr>
            <w:noProof/>
            <w:webHidden/>
          </w:rPr>
          <w:instrText xml:space="preserve"> PAGEREF _Toc96075440 \h </w:instrText>
        </w:r>
        <w:r w:rsidR="0060215C">
          <w:rPr>
            <w:noProof/>
            <w:webHidden/>
          </w:rPr>
        </w:r>
        <w:r w:rsidR="0060215C">
          <w:rPr>
            <w:noProof/>
            <w:webHidden/>
          </w:rPr>
          <w:fldChar w:fldCharType="separate"/>
        </w:r>
        <w:r w:rsidR="0060215C">
          <w:rPr>
            <w:noProof/>
            <w:webHidden/>
          </w:rPr>
          <w:t>54</w:t>
        </w:r>
        <w:r w:rsidR="0060215C">
          <w:rPr>
            <w:noProof/>
            <w:webHidden/>
          </w:rPr>
          <w:fldChar w:fldCharType="end"/>
        </w:r>
      </w:hyperlink>
    </w:p>
    <w:p w14:paraId="446FC2B3" w14:textId="531027A5"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41" w:history="1">
        <w:r w:rsidR="0060215C" w:rsidRPr="00860BC8">
          <w:rPr>
            <w:rStyle w:val="Hyperlink"/>
            <w:rFonts w:asciiTheme="majorHAnsi" w:hAnsiTheme="majorHAnsi" w:cstheme="majorHAnsi"/>
            <w:noProof/>
            <w:lang w:val="lv-LV" w:bidi="lv-LV"/>
          </w:rPr>
          <w:t>Pašrefleksijas aktivitātes dalībnieki</w:t>
        </w:r>
        <w:r w:rsidR="0060215C">
          <w:rPr>
            <w:noProof/>
            <w:webHidden/>
          </w:rPr>
          <w:tab/>
        </w:r>
        <w:r w:rsidR="0060215C">
          <w:rPr>
            <w:noProof/>
            <w:webHidden/>
          </w:rPr>
          <w:fldChar w:fldCharType="begin"/>
        </w:r>
        <w:r w:rsidR="0060215C">
          <w:rPr>
            <w:noProof/>
            <w:webHidden/>
          </w:rPr>
          <w:instrText xml:space="preserve"> PAGEREF _Toc96075441 \h </w:instrText>
        </w:r>
        <w:r w:rsidR="0060215C">
          <w:rPr>
            <w:noProof/>
            <w:webHidden/>
          </w:rPr>
        </w:r>
        <w:r w:rsidR="0060215C">
          <w:rPr>
            <w:noProof/>
            <w:webHidden/>
          </w:rPr>
          <w:fldChar w:fldCharType="separate"/>
        </w:r>
        <w:r w:rsidR="0060215C">
          <w:rPr>
            <w:noProof/>
            <w:webHidden/>
          </w:rPr>
          <w:t>55</w:t>
        </w:r>
        <w:r w:rsidR="0060215C">
          <w:rPr>
            <w:noProof/>
            <w:webHidden/>
          </w:rPr>
          <w:fldChar w:fldCharType="end"/>
        </w:r>
      </w:hyperlink>
    </w:p>
    <w:p w14:paraId="0E8D2871" w14:textId="7AA96491"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42" w:history="1">
        <w:r w:rsidR="0060215C" w:rsidRPr="00860BC8">
          <w:rPr>
            <w:rStyle w:val="Hyperlink"/>
            <w:rFonts w:asciiTheme="majorHAnsi" w:hAnsiTheme="majorHAnsi" w:cstheme="majorHAnsi"/>
            <w:noProof/>
            <w:lang w:val="lv-LV" w:bidi="lv-LV"/>
          </w:rPr>
          <w:t>2. sadaļa. Praktiskā organizēšana</w:t>
        </w:r>
        <w:r w:rsidR="0060215C">
          <w:rPr>
            <w:noProof/>
            <w:webHidden/>
          </w:rPr>
          <w:tab/>
        </w:r>
        <w:r w:rsidR="0060215C">
          <w:rPr>
            <w:noProof/>
            <w:webHidden/>
          </w:rPr>
          <w:fldChar w:fldCharType="begin"/>
        </w:r>
        <w:r w:rsidR="0060215C">
          <w:rPr>
            <w:noProof/>
            <w:webHidden/>
          </w:rPr>
          <w:instrText xml:space="preserve"> PAGEREF _Toc96075442 \h </w:instrText>
        </w:r>
        <w:r w:rsidR="0060215C">
          <w:rPr>
            <w:noProof/>
            <w:webHidden/>
          </w:rPr>
        </w:r>
        <w:r w:rsidR="0060215C">
          <w:rPr>
            <w:noProof/>
            <w:webHidden/>
          </w:rPr>
          <w:fldChar w:fldCharType="separate"/>
        </w:r>
        <w:r w:rsidR="0060215C">
          <w:rPr>
            <w:noProof/>
            <w:webHidden/>
          </w:rPr>
          <w:t>55</w:t>
        </w:r>
        <w:r w:rsidR="0060215C">
          <w:rPr>
            <w:noProof/>
            <w:webHidden/>
          </w:rPr>
          <w:fldChar w:fldCharType="end"/>
        </w:r>
      </w:hyperlink>
    </w:p>
    <w:p w14:paraId="5855419A" w14:textId="22BFC5BC"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43" w:history="1">
        <w:r w:rsidR="0060215C" w:rsidRPr="00860BC8">
          <w:rPr>
            <w:rStyle w:val="Hyperlink"/>
            <w:rFonts w:asciiTheme="majorHAnsi" w:hAnsiTheme="majorHAnsi" w:cstheme="majorHAnsi"/>
            <w:noProof/>
            <w:lang w:val="lv-LV" w:bidi="lv-LV"/>
          </w:rPr>
          <w:t>Dalībnieku sameklēšana un uzaicināšana</w:t>
        </w:r>
        <w:r w:rsidR="0060215C">
          <w:rPr>
            <w:noProof/>
            <w:webHidden/>
          </w:rPr>
          <w:tab/>
        </w:r>
        <w:r w:rsidR="0060215C">
          <w:rPr>
            <w:noProof/>
            <w:webHidden/>
          </w:rPr>
          <w:fldChar w:fldCharType="begin"/>
        </w:r>
        <w:r w:rsidR="0060215C">
          <w:rPr>
            <w:noProof/>
            <w:webHidden/>
          </w:rPr>
          <w:instrText xml:space="preserve"> PAGEREF _Toc96075443 \h </w:instrText>
        </w:r>
        <w:r w:rsidR="0060215C">
          <w:rPr>
            <w:noProof/>
            <w:webHidden/>
          </w:rPr>
        </w:r>
        <w:r w:rsidR="0060215C">
          <w:rPr>
            <w:noProof/>
            <w:webHidden/>
          </w:rPr>
          <w:fldChar w:fldCharType="separate"/>
        </w:r>
        <w:r w:rsidR="0060215C">
          <w:rPr>
            <w:noProof/>
            <w:webHidden/>
          </w:rPr>
          <w:t>55</w:t>
        </w:r>
        <w:r w:rsidR="0060215C">
          <w:rPr>
            <w:noProof/>
            <w:webHidden/>
          </w:rPr>
          <w:fldChar w:fldCharType="end"/>
        </w:r>
      </w:hyperlink>
    </w:p>
    <w:p w14:paraId="59C2A6E2" w14:textId="4FBB02DC" w:rsidR="0060215C" w:rsidRDefault="00E2458B">
      <w:pPr>
        <w:pStyle w:val="TOC3"/>
        <w:tabs>
          <w:tab w:val="right" w:leader="underscore" w:pos="8827"/>
        </w:tabs>
        <w:rPr>
          <w:rFonts w:asciiTheme="minorHAnsi" w:eastAsiaTheme="minorEastAsia" w:hAnsiTheme="minorHAnsi" w:cstheme="minorBidi"/>
          <w:i w:val="0"/>
          <w:noProof/>
          <w:szCs w:val="24"/>
          <w:lang w:val="en-IE" w:eastAsia="en-GB"/>
        </w:rPr>
      </w:pPr>
      <w:hyperlink w:anchor="_Toc96075444" w:history="1">
        <w:r w:rsidR="0060215C" w:rsidRPr="00860BC8">
          <w:rPr>
            <w:rStyle w:val="Hyperlink"/>
            <w:rFonts w:asciiTheme="majorHAnsi" w:hAnsiTheme="majorHAnsi" w:cstheme="majorHAnsi"/>
            <w:noProof/>
            <w:lang w:val="lv-LV" w:bidi="lv-LV"/>
          </w:rPr>
          <w:t>Fokusa grupu organizēšana un piedāvātā programma</w:t>
        </w:r>
        <w:r w:rsidR="0060215C">
          <w:rPr>
            <w:noProof/>
            <w:webHidden/>
          </w:rPr>
          <w:tab/>
        </w:r>
        <w:r w:rsidR="0060215C">
          <w:rPr>
            <w:noProof/>
            <w:webHidden/>
          </w:rPr>
          <w:fldChar w:fldCharType="begin"/>
        </w:r>
        <w:r w:rsidR="0060215C">
          <w:rPr>
            <w:noProof/>
            <w:webHidden/>
          </w:rPr>
          <w:instrText xml:space="preserve"> PAGEREF _Toc96075444 \h </w:instrText>
        </w:r>
        <w:r w:rsidR="0060215C">
          <w:rPr>
            <w:noProof/>
            <w:webHidden/>
          </w:rPr>
        </w:r>
        <w:r w:rsidR="0060215C">
          <w:rPr>
            <w:noProof/>
            <w:webHidden/>
          </w:rPr>
          <w:fldChar w:fldCharType="separate"/>
        </w:r>
        <w:r w:rsidR="0060215C">
          <w:rPr>
            <w:noProof/>
            <w:webHidden/>
          </w:rPr>
          <w:t>56</w:t>
        </w:r>
        <w:r w:rsidR="0060215C">
          <w:rPr>
            <w:noProof/>
            <w:webHidden/>
          </w:rPr>
          <w:fldChar w:fldCharType="end"/>
        </w:r>
      </w:hyperlink>
    </w:p>
    <w:p w14:paraId="1B890232" w14:textId="7768F352" w:rsidR="0060215C" w:rsidRDefault="00E2458B">
      <w:pPr>
        <w:pStyle w:val="TOC2"/>
        <w:tabs>
          <w:tab w:val="right" w:leader="underscore" w:pos="8827"/>
        </w:tabs>
        <w:rPr>
          <w:rFonts w:asciiTheme="minorHAnsi" w:eastAsiaTheme="minorEastAsia" w:hAnsiTheme="minorHAnsi" w:cstheme="minorBidi"/>
          <w:noProof/>
          <w:szCs w:val="24"/>
          <w:lang w:val="en-IE" w:eastAsia="en-GB"/>
        </w:rPr>
      </w:pPr>
      <w:hyperlink w:anchor="_Toc96075445" w:history="1">
        <w:r w:rsidR="0060215C" w:rsidRPr="00860BC8">
          <w:rPr>
            <w:rStyle w:val="Hyperlink"/>
            <w:rFonts w:asciiTheme="majorHAnsi" w:hAnsiTheme="majorHAnsi" w:cstheme="majorHAnsi"/>
            <w:noProof/>
            <w:lang w:val="lv-LV" w:bidi="lv-LV"/>
          </w:rPr>
          <w:t>3. sadaļa. Ziņošana par pašrefleksijas aktivitāti</w:t>
        </w:r>
        <w:r w:rsidR="0060215C">
          <w:rPr>
            <w:noProof/>
            <w:webHidden/>
          </w:rPr>
          <w:tab/>
        </w:r>
        <w:r w:rsidR="0060215C">
          <w:rPr>
            <w:noProof/>
            <w:webHidden/>
          </w:rPr>
          <w:fldChar w:fldCharType="begin"/>
        </w:r>
        <w:r w:rsidR="0060215C">
          <w:rPr>
            <w:noProof/>
            <w:webHidden/>
          </w:rPr>
          <w:instrText xml:space="preserve"> PAGEREF _Toc96075445 \h </w:instrText>
        </w:r>
        <w:r w:rsidR="0060215C">
          <w:rPr>
            <w:noProof/>
            <w:webHidden/>
          </w:rPr>
        </w:r>
        <w:r w:rsidR="0060215C">
          <w:rPr>
            <w:noProof/>
            <w:webHidden/>
          </w:rPr>
          <w:fldChar w:fldCharType="separate"/>
        </w:r>
        <w:r w:rsidR="0060215C">
          <w:rPr>
            <w:noProof/>
            <w:webHidden/>
          </w:rPr>
          <w:t>57</w:t>
        </w:r>
        <w:r w:rsidR="0060215C">
          <w:rPr>
            <w:noProof/>
            <w:webHidden/>
          </w:rPr>
          <w:fldChar w:fldCharType="end"/>
        </w:r>
      </w:hyperlink>
    </w:p>
    <w:p w14:paraId="722606B0" w14:textId="03CD6460" w:rsidR="0060215C" w:rsidRDefault="00E2458B">
      <w:pPr>
        <w:pStyle w:val="TOC1"/>
        <w:tabs>
          <w:tab w:val="right" w:leader="underscore" w:pos="8827"/>
        </w:tabs>
        <w:rPr>
          <w:rFonts w:asciiTheme="minorHAnsi" w:eastAsiaTheme="minorEastAsia" w:hAnsiTheme="minorHAnsi" w:cstheme="minorBidi"/>
          <w:b w:val="0"/>
          <w:caps w:val="0"/>
          <w:noProof/>
          <w:lang w:val="en-IE" w:eastAsia="en-GB"/>
        </w:rPr>
      </w:pPr>
      <w:hyperlink w:anchor="_Toc96075446" w:history="1">
        <w:r w:rsidR="0060215C" w:rsidRPr="00860BC8">
          <w:rPr>
            <w:rStyle w:val="Hyperlink"/>
            <w:rFonts w:asciiTheme="majorHAnsi" w:hAnsiTheme="majorHAnsi" w:cstheme="majorHAnsi"/>
            <w:noProof/>
            <w:lang w:val="lv-LV" w:bidi="lv-LV"/>
          </w:rPr>
          <w:t>2. pielikums. Pašrefleksijas rīka pielāgošana valsts kontekstam</w:t>
        </w:r>
        <w:r w:rsidR="0060215C">
          <w:rPr>
            <w:noProof/>
            <w:webHidden/>
          </w:rPr>
          <w:tab/>
        </w:r>
        <w:r w:rsidR="0060215C">
          <w:rPr>
            <w:noProof/>
            <w:webHidden/>
          </w:rPr>
          <w:fldChar w:fldCharType="begin"/>
        </w:r>
        <w:r w:rsidR="0060215C">
          <w:rPr>
            <w:noProof/>
            <w:webHidden/>
          </w:rPr>
          <w:instrText xml:space="preserve"> PAGEREF _Toc96075446 \h </w:instrText>
        </w:r>
        <w:r w:rsidR="0060215C">
          <w:rPr>
            <w:noProof/>
            <w:webHidden/>
          </w:rPr>
        </w:r>
        <w:r w:rsidR="0060215C">
          <w:rPr>
            <w:noProof/>
            <w:webHidden/>
          </w:rPr>
          <w:fldChar w:fldCharType="separate"/>
        </w:r>
        <w:r w:rsidR="0060215C">
          <w:rPr>
            <w:noProof/>
            <w:webHidden/>
          </w:rPr>
          <w:t>58</w:t>
        </w:r>
        <w:r w:rsidR="0060215C">
          <w:rPr>
            <w:noProof/>
            <w:webHidden/>
          </w:rPr>
          <w:fldChar w:fldCharType="end"/>
        </w:r>
      </w:hyperlink>
    </w:p>
    <w:p w14:paraId="37DB7590" w14:textId="3773B2CE" w:rsidR="0060215C" w:rsidRDefault="00E2458B">
      <w:pPr>
        <w:pStyle w:val="TOC1"/>
        <w:tabs>
          <w:tab w:val="right" w:leader="underscore" w:pos="8827"/>
        </w:tabs>
        <w:rPr>
          <w:rFonts w:asciiTheme="minorHAnsi" w:eastAsiaTheme="minorEastAsia" w:hAnsiTheme="minorHAnsi" w:cstheme="minorBidi"/>
          <w:b w:val="0"/>
          <w:caps w:val="0"/>
          <w:noProof/>
          <w:lang w:val="en-IE" w:eastAsia="en-GB"/>
        </w:rPr>
      </w:pPr>
      <w:hyperlink w:anchor="_Toc96075447" w:history="1">
        <w:r w:rsidR="0060215C" w:rsidRPr="00860BC8">
          <w:rPr>
            <w:rStyle w:val="Hyperlink"/>
            <w:rFonts w:asciiTheme="majorHAnsi" w:hAnsiTheme="majorHAnsi" w:cstheme="majorHAnsi"/>
            <w:noProof/>
            <w:lang w:val="lv-LV" w:bidi="lv-LV"/>
          </w:rPr>
          <w:t>3. pielikums. Terminu glosārijs</w:t>
        </w:r>
        <w:r w:rsidR="0060215C">
          <w:rPr>
            <w:noProof/>
            <w:webHidden/>
          </w:rPr>
          <w:tab/>
        </w:r>
        <w:r w:rsidR="0060215C">
          <w:rPr>
            <w:noProof/>
            <w:webHidden/>
          </w:rPr>
          <w:fldChar w:fldCharType="begin"/>
        </w:r>
        <w:r w:rsidR="0060215C">
          <w:rPr>
            <w:noProof/>
            <w:webHidden/>
          </w:rPr>
          <w:instrText xml:space="preserve"> PAGEREF _Toc96075447 \h </w:instrText>
        </w:r>
        <w:r w:rsidR="0060215C">
          <w:rPr>
            <w:noProof/>
            <w:webHidden/>
          </w:rPr>
        </w:r>
        <w:r w:rsidR="0060215C">
          <w:rPr>
            <w:noProof/>
            <w:webHidden/>
          </w:rPr>
          <w:fldChar w:fldCharType="separate"/>
        </w:r>
        <w:r w:rsidR="0060215C">
          <w:rPr>
            <w:noProof/>
            <w:webHidden/>
          </w:rPr>
          <w:t>59</w:t>
        </w:r>
        <w:r w:rsidR="0060215C">
          <w:rPr>
            <w:noProof/>
            <w:webHidden/>
          </w:rPr>
          <w:fldChar w:fldCharType="end"/>
        </w:r>
      </w:hyperlink>
    </w:p>
    <w:p w14:paraId="7939F73E" w14:textId="1164D1A4" w:rsidR="0060215C" w:rsidRDefault="00E2458B">
      <w:pPr>
        <w:pStyle w:val="TOC1"/>
        <w:tabs>
          <w:tab w:val="right" w:leader="underscore" w:pos="8827"/>
        </w:tabs>
        <w:rPr>
          <w:rFonts w:asciiTheme="minorHAnsi" w:eastAsiaTheme="minorEastAsia" w:hAnsiTheme="minorHAnsi" w:cstheme="minorBidi"/>
          <w:b w:val="0"/>
          <w:caps w:val="0"/>
          <w:noProof/>
          <w:lang w:val="en-IE" w:eastAsia="en-GB"/>
        </w:rPr>
      </w:pPr>
      <w:hyperlink w:anchor="_Toc96075448" w:history="1">
        <w:r w:rsidR="0060215C" w:rsidRPr="00860BC8">
          <w:rPr>
            <w:rStyle w:val="Hyperlink"/>
            <w:rFonts w:asciiTheme="majorHAnsi" w:hAnsiTheme="majorHAnsi" w:cstheme="majorHAnsi"/>
            <w:noProof/>
            <w:lang w:val="lv-LV" w:bidi="lv-LV"/>
          </w:rPr>
          <w:t>Bibliogrāfija</w:t>
        </w:r>
        <w:r w:rsidR="0060215C">
          <w:rPr>
            <w:noProof/>
            <w:webHidden/>
          </w:rPr>
          <w:tab/>
        </w:r>
        <w:r w:rsidR="0060215C">
          <w:rPr>
            <w:noProof/>
            <w:webHidden/>
          </w:rPr>
          <w:fldChar w:fldCharType="begin"/>
        </w:r>
        <w:r w:rsidR="0060215C">
          <w:rPr>
            <w:noProof/>
            <w:webHidden/>
          </w:rPr>
          <w:instrText xml:space="preserve"> PAGEREF _Toc96075448 \h </w:instrText>
        </w:r>
        <w:r w:rsidR="0060215C">
          <w:rPr>
            <w:noProof/>
            <w:webHidden/>
          </w:rPr>
        </w:r>
        <w:r w:rsidR="0060215C">
          <w:rPr>
            <w:noProof/>
            <w:webHidden/>
          </w:rPr>
          <w:fldChar w:fldCharType="separate"/>
        </w:r>
        <w:r w:rsidR="0060215C">
          <w:rPr>
            <w:noProof/>
            <w:webHidden/>
          </w:rPr>
          <w:t>66</w:t>
        </w:r>
        <w:r w:rsidR="0060215C">
          <w:rPr>
            <w:noProof/>
            <w:webHidden/>
          </w:rPr>
          <w:fldChar w:fldCharType="end"/>
        </w:r>
      </w:hyperlink>
    </w:p>
    <w:p w14:paraId="05DD7E3F" w14:textId="3FCEEEDF" w:rsidR="008B36F5" w:rsidRPr="00EE6A01" w:rsidRDefault="002B24D1" w:rsidP="00233CBC">
      <w:pPr>
        <w:pStyle w:val="Agency-body-text"/>
        <w:rPr>
          <w:rFonts w:asciiTheme="majorHAnsi" w:hAnsiTheme="majorHAnsi" w:cstheme="majorHAnsi"/>
        </w:rPr>
      </w:pPr>
      <w:r w:rsidRPr="00EE6A01">
        <w:rPr>
          <w:rFonts w:asciiTheme="majorHAnsi" w:hAnsiTheme="majorHAnsi" w:cstheme="majorHAnsi"/>
          <w:b/>
          <w:i/>
          <w:lang w:val="lv-LV" w:bidi="lv-LV"/>
        </w:rPr>
        <w:fldChar w:fldCharType="end"/>
      </w:r>
      <w:r w:rsidR="008B36F5" w:rsidRPr="00EE6A01">
        <w:rPr>
          <w:rFonts w:asciiTheme="majorHAnsi" w:hAnsiTheme="majorHAnsi" w:cstheme="majorHAnsi"/>
          <w:lang w:val="lv-LV" w:bidi="lv-LV"/>
        </w:rPr>
        <w:br w:type="page"/>
      </w:r>
    </w:p>
    <w:p w14:paraId="1D40F3CF" w14:textId="5DDD0563" w:rsidR="009649A4" w:rsidRPr="00EE6A01" w:rsidRDefault="00DC253D" w:rsidP="00846C5F">
      <w:pPr>
        <w:pStyle w:val="Agency-heading-1"/>
        <w:rPr>
          <w:rFonts w:asciiTheme="majorHAnsi" w:hAnsiTheme="majorHAnsi" w:cstheme="majorHAnsi"/>
        </w:rPr>
      </w:pPr>
      <w:bookmarkStart w:id="0" w:name="_Toc96075408"/>
      <w:r w:rsidRPr="00EE6A01">
        <w:rPr>
          <w:rFonts w:asciiTheme="majorHAnsi" w:hAnsiTheme="majorHAnsi" w:cstheme="majorHAnsi"/>
          <w:lang w:val="lv-LV" w:bidi="lv-LV"/>
        </w:rPr>
        <w:lastRenderedPageBreak/>
        <w:t>Ievads</w:t>
      </w:r>
      <w:bookmarkEnd w:id="0"/>
    </w:p>
    <w:p w14:paraId="30459CE4" w14:textId="00F749EA" w:rsidR="00041E4A"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Šis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rīks ir Eiropas Speciālās un iekļaujošās izglītības aģentūras projekta </w:t>
      </w:r>
      <w:hyperlink r:id="rId22">
        <w:r w:rsidR="007F14DE" w:rsidRPr="00EE6A01">
          <w:rPr>
            <w:rStyle w:val="Hyperlink"/>
            <w:rFonts w:asciiTheme="majorHAnsi" w:hAnsiTheme="majorHAnsi" w:cstheme="majorHAnsi"/>
            <w:lang w:val="lv-LV" w:bidi="lv-LV"/>
          </w:rPr>
          <w:t>Atbalsts iekļaujošai skolu vadībai</w:t>
        </w:r>
      </w:hyperlink>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SISL</w:t>
      </w:r>
      <w:proofErr w:type="spellEnd"/>
      <w:r w:rsidRPr="00EE6A01">
        <w:rPr>
          <w:rFonts w:asciiTheme="majorHAnsi" w:hAnsiTheme="majorHAnsi" w:cstheme="majorHAnsi"/>
          <w:lang w:val="lv-LV" w:bidi="lv-LV"/>
        </w:rPr>
        <w:t xml:space="preserve">) rezultāts. Rīka pamatā ir </w:t>
      </w:r>
      <w:proofErr w:type="spellStart"/>
      <w:r w:rsidRPr="00EE6A01">
        <w:rPr>
          <w:rFonts w:asciiTheme="majorHAnsi" w:hAnsiTheme="majorHAnsi" w:cstheme="majorHAnsi"/>
          <w:lang w:val="lv-LV" w:bidi="lv-LV"/>
        </w:rPr>
        <w:t>SISL</w:t>
      </w:r>
      <w:proofErr w:type="spellEnd"/>
      <w:r w:rsidRPr="00EE6A01">
        <w:rPr>
          <w:rFonts w:asciiTheme="majorHAnsi" w:hAnsiTheme="majorHAnsi" w:cstheme="majorHAnsi"/>
          <w:lang w:val="lv-LV" w:bidi="lv-LV"/>
        </w:rPr>
        <w:t xml:space="preserve"> politikas sistēma ar nosaukumu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School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hyperlink r:id="rId23">
        <w:r w:rsidR="00AB7A73" w:rsidRPr="00EE6A01">
          <w:rPr>
            <w:rStyle w:val="Hyperlink"/>
            <w:rFonts w:asciiTheme="majorHAnsi" w:hAnsiTheme="majorHAnsi" w:cstheme="majorHAnsi"/>
            <w:i/>
            <w:lang w:val="lv-LV" w:bidi="lv-LV"/>
          </w:rPr>
          <w:t>A </w:t>
        </w:r>
        <w:proofErr w:type="spellStart"/>
        <w:r w:rsidR="00AB7A73" w:rsidRPr="00EE6A01">
          <w:rPr>
            <w:rStyle w:val="Hyperlink"/>
            <w:rFonts w:asciiTheme="majorHAnsi" w:hAnsiTheme="majorHAnsi" w:cstheme="majorHAnsi"/>
            <w:i/>
            <w:lang w:val="lv-LV" w:bidi="lv-LV"/>
          </w:rPr>
          <w:t>practical</w:t>
        </w:r>
        <w:proofErr w:type="spellEnd"/>
        <w:r w:rsidR="00AB7A73" w:rsidRPr="00EE6A01">
          <w:rPr>
            <w:rStyle w:val="Hyperlink"/>
            <w:rFonts w:asciiTheme="majorHAnsi" w:hAnsiTheme="majorHAnsi" w:cstheme="majorHAnsi"/>
            <w:i/>
            <w:lang w:val="lv-LV" w:bidi="lv-LV"/>
          </w:rPr>
          <w:t xml:space="preserve"> </w:t>
        </w:r>
        <w:proofErr w:type="spellStart"/>
        <w:r w:rsidR="00AB7A73" w:rsidRPr="00EE6A01">
          <w:rPr>
            <w:rStyle w:val="Hyperlink"/>
            <w:rFonts w:asciiTheme="majorHAnsi" w:hAnsiTheme="majorHAnsi" w:cstheme="majorHAnsi"/>
            <w:i/>
            <w:lang w:val="lv-LV" w:bidi="lv-LV"/>
          </w:rPr>
          <w:t>guide</w:t>
        </w:r>
        <w:proofErr w:type="spellEnd"/>
        <w:r w:rsidR="00AB7A73" w:rsidRPr="00EE6A01">
          <w:rPr>
            <w:rStyle w:val="Hyperlink"/>
            <w:rFonts w:asciiTheme="majorHAnsi" w:hAnsiTheme="majorHAnsi" w:cstheme="majorHAnsi"/>
            <w:i/>
            <w:lang w:val="lv-LV" w:bidi="lv-LV"/>
          </w:rPr>
          <w:t xml:space="preserve"> to </w:t>
        </w:r>
        <w:proofErr w:type="spellStart"/>
        <w:r w:rsidR="00AB7A73" w:rsidRPr="00EE6A01">
          <w:rPr>
            <w:rStyle w:val="Hyperlink"/>
            <w:rFonts w:asciiTheme="majorHAnsi" w:hAnsiTheme="majorHAnsi" w:cstheme="majorHAnsi"/>
            <w:i/>
            <w:lang w:val="lv-LV" w:bidi="lv-LV"/>
          </w:rPr>
          <w:t>developing</w:t>
        </w:r>
        <w:proofErr w:type="spellEnd"/>
        <w:r w:rsidR="00AB7A73" w:rsidRPr="00EE6A01">
          <w:rPr>
            <w:rStyle w:val="Hyperlink"/>
            <w:rFonts w:asciiTheme="majorHAnsi" w:hAnsiTheme="majorHAnsi" w:cstheme="majorHAnsi"/>
            <w:i/>
            <w:lang w:val="lv-LV" w:bidi="lv-LV"/>
          </w:rPr>
          <w:t xml:space="preserve"> </w:t>
        </w:r>
        <w:proofErr w:type="spellStart"/>
        <w:r w:rsidR="00AB7A73" w:rsidRPr="00EE6A01">
          <w:rPr>
            <w:rStyle w:val="Hyperlink"/>
            <w:rFonts w:asciiTheme="majorHAnsi" w:hAnsiTheme="majorHAnsi" w:cstheme="majorHAnsi"/>
            <w:i/>
            <w:lang w:val="lv-LV" w:bidi="lv-LV"/>
          </w:rPr>
          <w:t>and</w:t>
        </w:r>
        <w:proofErr w:type="spellEnd"/>
        <w:r w:rsidR="00AB7A73" w:rsidRPr="00EE6A01">
          <w:rPr>
            <w:rStyle w:val="Hyperlink"/>
            <w:rFonts w:asciiTheme="majorHAnsi" w:hAnsiTheme="majorHAnsi" w:cstheme="majorHAnsi"/>
            <w:i/>
            <w:lang w:val="lv-LV" w:bidi="lv-LV"/>
          </w:rPr>
          <w:t xml:space="preserve"> </w:t>
        </w:r>
        <w:proofErr w:type="spellStart"/>
        <w:r w:rsidR="00AB7A73" w:rsidRPr="00EE6A01">
          <w:rPr>
            <w:rStyle w:val="Hyperlink"/>
            <w:rFonts w:asciiTheme="majorHAnsi" w:hAnsiTheme="majorHAnsi" w:cstheme="majorHAnsi"/>
            <w:i/>
            <w:lang w:val="lv-LV" w:bidi="lv-LV"/>
          </w:rPr>
          <w:t>reviewing</w:t>
        </w:r>
        <w:proofErr w:type="spellEnd"/>
        <w:r w:rsidR="00AB7A73" w:rsidRPr="00EE6A01">
          <w:rPr>
            <w:rStyle w:val="Hyperlink"/>
            <w:rFonts w:asciiTheme="majorHAnsi" w:hAnsiTheme="majorHAnsi" w:cstheme="majorHAnsi"/>
            <w:i/>
            <w:lang w:val="lv-LV" w:bidi="lv-LV"/>
          </w:rPr>
          <w:t xml:space="preserve"> </w:t>
        </w:r>
        <w:proofErr w:type="spellStart"/>
        <w:r w:rsidR="00AB7A73" w:rsidRPr="00EE6A01">
          <w:rPr>
            <w:rStyle w:val="Hyperlink"/>
            <w:rFonts w:asciiTheme="majorHAnsi" w:hAnsiTheme="majorHAnsi" w:cstheme="majorHAnsi"/>
            <w:i/>
            <w:lang w:val="lv-LV" w:bidi="lv-LV"/>
          </w:rPr>
          <w:t>policy</w:t>
        </w:r>
        <w:proofErr w:type="spellEnd"/>
        <w:r w:rsidR="00AB7A73" w:rsidRPr="00EE6A01">
          <w:rPr>
            <w:rStyle w:val="Hyperlink"/>
            <w:rFonts w:asciiTheme="majorHAnsi" w:hAnsiTheme="majorHAnsi" w:cstheme="majorHAnsi"/>
            <w:i/>
            <w:lang w:val="lv-LV" w:bidi="lv-LV"/>
          </w:rPr>
          <w:t xml:space="preserve"> </w:t>
        </w:r>
        <w:proofErr w:type="spellStart"/>
        <w:r w:rsidR="00AB7A73" w:rsidRPr="00EE6A01">
          <w:rPr>
            <w:rStyle w:val="Hyperlink"/>
            <w:rFonts w:asciiTheme="majorHAnsi" w:hAnsiTheme="majorHAnsi" w:cstheme="majorHAnsi"/>
            <w:i/>
            <w:lang w:val="lv-LV" w:bidi="lv-LV"/>
          </w:rPr>
          <w:t>frameworks</w:t>
        </w:r>
        <w:proofErr w:type="spellEnd"/>
      </w:hyperlink>
      <w:r w:rsidRPr="00EE6A01">
        <w:rPr>
          <w:rFonts w:asciiTheme="majorHAnsi" w:hAnsiTheme="majorHAnsi" w:cstheme="majorHAnsi"/>
          <w:lang w:val="lv-LV" w:bidi="lv-LV"/>
        </w:rPr>
        <w:t xml:space="preserve"> [Iekļaujoša izglītības iestādes vadība. Politikas sistēmu izstrādes un pārskatīšanas praktiska rokasgrāmata] (Eiropas Aģentūra, 2020a). Politikas sistēmā ir iestrādāta vīzija, pamatprincipi, mērķi un uzdevumi, kā arī ierosināto standartu sistēma un atbilstošie politikas pasākumi, kas jāievieš, lai atbalstītu iekļaujošu izglītības iestādes vadību.</w:t>
      </w:r>
    </w:p>
    <w:p w14:paraId="5FD60A27" w14:textId="1DA041B1" w:rsidR="009649A4" w:rsidRPr="00EE6A01" w:rsidRDefault="00A47BE5" w:rsidP="009649A4">
      <w:pPr>
        <w:pStyle w:val="Agency-body-text"/>
        <w:rPr>
          <w:rFonts w:asciiTheme="majorHAnsi" w:hAnsiTheme="majorHAnsi" w:cstheme="majorHAnsi"/>
          <w:lang w:val="lv-LV"/>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pamatā ir šie pēdējie divi jautājumi: iekļaujošas izglītības iestādes vadības standarti, uz kuriem tiekties, un atbalstošās politikas sistēma. Tas veicina refleksiju un informācijas apmaiņu starp dažādām ieinteresētajām pusēm, lai noteiktu nepilnības, kam jāpievēršas. Politikas sistēma un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rīks izstrādāts iteratīvā sadarbības procesā starp aģentūras komandu un valstu kopas komandu.</w:t>
      </w:r>
    </w:p>
    <w:p w14:paraId="6F5534FA" w14:textId="15D2454D" w:rsidR="00AC3A7A" w:rsidRPr="00EE6A01" w:rsidRDefault="009649A4" w:rsidP="003E3CC9">
      <w:pPr>
        <w:pStyle w:val="Agency-body-text"/>
        <w:keepNext/>
        <w:rPr>
          <w:rFonts w:asciiTheme="majorHAnsi" w:hAnsiTheme="majorHAnsi" w:cstheme="majorHAnsi"/>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mērķis ir veicināt profesionālu dialogu un sadarbības politikas izstrādi izglītības iestādēs, starp tām un dažādos politikas līmeņos. Tas paredzēts:</w:t>
      </w:r>
    </w:p>
    <w:p w14:paraId="4884B9B0" w14:textId="3EB95950" w:rsidR="00AC3A7A" w:rsidRPr="00EE6A01" w:rsidRDefault="009649A4" w:rsidP="003E3CC9">
      <w:pPr>
        <w:pStyle w:val="Agency-body-text"/>
        <w:numPr>
          <w:ilvl w:val="0"/>
          <w:numId w:val="49"/>
        </w:numPr>
        <w:rPr>
          <w:rFonts w:asciiTheme="majorHAnsi" w:hAnsiTheme="majorHAnsi" w:cstheme="majorHAnsi"/>
        </w:rPr>
      </w:pPr>
      <w:r w:rsidRPr="00EE6A01">
        <w:rPr>
          <w:rFonts w:asciiTheme="majorHAnsi" w:hAnsiTheme="majorHAnsi" w:cstheme="majorHAnsi"/>
          <w:lang w:val="lv-LV" w:bidi="lv-LV"/>
        </w:rPr>
        <w:t>skolu vadītājiem un vadības komandām, kas meklē norādījumus par iekļaujošas vadības prakses pārņemšanu un pilnveidošanu;</w:t>
      </w:r>
    </w:p>
    <w:p w14:paraId="31507371" w14:textId="539221B5" w:rsidR="009649A4" w:rsidRPr="00EE6A01" w:rsidRDefault="009649A4" w:rsidP="003E3CC9">
      <w:pPr>
        <w:pStyle w:val="Agency-body-text"/>
        <w:numPr>
          <w:ilvl w:val="0"/>
          <w:numId w:val="49"/>
        </w:numPr>
        <w:rPr>
          <w:rFonts w:asciiTheme="majorHAnsi" w:hAnsiTheme="majorHAnsi" w:cstheme="majorHAnsi"/>
        </w:rPr>
      </w:pPr>
      <w:r w:rsidRPr="00EE6A01">
        <w:rPr>
          <w:rFonts w:asciiTheme="majorHAnsi" w:hAnsiTheme="majorHAnsi" w:cstheme="majorHAnsi"/>
          <w:lang w:val="lv-LV" w:bidi="lv-LV"/>
        </w:rPr>
        <w:t>politikas veidotājiem, kuri atbild par iekļaujošas izglītības politikas izstrādi un īstenošanu valsts, reģionālā un/vai vietējā līmenī.</w:t>
      </w:r>
    </w:p>
    <w:p w14:paraId="76697C2E" w14:textId="54097EC5"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Šajā rīkā terminam </w:t>
      </w:r>
      <w:r w:rsidRPr="00EE6A01">
        <w:rPr>
          <w:rFonts w:asciiTheme="majorHAnsi" w:hAnsiTheme="majorHAnsi" w:cstheme="majorHAnsi"/>
          <w:b/>
          <w:lang w:val="lv-LV" w:bidi="lv-LV"/>
        </w:rPr>
        <w:t>iekļaujoša izglītība</w:t>
      </w:r>
      <w:r w:rsidRPr="00EE6A01">
        <w:rPr>
          <w:rFonts w:asciiTheme="majorHAnsi" w:hAnsiTheme="majorHAnsi" w:cstheme="majorHAnsi"/>
          <w:lang w:val="lv-LV" w:bidi="lv-LV"/>
        </w:rPr>
        <w:t xml:space="preserve"> ir piešķirta plašākā nozīme. Tas nozīmē, ka tiek maksimāli veicināta izglītojamā līdzdalība, sasniegumu paaugstināšana, tiek atbalstīta </w:t>
      </w:r>
      <w:hyperlink w:anchor="wellbeing" w:history="1">
        <w:r w:rsidR="009A4984" w:rsidRPr="00EE6A01">
          <w:rPr>
            <w:rStyle w:val="Hyperlink"/>
            <w:rFonts w:asciiTheme="majorHAnsi" w:hAnsiTheme="majorHAnsi" w:cstheme="majorHAnsi"/>
            <w:lang w:val="lv-LV" w:bidi="lv-LV"/>
          </w:rPr>
          <w:t>labklājība</w:t>
        </w:r>
      </w:hyperlink>
      <w:r w:rsidRPr="00EE6A01">
        <w:rPr>
          <w:rFonts w:asciiTheme="majorHAnsi" w:hAnsiTheme="majorHAnsi" w:cstheme="majorHAnsi"/>
          <w:lang w:val="lv-LV" w:bidi="lv-LV"/>
        </w:rPr>
        <w:t xml:space="preserve"> </w:t>
      </w:r>
      <w:r w:rsidR="004B2568" w:rsidRPr="00EE6A01">
        <w:rPr>
          <w:rFonts w:asciiTheme="majorHAnsi" w:hAnsiTheme="majorHAnsi" w:cstheme="majorHAnsi"/>
          <w:vertAlign w:val="superscript"/>
          <w:lang w:val="lv-LV" w:bidi="lv-LV"/>
        </w:rPr>
        <w:footnoteReference w:id="2"/>
      </w:r>
      <w:r w:rsidRPr="008071AA">
        <w:t xml:space="preserve"> </w:t>
      </w:r>
      <w:r w:rsidRPr="00EE6A01">
        <w:rPr>
          <w:rFonts w:asciiTheme="majorHAnsi" w:hAnsiTheme="majorHAnsi" w:cstheme="majorHAnsi"/>
          <w:lang w:val="lv-LV" w:bidi="lv-LV"/>
        </w:rPr>
        <w:t xml:space="preserve">un veidota piederības sajūta </w:t>
      </w:r>
      <w:r w:rsidRPr="00EE6A01">
        <w:rPr>
          <w:rFonts w:asciiTheme="majorHAnsi" w:hAnsiTheme="majorHAnsi" w:cstheme="majorHAnsi"/>
          <w:b/>
          <w:lang w:val="lv-LV" w:bidi="lv-LV"/>
        </w:rPr>
        <w:t>visiem</w:t>
      </w:r>
      <w:r w:rsidRPr="00EE6A01">
        <w:rPr>
          <w:rFonts w:asciiTheme="majorHAnsi" w:hAnsiTheme="majorHAnsi" w:cstheme="majorHAnsi"/>
          <w:lang w:val="lv-LV" w:bidi="lv-LV"/>
        </w:rPr>
        <w:t xml:space="preserve"> izglītojamiem, arī tiem, kuri ir vismazāk aizsargāti pret izstumšanu.</w:t>
      </w:r>
    </w:p>
    <w:p w14:paraId="47CDF183" w14:textId="28A5B57A" w:rsidR="009649A4" w:rsidRPr="00EE6A01" w:rsidRDefault="0055576E"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Rīka pamatā ir divi galvenie elementi, kas identificēti </w:t>
      </w:r>
      <w:hyperlink r:id="rId24" w:history="1">
        <w:proofErr w:type="spellStart"/>
        <w:r w:rsidR="009649A4" w:rsidRPr="00EE6A01">
          <w:rPr>
            <w:rStyle w:val="Hyperlink"/>
            <w:rFonts w:asciiTheme="majorHAnsi" w:hAnsiTheme="majorHAnsi" w:cstheme="majorHAnsi"/>
            <w:lang w:val="lv-LV" w:bidi="lv-LV"/>
          </w:rPr>
          <w:t>SISL</w:t>
        </w:r>
        <w:proofErr w:type="spellEnd"/>
        <w:r w:rsidR="009649A4" w:rsidRPr="00EE6A01">
          <w:rPr>
            <w:rStyle w:val="Hyperlink"/>
            <w:rFonts w:asciiTheme="majorHAnsi" w:hAnsiTheme="majorHAnsi" w:cstheme="majorHAnsi"/>
            <w:lang w:val="lv-LV" w:bidi="lv-LV"/>
          </w:rPr>
          <w:t> politikas sistēmā</w:t>
        </w:r>
      </w:hyperlink>
      <w:r w:rsidRPr="00EE6A01">
        <w:rPr>
          <w:rFonts w:asciiTheme="majorHAnsi" w:hAnsiTheme="majorHAnsi" w:cstheme="majorHAnsi"/>
          <w:lang w:val="lv-LV" w:bidi="lv-LV"/>
        </w:rPr>
        <w:t xml:space="preserve">: </w:t>
      </w:r>
      <w:hyperlink w:anchor="Standards" w:history="1">
        <w:r w:rsidR="009649A4" w:rsidRPr="00EE6A01">
          <w:rPr>
            <w:rStyle w:val="Hyperlink"/>
            <w:rFonts w:asciiTheme="majorHAnsi" w:hAnsiTheme="majorHAnsi" w:cstheme="majorHAnsi"/>
            <w:lang w:val="lv-LV" w:bidi="lv-LV"/>
          </w:rPr>
          <w:t>standarti</w:t>
        </w:r>
      </w:hyperlink>
      <w:r w:rsidRPr="00EE6A01">
        <w:rPr>
          <w:rFonts w:asciiTheme="majorHAnsi" w:hAnsiTheme="majorHAnsi" w:cstheme="majorHAnsi"/>
          <w:lang w:val="lv-LV" w:bidi="lv-LV"/>
        </w:rPr>
        <w:t xml:space="preserve">, uz kuriem jātiecas skolu vadītājiem, un politikas pasākumi, kas jāievieš, lai atbalstītu skolas vadītājus šo standartu īstenošanā. Informāciju par to, kā pielāgot rīku valsts kontekstam, skatiet </w:t>
      </w:r>
      <w:hyperlink w:anchor="ANNEX2" w:history="1">
        <w:r w:rsidR="002C7461" w:rsidRPr="00EE6A01">
          <w:rPr>
            <w:rStyle w:val="Hyperlink"/>
            <w:rFonts w:asciiTheme="majorHAnsi" w:hAnsiTheme="majorHAnsi" w:cstheme="majorHAnsi"/>
            <w:lang w:val="lv-LV" w:bidi="lv-LV"/>
          </w:rPr>
          <w:t>2. pielikumā</w:t>
        </w:r>
      </w:hyperlink>
      <w:r w:rsidRPr="00EE6A01">
        <w:rPr>
          <w:rFonts w:asciiTheme="majorHAnsi" w:hAnsiTheme="majorHAnsi" w:cstheme="majorHAnsi"/>
          <w:lang w:val="lv-LV" w:bidi="lv-LV"/>
        </w:rPr>
        <w:t>.</w:t>
      </w:r>
    </w:p>
    <w:p w14:paraId="42B711B8" w14:textId="1A750D1A" w:rsidR="009649A4" w:rsidRPr="00EE6A01" w:rsidRDefault="00D90E80"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Šajā dokumentā </w:t>
      </w:r>
      <w:r w:rsidRPr="00EE6A01">
        <w:rPr>
          <w:rFonts w:asciiTheme="majorHAnsi" w:hAnsiTheme="majorHAnsi" w:cstheme="majorHAnsi"/>
          <w:b/>
          <w:lang w:val="lv-LV" w:bidi="lv-LV"/>
        </w:rPr>
        <w:t>skolas vadītājs</w:t>
      </w:r>
      <w:r w:rsidRPr="00EE6A01">
        <w:rPr>
          <w:rFonts w:asciiTheme="majorHAnsi" w:hAnsiTheme="majorHAnsi" w:cstheme="majorHAnsi"/>
          <w:lang w:val="lv-LV" w:bidi="lv-LV"/>
        </w:rPr>
        <w:t xml:space="preserve"> ir jebkurš, kuram ir vadības līmeņa loma izglītības iestādēs un mācību kopienās. Rīka pamatā ir pētījumi par vadību. Šajā nozarē jēdziens “vadītājs” ir nošķirts no jēdziena “vadība”. Parasti vadība tiek uzskatīta par organizācijas funkciju, ko veic vai kas ir </w:t>
      </w:r>
      <w:hyperlink w:anchor="distributed" w:history="1">
        <w:r w:rsidR="004D3EB7" w:rsidRPr="00EE6A01">
          <w:rPr>
            <w:rStyle w:val="Hyperlink"/>
            <w:rFonts w:asciiTheme="majorHAnsi" w:hAnsiTheme="majorHAnsi" w:cstheme="majorHAnsi"/>
            <w:lang w:val="lv-LV" w:bidi="lv-LV"/>
          </w:rPr>
          <w:t>sadalīta</w:t>
        </w:r>
      </w:hyperlink>
      <w:r w:rsidRPr="00EE6A01">
        <w:rPr>
          <w:rFonts w:asciiTheme="majorHAnsi" w:hAnsiTheme="majorHAnsi" w:cstheme="majorHAnsi"/>
          <w:lang w:val="lv-LV" w:bidi="lv-LV"/>
        </w:rPr>
        <w:t xml:space="preserve"> starp vairākām personām. Aplūkojot vadību no juridiska skatupunkta, var pieņemt, ka ir viens atsevišķs vadītājs. Tomēr uz pētījumiem balstītā pieejā tiek iepriekš pieņemts, ka vadība ir kolektīva parādība. Šajā rīkā priekšnoteikums ir, ka ikvienam skolas vadītājam jācenšas kļūt par </w:t>
      </w:r>
      <w:hyperlink w:anchor="leader" w:history="1">
        <w:r w:rsidR="009649A4" w:rsidRPr="00EE6A01">
          <w:rPr>
            <w:rStyle w:val="Hyperlink"/>
            <w:rFonts w:asciiTheme="majorHAnsi" w:hAnsiTheme="majorHAnsi" w:cstheme="majorHAnsi"/>
            <w:b/>
            <w:lang w:val="lv-LV" w:bidi="lv-LV"/>
          </w:rPr>
          <w:t>iekļaujošas izglītības iestādes vadītāju</w:t>
        </w:r>
      </w:hyperlink>
      <w:r w:rsidRPr="00EE6A01">
        <w:rPr>
          <w:rFonts w:asciiTheme="majorHAnsi" w:hAnsiTheme="majorHAnsi" w:cstheme="majorHAnsi"/>
          <w:lang w:val="lv-LV" w:bidi="lv-LV"/>
        </w:rPr>
        <w:t xml:space="preserve"> un īstenot tādu </w:t>
      </w:r>
      <w:hyperlink w:anchor="Schoolleadership" w:history="1">
        <w:r w:rsidR="00244F70" w:rsidRPr="00EE6A01">
          <w:rPr>
            <w:rStyle w:val="Hyperlink"/>
            <w:rFonts w:asciiTheme="majorHAnsi" w:hAnsiTheme="majorHAnsi" w:cstheme="majorHAnsi"/>
            <w:b/>
            <w:lang w:val="lv-LV" w:bidi="lv-LV"/>
          </w:rPr>
          <w:t>skolas vadību</w:t>
        </w:r>
      </w:hyperlink>
      <w:r w:rsidRPr="00EE6A01">
        <w:rPr>
          <w:rFonts w:asciiTheme="majorHAnsi" w:hAnsiTheme="majorHAnsi" w:cstheme="majorHAnsi"/>
          <w:b/>
          <w:lang w:val="lv-LV" w:bidi="lv-LV"/>
        </w:rPr>
        <w:t>, kas veicina iekļaušanu.</w:t>
      </w:r>
    </w:p>
    <w:p w14:paraId="042FA59A" w14:textId="4FF8AD36"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b/>
          <w:lang w:val="lv-LV" w:bidi="lv-LV"/>
        </w:rPr>
        <w:lastRenderedPageBreak/>
        <w:t>Iekļaujošas izglītības iestādes vadītājiem</w:t>
      </w:r>
      <w:r w:rsidRPr="00EE6A01">
        <w:rPr>
          <w:rFonts w:asciiTheme="majorHAnsi" w:hAnsiTheme="majorHAnsi" w:cstheme="majorHAnsi"/>
          <w:lang w:val="lv-LV" w:bidi="lv-LV"/>
        </w:rPr>
        <w:t xml:space="preserve"> ir </w:t>
      </w:r>
      <w:r w:rsidRPr="00EE6A01">
        <w:rPr>
          <w:rFonts w:asciiTheme="majorHAnsi" w:hAnsiTheme="majorHAnsi" w:cstheme="majorHAnsi"/>
          <w:b/>
          <w:lang w:val="lv-LV" w:bidi="lv-LV"/>
        </w:rPr>
        <w:t>vīzija,</w:t>
      </w:r>
      <w:r w:rsidRPr="00EE6A01">
        <w:rPr>
          <w:rFonts w:asciiTheme="majorHAnsi" w:hAnsiTheme="majorHAnsi" w:cstheme="majorHAnsi"/>
          <w:lang w:val="lv-LV" w:bidi="lv-LV"/>
        </w:rPr>
        <w:t xml:space="preserve"> ka “visiem dažāda vecuma izglītojamajiem” jāsaņem jēgpilna, </w:t>
      </w:r>
      <w:r w:rsidR="0084653B">
        <w:rPr>
          <w:rFonts w:asciiTheme="majorHAnsi" w:hAnsiTheme="majorHAnsi" w:cstheme="majorHAnsi"/>
          <w:lang w:val="lv-LV" w:bidi="lv-LV"/>
        </w:rPr>
        <w:t>“</w:t>
      </w:r>
      <w:r w:rsidRPr="00EE6A01">
        <w:rPr>
          <w:rFonts w:asciiTheme="majorHAnsi" w:hAnsiTheme="majorHAnsi" w:cstheme="majorHAnsi"/>
          <w:lang w:val="lv-LV" w:bidi="lv-LV"/>
        </w:rPr>
        <w:t>augstas kvalitātes izglītība” “vietējās sabiedrībās kopā ar to draugiem un vienaudžiem” (Eiropas Aģentūra, 2015a, 1. p.).</w:t>
      </w:r>
    </w:p>
    <w:p w14:paraId="32F0ABAF" w14:textId="7FD07261"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Iekļaujoša izglītības iestādes vadība ir atkarīga no politikām, kas to ietekmē. </w:t>
      </w:r>
      <w:r w:rsidRPr="00EE6A01">
        <w:rPr>
          <w:rFonts w:asciiTheme="majorHAnsi" w:hAnsiTheme="majorHAnsi" w:cstheme="majorHAnsi"/>
          <w:b/>
          <w:lang w:val="lv-LV" w:bidi="lv-LV"/>
        </w:rPr>
        <w:t>Atbalstošiem politikas ieviešanas pasākumiem</w:t>
      </w:r>
      <w:r w:rsidRPr="00EE6A01">
        <w:rPr>
          <w:rFonts w:asciiTheme="majorHAnsi" w:hAnsiTheme="majorHAnsi" w:cstheme="majorHAnsi"/>
          <w:lang w:val="lv-LV" w:bidi="lv-LV"/>
        </w:rPr>
        <w:t xml:space="preserve"> vajadzētu nodrošināt atsevišķiem skolu vadītājiem vai vadības komandām iespēju strādāt, lai īstenotu savu </w:t>
      </w:r>
      <w:hyperlink w:anchor="Vision" w:history="1">
        <w:r w:rsidRPr="00EE6A01">
          <w:rPr>
            <w:rStyle w:val="Hyperlink"/>
            <w:rFonts w:asciiTheme="majorHAnsi" w:hAnsiTheme="majorHAnsi" w:cstheme="majorHAnsi"/>
            <w:lang w:val="lv-LV" w:bidi="lv-LV"/>
          </w:rPr>
          <w:t>vīziju</w:t>
        </w:r>
      </w:hyperlink>
      <w:r w:rsidRPr="00EE6A01">
        <w:rPr>
          <w:rFonts w:asciiTheme="majorHAnsi" w:hAnsiTheme="majorHAnsi" w:cstheme="majorHAnsi"/>
          <w:lang w:val="lv-LV" w:bidi="lv-LV"/>
        </w:rPr>
        <w:t>.</w:t>
      </w:r>
    </w:p>
    <w:p w14:paraId="7AC0ECFE" w14:textId="1329F278" w:rsidR="004872A5" w:rsidRPr="00EE6A01" w:rsidRDefault="004872A5" w:rsidP="00EC0D7C">
      <w:pPr>
        <w:pStyle w:val="Agency-heading-2"/>
        <w:rPr>
          <w:rFonts w:asciiTheme="majorHAnsi" w:hAnsiTheme="majorHAnsi" w:cstheme="majorHAnsi"/>
          <w:lang w:val="lv-LV"/>
        </w:rPr>
      </w:pPr>
      <w:bookmarkStart w:id="1" w:name="_Toc96075409"/>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mērķis un lietošana</w:t>
      </w:r>
      <w:bookmarkEnd w:id="1"/>
    </w:p>
    <w:p w14:paraId="55F72EE4" w14:textId="0AD7462B" w:rsidR="009649A4" w:rsidRPr="00EE6A01" w:rsidRDefault="00917E6A" w:rsidP="003E3CC9">
      <w:pPr>
        <w:pStyle w:val="Agency-body-text"/>
        <w:keepNext/>
        <w:rPr>
          <w:rFonts w:asciiTheme="majorHAnsi" w:hAnsiTheme="majorHAnsi" w:cstheme="majorHAnsi"/>
        </w:rPr>
      </w:pPr>
      <w:r w:rsidRPr="00EE6A01">
        <w:rPr>
          <w:rFonts w:asciiTheme="majorHAnsi" w:hAnsiTheme="majorHAnsi" w:cstheme="majorHAnsi"/>
          <w:lang w:val="lv-LV" w:bidi="lv-LV"/>
        </w:rPr>
        <w:t xml:space="preserve">Šis rīks palīdz skolu vadītājiem, vadības komandām un politikas veidotājiem novērtēt savus sasniegumus ceļā uz iekļaujošu izglītības iestādes vadību. Tiek piedāvātas trīs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iespējas</w:t>
      </w:r>
    </w:p>
    <w:p w14:paraId="6184753C" w14:textId="3FD356C4" w:rsidR="00D03A8D" w:rsidRPr="00EE6A01" w:rsidRDefault="00E2458B" w:rsidP="00DF6CF1">
      <w:pPr>
        <w:pStyle w:val="Agency-body-text"/>
        <w:numPr>
          <w:ilvl w:val="0"/>
          <w:numId w:val="9"/>
        </w:numPr>
        <w:rPr>
          <w:rFonts w:asciiTheme="majorHAnsi" w:hAnsiTheme="majorHAnsi" w:cstheme="majorHAnsi"/>
          <w:lang w:val="lv-LV"/>
        </w:rPr>
      </w:pPr>
      <w:hyperlink w:anchor="School_leaders" w:history="1">
        <w:r w:rsidR="009649A4" w:rsidRPr="00EE6A01">
          <w:rPr>
            <w:rStyle w:val="Hyperlink"/>
            <w:rFonts w:asciiTheme="majorHAnsi" w:hAnsiTheme="majorHAnsi" w:cstheme="majorHAnsi"/>
            <w:b/>
            <w:lang w:val="lv-LV" w:bidi="lv-LV"/>
          </w:rPr>
          <w:t>Refleksija skolu vadītājiem</w:t>
        </w:r>
      </w:hyperlink>
      <w:r w:rsidR="009649A4" w:rsidRPr="00EE6A01">
        <w:rPr>
          <w:rFonts w:asciiTheme="majorHAnsi" w:hAnsiTheme="majorHAnsi" w:cstheme="majorHAnsi"/>
          <w:lang w:val="lv-LV" w:bidi="lv-LV"/>
        </w:rPr>
        <w:t xml:space="preserve"> par to, kā izstrādāt savu iekļaujošo praksi, lai panāktu iekļaujošas izglītības nodrošināšanu. Rīks aicina </w:t>
      </w:r>
      <w:r w:rsidR="009649A4" w:rsidRPr="00EE6A01">
        <w:rPr>
          <w:rFonts w:asciiTheme="majorHAnsi" w:hAnsiTheme="majorHAnsi" w:cstheme="majorHAnsi"/>
          <w:b/>
          <w:lang w:val="lv-LV" w:bidi="lv-LV"/>
        </w:rPr>
        <w:t>skolu vadītājus</w:t>
      </w:r>
      <w:r w:rsidR="009649A4" w:rsidRPr="00EE6A01">
        <w:rPr>
          <w:rFonts w:asciiTheme="majorHAnsi" w:hAnsiTheme="majorHAnsi" w:cstheme="majorHAnsi"/>
          <w:lang w:val="lv-LV" w:bidi="lv-LV"/>
        </w:rPr>
        <w:t xml:space="preserve"> reflektēt par savu praksi. Jautājumu pamatā ir sasniedzamie standarti, ko uzskata par iekļaujošas izglītības iestādes vadības indikatoriem un līdzekli, lai sasniegtu plašāko mērķi jeb iekļaujošu izglītību visiem.</w:t>
      </w:r>
    </w:p>
    <w:p w14:paraId="454BF33D" w14:textId="7FB9161F" w:rsidR="009649A4" w:rsidRPr="00EE6A01" w:rsidRDefault="00E2458B" w:rsidP="00B20EF7">
      <w:pPr>
        <w:pStyle w:val="Agency-body-text"/>
        <w:numPr>
          <w:ilvl w:val="0"/>
          <w:numId w:val="9"/>
        </w:numPr>
        <w:rPr>
          <w:rFonts w:asciiTheme="majorHAnsi" w:hAnsiTheme="majorHAnsi" w:cstheme="majorHAnsi"/>
          <w:lang w:val="lv-LV"/>
        </w:rPr>
      </w:pPr>
      <w:hyperlink w:anchor="Policy_makers" w:history="1">
        <w:r w:rsidR="009649A4" w:rsidRPr="00EE6A01">
          <w:rPr>
            <w:rStyle w:val="Hyperlink"/>
            <w:rFonts w:asciiTheme="majorHAnsi" w:hAnsiTheme="majorHAnsi" w:cstheme="majorHAnsi"/>
            <w:b/>
            <w:lang w:val="lv-LV" w:bidi="lv-LV"/>
          </w:rPr>
          <w:t>Refleksija politikas veidotājiem</w:t>
        </w:r>
      </w:hyperlink>
      <w:r w:rsidR="009649A4" w:rsidRPr="00EE6A01">
        <w:rPr>
          <w:rFonts w:asciiTheme="majorHAnsi" w:hAnsiTheme="majorHAnsi" w:cstheme="majorHAnsi"/>
          <w:lang w:val="lv-LV" w:bidi="lv-LV"/>
        </w:rPr>
        <w:t xml:space="preserve"> par politikas pasākumiem, kas jāievieš, lai praksē atbalstītu iekļaujošus skolu vadītājus.</w:t>
      </w:r>
    </w:p>
    <w:p w14:paraId="0DBF4E25" w14:textId="4B478FC7" w:rsidR="009649A4" w:rsidRPr="00EE6A01" w:rsidRDefault="00E2458B" w:rsidP="00B71946">
      <w:pPr>
        <w:pStyle w:val="Agency-body-text"/>
        <w:numPr>
          <w:ilvl w:val="0"/>
          <w:numId w:val="9"/>
        </w:numPr>
        <w:rPr>
          <w:rFonts w:asciiTheme="majorHAnsi" w:hAnsiTheme="majorHAnsi" w:cstheme="majorHAnsi"/>
          <w:lang w:val="lv-LV"/>
        </w:rPr>
      </w:pPr>
      <w:hyperlink w:anchor="Joint" w:history="1">
        <w:r w:rsidR="009649A4" w:rsidRPr="00EE6A01">
          <w:rPr>
            <w:rStyle w:val="Hyperlink"/>
            <w:rFonts w:asciiTheme="majorHAnsi" w:hAnsiTheme="majorHAnsi" w:cstheme="majorHAnsi"/>
            <w:b/>
            <w:lang w:val="lv-LV" w:bidi="lv-LV"/>
          </w:rPr>
          <w:t>Kopīga refleksija</w:t>
        </w:r>
      </w:hyperlink>
      <w:r w:rsidR="009649A4" w:rsidRPr="00EE6A01">
        <w:rPr>
          <w:rFonts w:asciiTheme="majorHAnsi" w:hAnsiTheme="majorHAnsi" w:cstheme="majorHAnsi"/>
          <w:b/>
          <w:lang w:val="lv-LV" w:bidi="lv-LV"/>
        </w:rPr>
        <w:t xml:space="preserve"> un skolu vadītāju un politikas veidotāju dialogs</w:t>
      </w:r>
      <w:r w:rsidR="009649A4" w:rsidRPr="00EE6A01">
        <w:rPr>
          <w:rFonts w:asciiTheme="majorHAnsi" w:hAnsiTheme="majorHAnsi" w:cstheme="majorHAnsi"/>
          <w:lang w:val="lv-LV" w:bidi="lv-LV"/>
        </w:rPr>
        <w:t xml:space="preserve"> par galvenajiem jautājumiem katrā jomā, kas jārisina. Uzvedinoši jautājumi veicina diskusiju par darbībām, kas jāveic pēc prioritāšu identificēšanas.</w:t>
      </w:r>
    </w:p>
    <w:p w14:paraId="593D6882" w14:textId="727C87D9" w:rsidR="00D004A2" w:rsidRPr="00EE6A01" w:rsidRDefault="00384025" w:rsidP="00D004A2">
      <w:pPr>
        <w:pStyle w:val="Agency-body-text"/>
        <w:rPr>
          <w:rFonts w:asciiTheme="majorHAnsi" w:hAnsiTheme="majorHAnsi" w:cstheme="majorHAnsi"/>
          <w:lang w:val="lv-LV"/>
        </w:rPr>
      </w:pPr>
      <w:r w:rsidRPr="00EE6A01">
        <w:rPr>
          <w:rFonts w:asciiTheme="majorHAnsi" w:hAnsiTheme="majorHAnsi" w:cstheme="majorHAnsi"/>
          <w:lang w:val="lv-LV" w:bidi="lv-LV"/>
        </w:rPr>
        <w:t xml:space="preserve">Mērķis ir kopīgs dialogs, tāpēc ideālā gadījumā jāizmanto visas trīs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iespējas. Tomēr divas pirmās iespējas var izmantot atsevišķi vai kopā kā pamatu kopīgai refleksijai dažādos līmeņos, koncentrējoties uz atsevišķajām pamatfunkcijām, kas norādītas tālāk, vai strādājot ar noteiktām ieinteresētajām pusēm.</w:t>
      </w:r>
    </w:p>
    <w:p w14:paraId="396072C1" w14:textId="32A8C999" w:rsidR="00D004A2" w:rsidRPr="00EE6A01" w:rsidRDefault="00D004A2" w:rsidP="00D004A2">
      <w:pPr>
        <w:pStyle w:val="Agency-body-text"/>
        <w:rPr>
          <w:rFonts w:asciiTheme="majorHAnsi" w:hAnsiTheme="majorHAnsi" w:cstheme="majorHAnsi"/>
          <w:lang w:val="lv-LV"/>
        </w:rPr>
      </w:pPr>
      <w:r w:rsidRPr="00EE6A01">
        <w:rPr>
          <w:rFonts w:asciiTheme="majorHAnsi" w:hAnsiTheme="majorHAnsi" w:cstheme="majorHAnsi"/>
          <w:lang w:val="lv-LV" w:bidi="lv-LV"/>
        </w:rPr>
        <w:t xml:space="preserve">Pirms tiek pabeigta kopīgā </w:t>
      </w:r>
      <w:proofErr w:type="spellStart"/>
      <w:r w:rsidRPr="00EE6A01">
        <w:rPr>
          <w:rFonts w:asciiTheme="majorHAnsi" w:hAnsiTheme="majorHAnsi" w:cstheme="majorHAnsi"/>
          <w:lang w:val="lv-LV" w:bidi="lv-LV"/>
        </w:rPr>
        <w:t>pašrefleksija</w:t>
      </w:r>
      <w:proofErr w:type="spellEnd"/>
      <w:r w:rsidRPr="00EE6A01">
        <w:rPr>
          <w:rFonts w:asciiTheme="majorHAnsi" w:hAnsiTheme="majorHAnsi" w:cstheme="majorHAnsi"/>
          <w:lang w:val="lv-LV" w:bidi="lv-LV"/>
        </w:rPr>
        <w:t xml:space="preserve">, ir jābūt pabeigtai skolu vadītāju un politikas veidotāju </w:t>
      </w:r>
      <w:proofErr w:type="spellStart"/>
      <w:r w:rsidRPr="00EE6A01">
        <w:rPr>
          <w:rFonts w:asciiTheme="majorHAnsi" w:hAnsiTheme="majorHAnsi" w:cstheme="majorHAnsi"/>
          <w:lang w:val="lv-LV" w:bidi="lv-LV"/>
        </w:rPr>
        <w:t>pašrefleksijai</w:t>
      </w:r>
      <w:proofErr w:type="spellEnd"/>
      <w:r w:rsidRPr="00EE6A01">
        <w:rPr>
          <w:rFonts w:asciiTheme="majorHAnsi" w:hAnsiTheme="majorHAnsi" w:cstheme="majorHAnsi"/>
          <w:lang w:val="lv-LV" w:bidi="lv-LV"/>
        </w:rPr>
        <w:t xml:space="preserve">. To var pabeigt pilnībā, pabeigt tikai atsevišķas sadaļas, kas veltītas </w:t>
      </w:r>
      <w:hyperlink w:anchor="SettingDirection" w:history="1">
        <w:r w:rsidRPr="00EE6A01">
          <w:rPr>
            <w:rStyle w:val="Hyperlink"/>
            <w:rFonts w:asciiTheme="majorHAnsi" w:hAnsiTheme="majorHAnsi" w:cstheme="majorHAnsi"/>
            <w:lang w:val="lv-LV" w:bidi="lv-LV"/>
          </w:rPr>
          <w:t>virziena noteikšanai</w:t>
        </w:r>
      </w:hyperlink>
      <w:r w:rsidRPr="00EE6A01">
        <w:rPr>
          <w:rFonts w:asciiTheme="majorHAnsi" w:hAnsiTheme="majorHAnsi" w:cstheme="majorHAnsi"/>
          <w:lang w:val="lv-LV" w:bidi="lv-LV"/>
        </w:rPr>
        <w:t xml:space="preserve">, </w:t>
      </w:r>
      <w:hyperlink w:anchor="Organisational" w:history="1">
        <w:r w:rsidRPr="00EE6A01">
          <w:rPr>
            <w:rStyle w:val="Hyperlink"/>
            <w:rFonts w:asciiTheme="majorHAnsi" w:hAnsiTheme="majorHAnsi" w:cstheme="majorHAnsi"/>
            <w:lang w:val="lv-LV" w:bidi="lv-LV"/>
          </w:rPr>
          <w:t>organizācijas pilnveidošanai</w:t>
        </w:r>
      </w:hyperlink>
      <w:r w:rsidRPr="00EE6A01">
        <w:rPr>
          <w:rFonts w:asciiTheme="majorHAnsi" w:hAnsiTheme="majorHAnsi" w:cstheme="majorHAnsi"/>
          <w:lang w:val="lv-LV" w:bidi="lv-LV"/>
        </w:rPr>
        <w:t xml:space="preserve"> un </w:t>
      </w:r>
      <w:hyperlink w:anchor="Human" w:history="1">
        <w:r w:rsidRPr="00EE6A01">
          <w:rPr>
            <w:rStyle w:val="Hyperlink"/>
            <w:rFonts w:asciiTheme="majorHAnsi" w:hAnsiTheme="majorHAnsi" w:cstheme="majorHAnsi"/>
            <w:lang w:val="lv-LV" w:bidi="lv-LV"/>
          </w:rPr>
          <w:t>cilvēku pilnveidošanai</w:t>
        </w:r>
      </w:hyperlink>
      <w:r w:rsidRPr="00EE6A01">
        <w:rPr>
          <w:rFonts w:asciiTheme="majorHAnsi" w:hAnsiTheme="majorHAnsi" w:cstheme="majorHAnsi"/>
          <w:lang w:val="lv-LV" w:bidi="lv-LV"/>
        </w:rPr>
        <w:t>, vai arī pievērsties noteiktām kategorijām atsevišķajās sadaļās.</w:t>
      </w:r>
    </w:p>
    <w:p w14:paraId="6A8D9797" w14:textId="77777777" w:rsidR="00735197" w:rsidRPr="00EE6A01" w:rsidRDefault="00735197" w:rsidP="00735197">
      <w:pPr>
        <w:pStyle w:val="Agency-body-text"/>
        <w:keepNext/>
        <w:rPr>
          <w:rFonts w:asciiTheme="majorHAnsi" w:hAnsiTheme="majorHAnsi" w:cstheme="majorHAnsi"/>
          <w:lang w:val="lv-LV"/>
        </w:rPr>
      </w:pPr>
      <w:r w:rsidRPr="00EE6A01">
        <w:rPr>
          <w:rFonts w:asciiTheme="majorHAnsi" w:hAnsiTheme="majorHAnsi" w:cstheme="majorHAnsi"/>
          <w:lang w:val="lv-LV" w:bidi="lv-LV"/>
        </w:rPr>
        <w:t>Jautājumi prakses un politikas līmenī nodrošina norādes, lai varētu atbildēt uz tālāk minēto.</w:t>
      </w:r>
    </w:p>
    <w:p w14:paraId="54FD6F78" w14:textId="77777777" w:rsidR="00735197" w:rsidRPr="00EE6A01" w:rsidRDefault="00735197" w:rsidP="00735197">
      <w:pPr>
        <w:pStyle w:val="Agency-body-text"/>
        <w:numPr>
          <w:ilvl w:val="0"/>
          <w:numId w:val="1"/>
        </w:numPr>
        <w:rPr>
          <w:rFonts w:asciiTheme="majorHAnsi" w:hAnsiTheme="majorHAnsi" w:cstheme="majorHAnsi"/>
        </w:rPr>
      </w:pPr>
      <w:r w:rsidRPr="00EE6A01">
        <w:rPr>
          <w:rFonts w:asciiTheme="majorHAnsi" w:hAnsiTheme="majorHAnsi" w:cstheme="majorHAnsi"/>
          <w:lang w:val="lv-LV" w:bidi="lv-LV"/>
        </w:rPr>
        <w:t>Kur mēs pašlaik esam?</w:t>
      </w:r>
    </w:p>
    <w:p w14:paraId="19AA32DA" w14:textId="77777777" w:rsidR="00735197" w:rsidRPr="00EE6A01" w:rsidRDefault="00735197" w:rsidP="00735197">
      <w:pPr>
        <w:pStyle w:val="Agency-body-text"/>
        <w:numPr>
          <w:ilvl w:val="0"/>
          <w:numId w:val="1"/>
        </w:numPr>
        <w:rPr>
          <w:rFonts w:asciiTheme="majorHAnsi" w:hAnsiTheme="majorHAnsi" w:cstheme="majorHAnsi"/>
        </w:rPr>
      </w:pPr>
      <w:r w:rsidRPr="00EE6A01">
        <w:rPr>
          <w:rFonts w:asciiTheme="majorHAnsi" w:hAnsiTheme="majorHAnsi" w:cstheme="majorHAnsi"/>
          <w:lang w:val="lv-LV" w:bidi="lv-LV"/>
        </w:rPr>
        <w:t>Kādas ir mūsu galvenās priekšrocības, izaicinājumi un iespējas turpmāk pilnveidoties?</w:t>
      </w:r>
    </w:p>
    <w:p w14:paraId="316D8A05" w14:textId="77777777" w:rsidR="00735197" w:rsidRPr="00EE6A01" w:rsidRDefault="00735197" w:rsidP="00735197">
      <w:pPr>
        <w:pStyle w:val="Agency-body-text"/>
        <w:numPr>
          <w:ilvl w:val="0"/>
          <w:numId w:val="1"/>
        </w:numPr>
        <w:rPr>
          <w:rFonts w:asciiTheme="majorHAnsi" w:hAnsiTheme="majorHAnsi" w:cstheme="majorHAnsi"/>
        </w:rPr>
      </w:pPr>
      <w:r w:rsidRPr="00EE6A01">
        <w:rPr>
          <w:rFonts w:asciiTheme="majorHAnsi" w:hAnsiTheme="majorHAnsi" w:cstheme="majorHAnsi"/>
          <w:lang w:val="lv-LV" w:bidi="lv-LV"/>
        </w:rPr>
        <w:t>Kurām jomām jāpievēršas vispirms?</w:t>
      </w:r>
    </w:p>
    <w:p w14:paraId="5254BDD4" w14:textId="77777777" w:rsidR="00735197" w:rsidRPr="00EE6A01" w:rsidRDefault="00735197" w:rsidP="00735197">
      <w:pPr>
        <w:pStyle w:val="Agency-body-text"/>
        <w:keepNext/>
        <w:rPr>
          <w:rFonts w:asciiTheme="majorHAnsi" w:hAnsiTheme="majorHAnsi" w:cstheme="majorHAnsi"/>
        </w:rPr>
      </w:pPr>
      <w:r w:rsidRPr="00EE6A01">
        <w:rPr>
          <w:rFonts w:asciiTheme="majorHAnsi" w:hAnsiTheme="majorHAnsi" w:cstheme="majorHAnsi"/>
          <w:lang w:val="lv-LV" w:bidi="lv-LV"/>
        </w:rPr>
        <w:t xml:space="preserve">Refleksija par šiem jautājumiem ir veidota atbilstoši </w:t>
      </w:r>
      <w:hyperlink w:anchor="leadership" w:history="1">
        <w:r w:rsidRPr="00EE6A01">
          <w:rPr>
            <w:rStyle w:val="Hyperlink"/>
            <w:rFonts w:asciiTheme="majorHAnsi" w:hAnsiTheme="majorHAnsi" w:cstheme="majorHAnsi"/>
            <w:b/>
            <w:lang w:val="lv-LV" w:bidi="lv-LV"/>
          </w:rPr>
          <w:t>iekļaujošas izglītības iestādes vadības</w:t>
        </w:r>
      </w:hyperlink>
      <w:r w:rsidRPr="00EE6A01">
        <w:rPr>
          <w:rFonts w:asciiTheme="majorHAnsi" w:hAnsiTheme="majorHAnsi" w:cstheme="majorHAnsi"/>
          <w:lang w:val="lv-LV" w:bidi="lv-LV"/>
        </w:rPr>
        <w:t xml:space="preserve"> </w:t>
      </w:r>
      <w:hyperlink w:anchor="Core" w:history="1">
        <w:r w:rsidRPr="00EE6A01">
          <w:rPr>
            <w:rStyle w:val="Hyperlink"/>
            <w:rFonts w:asciiTheme="majorHAnsi" w:hAnsiTheme="majorHAnsi" w:cstheme="majorHAnsi"/>
            <w:b/>
            <w:lang w:val="lv-LV" w:bidi="lv-LV"/>
          </w:rPr>
          <w:t>pamatfunkcijām</w:t>
        </w:r>
      </w:hyperlink>
      <w:r w:rsidRPr="00EE6A01">
        <w:rPr>
          <w:rFonts w:asciiTheme="majorHAnsi" w:hAnsiTheme="majorHAnsi" w:cstheme="majorHAnsi"/>
          <w:lang w:val="lv-LV" w:bidi="lv-LV"/>
        </w:rPr>
        <w:t>.</w:t>
      </w:r>
    </w:p>
    <w:p w14:paraId="180349F5" w14:textId="77777777" w:rsidR="00735197" w:rsidRPr="00EE6A01" w:rsidRDefault="00E2458B" w:rsidP="00735197">
      <w:pPr>
        <w:pStyle w:val="Agency-body-text"/>
        <w:numPr>
          <w:ilvl w:val="0"/>
          <w:numId w:val="47"/>
        </w:numPr>
        <w:rPr>
          <w:rFonts w:asciiTheme="majorHAnsi" w:hAnsiTheme="majorHAnsi" w:cstheme="majorHAnsi"/>
        </w:rPr>
      </w:pPr>
      <w:hyperlink w:anchor="SettingDirection" w:history="1">
        <w:r w:rsidR="00735197" w:rsidRPr="00EE6A01">
          <w:rPr>
            <w:rStyle w:val="Hyperlink"/>
            <w:rFonts w:asciiTheme="majorHAnsi" w:hAnsiTheme="majorHAnsi" w:cstheme="majorHAnsi"/>
            <w:b/>
            <w:lang w:val="lv-LV" w:bidi="lv-LV"/>
          </w:rPr>
          <w:t>Virziena noteikšana</w:t>
        </w:r>
      </w:hyperlink>
      <w:r w:rsidR="00735197" w:rsidRPr="00EE6A01">
        <w:rPr>
          <w:rFonts w:asciiTheme="majorHAnsi" w:hAnsiTheme="majorHAnsi" w:cstheme="majorHAnsi"/>
          <w:lang w:val="lv-LV" w:bidi="lv-LV"/>
        </w:rPr>
        <w:t>. Vadība ir svarīga, lai noteiktu virzienu, pievēršoties vērtībām, kas ir iekļaujošās prakses pamatā, un diskursam, kas atbalsta iekļaujošu praksi.</w:t>
      </w:r>
    </w:p>
    <w:p w14:paraId="5138EA9C" w14:textId="77777777" w:rsidR="00735197" w:rsidRPr="00EE6A01" w:rsidRDefault="00E2458B" w:rsidP="00735197">
      <w:pPr>
        <w:pStyle w:val="Agency-body-text"/>
        <w:numPr>
          <w:ilvl w:val="0"/>
          <w:numId w:val="47"/>
        </w:numPr>
        <w:rPr>
          <w:rFonts w:asciiTheme="majorHAnsi" w:hAnsiTheme="majorHAnsi" w:cstheme="majorHAnsi"/>
          <w:lang w:val="lv-LV"/>
        </w:rPr>
      </w:pPr>
      <w:hyperlink w:anchor="Organisational" w:history="1">
        <w:r w:rsidR="00735197" w:rsidRPr="00EE6A01">
          <w:rPr>
            <w:rStyle w:val="Hyperlink"/>
            <w:rFonts w:asciiTheme="majorHAnsi" w:hAnsiTheme="majorHAnsi" w:cstheme="majorHAnsi"/>
            <w:b/>
            <w:lang w:val="lv-LV" w:bidi="lv-LV"/>
          </w:rPr>
          <w:t>Organizācijas pilnveidošana</w:t>
        </w:r>
      </w:hyperlink>
      <w:r w:rsidR="00735197" w:rsidRPr="00EE6A01">
        <w:rPr>
          <w:rFonts w:asciiTheme="majorHAnsi" w:hAnsiTheme="majorHAnsi" w:cstheme="majorHAnsi"/>
          <w:lang w:val="lv-LV" w:bidi="lv-LV"/>
        </w:rPr>
        <w:t>. Vadītājiem un vadības komandām ir būtiska loma iekļaujošās politikas ieviešanā un taisnīgas, iekļaujošas skolas prakses pilnveidošanā. Šīs puses ir atbildīgas par tādas organizācijas vides izveidi, kas atbalsta skolas praksi un veicina skolas labiekārtošanu ar mērķi panākt iekļaujošu izglītību. Tās ir atbildīgas arī par tādas skolas kultūras uzturēšanu, kas ir koleģiāla, interaktīva un vērsta uz skolotāju un izglītojamo atbalstīšanu visa izglītības procesa gaitā. Šo funkciju izpilde ļauj skolu vadītājiem veidot iekļaujošu izglītības iestādi, koncentrējoties uz mācību vidi, kurā ikviens izglītojamais ir vērtīgs dalībnieks un var gūt panākumus ar kvalitatīvas izglītības palīdzību.</w:t>
      </w:r>
    </w:p>
    <w:p w14:paraId="0F8D3BC4" w14:textId="77777777" w:rsidR="00735197" w:rsidRPr="00EE6A01" w:rsidRDefault="00E2458B" w:rsidP="00735197">
      <w:pPr>
        <w:pStyle w:val="Agency-body-text"/>
        <w:numPr>
          <w:ilvl w:val="0"/>
          <w:numId w:val="13"/>
        </w:numPr>
        <w:rPr>
          <w:rFonts w:asciiTheme="majorHAnsi" w:hAnsiTheme="majorHAnsi" w:cstheme="majorHAnsi"/>
          <w:lang w:val="lv-LV"/>
        </w:rPr>
      </w:pPr>
      <w:hyperlink w:anchor="Human" w:history="1">
        <w:r w:rsidR="00735197" w:rsidRPr="00EE6A01">
          <w:rPr>
            <w:rStyle w:val="Hyperlink"/>
            <w:rFonts w:asciiTheme="majorHAnsi" w:hAnsiTheme="majorHAnsi" w:cstheme="majorHAnsi"/>
            <w:b/>
            <w:lang w:val="lv-LV" w:bidi="lv-LV"/>
          </w:rPr>
          <w:t>Cilvēku pilnveidošana</w:t>
        </w:r>
      </w:hyperlink>
      <w:r w:rsidR="00735197" w:rsidRPr="00EE6A01">
        <w:rPr>
          <w:rFonts w:asciiTheme="majorHAnsi" w:hAnsiTheme="majorHAnsi" w:cstheme="majorHAnsi"/>
          <w:lang w:val="lv-LV" w:bidi="lv-LV"/>
        </w:rPr>
        <w:t xml:space="preserve">. Vadība ir viens no galvenajiem izglītošanas kvalitātes virzītājspēkiem, un tā ir svarīgākā skolas līmeņa ietekme uz izglītojamo sasniegumiem. Cilvēku pilnveidošana nozīmē skolu vadītāju, skolotāju un skolu darbinieku spēju veidošanu un pilnveidošanu. Izglītošanas prakses atbalsts, </w:t>
      </w:r>
      <w:hyperlink w:anchor="Monitoring" w:history="1">
        <w:r w:rsidR="00735197" w:rsidRPr="00EE6A01">
          <w:rPr>
            <w:rStyle w:val="Hyperlink"/>
            <w:rFonts w:asciiTheme="majorHAnsi" w:hAnsiTheme="majorHAnsi" w:cstheme="majorHAnsi"/>
            <w:lang w:val="lv-LV" w:bidi="lv-LV"/>
          </w:rPr>
          <w:t>uzraudzība</w:t>
        </w:r>
      </w:hyperlink>
      <w:r w:rsidR="00735197" w:rsidRPr="00EE6A01">
        <w:rPr>
          <w:rFonts w:asciiTheme="majorHAnsi" w:hAnsiTheme="majorHAnsi" w:cstheme="majorHAnsi"/>
          <w:lang w:val="lv-LV" w:bidi="lv-LV"/>
        </w:rPr>
        <w:t xml:space="preserve"> un novērtēšana ir galvenie šīs stratēģiskās lomas principi.</w:t>
      </w:r>
    </w:p>
    <w:p w14:paraId="383A808E" w14:textId="77777777" w:rsidR="00735197" w:rsidRPr="00EE6A01" w:rsidRDefault="00735197" w:rsidP="00735197">
      <w:pPr>
        <w:pStyle w:val="Agency-body-text"/>
        <w:rPr>
          <w:rFonts w:asciiTheme="majorHAnsi" w:hAnsiTheme="majorHAnsi" w:cstheme="majorHAnsi"/>
          <w:lang w:val="lv-LV"/>
        </w:rPr>
      </w:pPr>
      <w:r w:rsidRPr="00EE6A01">
        <w:rPr>
          <w:rFonts w:asciiTheme="majorHAnsi" w:hAnsiTheme="majorHAnsi" w:cstheme="majorHAnsi"/>
          <w:lang w:val="lv-LV" w:bidi="lv-LV"/>
        </w:rPr>
        <w:t>Katrā funkcijā jautājumi ir sagrupēti noteiktās vadības kategorijās vai aspektos, kas veicina iekļaušanu. Skolu vadītājiem nav jāatbild uz visiem jautājumiem uzreiz. Rīku vairāk var izmantot refleksijai par noteiktām kategorijām un aspektiem.</w:t>
      </w:r>
    </w:p>
    <w:p w14:paraId="25DED175" w14:textId="4C501643" w:rsidR="00CE282A" w:rsidRPr="00EE6A01" w:rsidRDefault="00F13228" w:rsidP="00471600">
      <w:pPr>
        <w:pStyle w:val="Agency-body-text"/>
        <w:rPr>
          <w:rFonts w:asciiTheme="majorHAnsi" w:hAnsiTheme="majorHAnsi" w:cstheme="majorHAnsi"/>
          <w:lang w:val="lv-LV"/>
        </w:rPr>
      </w:pPr>
      <w:r w:rsidRPr="00EE6A01">
        <w:rPr>
          <w:rFonts w:asciiTheme="majorHAnsi" w:hAnsiTheme="majorHAnsi" w:cstheme="majorHAnsi"/>
          <w:lang w:val="lv-LV" w:bidi="lv-LV"/>
        </w:rPr>
        <w:t>Kopīgās refleksijas fokusa grupas veido ieinteresētās puses, kas iesaistītas skolu vadītāju un politikas veidotāju sākotnējā refleksijā.</w:t>
      </w:r>
    </w:p>
    <w:p w14:paraId="1144B8F4" w14:textId="57E566F7" w:rsidR="00123F93" w:rsidRPr="00EE6A01" w:rsidRDefault="001D0D30">
      <w:pPr>
        <w:pStyle w:val="Agency-body-text"/>
        <w:rPr>
          <w:rFonts w:asciiTheme="majorHAnsi" w:hAnsiTheme="majorHAnsi" w:cstheme="majorHAnsi"/>
          <w:lang w:val="lv-LV"/>
        </w:rPr>
      </w:pPr>
      <w:r w:rsidRPr="00EE6A01">
        <w:rPr>
          <w:rFonts w:asciiTheme="majorHAnsi" w:hAnsiTheme="majorHAnsi" w:cstheme="majorHAnsi"/>
          <w:lang w:val="lv-LV" w:bidi="lv-LV"/>
        </w:rPr>
        <w:t>Ja jau pastāv formalizēta struktūra, lai veicinātu informācijas apmaiņu starp skolu vadītājiem, vadības komandām un politikas veidotājiem, tā var atvieglot fokusa grupu izveidi kopīgās refleksijas nolūkā. Tomēr tas nav kopīgās refleksijas priekšnosacījums. Fokusa grupas var organizēt kā individuālas tikšanās, lai ieinteresētās puses varētu apmainīties ar informāciju.</w:t>
      </w:r>
    </w:p>
    <w:p w14:paraId="631F9A1A" w14:textId="307F9448" w:rsidR="00457B1B" w:rsidRPr="00EE6A01" w:rsidRDefault="00457B1B" w:rsidP="00E460CE">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Šim dokumentam ir trīs pielikumi, kas atbalsta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lietošanu.</w:t>
      </w:r>
    </w:p>
    <w:p w14:paraId="4E67CB95" w14:textId="633C6C93" w:rsidR="00457B1B" w:rsidRPr="00EE6A01" w:rsidRDefault="00E2458B" w:rsidP="00457B1B">
      <w:pPr>
        <w:pStyle w:val="Agency-body-text"/>
        <w:rPr>
          <w:rFonts w:asciiTheme="majorHAnsi" w:hAnsiTheme="majorHAnsi" w:cstheme="majorHAnsi"/>
          <w:lang w:val="lv-LV"/>
        </w:rPr>
      </w:pPr>
      <w:hyperlink w:anchor="ANNEX1" w:history="1">
        <w:r w:rsidR="00B56983" w:rsidRPr="00EE6A01">
          <w:rPr>
            <w:rStyle w:val="Hyperlink"/>
            <w:rFonts w:asciiTheme="majorHAnsi" w:hAnsiTheme="majorHAnsi" w:cstheme="majorHAnsi"/>
            <w:lang w:val="lv-LV" w:bidi="lv-LV"/>
          </w:rPr>
          <w:t>1. pielikums</w:t>
        </w:r>
      </w:hyperlink>
      <w:r w:rsidR="00457B1B" w:rsidRPr="00EE6A01">
        <w:rPr>
          <w:rFonts w:asciiTheme="majorHAnsi" w:hAnsiTheme="majorHAnsi" w:cstheme="majorHAnsi"/>
          <w:lang w:val="lv-LV" w:bidi="lv-LV"/>
        </w:rPr>
        <w:t xml:space="preserve">. Norādījumi </w:t>
      </w:r>
      <w:proofErr w:type="spellStart"/>
      <w:r w:rsidR="00457B1B" w:rsidRPr="00EE6A01">
        <w:rPr>
          <w:rFonts w:asciiTheme="majorHAnsi" w:hAnsiTheme="majorHAnsi" w:cstheme="majorHAnsi"/>
          <w:lang w:val="lv-LV" w:bidi="lv-LV"/>
        </w:rPr>
        <w:t>pašrefleksijas</w:t>
      </w:r>
      <w:proofErr w:type="spellEnd"/>
      <w:r w:rsidR="00457B1B" w:rsidRPr="00EE6A01">
        <w:rPr>
          <w:rFonts w:asciiTheme="majorHAnsi" w:hAnsiTheme="majorHAnsi" w:cstheme="majorHAnsi"/>
          <w:lang w:val="lv-LV" w:bidi="lv-LV"/>
        </w:rPr>
        <w:t xml:space="preserve"> rīka izmantošanai. Šeit atrodami piemēri, kā sagatavoties </w:t>
      </w:r>
      <w:proofErr w:type="spellStart"/>
      <w:r w:rsidR="00457B1B" w:rsidRPr="00EE6A01">
        <w:rPr>
          <w:rFonts w:asciiTheme="majorHAnsi" w:hAnsiTheme="majorHAnsi" w:cstheme="majorHAnsi"/>
          <w:lang w:val="lv-LV" w:bidi="lv-LV"/>
        </w:rPr>
        <w:t>SISL</w:t>
      </w:r>
      <w:proofErr w:type="spellEnd"/>
      <w:r w:rsidR="00457B1B" w:rsidRPr="00EE6A01">
        <w:rPr>
          <w:rFonts w:asciiTheme="majorHAnsi" w:hAnsiTheme="majorHAnsi" w:cstheme="majorHAnsi"/>
          <w:lang w:val="lv-LV" w:bidi="lv-LV"/>
        </w:rPr>
        <w:t xml:space="preserve"> </w:t>
      </w:r>
      <w:proofErr w:type="spellStart"/>
      <w:r w:rsidR="00457B1B" w:rsidRPr="00EE6A01">
        <w:rPr>
          <w:rFonts w:asciiTheme="majorHAnsi" w:hAnsiTheme="majorHAnsi" w:cstheme="majorHAnsi"/>
          <w:lang w:val="lv-LV" w:bidi="lv-LV"/>
        </w:rPr>
        <w:t>pašrefleksijas</w:t>
      </w:r>
      <w:proofErr w:type="spellEnd"/>
      <w:r w:rsidR="00457B1B" w:rsidRPr="00EE6A01">
        <w:rPr>
          <w:rFonts w:asciiTheme="majorHAnsi" w:hAnsiTheme="majorHAnsi" w:cstheme="majorHAnsi"/>
          <w:lang w:val="lv-LV" w:bidi="lv-LV"/>
        </w:rPr>
        <w:t xml:space="preserve"> rīka lietošanai un to vadīt.</w:t>
      </w:r>
    </w:p>
    <w:p w14:paraId="7EFA01CB" w14:textId="7461A35C" w:rsidR="00457B1B" w:rsidRPr="00EE6A01" w:rsidRDefault="00E2458B" w:rsidP="00457B1B">
      <w:pPr>
        <w:pStyle w:val="Agency-body-text"/>
        <w:rPr>
          <w:rFonts w:asciiTheme="majorHAnsi" w:hAnsiTheme="majorHAnsi" w:cstheme="majorHAnsi"/>
          <w:lang w:val="lv-LV"/>
        </w:rPr>
      </w:pPr>
      <w:hyperlink w:anchor="ANNEX2" w:history="1">
        <w:r w:rsidR="00B56983" w:rsidRPr="00EE6A01">
          <w:rPr>
            <w:rStyle w:val="Hyperlink"/>
            <w:rFonts w:asciiTheme="majorHAnsi" w:hAnsiTheme="majorHAnsi" w:cstheme="majorHAnsi"/>
            <w:lang w:val="lv-LV" w:bidi="lv-LV"/>
          </w:rPr>
          <w:t>2. pielikums</w:t>
        </w:r>
      </w:hyperlink>
      <w:r w:rsidR="00457B1B" w:rsidRPr="00EE6A01">
        <w:rPr>
          <w:rFonts w:asciiTheme="majorHAnsi" w:hAnsiTheme="majorHAnsi" w:cstheme="majorHAnsi"/>
          <w:lang w:val="lv-LV" w:bidi="lv-LV"/>
        </w:rPr>
        <w:t xml:space="preserve">. </w:t>
      </w:r>
      <w:proofErr w:type="spellStart"/>
      <w:r w:rsidR="00457B1B" w:rsidRPr="00EE6A01">
        <w:rPr>
          <w:rFonts w:asciiTheme="majorHAnsi" w:hAnsiTheme="majorHAnsi" w:cstheme="majorHAnsi"/>
          <w:lang w:val="lv-LV" w:bidi="lv-LV"/>
        </w:rPr>
        <w:t>Pašrefleksijas</w:t>
      </w:r>
      <w:proofErr w:type="spellEnd"/>
      <w:r w:rsidR="00457B1B" w:rsidRPr="00EE6A01">
        <w:rPr>
          <w:rFonts w:asciiTheme="majorHAnsi" w:hAnsiTheme="majorHAnsi" w:cstheme="majorHAnsi"/>
          <w:lang w:val="lv-LV" w:bidi="lv-LV"/>
        </w:rPr>
        <w:t xml:space="preserve"> rīka pielāgošana valsts kontekstam. Šeit izskaidrots, kā varētu pielāgot rīku dažādiem valstu kontekstiem.</w:t>
      </w:r>
    </w:p>
    <w:p w14:paraId="60FBC1A9" w14:textId="5E25647A" w:rsidR="00153356" w:rsidRPr="00EE6A01" w:rsidRDefault="00E2458B" w:rsidP="00E460CE">
      <w:pPr>
        <w:pStyle w:val="Agency-body-text"/>
        <w:rPr>
          <w:rFonts w:asciiTheme="majorHAnsi" w:hAnsiTheme="majorHAnsi" w:cstheme="majorHAnsi"/>
          <w:lang w:val="lv-LV"/>
        </w:rPr>
      </w:pPr>
      <w:hyperlink w:anchor="ANNEX3" w:history="1">
        <w:r w:rsidR="00B56983" w:rsidRPr="00EE6A01">
          <w:rPr>
            <w:rStyle w:val="Hyperlink"/>
            <w:rFonts w:asciiTheme="majorHAnsi" w:hAnsiTheme="majorHAnsi" w:cstheme="majorHAnsi"/>
            <w:lang w:val="lv-LV" w:bidi="lv-LV"/>
          </w:rPr>
          <w:t>3. pielikums</w:t>
        </w:r>
      </w:hyperlink>
      <w:r w:rsidR="00457B1B" w:rsidRPr="00EE6A01">
        <w:rPr>
          <w:rFonts w:asciiTheme="majorHAnsi" w:hAnsiTheme="majorHAnsi" w:cstheme="majorHAnsi"/>
          <w:lang w:val="lv-LV" w:bidi="lv-LV"/>
        </w:rPr>
        <w:t>. Terminu glosārijs.</w:t>
      </w:r>
      <w:r w:rsidR="00153356" w:rsidRPr="00EE6A01">
        <w:rPr>
          <w:rFonts w:asciiTheme="majorHAnsi" w:hAnsiTheme="majorHAnsi" w:cstheme="majorHAnsi"/>
          <w:lang w:val="lv-LV" w:bidi="lv-LV"/>
        </w:rPr>
        <w:br w:type="page"/>
      </w:r>
    </w:p>
    <w:p w14:paraId="3770FC5E" w14:textId="21930117" w:rsidR="009649A4" w:rsidRPr="00EE6A01" w:rsidRDefault="009649A4" w:rsidP="00575E8D">
      <w:pPr>
        <w:pStyle w:val="Agency-heading-1"/>
        <w:rPr>
          <w:rFonts w:asciiTheme="majorHAnsi" w:hAnsiTheme="majorHAnsi" w:cstheme="majorHAnsi"/>
          <w:lang w:val="lv-LV"/>
        </w:rPr>
      </w:pPr>
      <w:bookmarkStart w:id="2" w:name="School_leaders"/>
      <w:bookmarkStart w:id="3" w:name="_Toc96075410"/>
      <w:proofErr w:type="spellStart"/>
      <w:r w:rsidRPr="00EE6A01">
        <w:rPr>
          <w:rFonts w:asciiTheme="majorHAnsi" w:hAnsiTheme="majorHAnsi" w:cstheme="majorHAnsi"/>
          <w:lang w:val="lv-LV" w:bidi="lv-LV"/>
        </w:rPr>
        <w:lastRenderedPageBreak/>
        <w:t>Pašrefleksija</w:t>
      </w:r>
      <w:proofErr w:type="spellEnd"/>
      <w:r w:rsidRPr="00EE6A01">
        <w:rPr>
          <w:rFonts w:asciiTheme="majorHAnsi" w:hAnsiTheme="majorHAnsi" w:cstheme="majorHAnsi"/>
          <w:lang w:val="lv-LV" w:bidi="lv-LV"/>
        </w:rPr>
        <w:t xml:space="preserve"> skolu vadītājiem</w:t>
      </w:r>
      <w:bookmarkEnd w:id="2"/>
      <w:bookmarkEnd w:id="3"/>
    </w:p>
    <w:p w14:paraId="442D1489" w14:textId="7C6E6935"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Šī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sadaļa veltīta skolu vadītājiem un vadības komandām. To izmantojot, iespējams analizēt iekļaujošas izglītības iestādes vadības praksi neatkarīgi no konkrētajiem darba apstākļiem.</w:t>
      </w:r>
    </w:p>
    <w:p w14:paraId="435606A8" w14:textId="51375D57"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b/>
          <w:lang w:val="lv-LV" w:bidi="lv-LV"/>
        </w:rPr>
        <w:t>Skolu vadītāji un vadības komandas</w:t>
      </w:r>
      <w:r w:rsidRPr="00EE6A01">
        <w:rPr>
          <w:rFonts w:asciiTheme="majorHAnsi" w:hAnsiTheme="majorHAnsi" w:cstheme="majorHAnsi"/>
          <w:lang w:val="lv-LV" w:bidi="lv-LV"/>
        </w:rPr>
        <w:t xml:space="preserve"> ir, piemēram, direktori, vecākie un vidēja līmeņa skolotāji, skolotāju vadītāji, atbalstošie darbinieki, speciālistu kopiena un atbalsta dienesti, skolu valdes locekļi un sistēmas ieinteresētās puses, kas iesaistītas vadības atbalsta darbībās.</w:t>
      </w:r>
    </w:p>
    <w:p w14:paraId="564A3B50" w14:textId="2D730206"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Jautājumi tabulās ir balstīti uz sasniedzamajiem </w:t>
      </w:r>
      <w:hyperlink w:anchor="Standards" w:history="1">
        <w:r w:rsidRPr="00EE6A01">
          <w:rPr>
            <w:rStyle w:val="Hyperlink"/>
            <w:rFonts w:asciiTheme="majorHAnsi" w:hAnsiTheme="majorHAnsi" w:cstheme="majorHAnsi"/>
            <w:b/>
            <w:lang w:val="lv-LV" w:bidi="lv-LV"/>
          </w:rPr>
          <w:t>standartiem</w:t>
        </w:r>
      </w:hyperlink>
      <w:r w:rsidRPr="00EE6A01">
        <w:rPr>
          <w:rFonts w:asciiTheme="majorHAnsi" w:hAnsiTheme="majorHAnsi" w:cstheme="majorHAnsi"/>
          <w:b/>
          <w:lang w:val="lv-LV" w:bidi="lv-LV"/>
        </w:rPr>
        <w:t xml:space="preserve"> saistībā ar iekļaujošas izglītības iestādes vadības praksi.</w:t>
      </w:r>
    </w:p>
    <w:p w14:paraId="78D2558F" w14:textId="009936BA" w:rsidR="009649A4" w:rsidRPr="00EE6A01" w:rsidRDefault="005A35BB" w:rsidP="009649A4">
      <w:pPr>
        <w:pStyle w:val="Agency-heading-2"/>
        <w:rPr>
          <w:rFonts w:asciiTheme="majorHAnsi" w:hAnsiTheme="majorHAnsi" w:cstheme="majorHAnsi"/>
          <w:lang w:val="lv-LV"/>
        </w:rPr>
      </w:pPr>
      <w:bookmarkStart w:id="4" w:name="_Toc96075411"/>
      <w:r w:rsidRPr="00EE6A01">
        <w:rPr>
          <w:rFonts w:asciiTheme="majorHAnsi" w:hAnsiTheme="majorHAnsi" w:cstheme="majorHAnsi"/>
          <w:lang w:val="lv-LV" w:bidi="lv-LV"/>
        </w:rPr>
        <w:t>Norādījumi skolu vadītājiem un vadības komandām</w:t>
      </w:r>
      <w:bookmarkEnd w:id="4"/>
    </w:p>
    <w:p w14:paraId="38294590" w14:textId="5C03C5AB" w:rsidR="009649A4" w:rsidRPr="00EE6A01" w:rsidRDefault="00291FF3" w:rsidP="009649A4">
      <w:pPr>
        <w:pStyle w:val="Agency-body-text"/>
        <w:keepNext/>
        <w:rPr>
          <w:rFonts w:asciiTheme="majorHAnsi" w:hAnsiTheme="majorHAnsi" w:cstheme="majorHAnsi"/>
          <w:lang w:val="lv-LV"/>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rīks aicina </w:t>
      </w:r>
      <w:r w:rsidRPr="00EE6A01">
        <w:rPr>
          <w:rFonts w:asciiTheme="majorHAnsi" w:hAnsiTheme="majorHAnsi" w:cstheme="majorHAnsi"/>
          <w:b/>
          <w:lang w:val="lv-LV" w:bidi="lv-LV"/>
        </w:rPr>
        <w:t>skolu vadītājus</w:t>
      </w:r>
      <w:r w:rsidRPr="00EE6A01">
        <w:rPr>
          <w:rFonts w:asciiTheme="majorHAnsi" w:hAnsiTheme="majorHAnsi" w:cstheme="majorHAnsi"/>
          <w:lang w:val="lv-LV" w:bidi="lv-LV"/>
        </w:rPr>
        <w:t xml:space="preserve"> analizēt savu praksi. Analīze var atbalstīt puses tālāk minētajās darbībās.</w:t>
      </w:r>
    </w:p>
    <w:p w14:paraId="225E6D78" w14:textId="245146C5" w:rsidR="009649A4" w:rsidRPr="00EE6A01" w:rsidRDefault="00050B18" w:rsidP="009649A4">
      <w:pPr>
        <w:pStyle w:val="Agency-body-text"/>
        <w:rPr>
          <w:rFonts w:asciiTheme="majorHAnsi" w:hAnsiTheme="majorHAnsi" w:cstheme="majorHAnsi"/>
          <w:lang w:val="lv-LV"/>
        </w:rPr>
      </w:pPr>
      <w:r w:rsidRPr="00EE6A01">
        <w:rPr>
          <w:rFonts w:asciiTheme="majorHAnsi" w:hAnsiTheme="majorHAnsi" w:cstheme="majorHAnsi"/>
          <w:lang w:val="lv-LV" w:bidi="lv-LV"/>
        </w:rPr>
        <w:t>1. posms. Prakses pašreizējo sasniegumu, galveno priekšrocību un izaicinājumu noteikšana.</w:t>
      </w:r>
    </w:p>
    <w:p w14:paraId="1B9A6B5D" w14:textId="5D14C191" w:rsidR="009649A4" w:rsidRPr="00EE6A01" w:rsidRDefault="00050B18" w:rsidP="009649A4">
      <w:pPr>
        <w:pStyle w:val="Agency-body-text"/>
        <w:rPr>
          <w:rFonts w:asciiTheme="majorHAnsi" w:hAnsiTheme="majorHAnsi" w:cstheme="majorHAnsi"/>
          <w:lang w:val="lv-LV"/>
        </w:rPr>
      </w:pPr>
      <w:r w:rsidRPr="00EE6A01">
        <w:rPr>
          <w:rFonts w:asciiTheme="majorHAnsi" w:hAnsiTheme="majorHAnsi" w:cstheme="majorHAnsi"/>
          <w:lang w:val="lv-LV" w:bidi="lv-LV"/>
        </w:rPr>
        <w:t>2. posms. Prioritātes piešķiršana jautājumiem, kas jārisina, lai panāktu iekļaujošu praksi.</w:t>
      </w:r>
    </w:p>
    <w:p w14:paraId="0E158F4D" w14:textId="0052B4E4" w:rsidR="009649A4" w:rsidRPr="00EE6A01" w:rsidRDefault="00050B18" w:rsidP="009649A4">
      <w:pPr>
        <w:pStyle w:val="Agency-body-text"/>
        <w:rPr>
          <w:rFonts w:asciiTheme="majorHAnsi" w:hAnsiTheme="majorHAnsi" w:cstheme="majorHAnsi"/>
          <w:lang w:val="lv-LV"/>
        </w:rPr>
      </w:pPr>
      <w:r w:rsidRPr="00EE6A01">
        <w:rPr>
          <w:rFonts w:asciiTheme="majorHAnsi" w:hAnsiTheme="majorHAnsi" w:cstheme="majorHAnsi"/>
          <w:lang w:val="lv-LV" w:bidi="lv-LV"/>
        </w:rPr>
        <w:t>3. posms. Jau esošo vai nepieciešamo politikas atbalsta mehānismu noteikšana iekļaujošas prakses atbalsta nolūkā.</w:t>
      </w:r>
    </w:p>
    <w:p w14:paraId="6C273F82" w14:textId="17FB4FCA"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Izmantojot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rīku, skolu vadītāji var pieņemt lēmumu pabeigt tikai 1. posmu vai pāriet uz 2. un/vai 3. posmu.</w:t>
      </w:r>
    </w:p>
    <w:p w14:paraId="38BC4375" w14:textId="4726205B" w:rsidR="009649A4" w:rsidRPr="00EE6A01" w:rsidRDefault="00366543" w:rsidP="009649A4">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Tabulas šajā sadaļā ir organizētas atbilstoši </w:t>
      </w:r>
      <w:hyperlink w:anchor="leadership" w:history="1">
        <w:r w:rsidR="009649A4" w:rsidRPr="00EE6A01">
          <w:rPr>
            <w:rStyle w:val="Hyperlink"/>
            <w:rFonts w:asciiTheme="majorHAnsi" w:hAnsiTheme="majorHAnsi" w:cstheme="majorHAnsi"/>
            <w:lang w:val="lv-LV" w:bidi="lv-LV"/>
          </w:rPr>
          <w:t>iekļaujošas izglītības iestādes vadības</w:t>
        </w:r>
      </w:hyperlink>
      <w:r w:rsidRPr="00EE6A01">
        <w:rPr>
          <w:rFonts w:asciiTheme="majorHAnsi" w:hAnsiTheme="majorHAnsi" w:cstheme="majorHAnsi"/>
          <w:lang w:val="lv-LV" w:bidi="lv-LV"/>
        </w:rPr>
        <w:t xml:space="preserve"> trim pamatfunkcijām. Katrā tabulā ir jautājumu grupas, kas pievēršas vienam vadības aspektam, veicinot iekļaujošu skolas praksi. Izmantojot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rīku, skolu vadītāji var izvēlēties pievērsties vienai jautājumu grupai katrā pamatfunkcijā.</w:t>
      </w:r>
    </w:p>
    <w:p w14:paraId="2974A244" w14:textId="77137B45" w:rsidR="009649A4" w:rsidRPr="00EE6A01" w:rsidRDefault="00E2458B" w:rsidP="00B20EF7">
      <w:pPr>
        <w:pStyle w:val="Agency-body-text"/>
        <w:numPr>
          <w:ilvl w:val="0"/>
          <w:numId w:val="4"/>
        </w:numPr>
        <w:rPr>
          <w:rFonts w:asciiTheme="majorHAnsi" w:hAnsiTheme="majorHAnsi" w:cstheme="majorHAnsi"/>
          <w:lang w:val="lv-LV"/>
        </w:rPr>
      </w:pPr>
      <w:hyperlink w:anchor="SettingDirection" w:history="1">
        <w:r w:rsidR="00B92575" w:rsidRPr="00EE6A01">
          <w:rPr>
            <w:rStyle w:val="Hyperlink"/>
            <w:rFonts w:asciiTheme="majorHAnsi" w:hAnsiTheme="majorHAnsi" w:cstheme="majorHAnsi"/>
            <w:lang w:val="lv-LV" w:bidi="lv-LV"/>
          </w:rPr>
          <w:t>Virziena noteikšana</w:t>
        </w:r>
      </w:hyperlink>
      <w:r w:rsidR="00BF1A6B" w:rsidRPr="00EE6A01">
        <w:rPr>
          <w:rFonts w:asciiTheme="majorHAnsi" w:hAnsiTheme="majorHAnsi" w:cstheme="majorHAnsi"/>
          <w:lang w:val="lv-LV" w:bidi="lv-LV"/>
        </w:rPr>
        <w:t xml:space="preserve"> ietver skolas vīzijas izveidi un komunicēšanu, fokusu uz izglītojamiem un politikas ietekmi.</w:t>
      </w:r>
    </w:p>
    <w:p w14:paraId="7A81DE78" w14:textId="0A8005E4" w:rsidR="009649A4" w:rsidRPr="00EE6A01" w:rsidRDefault="00E2458B" w:rsidP="00B20EF7">
      <w:pPr>
        <w:pStyle w:val="Agency-body-text"/>
        <w:numPr>
          <w:ilvl w:val="0"/>
          <w:numId w:val="4"/>
        </w:numPr>
        <w:rPr>
          <w:rFonts w:asciiTheme="majorHAnsi" w:hAnsiTheme="majorHAnsi" w:cstheme="majorHAnsi"/>
          <w:lang w:val="lv-LV"/>
        </w:rPr>
      </w:pPr>
      <w:hyperlink w:anchor="Organisational" w:history="1">
        <w:r w:rsidR="009649A4" w:rsidRPr="00EE6A01">
          <w:rPr>
            <w:rStyle w:val="Hyperlink"/>
            <w:rFonts w:asciiTheme="majorHAnsi" w:hAnsiTheme="majorHAnsi" w:cstheme="majorHAnsi"/>
            <w:lang w:val="lv-LV" w:bidi="lv-LV"/>
          </w:rPr>
          <w:t>Organizācijas pilnveidošana</w:t>
        </w:r>
      </w:hyperlink>
      <w:r w:rsidR="00250CA8" w:rsidRPr="00EE6A01">
        <w:rPr>
          <w:rFonts w:asciiTheme="majorHAnsi" w:hAnsiTheme="majorHAnsi" w:cstheme="majorHAnsi"/>
          <w:lang w:val="lv-LV" w:bidi="lv-LV"/>
        </w:rPr>
        <w:t xml:space="preserve"> ietver skolas pārvaldību, sadarbību, </w:t>
      </w:r>
      <w:hyperlink w:anchor="Monitoring" w:history="1">
        <w:r w:rsidR="00B92575" w:rsidRPr="00EE6A01">
          <w:rPr>
            <w:rStyle w:val="Hyperlink"/>
            <w:rFonts w:asciiTheme="majorHAnsi" w:hAnsiTheme="majorHAnsi" w:cstheme="majorHAnsi"/>
            <w:lang w:val="lv-LV" w:bidi="lv-LV"/>
          </w:rPr>
          <w:t>uzraudzību</w:t>
        </w:r>
      </w:hyperlink>
      <w:r w:rsidR="00250CA8" w:rsidRPr="00EE6A01">
        <w:rPr>
          <w:rFonts w:asciiTheme="majorHAnsi" w:hAnsiTheme="majorHAnsi" w:cstheme="majorHAnsi"/>
          <w:lang w:val="lv-LV" w:bidi="lv-LV"/>
        </w:rPr>
        <w:t xml:space="preserve"> un datu vākšanu.</w:t>
      </w:r>
    </w:p>
    <w:p w14:paraId="6340A4A4" w14:textId="619645FE" w:rsidR="009649A4" w:rsidRPr="00EE6A01" w:rsidRDefault="00E2458B" w:rsidP="00B20EF7">
      <w:pPr>
        <w:pStyle w:val="Agency-body-text"/>
        <w:numPr>
          <w:ilvl w:val="0"/>
          <w:numId w:val="4"/>
        </w:numPr>
        <w:rPr>
          <w:rFonts w:asciiTheme="majorHAnsi" w:hAnsiTheme="majorHAnsi" w:cstheme="majorHAnsi"/>
          <w:lang w:val="lv-LV"/>
        </w:rPr>
      </w:pPr>
      <w:hyperlink w:anchor="Human" w:history="1">
        <w:r w:rsidR="009649A4" w:rsidRPr="00EE6A01">
          <w:rPr>
            <w:rStyle w:val="Hyperlink"/>
            <w:rFonts w:asciiTheme="majorHAnsi" w:hAnsiTheme="majorHAnsi" w:cstheme="majorHAnsi"/>
            <w:lang w:val="lv-LV" w:bidi="lv-LV"/>
          </w:rPr>
          <w:t>Cilvēku pilnveidošana</w:t>
        </w:r>
      </w:hyperlink>
      <w:r w:rsidR="004701F2" w:rsidRPr="00EE6A01">
        <w:rPr>
          <w:rFonts w:asciiTheme="majorHAnsi" w:hAnsiTheme="majorHAnsi" w:cstheme="majorHAnsi"/>
          <w:lang w:val="lv-LV" w:bidi="lv-LV"/>
        </w:rPr>
        <w:t xml:space="preserve"> ietver skolu vadītāju spēju paaugstināšanu, darbinieku </w:t>
      </w:r>
      <w:hyperlink w:anchor="ProfessionalLearningDevelopment" w:history="1">
        <w:r w:rsidR="00750F29" w:rsidRPr="00EE6A01">
          <w:rPr>
            <w:rStyle w:val="Hyperlink"/>
            <w:rFonts w:asciiTheme="majorHAnsi" w:hAnsiTheme="majorHAnsi" w:cstheme="majorHAnsi"/>
            <w:lang w:val="lv-LV" w:bidi="lv-LV"/>
          </w:rPr>
          <w:t>profesionālo mācīšanos un pilnveidošanos</w:t>
        </w:r>
      </w:hyperlink>
      <w:r w:rsidR="004701F2" w:rsidRPr="00EE6A01">
        <w:rPr>
          <w:rFonts w:asciiTheme="majorHAnsi" w:hAnsiTheme="majorHAnsi" w:cstheme="majorHAnsi"/>
          <w:lang w:val="lv-LV" w:bidi="lv-LV"/>
        </w:rPr>
        <w:t>, kā arī atbalsta, uzraudzības un novērtēšanas praksi.</w:t>
      </w:r>
    </w:p>
    <w:p w14:paraId="2E677E9B" w14:textId="77777777" w:rsidR="00CE282A"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Šajā rīkā priekšnoteikums ir, ka norādītie standarti ir nepieciešami, lai veidotu iekļaujošas izglītības iestādes vadības praksi.</w:t>
      </w:r>
    </w:p>
    <w:p w14:paraId="0CB1C9C4" w14:textId="555CCEE1" w:rsidR="009649A4" w:rsidRPr="00EE6A01" w:rsidRDefault="00050B18" w:rsidP="009649A4">
      <w:pPr>
        <w:pStyle w:val="Agency-heading-3"/>
        <w:rPr>
          <w:rFonts w:asciiTheme="majorHAnsi" w:hAnsiTheme="majorHAnsi" w:cstheme="majorHAnsi"/>
          <w:lang w:val="lv-LV"/>
        </w:rPr>
      </w:pPr>
      <w:bookmarkStart w:id="5" w:name="_Toc96075412"/>
      <w:r w:rsidRPr="00EE6A01">
        <w:rPr>
          <w:rFonts w:asciiTheme="majorHAnsi" w:hAnsiTheme="majorHAnsi" w:cstheme="majorHAnsi"/>
          <w:lang w:val="lv-LV" w:bidi="lv-LV"/>
        </w:rPr>
        <w:lastRenderedPageBreak/>
        <w:t>1. posms. Prakses pašreizējo sasniegumu, galveno priekšrocību un izaicinājumu noteikšana</w:t>
      </w:r>
      <w:bookmarkEnd w:id="5"/>
    </w:p>
    <w:p w14:paraId="1B96162F" w14:textId="517DDF2C" w:rsidR="009649A4" w:rsidRPr="00EE6A01" w:rsidRDefault="009649A4" w:rsidP="00E460CE">
      <w:pPr>
        <w:pStyle w:val="Agency-body-text"/>
        <w:keepNext/>
        <w:rPr>
          <w:rFonts w:asciiTheme="majorHAnsi" w:hAnsiTheme="majorHAnsi" w:cstheme="majorHAnsi"/>
        </w:rPr>
      </w:pPr>
      <w:r w:rsidRPr="00EE6A01">
        <w:rPr>
          <w:rFonts w:asciiTheme="majorHAnsi" w:hAnsiTheme="majorHAnsi" w:cstheme="majorHAnsi"/>
          <w:lang w:val="lv-LV" w:bidi="lv-LV"/>
        </w:rPr>
        <w:t>Katrā tabulā ir septiņas kolonnas.</w:t>
      </w:r>
    </w:p>
    <w:p w14:paraId="67DDC278" w14:textId="1D8E2499" w:rsidR="009649A4" w:rsidRPr="00EE6A01" w:rsidRDefault="00482F0A" w:rsidP="00B20EF7">
      <w:pPr>
        <w:pStyle w:val="Agency-body-text"/>
        <w:numPr>
          <w:ilvl w:val="0"/>
          <w:numId w:val="14"/>
        </w:numPr>
        <w:rPr>
          <w:rFonts w:asciiTheme="majorHAnsi" w:hAnsiTheme="majorHAnsi" w:cstheme="majorHAnsi"/>
          <w:lang w:val="lv-LV"/>
        </w:rPr>
      </w:pPr>
      <w:r w:rsidRPr="00EE6A01">
        <w:rPr>
          <w:rFonts w:asciiTheme="majorHAnsi" w:hAnsiTheme="majorHAnsi" w:cstheme="majorHAnsi"/>
          <w:lang w:val="lv-LV" w:bidi="lv-LV"/>
        </w:rPr>
        <w:t xml:space="preserve">1. kolonnā norādīti jautājumi </w:t>
      </w:r>
      <w:hyperlink w:anchor="leader" w:history="1">
        <w:r w:rsidR="009649A4" w:rsidRPr="00EE6A01">
          <w:rPr>
            <w:rStyle w:val="Hyperlink"/>
            <w:rFonts w:asciiTheme="majorHAnsi" w:hAnsiTheme="majorHAnsi" w:cstheme="majorHAnsi"/>
            <w:lang w:val="lv-LV" w:bidi="lv-LV"/>
          </w:rPr>
          <w:t>iekļaujošiem skolu vadītājiem</w:t>
        </w:r>
      </w:hyperlink>
      <w:r w:rsidRPr="00EE6A01">
        <w:rPr>
          <w:rFonts w:asciiTheme="majorHAnsi" w:hAnsiTheme="majorHAnsi" w:cstheme="majorHAnsi"/>
          <w:lang w:val="lv-LV" w:bidi="lv-LV"/>
        </w:rPr>
        <w:t xml:space="preserve"> par iekļaujošas izglītības iestādes vadības standartiem. Jautājumos izmantota forma “mēs”, jo ideālā gadījumā iekļaujošs skolas vadītājs darbojas nevis vienatnē, bet kopā ar darbiniekiem un citām ieinteresētajām pusēm skolā un ārpus tās.</w:t>
      </w:r>
    </w:p>
    <w:p w14:paraId="417A54AE" w14:textId="29BAB779" w:rsidR="009649A4" w:rsidRPr="00EE6A01" w:rsidRDefault="009649A4" w:rsidP="00E460CE">
      <w:pPr>
        <w:pStyle w:val="Agency-body-text"/>
        <w:keepNext/>
        <w:numPr>
          <w:ilvl w:val="0"/>
          <w:numId w:val="14"/>
        </w:numPr>
        <w:rPr>
          <w:rFonts w:asciiTheme="majorHAnsi" w:hAnsiTheme="majorHAnsi" w:cstheme="majorHAnsi"/>
          <w:lang w:val="lv-LV"/>
        </w:rPr>
      </w:pPr>
      <w:r w:rsidRPr="00EE6A01">
        <w:rPr>
          <w:rFonts w:asciiTheme="majorHAnsi" w:hAnsiTheme="majorHAnsi" w:cstheme="majorHAnsi"/>
          <w:lang w:val="lv-LV" w:bidi="lv-LV"/>
        </w:rPr>
        <w:t>Nākamajās četrās kolonnās ir vieta, kur norādīt, kādā mērā jautājums no 1. kolonnas atbilst kādam no tālāk minētajiem principiem.</w:t>
      </w:r>
    </w:p>
    <w:p w14:paraId="0D0F5DF2" w14:textId="29686453" w:rsidR="009649A4" w:rsidRPr="00EE6A01"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lv-LV"/>
        </w:rPr>
      </w:pPr>
      <w:r w:rsidRPr="00EE6A01">
        <w:rPr>
          <w:rFonts w:asciiTheme="majorHAnsi" w:hAnsiTheme="majorHAnsi" w:cstheme="majorHAnsi"/>
          <w:lang w:val="lv-LV" w:bidi="lv-LV"/>
        </w:rPr>
        <w:t>Apsvēršanai nākotnē (2. kolonna): šī prakse vēl nav apsvērta, bet to vajadzētu apsvērt.</w:t>
      </w:r>
    </w:p>
    <w:p w14:paraId="2193D260" w14:textId="1D7E0DD3" w:rsidR="009649A4" w:rsidRPr="00EE6A01"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lv-LV"/>
        </w:rPr>
      </w:pPr>
      <w:r w:rsidRPr="00EE6A01">
        <w:rPr>
          <w:rFonts w:asciiTheme="majorHAnsi" w:hAnsiTheme="majorHAnsi" w:cstheme="majorHAnsi"/>
          <w:lang w:val="lv-LV" w:bidi="lv-LV"/>
        </w:rPr>
        <w:t>Drīzumā (3. kolonna): prakse tiek apsvērta, un jau sākusies ieviešanas plānošana.</w:t>
      </w:r>
    </w:p>
    <w:p w14:paraId="3EFA6EF6" w14:textId="7BCB0FCB" w:rsidR="009649A4" w:rsidRPr="00EE6A01"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lv-LV"/>
        </w:rPr>
      </w:pPr>
      <w:r w:rsidRPr="00EE6A01">
        <w:rPr>
          <w:rFonts w:asciiTheme="majorHAnsi" w:hAnsiTheme="majorHAnsi" w:cstheme="majorHAnsi"/>
          <w:lang w:val="lv-LV" w:bidi="lv-LV"/>
        </w:rPr>
        <w:t>Pašlaik notiek (4. kolonna): prakse ir daļēji ieviesta, un tiek veiktas darbības, lai to īstenotu plašākā mērogā.</w:t>
      </w:r>
    </w:p>
    <w:p w14:paraId="46554E38" w14:textId="59496467" w:rsidR="009649A4" w:rsidRPr="00EE6A01"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lv-LV"/>
        </w:rPr>
      </w:pPr>
      <w:r w:rsidRPr="00EE6A01">
        <w:rPr>
          <w:rFonts w:asciiTheme="majorHAnsi" w:hAnsiTheme="majorHAnsi" w:cstheme="majorHAnsi"/>
          <w:lang w:val="lv-LV" w:bidi="lv-LV"/>
        </w:rPr>
        <w:t>Ilgtspējīga prakse (5. kolonna): šī prakse ir ilgtspējīga kā kopējās skolas organizācijas un kultūras būtiska daļa.</w:t>
      </w:r>
    </w:p>
    <w:p w14:paraId="5DDC1D53" w14:textId="2C2A36AA" w:rsidR="00D03A8D" w:rsidRPr="00EE6A01" w:rsidRDefault="00050B18" w:rsidP="00B20EF7">
      <w:pPr>
        <w:pStyle w:val="Agency-body-text"/>
        <w:numPr>
          <w:ilvl w:val="0"/>
          <w:numId w:val="14"/>
        </w:numPr>
        <w:rPr>
          <w:rFonts w:asciiTheme="majorHAnsi" w:hAnsiTheme="majorHAnsi" w:cstheme="majorHAnsi"/>
        </w:rPr>
      </w:pPr>
      <w:r w:rsidRPr="00EE6A01">
        <w:rPr>
          <w:rFonts w:asciiTheme="majorHAnsi" w:hAnsiTheme="majorHAnsi" w:cstheme="majorHAnsi"/>
          <w:lang w:val="lv-LV" w:bidi="lv-LV"/>
        </w:rPr>
        <w:t>6. kolonna attiecas uz 3. posmu.</w:t>
      </w:r>
    </w:p>
    <w:p w14:paraId="36E169B8" w14:textId="6A7FDCC4" w:rsidR="005402AA" w:rsidRPr="00EE6A01" w:rsidRDefault="00050B18" w:rsidP="00B20EF7">
      <w:pPr>
        <w:pStyle w:val="Agency-body-text"/>
        <w:numPr>
          <w:ilvl w:val="0"/>
          <w:numId w:val="14"/>
        </w:numPr>
        <w:rPr>
          <w:rFonts w:asciiTheme="majorHAnsi" w:hAnsiTheme="majorHAnsi" w:cstheme="majorHAnsi"/>
        </w:rPr>
      </w:pPr>
      <w:r w:rsidRPr="00EE6A01">
        <w:rPr>
          <w:rFonts w:asciiTheme="majorHAnsi" w:hAnsiTheme="majorHAnsi" w:cstheme="majorHAnsi"/>
          <w:lang w:val="lv-LV" w:bidi="lv-LV"/>
        </w:rPr>
        <w:t>7. kolonnā ir vieta komentāriem vai piezīmēm par katru jautājumu.</w:t>
      </w:r>
    </w:p>
    <w:p w14:paraId="7C453B20" w14:textId="1798096F" w:rsidR="009649A4" w:rsidRPr="00EE6A01" w:rsidRDefault="00FD2461" w:rsidP="003E3CC9">
      <w:pPr>
        <w:pStyle w:val="Agency-body-text"/>
        <w:rPr>
          <w:rFonts w:asciiTheme="majorHAnsi" w:hAnsiTheme="majorHAnsi" w:cstheme="majorHAnsi"/>
        </w:rPr>
      </w:pPr>
      <w:r w:rsidRPr="00EE6A01">
        <w:rPr>
          <w:rFonts w:asciiTheme="majorHAnsi" w:hAnsiTheme="majorHAnsi" w:cstheme="majorHAnsi"/>
          <w:lang w:val="lv-LV" w:bidi="lv-LV"/>
        </w:rPr>
        <w:t>Pēc tabulām ir brīva vieta citai atbilstošai informācijai, kas nav minēta tabulās.</w:t>
      </w:r>
    </w:p>
    <w:p w14:paraId="06FA3716" w14:textId="04C0F254" w:rsidR="009649A4" w:rsidRPr="00EE6A01" w:rsidRDefault="00D01B8D" w:rsidP="009649A4">
      <w:pPr>
        <w:pStyle w:val="Agency-heading-3"/>
        <w:rPr>
          <w:rFonts w:asciiTheme="majorHAnsi" w:hAnsiTheme="majorHAnsi" w:cstheme="majorHAnsi"/>
          <w:lang w:eastAsia="en-GB"/>
        </w:rPr>
      </w:pPr>
      <w:bookmarkStart w:id="6" w:name="_Toc96075413"/>
      <w:r w:rsidRPr="00EE6A01">
        <w:rPr>
          <w:rFonts w:asciiTheme="majorHAnsi" w:hAnsiTheme="majorHAnsi" w:cstheme="majorHAnsi"/>
          <w:lang w:val="lv-LV" w:bidi="lv-LV"/>
        </w:rPr>
        <w:t>2. posms. Prioritātes piešķiršana jautājumiem, kas jārisina, lai panāktu iekļaujošu praksi</w:t>
      </w:r>
      <w:bookmarkEnd w:id="6"/>
    </w:p>
    <w:p w14:paraId="481FEF3B" w14:textId="6B0E2267" w:rsidR="009649A4" w:rsidRPr="00EE6A01" w:rsidRDefault="00AA17CC" w:rsidP="00E460CE">
      <w:pPr>
        <w:pStyle w:val="Agency-body-text"/>
        <w:rPr>
          <w:rFonts w:asciiTheme="majorHAnsi" w:hAnsiTheme="majorHAnsi" w:cstheme="majorHAnsi"/>
          <w:lang w:eastAsia="en-GB"/>
        </w:rPr>
      </w:pPr>
      <w:r w:rsidRPr="00EE6A01">
        <w:rPr>
          <w:rFonts w:asciiTheme="majorHAnsi" w:hAnsiTheme="majorHAnsi" w:cstheme="majorHAnsi"/>
          <w:lang w:val="lv-LV" w:bidi="lv-LV"/>
        </w:rPr>
        <w:t>Atbildot uz jautājumiem (noteiktas kategorijas ietvaros vai uz visiem, kas ir tabulā), tiek gūts vispārējs konstatēto priekšrocību un izaicinājumu profils iekļaujošas izglītības iestādes vadības procesā.</w:t>
      </w:r>
    </w:p>
    <w:p w14:paraId="0C2972AB" w14:textId="400821A5" w:rsidR="009649A4" w:rsidRPr="00EE6A01" w:rsidRDefault="00312242" w:rsidP="009649A4">
      <w:pPr>
        <w:pStyle w:val="Agency-body-text"/>
        <w:rPr>
          <w:rFonts w:asciiTheme="majorHAnsi" w:hAnsiTheme="majorHAnsi" w:cstheme="majorHAnsi"/>
          <w:lang w:val="lv-LV" w:eastAsia="en-GB"/>
        </w:rPr>
      </w:pPr>
      <w:r w:rsidRPr="00EE6A01">
        <w:rPr>
          <w:rFonts w:asciiTheme="majorHAnsi" w:hAnsiTheme="majorHAnsi" w:cstheme="majorHAnsi"/>
          <w:lang w:val="lv-LV" w:bidi="lv-LV"/>
        </w:rPr>
        <w:t>Pēc tabulām ir pieejami vairāki jautājumi, kas palīdz pārdomāt konstatējumus. Šie jautājumi aicina respondentus meklēt priekšrocības un jomas, kurās nepieciešami uzlabojumi, kā arī piešķirt prioritāti iekļaujošas izglītības iestādes vadības panākšanas darbībām.</w:t>
      </w:r>
    </w:p>
    <w:p w14:paraId="2D20C17F" w14:textId="22B748DD" w:rsidR="009649A4" w:rsidRPr="00EE6A01" w:rsidRDefault="00D01B8D" w:rsidP="009649A4">
      <w:pPr>
        <w:pStyle w:val="Agency-heading-3"/>
        <w:rPr>
          <w:rFonts w:asciiTheme="majorHAnsi" w:hAnsiTheme="majorHAnsi" w:cstheme="majorHAnsi"/>
          <w:lang w:val="lv-LV" w:eastAsia="en-GB"/>
        </w:rPr>
      </w:pPr>
      <w:bookmarkStart w:id="7" w:name="_Toc96075414"/>
      <w:r w:rsidRPr="00EE6A01">
        <w:rPr>
          <w:rFonts w:asciiTheme="majorHAnsi" w:hAnsiTheme="majorHAnsi" w:cstheme="majorHAnsi"/>
          <w:lang w:val="lv-LV" w:bidi="lv-LV"/>
        </w:rPr>
        <w:t>3. posms. Jau esošo vai nepieciešamo politikas atbalsta mehānismu noteikšana iekļaujošas prakses atbalsta nolūkā</w:t>
      </w:r>
      <w:bookmarkEnd w:id="7"/>
    </w:p>
    <w:p w14:paraId="5CABE187" w14:textId="58AEEB59" w:rsidR="009649A4" w:rsidRPr="00EE6A01" w:rsidRDefault="009649A4" w:rsidP="009649A4">
      <w:pPr>
        <w:pStyle w:val="Agency-body-text"/>
        <w:rPr>
          <w:rFonts w:asciiTheme="majorHAnsi" w:hAnsiTheme="majorHAnsi" w:cstheme="majorHAnsi"/>
          <w:lang w:val="lv-LV" w:eastAsia="en-GB"/>
        </w:rPr>
      </w:pPr>
      <w:r w:rsidRPr="00EE6A01">
        <w:rPr>
          <w:rFonts w:asciiTheme="majorHAnsi" w:hAnsiTheme="majorHAnsi" w:cstheme="majorHAnsi"/>
          <w:lang w:val="lv-LV" w:bidi="lv-LV"/>
        </w:rPr>
        <w:t>Ir atstāta vieta, kurā norādīt nepieciešamos politikas pasākumus iekļaujošas izglītības iestādes vadības atbalstam, kuras vēl nav valsts/reģiona politikā. Šo informāciju var izmantot dialogā ar politikas veidotājiem, lai uzlabotu politiku, kas atbalsta iekļaujošu izglītības iestādes vadību.</w:t>
      </w:r>
    </w:p>
    <w:p w14:paraId="783F31B8" w14:textId="3EF43BB9" w:rsidR="005260C1" w:rsidRPr="00EE6A01" w:rsidRDefault="00B91B6F" w:rsidP="003E3CC9">
      <w:pPr>
        <w:pStyle w:val="Agency-body-text"/>
        <w:rPr>
          <w:rFonts w:asciiTheme="majorHAnsi" w:hAnsiTheme="majorHAnsi" w:cstheme="majorHAnsi"/>
          <w:lang w:val="lv-LV" w:eastAsia="en-GB"/>
        </w:rPr>
        <w:sectPr w:rsidR="005260C1" w:rsidRPr="00EE6A01" w:rsidSect="00E460CE">
          <w:headerReference w:type="even" r:id="rId25"/>
          <w:headerReference w:type="default" r:id="rId26"/>
          <w:pgSz w:w="11899" w:h="16838"/>
          <w:pgMar w:top="1134" w:right="1531" w:bottom="1276" w:left="1531" w:header="709" w:footer="828" w:gutter="0"/>
          <w:cols w:space="708"/>
          <w:docGrid w:linePitch="360"/>
        </w:sectPr>
      </w:pPr>
      <w:r w:rsidRPr="00EE6A01">
        <w:rPr>
          <w:rFonts w:asciiTheme="majorHAnsi" w:hAnsiTheme="majorHAnsi" w:cstheme="majorHAnsi"/>
          <w:lang w:val="lv-LV" w:bidi="lv-LV"/>
        </w:rPr>
        <w:t xml:space="preserve">6. kolonnā jānorāda, kādā mērā politika atbalsta skolu vadītājus efektīvā darbā ar katru aspektu. Ir norādīts atbilstošais ieviešamais politikas pasākums. 7. kolonnā ir vieta komentāriem vai piezīmēm. Tajā lietotāji var sniegt informāciju par savu vērtējumu avotiem, kā arī skaidrojumus vai vērtējošus komentārus attiecībā uz konkrētiem aspektiem. Šādā veidā reģistrētu informāciju var izmantot kā pamatu diskusijās par </w:t>
      </w:r>
      <w:r w:rsidRPr="00EE6A01">
        <w:rPr>
          <w:rFonts w:asciiTheme="majorHAnsi" w:hAnsiTheme="majorHAnsi" w:cstheme="majorHAnsi"/>
          <w:lang w:val="lv-LV" w:bidi="lv-LV"/>
        </w:rPr>
        <w:lastRenderedPageBreak/>
        <w:t>pierādījumiem attiecībā uz jomām, uz kurām var balstīties, un jomām, kurās jāveicina attīstība.</w:t>
      </w:r>
    </w:p>
    <w:p w14:paraId="1BAB6EC9" w14:textId="5F6DF679" w:rsidR="009649A4" w:rsidRPr="00EE6A01" w:rsidRDefault="00864531" w:rsidP="00D75F8E">
      <w:pPr>
        <w:pStyle w:val="Agency-heading-2"/>
        <w:numPr>
          <w:ilvl w:val="0"/>
          <w:numId w:val="61"/>
        </w:numPr>
        <w:ind w:left="426"/>
        <w:rPr>
          <w:rFonts w:asciiTheme="majorHAnsi" w:hAnsiTheme="majorHAnsi" w:cstheme="majorHAnsi"/>
          <w:lang w:val="lv-LV"/>
        </w:rPr>
      </w:pPr>
      <w:bookmarkStart w:id="8" w:name="_Toc96075415"/>
      <w:r w:rsidRPr="00EE6A01">
        <w:rPr>
          <w:rFonts w:asciiTheme="majorHAnsi" w:hAnsiTheme="majorHAnsi" w:cstheme="majorHAnsi"/>
          <w:lang w:val="lv-LV" w:bidi="lv-LV"/>
        </w:rPr>
        <w:lastRenderedPageBreak/>
        <w:t>Iekļaujoša skolas vadītāja loma virziena noteikšanā</w:t>
      </w:r>
      <w:bookmarkEnd w:id="8"/>
    </w:p>
    <w:p w14:paraId="56D14902" w14:textId="791BD7CA" w:rsidR="000A1E79" w:rsidRPr="00EE6A01" w:rsidRDefault="00E2458B" w:rsidP="009649A4">
      <w:pPr>
        <w:pStyle w:val="Agency-body-text"/>
        <w:rPr>
          <w:rFonts w:asciiTheme="majorHAnsi" w:hAnsiTheme="majorHAnsi" w:cstheme="majorHAnsi"/>
          <w:lang w:val="lv-LV"/>
        </w:rPr>
      </w:pPr>
      <w:hyperlink w:anchor="SettingDirection" w:history="1">
        <w:r w:rsidR="007537A8" w:rsidRPr="00EE6A01">
          <w:rPr>
            <w:rStyle w:val="Hyperlink"/>
            <w:rFonts w:asciiTheme="majorHAnsi" w:hAnsiTheme="majorHAnsi" w:cstheme="majorHAnsi"/>
            <w:lang w:val="lv-LV" w:bidi="lv-LV"/>
          </w:rPr>
          <w:t>Virziena noteikšana</w:t>
        </w:r>
      </w:hyperlink>
      <w:r w:rsidR="007537A8" w:rsidRPr="00EE6A01">
        <w:rPr>
          <w:rFonts w:asciiTheme="majorHAnsi" w:hAnsiTheme="majorHAnsi" w:cstheme="majorHAnsi"/>
          <w:lang w:val="lv-LV" w:bidi="lv-LV"/>
        </w:rPr>
        <w:t xml:space="preserve"> ir iekļaujošas izglītības iestādes vadības </w:t>
      </w:r>
      <w:hyperlink w:anchor="Core" w:history="1">
        <w:r w:rsidR="00576B13" w:rsidRPr="00EE6A01">
          <w:rPr>
            <w:rStyle w:val="Hyperlink"/>
            <w:rFonts w:asciiTheme="majorHAnsi" w:hAnsiTheme="majorHAnsi" w:cstheme="majorHAnsi"/>
            <w:lang w:val="lv-LV" w:bidi="lv-LV"/>
          </w:rPr>
          <w:t>pamatfunkcija</w:t>
        </w:r>
      </w:hyperlink>
      <w:r w:rsidR="007537A8" w:rsidRPr="00EE6A01">
        <w:rPr>
          <w:rFonts w:asciiTheme="majorHAnsi" w:hAnsiTheme="majorHAnsi" w:cstheme="majorHAnsi"/>
          <w:lang w:val="lv-LV" w:bidi="lv-LV"/>
        </w:rPr>
        <w:t>. Ir svarīgi noteikt virzienu, pievēršoties vērtībām, kas ir iekļaujošās prakses pamatā, un diskursam, kas atbalsta iekļaujošu praksi.</w:t>
      </w:r>
    </w:p>
    <w:p w14:paraId="34D111F6" w14:textId="00479FFC" w:rsidR="009649A4" w:rsidRPr="00EE6A01" w:rsidRDefault="00F70530" w:rsidP="009649A4">
      <w:pPr>
        <w:pStyle w:val="Agency-body-text"/>
        <w:rPr>
          <w:rFonts w:asciiTheme="majorHAnsi" w:hAnsiTheme="majorHAnsi" w:cstheme="majorHAnsi"/>
          <w:lang w:val="lv-LV"/>
        </w:rPr>
      </w:pPr>
      <w:r w:rsidRPr="00EE6A01">
        <w:rPr>
          <w:rFonts w:asciiTheme="majorHAnsi" w:hAnsiTheme="majorHAnsi" w:cstheme="majorHAnsi"/>
          <w:lang w:val="lv-LV" w:bidi="lv-LV"/>
        </w:rPr>
        <w:t>Jautājumi par šo funkciju ir iedalāmi trīs kategorijās: skolas vīzijas izveide un komunicēšana, fokuss uz izglītojamiem un politikas ietekme.</w:t>
      </w:r>
    </w:p>
    <w:p w14:paraId="033F583E" w14:textId="6718C82E" w:rsidR="008350C8" w:rsidRPr="00EE6A01" w:rsidRDefault="008D724F" w:rsidP="00E460CE">
      <w:pPr>
        <w:pStyle w:val="Agency-caption"/>
        <w:keepNext/>
        <w:rPr>
          <w:rFonts w:asciiTheme="majorHAnsi" w:hAnsiTheme="majorHAnsi" w:cstheme="majorHAnsi"/>
          <w:lang w:val="es-ES"/>
        </w:rPr>
      </w:pPr>
      <w:r w:rsidRPr="00EE6A01">
        <w:rPr>
          <w:rFonts w:asciiTheme="majorHAnsi" w:hAnsiTheme="majorHAnsi" w:cstheme="majorHAnsi"/>
        </w:rPr>
        <w:fldChar w:fldCharType="begin"/>
      </w:r>
      <w:r w:rsidRPr="00EE6A01">
        <w:rPr>
          <w:rFonts w:asciiTheme="majorHAnsi" w:hAnsiTheme="majorHAnsi" w:cstheme="majorHAnsi"/>
          <w:lang w:val="es-ES"/>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w:t>
      </w:r>
      <w:r w:rsidRPr="00EE6A01">
        <w:rPr>
          <w:rFonts w:asciiTheme="majorHAnsi" w:hAnsiTheme="majorHAnsi" w:cstheme="majorHAnsi"/>
          <w:lang w:val="lv-LV" w:bidi="lv-LV"/>
        </w:rPr>
        <w:fldChar w:fldCharType="end"/>
      </w:r>
      <w:r w:rsidR="00AF20EB" w:rsidRPr="00EE6A01">
        <w:rPr>
          <w:rFonts w:asciiTheme="majorHAnsi" w:hAnsiTheme="majorHAnsi" w:cstheme="majorHAnsi"/>
          <w:lang w:val="lv-LV" w:bidi="lv-LV"/>
        </w:rPr>
        <w:t>. tabula. Skolas vīzijas izveide un komunikācija</w:t>
      </w:r>
    </w:p>
    <w:tbl>
      <w:tblPr>
        <w:tblStyle w:val="TableGrid"/>
        <w:tblW w:w="5000" w:type="pct"/>
        <w:tblLook w:val="04A0" w:firstRow="1" w:lastRow="0" w:firstColumn="1" w:lastColumn="0" w:noHBand="0" w:noVBand="1"/>
      </w:tblPr>
      <w:tblGrid>
        <w:gridCol w:w="4958"/>
        <w:gridCol w:w="1428"/>
        <w:gridCol w:w="1126"/>
        <w:gridCol w:w="1133"/>
        <w:gridCol w:w="1416"/>
        <w:gridCol w:w="2111"/>
        <w:gridCol w:w="2246"/>
      </w:tblGrid>
      <w:tr w:rsidR="00BE36F1" w:rsidRPr="00EE6A01" w14:paraId="6A20DEFF" w14:textId="77777777" w:rsidTr="008071AA">
        <w:trPr>
          <w:cantSplit/>
          <w:tblHeader/>
        </w:trPr>
        <w:tc>
          <w:tcPr>
            <w:tcW w:w="1718" w:type="pct"/>
            <w:shd w:val="clear" w:color="auto" w:fill="82C0DF"/>
          </w:tcPr>
          <w:p w14:paraId="196523A8" w14:textId="59DF56B1" w:rsidR="008B4BAB" w:rsidRPr="00EE6A01" w:rsidRDefault="00E610CC" w:rsidP="009F1046">
            <w:pPr>
              <w:pStyle w:val="Agency-body-text"/>
              <w:rPr>
                <w:rFonts w:asciiTheme="majorHAnsi" w:hAnsiTheme="majorHAnsi" w:cstheme="majorHAnsi"/>
                <w:b/>
                <w:bCs/>
              </w:rPr>
            </w:pPr>
            <w:r w:rsidRPr="00EE6A01">
              <w:rPr>
                <w:rFonts w:asciiTheme="majorHAnsi" w:hAnsiTheme="majorHAnsi" w:cstheme="majorHAnsi"/>
                <w:b/>
                <w:lang w:val="lv-LV" w:bidi="lv-LV"/>
              </w:rPr>
              <w:t>Jautājumi</w:t>
            </w:r>
          </w:p>
        </w:tc>
        <w:tc>
          <w:tcPr>
            <w:tcW w:w="495" w:type="pct"/>
            <w:shd w:val="clear" w:color="auto" w:fill="82C0DF"/>
          </w:tcPr>
          <w:p w14:paraId="5815A55E"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390" w:type="pct"/>
            <w:shd w:val="clear" w:color="auto" w:fill="82C0DF"/>
          </w:tcPr>
          <w:p w14:paraId="5175EFF9"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Drīzumā</w:t>
            </w:r>
          </w:p>
        </w:tc>
        <w:tc>
          <w:tcPr>
            <w:tcW w:w="393" w:type="pct"/>
            <w:shd w:val="clear" w:color="auto" w:fill="82C0DF"/>
          </w:tcPr>
          <w:p w14:paraId="348401B8"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Pašlaik notiek</w:t>
            </w:r>
          </w:p>
        </w:tc>
        <w:tc>
          <w:tcPr>
            <w:tcW w:w="491" w:type="pct"/>
            <w:shd w:val="clear" w:color="auto" w:fill="82C0DF"/>
          </w:tcPr>
          <w:p w14:paraId="4742B6A7"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Ilgtspējīga prakse</w:t>
            </w:r>
          </w:p>
        </w:tc>
        <w:tc>
          <w:tcPr>
            <w:tcW w:w="732" w:type="pct"/>
            <w:shd w:val="clear" w:color="auto" w:fill="82C0DF"/>
          </w:tcPr>
          <w:p w14:paraId="6565F118"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779" w:type="pct"/>
            <w:shd w:val="clear" w:color="auto" w:fill="82C0DF"/>
          </w:tcPr>
          <w:p w14:paraId="12DF0A0D"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Komentāri/piezīmes</w:t>
            </w:r>
          </w:p>
        </w:tc>
      </w:tr>
      <w:tr w:rsidR="00BE36F1" w:rsidRPr="00EE6A01" w14:paraId="1ABFE25F" w14:textId="77777777" w:rsidTr="00BE36F1">
        <w:trPr>
          <w:cantSplit/>
        </w:trPr>
        <w:tc>
          <w:tcPr>
            <w:tcW w:w="1718" w:type="pct"/>
          </w:tcPr>
          <w:p w14:paraId="028B431B" w14:textId="773FA689" w:rsidR="008B4BAB" w:rsidRPr="00EE6A01" w:rsidRDefault="008B4BAB" w:rsidP="009F1046">
            <w:pPr>
              <w:pStyle w:val="Agency-body-text"/>
              <w:rPr>
                <w:rFonts w:asciiTheme="majorHAnsi" w:hAnsiTheme="majorHAnsi" w:cstheme="majorHAnsi"/>
              </w:rPr>
            </w:pPr>
            <w:r w:rsidRPr="00EE6A01">
              <w:rPr>
                <w:rFonts w:asciiTheme="majorHAnsi" w:hAnsiTheme="majorHAnsi" w:cstheme="majorHAnsi"/>
                <w:lang w:val="lv-LV" w:bidi="lv-LV"/>
              </w:rPr>
              <w:t xml:space="preserve">1.1. Vai esam identificējuši un skaidri formulējuši </w:t>
            </w:r>
            <w:hyperlink w:anchor="Vision" w:history="1">
              <w:r w:rsidRPr="00EE6A01">
                <w:rPr>
                  <w:rStyle w:val="Hyperlink"/>
                  <w:rFonts w:asciiTheme="majorHAnsi" w:hAnsiTheme="majorHAnsi" w:cstheme="majorHAnsi"/>
                  <w:lang w:val="lv-LV" w:bidi="lv-LV"/>
                </w:rPr>
                <w:t>iekļaujošas izglītības vīziju</w:t>
              </w:r>
            </w:hyperlink>
            <w:r w:rsidRPr="00EE6A01">
              <w:rPr>
                <w:rFonts w:asciiTheme="majorHAnsi" w:hAnsiTheme="majorHAnsi" w:cstheme="majorHAnsi"/>
                <w:lang w:val="lv-LV" w:bidi="lv-LV"/>
              </w:rPr>
              <w:t xml:space="preserve">, kuras pamatā ir bērnu tiesības un </w:t>
            </w:r>
            <w:hyperlink w:anchor="Equity" w:history="1">
              <w:r w:rsidRPr="00EE6A01">
                <w:rPr>
                  <w:rStyle w:val="Hyperlink"/>
                  <w:rFonts w:asciiTheme="majorHAnsi" w:hAnsiTheme="majorHAnsi" w:cstheme="majorHAnsi"/>
                  <w:lang w:val="lv-LV" w:bidi="lv-LV"/>
                </w:rPr>
                <w:t>taisnīgums</w:t>
              </w:r>
            </w:hyperlink>
            <w:r w:rsidRPr="00EE6A01">
              <w:rPr>
                <w:rFonts w:asciiTheme="majorHAnsi" w:hAnsiTheme="majorHAnsi" w:cstheme="majorHAnsi"/>
                <w:lang w:val="lv-LV" w:bidi="lv-LV"/>
              </w:rPr>
              <w:t xml:space="preserve">, sadarbībā ar </w:t>
            </w:r>
            <w:hyperlink w:anchor="community" w:history="1">
              <w:r w:rsidRPr="00EE6A01">
                <w:rPr>
                  <w:rStyle w:val="Hyperlink"/>
                  <w:rFonts w:asciiTheme="majorHAnsi" w:hAnsiTheme="majorHAnsi" w:cstheme="majorHAnsi"/>
                  <w:lang w:val="lv-LV" w:bidi="lv-LV"/>
                </w:rPr>
                <w:t>skolas kopienu</w:t>
              </w:r>
            </w:hyperlink>
            <w:r w:rsidRPr="00EE6A01">
              <w:rPr>
                <w:rFonts w:asciiTheme="majorHAnsi" w:hAnsiTheme="majorHAnsi" w:cstheme="majorHAnsi"/>
                <w:lang w:val="lv-LV" w:bidi="lv-LV"/>
              </w:rPr>
              <w:t>?</w:t>
            </w:r>
          </w:p>
        </w:tc>
        <w:tc>
          <w:tcPr>
            <w:tcW w:w="495" w:type="pct"/>
          </w:tcPr>
          <w:p w14:paraId="339A274B" w14:textId="77777777" w:rsidR="008B4BAB" w:rsidRPr="00EE6A01" w:rsidRDefault="008B4BAB" w:rsidP="009F1046">
            <w:pPr>
              <w:pStyle w:val="Agency-body-text"/>
              <w:rPr>
                <w:rFonts w:asciiTheme="majorHAnsi" w:hAnsiTheme="majorHAnsi" w:cstheme="majorHAnsi"/>
              </w:rPr>
            </w:pPr>
          </w:p>
        </w:tc>
        <w:tc>
          <w:tcPr>
            <w:tcW w:w="390" w:type="pct"/>
          </w:tcPr>
          <w:p w14:paraId="3BE242D6" w14:textId="77777777" w:rsidR="008B4BAB" w:rsidRPr="00EE6A01" w:rsidRDefault="008B4BAB" w:rsidP="009F1046">
            <w:pPr>
              <w:pStyle w:val="Agency-body-text"/>
              <w:rPr>
                <w:rFonts w:asciiTheme="majorHAnsi" w:hAnsiTheme="majorHAnsi" w:cstheme="majorHAnsi"/>
              </w:rPr>
            </w:pPr>
          </w:p>
        </w:tc>
        <w:tc>
          <w:tcPr>
            <w:tcW w:w="393" w:type="pct"/>
          </w:tcPr>
          <w:p w14:paraId="722AED5F" w14:textId="77777777" w:rsidR="008B4BAB" w:rsidRPr="00EE6A01" w:rsidRDefault="008B4BAB" w:rsidP="009F1046">
            <w:pPr>
              <w:pStyle w:val="Agency-body-text"/>
              <w:rPr>
                <w:rFonts w:asciiTheme="majorHAnsi" w:hAnsiTheme="majorHAnsi" w:cstheme="majorHAnsi"/>
              </w:rPr>
            </w:pPr>
          </w:p>
        </w:tc>
        <w:tc>
          <w:tcPr>
            <w:tcW w:w="491" w:type="pct"/>
          </w:tcPr>
          <w:p w14:paraId="73E14959" w14:textId="77777777" w:rsidR="008B4BAB" w:rsidRPr="00EE6A01" w:rsidRDefault="008B4BAB" w:rsidP="009F1046">
            <w:pPr>
              <w:pStyle w:val="Agency-body-text"/>
              <w:rPr>
                <w:rFonts w:asciiTheme="majorHAnsi" w:hAnsiTheme="majorHAnsi" w:cstheme="majorHAnsi"/>
              </w:rPr>
            </w:pPr>
          </w:p>
        </w:tc>
        <w:tc>
          <w:tcPr>
            <w:tcW w:w="732" w:type="pct"/>
          </w:tcPr>
          <w:p w14:paraId="24C7D4A5" w14:textId="069F2CF3"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A1_policy_measure" w:history="1">
              <w:r w:rsidRPr="00EE6A01">
                <w:rPr>
                  <w:rStyle w:val="Hyperlink"/>
                  <w:rFonts w:asciiTheme="majorHAnsi" w:hAnsiTheme="majorHAnsi" w:cstheme="majorHAnsi"/>
                  <w:lang w:val="lv-LV" w:bidi="lv-LV"/>
                </w:rPr>
                <w:t>A.1</w:t>
              </w:r>
            </w:hyperlink>
            <w:r w:rsidRPr="00EE6A01">
              <w:rPr>
                <w:rFonts w:asciiTheme="majorHAnsi" w:hAnsiTheme="majorHAnsi" w:cstheme="majorHAnsi"/>
                <w:lang w:val="lv-LV" w:bidi="lv-LV"/>
              </w:rPr>
              <w:t xml:space="preserve">, </w:t>
            </w:r>
            <w:hyperlink w:anchor="A11_policy_measure" w:history="1">
              <w:r w:rsidRPr="00EE6A01">
                <w:rPr>
                  <w:rStyle w:val="Hyperlink"/>
                  <w:rFonts w:asciiTheme="majorHAnsi" w:hAnsiTheme="majorHAnsi" w:cstheme="majorHAnsi"/>
                  <w:lang w:val="lv-LV" w:bidi="lv-LV"/>
                </w:rPr>
                <w:t>A.11</w:t>
              </w:r>
            </w:hyperlink>
          </w:p>
        </w:tc>
        <w:tc>
          <w:tcPr>
            <w:tcW w:w="779" w:type="pct"/>
          </w:tcPr>
          <w:p w14:paraId="2135746B" w14:textId="77777777" w:rsidR="008B4BAB" w:rsidRPr="00EE6A01" w:rsidRDefault="008B4BAB" w:rsidP="009F1046">
            <w:pPr>
              <w:pStyle w:val="Agency-body-text"/>
              <w:rPr>
                <w:rFonts w:asciiTheme="majorHAnsi" w:hAnsiTheme="majorHAnsi" w:cstheme="majorHAnsi"/>
                <w:lang w:val="de-DE"/>
              </w:rPr>
            </w:pPr>
          </w:p>
        </w:tc>
      </w:tr>
      <w:tr w:rsidR="00BE36F1" w:rsidRPr="00EE6A01" w14:paraId="6C059AD4" w14:textId="77777777" w:rsidTr="00BE36F1">
        <w:trPr>
          <w:cantSplit/>
        </w:trPr>
        <w:tc>
          <w:tcPr>
            <w:tcW w:w="1718" w:type="pct"/>
          </w:tcPr>
          <w:p w14:paraId="4E5C2483" w14:textId="5E1BD1A8"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1.2. Vai mēs komunicējam skolas vadošo iekļaušanas vīziju un mudinām skolotājus un darbiniekus apņemties to pildīt?</w:t>
            </w:r>
          </w:p>
        </w:tc>
        <w:tc>
          <w:tcPr>
            <w:tcW w:w="495" w:type="pct"/>
          </w:tcPr>
          <w:p w14:paraId="3FF192CD" w14:textId="77777777" w:rsidR="008B4BAB" w:rsidRPr="00EE6A01" w:rsidRDefault="008B4BAB" w:rsidP="009F1046">
            <w:pPr>
              <w:pStyle w:val="Agency-body-text"/>
              <w:rPr>
                <w:rFonts w:asciiTheme="majorHAnsi" w:hAnsiTheme="majorHAnsi" w:cstheme="majorHAnsi"/>
                <w:lang w:val="de-DE"/>
              </w:rPr>
            </w:pPr>
          </w:p>
        </w:tc>
        <w:tc>
          <w:tcPr>
            <w:tcW w:w="390" w:type="pct"/>
          </w:tcPr>
          <w:p w14:paraId="31999AD0" w14:textId="77777777" w:rsidR="008B4BAB" w:rsidRPr="00EE6A01" w:rsidRDefault="008B4BAB" w:rsidP="009F1046">
            <w:pPr>
              <w:pStyle w:val="Agency-body-text"/>
              <w:rPr>
                <w:rFonts w:asciiTheme="majorHAnsi" w:hAnsiTheme="majorHAnsi" w:cstheme="majorHAnsi"/>
                <w:lang w:val="de-DE"/>
              </w:rPr>
            </w:pPr>
          </w:p>
        </w:tc>
        <w:tc>
          <w:tcPr>
            <w:tcW w:w="393" w:type="pct"/>
          </w:tcPr>
          <w:p w14:paraId="6CD4FD52" w14:textId="77777777" w:rsidR="008B4BAB" w:rsidRPr="00EE6A01" w:rsidRDefault="008B4BAB" w:rsidP="009F1046">
            <w:pPr>
              <w:pStyle w:val="Agency-body-text"/>
              <w:rPr>
                <w:rFonts w:asciiTheme="majorHAnsi" w:hAnsiTheme="majorHAnsi" w:cstheme="majorHAnsi"/>
                <w:lang w:val="de-DE"/>
              </w:rPr>
            </w:pPr>
          </w:p>
        </w:tc>
        <w:tc>
          <w:tcPr>
            <w:tcW w:w="491" w:type="pct"/>
          </w:tcPr>
          <w:p w14:paraId="420711E0" w14:textId="77777777" w:rsidR="008B4BAB" w:rsidRPr="00EE6A01" w:rsidRDefault="008B4BAB" w:rsidP="009F1046">
            <w:pPr>
              <w:pStyle w:val="Agency-body-text"/>
              <w:rPr>
                <w:rFonts w:asciiTheme="majorHAnsi" w:hAnsiTheme="majorHAnsi" w:cstheme="majorHAnsi"/>
                <w:lang w:val="de-DE"/>
              </w:rPr>
            </w:pPr>
          </w:p>
        </w:tc>
        <w:tc>
          <w:tcPr>
            <w:tcW w:w="732" w:type="pct"/>
          </w:tcPr>
          <w:p w14:paraId="2445852F" w14:textId="0FE40FC9"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A5_policy_measure" w:history="1">
              <w:r w:rsidRPr="00EE6A01">
                <w:rPr>
                  <w:rStyle w:val="Hyperlink"/>
                  <w:rFonts w:asciiTheme="majorHAnsi" w:hAnsiTheme="majorHAnsi" w:cstheme="majorHAnsi"/>
                  <w:lang w:val="lv-LV" w:bidi="lv-LV"/>
                </w:rPr>
                <w:t>A.5</w:t>
              </w:r>
            </w:hyperlink>
            <w:r w:rsidRPr="00EE6A01">
              <w:rPr>
                <w:rFonts w:asciiTheme="majorHAnsi" w:hAnsiTheme="majorHAnsi" w:cstheme="majorHAnsi"/>
                <w:lang w:val="lv-LV" w:bidi="lv-LV"/>
              </w:rPr>
              <w:t xml:space="preserve">, </w:t>
            </w:r>
            <w:hyperlink w:anchor="A8_policy_measure" w:history="1">
              <w:r w:rsidRPr="00EE6A01">
                <w:rPr>
                  <w:rStyle w:val="Hyperlink"/>
                  <w:rFonts w:asciiTheme="majorHAnsi" w:hAnsiTheme="majorHAnsi" w:cstheme="majorHAnsi"/>
                  <w:lang w:val="lv-LV" w:bidi="lv-LV"/>
                </w:rPr>
                <w:t>A.8</w:t>
              </w:r>
            </w:hyperlink>
            <w:r w:rsidRPr="00EE6A01">
              <w:rPr>
                <w:rFonts w:asciiTheme="majorHAnsi" w:hAnsiTheme="majorHAnsi" w:cstheme="majorHAnsi"/>
                <w:lang w:val="lv-LV" w:bidi="lv-LV"/>
              </w:rPr>
              <w:t xml:space="preserve">, </w:t>
            </w:r>
            <w:hyperlink w:anchor="A12_policy_measure" w:history="1">
              <w:r w:rsidRPr="00EE6A01">
                <w:rPr>
                  <w:rStyle w:val="Hyperlink"/>
                  <w:rFonts w:asciiTheme="majorHAnsi" w:hAnsiTheme="majorHAnsi" w:cstheme="majorHAnsi"/>
                  <w:lang w:val="lv-LV" w:bidi="lv-LV"/>
                </w:rPr>
                <w:t>A.12</w:t>
              </w:r>
            </w:hyperlink>
          </w:p>
        </w:tc>
        <w:tc>
          <w:tcPr>
            <w:tcW w:w="779" w:type="pct"/>
          </w:tcPr>
          <w:p w14:paraId="1A132881" w14:textId="77777777" w:rsidR="008B4BAB" w:rsidRPr="00EE6A01" w:rsidRDefault="008B4BAB" w:rsidP="009F1046">
            <w:pPr>
              <w:pStyle w:val="Agency-body-text"/>
              <w:rPr>
                <w:rFonts w:asciiTheme="majorHAnsi" w:hAnsiTheme="majorHAnsi" w:cstheme="majorHAnsi"/>
                <w:lang w:val="de-DE"/>
              </w:rPr>
            </w:pPr>
          </w:p>
        </w:tc>
      </w:tr>
      <w:tr w:rsidR="00BE36F1" w:rsidRPr="00EE6A01" w14:paraId="1CCBCDE2" w14:textId="77777777" w:rsidTr="00BE36F1">
        <w:trPr>
          <w:cantSplit/>
        </w:trPr>
        <w:tc>
          <w:tcPr>
            <w:tcW w:w="1718" w:type="pct"/>
          </w:tcPr>
          <w:p w14:paraId="2E11992C" w14:textId="08869173"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1.3. Vai mēs sniedzam norādījumus un ietekmējam skolas organizāciju un resursus atbilstoši </w:t>
            </w:r>
            <w:hyperlink w:anchor="Equity" w:history="1">
              <w:r w:rsidRPr="00EE6A01">
                <w:rPr>
                  <w:rStyle w:val="Hyperlink"/>
                  <w:rFonts w:asciiTheme="majorHAnsi" w:hAnsiTheme="majorHAnsi" w:cstheme="majorHAnsi"/>
                  <w:lang w:val="lv-LV" w:bidi="lv-LV"/>
                </w:rPr>
                <w:t>taisnīguma</w:t>
              </w:r>
            </w:hyperlink>
            <w:r w:rsidRPr="00EE6A01">
              <w:rPr>
                <w:rFonts w:asciiTheme="majorHAnsi" w:hAnsiTheme="majorHAnsi" w:cstheme="majorHAnsi"/>
                <w:lang w:val="lv-LV" w:bidi="lv-LV"/>
              </w:rPr>
              <w:t xml:space="preserve"> principiem?</w:t>
            </w:r>
          </w:p>
        </w:tc>
        <w:tc>
          <w:tcPr>
            <w:tcW w:w="495" w:type="pct"/>
          </w:tcPr>
          <w:p w14:paraId="742E0506" w14:textId="77777777" w:rsidR="008B4BAB" w:rsidRPr="00EE6A01" w:rsidRDefault="008B4BAB" w:rsidP="009F1046">
            <w:pPr>
              <w:pStyle w:val="Agency-body-text"/>
              <w:rPr>
                <w:rFonts w:asciiTheme="majorHAnsi" w:hAnsiTheme="majorHAnsi" w:cstheme="majorHAnsi"/>
                <w:lang w:val="de-DE"/>
              </w:rPr>
            </w:pPr>
          </w:p>
        </w:tc>
        <w:tc>
          <w:tcPr>
            <w:tcW w:w="390" w:type="pct"/>
          </w:tcPr>
          <w:p w14:paraId="2483A16E" w14:textId="77777777" w:rsidR="008B4BAB" w:rsidRPr="00EE6A01" w:rsidRDefault="008B4BAB" w:rsidP="009F1046">
            <w:pPr>
              <w:pStyle w:val="Agency-body-text"/>
              <w:rPr>
                <w:rFonts w:asciiTheme="majorHAnsi" w:hAnsiTheme="majorHAnsi" w:cstheme="majorHAnsi"/>
                <w:highlight w:val="yellow"/>
                <w:lang w:val="de-DE"/>
              </w:rPr>
            </w:pPr>
          </w:p>
        </w:tc>
        <w:tc>
          <w:tcPr>
            <w:tcW w:w="393" w:type="pct"/>
          </w:tcPr>
          <w:p w14:paraId="68D4C250" w14:textId="77777777" w:rsidR="008B4BAB" w:rsidRPr="00EE6A01" w:rsidRDefault="008B4BAB" w:rsidP="009F1046">
            <w:pPr>
              <w:pStyle w:val="Agency-body-text"/>
              <w:rPr>
                <w:rFonts w:asciiTheme="majorHAnsi" w:hAnsiTheme="majorHAnsi" w:cstheme="majorHAnsi"/>
                <w:lang w:val="de-DE"/>
              </w:rPr>
            </w:pPr>
          </w:p>
        </w:tc>
        <w:tc>
          <w:tcPr>
            <w:tcW w:w="491" w:type="pct"/>
          </w:tcPr>
          <w:p w14:paraId="452F7099" w14:textId="77777777" w:rsidR="008B4BAB" w:rsidRPr="00EE6A01" w:rsidRDefault="008B4BAB" w:rsidP="009F1046">
            <w:pPr>
              <w:pStyle w:val="Agency-body-text"/>
              <w:rPr>
                <w:rFonts w:asciiTheme="majorHAnsi" w:hAnsiTheme="majorHAnsi" w:cstheme="majorHAnsi"/>
                <w:lang w:val="de-DE"/>
              </w:rPr>
            </w:pPr>
          </w:p>
        </w:tc>
        <w:tc>
          <w:tcPr>
            <w:tcW w:w="732" w:type="pct"/>
          </w:tcPr>
          <w:p w14:paraId="47FF68E3" w14:textId="1D7AB32C"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A6_policy_measure" w:history="1">
              <w:r w:rsidRPr="00EE6A01">
                <w:rPr>
                  <w:rStyle w:val="Hyperlink"/>
                  <w:rFonts w:asciiTheme="majorHAnsi" w:hAnsiTheme="majorHAnsi" w:cstheme="majorHAnsi"/>
                  <w:lang w:val="lv-LV" w:bidi="lv-LV"/>
                </w:rPr>
                <w:t>A.6</w:t>
              </w:r>
            </w:hyperlink>
            <w:r w:rsidRPr="00EE6A01">
              <w:rPr>
                <w:rFonts w:asciiTheme="majorHAnsi" w:hAnsiTheme="majorHAnsi" w:cstheme="majorHAnsi"/>
                <w:lang w:val="lv-LV" w:bidi="lv-LV"/>
              </w:rPr>
              <w:t xml:space="preserve">, </w:t>
            </w:r>
            <w:hyperlink w:anchor="A9_policy_measure" w:history="1">
              <w:r w:rsidRPr="00EE6A01">
                <w:rPr>
                  <w:rStyle w:val="Hyperlink"/>
                  <w:rFonts w:asciiTheme="majorHAnsi" w:hAnsiTheme="majorHAnsi" w:cstheme="majorHAnsi"/>
                  <w:lang w:val="lv-LV" w:bidi="lv-LV"/>
                </w:rPr>
                <w:t>A.9</w:t>
              </w:r>
            </w:hyperlink>
          </w:p>
        </w:tc>
        <w:tc>
          <w:tcPr>
            <w:tcW w:w="779" w:type="pct"/>
          </w:tcPr>
          <w:p w14:paraId="2C6794FF" w14:textId="77777777" w:rsidR="008B4BAB" w:rsidRPr="00EE6A01" w:rsidRDefault="008B4BAB" w:rsidP="009F1046">
            <w:pPr>
              <w:pStyle w:val="Agency-body-text"/>
              <w:rPr>
                <w:rFonts w:asciiTheme="majorHAnsi" w:hAnsiTheme="majorHAnsi" w:cstheme="majorHAnsi"/>
                <w:lang w:val="de-DE"/>
              </w:rPr>
            </w:pPr>
          </w:p>
        </w:tc>
      </w:tr>
      <w:tr w:rsidR="00BE36F1" w:rsidRPr="00EE6A01" w14:paraId="49FD56F1" w14:textId="77777777" w:rsidTr="00BE36F1">
        <w:trPr>
          <w:cantSplit/>
        </w:trPr>
        <w:tc>
          <w:tcPr>
            <w:tcW w:w="1718" w:type="pct"/>
          </w:tcPr>
          <w:p w14:paraId="51A6295F" w14:textId="29E3B24C"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1.4. Vai mēs veicinām nepārtrauktu uzlabojumu, inovāciju sadarbības kultūru, lai pilnveidotu mācīšanu, mācīšanos un </w:t>
            </w:r>
            <w:hyperlink w:anchor="Formative" w:history="1">
              <w:r w:rsidRPr="00EE6A01">
                <w:rPr>
                  <w:rStyle w:val="Hyperlink"/>
                  <w:rFonts w:asciiTheme="majorHAnsi" w:hAnsiTheme="majorHAnsi" w:cstheme="majorHAnsi"/>
                  <w:lang w:val="lv-LV" w:bidi="lv-LV"/>
                </w:rPr>
                <w:t>vērtēšanu</w:t>
              </w:r>
            </w:hyperlink>
            <w:r w:rsidRPr="00EE6A01">
              <w:rPr>
                <w:rFonts w:asciiTheme="majorHAnsi" w:hAnsiTheme="majorHAnsi" w:cstheme="majorHAnsi"/>
                <w:lang w:val="lv-LV" w:bidi="lv-LV"/>
              </w:rPr>
              <w:t>?</w:t>
            </w:r>
          </w:p>
        </w:tc>
        <w:tc>
          <w:tcPr>
            <w:tcW w:w="495" w:type="pct"/>
          </w:tcPr>
          <w:p w14:paraId="6E8E0C48" w14:textId="77777777" w:rsidR="008B4BAB" w:rsidRPr="00EE6A01" w:rsidRDefault="008B4BAB" w:rsidP="009F1046">
            <w:pPr>
              <w:pStyle w:val="Agency-body-text"/>
              <w:rPr>
                <w:rFonts w:asciiTheme="majorHAnsi" w:hAnsiTheme="majorHAnsi" w:cstheme="majorHAnsi"/>
                <w:lang w:val="de-DE"/>
              </w:rPr>
            </w:pPr>
          </w:p>
        </w:tc>
        <w:tc>
          <w:tcPr>
            <w:tcW w:w="390" w:type="pct"/>
          </w:tcPr>
          <w:p w14:paraId="5A7A2023" w14:textId="77777777" w:rsidR="008B4BAB" w:rsidRPr="00EE6A01" w:rsidRDefault="008B4BAB" w:rsidP="009F1046">
            <w:pPr>
              <w:pStyle w:val="Agency-body-text"/>
              <w:rPr>
                <w:rFonts w:asciiTheme="majorHAnsi" w:hAnsiTheme="majorHAnsi" w:cstheme="majorHAnsi"/>
                <w:highlight w:val="yellow"/>
                <w:lang w:val="de-DE"/>
              </w:rPr>
            </w:pPr>
          </w:p>
        </w:tc>
        <w:tc>
          <w:tcPr>
            <w:tcW w:w="393" w:type="pct"/>
          </w:tcPr>
          <w:p w14:paraId="1A2FD3D5" w14:textId="77777777" w:rsidR="008B4BAB" w:rsidRPr="00EE6A01" w:rsidRDefault="008B4BAB" w:rsidP="009F1046">
            <w:pPr>
              <w:pStyle w:val="Agency-body-text"/>
              <w:rPr>
                <w:rFonts w:asciiTheme="majorHAnsi" w:hAnsiTheme="majorHAnsi" w:cstheme="majorHAnsi"/>
                <w:lang w:val="de-DE"/>
              </w:rPr>
            </w:pPr>
          </w:p>
        </w:tc>
        <w:tc>
          <w:tcPr>
            <w:tcW w:w="491" w:type="pct"/>
          </w:tcPr>
          <w:p w14:paraId="37DE422F" w14:textId="77777777" w:rsidR="008B4BAB" w:rsidRPr="00EE6A01" w:rsidRDefault="008B4BAB" w:rsidP="009F1046">
            <w:pPr>
              <w:pStyle w:val="Agency-body-text"/>
              <w:rPr>
                <w:rFonts w:asciiTheme="majorHAnsi" w:hAnsiTheme="majorHAnsi" w:cstheme="majorHAnsi"/>
                <w:lang w:val="de-DE"/>
              </w:rPr>
            </w:pPr>
          </w:p>
        </w:tc>
        <w:tc>
          <w:tcPr>
            <w:tcW w:w="732" w:type="pct"/>
          </w:tcPr>
          <w:p w14:paraId="649DDA91" w14:textId="232DC98B"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A2_policy_measure" w:history="1">
              <w:r w:rsidRPr="00EE6A01">
                <w:rPr>
                  <w:rStyle w:val="Hyperlink"/>
                  <w:rFonts w:asciiTheme="majorHAnsi" w:hAnsiTheme="majorHAnsi" w:cstheme="majorHAnsi"/>
                  <w:lang w:val="lv-LV" w:bidi="lv-LV"/>
                </w:rPr>
                <w:t>A.2</w:t>
              </w:r>
            </w:hyperlink>
            <w:r w:rsidRPr="00EE6A01">
              <w:rPr>
                <w:rFonts w:asciiTheme="majorHAnsi" w:hAnsiTheme="majorHAnsi" w:cstheme="majorHAnsi"/>
                <w:lang w:val="lv-LV" w:bidi="lv-LV"/>
              </w:rPr>
              <w:t xml:space="preserve">, </w:t>
            </w:r>
            <w:hyperlink w:anchor="A11_policy_measure" w:history="1">
              <w:r w:rsidRPr="00EE6A01">
                <w:rPr>
                  <w:rStyle w:val="Hyperlink"/>
                  <w:rFonts w:asciiTheme="majorHAnsi" w:hAnsiTheme="majorHAnsi" w:cstheme="majorHAnsi"/>
                  <w:lang w:val="lv-LV" w:bidi="lv-LV"/>
                </w:rPr>
                <w:t>A.11</w:t>
              </w:r>
            </w:hyperlink>
          </w:p>
        </w:tc>
        <w:tc>
          <w:tcPr>
            <w:tcW w:w="779" w:type="pct"/>
          </w:tcPr>
          <w:p w14:paraId="16D6D02F" w14:textId="77777777" w:rsidR="008B4BAB" w:rsidRPr="00EE6A01" w:rsidRDefault="008B4BAB" w:rsidP="009F1046">
            <w:pPr>
              <w:pStyle w:val="Agency-body-text"/>
              <w:rPr>
                <w:rFonts w:asciiTheme="majorHAnsi" w:hAnsiTheme="majorHAnsi" w:cstheme="majorHAnsi"/>
                <w:lang w:val="de-DE"/>
              </w:rPr>
            </w:pPr>
          </w:p>
        </w:tc>
      </w:tr>
      <w:tr w:rsidR="00BE36F1" w:rsidRPr="00EE6A01" w14:paraId="3E95FCA9" w14:textId="77777777" w:rsidTr="00BE36F1">
        <w:trPr>
          <w:cantSplit/>
        </w:trPr>
        <w:tc>
          <w:tcPr>
            <w:tcW w:w="1718" w:type="pct"/>
          </w:tcPr>
          <w:p w14:paraId="16FD3A6A" w14:textId="6D08A381"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lastRenderedPageBreak/>
              <w:t xml:space="preserve">1.5. Vai mēs saskaņojam skolas pašvērtējumu ar </w:t>
            </w:r>
            <w:hyperlink w:anchor="Vision" w:history="1">
              <w:r w:rsidRPr="00EE6A01">
                <w:rPr>
                  <w:rStyle w:val="Hyperlink"/>
                  <w:rFonts w:asciiTheme="majorHAnsi" w:hAnsiTheme="majorHAnsi" w:cstheme="majorHAnsi"/>
                  <w:lang w:val="lv-LV" w:bidi="lv-LV"/>
                </w:rPr>
                <w:t>iekļaušanas vīziju</w:t>
              </w:r>
            </w:hyperlink>
            <w:r w:rsidRPr="00EE6A01">
              <w:rPr>
                <w:rFonts w:asciiTheme="majorHAnsi" w:hAnsiTheme="majorHAnsi" w:cstheme="majorHAnsi"/>
                <w:lang w:val="lv-LV" w:bidi="lv-LV"/>
              </w:rPr>
              <w:t>?</w:t>
            </w:r>
          </w:p>
        </w:tc>
        <w:tc>
          <w:tcPr>
            <w:tcW w:w="495" w:type="pct"/>
          </w:tcPr>
          <w:p w14:paraId="0BB6A657" w14:textId="77777777" w:rsidR="008B4BAB" w:rsidRPr="00EE6A01" w:rsidRDefault="008B4BAB" w:rsidP="009F1046">
            <w:pPr>
              <w:pStyle w:val="Agency-body-text"/>
              <w:rPr>
                <w:rFonts w:asciiTheme="majorHAnsi" w:hAnsiTheme="majorHAnsi" w:cstheme="majorHAnsi"/>
                <w:lang w:val="de-DE"/>
              </w:rPr>
            </w:pPr>
          </w:p>
        </w:tc>
        <w:tc>
          <w:tcPr>
            <w:tcW w:w="390" w:type="pct"/>
          </w:tcPr>
          <w:p w14:paraId="79180310" w14:textId="77777777" w:rsidR="008B4BAB" w:rsidRPr="00EE6A01" w:rsidRDefault="008B4BAB" w:rsidP="009F1046">
            <w:pPr>
              <w:pStyle w:val="Agency-body-text"/>
              <w:rPr>
                <w:rFonts w:asciiTheme="majorHAnsi" w:hAnsiTheme="majorHAnsi" w:cstheme="majorHAnsi"/>
                <w:highlight w:val="yellow"/>
                <w:lang w:val="de-DE"/>
              </w:rPr>
            </w:pPr>
          </w:p>
        </w:tc>
        <w:tc>
          <w:tcPr>
            <w:tcW w:w="393" w:type="pct"/>
          </w:tcPr>
          <w:p w14:paraId="293A6424" w14:textId="77777777" w:rsidR="008B4BAB" w:rsidRPr="00EE6A01" w:rsidRDefault="008B4BAB" w:rsidP="009F1046">
            <w:pPr>
              <w:pStyle w:val="Agency-body-text"/>
              <w:rPr>
                <w:rFonts w:asciiTheme="majorHAnsi" w:hAnsiTheme="majorHAnsi" w:cstheme="majorHAnsi"/>
                <w:lang w:val="de-DE"/>
              </w:rPr>
            </w:pPr>
          </w:p>
        </w:tc>
        <w:tc>
          <w:tcPr>
            <w:tcW w:w="491" w:type="pct"/>
          </w:tcPr>
          <w:p w14:paraId="40207F23" w14:textId="77777777" w:rsidR="008B4BAB" w:rsidRPr="00EE6A01" w:rsidRDefault="008B4BAB" w:rsidP="009F1046">
            <w:pPr>
              <w:pStyle w:val="Agency-body-text"/>
              <w:rPr>
                <w:rFonts w:asciiTheme="majorHAnsi" w:hAnsiTheme="majorHAnsi" w:cstheme="majorHAnsi"/>
                <w:lang w:val="de-DE"/>
              </w:rPr>
            </w:pPr>
          </w:p>
        </w:tc>
        <w:tc>
          <w:tcPr>
            <w:tcW w:w="732" w:type="pct"/>
          </w:tcPr>
          <w:p w14:paraId="39BA3530" w14:textId="5B689D7F" w:rsidR="008B4BAB" w:rsidRPr="00EE6A01" w:rsidRDefault="008B4BAB" w:rsidP="009F1046">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A7_policy_measure" w:history="1">
              <w:r w:rsidRPr="00EE6A01">
                <w:rPr>
                  <w:rStyle w:val="Hyperlink"/>
                  <w:rFonts w:asciiTheme="majorHAnsi" w:hAnsiTheme="majorHAnsi" w:cstheme="majorHAnsi"/>
                  <w:lang w:val="lv-LV" w:bidi="lv-LV"/>
                </w:rPr>
                <w:t>A.7</w:t>
              </w:r>
            </w:hyperlink>
          </w:p>
        </w:tc>
        <w:tc>
          <w:tcPr>
            <w:tcW w:w="779" w:type="pct"/>
          </w:tcPr>
          <w:p w14:paraId="37973340" w14:textId="77777777" w:rsidR="008B4BAB" w:rsidRPr="00EE6A01" w:rsidRDefault="008B4BAB" w:rsidP="009F1046">
            <w:pPr>
              <w:pStyle w:val="Agency-body-text"/>
              <w:rPr>
                <w:rFonts w:asciiTheme="majorHAnsi" w:hAnsiTheme="majorHAnsi" w:cstheme="majorHAnsi"/>
              </w:rPr>
            </w:pPr>
          </w:p>
        </w:tc>
      </w:tr>
    </w:tbl>
    <w:p w14:paraId="1BF23CE6" w14:textId="3BC4B09D" w:rsidR="008350C8"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w:t>
      </w:r>
      <w:r w:rsidRPr="00EE6A01">
        <w:rPr>
          <w:rFonts w:asciiTheme="majorHAnsi" w:hAnsiTheme="majorHAnsi" w:cstheme="majorHAnsi"/>
          <w:lang w:val="lv-LV" w:bidi="lv-LV"/>
        </w:rPr>
        <w:fldChar w:fldCharType="end"/>
      </w:r>
      <w:r w:rsidR="00AF20EB" w:rsidRPr="00EE6A01">
        <w:rPr>
          <w:rFonts w:asciiTheme="majorHAnsi" w:hAnsiTheme="majorHAnsi" w:cstheme="majorHAnsi"/>
          <w:lang w:val="lv-LV" w:bidi="lv-LV"/>
        </w:rPr>
        <w:t>. tabula. Fokuss uz izglītojamajiem</w:t>
      </w:r>
    </w:p>
    <w:tbl>
      <w:tblPr>
        <w:tblStyle w:val="TableGrid"/>
        <w:tblW w:w="5000" w:type="pct"/>
        <w:tblLayout w:type="fixed"/>
        <w:tblLook w:val="04A0" w:firstRow="1" w:lastRow="0" w:firstColumn="1" w:lastColumn="0" w:noHBand="0" w:noVBand="1"/>
      </w:tblPr>
      <w:tblGrid>
        <w:gridCol w:w="4957"/>
        <w:gridCol w:w="1465"/>
        <w:gridCol w:w="1087"/>
        <w:gridCol w:w="1277"/>
        <w:gridCol w:w="1275"/>
        <w:gridCol w:w="1984"/>
        <w:gridCol w:w="2373"/>
      </w:tblGrid>
      <w:tr w:rsidR="00C8048D" w:rsidRPr="00EE6A01" w14:paraId="7AD1B100" w14:textId="77777777" w:rsidTr="00C8048D">
        <w:trPr>
          <w:cantSplit/>
          <w:tblHeader/>
        </w:trPr>
        <w:tc>
          <w:tcPr>
            <w:tcW w:w="1719" w:type="pct"/>
            <w:shd w:val="clear" w:color="auto" w:fill="82C0DF"/>
          </w:tcPr>
          <w:p w14:paraId="3CD0EFDA" w14:textId="638ABE91" w:rsidR="00914D4B" w:rsidRPr="00EE6A01" w:rsidRDefault="00E610CC" w:rsidP="00E903F2">
            <w:pPr>
              <w:pStyle w:val="Agency-body-text"/>
              <w:rPr>
                <w:rFonts w:asciiTheme="majorHAnsi" w:hAnsiTheme="majorHAnsi" w:cstheme="majorHAnsi"/>
                <w:b/>
                <w:bCs/>
              </w:rPr>
            </w:pPr>
            <w:r w:rsidRPr="00EE6A01">
              <w:rPr>
                <w:rFonts w:asciiTheme="majorHAnsi" w:hAnsiTheme="majorHAnsi" w:cstheme="majorHAnsi"/>
                <w:b/>
                <w:lang w:val="lv-LV" w:bidi="lv-LV"/>
              </w:rPr>
              <w:t>Jautājumi</w:t>
            </w:r>
          </w:p>
        </w:tc>
        <w:tc>
          <w:tcPr>
            <w:tcW w:w="508" w:type="pct"/>
            <w:shd w:val="clear" w:color="auto" w:fill="82C0DF"/>
          </w:tcPr>
          <w:p w14:paraId="368E6200" w14:textId="77777777" w:rsidR="00914D4B" w:rsidRPr="00EE6A01" w:rsidRDefault="00914D4B" w:rsidP="00E903F2">
            <w:pPr>
              <w:pStyle w:val="Agency-body-t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377" w:type="pct"/>
            <w:shd w:val="clear" w:color="auto" w:fill="82C0DF"/>
          </w:tcPr>
          <w:p w14:paraId="0F5271BF" w14:textId="77777777" w:rsidR="00914D4B" w:rsidRPr="00EE6A01" w:rsidRDefault="00914D4B" w:rsidP="00E903F2">
            <w:pPr>
              <w:pStyle w:val="Agency-body-text"/>
              <w:rPr>
                <w:rFonts w:asciiTheme="majorHAnsi" w:hAnsiTheme="majorHAnsi" w:cstheme="majorHAnsi"/>
                <w:b/>
                <w:bCs/>
              </w:rPr>
            </w:pPr>
            <w:r w:rsidRPr="00EE6A01">
              <w:rPr>
                <w:rFonts w:asciiTheme="majorHAnsi" w:hAnsiTheme="majorHAnsi" w:cstheme="majorHAnsi"/>
                <w:b/>
                <w:lang w:val="lv-LV" w:bidi="lv-LV"/>
              </w:rPr>
              <w:t>Drīzumā</w:t>
            </w:r>
          </w:p>
        </w:tc>
        <w:tc>
          <w:tcPr>
            <w:tcW w:w="443" w:type="pct"/>
            <w:shd w:val="clear" w:color="auto" w:fill="82C0DF"/>
          </w:tcPr>
          <w:p w14:paraId="68E25465" w14:textId="77777777" w:rsidR="00914D4B" w:rsidRPr="00EE6A01" w:rsidRDefault="00914D4B" w:rsidP="00E903F2">
            <w:pPr>
              <w:pStyle w:val="Agency-body-text"/>
              <w:rPr>
                <w:rFonts w:asciiTheme="majorHAnsi" w:hAnsiTheme="majorHAnsi" w:cstheme="majorHAnsi"/>
                <w:b/>
                <w:bCs/>
              </w:rPr>
            </w:pPr>
            <w:r w:rsidRPr="00EE6A01">
              <w:rPr>
                <w:rFonts w:asciiTheme="majorHAnsi" w:hAnsiTheme="majorHAnsi" w:cstheme="majorHAnsi"/>
                <w:b/>
                <w:lang w:val="lv-LV" w:bidi="lv-LV"/>
              </w:rPr>
              <w:t>Pašlaik notiek</w:t>
            </w:r>
          </w:p>
        </w:tc>
        <w:tc>
          <w:tcPr>
            <w:tcW w:w="442" w:type="pct"/>
            <w:shd w:val="clear" w:color="auto" w:fill="82C0DF"/>
          </w:tcPr>
          <w:p w14:paraId="4DCCA6BE" w14:textId="77777777" w:rsidR="00914D4B" w:rsidRPr="00EE6A01" w:rsidRDefault="00914D4B" w:rsidP="00E903F2">
            <w:pPr>
              <w:pStyle w:val="Agency-body-text"/>
              <w:rPr>
                <w:rFonts w:asciiTheme="majorHAnsi" w:hAnsiTheme="majorHAnsi" w:cstheme="majorHAnsi"/>
                <w:b/>
                <w:bCs/>
              </w:rPr>
            </w:pPr>
            <w:r w:rsidRPr="00EE6A01">
              <w:rPr>
                <w:rFonts w:asciiTheme="majorHAnsi" w:hAnsiTheme="majorHAnsi" w:cstheme="majorHAnsi"/>
                <w:b/>
                <w:lang w:val="lv-LV" w:bidi="lv-LV"/>
              </w:rPr>
              <w:t>Ilgtspējīga prakse</w:t>
            </w:r>
          </w:p>
        </w:tc>
        <w:tc>
          <w:tcPr>
            <w:tcW w:w="688" w:type="pct"/>
            <w:shd w:val="clear" w:color="auto" w:fill="82C0DF"/>
          </w:tcPr>
          <w:p w14:paraId="3F25B11F" w14:textId="77777777" w:rsidR="00914D4B" w:rsidRPr="00EE6A01" w:rsidRDefault="00914D4B" w:rsidP="00E903F2">
            <w:pPr>
              <w:pStyle w:val="Agency-body-t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823" w:type="pct"/>
            <w:shd w:val="clear" w:color="auto" w:fill="82C0DF"/>
          </w:tcPr>
          <w:p w14:paraId="2408D3E5" w14:textId="77777777" w:rsidR="00914D4B" w:rsidRPr="00EE6A01" w:rsidRDefault="00914D4B" w:rsidP="00E903F2">
            <w:pPr>
              <w:pStyle w:val="Agency-body-text"/>
              <w:rPr>
                <w:rFonts w:asciiTheme="majorHAnsi" w:hAnsiTheme="majorHAnsi" w:cstheme="majorHAnsi"/>
                <w:b/>
                <w:bCs/>
              </w:rPr>
            </w:pPr>
            <w:r w:rsidRPr="00EE6A01">
              <w:rPr>
                <w:rFonts w:asciiTheme="majorHAnsi" w:hAnsiTheme="majorHAnsi" w:cstheme="majorHAnsi"/>
                <w:b/>
                <w:lang w:val="lv-LV" w:bidi="lv-LV"/>
              </w:rPr>
              <w:t>Komentāri/piezīmes</w:t>
            </w:r>
          </w:p>
        </w:tc>
      </w:tr>
      <w:tr w:rsidR="001D4B01" w:rsidRPr="00EE6A01" w14:paraId="5E843722" w14:textId="77777777" w:rsidTr="008071AA">
        <w:trPr>
          <w:cantSplit/>
        </w:trPr>
        <w:tc>
          <w:tcPr>
            <w:tcW w:w="1719" w:type="pct"/>
          </w:tcPr>
          <w:p w14:paraId="356D03EB" w14:textId="6E756D26"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 xml:space="preserve">1.6. Vai mēs izvirzām augstas prasības attiecībā uz visu </w:t>
            </w:r>
            <w:hyperlink w:anchor="wellbeing" w:history="1">
              <w:r w:rsidRPr="00EE6A01">
                <w:rPr>
                  <w:rStyle w:val="Hyperlink"/>
                  <w:rFonts w:asciiTheme="majorHAnsi" w:hAnsiTheme="majorHAnsi" w:cstheme="majorHAnsi"/>
                  <w:lang w:val="lv-LV" w:bidi="lv-LV"/>
                </w:rPr>
                <w:t>izglītojamo labklājību</w:t>
              </w:r>
            </w:hyperlink>
            <w:r w:rsidRPr="00EE6A01">
              <w:rPr>
                <w:rFonts w:asciiTheme="majorHAnsi" w:hAnsiTheme="majorHAnsi" w:cstheme="majorHAnsi"/>
                <w:lang w:val="lv-LV" w:bidi="lv-LV"/>
              </w:rPr>
              <w:t xml:space="preserve"> un sasniegumiem?</w:t>
            </w:r>
          </w:p>
        </w:tc>
        <w:tc>
          <w:tcPr>
            <w:tcW w:w="508" w:type="pct"/>
          </w:tcPr>
          <w:p w14:paraId="323C1D33" w14:textId="77777777" w:rsidR="00BF17C6" w:rsidRPr="00EE6A01" w:rsidRDefault="00BF17C6" w:rsidP="00BF17C6">
            <w:pPr>
              <w:pStyle w:val="Agency-body-text"/>
              <w:rPr>
                <w:rFonts w:asciiTheme="majorHAnsi" w:hAnsiTheme="majorHAnsi" w:cstheme="majorHAnsi"/>
              </w:rPr>
            </w:pPr>
          </w:p>
        </w:tc>
        <w:tc>
          <w:tcPr>
            <w:tcW w:w="377" w:type="pct"/>
          </w:tcPr>
          <w:p w14:paraId="4738FB4E" w14:textId="77777777" w:rsidR="00BF17C6" w:rsidRPr="00EE6A01" w:rsidRDefault="00BF17C6" w:rsidP="00BF17C6">
            <w:pPr>
              <w:pStyle w:val="Agency-body-text"/>
              <w:rPr>
                <w:rFonts w:asciiTheme="majorHAnsi" w:hAnsiTheme="majorHAnsi" w:cstheme="majorHAnsi"/>
              </w:rPr>
            </w:pPr>
          </w:p>
        </w:tc>
        <w:tc>
          <w:tcPr>
            <w:tcW w:w="443" w:type="pct"/>
          </w:tcPr>
          <w:p w14:paraId="700DA7A4" w14:textId="77777777" w:rsidR="00BF17C6" w:rsidRPr="00EE6A01" w:rsidRDefault="00BF17C6" w:rsidP="00BF17C6">
            <w:pPr>
              <w:pStyle w:val="Agency-body-text"/>
              <w:rPr>
                <w:rFonts w:asciiTheme="majorHAnsi" w:hAnsiTheme="majorHAnsi" w:cstheme="majorHAnsi"/>
              </w:rPr>
            </w:pPr>
          </w:p>
        </w:tc>
        <w:tc>
          <w:tcPr>
            <w:tcW w:w="442" w:type="pct"/>
          </w:tcPr>
          <w:p w14:paraId="56E52348" w14:textId="77777777" w:rsidR="00BF17C6" w:rsidRPr="00EE6A01" w:rsidRDefault="00BF17C6" w:rsidP="00BF17C6">
            <w:pPr>
              <w:pStyle w:val="Agency-body-text"/>
              <w:rPr>
                <w:rFonts w:asciiTheme="majorHAnsi" w:hAnsiTheme="majorHAnsi" w:cstheme="majorHAnsi"/>
              </w:rPr>
            </w:pPr>
          </w:p>
        </w:tc>
        <w:tc>
          <w:tcPr>
            <w:tcW w:w="688" w:type="pct"/>
          </w:tcPr>
          <w:p w14:paraId="2F875FCB" w14:textId="6B5C3312"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A1_policy_measure" w:history="1">
              <w:r w:rsidRPr="00EE6A01">
                <w:rPr>
                  <w:rStyle w:val="Hyperlink"/>
                  <w:rFonts w:asciiTheme="majorHAnsi" w:hAnsiTheme="majorHAnsi" w:cstheme="majorHAnsi"/>
                  <w:lang w:val="lv-LV" w:bidi="lv-LV"/>
                </w:rPr>
                <w:t>A.1</w:t>
              </w:r>
            </w:hyperlink>
          </w:p>
        </w:tc>
        <w:tc>
          <w:tcPr>
            <w:tcW w:w="823" w:type="pct"/>
          </w:tcPr>
          <w:p w14:paraId="7772B207" w14:textId="77777777" w:rsidR="00BF17C6" w:rsidRPr="00EE6A01" w:rsidRDefault="00BF17C6" w:rsidP="00BF17C6">
            <w:pPr>
              <w:pStyle w:val="Agency-body-text"/>
              <w:rPr>
                <w:rFonts w:asciiTheme="majorHAnsi" w:hAnsiTheme="majorHAnsi" w:cstheme="majorHAnsi"/>
              </w:rPr>
            </w:pPr>
          </w:p>
        </w:tc>
      </w:tr>
      <w:tr w:rsidR="001D4B01" w:rsidRPr="00EE6A01" w14:paraId="207018EA" w14:textId="77777777" w:rsidTr="008071AA">
        <w:trPr>
          <w:cantSplit/>
        </w:trPr>
        <w:tc>
          <w:tcPr>
            <w:tcW w:w="1719" w:type="pct"/>
          </w:tcPr>
          <w:p w14:paraId="4A2A47A2" w14:textId="12FF95CE"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 xml:space="preserve">1.7. Vai mēs veicinām un atbalstām uz </w:t>
            </w:r>
            <w:hyperlink w:anchor="Learnercentred" w:history="1">
              <w:r w:rsidRPr="00EE6A01">
                <w:rPr>
                  <w:rStyle w:val="Hyperlink"/>
                  <w:rFonts w:asciiTheme="majorHAnsi" w:hAnsiTheme="majorHAnsi" w:cstheme="majorHAnsi"/>
                  <w:lang w:val="lv-LV" w:bidi="lv-LV"/>
                </w:rPr>
                <w:t>izglītojamiem vērstu</w:t>
              </w:r>
            </w:hyperlink>
            <w:r w:rsidRPr="00EE6A01">
              <w:rPr>
                <w:rFonts w:asciiTheme="majorHAnsi" w:hAnsiTheme="majorHAnsi" w:cstheme="majorHAnsi"/>
                <w:lang w:val="lv-LV" w:bidi="lv-LV"/>
              </w:rPr>
              <w:t xml:space="preserve"> praksi?</w:t>
            </w:r>
          </w:p>
        </w:tc>
        <w:tc>
          <w:tcPr>
            <w:tcW w:w="508" w:type="pct"/>
          </w:tcPr>
          <w:p w14:paraId="530AE95E" w14:textId="77777777" w:rsidR="00BF17C6" w:rsidRPr="00EE6A01" w:rsidRDefault="00BF17C6" w:rsidP="00BF17C6">
            <w:pPr>
              <w:pStyle w:val="Agency-body-text"/>
              <w:rPr>
                <w:rFonts w:asciiTheme="majorHAnsi" w:hAnsiTheme="majorHAnsi" w:cstheme="majorHAnsi"/>
              </w:rPr>
            </w:pPr>
          </w:p>
        </w:tc>
        <w:tc>
          <w:tcPr>
            <w:tcW w:w="377" w:type="pct"/>
          </w:tcPr>
          <w:p w14:paraId="64A79AFB" w14:textId="77777777" w:rsidR="00BF17C6" w:rsidRPr="00EE6A01" w:rsidRDefault="00BF17C6" w:rsidP="00BF17C6">
            <w:pPr>
              <w:pStyle w:val="Agency-body-text"/>
              <w:rPr>
                <w:rFonts w:asciiTheme="majorHAnsi" w:hAnsiTheme="majorHAnsi" w:cstheme="majorHAnsi"/>
              </w:rPr>
            </w:pPr>
          </w:p>
        </w:tc>
        <w:tc>
          <w:tcPr>
            <w:tcW w:w="443" w:type="pct"/>
          </w:tcPr>
          <w:p w14:paraId="0CF1753D" w14:textId="77777777" w:rsidR="00BF17C6" w:rsidRPr="00EE6A01" w:rsidRDefault="00BF17C6" w:rsidP="00BF17C6">
            <w:pPr>
              <w:pStyle w:val="Agency-body-text"/>
              <w:rPr>
                <w:rFonts w:asciiTheme="majorHAnsi" w:hAnsiTheme="majorHAnsi" w:cstheme="majorHAnsi"/>
              </w:rPr>
            </w:pPr>
          </w:p>
        </w:tc>
        <w:tc>
          <w:tcPr>
            <w:tcW w:w="442" w:type="pct"/>
          </w:tcPr>
          <w:p w14:paraId="262B67C6" w14:textId="77777777" w:rsidR="00BF17C6" w:rsidRPr="00EE6A01" w:rsidRDefault="00BF17C6" w:rsidP="00BF17C6">
            <w:pPr>
              <w:pStyle w:val="Agency-body-text"/>
              <w:rPr>
                <w:rFonts w:asciiTheme="majorHAnsi" w:hAnsiTheme="majorHAnsi" w:cstheme="majorHAnsi"/>
              </w:rPr>
            </w:pPr>
          </w:p>
        </w:tc>
        <w:tc>
          <w:tcPr>
            <w:tcW w:w="688" w:type="pct"/>
          </w:tcPr>
          <w:p w14:paraId="6A38DCC3" w14:textId="4D8898BA"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A3_policy_measure" w:history="1">
              <w:r w:rsidRPr="00EE6A01">
                <w:rPr>
                  <w:rStyle w:val="Hyperlink"/>
                  <w:rFonts w:asciiTheme="majorHAnsi" w:hAnsiTheme="majorHAnsi" w:cstheme="majorHAnsi"/>
                  <w:lang w:val="lv-LV" w:bidi="lv-LV"/>
                </w:rPr>
                <w:t>A.3</w:t>
              </w:r>
            </w:hyperlink>
          </w:p>
        </w:tc>
        <w:tc>
          <w:tcPr>
            <w:tcW w:w="823" w:type="pct"/>
          </w:tcPr>
          <w:p w14:paraId="227A09C5" w14:textId="77777777" w:rsidR="00BF17C6" w:rsidRPr="00EE6A01" w:rsidRDefault="00BF17C6" w:rsidP="00BF17C6">
            <w:pPr>
              <w:pStyle w:val="Agency-body-text"/>
              <w:rPr>
                <w:rFonts w:asciiTheme="majorHAnsi" w:hAnsiTheme="majorHAnsi" w:cstheme="majorHAnsi"/>
              </w:rPr>
            </w:pPr>
          </w:p>
        </w:tc>
      </w:tr>
      <w:tr w:rsidR="001D4B01" w:rsidRPr="00EE6A01" w14:paraId="2B71120B" w14:textId="77777777" w:rsidTr="008071AA">
        <w:trPr>
          <w:cantSplit/>
        </w:trPr>
        <w:tc>
          <w:tcPr>
            <w:tcW w:w="1719" w:type="pct"/>
          </w:tcPr>
          <w:p w14:paraId="232B3150" w14:textId="7222B1A9"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 xml:space="preserve">1.8. Vai mēs īstenojam </w:t>
            </w:r>
            <w:proofErr w:type="spellStart"/>
            <w:r w:rsidRPr="00EE6A01">
              <w:rPr>
                <w:rFonts w:asciiTheme="majorHAnsi" w:hAnsiTheme="majorHAnsi" w:cstheme="majorHAnsi"/>
                <w:lang w:val="lv-LV" w:bidi="lv-LV"/>
              </w:rPr>
              <w:t>ētosu</w:t>
            </w:r>
            <w:proofErr w:type="spellEnd"/>
            <w:r w:rsidRPr="00EE6A01">
              <w:rPr>
                <w:rFonts w:asciiTheme="majorHAnsi" w:hAnsiTheme="majorHAnsi" w:cstheme="majorHAnsi"/>
                <w:lang w:val="lv-LV" w:bidi="lv-LV"/>
              </w:rPr>
              <w:t xml:space="preserve"> visas skolas līmenī, nodrošinot izglītojamiem iespēju paust savus uzskatus par visām izglītības fāzēm?</w:t>
            </w:r>
          </w:p>
        </w:tc>
        <w:tc>
          <w:tcPr>
            <w:tcW w:w="508" w:type="pct"/>
          </w:tcPr>
          <w:p w14:paraId="4B0F8302" w14:textId="77777777" w:rsidR="00BF17C6" w:rsidRPr="00EE6A01" w:rsidRDefault="00BF17C6" w:rsidP="00BF17C6">
            <w:pPr>
              <w:pStyle w:val="Agency-body-text"/>
              <w:rPr>
                <w:rFonts w:asciiTheme="majorHAnsi" w:hAnsiTheme="majorHAnsi" w:cstheme="majorHAnsi"/>
              </w:rPr>
            </w:pPr>
          </w:p>
        </w:tc>
        <w:tc>
          <w:tcPr>
            <w:tcW w:w="377" w:type="pct"/>
          </w:tcPr>
          <w:p w14:paraId="2D21BF5E" w14:textId="77777777" w:rsidR="00BF17C6" w:rsidRPr="00EE6A01" w:rsidRDefault="00BF17C6" w:rsidP="00BF17C6">
            <w:pPr>
              <w:pStyle w:val="Agency-body-text"/>
              <w:rPr>
                <w:rFonts w:asciiTheme="majorHAnsi" w:hAnsiTheme="majorHAnsi" w:cstheme="majorHAnsi"/>
                <w:highlight w:val="yellow"/>
              </w:rPr>
            </w:pPr>
          </w:p>
        </w:tc>
        <w:tc>
          <w:tcPr>
            <w:tcW w:w="443" w:type="pct"/>
          </w:tcPr>
          <w:p w14:paraId="02B7323F" w14:textId="77777777" w:rsidR="00BF17C6" w:rsidRPr="00EE6A01" w:rsidRDefault="00BF17C6" w:rsidP="00BF17C6">
            <w:pPr>
              <w:pStyle w:val="Agency-body-text"/>
              <w:rPr>
                <w:rFonts w:asciiTheme="majorHAnsi" w:hAnsiTheme="majorHAnsi" w:cstheme="majorHAnsi"/>
              </w:rPr>
            </w:pPr>
          </w:p>
        </w:tc>
        <w:tc>
          <w:tcPr>
            <w:tcW w:w="442" w:type="pct"/>
          </w:tcPr>
          <w:p w14:paraId="490F5E19" w14:textId="77777777" w:rsidR="00BF17C6" w:rsidRPr="00EE6A01" w:rsidRDefault="00BF17C6" w:rsidP="00BF17C6">
            <w:pPr>
              <w:pStyle w:val="Agency-body-text"/>
              <w:rPr>
                <w:rFonts w:asciiTheme="majorHAnsi" w:hAnsiTheme="majorHAnsi" w:cstheme="majorHAnsi"/>
              </w:rPr>
            </w:pPr>
          </w:p>
        </w:tc>
        <w:tc>
          <w:tcPr>
            <w:tcW w:w="688" w:type="pct"/>
          </w:tcPr>
          <w:p w14:paraId="6D99BC4C" w14:textId="5CD40CB9"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A3_policy_measure" w:history="1">
              <w:r w:rsidRPr="00EE6A01">
                <w:rPr>
                  <w:rStyle w:val="Hyperlink"/>
                  <w:rFonts w:asciiTheme="majorHAnsi" w:hAnsiTheme="majorHAnsi" w:cstheme="majorHAnsi"/>
                  <w:lang w:val="lv-LV" w:bidi="lv-LV"/>
                </w:rPr>
                <w:t>A.3</w:t>
              </w:r>
            </w:hyperlink>
          </w:p>
        </w:tc>
        <w:tc>
          <w:tcPr>
            <w:tcW w:w="823" w:type="pct"/>
          </w:tcPr>
          <w:p w14:paraId="3DD9B0F0" w14:textId="77777777" w:rsidR="00BF17C6" w:rsidRPr="00EE6A01" w:rsidRDefault="00BF17C6" w:rsidP="00BF17C6">
            <w:pPr>
              <w:pStyle w:val="Agency-body-text"/>
              <w:rPr>
                <w:rFonts w:asciiTheme="majorHAnsi" w:hAnsiTheme="majorHAnsi" w:cstheme="majorHAnsi"/>
              </w:rPr>
            </w:pPr>
          </w:p>
        </w:tc>
      </w:tr>
      <w:tr w:rsidR="001D4B01" w:rsidRPr="00EE6A01" w14:paraId="0AF22DD4" w14:textId="77777777" w:rsidTr="008071AA">
        <w:trPr>
          <w:cantSplit/>
        </w:trPr>
        <w:tc>
          <w:tcPr>
            <w:tcW w:w="1719" w:type="pct"/>
          </w:tcPr>
          <w:p w14:paraId="4EE21B49" w14:textId="4A739161"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1.9. Vai mēs uztveram izglītojamo uzskatus nopietni, ņemam tos vērā un atbilstoši rīkojamies?</w:t>
            </w:r>
          </w:p>
        </w:tc>
        <w:tc>
          <w:tcPr>
            <w:tcW w:w="508" w:type="pct"/>
          </w:tcPr>
          <w:p w14:paraId="533DB17C" w14:textId="77777777" w:rsidR="00BF17C6" w:rsidRPr="00EE6A01" w:rsidRDefault="00BF17C6" w:rsidP="00BF17C6">
            <w:pPr>
              <w:pStyle w:val="Agency-body-text"/>
              <w:rPr>
                <w:rFonts w:asciiTheme="majorHAnsi" w:hAnsiTheme="majorHAnsi" w:cstheme="majorHAnsi"/>
              </w:rPr>
            </w:pPr>
          </w:p>
        </w:tc>
        <w:tc>
          <w:tcPr>
            <w:tcW w:w="377" w:type="pct"/>
          </w:tcPr>
          <w:p w14:paraId="00CEC674" w14:textId="77777777" w:rsidR="00BF17C6" w:rsidRPr="00EE6A01" w:rsidRDefault="00BF17C6" w:rsidP="00BF17C6">
            <w:pPr>
              <w:pStyle w:val="Agency-body-text"/>
              <w:rPr>
                <w:rFonts w:asciiTheme="majorHAnsi" w:hAnsiTheme="majorHAnsi" w:cstheme="majorHAnsi"/>
                <w:highlight w:val="yellow"/>
              </w:rPr>
            </w:pPr>
          </w:p>
        </w:tc>
        <w:tc>
          <w:tcPr>
            <w:tcW w:w="443" w:type="pct"/>
          </w:tcPr>
          <w:p w14:paraId="17A012E8" w14:textId="77777777" w:rsidR="00BF17C6" w:rsidRPr="00EE6A01" w:rsidRDefault="00BF17C6" w:rsidP="00BF17C6">
            <w:pPr>
              <w:pStyle w:val="Agency-body-text"/>
              <w:rPr>
                <w:rFonts w:asciiTheme="majorHAnsi" w:hAnsiTheme="majorHAnsi" w:cstheme="majorHAnsi"/>
              </w:rPr>
            </w:pPr>
          </w:p>
        </w:tc>
        <w:tc>
          <w:tcPr>
            <w:tcW w:w="442" w:type="pct"/>
          </w:tcPr>
          <w:p w14:paraId="7301FBB0" w14:textId="77777777" w:rsidR="00BF17C6" w:rsidRPr="00EE6A01" w:rsidRDefault="00BF17C6" w:rsidP="00BF17C6">
            <w:pPr>
              <w:pStyle w:val="Agency-body-text"/>
              <w:rPr>
                <w:rFonts w:asciiTheme="majorHAnsi" w:hAnsiTheme="majorHAnsi" w:cstheme="majorHAnsi"/>
              </w:rPr>
            </w:pPr>
          </w:p>
        </w:tc>
        <w:tc>
          <w:tcPr>
            <w:tcW w:w="688" w:type="pct"/>
          </w:tcPr>
          <w:p w14:paraId="2E217720" w14:textId="621309D9"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A3_policy_measure" w:history="1">
              <w:r w:rsidRPr="00EE6A01">
                <w:rPr>
                  <w:rStyle w:val="Hyperlink"/>
                  <w:rFonts w:asciiTheme="majorHAnsi" w:hAnsiTheme="majorHAnsi" w:cstheme="majorHAnsi"/>
                  <w:lang w:val="lv-LV" w:bidi="lv-LV"/>
                </w:rPr>
                <w:t>A.3</w:t>
              </w:r>
            </w:hyperlink>
          </w:p>
        </w:tc>
        <w:tc>
          <w:tcPr>
            <w:tcW w:w="823" w:type="pct"/>
          </w:tcPr>
          <w:p w14:paraId="54E3E34F" w14:textId="77777777" w:rsidR="00BF17C6" w:rsidRPr="00EE6A01" w:rsidRDefault="00BF17C6" w:rsidP="00BF17C6">
            <w:pPr>
              <w:pStyle w:val="Agency-body-text"/>
              <w:rPr>
                <w:rFonts w:asciiTheme="majorHAnsi" w:hAnsiTheme="majorHAnsi" w:cstheme="majorHAnsi"/>
              </w:rPr>
            </w:pPr>
          </w:p>
        </w:tc>
      </w:tr>
    </w:tbl>
    <w:p w14:paraId="429DC0F5" w14:textId="09009902" w:rsidR="00E26388"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lastRenderedPageBreak/>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3</w:t>
      </w:r>
      <w:r w:rsidRPr="00EE6A01">
        <w:rPr>
          <w:rFonts w:asciiTheme="majorHAnsi" w:hAnsiTheme="majorHAnsi" w:cstheme="majorHAnsi"/>
          <w:lang w:val="lv-LV" w:bidi="lv-LV"/>
        </w:rPr>
        <w:fldChar w:fldCharType="end"/>
      </w:r>
      <w:r w:rsidR="00AF20EB" w:rsidRPr="00EE6A01">
        <w:rPr>
          <w:rFonts w:asciiTheme="majorHAnsi" w:hAnsiTheme="majorHAnsi" w:cstheme="majorHAnsi"/>
          <w:lang w:val="lv-LV" w:bidi="lv-LV"/>
        </w:rPr>
        <w:t>. tabula. Politikas ietekme</w:t>
      </w:r>
    </w:p>
    <w:tbl>
      <w:tblPr>
        <w:tblStyle w:val="TableGrid"/>
        <w:tblW w:w="5000" w:type="pct"/>
        <w:tblLayout w:type="fixed"/>
        <w:tblLook w:val="04A0" w:firstRow="1" w:lastRow="0" w:firstColumn="1" w:lastColumn="0" w:noHBand="0" w:noVBand="1"/>
      </w:tblPr>
      <w:tblGrid>
        <w:gridCol w:w="4817"/>
        <w:gridCol w:w="1558"/>
        <w:gridCol w:w="1134"/>
        <w:gridCol w:w="1134"/>
        <w:gridCol w:w="1277"/>
        <w:gridCol w:w="2125"/>
        <w:gridCol w:w="2373"/>
      </w:tblGrid>
      <w:tr w:rsidR="00F67F94" w:rsidRPr="00EE6A01" w14:paraId="32CE7D4A" w14:textId="77777777" w:rsidTr="00F67F94">
        <w:trPr>
          <w:cantSplit/>
          <w:tblHeader/>
        </w:trPr>
        <w:tc>
          <w:tcPr>
            <w:tcW w:w="1670" w:type="pct"/>
            <w:shd w:val="clear" w:color="auto" w:fill="82C0DF"/>
          </w:tcPr>
          <w:p w14:paraId="3A2FAC95" w14:textId="3B6DB6B4" w:rsidR="00BF17C6" w:rsidRPr="00EE6A01" w:rsidRDefault="00E610CC" w:rsidP="00E903F2">
            <w:pPr>
              <w:pStyle w:val="Agency-body-text"/>
              <w:rPr>
                <w:rFonts w:asciiTheme="majorHAnsi" w:hAnsiTheme="majorHAnsi" w:cstheme="majorHAnsi"/>
                <w:b/>
                <w:bCs/>
              </w:rPr>
            </w:pPr>
            <w:r w:rsidRPr="00EE6A01">
              <w:rPr>
                <w:rFonts w:asciiTheme="majorHAnsi" w:hAnsiTheme="majorHAnsi" w:cstheme="majorHAnsi"/>
                <w:b/>
                <w:lang w:val="lv-LV" w:bidi="lv-LV"/>
              </w:rPr>
              <w:t>Jautājumi</w:t>
            </w:r>
          </w:p>
        </w:tc>
        <w:tc>
          <w:tcPr>
            <w:tcW w:w="540" w:type="pct"/>
            <w:shd w:val="clear" w:color="auto" w:fill="82C0DF"/>
          </w:tcPr>
          <w:p w14:paraId="51FCAA31" w14:textId="77777777" w:rsidR="00BF17C6" w:rsidRPr="00EE6A01" w:rsidRDefault="00BF17C6" w:rsidP="00E903F2">
            <w:pPr>
              <w:pStyle w:val="Agency-body-t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393" w:type="pct"/>
            <w:shd w:val="clear" w:color="auto" w:fill="82C0DF"/>
          </w:tcPr>
          <w:p w14:paraId="651A0060" w14:textId="77777777" w:rsidR="00BF17C6" w:rsidRPr="00EE6A01" w:rsidRDefault="00BF17C6" w:rsidP="00E903F2">
            <w:pPr>
              <w:pStyle w:val="Agency-body-text"/>
              <w:rPr>
                <w:rFonts w:asciiTheme="majorHAnsi" w:hAnsiTheme="majorHAnsi" w:cstheme="majorHAnsi"/>
                <w:b/>
                <w:bCs/>
              </w:rPr>
            </w:pPr>
            <w:r w:rsidRPr="00EE6A01">
              <w:rPr>
                <w:rFonts w:asciiTheme="majorHAnsi" w:hAnsiTheme="majorHAnsi" w:cstheme="majorHAnsi"/>
                <w:b/>
                <w:lang w:val="lv-LV" w:bidi="lv-LV"/>
              </w:rPr>
              <w:t>Drīzumā</w:t>
            </w:r>
          </w:p>
        </w:tc>
        <w:tc>
          <w:tcPr>
            <w:tcW w:w="393" w:type="pct"/>
            <w:shd w:val="clear" w:color="auto" w:fill="82C0DF"/>
          </w:tcPr>
          <w:p w14:paraId="318D5644" w14:textId="77777777" w:rsidR="00BF17C6" w:rsidRPr="00EE6A01" w:rsidRDefault="00BF17C6" w:rsidP="00E903F2">
            <w:pPr>
              <w:pStyle w:val="Agency-body-text"/>
              <w:rPr>
                <w:rFonts w:asciiTheme="majorHAnsi" w:hAnsiTheme="majorHAnsi" w:cstheme="majorHAnsi"/>
                <w:b/>
                <w:bCs/>
              </w:rPr>
            </w:pPr>
            <w:r w:rsidRPr="00EE6A01">
              <w:rPr>
                <w:rFonts w:asciiTheme="majorHAnsi" w:hAnsiTheme="majorHAnsi" w:cstheme="majorHAnsi"/>
                <w:b/>
                <w:lang w:val="lv-LV" w:bidi="lv-LV"/>
              </w:rPr>
              <w:t>Pašlaik notiek</w:t>
            </w:r>
          </w:p>
        </w:tc>
        <w:tc>
          <w:tcPr>
            <w:tcW w:w="443" w:type="pct"/>
            <w:shd w:val="clear" w:color="auto" w:fill="82C0DF"/>
          </w:tcPr>
          <w:p w14:paraId="16333E0E" w14:textId="77777777" w:rsidR="00BF17C6" w:rsidRPr="00EE6A01" w:rsidRDefault="00BF17C6" w:rsidP="00E903F2">
            <w:pPr>
              <w:pStyle w:val="Agency-body-text"/>
              <w:rPr>
                <w:rFonts w:asciiTheme="majorHAnsi" w:hAnsiTheme="majorHAnsi" w:cstheme="majorHAnsi"/>
                <w:b/>
                <w:bCs/>
              </w:rPr>
            </w:pPr>
            <w:r w:rsidRPr="00EE6A01">
              <w:rPr>
                <w:rFonts w:asciiTheme="majorHAnsi" w:hAnsiTheme="majorHAnsi" w:cstheme="majorHAnsi"/>
                <w:b/>
                <w:lang w:val="lv-LV" w:bidi="lv-LV"/>
              </w:rPr>
              <w:t>Ilgtspējīga prakse</w:t>
            </w:r>
          </w:p>
        </w:tc>
        <w:tc>
          <w:tcPr>
            <w:tcW w:w="737" w:type="pct"/>
            <w:shd w:val="clear" w:color="auto" w:fill="82C0DF"/>
          </w:tcPr>
          <w:p w14:paraId="46E06046" w14:textId="77777777" w:rsidR="00BF17C6" w:rsidRPr="00EE6A01" w:rsidRDefault="00BF17C6" w:rsidP="00E903F2">
            <w:pPr>
              <w:pStyle w:val="Agency-body-t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823" w:type="pct"/>
            <w:shd w:val="clear" w:color="auto" w:fill="82C0DF"/>
          </w:tcPr>
          <w:p w14:paraId="28DA3852" w14:textId="77777777" w:rsidR="00BF17C6" w:rsidRPr="00EE6A01" w:rsidRDefault="00BF17C6" w:rsidP="00E903F2">
            <w:pPr>
              <w:pStyle w:val="Agency-body-text"/>
              <w:rPr>
                <w:rFonts w:asciiTheme="majorHAnsi" w:hAnsiTheme="majorHAnsi" w:cstheme="majorHAnsi"/>
                <w:b/>
                <w:bCs/>
              </w:rPr>
            </w:pPr>
            <w:r w:rsidRPr="00EE6A01">
              <w:rPr>
                <w:rFonts w:asciiTheme="majorHAnsi" w:hAnsiTheme="majorHAnsi" w:cstheme="majorHAnsi"/>
                <w:b/>
                <w:lang w:val="lv-LV" w:bidi="lv-LV"/>
              </w:rPr>
              <w:t>Komentāri/piezīmes</w:t>
            </w:r>
          </w:p>
        </w:tc>
      </w:tr>
      <w:tr w:rsidR="00EC0D7C" w:rsidRPr="00EE6A01" w14:paraId="7C636921" w14:textId="77777777" w:rsidTr="008071AA">
        <w:trPr>
          <w:cantSplit/>
        </w:trPr>
        <w:tc>
          <w:tcPr>
            <w:tcW w:w="1670" w:type="pct"/>
          </w:tcPr>
          <w:p w14:paraId="26A3F833" w14:textId="7131AB13" w:rsidR="00BF17C6" w:rsidRPr="00EE6A01" w:rsidRDefault="00BF17C6" w:rsidP="00BF17C6">
            <w:pPr>
              <w:pStyle w:val="Agency-body-text"/>
              <w:rPr>
                <w:rFonts w:asciiTheme="majorHAnsi" w:hAnsiTheme="majorHAnsi" w:cstheme="majorHAnsi"/>
              </w:rPr>
            </w:pPr>
            <w:r w:rsidRPr="00EE6A01">
              <w:rPr>
                <w:rFonts w:asciiTheme="majorHAnsi" w:hAnsiTheme="majorHAnsi" w:cstheme="majorHAnsi"/>
                <w:lang w:val="lv-LV" w:bidi="lv-LV"/>
              </w:rPr>
              <w:t>1.10. Vai varam tulkot un ieviest politikas mūsu skolas kontekstam un vērtībām atbilstošā veidā?</w:t>
            </w:r>
          </w:p>
        </w:tc>
        <w:tc>
          <w:tcPr>
            <w:tcW w:w="540" w:type="pct"/>
          </w:tcPr>
          <w:p w14:paraId="7B757492" w14:textId="77777777" w:rsidR="00BF17C6" w:rsidRPr="00EE6A01" w:rsidRDefault="00BF17C6" w:rsidP="00BF17C6">
            <w:pPr>
              <w:pStyle w:val="Agency-body-text"/>
              <w:rPr>
                <w:rFonts w:asciiTheme="majorHAnsi" w:hAnsiTheme="majorHAnsi" w:cstheme="majorHAnsi"/>
              </w:rPr>
            </w:pPr>
          </w:p>
        </w:tc>
        <w:tc>
          <w:tcPr>
            <w:tcW w:w="393" w:type="pct"/>
          </w:tcPr>
          <w:p w14:paraId="64060025" w14:textId="77777777" w:rsidR="00BF17C6" w:rsidRPr="00EE6A01" w:rsidRDefault="00BF17C6" w:rsidP="00BF17C6">
            <w:pPr>
              <w:pStyle w:val="Agency-body-text"/>
              <w:rPr>
                <w:rFonts w:asciiTheme="majorHAnsi" w:hAnsiTheme="majorHAnsi" w:cstheme="majorHAnsi"/>
              </w:rPr>
            </w:pPr>
          </w:p>
        </w:tc>
        <w:tc>
          <w:tcPr>
            <w:tcW w:w="393" w:type="pct"/>
          </w:tcPr>
          <w:p w14:paraId="55407610" w14:textId="77777777" w:rsidR="00BF17C6" w:rsidRPr="00EE6A01" w:rsidRDefault="00BF17C6" w:rsidP="00BF17C6">
            <w:pPr>
              <w:pStyle w:val="Agency-body-text"/>
              <w:rPr>
                <w:rFonts w:asciiTheme="majorHAnsi" w:hAnsiTheme="majorHAnsi" w:cstheme="majorHAnsi"/>
              </w:rPr>
            </w:pPr>
          </w:p>
        </w:tc>
        <w:tc>
          <w:tcPr>
            <w:tcW w:w="443" w:type="pct"/>
          </w:tcPr>
          <w:p w14:paraId="24FE2FDC" w14:textId="77777777" w:rsidR="00BF17C6" w:rsidRPr="00EE6A01" w:rsidRDefault="00BF17C6" w:rsidP="00BF17C6">
            <w:pPr>
              <w:pStyle w:val="Agency-body-text"/>
              <w:rPr>
                <w:rFonts w:asciiTheme="majorHAnsi" w:hAnsiTheme="majorHAnsi" w:cstheme="majorHAnsi"/>
              </w:rPr>
            </w:pPr>
          </w:p>
        </w:tc>
        <w:tc>
          <w:tcPr>
            <w:tcW w:w="737" w:type="pct"/>
          </w:tcPr>
          <w:p w14:paraId="467EE1EA" w14:textId="6F214433" w:rsidR="00BF17C6" w:rsidRPr="00EE6A01" w:rsidRDefault="00BF17C6" w:rsidP="00BF17C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A1_policy_measure" w:history="1">
              <w:r w:rsidRPr="00EE6A01">
                <w:rPr>
                  <w:rStyle w:val="Hyperlink"/>
                  <w:rFonts w:asciiTheme="majorHAnsi" w:hAnsiTheme="majorHAnsi" w:cstheme="majorHAnsi"/>
                  <w:lang w:val="lv-LV" w:bidi="lv-LV"/>
                </w:rPr>
                <w:t>A.1</w:t>
              </w:r>
            </w:hyperlink>
            <w:r w:rsidRPr="00EE6A01">
              <w:rPr>
                <w:rFonts w:asciiTheme="majorHAnsi" w:hAnsiTheme="majorHAnsi" w:cstheme="majorHAnsi"/>
                <w:lang w:val="lv-LV" w:bidi="lv-LV"/>
              </w:rPr>
              <w:t xml:space="preserve">, </w:t>
            </w:r>
            <w:hyperlink w:anchor="A10_policy_measure" w:history="1">
              <w:r w:rsidRPr="00EE6A01">
                <w:rPr>
                  <w:rStyle w:val="Hyperlink"/>
                  <w:rFonts w:asciiTheme="majorHAnsi" w:hAnsiTheme="majorHAnsi" w:cstheme="majorHAnsi"/>
                  <w:lang w:val="lv-LV" w:bidi="lv-LV"/>
                </w:rPr>
                <w:t>A.10</w:t>
              </w:r>
            </w:hyperlink>
            <w:r w:rsidRPr="00EE6A01">
              <w:rPr>
                <w:rFonts w:asciiTheme="majorHAnsi" w:hAnsiTheme="majorHAnsi" w:cstheme="majorHAnsi"/>
                <w:lang w:val="lv-LV" w:bidi="lv-LV"/>
              </w:rPr>
              <w:t xml:space="preserve">, </w:t>
            </w:r>
            <w:hyperlink w:anchor="A11_policy_measure" w:history="1">
              <w:r w:rsidRPr="00EE6A01">
                <w:rPr>
                  <w:rStyle w:val="Hyperlink"/>
                  <w:rFonts w:asciiTheme="majorHAnsi" w:hAnsiTheme="majorHAnsi" w:cstheme="majorHAnsi"/>
                  <w:lang w:val="lv-LV" w:bidi="lv-LV"/>
                </w:rPr>
                <w:t>A.11</w:t>
              </w:r>
            </w:hyperlink>
          </w:p>
        </w:tc>
        <w:tc>
          <w:tcPr>
            <w:tcW w:w="823" w:type="pct"/>
          </w:tcPr>
          <w:p w14:paraId="0CADA36E" w14:textId="77777777" w:rsidR="00BF17C6" w:rsidRPr="00EE6A01" w:rsidRDefault="00BF17C6" w:rsidP="00BF17C6">
            <w:pPr>
              <w:pStyle w:val="Agency-body-text"/>
              <w:rPr>
                <w:rFonts w:asciiTheme="majorHAnsi" w:hAnsiTheme="majorHAnsi" w:cstheme="majorHAnsi"/>
                <w:lang w:val="de-DE"/>
              </w:rPr>
            </w:pPr>
          </w:p>
        </w:tc>
      </w:tr>
      <w:tr w:rsidR="00EC0D7C" w:rsidRPr="00EE6A01" w14:paraId="79F11A2E" w14:textId="77777777" w:rsidTr="008071AA">
        <w:trPr>
          <w:cantSplit/>
        </w:trPr>
        <w:tc>
          <w:tcPr>
            <w:tcW w:w="1670" w:type="pct"/>
          </w:tcPr>
          <w:p w14:paraId="0CC523B5" w14:textId="29E94CA9" w:rsidR="00BF17C6" w:rsidRPr="00EE6A01" w:rsidRDefault="00BF17C6" w:rsidP="00BF17C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1.11. Vai mēs varam ietekmēt valsts politikas par </w:t>
            </w:r>
            <w:hyperlink w:anchor="Equity" w:history="1">
              <w:r w:rsidRPr="00EE6A01">
                <w:rPr>
                  <w:rStyle w:val="Hyperlink"/>
                  <w:rFonts w:asciiTheme="majorHAnsi" w:hAnsiTheme="majorHAnsi" w:cstheme="majorHAnsi"/>
                  <w:lang w:val="lv-LV" w:bidi="lv-LV"/>
                </w:rPr>
                <w:t>taisnīgumu</w:t>
              </w:r>
            </w:hyperlink>
            <w:r w:rsidRPr="00EE6A01">
              <w:rPr>
                <w:rFonts w:asciiTheme="majorHAnsi" w:hAnsiTheme="majorHAnsi" w:cstheme="majorHAnsi"/>
                <w:lang w:val="lv-LV" w:bidi="lv-LV"/>
              </w:rPr>
              <w:t xml:space="preserve"> un </w:t>
            </w:r>
            <w:hyperlink w:anchor="Vision" w:history="1">
              <w:r w:rsidRPr="00EE6A01">
                <w:rPr>
                  <w:rStyle w:val="Hyperlink"/>
                  <w:rFonts w:asciiTheme="majorHAnsi" w:hAnsiTheme="majorHAnsi" w:cstheme="majorHAnsi"/>
                  <w:lang w:val="lv-LV" w:bidi="lv-LV"/>
                </w:rPr>
                <w:t>iekļaujošu izglītību</w:t>
              </w:r>
            </w:hyperlink>
            <w:r w:rsidRPr="00EE6A01">
              <w:rPr>
                <w:rFonts w:asciiTheme="majorHAnsi" w:hAnsiTheme="majorHAnsi" w:cstheme="majorHAnsi"/>
                <w:lang w:val="lv-LV" w:bidi="lv-LV"/>
              </w:rPr>
              <w:t xml:space="preserve"> un pilnveidot to ar konsultāciju un komunikācijas palīdzību, izmantojot uz </w:t>
            </w:r>
            <w:hyperlink w:anchor="Rightsbased" w:history="1">
              <w:r w:rsidRPr="00EE6A01">
                <w:rPr>
                  <w:rStyle w:val="Hyperlink"/>
                  <w:rFonts w:asciiTheme="majorHAnsi" w:hAnsiTheme="majorHAnsi" w:cstheme="majorHAnsi"/>
                  <w:lang w:val="lv-LV" w:bidi="lv-LV"/>
                </w:rPr>
                <w:t>tiesībām balstītu pieeju</w:t>
              </w:r>
            </w:hyperlink>
            <w:r w:rsidRPr="00EE6A01">
              <w:rPr>
                <w:rFonts w:asciiTheme="majorHAnsi" w:hAnsiTheme="majorHAnsi" w:cstheme="majorHAnsi"/>
                <w:lang w:val="lv-LV" w:bidi="lv-LV"/>
              </w:rPr>
              <w:t>?</w:t>
            </w:r>
          </w:p>
        </w:tc>
        <w:tc>
          <w:tcPr>
            <w:tcW w:w="540" w:type="pct"/>
          </w:tcPr>
          <w:p w14:paraId="01F78F07" w14:textId="77777777" w:rsidR="00BF17C6" w:rsidRPr="00EE6A01" w:rsidRDefault="00BF17C6" w:rsidP="00BF17C6">
            <w:pPr>
              <w:pStyle w:val="Agency-body-text"/>
              <w:rPr>
                <w:rFonts w:asciiTheme="majorHAnsi" w:hAnsiTheme="majorHAnsi" w:cstheme="majorHAnsi"/>
                <w:lang w:val="de-DE"/>
              </w:rPr>
            </w:pPr>
          </w:p>
        </w:tc>
        <w:tc>
          <w:tcPr>
            <w:tcW w:w="393" w:type="pct"/>
          </w:tcPr>
          <w:p w14:paraId="1136C2D5" w14:textId="77777777" w:rsidR="00BF17C6" w:rsidRPr="00EE6A01" w:rsidRDefault="00BF17C6" w:rsidP="00BF17C6">
            <w:pPr>
              <w:pStyle w:val="Agency-body-text"/>
              <w:rPr>
                <w:rFonts w:asciiTheme="majorHAnsi" w:hAnsiTheme="majorHAnsi" w:cstheme="majorHAnsi"/>
                <w:lang w:val="de-DE"/>
              </w:rPr>
            </w:pPr>
          </w:p>
        </w:tc>
        <w:tc>
          <w:tcPr>
            <w:tcW w:w="393" w:type="pct"/>
          </w:tcPr>
          <w:p w14:paraId="7CDD1D33" w14:textId="77777777" w:rsidR="00BF17C6" w:rsidRPr="00EE6A01" w:rsidRDefault="00BF17C6" w:rsidP="00BF17C6">
            <w:pPr>
              <w:pStyle w:val="Agency-body-text"/>
              <w:rPr>
                <w:rFonts w:asciiTheme="majorHAnsi" w:hAnsiTheme="majorHAnsi" w:cstheme="majorHAnsi"/>
                <w:lang w:val="de-DE"/>
              </w:rPr>
            </w:pPr>
          </w:p>
        </w:tc>
        <w:tc>
          <w:tcPr>
            <w:tcW w:w="443" w:type="pct"/>
          </w:tcPr>
          <w:p w14:paraId="49B62ABB" w14:textId="77777777" w:rsidR="00BF17C6" w:rsidRPr="00EE6A01" w:rsidRDefault="00BF17C6" w:rsidP="00BF17C6">
            <w:pPr>
              <w:pStyle w:val="Agency-body-text"/>
              <w:rPr>
                <w:rFonts w:asciiTheme="majorHAnsi" w:hAnsiTheme="majorHAnsi" w:cstheme="majorHAnsi"/>
                <w:lang w:val="de-DE"/>
              </w:rPr>
            </w:pPr>
          </w:p>
        </w:tc>
        <w:tc>
          <w:tcPr>
            <w:tcW w:w="737" w:type="pct"/>
          </w:tcPr>
          <w:p w14:paraId="6C9235DA" w14:textId="33A8FDF4" w:rsidR="00BF17C6" w:rsidRPr="00EE6A01" w:rsidRDefault="00BF17C6" w:rsidP="00BF17C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A1_policy_measure" w:history="1">
              <w:r w:rsidRPr="00EE6A01">
                <w:rPr>
                  <w:rStyle w:val="Hyperlink"/>
                  <w:rFonts w:asciiTheme="majorHAnsi" w:hAnsiTheme="majorHAnsi" w:cstheme="majorHAnsi"/>
                  <w:lang w:val="lv-LV" w:bidi="lv-LV"/>
                </w:rPr>
                <w:t>A.1</w:t>
              </w:r>
            </w:hyperlink>
            <w:r w:rsidRPr="00EE6A01">
              <w:rPr>
                <w:rFonts w:asciiTheme="majorHAnsi" w:hAnsiTheme="majorHAnsi" w:cstheme="majorHAnsi"/>
                <w:lang w:val="lv-LV" w:bidi="lv-LV"/>
              </w:rPr>
              <w:t xml:space="preserve">, </w:t>
            </w:r>
            <w:hyperlink w:anchor="A4_policy_measure" w:history="1">
              <w:r w:rsidRPr="00EE6A01">
                <w:rPr>
                  <w:rStyle w:val="Hyperlink"/>
                  <w:rFonts w:asciiTheme="majorHAnsi" w:hAnsiTheme="majorHAnsi" w:cstheme="majorHAnsi"/>
                  <w:lang w:val="lv-LV" w:bidi="lv-LV"/>
                </w:rPr>
                <w:t>A.4</w:t>
              </w:r>
            </w:hyperlink>
            <w:r w:rsidRPr="00EE6A01">
              <w:rPr>
                <w:rFonts w:asciiTheme="majorHAnsi" w:hAnsiTheme="majorHAnsi" w:cstheme="majorHAnsi"/>
                <w:lang w:val="lv-LV" w:bidi="lv-LV"/>
              </w:rPr>
              <w:t xml:space="preserve">, </w:t>
            </w:r>
            <w:hyperlink w:anchor="A11_policy_measure" w:history="1">
              <w:r w:rsidRPr="00EE6A01">
                <w:rPr>
                  <w:rStyle w:val="Hyperlink"/>
                  <w:rFonts w:asciiTheme="majorHAnsi" w:hAnsiTheme="majorHAnsi" w:cstheme="majorHAnsi"/>
                  <w:lang w:val="lv-LV" w:bidi="lv-LV"/>
                </w:rPr>
                <w:t>A.11</w:t>
              </w:r>
            </w:hyperlink>
          </w:p>
        </w:tc>
        <w:tc>
          <w:tcPr>
            <w:tcW w:w="823" w:type="pct"/>
          </w:tcPr>
          <w:p w14:paraId="4028D7F1" w14:textId="77777777" w:rsidR="00BF17C6" w:rsidRPr="00EE6A01" w:rsidRDefault="00BF17C6" w:rsidP="00BF17C6">
            <w:pPr>
              <w:pStyle w:val="Agency-body-text"/>
              <w:rPr>
                <w:rFonts w:asciiTheme="majorHAnsi" w:hAnsiTheme="majorHAnsi" w:cstheme="majorHAnsi"/>
                <w:lang w:val="de-DE"/>
              </w:rPr>
            </w:pPr>
          </w:p>
        </w:tc>
      </w:tr>
    </w:tbl>
    <w:p w14:paraId="2F758FDA" w14:textId="39717D68" w:rsidR="009649A4" w:rsidRPr="00EE6A01" w:rsidRDefault="005230B6" w:rsidP="00CB0514">
      <w:pPr>
        <w:pStyle w:val="Agency-body-text"/>
        <w:keepNext/>
        <w:spacing w:before="360"/>
        <w:rPr>
          <w:rFonts w:asciiTheme="majorHAnsi" w:hAnsiTheme="majorHAnsi" w:cstheme="majorHAnsi"/>
          <w:b/>
          <w:bCs/>
          <w:lang w:val="de-DE"/>
        </w:rPr>
      </w:pPr>
      <w:r w:rsidRPr="00EE6A01">
        <w:rPr>
          <w:rFonts w:asciiTheme="majorHAnsi" w:hAnsiTheme="majorHAnsi" w:cstheme="majorHAnsi"/>
          <w:b/>
          <w:lang w:val="lv-LV" w:bidi="lv-LV"/>
        </w:rPr>
        <w:t>Vai ir jāņem vērā papildinformācija, kas nav aplūkota jautājumos iepriekš?</w:t>
      </w:r>
    </w:p>
    <w:p w14:paraId="4C6A8684" w14:textId="31EA94A1" w:rsidR="005230B6" w:rsidRPr="00EE6A01" w:rsidRDefault="005230B6" w:rsidP="009649A4">
      <w:pPr>
        <w:pStyle w:val="Agency-body-text"/>
        <w:rPr>
          <w:rFonts w:asciiTheme="majorHAnsi" w:hAnsiTheme="majorHAnsi" w:cstheme="majorHAnsi"/>
          <w:lang w:val="de-DE"/>
        </w:rPr>
      </w:pPr>
    </w:p>
    <w:p w14:paraId="0F54C081" w14:textId="317AD16A" w:rsidR="005230B6" w:rsidRPr="00EE6A01" w:rsidRDefault="005230B6" w:rsidP="003E3CC9">
      <w:pPr>
        <w:pStyle w:val="Agency-body-text"/>
        <w:keepNext/>
        <w:spacing w:before="360"/>
        <w:rPr>
          <w:rFonts w:asciiTheme="majorHAnsi" w:hAnsiTheme="majorHAnsi" w:cstheme="majorHAnsi"/>
          <w:b/>
          <w:bCs/>
          <w:lang w:val="de-DE"/>
        </w:rPr>
      </w:pPr>
      <w:r w:rsidRPr="00EE6A01">
        <w:rPr>
          <w:rFonts w:asciiTheme="majorHAnsi" w:hAnsiTheme="majorHAnsi" w:cstheme="majorHAnsi"/>
          <w:b/>
          <w:lang w:val="lv-LV" w:bidi="lv-LV"/>
        </w:rPr>
        <w:t>Pārdomas par atbildēm saistībā ar virziena noteikšanu.</w:t>
      </w:r>
    </w:p>
    <w:p w14:paraId="2F436D0F" w14:textId="10455BDA" w:rsidR="005230B6" w:rsidRPr="00EE6A01" w:rsidRDefault="005230B6" w:rsidP="00E460CE">
      <w:pPr>
        <w:pStyle w:val="Agency-body-text"/>
        <w:keepNext/>
        <w:numPr>
          <w:ilvl w:val="0"/>
          <w:numId w:val="27"/>
        </w:numPr>
        <w:rPr>
          <w:rFonts w:asciiTheme="majorHAnsi" w:hAnsiTheme="majorHAnsi" w:cstheme="majorHAnsi"/>
          <w:lang w:val="de-DE"/>
        </w:rPr>
      </w:pPr>
      <w:r w:rsidRPr="00EE6A01">
        <w:rPr>
          <w:rFonts w:asciiTheme="majorHAnsi" w:hAnsiTheme="majorHAnsi" w:cstheme="majorHAnsi"/>
          <w:lang w:val="lv-LV" w:bidi="lv-LV"/>
        </w:rPr>
        <w:t>Cik iekļaujoša ir mūsu skolas vadības prakse, nosakot virzienu mūsu skolai?</w:t>
      </w:r>
    </w:p>
    <w:p w14:paraId="05213667" w14:textId="77777777" w:rsidR="005230B6" w:rsidRPr="00EE6A01" w:rsidRDefault="005230B6" w:rsidP="00FB71C6">
      <w:pPr>
        <w:pStyle w:val="Agency-body-text"/>
        <w:rPr>
          <w:rFonts w:asciiTheme="majorHAnsi" w:hAnsiTheme="majorHAnsi" w:cstheme="majorHAnsi"/>
          <w:lang w:val="de-DE"/>
        </w:rPr>
      </w:pPr>
    </w:p>
    <w:p w14:paraId="7BC72DB6" w14:textId="4FE17876" w:rsidR="005230B6" w:rsidRPr="00EE6A01" w:rsidRDefault="005230B6" w:rsidP="00E460CE">
      <w:pPr>
        <w:pStyle w:val="Agency-body-text"/>
        <w:keepNext/>
        <w:numPr>
          <w:ilvl w:val="0"/>
          <w:numId w:val="27"/>
        </w:numPr>
        <w:rPr>
          <w:rFonts w:asciiTheme="majorHAnsi" w:hAnsiTheme="majorHAnsi" w:cstheme="majorHAnsi"/>
          <w:lang w:val="de-DE"/>
        </w:rPr>
      </w:pPr>
      <w:r w:rsidRPr="00EE6A01">
        <w:rPr>
          <w:rFonts w:asciiTheme="majorHAnsi" w:hAnsiTheme="majorHAnsi" w:cstheme="majorHAnsi"/>
          <w:lang w:val="lv-LV" w:bidi="lv-LV"/>
        </w:rPr>
        <w:t>Kādas ir mūsu priekšrocības šajā ziņā?</w:t>
      </w:r>
    </w:p>
    <w:p w14:paraId="51D64AE2" w14:textId="77777777" w:rsidR="00AB790C" w:rsidRPr="00EE6A01" w:rsidRDefault="00AB790C" w:rsidP="001B550C">
      <w:pPr>
        <w:pStyle w:val="Agency-body-text"/>
        <w:rPr>
          <w:rFonts w:asciiTheme="majorHAnsi" w:hAnsiTheme="majorHAnsi" w:cstheme="majorHAnsi"/>
          <w:lang w:val="de-DE"/>
        </w:rPr>
      </w:pPr>
    </w:p>
    <w:p w14:paraId="2FDB5BC7" w14:textId="359888F2" w:rsidR="005230B6" w:rsidRPr="00EE6A01" w:rsidRDefault="005230B6" w:rsidP="00E460CE">
      <w:pPr>
        <w:pStyle w:val="Agency-body-text"/>
        <w:keepNext/>
        <w:numPr>
          <w:ilvl w:val="0"/>
          <w:numId w:val="27"/>
        </w:numPr>
        <w:rPr>
          <w:rFonts w:asciiTheme="majorHAnsi" w:hAnsiTheme="majorHAnsi" w:cstheme="majorHAnsi"/>
          <w:lang w:val="de-DE"/>
        </w:rPr>
      </w:pPr>
      <w:r w:rsidRPr="00EE6A01">
        <w:rPr>
          <w:rFonts w:asciiTheme="majorHAnsi" w:hAnsiTheme="majorHAnsi" w:cstheme="majorHAnsi"/>
          <w:lang w:val="lv-LV" w:bidi="lv-LV"/>
        </w:rPr>
        <w:t>Kurās jomās mums jāuzlabo/jāpilnveido sava darbība?</w:t>
      </w:r>
    </w:p>
    <w:p w14:paraId="3C571F8E" w14:textId="77777777" w:rsidR="005230B6" w:rsidRPr="00EE6A01" w:rsidRDefault="005230B6" w:rsidP="00DD4EAF">
      <w:pPr>
        <w:pStyle w:val="Agency-body-text"/>
        <w:rPr>
          <w:rFonts w:asciiTheme="majorHAnsi" w:hAnsiTheme="majorHAnsi" w:cstheme="majorHAnsi"/>
          <w:lang w:val="de-DE"/>
        </w:rPr>
      </w:pPr>
    </w:p>
    <w:p w14:paraId="72546941" w14:textId="06063323" w:rsidR="005230B6" w:rsidRPr="00EE6A01" w:rsidRDefault="005230B6" w:rsidP="009D5234">
      <w:pPr>
        <w:pStyle w:val="Agency-body-text"/>
        <w:keepNext/>
        <w:numPr>
          <w:ilvl w:val="0"/>
          <w:numId w:val="27"/>
        </w:numPr>
        <w:rPr>
          <w:rFonts w:asciiTheme="majorHAnsi" w:hAnsiTheme="majorHAnsi" w:cstheme="majorHAnsi"/>
          <w:lang w:val="es-ES"/>
        </w:rPr>
      </w:pPr>
      <w:r w:rsidRPr="00EE6A01">
        <w:rPr>
          <w:rFonts w:asciiTheme="majorHAnsi" w:hAnsiTheme="majorHAnsi" w:cstheme="majorHAnsi"/>
          <w:lang w:val="lv-LV" w:bidi="lv-LV"/>
        </w:rPr>
        <w:lastRenderedPageBreak/>
        <w:t>Kas ir mūsu trīs galvenie jautājumi?</w:t>
      </w:r>
    </w:p>
    <w:p w14:paraId="18D625F7" w14:textId="77777777" w:rsidR="00AB790C" w:rsidRPr="00EE6A01" w:rsidRDefault="00AB790C" w:rsidP="00DD4EAF">
      <w:pPr>
        <w:pStyle w:val="Agency-body-text"/>
        <w:rPr>
          <w:rFonts w:asciiTheme="majorHAnsi" w:hAnsiTheme="majorHAnsi" w:cstheme="majorHAnsi"/>
          <w:lang w:val="es-ES"/>
        </w:rPr>
      </w:pPr>
    </w:p>
    <w:p w14:paraId="219E02FD" w14:textId="17D71E89" w:rsidR="005230B6" w:rsidRPr="00EE6A01" w:rsidRDefault="005230B6" w:rsidP="009D5234">
      <w:pPr>
        <w:pStyle w:val="Agency-body-text"/>
        <w:keepNext/>
        <w:numPr>
          <w:ilvl w:val="0"/>
          <w:numId w:val="27"/>
        </w:numPr>
        <w:rPr>
          <w:rFonts w:asciiTheme="majorHAnsi" w:hAnsiTheme="majorHAnsi" w:cstheme="majorHAnsi"/>
          <w:lang w:val="es-ES"/>
        </w:rPr>
      </w:pPr>
      <w:r w:rsidRPr="00EE6A01">
        <w:rPr>
          <w:rFonts w:asciiTheme="majorHAnsi" w:hAnsiTheme="majorHAnsi" w:cstheme="majorHAnsi"/>
          <w:lang w:val="lv-LV" w:bidi="lv-LV"/>
        </w:rPr>
        <w:t>Kādās jomās nepieciešamas politikas, kas atbalstītu mūsu praksi?</w:t>
      </w:r>
    </w:p>
    <w:p w14:paraId="615A9A19" w14:textId="77777777" w:rsidR="005230B6" w:rsidRPr="00EE6A01" w:rsidRDefault="005230B6" w:rsidP="00DD4EAF">
      <w:pPr>
        <w:pStyle w:val="Agency-body-text"/>
        <w:rPr>
          <w:rFonts w:asciiTheme="majorHAnsi" w:hAnsiTheme="majorHAnsi" w:cstheme="majorHAnsi"/>
          <w:lang w:val="es-ES"/>
        </w:rPr>
      </w:pPr>
    </w:p>
    <w:p w14:paraId="42806299" w14:textId="586FF158" w:rsidR="005230B6" w:rsidRPr="00EE6A01" w:rsidRDefault="005230B6" w:rsidP="008C47E1">
      <w:pPr>
        <w:pStyle w:val="Agency-body-text"/>
        <w:keepNext/>
        <w:numPr>
          <w:ilvl w:val="0"/>
          <w:numId w:val="27"/>
        </w:numPr>
        <w:rPr>
          <w:rFonts w:asciiTheme="majorHAnsi" w:hAnsiTheme="majorHAnsi" w:cstheme="majorHAnsi"/>
          <w:lang w:val="es-ES"/>
        </w:rPr>
      </w:pPr>
      <w:r w:rsidRPr="00EE6A01">
        <w:rPr>
          <w:rFonts w:asciiTheme="majorHAnsi" w:hAnsiTheme="majorHAnsi" w:cstheme="majorHAnsi"/>
          <w:lang w:val="lv-LV" w:bidi="lv-LV"/>
        </w:rPr>
        <w:t>Kuriem jautājumiem sarunās ar politikas veidotājiem jāpievērš uzmanība vispirms?</w:t>
      </w:r>
    </w:p>
    <w:p w14:paraId="35F161E7" w14:textId="77777777" w:rsidR="005230B6" w:rsidRPr="00EE6A01" w:rsidRDefault="005230B6" w:rsidP="00DD4EAF">
      <w:pPr>
        <w:pStyle w:val="Agency-body-text"/>
        <w:rPr>
          <w:rFonts w:asciiTheme="majorHAnsi" w:hAnsiTheme="majorHAnsi" w:cstheme="majorHAnsi"/>
          <w:lang w:val="es-ES"/>
        </w:rPr>
      </w:pPr>
    </w:p>
    <w:p w14:paraId="2911D474" w14:textId="77777777" w:rsidR="009649A4" w:rsidRPr="00EE6A01" w:rsidRDefault="009649A4" w:rsidP="003E3CC9">
      <w:pPr>
        <w:pStyle w:val="Agency-body-text"/>
        <w:rPr>
          <w:rFonts w:asciiTheme="majorHAnsi" w:hAnsiTheme="majorHAnsi" w:cstheme="majorHAnsi"/>
          <w:lang w:val="es-ES"/>
        </w:rPr>
      </w:pPr>
      <w:r w:rsidRPr="00EE6A01">
        <w:rPr>
          <w:rFonts w:asciiTheme="majorHAnsi" w:hAnsiTheme="majorHAnsi" w:cstheme="majorHAnsi"/>
          <w:lang w:val="lv-LV" w:bidi="lv-LV"/>
        </w:rPr>
        <w:br w:type="page"/>
      </w:r>
    </w:p>
    <w:p w14:paraId="2C104108" w14:textId="50370731" w:rsidR="009649A4" w:rsidRPr="00EE6A01" w:rsidRDefault="00864531" w:rsidP="00D75F8E">
      <w:pPr>
        <w:pStyle w:val="Agency-heading-2"/>
        <w:numPr>
          <w:ilvl w:val="0"/>
          <w:numId w:val="61"/>
        </w:numPr>
        <w:ind w:left="426"/>
        <w:rPr>
          <w:rFonts w:asciiTheme="majorHAnsi" w:hAnsiTheme="majorHAnsi" w:cstheme="majorHAnsi"/>
          <w:lang w:val="es-ES"/>
        </w:rPr>
      </w:pPr>
      <w:bookmarkStart w:id="9" w:name="_Toc96075416"/>
      <w:r w:rsidRPr="00EE6A01">
        <w:rPr>
          <w:rFonts w:asciiTheme="majorHAnsi" w:hAnsiTheme="majorHAnsi" w:cstheme="majorHAnsi"/>
          <w:lang w:val="lv-LV" w:bidi="lv-LV"/>
        </w:rPr>
        <w:lastRenderedPageBreak/>
        <w:t>Iekļaujošu skolas vadītāju loma organizācijas pilnveidošanā</w:t>
      </w:r>
      <w:bookmarkEnd w:id="9"/>
    </w:p>
    <w:p w14:paraId="580F54F3" w14:textId="77777777" w:rsidR="00471D69" w:rsidRPr="00EE6A01" w:rsidRDefault="00E2458B" w:rsidP="00E23A97">
      <w:pPr>
        <w:pStyle w:val="Agency-body-text"/>
        <w:rPr>
          <w:rFonts w:asciiTheme="majorHAnsi" w:hAnsiTheme="majorHAnsi" w:cstheme="majorHAnsi"/>
          <w:lang w:val="lv-LV"/>
        </w:rPr>
      </w:pPr>
      <w:hyperlink w:anchor="Organisational" w:history="1">
        <w:r w:rsidR="00F71457" w:rsidRPr="00EE6A01">
          <w:rPr>
            <w:rStyle w:val="Hyperlink"/>
            <w:rFonts w:asciiTheme="majorHAnsi" w:hAnsiTheme="majorHAnsi" w:cstheme="majorHAnsi"/>
            <w:lang w:val="lv-LV" w:bidi="lv-LV"/>
          </w:rPr>
          <w:t>Organizācijas pilnveidošana</w:t>
        </w:r>
      </w:hyperlink>
      <w:r w:rsidR="00F71457" w:rsidRPr="00EE6A01">
        <w:rPr>
          <w:rFonts w:asciiTheme="majorHAnsi" w:hAnsiTheme="majorHAnsi" w:cstheme="majorHAnsi"/>
          <w:lang w:val="lv-LV" w:bidi="lv-LV"/>
        </w:rPr>
        <w:t xml:space="preserve"> ir iekļaujošas izglītības iestādes vadības </w:t>
      </w:r>
      <w:hyperlink w:anchor="Core" w:history="1">
        <w:r w:rsidR="00576B13" w:rsidRPr="00EE6A01">
          <w:rPr>
            <w:rStyle w:val="Hyperlink"/>
            <w:rFonts w:asciiTheme="majorHAnsi" w:hAnsiTheme="majorHAnsi" w:cstheme="majorHAnsi"/>
            <w:lang w:val="lv-LV" w:bidi="lv-LV"/>
          </w:rPr>
          <w:t>pamatfunkcija</w:t>
        </w:r>
      </w:hyperlink>
      <w:r w:rsidR="00F71457" w:rsidRPr="00EE6A01">
        <w:rPr>
          <w:rFonts w:asciiTheme="majorHAnsi" w:hAnsiTheme="majorHAnsi" w:cstheme="majorHAnsi"/>
          <w:lang w:val="lv-LV" w:bidi="lv-LV"/>
        </w:rPr>
        <w:t>. Vadītājiem un vadības komandām ir būtiska loma iekļaujošās politikas ieviešanā un taisnīgas, iekļaujošas skolas prakses pilnveidošanā. Šīs puses ir atbildīgas par tādas organizācijas vides izveidi, kas atbalsta praksi un veicina skolas labiekārtošanu ar mērķi panākt iekļaujošu izglītību. Tās ir atbildīgas arī par tādas skolas kultūras uzturēšanu, kas ir koleģiāla, interaktīva un vērsta uz skolotāju un izglītojamo atbalstīšanu visa izglītības procesa gaitā. Šo funkciju izpilde ļauj skolu vadītājiem veidot iekļaujošu izglītības iestādi, koncentrējoties uz mācību vidi, kurā ikviens izglītojamais ir vērtīgs dalībnieks un var gūt panākumus ar kvalitatīvas izglītības palīdzību.</w:t>
      </w:r>
    </w:p>
    <w:p w14:paraId="18F1E26C" w14:textId="6A2810F8" w:rsidR="009649A4" w:rsidRPr="00EE6A01" w:rsidRDefault="00E739B3" w:rsidP="00E23A97">
      <w:pPr>
        <w:pStyle w:val="Agency-body-text"/>
        <w:rPr>
          <w:rFonts w:asciiTheme="majorHAnsi" w:hAnsiTheme="majorHAnsi" w:cstheme="majorHAnsi"/>
          <w:lang w:val="lv-LV"/>
        </w:rPr>
      </w:pPr>
      <w:r w:rsidRPr="00EE6A01">
        <w:rPr>
          <w:rFonts w:asciiTheme="majorHAnsi" w:hAnsiTheme="majorHAnsi" w:cstheme="majorHAnsi"/>
          <w:lang w:val="lv-LV" w:bidi="lv-LV"/>
        </w:rPr>
        <w:t xml:space="preserve">Jautājumi par šo funkciju ir iedalāmi trīs kategorijās: skolas pārvaldība, sadarbība, </w:t>
      </w:r>
      <w:hyperlink w:anchor="Monitoring" w:history="1">
        <w:r w:rsidR="00EB3177" w:rsidRPr="00EE6A01">
          <w:rPr>
            <w:rStyle w:val="Hyperlink"/>
            <w:rFonts w:asciiTheme="majorHAnsi" w:hAnsiTheme="majorHAnsi" w:cstheme="majorHAnsi"/>
            <w:lang w:val="lv-LV" w:bidi="lv-LV"/>
          </w:rPr>
          <w:t>uzraudzība</w:t>
        </w:r>
      </w:hyperlink>
      <w:r w:rsidRPr="00EE6A01">
        <w:rPr>
          <w:rFonts w:asciiTheme="majorHAnsi" w:hAnsiTheme="majorHAnsi" w:cstheme="majorHAnsi"/>
          <w:lang w:val="lv-LV" w:bidi="lv-LV"/>
        </w:rPr>
        <w:t xml:space="preserve"> un datu vākšana.</w:t>
      </w:r>
    </w:p>
    <w:p w14:paraId="41AC760D" w14:textId="58128889" w:rsidR="00E26388"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4</w:t>
      </w:r>
      <w:r w:rsidRPr="00EE6A01">
        <w:rPr>
          <w:rFonts w:asciiTheme="majorHAnsi" w:hAnsiTheme="majorHAnsi" w:cstheme="majorHAnsi"/>
          <w:lang w:val="lv-LV" w:bidi="lv-LV"/>
        </w:rPr>
        <w:fldChar w:fldCharType="end"/>
      </w:r>
      <w:r w:rsidR="00026375" w:rsidRPr="00EE6A01">
        <w:rPr>
          <w:rFonts w:asciiTheme="majorHAnsi" w:hAnsiTheme="majorHAnsi" w:cstheme="majorHAnsi"/>
          <w:lang w:val="lv-LV" w:bidi="lv-LV"/>
        </w:rPr>
        <w:t>. tabula. Skolas pārvaldība</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1559"/>
        <w:gridCol w:w="1135"/>
        <w:gridCol w:w="1132"/>
        <w:gridCol w:w="1276"/>
        <w:gridCol w:w="2127"/>
        <w:gridCol w:w="2325"/>
      </w:tblGrid>
      <w:tr w:rsidR="00F71DC2" w:rsidRPr="00EE6A01" w14:paraId="2035C41D" w14:textId="77777777" w:rsidTr="008071AA">
        <w:trPr>
          <w:cantSplit/>
          <w:tblHeader/>
        </w:trPr>
        <w:tc>
          <w:tcPr>
            <w:tcW w:w="1675" w:type="pct"/>
            <w:shd w:val="clear" w:color="auto" w:fill="FFDB2E"/>
          </w:tcPr>
          <w:p w14:paraId="45184DC1" w14:textId="438D0CE3" w:rsidR="008B4BAB" w:rsidRPr="00EE6A01" w:rsidRDefault="00E610CC" w:rsidP="009F1046">
            <w:pPr>
              <w:pStyle w:val="Agency-body-text"/>
              <w:rPr>
                <w:rFonts w:asciiTheme="majorHAnsi" w:hAnsiTheme="majorHAnsi" w:cstheme="majorHAnsi"/>
                <w:b/>
                <w:bCs/>
              </w:rPr>
            </w:pPr>
            <w:r w:rsidRPr="00EE6A01">
              <w:rPr>
                <w:rFonts w:asciiTheme="majorHAnsi" w:hAnsiTheme="majorHAnsi" w:cstheme="majorHAnsi"/>
                <w:b/>
                <w:lang w:val="lv-LV" w:bidi="lv-LV"/>
              </w:rPr>
              <w:t>Jautājumi</w:t>
            </w:r>
          </w:p>
        </w:tc>
        <w:tc>
          <w:tcPr>
            <w:tcW w:w="542" w:type="pct"/>
            <w:shd w:val="clear" w:color="auto" w:fill="FFDB2E"/>
          </w:tcPr>
          <w:p w14:paraId="506BBECD"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395" w:type="pct"/>
            <w:shd w:val="clear" w:color="auto" w:fill="FFDB2E"/>
          </w:tcPr>
          <w:p w14:paraId="5083A892" w14:textId="15344300"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Drīzumā</w:t>
            </w:r>
          </w:p>
        </w:tc>
        <w:tc>
          <w:tcPr>
            <w:tcW w:w="394" w:type="pct"/>
            <w:shd w:val="clear" w:color="auto" w:fill="FFDB2E"/>
          </w:tcPr>
          <w:p w14:paraId="65E6CAAB"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Pašlaik notiek</w:t>
            </w:r>
          </w:p>
        </w:tc>
        <w:tc>
          <w:tcPr>
            <w:tcW w:w="444" w:type="pct"/>
            <w:shd w:val="clear" w:color="auto" w:fill="FFDB2E"/>
          </w:tcPr>
          <w:p w14:paraId="61F9F5F5"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Ilgtspējīga prakse</w:t>
            </w:r>
          </w:p>
        </w:tc>
        <w:tc>
          <w:tcPr>
            <w:tcW w:w="740" w:type="pct"/>
            <w:shd w:val="clear" w:color="auto" w:fill="FFDB2E"/>
          </w:tcPr>
          <w:p w14:paraId="4D5DB12A"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809" w:type="pct"/>
            <w:shd w:val="clear" w:color="auto" w:fill="FFDB2E"/>
          </w:tcPr>
          <w:p w14:paraId="1E626716" w14:textId="77777777" w:rsidR="008B4BAB" w:rsidRPr="00EE6A01" w:rsidRDefault="008B4BAB" w:rsidP="009F1046">
            <w:pPr>
              <w:pStyle w:val="Agency-body-text"/>
              <w:rPr>
                <w:rFonts w:asciiTheme="majorHAnsi" w:hAnsiTheme="majorHAnsi" w:cstheme="majorHAnsi"/>
                <w:b/>
                <w:bCs/>
              </w:rPr>
            </w:pPr>
            <w:r w:rsidRPr="00EE6A01">
              <w:rPr>
                <w:rFonts w:asciiTheme="majorHAnsi" w:hAnsiTheme="majorHAnsi" w:cstheme="majorHAnsi"/>
                <w:b/>
                <w:lang w:val="lv-LV" w:bidi="lv-LV"/>
              </w:rPr>
              <w:t>Komentāri/piezīmes</w:t>
            </w:r>
          </w:p>
        </w:tc>
      </w:tr>
      <w:tr w:rsidR="00F71DC2" w:rsidRPr="00EE6A01" w14:paraId="03332A7B" w14:textId="77777777" w:rsidTr="00F71DC2">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EE6A01" w:rsidRDefault="008B4BAB" w:rsidP="00A7069E">
            <w:pPr>
              <w:pStyle w:val="Agency-body-text"/>
              <w:rPr>
                <w:rFonts w:asciiTheme="majorHAnsi" w:hAnsiTheme="majorHAnsi" w:cstheme="majorHAnsi"/>
              </w:rPr>
            </w:pPr>
            <w:r w:rsidRPr="00EE6A01">
              <w:rPr>
                <w:rFonts w:asciiTheme="majorHAnsi" w:hAnsiTheme="majorHAnsi" w:cstheme="majorHAnsi"/>
                <w:lang w:val="lv-LV" w:bidi="lv-LV"/>
              </w:rPr>
              <w:t>2.1. Vai mums izdodas īstenot izmaiņas skolas līmenī?</w:t>
            </w:r>
          </w:p>
          <w:p w14:paraId="3C5C2620" w14:textId="6F5257B3" w:rsidR="00B93E16" w:rsidRPr="00EE6A01" w:rsidRDefault="00B93E16" w:rsidP="00EC0D7C">
            <w:pPr>
              <w:pStyle w:val="Agency-body-text"/>
              <w:keepNext/>
              <w:rPr>
                <w:rFonts w:asciiTheme="majorHAnsi" w:hAnsiTheme="majorHAnsi" w:cstheme="majorHAnsi"/>
              </w:rPr>
            </w:pPr>
            <w:r w:rsidRPr="00EE6A01">
              <w:rPr>
                <w:rFonts w:asciiTheme="majorHAnsi" w:hAnsiTheme="majorHAnsi" w:cstheme="majorHAnsi"/>
                <w:lang w:val="lv-LV" w:bidi="lv-LV"/>
              </w:rPr>
              <w:t>Piemēram, attiecībā uz:</w:t>
            </w:r>
          </w:p>
          <w:p w14:paraId="66A5345E" w14:textId="7AC6B5F0" w:rsidR="00F5196E" w:rsidRPr="00EE6A01" w:rsidRDefault="008B4BAB" w:rsidP="00B93E16">
            <w:pPr>
              <w:pStyle w:val="Agency-body-text"/>
              <w:numPr>
                <w:ilvl w:val="0"/>
                <w:numId w:val="93"/>
              </w:numPr>
              <w:rPr>
                <w:rFonts w:asciiTheme="majorHAnsi" w:hAnsiTheme="majorHAnsi" w:cstheme="majorHAnsi"/>
              </w:rPr>
            </w:pPr>
            <w:r w:rsidRPr="00EE6A01">
              <w:rPr>
                <w:rFonts w:asciiTheme="majorHAnsi" w:hAnsiTheme="majorHAnsi" w:cstheme="majorHAnsi"/>
                <w:lang w:val="lv-LV" w:bidi="lv-LV"/>
              </w:rPr>
              <w:t>izglītības programmu un vērtēšanas ietvariem;</w:t>
            </w:r>
          </w:p>
          <w:p w14:paraId="500AD183" w14:textId="343EBB50" w:rsidR="00F5196E" w:rsidRPr="00EE6A01" w:rsidRDefault="00E2458B" w:rsidP="00B93E16">
            <w:pPr>
              <w:pStyle w:val="Agency-body-text"/>
              <w:numPr>
                <w:ilvl w:val="0"/>
                <w:numId w:val="93"/>
              </w:numPr>
              <w:rPr>
                <w:rFonts w:asciiTheme="majorHAnsi" w:hAnsiTheme="majorHAnsi" w:cstheme="majorHAnsi"/>
              </w:rPr>
            </w:pPr>
            <w:hyperlink w:anchor="ProfessionalLearningDevelopment" w:history="1">
              <w:r w:rsidR="008B4BAB" w:rsidRPr="00EE6A01">
                <w:rPr>
                  <w:rStyle w:val="Hyperlink"/>
                  <w:rFonts w:asciiTheme="majorHAnsi" w:hAnsiTheme="majorHAnsi" w:cstheme="majorHAnsi"/>
                  <w:lang w:val="lv-LV" w:bidi="lv-LV"/>
                </w:rPr>
                <w:t>profesionālo mācīšanos un pilnveidošanos</w:t>
              </w:r>
            </w:hyperlink>
            <w:r w:rsidR="008B4BAB" w:rsidRPr="00EE6A01">
              <w:rPr>
                <w:rFonts w:asciiTheme="majorHAnsi" w:hAnsiTheme="majorHAnsi" w:cstheme="majorHAnsi"/>
                <w:lang w:val="lv-LV" w:bidi="lv-LV"/>
              </w:rPr>
              <w:t>;</w:t>
            </w:r>
          </w:p>
          <w:p w14:paraId="0AE3220D" w14:textId="65A4C11B" w:rsidR="00F5196E" w:rsidRPr="00EE6A01" w:rsidRDefault="008B4BAB" w:rsidP="00B93E16">
            <w:pPr>
              <w:pStyle w:val="Agency-body-text"/>
              <w:numPr>
                <w:ilvl w:val="0"/>
                <w:numId w:val="93"/>
              </w:numPr>
              <w:rPr>
                <w:rFonts w:asciiTheme="majorHAnsi" w:hAnsiTheme="majorHAnsi" w:cstheme="majorHAnsi"/>
              </w:rPr>
            </w:pPr>
            <w:r w:rsidRPr="00EE6A01">
              <w:rPr>
                <w:rFonts w:asciiTheme="majorHAnsi" w:hAnsiTheme="majorHAnsi" w:cstheme="majorHAnsi"/>
                <w:lang w:val="lv-LV" w:bidi="lv-LV"/>
              </w:rPr>
              <w:t>finansējuma un resursu piešķiršanu;</w:t>
            </w:r>
          </w:p>
          <w:p w14:paraId="63DFD8DD" w14:textId="7C9108DD" w:rsidR="008B4BAB" w:rsidRPr="00EE6A01" w:rsidRDefault="008B4BAB" w:rsidP="00FF7477">
            <w:pPr>
              <w:pStyle w:val="Agency-body-text"/>
              <w:numPr>
                <w:ilvl w:val="0"/>
                <w:numId w:val="93"/>
              </w:numPr>
              <w:rPr>
                <w:rFonts w:asciiTheme="majorHAnsi" w:hAnsiTheme="majorHAnsi" w:cstheme="majorHAnsi"/>
              </w:rPr>
            </w:pPr>
            <w:r w:rsidRPr="00EE6A01">
              <w:rPr>
                <w:rFonts w:asciiTheme="majorHAnsi" w:hAnsiTheme="majorHAnsi" w:cstheme="majorHAnsi"/>
                <w:lang w:val="lv-LV" w:bidi="lv-LV"/>
              </w:rPr>
              <w:t>kvalitātes nodrošināšanu un atbildību?</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EE6A01" w:rsidRDefault="008B4BAB" w:rsidP="009F1046">
            <w:pPr>
              <w:pStyle w:val="Agency-body-text"/>
              <w:rPr>
                <w:rFonts w:asciiTheme="majorHAnsi" w:hAnsiTheme="majorHAnsi" w:cstheme="majorHAnsi"/>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EE6A01"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EE6A01" w:rsidRDefault="008B4BAB" w:rsidP="009F1046">
            <w:pPr>
              <w:pStyle w:val="Agency-body-text"/>
              <w:rPr>
                <w:rFonts w:asciiTheme="majorHAnsi" w:hAnsiTheme="majorHAnsi" w:cstheme="majorHAnsi"/>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EE6A01" w:rsidRDefault="008B4BAB" w:rsidP="009F1046">
            <w:pPr>
              <w:pStyle w:val="Agency-body-text"/>
              <w:rPr>
                <w:rFonts w:asciiTheme="majorHAnsi" w:hAnsiTheme="majorHAnsi" w:cstheme="majorHAnsi"/>
              </w:rPr>
            </w:pP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B5_policy_measure" w:history="1">
              <w:r w:rsidRPr="00EE6A01">
                <w:rPr>
                  <w:rStyle w:val="Hyperlink"/>
                  <w:rFonts w:asciiTheme="majorHAnsi" w:hAnsiTheme="majorHAnsi" w:cstheme="majorHAnsi"/>
                  <w:lang w:val="lv-LV" w:bidi="lv-LV"/>
                </w:rPr>
                <w:t>B.5</w:t>
              </w:r>
            </w:hyperlink>
            <w:r w:rsidRPr="00EE6A01">
              <w:rPr>
                <w:rFonts w:asciiTheme="majorHAnsi" w:hAnsiTheme="majorHAnsi" w:cstheme="majorHAnsi"/>
                <w:lang w:val="lv-LV" w:bidi="lv-LV"/>
              </w:rPr>
              <w:t xml:space="preserve">, </w:t>
            </w:r>
            <w:hyperlink w:anchor="B15_policy_measure" w:history="1">
              <w:r w:rsidRPr="00EE6A01">
                <w:rPr>
                  <w:rStyle w:val="Hyperlink"/>
                  <w:rFonts w:asciiTheme="majorHAnsi" w:hAnsiTheme="majorHAnsi" w:cstheme="majorHAnsi"/>
                  <w:lang w:val="lv-LV" w:bidi="lv-LV"/>
                </w:rPr>
                <w:t>B.15</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EE6A01" w:rsidRDefault="008B4BAB" w:rsidP="009F1046">
            <w:pPr>
              <w:pStyle w:val="Agency-body-text"/>
              <w:rPr>
                <w:rFonts w:asciiTheme="majorHAnsi" w:hAnsiTheme="majorHAnsi" w:cstheme="majorHAnsi"/>
                <w:lang w:val="de-DE"/>
              </w:rPr>
            </w:pPr>
          </w:p>
        </w:tc>
      </w:tr>
      <w:tr w:rsidR="00F71DC2" w:rsidRPr="00EE6A01" w14:paraId="6DC3DB86" w14:textId="77777777" w:rsidTr="00F71DC2">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lastRenderedPageBreak/>
              <w:t xml:space="preserve">2.2. Vai mēs pārvaldām finanšu resursus tā, lai tie atbilstu visas </w:t>
            </w:r>
            <w:hyperlink w:anchor="community" w:history="1">
              <w:r w:rsidR="00CE34B0" w:rsidRPr="00EE6A01">
                <w:rPr>
                  <w:rStyle w:val="Hyperlink"/>
                  <w:rFonts w:asciiTheme="majorHAnsi" w:hAnsiTheme="majorHAnsi" w:cstheme="majorHAnsi"/>
                  <w:lang w:val="lv-LV" w:bidi="lv-LV"/>
                </w:rPr>
                <w:t>skolas kopienas</w:t>
              </w:r>
            </w:hyperlink>
            <w:r w:rsidRPr="00EE6A01">
              <w:rPr>
                <w:rFonts w:asciiTheme="majorHAnsi" w:hAnsiTheme="majorHAnsi" w:cstheme="majorHAnsi"/>
                <w:lang w:val="lv-LV" w:bidi="lv-LV"/>
              </w:rPr>
              <w:t xml:space="preserve"> (izglītojamo, ģimeņu un visu skolas darbinieku) vajadzībām?</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EE6A01" w:rsidRDefault="008B4BAB" w:rsidP="009F1046">
            <w:pPr>
              <w:pStyle w:val="Agency-body-text"/>
              <w:rPr>
                <w:rFonts w:asciiTheme="majorHAnsi" w:hAnsiTheme="majorHAnsi" w:cstheme="majorHAnsi"/>
                <w:lang w:val="de-DE"/>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EE6A01" w:rsidRDefault="008B4BAB" w:rsidP="009F1046">
            <w:pPr>
              <w:pStyle w:val="Agency-body-text"/>
              <w:rPr>
                <w:rFonts w:asciiTheme="majorHAnsi" w:hAnsiTheme="majorHAnsi" w:cstheme="majorHAnsi"/>
                <w:lang w:val="de-DE"/>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EE6A01" w:rsidRDefault="008B4BAB" w:rsidP="009F1046">
            <w:pPr>
              <w:pStyle w:val="Agency-body-text"/>
              <w:rPr>
                <w:rFonts w:asciiTheme="majorHAnsi" w:hAnsiTheme="majorHAnsi" w:cstheme="majorHAnsi"/>
                <w:lang w:val="de-DE"/>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EE6A01" w:rsidRDefault="008B4BAB" w:rsidP="009F1046">
            <w:pPr>
              <w:pStyle w:val="Agency-body-text"/>
              <w:rPr>
                <w:rFonts w:asciiTheme="majorHAnsi" w:hAnsiTheme="majorHAnsi" w:cstheme="majorHAnsi"/>
                <w:lang w:val="de-DE"/>
              </w:rPr>
            </w:pP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B8_policy_measure" w:history="1">
              <w:r w:rsidRPr="00EE6A01">
                <w:rPr>
                  <w:rStyle w:val="Hyperlink"/>
                  <w:rFonts w:asciiTheme="majorHAnsi" w:hAnsiTheme="majorHAnsi" w:cstheme="majorHAnsi"/>
                  <w:lang w:val="lv-LV" w:bidi="lv-LV"/>
                </w:rPr>
                <w:t>B.8</w:t>
              </w:r>
            </w:hyperlink>
            <w:r w:rsidRPr="00EE6A01">
              <w:rPr>
                <w:rFonts w:asciiTheme="majorHAnsi" w:hAnsiTheme="majorHAnsi" w:cstheme="majorHAnsi"/>
                <w:lang w:val="lv-LV" w:bidi="lv-LV"/>
              </w:rPr>
              <w:t xml:space="preserve">, </w:t>
            </w:r>
            <w:hyperlink w:anchor="B10_policy_measure" w:history="1">
              <w:r w:rsidRPr="00EE6A01">
                <w:rPr>
                  <w:rStyle w:val="Hyperlink"/>
                  <w:rFonts w:asciiTheme="majorHAnsi" w:hAnsiTheme="majorHAnsi" w:cstheme="majorHAnsi"/>
                  <w:lang w:val="lv-LV" w:bidi="lv-LV"/>
                </w:rPr>
                <w:t>B.10</w:t>
              </w:r>
            </w:hyperlink>
            <w:r w:rsidRPr="00EE6A01">
              <w:rPr>
                <w:rFonts w:asciiTheme="majorHAnsi" w:hAnsiTheme="majorHAnsi" w:cstheme="majorHAnsi"/>
                <w:lang w:val="lv-LV" w:bidi="lv-LV"/>
              </w:rPr>
              <w:t xml:space="preserve">, </w:t>
            </w:r>
            <w:hyperlink w:anchor="B14_policy_measure" w:history="1">
              <w:r w:rsidRPr="00EE6A01">
                <w:rPr>
                  <w:rStyle w:val="Hyperlink"/>
                  <w:rFonts w:asciiTheme="majorHAnsi" w:hAnsiTheme="majorHAnsi" w:cstheme="majorHAnsi"/>
                  <w:lang w:val="lv-LV" w:bidi="lv-LV"/>
                </w:rPr>
                <w:t>B.14</w:t>
              </w:r>
            </w:hyperlink>
            <w:r w:rsidRPr="00EE6A01">
              <w:rPr>
                <w:rFonts w:asciiTheme="majorHAnsi" w:hAnsiTheme="majorHAnsi" w:cstheme="majorHAnsi"/>
                <w:lang w:val="lv-LV" w:bidi="lv-LV"/>
              </w:rPr>
              <w:t xml:space="preserve">, </w:t>
            </w:r>
            <w:hyperlink w:anchor="B19_policy_measure" w:history="1">
              <w:r w:rsidRPr="00EE6A01">
                <w:rPr>
                  <w:rStyle w:val="Hyperlink"/>
                  <w:rFonts w:asciiTheme="majorHAnsi" w:hAnsiTheme="majorHAnsi" w:cstheme="majorHAnsi"/>
                  <w:lang w:val="lv-LV" w:bidi="lv-LV"/>
                </w:rPr>
                <w:t>B.19</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EE6A01" w:rsidRDefault="008B4BAB" w:rsidP="009F1046">
            <w:pPr>
              <w:pStyle w:val="Agency-body-text"/>
              <w:rPr>
                <w:rFonts w:asciiTheme="majorHAnsi" w:hAnsiTheme="majorHAnsi" w:cstheme="majorHAnsi"/>
                <w:lang w:val="de-DE"/>
              </w:rPr>
            </w:pPr>
          </w:p>
        </w:tc>
      </w:tr>
      <w:tr w:rsidR="00F71DC2" w:rsidRPr="00EE6A01" w14:paraId="7611BF8D" w14:textId="77777777" w:rsidTr="00F71DC2">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2.3. Vai mēs nodrošinām, lai izglītības programma un vērtēšana būtu atbilstoša nolūkam un atbilstu visām izglītojamo vajadzībām?</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EE6A01" w:rsidRDefault="008B4BAB" w:rsidP="009F1046">
            <w:pPr>
              <w:pStyle w:val="Agency-body-text"/>
              <w:rPr>
                <w:rFonts w:asciiTheme="majorHAnsi" w:hAnsiTheme="majorHAnsi" w:cstheme="majorHAnsi"/>
                <w:lang w:val="de-DE"/>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EE6A01" w:rsidRDefault="008B4BAB" w:rsidP="009F1046">
            <w:pPr>
              <w:pStyle w:val="Agency-body-text"/>
              <w:rPr>
                <w:rFonts w:asciiTheme="majorHAnsi" w:hAnsiTheme="majorHAnsi" w:cstheme="majorHAnsi"/>
                <w:lang w:val="de-DE"/>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EE6A01" w:rsidRDefault="008B4BAB" w:rsidP="009F1046">
            <w:pPr>
              <w:pStyle w:val="Agency-body-text"/>
              <w:rPr>
                <w:rFonts w:asciiTheme="majorHAnsi" w:hAnsiTheme="majorHAnsi" w:cstheme="majorHAnsi"/>
                <w:lang w:val="de-DE"/>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EE6A01" w:rsidRDefault="008B4BAB" w:rsidP="009F1046">
            <w:pPr>
              <w:pStyle w:val="Agency-body-text"/>
              <w:rPr>
                <w:rFonts w:asciiTheme="majorHAnsi" w:hAnsiTheme="majorHAnsi" w:cstheme="majorHAnsi"/>
                <w:lang w:val="de-DE"/>
              </w:rPr>
            </w:pP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EE6A01" w:rsidRDefault="008B4BAB" w:rsidP="009F1046">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4_policy_measure" w:history="1">
              <w:r w:rsidRPr="00EE6A01">
                <w:rPr>
                  <w:rStyle w:val="Hyperlink"/>
                  <w:rFonts w:asciiTheme="majorHAnsi" w:hAnsiTheme="majorHAnsi" w:cstheme="majorHAnsi"/>
                  <w:lang w:val="lv-LV" w:bidi="lv-LV"/>
                </w:rPr>
                <w:t>B.4</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EE6A01" w:rsidRDefault="008B4BAB" w:rsidP="009F1046">
            <w:pPr>
              <w:pStyle w:val="Agency-body-text"/>
              <w:rPr>
                <w:rFonts w:asciiTheme="majorHAnsi" w:hAnsiTheme="majorHAnsi" w:cstheme="majorHAnsi"/>
              </w:rPr>
            </w:pPr>
          </w:p>
        </w:tc>
      </w:tr>
      <w:tr w:rsidR="00F71DC2" w:rsidRPr="00EE6A01" w14:paraId="0ECE2409" w14:textId="77777777" w:rsidTr="00F71DC2">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EE6A01" w:rsidRDefault="008B4BAB" w:rsidP="009F1046">
            <w:pPr>
              <w:pStyle w:val="Agency-body-text"/>
              <w:rPr>
                <w:rFonts w:asciiTheme="majorHAnsi" w:hAnsiTheme="majorHAnsi" w:cstheme="majorHAnsi"/>
              </w:rPr>
            </w:pPr>
            <w:r w:rsidRPr="00EE6A01">
              <w:rPr>
                <w:rFonts w:asciiTheme="majorHAnsi" w:hAnsiTheme="majorHAnsi" w:cstheme="majorHAnsi"/>
                <w:lang w:val="lv-LV" w:bidi="lv-LV"/>
              </w:rPr>
              <w:t>2.4. Vai mēs veicinām un atbalstām inovatīvu un elastīgu pedagoģiju un praksi, kas ir noderīga dažādām izglītojamo grupām, un izmantojam uz informāciju balstītus lēmumus?</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EE6A01" w:rsidRDefault="008B4BAB" w:rsidP="009F1046">
            <w:pPr>
              <w:pStyle w:val="Agency-body-text"/>
              <w:rPr>
                <w:rFonts w:asciiTheme="majorHAnsi" w:hAnsiTheme="majorHAnsi" w:cstheme="majorHAnsi"/>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EE6A01"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EE6A01" w:rsidRDefault="008B4BAB" w:rsidP="009F1046">
            <w:pPr>
              <w:pStyle w:val="Agency-body-text"/>
              <w:rPr>
                <w:rFonts w:asciiTheme="majorHAnsi" w:hAnsiTheme="majorHAnsi" w:cstheme="majorHAnsi"/>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EE6A01" w:rsidRDefault="008B4BAB" w:rsidP="009F1046">
            <w:pPr>
              <w:pStyle w:val="Agency-body-text"/>
              <w:rPr>
                <w:rFonts w:asciiTheme="majorHAnsi" w:hAnsiTheme="majorHAnsi" w:cstheme="majorHAnsi"/>
              </w:rPr>
            </w:pP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B11_policy_measure" w:history="1">
              <w:r w:rsidRPr="00EE6A01">
                <w:rPr>
                  <w:rStyle w:val="Hyperlink"/>
                  <w:rFonts w:asciiTheme="majorHAnsi" w:hAnsiTheme="majorHAnsi" w:cstheme="majorHAnsi"/>
                  <w:lang w:val="lv-LV" w:bidi="lv-LV"/>
                </w:rPr>
                <w:t>B.11</w:t>
              </w:r>
            </w:hyperlink>
            <w:r w:rsidRPr="00EE6A01">
              <w:rPr>
                <w:rFonts w:asciiTheme="majorHAnsi" w:hAnsiTheme="majorHAnsi" w:cstheme="majorHAnsi"/>
                <w:lang w:val="lv-LV" w:bidi="lv-LV"/>
              </w:rPr>
              <w:t xml:space="preserve">, </w:t>
            </w:r>
            <w:hyperlink w:anchor="B17_policy_measure" w:history="1">
              <w:r w:rsidRPr="00EE6A01">
                <w:rPr>
                  <w:rStyle w:val="Hyperlink"/>
                  <w:rFonts w:asciiTheme="majorHAnsi" w:hAnsiTheme="majorHAnsi" w:cstheme="majorHAnsi"/>
                  <w:lang w:val="lv-LV" w:bidi="lv-LV"/>
                </w:rPr>
                <w:t>B.17</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EE6A01" w:rsidRDefault="008B4BAB" w:rsidP="009F1046">
            <w:pPr>
              <w:pStyle w:val="Agency-body-text"/>
              <w:rPr>
                <w:rFonts w:asciiTheme="majorHAnsi" w:hAnsiTheme="majorHAnsi" w:cstheme="majorHAnsi"/>
                <w:lang w:val="de-DE"/>
              </w:rPr>
            </w:pPr>
          </w:p>
        </w:tc>
      </w:tr>
      <w:tr w:rsidR="00F71DC2" w:rsidRPr="00EE6A01" w14:paraId="13CF17EE" w14:textId="77777777" w:rsidTr="00F71DC2">
        <w:trPr>
          <w:cantSplit/>
        </w:trPr>
        <w:tc>
          <w:tcPr>
            <w:tcW w:w="1675"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2.5. Vai mēs nodrošinām plašu iespēju klāstu un atbalstu, lai izglītojamie varētu uzņemties atbildību par savu mācīšanos, panākumiem un sasniegumiem?</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EE6A01" w:rsidRDefault="008B4BAB" w:rsidP="009F1046">
            <w:pPr>
              <w:pStyle w:val="Agency-body-text"/>
              <w:rPr>
                <w:rFonts w:asciiTheme="majorHAnsi" w:hAnsiTheme="majorHAnsi" w:cstheme="majorHAnsi"/>
                <w:lang w:val="de-DE"/>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EE6A01" w:rsidRDefault="008B4BAB" w:rsidP="009F1046">
            <w:pPr>
              <w:pStyle w:val="Agency-body-text"/>
              <w:rPr>
                <w:rFonts w:asciiTheme="majorHAnsi" w:hAnsiTheme="majorHAnsi" w:cstheme="majorHAnsi"/>
                <w:lang w:val="de-DE"/>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EE6A01" w:rsidRDefault="008B4BAB" w:rsidP="009F1046">
            <w:pPr>
              <w:pStyle w:val="Agency-body-text"/>
              <w:rPr>
                <w:rFonts w:asciiTheme="majorHAnsi" w:hAnsiTheme="majorHAnsi" w:cstheme="majorHAnsi"/>
                <w:lang w:val="de-DE"/>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EE6A01" w:rsidRDefault="008B4BAB" w:rsidP="009F1046">
            <w:pPr>
              <w:pStyle w:val="Agency-body-text"/>
              <w:rPr>
                <w:rFonts w:asciiTheme="majorHAnsi" w:hAnsiTheme="majorHAnsi" w:cstheme="majorHAnsi"/>
                <w:lang w:val="de-DE"/>
              </w:rPr>
            </w:pP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EE6A01" w:rsidRDefault="008B4BAB" w:rsidP="009F1046">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6_policy_measure" w:history="1">
              <w:r w:rsidRPr="00EE6A01">
                <w:rPr>
                  <w:rStyle w:val="Hyperlink"/>
                  <w:rFonts w:asciiTheme="majorHAnsi" w:hAnsiTheme="majorHAnsi" w:cstheme="majorHAnsi"/>
                  <w:lang w:val="lv-LV" w:bidi="lv-LV"/>
                </w:rPr>
                <w:t>B.6</w:t>
              </w:r>
            </w:hyperlink>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EE6A01" w:rsidRDefault="008B4BAB" w:rsidP="009F1046">
            <w:pPr>
              <w:pStyle w:val="Agency-body-text"/>
              <w:rPr>
                <w:rFonts w:asciiTheme="majorHAnsi" w:hAnsiTheme="majorHAnsi" w:cstheme="majorHAnsi"/>
              </w:rPr>
            </w:pPr>
          </w:p>
        </w:tc>
      </w:tr>
    </w:tbl>
    <w:p w14:paraId="3702DAFC" w14:textId="29234DDA" w:rsidR="00EF6409"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lastRenderedPageBreak/>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5</w:t>
      </w:r>
      <w:r w:rsidRPr="00EE6A01">
        <w:rPr>
          <w:rFonts w:asciiTheme="majorHAnsi" w:hAnsiTheme="majorHAnsi" w:cstheme="majorHAnsi"/>
          <w:lang w:val="lv-LV" w:bidi="lv-LV"/>
        </w:rPr>
        <w:fldChar w:fldCharType="end"/>
      </w:r>
      <w:r w:rsidR="00E95373" w:rsidRPr="00EE6A01">
        <w:rPr>
          <w:rFonts w:asciiTheme="majorHAnsi" w:hAnsiTheme="majorHAnsi" w:cstheme="majorHAnsi"/>
          <w:lang w:val="lv-LV" w:bidi="lv-LV"/>
        </w:rPr>
        <w:t>. tabula. Sadarbība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6"/>
        <w:gridCol w:w="1560"/>
        <w:gridCol w:w="1200"/>
        <w:gridCol w:w="1067"/>
        <w:gridCol w:w="1277"/>
        <w:gridCol w:w="2125"/>
        <w:gridCol w:w="2373"/>
      </w:tblGrid>
      <w:tr w:rsidR="00F71DC2" w:rsidRPr="00EE6A01" w14:paraId="413D46CB" w14:textId="77777777" w:rsidTr="00F71DC2">
        <w:trPr>
          <w:cantSplit/>
          <w:tblHeader/>
        </w:trPr>
        <w:tc>
          <w:tcPr>
            <w:tcW w:w="1670" w:type="pct"/>
            <w:shd w:val="clear" w:color="auto" w:fill="FFDB2E"/>
          </w:tcPr>
          <w:p w14:paraId="66DD51B5"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Jautājumi</w:t>
            </w:r>
          </w:p>
        </w:tc>
        <w:tc>
          <w:tcPr>
            <w:tcW w:w="541" w:type="pct"/>
            <w:shd w:val="clear" w:color="auto" w:fill="FFDB2E"/>
          </w:tcPr>
          <w:p w14:paraId="53948730"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416" w:type="pct"/>
            <w:shd w:val="clear" w:color="auto" w:fill="FFDB2E"/>
          </w:tcPr>
          <w:p w14:paraId="04130EA3"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Drīzumā</w:t>
            </w:r>
          </w:p>
        </w:tc>
        <w:tc>
          <w:tcPr>
            <w:tcW w:w="370" w:type="pct"/>
            <w:shd w:val="clear" w:color="auto" w:fill="FFDB2E"/>
          </w:tcPr>
          <w:p w14:paraId="6A2540A7"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Pašlaik notiek</w:t>
            </w:r>
          </w:p>
        </w:tc>
        <w:tc>
          <w:tcPr>
            <w:tcW w:w="443" w:type="pct"/>
            <w:shd w:val="clear" w:color="auto" w:fill="FFDB2E"/>
          </w:tcPr>
          <w:p w14:paraId="322E44C6"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Ilgtspējīga prakse</w:t>
            </w:r>
          </w:p>
        </w:tc>
        <w:tc>
          <w:tcPr>
            <w:tcW w:w="737" w:type="pct"/>
            <w:shd w:val="clear" w:color="auto" w:fill="FFDB2E"/>
          </w:tcPr>
          <w:p w14:paraId="34112E4E"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823" w:type="pct"/>
            <w:shd w:val="clear" w:color="auto" w:fill="FFDB2E"/>
          </w:tcPr>
          <w:p w14:paraId="122A4007"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Komentāri/piezīmes</w:t>
            </w:r>
          </w:p>
        </w:tc>
      </w:tr>
      <w:tr w:rsidR="00EC0D7C" w:rsidRPr="00EE6A01" w14:paraId="28531980" w14:textId="77777777" w:rsidTr="008071AA">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2.6. Vai mēs pilnveidojam sadarbības kultūru ar pozitīvām un uzticēšanās pilnām attiecībām?</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EE6A01" w:rsidRDefault="00CE4350" w:rsidP="00CE4350">
            <w:pPr>
              <w:pStyle w:val="Agency-body-text"/>
              <w:rPr>
                <w:rFonts w:asciiTheme="majorHAnsi" w:hAnsiTheme="majorHAnsi" w:cstheme="majorHAnsi"/>
              </w:rPr>
            </w:pP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EE6A01"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EE6A01"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EE6A01" w:rsidRDefault="00CE4350" w:rsidP="00CE4350">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1_policy_measure" w:history="1">
              <w:r w:rsidRPr="00EE6A01">
                <w:rPr>
                  <w:rStyle w:val="Hyperlink"/>
                  <w:rFonts w:asciiTheme="majorHAnsi" w:hAnsiTheme="majorHAnsi" w:cstheme="majorHAnsi"/>
                  <w:lang w:val="lv-LV" w:bidi="lv-LV"/>
                </w:rPr>
                <w:t>B.1</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EE6A01" w:rsidRDefault="00CE4350" w:rsidP="00CE4350">
            <w:pPr>
              <w:pStyle w:val="Agency-body-text"/>
              <w:rPr>
                <w:rFonts w:asciiTheme="majorHAnsi" w:hAnsiTheme="majorHAnsi" w:cstheme="majorHAnsi"/>
              </w:rPr>
            </w:pPr>
          </w:p>
        </w:tc>
      </w:tr>
      <w:tr w:rsidR="00EC0D7C" w:rsidRPr="00EE6A01" w14:paraId="251CCC12" w14:textId="77777777" w:rsidTr="008071AA">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2D434F35" w14:textId="1219E18A"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2.7. Vai mēs nodrošinām </w:t>
            </w:r>
            <w:hyperlink w:anchor="Continuum" w:history="1">
              <w:r w:rsidR="008933CE" w:rsidRPr="00EE6A01">
                <w:rPr>
                  <w:rStyle w:val="Hyperlink"/>
                  <w:rFonts w:asciiTheme="majorHAnsi" w:hAnsiTheme="majorHAnsi" w:cstheme="majorHAnsi"/>
                  <w:lang w:val="lv-LV" w:bidi="lv-LV"/>
                </w:rPr>
                <w:t>atbalsta</w:t>
              </w:r>
              <w:r w:rsidR="008933CE">
                <w:rPr>
                  <w:rStyle w:val="Hyperlink"/>
                  <w:rFonts w:asciiTheme="majorHAnsi" w:hAnsiTheme="majorHAnsi" w:cstheme="majorHAnsi"/>
                  <w:lang w:val="lv-LV" w:bidi="lv-LV"/>
                </w:rPr>
                <w:t> </w:t>
              </w:r>
              <w:r w:rsidR="008933CE" w:rsidRPr="00EE6A01">
                <w:rPr>
                  <w:rStyle w:val="Hyperlink"/>
                  <w:rFonts w:asciiTheme="majorHAnsi" w:hAnsiTheme="majorHAnsi" w:cstheme="majorHAnsi"/>
                  <w:lang w:val="lv-LV" w:bidi="lv-LV"/>
                </w:rPr>
                <w:t>nepārtrauktību</w:t>
              </w:r>
            </w:hyperlink>
            <w:r w:rsidRPr="00EE6A01">
              <w:rPr>
                <w:rFonts w:asciiTheme="majorHAnsi" w:hAnsiTheme="majorHAnsi" w:cstheme="majorHAnsi"/>
                <w:lang w:val="lv-LV" w:bidi="lv-LV"/>
              </w:rPr>
              <w:t xml:space="preserve"> </w:t>
            </w:r>
            <w:hyperlink w:anchor="community" w:history="1">
              <w:r w:rsidRPr="00EE6A01">
                <w:rPr>
                  <w:rStyle w:val="Hyperlink"/>
                  <w:rFonts w:asciiTheme="majorHAnsi" w:hAnsiTheme="majorHAnsi" w:cstheme="majorHAnsi"/>
                  <w:lang w:val="lv-LV" w:bidi="lv-LV"/>
                </w:rPr>
                <w:t>skolas kopienā</w:t>
              </w:r>
            </w:hyperlink>
            <w:r w:rsidRPr="00EE6A01">
              <w:rPr>
                <w:rFonts w:asciiTheme="majorHAnsi" w:hAnsiTheme="majorHAnsi" w:cstheme="majorHAnsi"/>
                <w:lang w:val="lv-LV" w:bidi="lv-LV"/>
              </w:rPr>
              <w:t xml:space="preserve"> visiem izglītojamiem, ģimenēm un darbiniekiem?</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EE6A01" w:rsidRDefault="00CE4350" w:rsidP="00CE4350">
            <w:pPr>
              <w:pStyle w:val="Agency-body-text"/>
              <w:rPr>
                <w:rFonts w:asciiTheme="majorHAnsi" w:hAnsiTheme="majorHAnsi" w:cstheme="majorHAnsi"/>
              </w:rPr>
            </w:pP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EE6A01"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EE6A01"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EE6A01" w:rsidRDefault="00CE4350" w:rsidP="00CE4350">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EE6A01" w:rsidRDefault="00CE4350" w:rsidP="00CE4350">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B7_policy_measure" w:history="1">
              <w:r w:rsidRPr="00EE6A01">
                <w:rPr>
                  <w:rStyle w:val="Hyperlink"/>
                  <w:rFonts w:asciiTheme="majorHAnsi" w:hAnsiTheme="majorHAnsi" w:cstheme="majorHAnsi"/>
                  <w:lang w:val="lv-LV" w:bidi="lv-LV"/>
                </w:rPr>
                <w:t>B.7</w:t>
              </w:r>
            </w:hyperlink>
            <w:r w:rsidRPr="00EE6A01">
              <w:rPr>
                <w:rFonts w:asciiTheme="majorHAnsi" w:hAnsiTheme="majorHAnsi" w:cstheme="majorHAnsi"/>
                <w:lang w:val="lv-LV" w:bidi="lv-LV"/>
              </w:rPr>
              <w:t xml:space="preserve">, </w:t>
            </w:r>
            <w:hyperlink w:anchor="B9_policy_measure" w:history="1">
              <w:r w:rsidRPr="00EE6A01">
                <w:rPr>
                  <w:rStyle w:val="Hyperlink"/>
                  <w:rFonts w:asciiTheme="majorHAnsi" w:hAnsiTheme="majorHAnsi" w:cstheme="majorHAnsi"/>
                  <w:lang w:val="lv-LV" w:bidi="lv-LV"/>
                </w:rPr>
                <w:t>B.9</w:t>
              </w:r>
            </w:hyperlink>
            <w:r w:rsidRPr="00EE6A01">
              <w:rPr>
                <w:rFonts w:asciiTheme="majorHAnsi" w:hAnsiTheme="majorHAnsi" w:cstheme="majorHAnsi"/>
                <w:lang w:val="lv-LV" w:bidi="lv-LV"/>
              </w:rPr>
              <w:t xml:space="preserve">, </w:t>
            </w:r>
            <w:hyperlink w:anchor="B20_policy_measure" w:history="1">
              <w:r w:rsidRPr="00EE6A01">
                <w:rPr>
                  <w:rStyle w:val="Hyperlink"/>
                  <w:rFonts w:asciiTheme="majorHAnsi" w:hAnsiTheme="majorHAnsi" w:cstheme="majorHAnsi"/>
                  <w:lang w:val="lv-LV" w:bidi="lv-LV"/>
                </w:rPr>
                <w:t>B.20</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EE6A01" w:rsidRDefault="00CE4350" w:rsidP="00CE4350">
            <w:pPr>
              <w:pStyle w:val="Agency-body-text"/>
              <w:rPr>
                <w:rFonts w:asciiTheme="majorHAnsi" w:hAnsiTheme="majorHAnsi" w:cstheme="majorHAnsi"/>
                <w:lang w:val="de-DE"/>
              </w:rPr>
            </w:pPr>
          </w:p>
        </w:tc>
      </w:tr>
      <w:tr w:rsidR="00EC0D7C" w:rsidRPr="00EE6A01" w14:paraId="23E8E37B" w14:textId="77777777" w:rsidTr="008071AA">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EE6A01" w:rsidRDefault="00CE4350" w:rsidP="00476F34">
            <w:pPr>
              <w:pStyle w:val="Agency-body-text"/>
              <w:rPr>
                <w:rFonts w:asciiTheme="majorHAnsi" w:hAnsiTheme="majorHAnsi" w:cstheme="majorHAnsi"/>
                <w:lang w:val="de-DE"/>
              </w:rPr>
            </w:pPr>
            <w:r w:rsidRPr="00EE6A01">
              <w:rPr>
                <w:rFonts w:asciiTheme="majorHAnsi" w:hAnsiTheme="majorHAnsi" w:cstheme="majorHAnsi"/>
                <w:lang w:val="lv-LV" w:bidi="lv-LV"/>
              </w:rPr>
              <w:t>2.8. Vai mēs atbalstām un veidojam partnerību ar:</w:t>
            </w:r>
          </w:p>
          <w:p w14:paraId="738D33DD" w14:textId="2B528436" w:rsidR="00F5196E" w:rsidRPr="00EE6A01" w:rsidRDefault="00CE4350" w:rsidP="00476F34">
            <w:pPr>
              <w:pStyle w:val="Agency-body-text"/>
              <w:numPr>
                <w:ilvl w:val="0"/>
                <w:numId w:val="94"/>
              </w:numPr>
              <w:rPr>
                <w:rFonts w:asciiTheme="majorHAnsi" w:hAnsiTheme="majorHAnsi" w:cstheme="majorHAnsi"/>
              </w:rPr>
            </w:pPr>
            <w:r w:rsidRPr="00EE6A01">
              <w:rPr>
                <w:rFonts w:asciiTheme="majorHAnsi" w:hAnsiTheme="majorHAnsi" w:cstheme="majorHAnsi"/>
                <w:lang w:val="lv-LV" w:bidi="lv-LV"/>
              </w:rPr>
              <w:t>atbalsta aģentūrām;</w:t>
            </w:r>
          </w:p>
          <w:p w14:paraId="5701135E" w14:textId="4FD1062C" w:rsidR="00F5196E" w:rsidRPr="00EE6A01" w:rsidRDefault="00CE4350" w:rsidP="00476F34">
            <w:pPr>
              <w:pStyle w:val="Agency-body-text"/>
              <w:numPr>
                <w:ilvl w:val="0"/>
                <w:numId w:val="94"/>
              </w:numPr>
              <w:rPr>
                <w:rFonts w:asciiTheme="majorHAnsi" w:hAnsiTheme="majorHAnsi" w:cstheme="majorHAnsi"/>
              </w:rPr>
            </w:pPr>
            <w:r w:rsidRPr="00EE6A01">
              <w:rPr>
                <w:rFonts w:asciiTheme="majorHAnsi" w:hAnsiTheme="majorHAnsi" w:cstheme="majorHAnsi"/>
                <w:lang w:val="lv-LV" w:bidi="lv-LV"/>
              </w:rPr>
              <w:t>citām skolām/iestādēm citos sistēmas līmeņos;</w:t>
            </w:r>
          </w:p>
          <w:p w14:paraId="4AED144F" w14:textId="17A6D98C" w:rsidR="002E7746" w:rsidRPr="00EE6A01" w:rsidRDefault="00CE4350" w:rsidP="00476F34">
            <w:pPr>
              <w:pStyle w:val="Agency-body-text"/>
              <w:numPr>
                <w:ilvl w:val="0"/>
                <w:numId w:val="94"/>
              </w:numPr>
              <w:rPr>
                <w:rFonts w:asciiTheme="majorHAnsi" w:hAnsiTheme="majorHAnsi" w:cstheme="majorHAnsi"/>
              </w:rPr>
            </w:pPr>
            <w:r w:rsidRPr="00EE6A01">
              <w:rPr>
                <w:rFonts w:asciiTheme="majorHAnsi" w:hAnsiTheme="majorHAnsi" w:cstheme="majorHAnsi"/>
                <w:lang w:val="lv-LV" w:bidi="lv-LV"/>
              </w:rPr>
              <w:t>kopienas uzņēmumiem,</w:t>
            </w:r>
          </w:p>
          <w:p w14:paraId="10FEDC23" w14:textId="49C10ADD" w:rsidR="00CE4350" w:rsidRPr="00EE6A01" w:rsidRDefault="00CE4350" w:rsidP="00476F34">
            <w:pPr>
              <w:pStyle w:val="Agency-body-text"/>
              <w:rPr>
                <w:rFonts w:asciiTheme="majorHAnsi" w:hAnsiTheme="majorHAnsi" w:cstheme="majorHAnsi"/>
              </w:rPr>
            </w:pPr>
            <w:r w:rsidRPr="00EE6A01">
              <w:rPr>
                <w:rFonts w:asciiTheme="majorHAnsi" w:hAnsiTheme="majorHAnsi" w:cstheme="majorHAnsi"/>
                <w:lang w:val="lv-LV" w:bidi="lv-LV"/>
              </w:rPr>
              <w:t>lai izglītojamie gūtu labumu?</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EE6A01" w:rsidRDefault="00CE4350" w:rsidP="00CE4350">
            <w:pPr>
              <w:pStyle w:val="Agency-body-text"/>
              <w:rPr>
                <w:rFonts w:asciiTheme="majorHAnsi" w:hAnsiTheme="majorHAnsi" w:cstheme="majorHAnsi"/>
              </w:rPr>
            </w:pP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EE6A01"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EE6A01"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EE6A01" w:rsidRDefault="00CE4350" w:rsidP="00CE4350">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EE6A01" w:rsidRDefault="00CE4350" w:rsidP="00CE4350">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B2_policy_measure" w:history="1">
              <w:r w:rsidRPr="00EE6A01">
                <w:rPr>
                  <w:rStyle w:val="Hyperlink"/>
                  <w:rFonts w:asciiTheme="majorHAnsi" w:hAnsiTheme="majorHAnsi" w:cstheme="majorHAnsi"/>
                  <w:lang w:val="lv-LV" w:bidi="lv-LV"/>
                </w:rPr>
                <w:t>B.2</w:t>
              </w:r>
            </w:hyperlink>
            <w:r w:rsidRPr="00EE6A01">
              <w:rPr>
                <w:rFonts w:asciiTheme="majorHAnsi" w:hAnsiTheme="majorHAnsi" w:cstheme="majorHAnsi"/>
                <w:lang w:val="lv-LV" w:bidi="lv-LV"/>
              </w:rPr>
              <w:t xml:space="preserve">, </w:t>
            </w:r>
            <w:hyperlink w:anchor="B3_policy_measure" w:history="1">
              <w:r w:rsidRPr="00EE6A01">
                <w:rPr>
                  <w:rStyle w:val="Hyperlink"/>
                  <w:rFonts w:asciiTheme="majorHAnsi" w:hAnsiTheme="majorHAnsi" w:cstheme="majorHAnsi"/>
                  <w:lang w:val="lv-LV" w:bidi="lv-LV"/>
                </w:rPr>
                <w:t>B.3</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EE6A01" w:rsidRDefault="00CE4350" w:rsidP="00CE4350">
            <w:pPr>
              <w:pStyle w:val="Agency-body-text"/>
              <w:rPr>
                <w:rFonts w:asciiTheme="majorHAnsi" w:hAnsiTheme="majorHAnsi" w:cstheme="majorHAnsi"/>
                <w:lang w:val="de-DE"/>
              </w:rPr>
            </w:pPr>
          </w:p>
        </w:tc>
      </w:tr>
      <w:tr w:rsidR="00EC0D7C" w:rsidRPr="00EE6A01" w14:paraId="5868569E" w14:textId="77777777" w:rsidTr="008071AA">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EE6A01" w:rsidRDefault="00CE4350" w:rsidP="00CE4350">
            <w:pPr>
              <w:pStyle w:val="Agency-body-text"/>
              <w:rPr>
                <w:rFonts w:asciiTheme="majorHAnsi" w:hAnsiTheme="majorHAnsi" w:cstheme="majorHAnsi"/>
                <w:lang w:val="de-DE"/>
              </w:rPr>
            </w:pPr>
            <w:r w:rsidRPr="00EE6A01">
              <w:rPr>
                <w:rFonts w:asciiTheme="majorHAnsi" w:hAnsiTheme="majorHAnsi" w:cstheme="majorHAnsi"/>
                <w:lang w:val="lv-LV" w:bidi="lv-LV"/>
              </w:rPr>
              <w:t xml:space="preserve">2.9. Vai mēs veicinām skolas spējas uzņemt dažādus izglītojamos, iesaistoties izpētē un atbalstot sadarbības </w:t>
            </w:r>
            <w:hyperlink w:anchor="ProfessionalLearningDevelopment" w:history="1">
              <w:r w:rsidR="009B17C9" w:rsidRPr="00EE6A01">
                <w:rPr>
                  <w:rStyle w:val="Hyperlink"/>
                  <w:rFonts w:asciiTheme="majorHAnsi" w:hAnsiTheme="majorHAnsi" w:cstheme="majorHAnsi"/>
                  <w:lang w:val="lv-LV" w:bidi="lv-LV"/>
                </w:rPr>
                <w:t>profesionālās mācīšanās un pilnveidošanas</w:t>
              </w:r>
            </w:hyperlink>
            <w:r w:rsidRPr="00EE6A01">
              <w:rPr>
                <w:rFonts w:asciiTheme="majorHAnsi" w:hAnsiTheme="majorHAnsi" w:cstheme="majorHAnsi"/>
                <w:lang w:val="lv-LV" w:bidi="lv-LV"/>
              </w:rPr>
              <w:t xml:space="preserve"> aktivitātes, piemēram, ar universitātēm?</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EE6A01" w:rsidRDefault="00CE4350" w:rsidP="00CE4350">
            <w:pPr>
              <w:pStyle w:val="Agency-body-text"/>
              <w:rPr>
                <w:rFonts w:asciiTheme="majorHAnsi" w:hAnsiTheme="majorHAnsi" w:cstheme="majorHAnsi"/>
                <w:lang w:val="de-DE"/>
              </w:rPr>
            </w:pP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EE6A01" w:rsidRDefault="00CE4350" w:rsidP="00CE4350">
            <w:pPr>
              <w:pStyle w:val="Agency-body-text"/>
              <w:rPr>
                <w:rFonts w:asciiTheme="majorHAnsi" w:hAnsiTheme="majorHAnsi" w:cstheme="majorHAnsi"/>
                <w:lang w:val="de-DE"/>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EE6A01" w:rsidRDefault="00CE4350" w:rsidP="00CE4350">
            <w:pPr>
              <w:pStyle w:val="Agency-body-text"/>
              <w:rPr>
                <w:rFonts w:asciiTheme="majorHAnsi" w:hAnsiTheme="majorHAnsi" w:cstheme="majorHAnsi"/>
                <w:lang w:val="de-D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EE6A01" w:rsidRDefault="00CE4350" w:rsidP="00CE4350">
            <w:pPr>
              <w:pStyle w:val="Agency-body-text"/>
              <w:rPr>
                <w:rFonts w:asciiTheme="majorHAnsi" w:hAnsiTheme="majorHAnsi" w:cstheme="majorHAnsi"/>
                <w:lang w:val="de-DE"/>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7_policy_measure" w:history="1">
              <w:r w:rsidRPr="00EE6A01">
                <w:rPr>
                  <w:rStyle w:val="Hyperlink"/>
                  <w:rFonts w:asciiTheme="majorHAnsi" w:hAnsiTheme="majorHAnsi" w:cstheme="majorHAnsi"/>
                  <w:lang w:val="lv-LV" w:bidi="lv-LV"/>
                </w:rPr>
                <w:t>B.7</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EE6A01" w:rsidRDefault="00CE4350" w:rsidP="00CE4350">
            <w:pPr>
              <w:pStyle w:val="Agency-body-text"/>
              <w:rPr>
                <w:rFonts w:asciiTheme="majorHAnsi" w:hAnsiTheme="majorHAnsi" w:cstheme="majorHAnsi"/>
              </w:rPr>
            </w:pPr>
          </w:p>
        </w:tc>
      </w:tr>
      <w:tr w:rsidR="00EC0D7C" w:rsidRPr="00EE6A01" w14:paraId="4AB74271" w14:textId="77777777" w:rsidTr="008071AA">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lastRenderedPageBreak/>
              <w:t xml:space="preserve">2.10. Vai mēs organizējam taisnīgu </w:t>
            </w:r>
            <w:hyperlink w:anchor="Continuum" w:history="1">
              <w:r w:rsidR="00B76883" w:rsidRPr="00EE6A01">
                <w:rPr>
                  <w:rStyle w:val="Hyperlink"/>
                  <w:rFonts w:asciiTheme="majorHAnsi" w:hAnsiTheme="majorHAnsi" w:cstheme="majorHAnsi"/>
                  <w:lang w:val="lv-LV" w:bidi="lv-LV"/>
                </w:rPr>
                <w:t>atbalsta nepārtrauktību</w:t>
              </w:r>
            </w:hyperlink>
            <w:r w:rsidRPr="00EE6A01">
              <w:rPr>
                <w:rFonts w:asciiTheme="majorHAnsi" w:hAnsiTheme="majorHAnsi" w:cstheme="majorHAnsi"/>
                <w:lang w:val="lv-LV" w:bidi="lv-LV"/>
              </w:rPr>
              <w:t xml:space="preserve">, lai nodrošinātu izglītojamo sasniegumus un </w:t>
            </w:r>
            <w:hyperlink w:anchor="wellbeing" w:history="1">
              <w:r w:rsidRPr="00EE6A01">
                <w:rPr>
                  <w:rStyle w:val="Hyperlink"/>
                  <w:rFonts w:asciiTheme="majorHAnsi" w:hAnsiTheme="majorHAnsi" w:cstheme="majorHAnsi"/>
                  <w:lang w:val="lv-LV" w:bidi="lv-LV"/>
                </w:rPr>
                <w:t>labklājību</w:t>
              </w:r>
            </w:hyperlink>
            <w:r w:rsidRPr="00EE6A01">
              <w:rPr>
                <w:rFonts w:asciiTheme="majorHAnsi" w:hAnsiTheme="majorHAnsi" w:cstheme="majorHAnsi"/>
                <w:lang w:val="lv-LV" w:bidi="lv-LV"/>
              </w:rPr>
              <w:t>?</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EE6A01" w:rsidRDefault="00CE4350" w:rsidP="00CE4350">
            <w:pPr>
              <w:pStyle w:val="Agency-body-text"/>
              <w:rPr>
                <w:rFonts w:asciiTheme="majorHAnsi" w:hAnsiTheme="majorHAnsi" w:cstheme="majorHAnsi"/>
              </w:rPr>
            </w:pP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EE6A01"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EE6A01"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EE6A01" w:rsidRDefault="00CE4350" w:rsidP="00CE4350">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12_policy_measure" w:history="1">
              <w:r w:rsidRPr="00EE6A01">
                <w:rPr>
                  <w:rStyle w:val="Hyperlink"/>
                  <w:rFonts w:asciiTheme="majorHAnsi" w:hAnsiTheme="majorHAnsi" w:cstheme="majorHAnsi"/>
                  <w:lang w:val="lv-LV" w:bidi="lv-LV"/>
                </w:rPr>
                <w:t>B.12</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EE6A01" w:rsidRDefault="00CE4350" w:rsidP="00CE4350">
            <w:pPr>
              <w:pStyle w:val="Agency-body-text"/>
              <w:rPr>
                <w:rFonts w:asciiTheme="majorHAnsi" w:hAnsiTheme="majorHAnsi" w:cstheme="majorHAnsi"/>
              </w:rPr>
            </w:pPr>
          </w:p>
        </w:tc>
      </w:tr>
      <w:tr w:rsidR="00EC0D7C" w:rsidRPr="00EE6A01" w14:paraId="6F355F66" w14:textId="77777777" w:rsidTr="008071AA">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2.11. Vai mēs veidojam struktūras/procesus, kas atbalsta sadarbību ar ģimenēm un aktīvi mudina tās veicināt izglītojamo rezultātus un </w:t>
            </w:r>
            <w:hyperlink w:anchor="wellbeing" w:history="1">
              <w:r w:rsidRPr="00EE6A01">
                <w:rPr>
                  <w:rStyle w:val="Hyperlink"/>
                  <w:rFonts w:asciiTheme="majorHAnsi" w:hAnsiTheme="majorHAnsi" w:cstheme="majorHAnsi"/>
                  <w:lang w:val="lv-LV" w:bidi="lv-LV"/>
                </w:rPr>
                <w:t>labklājību</w:t>
              </w:r>
            </w:hyperlink>
            <w:r w:rsidRPr="00EE6A01">
              <w:rPr>
                <w:rFonts w:asciiTheme="majorHAnsi" w:hAnsiTheme="majorHAnsi" w:cstheme="majorHAnsi"/>
                <w:lang w:val="lv-LV" w:bidi="lv-LV"/>
              </w:rPr>
              <w:t>?</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EE6A01" w:rsidRDefault="00CE4350" w:rsidP="00CE4350">
            <w:pPr>
              <w:pStyle w:val="Agency-body-text"/>
              <w:rPr>
                <w:rFonts w:asciiTheme="majorHAnsi" w:hAnsiTheme="majorHAnsi" w:cstheme="majorHAnsi"/>
              </w:rPr>
            </w:pP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EE6A01"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EE6A01"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EE6A01" w:rsidRDefault="00CE4350" w:rsidP="00CE4350">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13_policy_measure" w:history="1">
              <w:r w:rsidRPr="00EE6A01">
                <w:rPr>
                  <w:rStyle w:val="Hyperlink"/>
                  <w:rFonts w:asciiTheme="majorHAnsi" w:hAnsiTheme="majorHAnsi" w:cstheme="majorHAnsi"/>
                  <w:lang w:val="lv-LV" w:bidi="lv-LV"/>
                </w:rPr>
                <w:t>B.13</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EE6A01" w:rsidRDefault="00CE4350" w:rsidP="00CE4350">
            <w:pPr>
              <w:pStyle w:val="Agency-body-text"/>
              <w:rPr>
                <w:rFonts w:asciiTheme="majorHAnsi" w:hAnsiTheme="majorHAnsi" w:cstheme="majorHAnsi"/>
              </w:rPr>
            </w:pPr>
          </w:p>
        </w:tc>
      </w:tr>
    </w:tbl>
    <w:p w14:paraId="3E1875A9" w14:textId="707A5AF6" w:rsidR="00EF6409"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6</w:t>
      </w:r>
      <w:r w:rsidRPr="00EE6A01">
        <w:rPr>
          <w:rFonts w:asciiTheme="majorHAnsi" w:hAnsiTheme="majorHAnsi" w:cstheme="majorHAnsi"/>
          <w:lang w:val="lv-LV" w:bidi="lv-LV"/>
        </w:rPr>
        <w:fldChar w:fldCharType="end"/>
      </w:r>
      <w:r w:rsidR="00E95373" w:rsidRPr="00EE6A01">
        <w:rPr>
          <w:rFonts w:asciiTheme="majorHAnsi" w:hAnsiTheme="majorHAnsi" w:cstheme="majorHAnsi"/>
          <w:lang w:val="lv-LV" w:bidi="lv-LV"/>
        </w:rPr>
        <w:t>. tabula. Uzraudzība un datu vākšana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6"/>
        <w:gridCol w:w="1560"/>
        <w:gridCol w:w="1200"/>
        <w:gridCol w:w="1067"/>
        <w:gridCol w:w="1277"/>
        <w:gridCol w:w="2125"/>
        <w:gridCol w:w="2373"/>
      </w:tblGrid>
      <w:tr w:rsidR="008933CE" w:rsidRPr="00EE6A01" w14:paraId="25B24963" w14:textId="77777777" w:rsidTr="008933CE">
        <w:trPr>
          <w:cantSplit/>
          <w:tblHeader/>
        </w:trPr>
        <w:tc>
          <w:tcPr>
            <w:tcW w:w="1670" w:type="pct"/>
            <w:shd w:val="clear" w:color="auto" w:fill="FFDB2E"/>
          </w:tcPr>
          <w:p w14:paraId="1C06502F" w14:textId="0D33F5D2"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Jautājumi</w:t>
            </w:r>
          </w:p>
        </w:tc>
        <w:tc>
          <w:tcPr>
            <w:tcW w:w="541" w:type="pct"/>
            <w:shd w:val="clear" w:color="auto" w:fill="FFDB2E"/>
          </w:tcPr>
          <w:p w14:paraId="393ED0CC"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416" w:type="pct"/>
            <w:shd w:val="clear" w:color="auto" w:fill="FFDB2E"/>
          </w:tcPr>
          <w:p w14:paraId="39DD0504" w14:textId="1D6A42B9"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Drīzumā</w:t>
            </w:r>
          </w:p>
        </w:tc>
        <w:tc>
          <w:tcPr>
            <w:tcW w:w="370" w:type="pct"/>
            <w:shd w:val="clear" w:color="auto" w:fill="FFDB2E"/>
          </w:tcPr>
          <w:p w14:paraId="6F163B4C"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Pašlaik notiek</w:t>
            </w:r>
          </w:p>
        </w:tc>
        <w:tc>
          <w:tcPr>
            <w:tcW w:w="443" w:type="pct"/>
            <w:shd w:val="clear" w:color="auto" w:fill="FFDB2E"/>
          </w:tcPr>
          <w:p w14:paraId="42EDD270"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Ilgtspējīga prakse</w:t>
            </w:r>
          </w:p>
        </w:tc>
        <w:tc>
          <w:tcPr>
            <w:tcW w:w="737" w:type="pct"/>
            <w:shd w:val="clear" w:color="auto" w:fill="FFDB2E"/>
          </w:tcPr>
          <w:p w14:paraId="38AEE808"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823" w:type="pct"/>
            <w:shd w:val="clear" w:color="auto" w:fill="FFDB2E"/>
          </w:tcPr>
          <w:p w14:paraId="2908507A" w14:textId="77777777" w:rsidR="00CE4350" w:rsidRPr="00EE6A01" w:rsidRDefault="00CE4350" w:rsidP="00E903F2">
            <w:pPr>
              <w:pStyle w:val="Agency-body-text"/>
              <w:rPr>
                <w:rFonts w:asciiTheme="majorHAnsi" w:hAnsiTheme="majorHAnsi" w:cstheme="majorHAnsi"/>
                <w:b/>
                <w:bCs/>
              </w:rPr>
            </w:pPr>
            <w:r w:rsidRPr="00EE6A01">
              <w:rPr>
                <w:rFonts w:asciiTheme="majorHAnsi" w:hAnsiTheme="majorHAnsi" w:cstheme="majorHAnsi"/>
                <w:b/>
                <w:lang w:val="lv-LV" w:bidi="lv-LV"/>
              </w:rPr>
              <w:t>Komentāri/piezīmes</w:t>
            </w:r>
          </w:p>
        </w:tc>
      </w:tr>
      <w:tr w:rsidR="00EC0D7C" w:rsidRPr="00EE6A01" w14:paraId="6028D4BE" w14:textId="77777777" w:rsidTr="008071AA">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2.12. Vai mēs iesaistām mācību kopienu </w:t>
            </w:r>
            <w:hyperlink w:anchor="SelfReview" w:history="1">
              <w:proofErr w:type="spellStart"/>
              <w:r w:rsidRPr="00EE6A01">
                <w:rPr>
                  <w:rStyle w:val="Hyperlink"/>
                  <w:rFonts w:asciiTheme="majorHAnsi" w:hAnsiTheme="majorHAnsi" w:cstheme="majorHAnsi"/>
                  <w:lang w:val="lv-LV" w:bidi="lv-LV"/>
                </w:rPr>
                <w:t>pašvērtēšanā</w:t>
              </w:r>
              <w:proofErr w:type="spellEnd"/>
            </w:hyperlink>
            <w:r w:rsidRPr="00EE6A01">
              <w:rPr>
                <w:rFonts w:asciiTheme="majorHAnsi" w:hAnsiTheme="majorHAnsi" w:cstheme="majorHAnsi"/>
                <w:lang w:val="lv-LV" w:bidi="lv-LV"/>
              </w:rPr>
              <w:t xml:space="preserve"> un izmantojam datus refleksijai, informējot par notiekošajiem skolas labiekārtošanas darbiem?</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EE6A01" w:rsidRDefault="00CE4350" w:rsidP="00CE4350">
            <w:pPr>
              <w:pStyle w:val="Agency-body-text"/>
              <w:rPr>
                <w:rFonts w:asciiTheme="majorHAnsi" w:hAnsiTheme="majorHAnsi" w:cstheme="majorHAnsi"/>
              </w:rPr>
            </w:pP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EE6A01"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EE6A01"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EE6A01" w:rsidRDefault="00CE4350" w:rsidP="00CE4350">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16_policy_measure" w:history="1">
              <w:r w:rsidRPr="00EE6A01">
                <w:rPr>
                  <w:rStyle w:val="Hyperlink"/>
                  <w:rFonts w:asciiTheme="majorHAnsi" w:hAnsiTheme="majorHAnsi" w:cstheme="majorHAnsi"/>
                  <w:lang w:val="lv-LV" w:bidi="lv-LV"/>
                </w:rPr>
                <w:t>B.16</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EE6A01" w:rsidRDefault="00CE4350" w:rsidP="00CE4350">
            <w:pPr>
              <w:pStyle w:val="Agency-body-text"/>
              <w:rPr>
                <w:rFonts w:asciiTheme="majorHAnsi" w:hAnsiTheme="majorHAnsi" w:cstheme="majorHAnsi"/>
              </w:rPr>
            </w:pPr>
          </w:p>
        </w:tc>
      </w:tr>
      <w:tr w:rsidR="00EC0D7C" w:rsidRPr="00EE6A01" w14:paraId="36461085" w14:textId="77777777" w:rsidTr="008071AA">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2.13. Vai mēs </w:t>
            </w:r>
            <w:hyperlink w:anchor="Monitoring" w:history="1">
              <w:r w:rsidRPr="00EE6A01">
                <w:rPr>
                  <w:rStyle w:val="Hyperlink"/>
                  <w:rFonts w:asciiTheme="majorHAnsi" w:hAnsiTheme="majorHAnsi" w:cstheme="majorHAnsi"/>
                  <w:lang w:val="lv-LV" w:bidi="lv-LV"/>
                </w:rPr>
                <w:t>uzraugām</w:t>
              </w:r>
            </w:hyperlink>
            <w:r w:rsidRPr="00EE6A01">
              <w:rPr>
                <w:rFonts w:asciiTheme="majorHAnsi" w:hAnsiTheme="majorHAnsi" w:cstheme="majorHAnsi"/>
                <w:lang w:val="lv-LV" w:bidi="lv-LV"/>
              </w:rPr>
              <w:t xml:space="preserve"> praksi klasē, nodrošinot visiem augstas kvalitātes izglītību un </w:t>
            </w:r>
            <w:hyperlink w:anchor="wellbeing" w:history="1">
              <w:r w:rsidRPr="00EE6A01">
                <w:rPr>
                  <w:rStyle w:val="Hyperlink"/>
                  <w:rFonts w:asciiTheme="majorHAnsi" w:hAnsiTheme="majorHAnsi" w:cstheme="majorHAnsi"/>
                  <w:lang w:val="lv-LV" w:bidi="lv-LV"/>
                </w:rPr>
                <w:t>labklājību</w:t>
              </w:r>
            </w:hyperlink>
            <w:r w:rsidRPr="00EE6A01">
              <w:rPr>
                <w:rFonts w:asciiTheme="majorHAnsi" w:hAnsiTheme="majorHAnsi" w:cstheme="majorHAnsi"/>
                <w:lang w:val="lv-LV" w:bidi="lv-LV"/>
              </w:rPr>
              <w:t>?</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EE6A01" w:rsidRDefault="00CE4350" w:rsidP="00CE4350">
            <w:pPr>
              <w:pStyle w:val="Agency-body-text"/>
              <w:rPr>
                <w:rFonts w:asciiTheme="majorHAnsi" w:hAnsiTheme="majorHAnsi" w:cstheme="majorHAnsi"/>
              </w:rPr>
            </w:pP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EE6A01" w:rsidRDefault="00CE4350" w:rsidP="00CE4350">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EE6A01"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EE6A01" w:rsidRDefault="00CE4350" w:rsidP="00CE4350">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EE6A01" w:rsidRDefault="00CE4350" w:rsidP="00CE4350">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18_policy_measure" w:history="1">
              <w:r w:rsidRPr="00EE6A01">
                <w:rPr>
                  <w:rStyle w:val="Hyperlink"/>
                  <w:rFonts w:asciiTheme="majorHAnsi" w:hAnsiTheme="majorHAnsi" w:cstheme="majorHAnsi"/>
                  <w:lang w:val="lv-LV" w:bidi="lv-LV"/>
                </w:rPr>
                <w:t>B.18</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EE6A01" w:rsidRDefault="00CE4350" w:rsidP="00CE4350">
            <w:pPr>
              <w:pStyle w:val="Agency-body-text"/>
              <w:rPr>
                <w:rFonts w:asciiTheme="majorHAnsi" w:hAnsiTheme="majorHAnsi" w:cstheme="majorHAnsi"/>
              </w:rPr>
            </w:pPr>
          </w:p>
        </w:tc>
      </w:tr>
    </w:tbl>
    <w:p w14:paraId="79E47A22" w14:textId="0BB84FF2" w:rsidR="00B9343E" w:rsidRPr="00EE6A01" w:rsidRDefault="00B9343E" w:rsidP="003E3CC9">
      <w:pPr>
        <w:pStyle w:val="Agency-body-text"/>
        <w:keepNext/>
        <w:spacing w:before="360"/>
        <w:rPr>
          <w:rFonts w:asciiTheme="majorHAnsi" w:hAnsiTheme="majorHAnsi" w:cstheme="majorHAnsi"/>
          <w:b/>
          <w:bCs/>
        </w:rPr>
      </w:pPr>
      <w:r w:rsidRPr="00EE6A01">
        <w:rPr>
          <w:rFonts w:asciiTheme="majorHAnsi" w:hAnsiTheme="majorHAnsi" w:cstheme="majorHAnsi"/>
          <w:b/>
          <w:lang w:val="lv-LV" w:bidi="lv-LV"/>
        </w:rPr>
        <w:t>Vai ir jāņem vērā papildinformācija, kas nav aplūkota jautājumos iepriekš?</w:t>
      </w:r>
    </w:p>
    <w:p w14:paraId="43892C3C" w14:textId="28BBBB30" w:rsidR="009649A4" w:rsidRPr="00EE6A01" w:rsidRDefault="009649A4" w:rsidP="009649A4">
      <w:pPr>
        <w:pStyle w:val="Agency-body-text"/>
        <w:rPr>
          <w:rFonts w:asciiTheme="majorHAnsi" w:hAnsiTheme="majorHAnsi" w:cstheme="majorHAnsi"/>
        </w:rPr>
      </w:pPr>
    </w:p>
    <w:p w14:paraId="4508E6F2" w14:textId="438797AD" w:rsidR="00E23A97" w:rsidRPr="00EE6A01" w:rsidRDefault="00E23A97" w:rsidP="003E3CC9">
      <w:pPr>
        <w:pStyle w:val="Agency-body-text"/>
        <w:keepNext/>
        <w:spacing w:before="360"/>
        <w:rPr>
          <w:rFonts w:asciiTheme="majorHAnsi" w:hAnsiTheme="majorHAnsi" w:cstheme="majorHAnsi"/>
          <w:b/>
          <w:bCs/>
        </w:rPr>
      </w:pPr>
      <w:r w:rsidRPr="00EE6A01">
        <w:rPr>
          <w:rFonts w:asciiTheme="majorHAnsi" w:hAnsiTheme="majorHAnsi" w:cstheme="majorHAnsi"/>
          <w:b/>
          <w:lang w:val="lv-LV" w:bidi="lv-LV"/>
        </w:rPr>
        <w:lastRenderedPageBreak/>
        <w:t>Refleksija par mūsu atbildēm saistībā ar organizācijas pilnveidošanu.</w:t>
      </w:r>
    </w:p>
    <w:p w14:paraId="23057F37" w14:textId="69BB43EE" w:rsidR="00E23A97" w:rsidRPr="00EE6A01" w:rsidRDefault="00E23A97" w:rsidP="003E3CC9">
      <w:pPr>
        <w:pStyle w:val="Agency-body-text"/>
        <w:keepNext/>
        <w:numPr>
          <w:ilvl w:val="0"/>
          <w:numId w:val="28"/>
        </w:numPr>
        <w:rPr>
          <w:rFonts w:asciiTheme="majorHAnsi" w:hAnsiTheme="majorHAnsi" w:cstheme="majorHAnsi"/>
        </w:rPr>
      </w:pPr>
      <w:r w:rsidRPr="00EE6A01">
        <w:rPr>
          <w:rFonts w:asciiTheme="majorHAnsi" w:hAnsiTheme="majorHAnsi" w:cstheme="majorHAnsi"/>
          <w:lang w:val="lv-LV" w:bidi="lv-LV"/>
        </w:rPr>
        <w:t>Cik lielā mērā iekļaujoša ir mūsu skolas vadības prakse, nodrošinot skolas organizācijas pilnveidošanu.</w:t>
      </w:r>
    </w:p>
    <w:p w14:paraId="09D93078" w14:textId="77777777" w:rsidR="00E23A97" w:rsidRPr="00EE6A01" w:rsidRDefault="00E23A97" w:rsidP="003E3CC9">
      <w:pPr>
        <w:pStyle w:val="Agency-body-text"/>
        <w:rPr>
          <w:rFonts w:asciiTheme="majorHAnsi" w:hAnsiTheme="majorHAnsi" w:cstheme="majorHAnsi"/>
        </w:rPr>
      </w:pPr>
    </w:p>
    <w:p w14:paraId="4793B01D" w14:textId="3A852457" w:rsidR="00E23A97" w:rsidRPr="00EE6A01" w:rsidRDefault="00E23A97" w:rsidP="003E3CC9">
      <w:pPr>
        <w:pStyle w:val="Agency-body-text"/>
        <w:keepNext/>
        <w:numPr>
          <w:ilvl w:val="0"/>
          <w:numId w:val="28"/>
        </w:numPr>
        <w:rPr>
          <w:rFonts w:asciiTheme="majorHAnsi" w:hAnsiTheme="majorHAnsi" w:cstheme="majorHAnsi"/>
        </w:rPr>
      </w:pPr>
      <w:r w:rsidRPr="00EE6A01">
        <w:rPr>
          <w:rFonts w:asciiTheme="majorHAnsi" w:hAnsiTheme="majorHAnsi" w:cstheme="majorHAnsi"/>
          <w:lang w:val="lv-LV" w:bidi="lv-LV"/>
        </w:rPr>
        <w:t>Kādas ir mūsu priekšrocības šajā ziņā?</w:t>
      </w:r>
    </w:p>
    <w:p w14:paraId="2354F8D4" w14:textId="77777777" w:rsidR="00E23A97" w:rsidRPr="00EE6A01" w:rsidRDefault="00E23A97" w:rsidP="002D3474">
      <w:pPr>
        <w:pStyle w:val="Agency-body-text"/>
        <w:rPr>
          <w:rFonts w:asciiTheme="majorHAnsi" w:hAnsiTheme="majorHAnsi" w:cstheme="majorHAnsi"/>
        </w:rPr>
      </w:pPr>
    </w:p>
    <w:p w14:paraId="1CE31D25" w14:textId="773B021D" w:rsidR="00E23A97" w:rsidRPr="00EE6A01" w:rsidRDefault="00E23A97" w:rsidP="003E3CC9">
      <w:pPr>
        <w:pStyle w:val="Agency-body-text"/>
        <w:keepNext/>
        <w:numPr>
          <w:ilvl w:val="0"/>
          <w:numId w:val="28"/>
        </w:numPr>
        <w:rPr>
          <w:rFonts w:asciiTheme="majorHAnsi" w:hAnsiTheme="majorHAnsi" w:cstheme="majorHAnsi"/>
        </w:rPr>
      </w:pPr>
      <w:r w:rsidRPr="00EE6A01">
        <w:rPr>
          <w:rFonts w:asciiTheme="majorHAnsi" w:hAnsiTheme="majorHAnsi" w:cstheme="majorHAnsi"/>
          <w:lang w:val="lv-LV" w:bidi="lv-LV"/>
        </w:rPr>
        <w:t>Kurās jomās mums jāuzlabo/jāpilnveido sava darbība?</w:t>
      </w:r>
    </w:p>
    <w:p w14:paraId="16B64197" w14:textId="77777777" w:rsidR="00E23A97" w:rsidRPr="00EE6A01" w:rsidRDefault="00E23A97" w:rsidP="002D3474">
      <w:pPr>
        <w:pStyle w:val="Agency-body-text"/>
        <w:rPr>
          <w:rFonts w:asciiTheme="majorHAnsi" w:hAnsiTheme="majorHAnsi" w:cstheme="majorHAnsi"/>
        </w:rPr>
      </w:pPr>
    </w:p>
    <w:p w14:paraId="43DE228A" w14:textId="77ACC616" w:rsidR="00E23A97" w:rsidRPr="00EE6A01" w:rsidRDefault="00E23A97" w:rsidP="003E3CC9">
      <w:pPr>
        <w:pStyle w:val="Agency-body-text"/>
        <w:keepNext/>
        <w:numPr>
          <w:ilvl w:val="0"/>
          <w:numId w:val="28"/>
        </w:numPr>
        <w:rPr>
          <w:rFonts w:asciiTheme="majorHAnsi" w:hAnsiTheme="majorHAnsi" w:cstheme="majorHAnsi"/>
          <w:lang w:val="es-ES"/>
        </w:rPr>
      </w:pPr>
      <w:r w:rsidRPr="00EE6A01">
        <w:rPr>
          <w:rFonts w:asciiTheme="majorHAnsi" w:hAnsiTheme="majorHAnsi" w:cstheme="majorHAnsi"/>
          <w:lang w:val="lv-LV" w:bidi="lv-LV"/>
        </w:rPr>
        <w:t>Kas ir mūsu trīs galvenie jautājumi?</w:t>
      </w:r>
    </w:p>
    <w:p w14:paraId="3FCD4A86" w14:textId="77777777" w:rsidR="00E23A97" w:rsidRPr="00EE6A01" w:rsidRDefault="00E23A97" w:rsidP="002D3474">
      <w:pPr>
        <w:pStyle w:val="Agency-body-text"/>
        <w:rPr>
          <w:rFonts w:asciiTheme="majorHAnsi" w:hAnsiTheme="majorHAnsi" w:cstheme="majorHAnsi"/>
          <w:lang w:val="es-ES"/>
        </w:rPr>
      </w:pPr>
    </w:p>
    <w:p w14:paraId="2EB37F42" w14:textId="4A2C74B1" w:rsidR="00E23A97" w:rsidRPr="00EE6A01" w:rsidRDefault="00E23A97" w:rsidP="003E3CC9">
      <w:pPr>
        <w:pStyle w:val="Agency-body-text"/>
        <w:keepNext/>
        <w:numPr>
          <w:ilvl w:val="0"/>
          <w:numId w:val="28"/>
        </w:numPr>
        <w:rPr>
          <w:rFonts w:asciiTheme="majorHAnsi" w:hAnsiTheme="majorHAnsi" w:cstheme="majorHAnsi"/>
          <w:lang w:val="es-ES"/>
        </w:rPr>
      </w:pPr>
      <w:r w:rsidRPr="00EE6A01">
        <w:rPr>
          <w:rFonts w:asciiTheme="majorHAnsi" w:hAnsiTheme="majorHAnsi" w:cstheme="majorHAnsi"/>
          <w:lang w:val="lv-LV" w:bidi="lv-LV"/>
        </w:rPr>
        <w:t>Kādās jomās nepieciešamas politikas, kas atbalstītu mūsu praksi?</w:t>
      </w:r>
    </w:p>
    <w:p w14:paraId="26858FFB" w14:textId="77777777" w:rsidR="00E23A97" w:rsidRPr="00EE6A01" w:rsidRDefault="00E23A97" w:rsidP="002D3474">
      <w:pPr>
        <w:pStyle w:val="Agency-body-text"/>
        <w:rPr>
          <w:rFonts w:asciiTheme="majorHAnsi" w:hAnsiTheme="majorHAnsi" w:cstheme="majorHAnsi"/>
          <w:lang w:val="es-ES"/>
        </w:rPr>
      </w:pPr>
    </w:p>
    <w:p w14:paraId="5645ADE1" w14:textId="69ED2236" w:rsidR="00E23A97" w:rsidRPr="00EE6A01" w:rsidRDefault="00401F8A" w:rsidP="003E3CC9">
      <w:pPr>
        <w:pStyle w:val="Agency-body-text"/>
        <w:keepNext/>
        <w:numPr>
          <w:ilvl w:val="0"/>
          <w:numId w:val="28"/>
        </w:numPr>
        <w:rPr>
          <w:rFonts w:asciiTheme="majorHAnsi" w:hAnsiTheme="majorHAnsi" w:cstheme="majorHAnsi"/>
          <w:lang w:val="es-ES"/>
        </w:rPr>
      </w:pPr>
      <w:r w:rsidRPr="00EE6A01">
        <w:rPr>
          <w:rFonts w:asciiTheme="majorHAnsi" w:hAnsiTheme="majorHAnsi" w:cstheme="majorHAnsi"/>
          <w:lang w:val="lv-LV" w:bidi="lv-LV"/>
        </w:rPr>
        <w:t>Kuriem jautājumiem sarunās ar politikas veidotājiem jāpievērš uzmanība vispirms?</w:t>
      </w:r>
    </w:p>
    <w:p w14:paraId="5CBCBE76" w14:textId="77777777" w:rsidR="00AB790C" w:rsidRPr="00EE6A01" w:rsidRDefault="00AB790C" w:rsidP="002D3474">
      <w:pPr>
        <w:pStyle w:val="Agency-body-text"/>
        <w:rPr>
          <w:rFonts w:asciiTheme="majorHAnsi" w:hAnsiTheme="majorHAnsi" w:cstheme="majorHAnsi"/>
          <w:lang w:val="es-ES"/>
        </w:rPr>
      </w:pPr>
    </w:p>
    <w:p w14:paraId="28E8862C" w14:textId="77777777" w:rsidR="009649A4" w:rsidRPr="00EE6A01" w:rsidRDefault="009649A4" w:rsidP="003E3CC9">
      <w:pPr>
        <w:pStyle w:val="Agency-body-text"/>
        <w:rPr>
          <w:rFonts w:asciiTheme="majorHAnsi" w:hAnsiTheme="majorHAnsi" w:cstheme="majorHAnsi"/>
          <w:lang w:val="es-ES"/>
        </w:rPr>
      </w:pPr>
      <w:r w:rsidRPr="00EE6A01">
        <w:rPr>
          <w:rFonts w:asciiTheme="majorHAnsi" w:hAnsiTheme="majorHAnsi" w:cstheme="majorHAnsi"/>
          <w:lang w:val="lv-LV" w:bidi="lv-LV"/>
        </w:rPr>
        <w:br w:type="page"/>
      </w:r>
    </w:p>
    <w:p w14:paraId="7B700E5D" w14:textId="4D5C665F" w:rsidR="009649A4" w:rsidRPr="00EE6A01" w:rsidRDefault="00864531" w:rsidP="00D75F8E">
      <w:pPr>
        <w:pStyle w:val="Agency-heading-2"/>
        <w:numPr>
          <w:ilvl w:val="0"/>
          <w:numId w:val="61"/>
        </w:numPr>
        <w:ind w:left="426"/>
        <w:rPr>
          <w:rFonts w:asciiTheme="majorHAnsi" w:hAnsiTheme="majorHAnsi" w:cstheme="majorHAnsi"/>
          <w:lang w:val="es-ES"/>
        </w:rPr>
      </w:pPr>
      <w:bookmarkStart w:id="10" w:name="_Toc96075417"/>
      <w:r w:rsidRPr="00EE6A01">
        <w:rPr>
          <w:rFonts w:asciiTheme="majorHAnsi" w:hAnsiTheme="majorHAnsi" w:cstheme="majorHAnsi"/>
          <w:lang w:val="lv-LV" w:bidi="lv-LV"/>
        </w:rPr>
        <w:lastRenderedPageBreak/>
        <w:t>Iekļaujošu skolas vadītāju loma cilvēku pilnveidošanā</w:t>
      </w:r>
      <w:bookmarkEnd w:id="10"/>
    </w:p>
    <w:p w14:paraId="72DDAB65" w14:textId="77777777" w:rsidR="000A1E79" w:rsidRPr="00EE6A01" w:rsidRDefault="00E2458B" w:rsidP="009649A4">
      <w:pPr>
        <w:pStyle w:val="Agency-body-text"/>
        <w:rPr>
          <w:rFonts w:asciiTheme="majorHAnsi" w:hAnsiTheme="majorHAnsi" w:cstheme="majorHAnsi"/>
          <w:lang w:val="lv-LV"/>
        </w:rPr>
      </w:pPr>
      <w:hyperlink w:anchor="Human" w:history="1">
        <w:r w:rsidR="00F71457" w:rsidRPr="00EE6A01">
          <w:rPr>
            <w:rStyle w:val="Hyperlink"/>
            <w:rFonts w:asciiTheme="majorHAnsi" w:hAnsiTheme="majorHAnsi" w:cstheme="majorHAnsi"/>
            <w:lang w:val="lv-LV" w:bidi="lv-LV"/>
          </w:rPr>
          <w:t>Cilvēku pilnveidošana</w:t>
        </w:r>
      </w:hyperlink>
      <w:r w:rsidR="00F71457" w:rsidRPr="00EE6A01">
        <w:rPr>
          <w:rFonts w:asciiTheme="majorHAnsi" w:hAnsiTheme="majorHAnsi" w:cstheme="majorHAnsi"/>
          <w:lang w:val="lv-LV" w:bidi="lv-LV"/>
        </w:rPr>
        <w:t xml:space="preserve"> ir iekļaujošas izglītības iestādes vadības </w:t>
      </w:r>
      <w:hyperlink w:anchor="Core" w:history="1">
        <w:r w:rsidR="00576B13" w:rsidRPr="00EE6A01">
          <w:rPr>
            <w:rStyle w:val="Hyperlink"/>
            <w:rFonts w:asciiTheme="majorHAnsi" w:hAnsiTheme="majorHAnsi" w:cstheme="majorHAnsi"/>
            <w:lang w:val="lv-LV" w:bidi="lv-LV"/>
          </w:rPr>
          <w:t>pamatfunkcija</w:t>
        </w:r>
      </w:hyperlink>
      <w:r w:rsidR="00F71457" w:rsidRPr="00EE6A01">
        <w:rPr>
          <w:rFonts w:asciiTheme="majorHAnsi" w:hAnsiTheme="majorHAnsi" w:cstheme="majorHAnsi"/>
          <w:lang w:val="lv-LV" w:bidi="lv-LV"/>
        </w:rPr>
        <w:t xml:space="preserve">. Vadība ir viens no galvenajiem izglītošanas kvalitātes virzītājspēkiem, un tā ir svarīgākā skolas līmeņa ietekme uz izglītojamo sasniegumiem, </w:t>
      </w:r>
      <w:hyperlink w:anchor="wellbeing" w:history="1">
        <w:r w:rsidR="009649A4" w:rsidRPr="00EE6A01">
          <w:rPr>
            <w:rStyle w:val="Hyperlink"/>
            <w:rFonts w:asciiTheme="majorHAnsi" w:hAnsiTheme="majorHAnsi" w:cstheme="majorHAnsi"/>
            <w:lang w:val="lv-LV" w:bidi="lv-LV"/>
          </w:rPr>
          <w:t>labklājību</w:t>
        </w:r>
      </w:hyperlink>
      <w:r w:rsidR="00F71457" w:rsidRPr="00EE6A01">
        <w:rPr>
          <w:rFonts w:asciiTheme="majorHAnsi" w:hAnsiTheme="majorHAnsi" w:cstheme="majorHAnsi"/>
          <w:lang w:val="lv-LV" w:bidi="lv-LV"/>
        </w:rPr>
        <w:t xml:space="preserve"> un piederības sajūtu. Izglītošanas prakses atbalsts, </w:t>
      </w:r>
      <w:hyperlink w:anchor="Monitoring" w:history="1">
        <w:r w:rsidR="009649A4" w:rsidRPr="00EE6A01">
          <w:rPr>
            <w:rStyle w:val="Hyperlink"/>
            <w:rFonts w:asciiTheme="majorHAnsi" w:hAnsiTheme="majorHAnsi" w:cstheme="majorHAnsi"/>
            <w:lang w:val="lv-LV" w:bidi="lv-LV"/>
          </w:rPr>
          <w:t>uzraudzība</w:t>
        </w:r>
      </w:hyperlink>
      <w:r w:rsidR="00F71457" w:rsidRPr="00EE6A01">
        <w:rPr>
          <w:rFonts w:asciiTheme="majorHAnsi" w:hAnsiTheme="majorHAnsi" w:cstheme="majorHAnsi"/>
          <w:lang w:val="lv-LV" w:bidi="lv-LV"/>
        </w:rPr>
        <w:t xml:space="preserve"> un novērtēšana ir galvenie šīs stratēģiskās lomas principi.</w:t>
      </w:r>
    </w:p>
    <w:p w14:paraId="07B2F019" w14:textId="42DA1ED1" w:rsidR="009649A4" w:rsidRPr="00EE6A01" w:rsidRDefault="00F16F06"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Jautājumi par šo funkciju ir iedalāmi trīs kategorijās: skolu vadītāju spēju paaugstināšana, darbinieku </w:t>
      </w:r>
      <w:hyperlink w:anchor="ProfessionalLearningDevelopment" w:history="1">
        <w:r w:rsidR="00FD53BF" w:rsidRPr="00EE6A01">
          <w:rPr>
            <w:rStyle w:val="Hyperlink"/>
            <w:rFonts w:asciiTheme="majorHAnsi" w:hAnsiTheme="majorHAnsi" w:cstheme="majorHAnsi"/>
            <w:lang w:val="lv-LV" w:bidi="lv-LV"/>
          </w:rPr>
          <w:t>profesionālā mācīšanās un pilnveidošanās</w:t>
        </w:r>
      </w:hyperlink>
      <w:r w:rsidRPr="00EE6A01">
        <w:rPr>
          <w:rFonts w:asciiTheme="majorHAnsi" w:hAnsiTheme="majorHAnsi" w:cstheme="majorHAnsi"/>
          <w:lang w:val="lv-LV" w:bidi="lv-LV"/>
        </w:rPr>
        <w:t>, kā arī atbalsta, uzraudzības un novērtēšanas prakse.</w:t>
      </w:r>
    </w:p>
    <w:p w14:paraId="405565B4" w14:textId="01562085" w:rsidR="00174BCC" w:rsidRPr="00EE6A01" w:rsidRDefault="008D724F" w:rsidP="00E460CE">
      <w:pPr>
        <w:pStyle w:val="Agency-caption"/>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7</w:t>
      </w:r>
      <w:r w:rsidRPr="00EE6A01">
        <w:rPr>
          <w:rFonts w:asciiTheme="majorHAnsi" w:hAnsiTheme="majorHAnsi" w:cstheme="majorHAnsi"/>
          <w:lang w:val="lv-LV" w:bidi="lv-LV"/>
        </w:rPr>
        <w:fldChar w:fldCharType="end"/>
      </w:r>
      <w:r w:rsidR="00DE231F" w:rsidRPr="00EE6A01">
        <w:rPr>
          <w:rFonts w:asciiTheme="majorHAnsi" w:hAnsiTheme="majorHAnsi" w:cstheme="majorHAnsi"/>
          <w:lang w:val="lv-LV" w:bidi="lv-LV"/>
        </w:rPr>
        <w:t>. tabula. Skolas vadītāju spēju paaugstināšana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7"/>
        <w:gridCol w:w="1428"/>
        <w:gridCol w:w="1267"/>
        <w:gridCol w:w="1133"/>
        <w:gridCol w:w="1416"/>
        <w:gridCol w:w="2111"/>
        <w:gridCol w:w="2246"/>
      </w:tblGrid>
      <w:tr w:rsidR="005D2CA2" w:rsidRPr="00EE6A01" w14:paraId="244C5022" w14:textId="77777777" w:rsidTr="008071AA">
        <w:trPr>
          <w:cantSplit/>
          <w:tblHeader/>
        </w:trPr>
        <w:tc>
          <w:tcPr>
            <w:tcW w:w="1669" w:type="pct"/>
            <w:shd w:val="clear" w:color="auto" w:fill="C8A1BB"/>
          </w:tcPr>
          <w:p w14:paraId="59A50660" w14:textId="4C0F4FB7" w:rsidR="008B4BAB" w:rsidRPr="00EE6A01" w:rsidRDefault="00E610C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Jautājumi</w:t>
            </w:r>
          </w:p>
        </w:tc>
        <w:tc>
          <w:tcPr>
            <w:tcW w:w="495" w:type="pct"/>
            <w:shd w:val="clear" w:color="auto" w:fill="C8A1BB"/>
          </w:tcPr>
          <w:p w14:paraId="2AF27FFF" w14:textId="77777777" w:rsidR="008B4BAB" w:rsidRPr="00EE6A01" w:rsidRDefault="008B4BAB"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439" w:type="pct"/>
            <w:shd w:val="clear" w:color="auto" w:fill="C8A1BB"/>
          </w:tcPr>
          <w:p w14:paraId="34251B6D" w14:textId="77777777" w:rsidR="008B4BAB" w:rsidRPr="00EE6A01" w:rsidRDefault="008B4BAB"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Drīzumā</w:t>
            </w:r>
          </w:p>
        </w:tc>
        <w:tc>
          <w:tcPr>
            <w:tcW w:w="393" w:type="pct"/>
            <w:shd w:val="clear" w:color="auto" w:fill="C8A1BB"/>
          </w:tcPr>
          <w:p w14:paraId="0E99EA82" w14:textId="77777777" w:rsidR="008B4BAB" w:rsidRPr="00EE6A01" w:rsidRDefault="008B4BAB"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Pašlaik notiek</w:t>
            </w:r>
          </w:p>
        </w:tc>
        <w:tc>
          <w:tcPr>
            <w:tcW w:w="491" w:type="pct"/>
            <w:shd w:val="clear" w:color="auto" w:fill="C8A1BB"/>
          </w:tcPr>
          <w:p w14:paraId="41C642C3" w14:textId="77777777" w:rsidR="008B4BAB" w:rsidRPr="00EE6A01" w:rsidRDefault="008B4BAB"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Ilgtspējīga prakse</w:t>
            </w:r>
          </w:p>
        </w:tc>
        <w:tc>
          <w:tcPr>
            <w:tcW w:w="732" w:type="pct"/>
            <w:shd w:val="clear" w:color="auto" w:fill="C8A1BB"/>
          </w:tcPr>
          <w:p w14:paraId="6DFBFBE4" w14:textId="77777777" w:rsidR="008B4BAB" w:rsidRPr="00EE6A01" w:rsidRDefault="008B4BAB"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779" w:type="pct"/>
            <w:shd w:val="clear" w:color="auto" w:fill="C8A1BB"/>
          </w:tcPr>
          <w:p w14:paraId="76FB5DD9" w14:textId="77777777" w:rsidR="008B4BAB" w:rsidRPr="00EE6A01" w:rsidRDefault="008B4BAB"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Komentāri/piezīmes</w:t>
            </w:r>
          </w:p>
        </w:tc>
      </w:tr>
      <w:tr w:rsidR="005D2CA2" w:rsidRPr="00EE6A01" w14:paraId="5FD3602C" w14:textId="77777777" w:rsidTr="005D2CA2">
        <w:trPr>
          <w:cantSplit/>
        </w:trPr>
        <w:tc>
          <w:tcPr>
            <w:tcW w:w="1669"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EE6A01" w:rsidRDefault="008B4BAB" w:rsidP="009F1046">
            <w:pPr>
              <w:pStyle w:val="Agency-body-text"/>
              <w:rPr>
                <w:rFonts w:asciiTheme="majorHAnsi" w:hAnsiTheme="majorHAnsi" w:cstheme="majorHAnsi"/>
              </w:rPr>
            </w:pPr>
            <w:r w:rsidRPr="00EE6A01">
              <w:rPr>
                <w:rFonts w:asciiTheme="majorHAnsi" w:hAnsiTheme="majorHAnsi" w:cstheme="majorHAnsi"/>
                <w:lang w:val="lv-LV" w:bidi="lv-LV"/>
              </w:rPr>
              <w:t xml:space="preserve">3.1. Vai mēs izmantojam </w:t>
            </w:r>
            <w:hyperlink w:anchor="ProfessionalLearningDevelopment" w:history="1">
              <w:r w:rsidRPr="00EE6A01">
                <w:rPr>
                  <w:rStyle w:val="Hyperlink"/>
                  <w:rFonts w:asciiTheme="majorHAnsi" w:hAnsiTheme="majorHAnsi" w:cstheme="majorHAnsi"/>
                  <w:lang w:val="lv-LV" w:bidi="lv-LV"/>
                </w:rPr>
                <w:t>profesionālās mācīšanās un pilnveidošanas</w:t>
              </w:r>
            </w:hyperlink>
            <w:r w:rsidRPr="00EE6A01">
              <w:rPr>
                <w:rFonts w:asciiTheme="majorHAnsi" w:hAnsiTheme="majorHAnsi" w:cstheme="majorHAnsi"/>
                <w:lang w:val="lv-LV" w:bidi="lv-LV"/>
              </w:rPr>
              <w:t xml:space="preserve"> iespējas, lai uzlabotu mūsu spējas atbalstīt iekļaujošas izglītības praksi un veicinātu visu izglītojamo sasniegumus un </w:t>
            </w:r>
            <w:hyperlink w:anchor="wellbeing" w:history="1">
              <w:r w:rsidRPr="00EE6A01">
                <w:rPr>
                  <w:rStyle w:val="Hyperlink"/>
                  <w:rFonts w:asciiTheme="majorHAnsi" w:hAnsiTheme="majorHAnsi" w:cstheme="majorHAnsi"/>
                  <w:lang w:val="lv-LV" w:bidi="lv-LV"/>
                </w:rPr>
                <w:t>labklājību</w:t>
              </w:r>
            </w:hyperlink>
            <w:r w:rsidRPr="00EE6A01">
              <w:rPr>
                <w:rFonts w:asciiTheme="majorHAnsi" w:hAnsiTheme="majorHAnsi" w:cstheme="majorHAnsi"/>
                <w:lang w:val="lv-LV" w:bidi="lv-LV"/>
              </w:rPr>
              <w:t>?</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EE6A01" w:rsidRDefault="008B4BAB" w:rsidP="009F1046">
            <w:pPr>
              <w:pStyle w:val="Agency-body-text"/>
              <w:rPr>
                <w:rFonts w:asciiTheme="majorHAnsi" w:hAnsiTheme="majorHAnsi" w:cstheme="majorHAnsi"/>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EE6A01" w:rsidRDefault="008B4BAB" w:rsidP="009F1046">
            <w:pPr>
              <w:pStyle w:val="Agency-body-text"/>
              <w:rPr>
                <w:rFonts w:asciiTheme="majorHAnsi" w:hAnsiTheme="majorHAnsi" w:cstheme="majorHAnsi"/>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EE6A01" w:rsidRDefault="008B4BAB" w:rsidP="009F1046">
            <w:pPr>
              <w:pStyle w:val="Agency-body-text"/>
              <w:rPr>
                <w:rFonts w:asciiTheme="majorHAnsi" w:hAnsiTheme="majorHAnsi" w:cstheme="majorHAnsi"/>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EE6A01" w:rsidRDefault="008B4BAB" w:rsidP="009F1046">
            <w:pPr>
              <w:pStyle w:val="Agency-body-text"/>
              <w:rPr>
                <w:rFonts w:asciiTheme="majorHAnsi" w:hAnsiTheme="majorHAnsi" w:cstheme="majorHAnsi"/>
              </w:rPr>
            </w:pPr>
          </w:p>
        </w:tc>
        <w:tc>
          <w:tcPr>
            <w:tcW w:w="732" w:type="pct"/>
            <w:tcBorders>
              <w:top w:val="single" w:sz="4" w:space="0" w:color="auto"/>
              <w:left w:val="single" w:sz="4" w:space="0" w:color="auto"/>
              <w:bottom w:val="single" w:sz="4" w:space="0" w:color="auto"/>
              <w:right w:val="single" w:sz="4" w:space="0" w:color="auto"/>
            </w:tcBorders>
            <w:shd w:val="clear" w:color="auto" w:fill="auto"/>
          </w:tcPr>
          <w:p w14:paraId="51393F59" w14:textId="05EE1459"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C2_policy_measure" w:history="1">
              <w:r w:rsidRPr="00EE6A01">
                <w:rPr>
                  <w:rStyle w:val="Hyperlink"/>
                  <w:rFonts w:asciiTheme="majorHAnsi" w:hAnsiTheme="majorHAnsi" w:cstheme="majorHAnsi"/>
                  <w:lang w:val="lv-LV" w:bidi="lv-LV"/>
                </w:rPr>
                <w:t>C.2</w:t>
              </w:r>
            </w:hyperlink>
            <w:r w:rsidRPr="00EE6A01">
              <w:rPr>
                <w:rFonts w:asciiTheme="majorHAnsi" w:hAnsiTheme="majorHAnsi" w:cstheme="majorHAnsi"/>
                <w:lang w:val="lv-LV" w:bidi="lv-LV"/>
              </w:rPr>
              <w:t xml:space="preserve">, </w:t>
            </w:r>
            <w:hyperlink w:anchor="C3_policy_measure" w:history="1">
              <w:r w:rsidRPr="00EE6A01">
                <w:rPr>
                  <w:rStyle w:val="Hyperlink"/>
                  <w:rFonts w:asciiTheme="majorHAnsi" w:hAnsiTheme="majorHAnsi" w:cstheme="majorHAnsi"/>
                  <w:lang w:val="lv-LV" w:bidi="lv-LV"/>
                </w:rPr>
                <w:t>C.3</w:t>
              </w:r>
            </w:hyperlink>
            <w:r w:rsidRPr="00EE6A01">
              <w:rPr>
                <w:rFonts w:asciiTheme="majorHAnsi" w:hAnsiTheme="majorHAnsi" w:cstheme="majorHAnsi"/>
                <w:lang w:val="lv-LV" w:bidi="lv-LV"/>
              </w:rPr>
              <w:t xml:space="preserve">, </w:t>
            </w:r>
            <w:hyperlink w:anchor="C5_policy_measure" w:history="1">
              <w:r w:rsidRPr="00EE6A01">
                <w:rPr>
                  <w:rStyle w:val="Hyperlink"/>
                  <w:rFonts w:asciiTheme="majorHAnsi" w:hAnsiTheme="majorHAnsi" w:cstheme="majorHAnsi"/>
                  <w:lang w:val="lv-LV" w:bidi="lv-LV"/>
                </w:rPr>
                <w:t>C.5</w:t>
              </w:r>
            </w:hyperlink>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EE6A01" w:rsidRDefault="008B4BAB" w:rsidP="009F1046">
            <w:pPr>
              <w:pStyle w:val="Agency-body-text"/>
              <w:rPr>
                <w:rFonts w:asciiTheme="majorHAnsi" w:hAnsiTheme="majorHAnsi" w:cstheme="majorHAnsi"/>
                <w:lang w:val="de-DE"/>
              </w:rPr>
            </w:pPr>
          </w:p>
        </w:tc>
      </w:tr>
      <w:tr w:rsidR="005D2CA2" w:rsidRPr="00EE6A01" w14:paraId="3C3E9884" w14:textId="77777777" w:rsidTr="005D2CA2">
        <w:trPr>
          <w:cantSplit/>
        </w:trPr>
        <w:tc>
          <w:tcPr>
            <w:tcW w:w="1669"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3.2. Vai mēs veidojam profesionālas partnerības un </w:t>
            </w:r>
            <w:hyperlink w:anchor="friend" w:history="1">
              <w:r w:rsidRPr="00EE6A01">
                <w:rPr>
                  <w:rStyle w:val="Hyperlink"/>
                  <w:rFonts w:asciiTheme="majorHAnsi" w:hAnsiTheme="majorHAnsi" w:cstheme="majorHAnsi"/>
                  <w:lang w:val="lv-LV" w:bidi="lv-LV"/>
                </w:rPr>
                <w:t>kritiski svarīgus draugus</w:t>
              </w:r>
            </w:hyperlink>
            <w:r w:rsidRPr="00EE6A01">
              <w:rPr>
                <w:rFonts w:asciiTheme="majorHAnsi" w:hAnsiTheme="majorHAnsi" w:cstheme="majorHAnsi"/>
                <w:lang w:val="lv-LV" w:bidi="lv-LV"/>
              </w:rPr>
              <w:t>, kā arī veidojam tīklu, kurā iekļaujam citu skolu vadītājus atbalsta nolūkā?</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EE6A01" w:rsidRDefault="008B4BAB" w:rsidP="009F1046">
            <w:pPr>
              <w:pStyle w:val="Agency-body-text"/>
              <w:rPr>
                <w:rFonts w:asciiTheme="majorHAnsi" w:hAnsiTheme="majorHAnsi" w:cstheme="majorHAnsi"/>
                <w:lang w:val="de-DE"/>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EE6A01" w:rsidRDefault="008B4BAB" w:rsidP="009F1046">
            <w:pPr>
              <w:pStyle w:val="Agency-body-text"/>
              <w:rPr>
                <w:rFonts w:asciiTheme="majorHAnsi" w:hAnsiTheme="majorHAnsi" w:cstheme="majorHAnsi"/>
                <w:lang w:val="de-DE"/>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EE6A01" w:rsidRDefault="008B4BAB" w:rsidP="009F1046">
            <w:pPr>
              <w:pStyle w:val="Agency-body-text"/>
              <w:rPr>
                <w:rFonts w:asciiTheme="majorHAnsi" w:hAnsiTheme="majorHAnsi" w:cstheme="majorHAnsi"/>
                <w:lang w:val="de-DE"/>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EE6A01" w:rsidRDefault="008B4BAB" w:rsidP="009F1046">
            <w:pPr>
              <w:pStyle w:val="Agency-body-text"/>
              <w:rPr>
                <w:rFonts w:asciiTheme="majorHAnsi" w:hAnsiTheme="majorHAnsi" w:cstheme="majorHAnsi"/>
                <w:lang w:val="de-DE"/>
              </w:rPr>
            </w:pPr>
          </w:p>
        </w:tc>
        <w:tc>
          <w:tcPr>
            <w:tcW w:w="732"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EE6A01" w:rsidRDefault="008B4BAB" w:rsidP="009F1046">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C4_policy_measure" w:history="1">
              <w:r w:rsidRPr="00EE6A01">
                <w:rPr>
                  <w:rStyle w:val="Hyperlink"/>
                  <w:rFonts w:asciiTheme="majorHAnsi" w:hAnsiTheme="majorHAnsi" w:cstheme="majorHAnsi"/>
                  <w:lang w:val="lv-LV" w:bidi="lv-LV"/>
                </w:rPr>
                <w:t>C.4</w:t>
              </w:r>
            </w:hyperlink>
            <w:r w:rsidRPr="00EE6A01">
              <w:rPr>
                <w:rFonts w:asciiTheme="majorHAnsi" w:hAnsiTheme="majorHAnsi" w:cstheme="majorHAnsi"/>
                <w:lang w:val="lv-LV" w:bidi="lv-LV"/>
              </w:rPr>
              <w:t xml:space="preserve">, </w:t>
            </w:r>
            <w:hyperlink w:anchor="C7_policy_measure" w:history="1">
              <w:r w:rsidRPr="00EE6A01">
                <w:rPr>
                  <w:rStyle w:val="Hyperlink"/>
                  <w:rFonts w:asciiTheme="majorHAnsi" w:hAnsiTheme="majorHAnsi" w:cstheme="majorHAnsi"/>
                  <w:lang w:val="lv-LV" w:bidi="lv-LV"/>
                </w:rPr>
                <w:t>C.7</w:t>
              </w:r>
            </w:hyperlink>
            <w:r w:rsidRPr="00EE6A01">
              <w:rPr>
                <w:rFonts w:asciiTheme="majorHAnsi" w:hAnsiTheme="majorHAnsi" w:cstheme="majorHAnsi"/>
                <w:lang w:val="lv-LV" w:bidi="lv-LV"/>
              </w:rPr>
              <w:t xml:space="preserve">, </w:t>
            </w:r>
            <w:hyperlink w:anchor="C11_policy_measure" w:history="1">
              <w:r w:rsidRPr="00EE6A01">
                <w:rPr>
                  <w:rStyle w:val="Hyperlink"/>
                  <w:rFonts w:asciiTheme="majorHAnsi" w:hAnsiTheme="majorHAnsi" w:cstheme="majorHAnsi"/>
                  <w:lang w:val="lv-LV" w:bidi="lv-LV"/>
                </w:rPr>
                <w:t>C.11</w:t>
              </w:r>
            </w:hyperlink>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EE6A01" w:rsidRDefault="008B4BAB" w:rsidP="009F1046">
            <w:pPr>
              <w:pStyle w:val="Agency-body-text"/>
              <w:rPr>
                <w:rFonts w:asciiTheme="majorHAnsi" w:hAnsiTheme="majorHAnsi" w:cstheme="majorHAnsi"/>
                <w:lang w:val="de-DE"/>
              </w:rPr>
            </w:pPr>
          </w:p>
        </w:tc>
      </w:tr>
    </w:tbl>
    <w:p w14:paraId="15D24577" w14:textId="744FF435" w:rsidR="00174BCC"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lastRenderedPageBreak/>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8</w:t>
      </w:r>
      <w:r w:rsidRPr="00EE6A01">
        <w:rPr>
          <w:rFonts w:asciiTheme="majorHAnsi" w:hAnsiTheme="majorHAnsi" w:cstheme="majorHAnsi"/>
          <w:lang w:val="lv-LV" w:bidi="lv-LV"/>
        </w:rPr>
        <w:fldChar w:fldCharType="end"/>
      </w:r>
      <w:r w:rsidR="00DE231F" w:rsidRPr="00EE6A01">
        <w:rPr>
          <w:rFonts w:asciiTheme="majorHAnsi" w:hAnsiTheme="majorHAnsi" w:cstheme="majorHAnsi"/>
          <w:lang w:val="lv-LV" w:bidi="lv-LV"/>
        </w:rPr>
        <w:t>. tabula. Darbinieku profesionālā mācīšanās un pilnveidošanās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3"/>
        <w:gridCol w:w="1465"/>
        <w:gridCol w:w="1058"/>
        <w:gridCol w:w="1067"/>
        <w:gridCol w:w="1277"/>
        <w:gridCol w:w="2125"/>
        <w:gridCol w:w="2373"/>
      </w:tblGrid>
      <w:tr w:rsidR="00EC0D7C" w:rsidRPr="00EE6A01" w14:paraId="2EA73319" w14:textId="77777777" w:rsidTr="008071AA">
        <w:trPr>
          <w:cantSplit/>
          <w:tblHeader/>
        </w:trPr>
        <w:tc>
          <w:tcPr>
            <w:tcW w:w="1752" w:type="pct"/>
            <w:shd w:val="clear" w:color="auto" w:fill="C8A1BB"/>
          </w:tcPr>
          <w:p w14:paraId="70FBCC47" w14:textId="71B32DA6"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Jautājumi</w:t>
            </w:r>
          </w:p>
        </w:tc>
        <w:tc>
          <w:tcPr>
            <w:tcW w:w="508" w:type="pct"/>
            <w:shd w:val="clear" w:color="auto" w:fill="C8A1BB"/>
          </w:tcPr>
          <w:p w14:paraId="06D8BC1A"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367" w:type="pct"/>
            <w:shd w:val="clear" w:color="auto" w:fill="C8A1BB"/>
          </w:tcPr>
          <w:p w14:paraId="43B4F21C"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Drīzumā</w:t>
            </w:r>
          </w:p>
        </w:tc>
        <w:tc>
          <w:tcPr>
            <w:tcW w:w="370" w:type="pct"/>
            <w:shd w:val="clear" w:color="auto" w:fill="C8A1BB"/>
          </w:tcPr>
          <w:p w14:paraId="0FB8ECA6"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Pašlaik notiek</w:t>
            </w:r>
          </w:p>
        </w:tc>
        <w:tc>
          <w:tcPr>
            <w:tcW w:w="443" w:type="pct"/>
            <w:shd w:val="clear" w:color="auto" w:fill="C8A1BB"/>
          </w:tcPr>
          <w:p w14:paraId="445B52ED"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Ilgtspējīga prakse</w:t>
            </w:r>
          </w:p>
        </w:tc>
        <w:tc>
          <w:tcPr>
            <w:tcW w:w="737" w:type="pct"/>
            <w:shd w:val="clear" w:color="auto" w:fill="C8A1BB"/>
          </w:tcPr>
          <w:p w14:paraId="7E8937E5"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823" w:type="pct"/>
            <w:shd w:val="clear" w:color="auto" w:fill="C8A1BB"/>
          </w:tcPr>
          <w:p w14:paraId="7132384F"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Komentāri/piezīmes</w:t>
            </w:r>
          </w:p>
        </w:tc>
      </w:tr>
      <w:tr w:rsidR="00EC0D7C" w:rsidRPr="00EE6A01" w14:paraId="61FA1166" w14:textId="77777777" w:rsidTr="008071AA">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EE6A01" w:rsidRDefault="004B3A6C" w:rsidP="00E53517">
            <w:pPr>
              <w:pStyle w:val="Agency-body-text"/>
              <w:rPr>
                <w:rFonts w:asciiTheme="majorHAnsi" w:hAnsiTheme="majorHAnsi" w:cstheme="majorHAnsi"/>
              </w:rPr>
            </w:pPr>
            <w:r w:rsidRPr="00EE6A01">
              <w:rPr>
                <w:rFonts w:asciiTheme="majorHAnsi" w:hAnsiTheme="majorHAnsi" w:cstheme="majorHAnsi"/>
                <w:lang w:val="lv-LV" w:bidi="lv-LV"/>
              </w:rPr>
              <w:t>3.3. Vai mēs atbalstām un veicinām sadarbības iespējas visiem darbiniekiem:</w:t>
            </w:r>
          </w:p>
          <w:p w14:paraId="3CAAA039" w14:textId="5927B24A" w:rsidR="00832E0B" w:rsidRPr="00EE6A01" w:rsidRDefault="002277C3" w:rsidP="00E53517">
            <w:pPr>
              <w:pStyle w:val="Agency-body-text"/>
              <w:numPr>
                <w:ilvl w:val="0"/>
                <w:numId w:val="95"/>
              </w:numPr>
              <w:rPr>
                <w:rFonts w:asciiTheme="majorHAnsi" w:hAnsiTheme="majorHAnsi" w:cstheme="majorHAnsi"/>
              </w:rPr>
            </w:pPr>
            <w:r w:rsidRPr="00EE6A01">
              <w:rPr>
                <w:rFonts w:asciiTheme="majorHAnsi" w:hAnsiTheme="majorHAnsi" w:cstheme="majorHAnsi"/>
                <w:lang w:val="lv-LV" w:bidi="lv-LV"/>
              </w:rPr>
              <w:t>mācību organizācijas rutīnas aspektos?</w:t>
            </w:r>
          </w:p>
          <w:p w14:paraId="7F72935B" w14:textId="2898876A" w:rsidR="004B3A6C" w:rsidRPr="00EE6A01" w:rsidRDefault="004B3A6C" w:rsidP="00E53517">
            <w:pPr>
              <w:pStyle w:val="Agency-body-text"/>
              <w:numPr>
                <w:ilvl w:val="0"/>
                <w:numId w:val="95"/>
              </w:numPr>
              <w:rPr>
                <w:rFonts w:asciiTheme="majorHAnsi" w:hAnsiTheme="majorHAnsi" w:cstheme="majorHAnsi"/>
              </w:rPr>
            </w:pPr>
            <w:r w:rsidRPr="00EE6A01">
              <w:rPr>
                <w:rFonts w:asciiTheme="majorHAnsi" w:hAnsiTheme="majorHAnsi" w:cstheme="majorHAnsi"/>
                <w:lang w:val="lv-LV" w:bidi="lv-LV"/>
              </w:rPr>
              <w:t xml:space="preserve">ar </w:t>
            </w:r>
            <w:hyperlink w:anchor="innovative" w:history="1">
              <w:r w:rsidRPr="00EE6A01">
                <w:rPr>
                  <w:rStyle w:val="Hyperlink"/>
                  <w:rFonts w:asciiTheme="majorHAnsi" w:hAnsiTheme="majorHAnsi" w:cstheme="majorHAnsi"/>
                  <w:lang w:val="lv-LV" w:bidi="lv-LV"/>
                </w:rPr>
                <w:t>inovatīvas pieejas</w:t>
              </w:r>
            </w:hyperlink>
            <w:r w:rsidRPr="00EE6A01">
              <w:rPr>
                <w:rFonts w:asciiTheme="majorHAnsi" w:hAnsiTheme="majorHAnsi" w:cstheme="majorHAnsi"/>
                <w:lang w:val="lv-LV" w:bidi="lv-LV"/>
              </w:rPr>
              <w:t xml:space="preserve"> starpniecību, tostarp jaunu tehnoloģiju pārņemšanu?</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EE6A01" w:rsidRDefault="004B3A6C" w:rsidP="004B3A6C">
            <w:pPr>
              <w:pStyle w:val="Agency-body-text"/>
              <w:rPr>
                <w:rFonts w:asciiTheme="majorHAnsi" w:hAnsiTheme="majorHAnsi" w:cstheme="majorHAnsi"/>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EE6A01" w:rsidRDefault="004B3A6C" w:rsidP="004B3A6C">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EE6A01" w:rsidRDefault="004B3A6C" w:rsidP="004B3A6C">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EE6A01" w:rsidRDefault="004B3A6C" w:rsidP="004B3A6C">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C6_policy_measure" w:history="1">
              <w:r w:rsidRPr="00EE6A01">
                <w:rPr>
                  <w:rStyle w:val="Hyperlink"/>
                  <w:rFonts w:asciiTheme="majorHAnsi" w:hAnsiTheme="majorHAnsi" w:cstheme="majorHAnsi"/>
                  <w:lang w:val="lv-LV" w:bidi="lv-LV"/>
                </w:rPr>
                <w:t>C.6</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EE6A01" w:rsidRDefault="004B3A6C" w:rsidP="004B3A6C">
            <w:pPr>
              <w:pStyle w:val="Agency-body-text"/>
              <w:rPr>
                <w:rFonts w:asciiTheme="majorHAnsi" w:hAnsiTheme="majorHAnsi" w:cstheme="majorHAnsi"/>
              </w:rPr>
            </w:pPr>
          </w:p>
        </w:tc>
      </w:tr>
      <w:tr w:rsidR="00EC0D7C" w:rsidRPr="00EE6A01" w14:paraId="5D6A78AA" w14:textId="77777777" w:rsidTr="008071AA">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3.4. Vai mūsu fokuss ir pievērsts skolotāju un darbinieku motivācijas, spēju un darba vides uzlabošanai, lai paaugstinātu sasniegumus un izglītojamo </w:t>
            </w:r>
            <w:hyperlink w:anchor="wellbeing" w:history="1">
              <w:r w:rsidRPr="00EE6A01">
                <w:rPr>
                  <w:rStyle w:val="Hyperlink"/>
                  <w:rFonts w:asciiTheme="majorHAnsi" w:hAnsiTheme="majorHAnsi" w:cstheme="majorHAnsi"/>
                  <w:lang w:val="lv-LV" w:bidi="lv-LV"/>
                </w:rPr>
                <w:t>labklājību</w:t>
              </w:r>
            </w:hyperlink>
            <w:r w:rsidRPr="00EE6A01">
              <w:rPr>
                <w:rFonts w:asciiTheme="majorHAnsi" w:hAnsiTheme="majorHAnsi" w:cstheme="majorHAnsi"/>
                <w:lang w:val="lv-LV" w:bidi="lv-LV"/>
              </w:rPr>
              <w:t>?</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EE6A01" w:rsidRDefault="004B3A6C" w:rsidP="004B3A6C">
            <w:pPr>
              <w:pStyle w:val="Agency-body-text"/>
              <w:rPr>
                <w:rFonts w:asciiTheme="majorHAnsi" w:hAnsiTheme="majorHAnsi" w:cstheme="majorHAnsi"/>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EE6A01" w:rsidRDefault="004B3A6C" w:rsidP="004B3A6C">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EE6A01" w:rsidRDefault="004B3A6C" w:rsidP="004B3A6C">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EE6A01" w:rsidRDefault="004B3A6C" w:rsidP="004B3A6C">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C8_policy_measure" w:history="1">
              <w:r w:rsidRPr="00EE6A01">
                <w:rPr>
                  <w:rStyle w:val="Hyperlink"/>
                  <w:rFonts w:asciiTheme="majorHAnsi" w:hAnsiTheme="majorHAnsi" w:cstheme="majorHAnsi"/>
                  <w:lang w:val="lv-LV" w:bidi="lv-LV"/>
                </w:rPr>
                <w:t>C.8</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EE6A01" w:rsidRDefault="004B3A6C" w:rsidP="004B3A6C">
            <w:pPr>
              <w:pStyle w:val="Agency-body-text"/>
              <w:rPr>
                <w:rFonts w:asciiTheme="majorHAnsi" w:hAnsiTheme="majorHAnsi" w:cstheme="majorHAnsi"/>
              </w:rPr>
            </w:pPr>
          </w:p>
        </w:tc>
      </w:tr>
      <w:tr w:rsidR="00EC0D7C" w:rsidRPr="00EE6A01" w14:paraId="1559905E" w14:textId="77777777" w:rsidTr="008071AA">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3.5. Vai mēs nodrošinām kompetences un pieredzes pastāvīgu pilnveidošanu un kopīgošanu skolā un ārpus tās?</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EE6A01" w:rsidRDefault="004B3A6C" w:rsidP="004B3A6C">
            <w:pPr>
              <w:pStyle w:val="Agency-body-text"/>
              <w:rPr>
                <w:rFonts w:asciiTheme="majorHAnsi" w:hAnsiTheme="majorHAnsi" w:cstheme="majorHAnsi"/>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EE6A01" w:rsidRDefault="004B3A6C" w:rsidP="004B3A6C">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EE6A01" w:rsidRDefault="004B3A6C" w:rsidP="004B3A6C">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EE6A01" w:rsidRDefault="004B3A6C" w:rsidP="004B3A6C">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C12_policy_measure" w:history="1">
              <w:r w:rsidRPr="00EE6A01">
                <w:rPr>
                  <w:rStyle w:val="Hyperlink"/>
                  <w:rFonts w:asciiTheme="majorHAnsi" w:hAnsiTheme="majorHAnsi" w:cstheme="majorHAnsi"/>
                  <w:lang w:val="lv-LV" w:bidi="lv-LV"/>
                </w:rPr>
                <w:t>C.12</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EE6A01" w:rsidRDefault="004B3A6C" w:rsidP="004B3A6C">
            <w:pPr>
              <w:pStyle w:val="Agency-body-text"/>
              <w:rPr>
                <w:rFonts w:asciiTheme="majorHAnsi" w:hAnsiTheme="majorHAnsi" w:cstheme="majorHAnsi"/>
              </w:rPr>
            </w:pPr>
          </w:p>
        </w:tc>
      </w:tr>
      <w:tr w:rsidR="00EC0D7C" w:rsidRPr="00EE6A01" w14:paraId="201DB226" w14:textId="77777777" w:rsidTr="008071AA">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3.6. Vai mēs nodrošinām un veicinām </w:t>
            </w:r>
            <w:hyperlink w:anchor="ProfessionalLearningDevelopment" w:history="1">
              <w:r w:rsidRPr="00EE6A01">
                <w:rPr>
                  <w:rStyle w:val="Hyperlink"/>
                  <w:rFonts w:asciiTheme="majorHAnsi" w:hAnsiTheme="majorHAnsi" w:cstheme="majorHAnsi"/>
                  <w:lang w:val="lv-LV" w:bidi="lv-LV"/>
                </w:rPr>
                <w:t>profesionālās mācīšanās un pilnveidošanās</w:t>
              </w:r>
            </w:hyperlink>
            <w:r w:rsidRPr="00EE6A01">
              <w:rPr>
                <w:rFonts w:asciiTheme="majorHAnsi" w:hAnsiTheme="majorHAnsi" w:cstheme="majorHAnsi"/>
                <w:lang w:val="lv-LV" w:bidi="lv-LV"/>
              </w:rPr>
              <w:t xml:space="preserve"> iespējas skolotājiem un darbiniekiem, lai pilnveidotu kompetences saistībā ar izglītojamo sasniegumu un </w:t>
            </w:r>
            <w:hyperlink w:anchor="wellbeing" w:history="1">
              <w:r w:rsidRPr="00EE6A01">
                <w:rPr>
                  <w:rStyle w:val="Hyperlink"/>
                  <w:rFonts w:asciiTheme="majorHAnsi" w:hAnsiTheme="majorHAnsi" w:cstheme="majorHAnsi"/>
                  <w:lang w:val="lv-LV" w:bidi="lv-LV"/>
                </w:rPr>
                <w:t>labklājības</w:t>
              </w:r>
            </w:hyperlink>
            <w:r w:rsidRPr="00EE6A01">
              <w:rPr>
                <w:rFonts w:asciiTheme="majorHAnsi" w:hAnsiTheme="majorHAnsi" w:cstheme="majorHAnsi"/>
                <w:lang w:val="lv-LV" w:bidi="lv-LV"/>
              </w:rPr>
              <w:t xml:space="preserve"> paaugstināšanu?</w:t>
            </w:r>
          </w:p>
        </w:tc>
        <w:tc>
          <w:tcPr>
            <w:tcW w:w="508"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EE6A01" w:rsidRDefault="004B3A6C" w:rsidP="004B3A6C">
            <w:pPr>
              <w:pStyle w:val="Agency-body-text"/>
              <w:rPr>
                <w:rFonts w:asciiTheme="majorHAnsi" w:hAnsiTheme="majorHAnsi" w:cstheme="majorHAnsi"/>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EE6A01" w:rsidRDefault="004B3A6C" w:rsidP="004B3A6C">
            <w:pPr>
              <w:pStyle w:val="Agency-body-text"/>
              <w:rPr>
                <w:rFonts w:asciiTheme="majorHAnsi" w:hAnsiTheme="majorHAnsi" w:cstheme="majorHAnsi"/>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EE6A01" w:rsidRDefault="004B3A6C" w:rsidP="004B3A6C">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EE6A01" w:rsidRDefault="004B3A6C" w:rsidP="004B3A6C">
            <w:pPr>
              <w:pStyle w:val="Agency-body-text"/>
              <w:rPr>
                <w:rFonts w:asciiTheme="majorHAnsi" w:hAnsiTheme="majorHAnsi" w:cstheme="majorHAnsi"/>
              </w:rPr>
            </w:pP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C9_policy_measure" w:history="1">
              <w:r w:rsidRPr="00EE6A01">
                <w:rPr>
                  <w:rStyle w:val="Hyperlink"/>
                  <w:rFonts w:asciiTheme="majorHAnsi" w:hAnsiTheme="majorHAnsi" w:cstheme="majorHAnsi"/>
                  <w:lang w:val="lv-LV" w:bidi="lv-LV"/>
                </w:rPr>
                <w:t>C.9</w:t>
              </w:r>
            </w:hyperlink>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EE6A01" w:rsidRDefault="004B3A6C" w:rsidP="004B3A6C">
            <w:pPr>
              <w:pStyle w:val="Agency-body-text"/>
              <w:rPr>
                <w:rFonts w:asciiTheme="majorHAnsi" w:hAnsiTheme="majorHAnsi" w:cstheme="majorHAnsi"/>
              </w:rPr>
            </w:pPr>
          </w:p>
        </w:tc>
      </w:tr>
    </w:tbl>
    <w:p w14:paraId="697628D9" w14:textId="26FA099F" w:rsidR="00174BCC"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lastRenderedPageBreak/>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9</w:t>
      </w:r>
      <w:r w:rsidRPr="00EE6A01">
        <w:rPr>
          <w:rFonts w:asciiTheme="majorHAnsi" w:hAnsiTheme="majorHAnsi" w:cstheme="majorHAnsi"/>
          <w:lang w:val="lv-LV" w:bidi="lv-LV"/>
        </w:rPr>
        <w:fldChar w:fldCharType="end"/>
      </w:r>
      <w:r w:rsidR="00307E7A" w:rsidRPr="00EE6A01">
        <w:rPr>
          <w:rFonts w:asciiTheme="majorHAnsi" w:hAnsiTheme="majorHAnsi" w:cstheme="majorHAnsi"/>
          <w:lang w:val="lv-LV" w:bidi="lv-LV"/>
        </w:rPr>
        <w:t>. tabula. Prakses atbalsts, uzraudzība un novērtēšana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2"/>
        <w:gridCol w:w="1427"/>
        <w:gridCol w:w="1125"/>
        <w:gridCol w:w="1208"/>
        <w:gridCol w:w="1419"/>
        <w:gridCol w:w="1972"/>
        <w:gridCol w:w="2245"/>
      </w:tblGrid>
      <w:tr w:rsidR="0006103B" w:rsidRPr="00EE6A01" w14:paraId="1B6548D1" w14:textId="77777777" w:rsidTr="008071AA">
        <w:trPr>
          <w:cantSplit/>
          <w:tblHeader/>
        </w:trPr>
        <w:tc>
          <w:tcPr>
            <w:tcW w:w="1742" w:type="pct"/>
            <w:shd w:val="clear" w:color="auto" w:fill="C8A1BB"/>
          </w:tcPr>
          <w:p w14:paraId="1E62E331" w14:textId="3A93E781"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Jautājumi</w:t>
            </w:r>
          </w:p>
        </w:tc>
        <w:tc>
          <w:tcPr>
            <w:tcW w:w="495" w:type="pct"/>
            <w:shd w:val="clear" w:color="auto" w:fill="C8A1BB"/>
          </w:tcPr>
          <w:p w14:paraId="52B28DBD"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Apsvēršanai nākotnē</w:t>
            </w:r>
          </w:p>
        </w:tc>
        <w:tc>
          <w:tcPr>
            <w:tcW w:w="390" w:type="pct"/>
            <w:shd w:val="clear" w:color="auto" w:fill="C8A1BB"/>
          </w:tcPr>
          <w:p w14:paraId="26F47BAE"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Drīzumā</w:t>
            </w:r>
          </w:p>
        </w:tc>
        <w:tc>
          <w:tcPr>
            <w:tcW w:w="419" w:type="pct"/>
            <w:shd w:val="clear" w:color="auto" w:fill="C8A1BB"/>
          </w:tcPr>
          <w:p w14:paraId="0C398AE5"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Pašlaik notiek</w:t>
            </w:r>
          </w:p>
        </w:tc>
        <w:tc>
          <w:tcPr>
            <w:tcW w:w="492" w:type="pct"/>
            <w:shd w:val="clear" w:color="auto" w:fill="C8A1BB"/>
          </w:tcPr>
          <w:p w14:paraId="16922E03"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Ilgtspējīga prakse</w:t>
            </w:r>
          </w:p>
        </w:tc>
        <w:tc>
          <w:tcPr>
            <w:tcW w:w="684" w:type="pct"/>
            <w:shd w:val="clear" w:color="auto" w:fill="C8A1BB"/>
          </w:tcPr>
          <w:p w14:paraId="00FBF320"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Vai politika to efektīvi atbalsta?</w:t>
            </w:r>
          </w:p>
        </w:tc>
        <w:tc>
          <w:tcPr>
            <w:tcW w:w="779" w:type="pct"/>
            <w:shd w:val="clear" w:color="auto" w:fill="C8A1BB"/>
          </w:tcPr>
          <w:p w14:paraId="5CAAB16B" w14:textId="77777777" w:rsidR="004B3A6C" w:rsidRPr="00EE6A01" w:rsidRDefault="004B3A6C" w:rsidP="00E460CE">
            <w:pPr>
              <w:pStyle w:val="Agency-body-text"/>
              <w:keepNext/>
              <w:rPr>
                <w:rFonts w:asciiTheme="majorHAnsi" w:hAnsiTheme="majorHAnsi" w:cstheme="majorHAnsi"/>
                <w:b/>
                <w:bCs/>
              </w:rPr>
            </w:pPr>
            <w:r w:rsidRPr="00EE6A01">
              <w:rPr>
                <w:rFonts w:asciiTheme="majorHAnsi" w:hAnsiTheme="majorHAnsi" w:cstheme="majorHAnsi"/>
                <w:b/>
                <w:lang w:val="lv-LV" w:bidi="lv-LV"/>
              </w:rPr>
              <w:t>Komentāri/piezīmes</w:t>
            </w:r>
          </w:p>
        </w:tc>
      </w:tr>
      <w:tr w:rsidR="00EC0D7C" w:rsidRPr="00EE6A01" w14:paraId="40A93C8F" w14:textId="77777777" w:rsidTr="008071AA">
        <w:trPr>
          <w:cantSplit/>
        </w:trPr>
        <w:tc>
          <w:tcPr>
            <w:tcW w:w="1742"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3.7. Vai mēs veicinām </w:t>
            </w:r>
            <w:hyperlink w:anchor="TeacherReflection" w:history="1">
              <w:r w:rsidRPr="00EE6A01">
                <w:rPr>
                  <w:rStyle w:val="Hyperlink"/>
                  <w:rFonts w:asciiTheme="majorHAnsi" w:hAnsiTheme="majorHAnsi" w:cstheme="majorHAnsi"/>
                  <w:lang w:val="lv-LV" w:bidi="lv-LV"/>
                </w:rPr>
                <w:t>refleksiju</w:t>
              </w:r>
            </w:hyperlink>
            <w:r w:rsidRPr="00EE6A01">
              <w:rPr>
                <w:rFonts w:asciiTheme="majorHAnsi" w:hAnsiTheme="majorHAnsi" w:cstheme="majorHAnsi"/>
                <w:lang w:val="lv-LV" w:bidi="lv-LV"/>
              </w:rPr>
              <w:t xml:space="preserve"> nolūkā pārveidot mācīšanu, mācīšanos un vērtēšanu?</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EE6A01" w:rsidRDefault="004B3A6C" w:rsidP="004B3A6C">
            <w:pPr>
              <w:pStyle w:val="Agency-body-text"/>
              <w:rPr>
                <w:rFonts w:asciiTheme="majorHAnsi" w:hAnsiTheme="majorHAnsi" w:cstheme="majorHAnsi"/>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EE6A01"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EE6A01"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EE6A01" w:rsidRDefault="004B3A6C" w:rsidP="004B3A6C">
            <w:pPr>
              <w:pStyle w:val="Agency-body-text"/>
              <w:rPr>
                <w:rFonts w:asciiTheme="majorHAnsi" w:hAnsiTheme="majorHAnsi" w:cstheme="majorHAnsi"/>
              </w:rPr>
            </w:pPr>
          </w:p>
        </w:tc>
        <w:tc>
          <w:tcPr>
            <w:tcW w:w="684"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B9_policy_measure" w:history="1">
              <w:r w:rsidRPr="00EE6A01">
                <w:rPr>
                  <w:rStyle w:val="Hyperlink"/>
                  <w:rFonts w:asciiTheme="majorHAnsi" w:hAnsiTheme="majorHAnsi" w:cstheme="majorHAnsi"/>
                  <w:lang w:val="lv-LV" w:bidi="lv-LV"/>
                </w:rPr>
                <w:t>C.9</w:t>
              </w:r>
            </w:hyperlink>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EE6A01" w:rsidRDefault="004B3A6C" w:rsidP="004B3A6C">
            <w:pPr>
              <w:pStyle w:val="Agency-body-text"/>
              <w:rPr>
                <w:rFonts w:asciiTheme="majorHAnsi" w:hAnsiTheme="majorHAnsi" w:cstheme="majorHAnsi"/>
              </w:rPr>
            </w:pPr>
          </w:p>
        </w:tc>
      </w:tr>
      <w:tr w:rsidR="00EC0D7C" w:rsidRPr="00EE6A01" w14:paraId="2C7649F9" w14:textId="77777777" w:rsidTr="008071AA">
        <w:trPr>
          <w:cantSplit/>
        </w:trPr>
        <w:tc>
          <w:tcPr>
            <w:tcW w:w="1742"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3.8. Vai mēs izmantojam datus kā pamatu </w:t>
            </w:r>
            <w:hyperlink w:anchor="TeacherReflection" w:history="1">
              <w:r w:rsidRPr="00EE6A01">
                <w:rPr>
                  <w:rStyle w:val="Hyperlink"/>
                  <w:rFonts w:asciiTheme="majorHAnsi" w:hAnsiTheme="majorHAnsi" w:cstheme="majorHAnsi"/>
                  <w:lang w:val="lv-LV" w:bidi="lv-LV"/>
                </w:rPr>
                <w:t>skolotāju refleksijai</w:t>
              </w:r>
            </w:hyperlink>
            <w:r w:rsidRPr="00EE6A01">
              <w:rPr>
                <w:rFonts w:asciiTheme="majorHAnsi" w:hAnsiTheme="majorHAnsi" w:cstheme="majorHAnsi"/>
                <w:lang w:val="lv-LV" w:bidi="lv-LV"/>
              </w:rPr>
              <w:t xml:space="preserve"> un pastāvīgiem uzlabojumiem?</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EE6A01" w:rsidRDefault="004B3A6C" w:rsidP="004B3A6C">
            <w:pPr>
              <w:pStyle w:val="Agency-body-text"/>
              <w:rPr>
                <w:rFonts w:asciiTheme="majorHAnsi" w:hAnsiTheme="majorHAnsi" w:cstheme="majorHAnsi"/>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EE6A01"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EE6A01"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EE6A01" w:rsidRDefault="004B3A6C" w:rsidP="004B3A6C">
            <w:pPr>
              <w:pStyle w:val="Agency-body-text"/>
              <w:rPr>
                <w:rFonts w:asciiTheme="majorHAnsi" w:hAnsiTheme="majorHAnsi" w:cstheme="majorHAnsi"/>
              </w:rPr>
            </w:pPr>
          </w:p>
        </w:tc>
        <w:tc>
          <w:tcPr>
            <w:tcW w:w="684"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Skat. politikas pasākumu </w:t>
            </w:r>
            <w:hyperlink w:anchor="C10_policy_measure" w:history="1">
              <w:r w:rsidRPr="00EE6A01">
                <w:rPr>
                  <w:rStyle w:val="Hyperlink"/>
                  <w:rFonts w:asciiTheme="majorHAnsi" w:hAnsiTheme="majorHAnsi" w:cstheme="majorHAnsi"/>
                  <w:lang w:val="lv-LV" w:bidi="lv-LV"/>
                </w:rPr>
                <w:t>C.10</w:t>
              </w:r>
            </w:hyperlink>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EE6A01" w:rsidRDefault="004B3A6C" w:rsidP="004B3A6C">
            <w:pPr>
              <w:pStyle w:val="Agency-body-text"/>
              <w:rPr>
                <w:rFonts w:asciiTheme="majorHAnsi" w:hAnsiTheme="majorHAnsi" w:cstheme="majorHAnsi"/>
              </w:rPr>
            </w:pPr>
          </w:p>
        </w:tc>
      </w:tr>
      <w:tr w:rsidR="00EC0D7C" w:rsidRPr="00EE6A01" w14:paraId="4F90297E" w14:textId="77777777" w:rsidTr="008071AA">
        <w:trPr>
          <w:cantSplit/>
        </w:trPr>
        <w:tc>
          <w:tcPr>
            <w:tcW w:w="1742"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EE6A01" w:rsidRDefault="004B3A6C" w:rsidP="004B3A6C">
            <w:pPr>
              <w:pStyle w:val="Agency-body-text"/>
              <w:rPr>
                <w:rFonts w:asciiTheme="majorHAnsi" w:hAnsiTheme="majorHAnsi" w:cstheme="majorHAnsi"/>
              </w:rPr>
            </w:pPr>
            <w:r w:rsidRPr="00EE6A01">
              <w:rPr>
                <w:rFonts w:asciiTheme="majorHAnsi" w:hAnsiTheme="majorHAnsi" w:cstheme="majorHAnsi"/>
                <w:lang w:val="lv-LV" w:bidi="lv-LV"/>
              </w:rPr>
              <w:t xml:space="preserve">3.9. Vai mēs veicinām </w:t>
            </w:r>
            <w:hyperlink w:anchor="professionalresponsibility" w:history="1">
              <w:r w:rsidR="00925558" w:rsidRPr="00EE6A01">
                <w:rPr>
                  <w:rStyle w:val="Hyperlink"/>
                  <w:rFonts w:asciiTheme="majorHAnsi" w:hAnsiTheme="majorHAnsi" w:cstheme="majorHAnsi"/>
                  <w:lang w:val="lv-LV" w:bidi="lv-LV"/>
                </w:rPr>
                <w:t>profesionālo atbildīgumu un atbildību</w:t>
              </w:r>
            </w:hyperlink>
            <w:r w:rsidRPr="00EE6A01">
              <w:rPr>
                <w:rFonts w:asciiTheme="majorHAnsi" w:hAnsiTheme="majorHAnsi" w:cstheme="majorHAnsi"/>
                <w:lang w:val="lv-LV" w:bidi="lv-LV"/>
              </w:rPr>
              <w:t xml:space="preserve"> un gādājam, lai skolotāji uzņemtos atbildību par visiem izglītojamajiem, it īpaši tiem, kuri ir visneaizsargātākie pret izslēgšanu?</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EE6A01" w:rsidRDefault="004B3A6C" w:rsidP="004B3A6C">
            <w:pPr>
              <w:pStyle w:val="Agency-body-text"/>
              <w:rPr>
                <w:rFonts w:asciiTheme="majorHAnsi" w:hAnsiTheme="majorHAnsi" w:cstheme="majorHAnsi"/>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EE6A01"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EE6A01" w:rsidRDefault="004B3A6C" w:rsidP="004B3A6C">
            <w:pPr>
              <w:pStyle w:val="Agency-body-text"/>
              <w:rPr>
                <w:rFonts w:asciiTheme="majorHAnsi" w:hAnsiTheme="majorHAnsi" w:cstheme="majorHAnsi"/>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EE6A01" w:rsidRDefault="004B3A6C" w:rsidP="004B3A6C">
            <w:pPr>
              <w:pStyle w:val="Agency-body-text"/>
              <w:rPr>
                <w:rFonts w:asciiTheme="majorHAnsi" w:hAnsiTheme="majorHAnsi" w:cstheme="majorHAnsi"/>
              </w:rPr>
            </w:pPr>
          </w:p>
        </w:tc>
        <w:tc>
          <w:tcPr>
            <w:tcW w:w="684"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EE6A01" w:rsidRDefault="004B3A6C" w:rsidP="004B3A6C">
            <w:pPr>
              <w:pStyle w:val="Agency-body-text"/>
              <w:rPr>
                <w:rFonts w:asciiTheme="majorHAnsi" w:hAnsiTheme="majorHAnsi" w:cstheme="majorHAnsi"/>
                <w:lang w:val="de-DE"/>
              </w:rPr>
            </w:pPr>
            <w:r w:rsidRPr="00EE6A01">
              <w:rPr>
                <w:rFonts w:asciiTheme="majorHAnsi" w:hAnsiTheme="majorHAnsi" w:cstheme="majorHAnsi"/>
                <w:lang w:val="lv-LV" w:bidi="lv-LV"/>
              </w:rPr>
              <w:t xml:space="preserve">Skat. politikas pasākumus </w:t>
            </w:r>
            <w:hyperlink w:anchor="C1_policy_measure" w:history="1">
              <w:r w:rsidRPr="00EE6A01">
                <w:rPr>
                  <w:rStyle w:val="Hyperlink"/>
                  <w:rFonts w:asciiTheme="majorHAnsi" w:hAnsiTheme="majorHAnsi" w:cstheme="majorHAnsi"/>
                  <w:lang w:val="lv-LV" w:bidi="lv-LV"/>
                </w:rPr>
                <w:t>C.1</w:t>
              </w:r>
            </w:hyperlink>
            <w:r w:rsidRPr="00EE6A01">
              <w:rPr>
                <w:rFonts w:asciiTheme="majorHAnsi" w:hAnsiTheme="majorHAnsi" w:cstheme="majorHAnsi"/>
                <w:lang w:val="lv-LV" w:bidi="lv-LV"/>
              </w:rPr>
              <w:t xml:space="preserve">, </w:t>
            </w:r>
            <w:hyperlink w:anchor="C13_policy_measure" w:history="1">
              <w:r w:rsidRPr="00EE6A01">
                <w:rPr>
                  <w:rStyle w:val="Hyperlink"/>
                  <w:rFonts w:asciiTheme="majorHAnsi" w:hAnsiTheme="majorHAnsi" w:cstheme="majorHAnsi"/>
                  <w:lang w:val="lv-LV" w:bidi="lv-LV"/>
                </w:rPr>
                <w:t>C.13</w:t>
              </w:r>
            </w:hyperlink>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EE6A01" w:rsidRDefault="004B3A6C" w:rsidP="004B3A6C">
            <w:pPr>
              <w:pStyle w:val="Agency-body-text"/>
              <w:rPr>
                <w:rFonts w:asciiTheme="majorHAnsi" w:hAnsiTheme="majorHAnsi" w:cstheme="majorHAnsi"/>
                <w:lang w:val="de-DE"/>
              </w:rPr>
            </w:pPr>
          </w:p>
        </w:tc>
      </w:tr>
    </w:tbl>
    <w:p w14:paraId="650A0426" w14:textId="57C56CBD" w:rsidR="00B9343E" w:rsidRPr="00EE6A01" w:rsidRDefault="00B9343E" w:rsidP="003E3CC9">
      <w:pPr>
        <w:pStyle w:val="Agency-body-text"/>
        <w:keepNext/>
        <w:spacing w:before="360"/>
        <w:rPr>
          <w:rFonts w:asciiTheme="majorHAnsi" w:hAnsiTheme="majorHAnsi" w:cstheme="majorHAnsi"/>
          <w:b/>
          <w:bCs/>
          <w:lang w:val="de-DE"/>
        </w:rPr>
      </w:pPr>
      <w:r w:rsidRPr="00EE6A01">
        <w:rPr>
          <w:rFonts w:asciiTheme="majorHAnsi" w:hAnsiTheme="majorHAnsi" w:cstheme="majorHAnsi"/>
          <w:b/>
          <w:lang w:val="lv-LV" w:bidi="lv-LV"/>
        </w:rPr>
        <w:t>Vai ir jāņem vērā papildinformācija, kas nav aplūkota jautājumos iepriekš?</w:t>
      </w:r>
    </w:p>
    <w:p w14:paraId="43FD73FB" w14:textId="01D9B6C7" w:rsidR="009649A4" w:rsidRPr="00EE6A01" w:rsidRDefault="009649A4" w:rsidP="009649A4">
      <w:pPr>
        <w:pStyle w:val="Agency-body-text"/>
        <w:rPr>
          <w:rFonts w:asciiTheme="majorHAnsi" w:hAnsiTheme="majorHAnsi" w:cstheme="majorHAnsi"/>
          <w:lang w:val="de-DE"/>
        </w:rPr>
      </w:pPr>
    </w:p>
    <w:p w14:paraId="1845B022" w14:textId="4456A976" w:rsidR="0037244B" w:rsidRPr="00EE6A01" w:rsidRDefault="0037244B" w:rsidP="003E3CC9">
      <w:pPr>
        <w:pStyle w:val="Agency-body-text"/>
        <w:keepNext/>
        <w:spacing w:before="360"/>
        <w:rPr>
          <w:rFonts w:asciiTheme="majorHAnsi" w:hAnsiTheme="majorHAnsi" w:cstheme="majorHAnsi"/>
          <w:b/>
          <w:bCs/>
          <w:lang w:val="de-DE"/>
        </w:rPr>
      </w:pPr>
      <w:r w:rsidRPr="00EE6A01">
        <w:rPr>
          <w:rFonts w:asciiTheme="majorHAnsi" w:hAnsiTheme="majorHAnsi" w:cstheme="majorHAnsi"/>
          <w:b/>
          <w:lang w:val="lv-LV" w:bidi="lv-LV"/>
        </w:rPr>
        <w:t>Refleksija par mūsu atbildēm saistībā ar cilvēku pilnveidošanos</w:t>
      </w:r>
    </w:p>
    <w:p w14:paraId="2729C2B5" w14:textId="757D94B6" w:rsidR="0037244B" w:rsidRPr="00EE6A01" w:rsidRDefault="0037244B" w:rsidP="003E3CC9">
      <w:pPr>
        <w:pStyle w:val="Agency-body-text"/>
        <w:keepNext/>
        <w:numPr>
          <w:ilvl w:val="0"/>
          <w:numId w:val="29"/>
        </w:numPr>
        <w:rPr>
          <w:rFonts w:asciiTheme="majorHAnsi" w:hAnsiTheme="majorHAnsi" w:cstheme="majorHAnsi"/>
          <w:lang w:val="de-DE"/>
        </w:rPr>
      </w:pPr>
      <w:r w:rsidRPr="00EE6A01">
        <w:rPr>
          <w:rFonts w:asciiTheme="majorHAnsi" w:hAnsiTheme="majorHAnsi" w:cstheme="majorHAnsi"/>
          <w:lang w:val="lv-LV" w:bidi="lv-LV"/>
        </w:rPr>
        <w:t>Cik iekļaujoša ir mūsu skolas vadības prakse, pilnveidojot visus skolas darbiniekus?</w:t>
      </w:r>
    </w:p>
    <w:p w14:paraId="464DCABD" w14:textId="77777777" w:rsidR="0037244B" w:rsidRPr="00EE6A01" w:rsidRDefault="0037244B" w:rsidP="003E3CC9">
      <w:pPr>
        <w:pStyle w:val="Agency-body-text"/>
        <w:rPr>
          <w:rFonts w:asciiTheme="majorHAnsi" w:hAnsiTheme="majorHAnsi" w:cstheme="majorHAnsi"/>
          <w:lang w:val="de-DE"/>
        </w:rPr>
      </w:pPr>
    </w:p>
    <w:p w14:paraId="0148295D" w14:textId="3FFA7DB6" w:rsidR="0037244B" w:rsidRPr="00EE6A01" w:rsidRDefault="0037244B" w:rsidP="003E3CC9">
      <w:pPr>
        <w:pStyle w:val="Agency-body-text"/>
        <w:keepNext/>
        <w:numPr>
          <w:ilvl w:val="0"/>
          <w:numId w:val="29"/>
        </w:numPr>
        <w:rPr>
          <w:rFonts w:asciiTheme="majorHAnsi" w:hAnsiTheme="majorHAnsi" w:cstheme="majorHAnsi"/>
          <w:lang w:val="de-DE"/>
        </w:rPr>
      </w:pPr>
      <w:r w:rsidRPr="00EE6A01" w:rsidDel="0056421C">
        <w:rPr>
          <w:rFonts w:asciiTheme="majorHAnsi" w:hAnsiTheme="majorHAnsi" w:cstheme="majorHAnsi"/>
          <w:lang w:val="lv-LV" w:bidi="lv-LV"/>
        </w:rPr>
        <w:t>Kādas ir mūsu priekšrocības šajā ziņā?</w:t>
      </w:r>
    </w:p>
    <w:p w14:paraId="18B814C2" w14:textId="77777777" w:rsidR="0037244B" w:rsidRPr="00EE6A01" w:rsidRDefault="0037244B" w:rsidP="003E3CC9">
      <w:pPr>
        <w:pStyle w:val="Agency-body-text"/>
        <w:rPr>
          <w:rFonts w:asciiTheme="majorHAnsi" w:hAnsiTheme="majorHAnsi" w:cstheme="majorHAnsi"/>
          <w:lang w:val="de-DE"/>
        </w:rPr>
      </w:pPr>
    </w:p>
    <w:p w14:paraId="7E9A0E60" w14:textId="2E073D69" w:rsidR="0037244B" w:rsidRPr="00EE6A01" w:rsidRDefault="0037244B" w:rsidP="003E3CC9">
      <w:pPr>
        <w:pStyle w:val="Agency-body-text"/>
        <w:keepNext/>
        <w:numPr>
          <w:ilvl w:val="0"/>
          <w:numId w:val="29"/>
        </w:numPr>
        <w:rPr>
          <w:rFonts w:asciiTheme="majorHAnsi" w:hAnsiTheme="majorHAnsi" w:cstheme="majorHAnsi"/>
          <w:lang w:val="de-DE"/>
        </w:rPr>
      </w:pPr>
      <w:r w:rsidRPr="00EE6A01">
        <w:rPr>
          <w:rFonts w:asciiTheme="majorHAnsi" w:hAnsiTheme="majorHAnsi" w:cstheme="majorHAnsi"/>
          <w:lang w:val="lv-LV" w:bidi="lv-LV"/>
        </w:rPr>
        <w:lastRenderedPageBreak/>
        <w:t>Kurās jomās mums jāuzlabo/jāpilnveido sava darbība?</w:t>
      </w:r>
    </w:p>
    <w:p w14:paraId="09FC1470" w14:textId="77777777" w:rsidR="0037244B" w:rsidRPr="00EE6A01" w:rsidRDefault="0037244B" w:rsidP="002D3474">
      <w:pPr>
        <w:pStyle w:val="Agency-body-text"/>
        <w:rPr>
          <w:rFonts w:asciiTheme="majorHAnsi" w:hAnsiTheme="majorHAnsi" w:cstheme="majorHAnsi"/>
          <w:lang w:val="de-DE"/>
        </w:rPr>
      </w:pPr>
    </w:p>
    <w:p w14:paraId="7557E69E" w14:textId="37B81834" w:rsidR="0037244B" w:rsidRPr="00EE6A01" w:rsidRDefault="0037244B" w:rsidP="003E3CC9">
      <w:pPr>
        <w:pStyle w:val="Agency-body-text"/>
        <w:keepNext/>
        <w:numPr>
          <w:ilvl w:val="0"/>
          <w:numId w:val="29"/>
        </w:numPr>
        <w:rPr>
          <w:rFonts w:asciiTheme="majorHAnsi" w:hAnsiTheme="majorHAnsi" w:cstheme="majorHAnsi"/>
          <w:lang w:val="es-ES"/>
        </w:rPr>
      </w:pPr>
      <w:r w:rsidRPr="00EE6A01">
        <w:rPr>
          <w:rFonts w:asciiTheme="majorHAnsi" w:hAnsiTheme="majorHAnsi" w:cstheme="majorHAnsi"/>
          <w:lang w:val="lv-LV" w:bidi="lv-LV"/>
        </w:rPr>
        <w:t>Kas ir mūsu trīs galvenie jautājumi?</w:t>
      </w:r>
    </w:p>
    <w:p w14:paraId="1FDF7EAD" w14:textId="77777777" w:rsidR="0037244B" w:rsidRPr="00EE6A01" w:rsidRDefault="0037244B" w:rsidP="002D3474">
      <w:pPr>
        <w:pStyle w:val="Agency-body-text"/>
        <w:rPr>
          <w:rFonts w:asciiTheme="majorHAnsi" w:hAnsiTheme="majorHAnsi" w:cstheme="majorHAnsi"/>
          <w:lang w:val="es-ES"/>
        </w:rPr>
      </w:pPr>
    </w:p>
    <w:p w14:paraId="4E75C02C" w14:textId="1F5CFD74" w:rsidR="0037244B" w:rsidRPr="00EE6A01" w:rsidRDefault="0037244B" w:rsidP="003E3CC9">
      <w:pPr>
        <w:pStyle w:val="Agency-body-text"/>
        <w:keepNext/>
        <w:numPr>
          <w:ilvl w:val="0"/>
          <w:numId w:val="29"/>
        </w:numPr>
        <w:rPr>
          <w:rFonts w:asciiTheme="majorHAnsi" w:hAnsiTheme="majorHAnsi" w:cstheme="majorHAnsi"/>
          <w:lang w:val="es-ES"/>
        </w:rPr>
      </w:pPr>
      <w:r w:rsidRPr="00EE6A01">
        <w:rPr>
          <w:rFonts w:asciiTheme="majorHAnsi" w:hAnsiTheme="majorHAnsi" w:cstheme="majorHAnsi"/>
          <w:lang w:val="lv-LV" w:bidi="lv-LV"/>
        </w:rPr>
        <w:t>Kādās jomās nepieciešamas politikas, kas atbalstītu mūsu praksi?</w:t>
      </w:r>
    </w:p>
    <w:p w14:paraId="4D74134C" w14:textId="77777777" w:rsidR="0037244B" w:rsidRPr="00EE6A01" w:rsidRDefault="0037244B" w:rsidP="002D3474">
      <w:pPr>
        <w:pStyle w:val="Agency-body-text"/>
        <w:rPr>
          <w:rFonts w:asciiTheme="majorHAnsi" w:hAnsiTheme="majorHAnsi" w:cstheme="majorHAnsi"/>
          <w:lang w:val="es-ES"/>
        </w:rPr>
      </w:pPr>
    </w:p>
    <w:p w14:paraId="119F17B4" w14:textId="6DBF11BC" w:rsidR="0037244B" w:rsidRPr="00EE6A01" w:rsidRDefault="0037244B" w:rsidP="003E3CC9">
      <w:pPr>
        <w:pStyle w:val="Agency-body-text"/>
        <w:keepNext/>
        <w:numPr>
          <w:ilvl w:val="0"/>
          <w:numId w:val="29"/>
        </w:numPr>
        <w:rPr>
          <w:rFonts w:asciiTheme="majorHAnsi" w:hAnsiTheme="majorHAnsi" w:cstheme="majorHAnsi"/>
          <w:lang w:val="es-ES"/>
        </w:rPr>
      </w:pPr>
      <w:r w:rsidRPr="00EE6A01">
        <w:rPr>
          <w:rFonts w:asciiTheme="majorHAnsi" w:hAnsiTheme="majorHAnsi" w:cstheme="majorHAnsi"/>
          <w:lang w:val="lv-LV" w:bidi="lv-LV"/>
        </w:rPr>
        <w:t>Kuriem jautājumiem sarunās ar politikas veidotājiem jāpievērš uzmanība vispirms?</w:t>
      </w:r>
    </w:p>
    <w:p w14:paraId="6978B6CA" w14:textId="77777777" w:rsidR="00AB790C" w:rsidRPr="00EE6A01" w:rsidRDefault="00AB790C" w:rsidP="002D3474">
      <w:pPr>
        <w:pStyle w:val="Agency-body-text"/>
        <w:rPr>
          <w:rFonts w:asciiTheme="majorHAnsi" w:hAnsiTheme="majorHAnsi" w:cstheme="majorHAnsi"/>
          <w:lang w:val="es-ES"/>
        </w:rPr>
      </w:pPr>
    </w:p>
    <w:p w14:paraId="29E52E67" w14:textId="77777777" w:rsidR="0037244B" w:rsidRPr="00EE6A01" w:rsidRDefault="0037244B" w:rsidP="004C1AC4">
      <w:pPr>
        <w:pStyle w:val="Agency-body-text"/>
        <w:rPr>
          <w:rFonts w:asciiTheme="majorHAnsi" w:hAnsiTheme="majorHAnsi" w:cstheme="majorHAnsi"/>
          <w:lang w:val="es-ES"/>
        </w:rPr>
      </w:pPr>
    </w:p>
    <w:p w14:paraId="08A69D58" w14:textId="4BAFEDC8" w:rsidR="001D0A99" w:rsidRPr="00EE6A01" w:rsidRDefault="001D0A99" w:rsidP="003E3CC9">
      <w:pPr>
        <w:pStyle w:val="Agency-body-text"/>
        <w:rPr>
          <w:rFonts w:asciiTheme="majorHAnsi" w:hAnsiTheme="majorHAnsi" w:cstheme="majorHAnsi"/>
          <w:lang w:val="es-ES"/>
        </w:rPr>
        <w:sectPr w:rsidR="001D0A99" w:rsidRPr="00EE6A01"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EE6A01" w:rsidRDefault="009649A4" w:rsidP="006825F4">
      <w:pPr>
        <w:pStyle w:val="Agency-heading-1"/>
        <w:rPr>
          <w:rFonts w:asciiTheme="majorHAnsi" w:hAnsiTheme="majorHAnsi" w:cstheme="majorHAnsi"/>
          <w:lang w:val="es-ES"/>
        </w:rPr>
      </w:pPr>
      <w:bookmarkStart w:id="11" w:name="Policy_makers"/>
      <w:bookmarkStart w:id="12" w:name="_Toc96075418"/>
      <w:proofErr w:type="spellStart"/>
      <w:r w:rsidRPr="00EE6A01">
        <w:rPr>
          <w:rFonts w:asciiTheme="majorHAnsi" w:hAnsiTheme="majorHAnsi" w:cstheme="majorHAnsi"/>
          <w:lang w:val="lv-LV" w:bidi="lv-LV"/>
        </w:rPr>
        <w:lastRenderedPageBreak/>
        <w:t>Pašrefleksija</w:t>
      </w:r>
      <w:proofErr w:type="spellEnd"/>
      <w:r w:rsidRPr="00EE6A01">
        <w:rPr>
          <w:rFonts w:asciiTheme="majorHAnsi" w:hAnsiTheme="majorHAnsi" w:cstheme="majorHAnsi"/>
          <w:lang w:val="lv-LV" w:bidi="lv-LV"/>
        </w:rPr>
        <w:t xml:space="preserve"> politikas veidotājiem</w:t>
      </w:r>
      <w:bookmarkEnd w:id="11"/>
      <w:bookmarkEnd w:id="12"/>
    </w:p>
    <w:p w14:paraId="23C0276D" w14:textId="62EF93FA" w:rsidR="009649A4" w:rsidRPr="00EE6A01" w:rsidRDefault="00E2458B" w:rsidP="009649A4">
      <w:pPr>
        <w:pStyle w:val="Agency-body-text"/>
        <w:keepNext/>
        <w:rPr>
          <w:rFonts w:asciiTheme="majorHAnsi" w:hAnsiTheme="majorHAnsi" w:cstheme="majorHAnsi"/>
          <w:lang w:val="lv-LV"/>
        </w:rPr>
      </w:pPr>
      <w:hyperlink w:anchor="leader" w:history="1">
        <w:r w:rsidR="009649A4" w:rsidRPr="00EE6A01">
          <w:rPr>
            <w:rStyle w:val="Hyperlink"/>
            <w:rFonts w:asciiTheme="majorHAnsi" w:hAnsiTheme="majorHAnsi" w:cstheme="majorHAnsi"/>
            <w:lang w:val="lv-LV" w:bidi="lv-LV"/>
          </w:rPr>
          <w:t>Iekļaujoši skolu vadītāji</w:t>
        </w:r>
      </w:hyperlink>
      <w:r w:rsidR="009649A4" w:rsidRPr="00EE6A01">
        <w:rPr>
          <w:rFonts w:asciiTheme="majorHAnsi" w:hAnsiTheme="majorHAnsi" w:cstheme="majorHAnsi"/>
          <w:lang w:val="lv-LV" w:bidi="lv-LV"/>
        </w:rPr>
        <w:t xml:space="preserve"> ir atbildīgi par tādu skolu vadīšanu, kurās tiek izmantoti </w:t>
      </w:r>
      <w:hyperlink w:anchor="Equity" w:history="1">
        <w:r w:rsidR="009649A4" w:rsidRPr="00EE6A01">
          <w:rPr>
            <w:rStyle w:val="Hyperlink"/>
            <w:rFonts w:asciiTheme="majorHAnsi" w:hAnsiTheme="majorHAnsi" w:cstheme="majorHAnsi"/>
            <w:lang w:val="lv-LV" w:bidi="lv-LV"/>
          </w:rPr>
          <w:t>taisnīguma</w:t>
        </w:r>
      </w:hyperlink>
      <w:r w:rsidR="009649A4" w:rsidRPr="00EE6A01">
        <w:rPr>
          <w:rFonts w:asciiTheme="majorHAnsi" w:hAnsiTheme="majorHAnsi" w:cstheme="majorHAnsi"/>
          <w:lang w:val="lv-LV" w:bidi="lv-LV"/>
        </w:rPr>
        <w:t xml:space="preserve"> principi, lai paaugstinātu visu savas </w:t>
      </w:r>
      <w:hyperlink w:anchor="community" w:history="1">
        <w:r w:rsidR="009649A4" w:rsidRPr="00EE6A01">
          <w:rPr>
            <w:rStyle w:val="Hyperlink"/>
            <w:rFonts w:asciiTheme="majorHAnsi" w:hAnsiTheme="majorHAnsi" w:cstheme="majorHAnsi"/>
            <w:lang w:val="lv-LV" w:bidi="lv-LV"/>
          </w:rPr>
          <w:t>skolas kopienas</w:t>
        </w:r>
      </w:hyperlink>
      <w:r w:rsidR="009649A4" w:rsidRPr="00EE6A01">
        <w:rPr>
          <w:rFonts w:asciiTheme="majorHAnsi" w:hAnsiTheme="majorHAnsi" w:cstheme="majorHAnsi"/>
          <w:lang w:val="lv-LV" w:bidi="lv-LV"/>
        </w:rPr>
        <w:t xml:space="preserve"> izglītojamo sasniegumus un </w:t>
      </w:r>
      <w:hyperlink w:anchor="wellbeing" w:history="1">
        <w:r w:rsidR="009649A4" w:rsidRPr="00EE6A01">
          <w:rPr>
            <w:rStyle w:val="Hyperlink"/>
            <w:rFonts w:asciiTheme="majorHAnsi" w:hAnsiTheme="majorHAnsi" w:cstheme="majorHAnsi"/>
            <w:lang w:val="lv-LV" w:bidi="lv-LV"/>
          </w:rPr>
          <w:t>labklājību</w:t>
        </w:r>
      </w:hyperlink>
      <w:r w:rsidR="009649A4" w:rsidRPr="00EE6A01">
        <w:rPr>
          <w:rFonts w:asciiTheme="majorHAnsi" w:hAnsiTheme="majorHAnsi" w:cstheme="majorHAnsi"/>
          <w:lang w:val="lv-LV" w:bidi="lv-LV"/>
        </w:rPr>
        <w:t xml:space="preserve">, ieskaitot izglītojamos, kas ir visneaizsargātākie pret izslēgšanu. Lai visa skolas komanda pilnībā pieņemtu iekļaušanu, skolas vadītājiem jāizvirza </w:t>
      </w:r>
      <w:r w:rsidR="009649A4" w:rsidRPr="00EE6A01">
        <w:rPr>
          <w:rFonts w:asciiTheme="majorHAnsi" w:hAnsiTheme="majorHAnsi" w:cstheme="majorHAnsi"/>
          <w:b/>
          <w:lang w:val="lv-LV" w:bidi="lv-LV"/>
        </w:rPr>
        <w:t>stratēģiskā vīzija</w:t>
      </w:r>
      <w:r w:rsidR="009649A4" w:rsidRPr="00EE6A01">
        <w:rPr>
          <w:rFonts w:asciiTheme="majorHAnsi" w:hAnsiTheme="majorHAnsi" w:cstheme="majorHAnsi"/>
          <w:lang w:val="lv-LV" w:bidi="lv-LV"/>
        </w:rPr>
        <w:t xml:space="preserve"> un jāpievēršas </w:t>
      </w:r>
      <w:r w:rsidR="009649A4" w:rsidRPr="00EE6A01">
        <w:rPr>
          <w:rFonts w:asciiTheme="majorHAnsi" w:hAnsiTheme="majorHAnsi" w:cstheme="majorHAnsi"/>
          <w:b/>
          <w:lang w:val="lv-LV" w:bidi="lv-LV"/>
        </w:rPr>
        <w:t>cilvēku</w:t>
      </w:r>
      <w:r w:rsidR="009649A4" w:rsidRPr="00EE6A01">
        <w:rPr>
          <w:rFonts w:asciiTheme="majorHAnsi" w:hAnsiTheme="majorHAnsi" w:cstheme="majorHAnsi"/>
          <w:lang w:val="lv-LV" w:bidi="lv-LV"/>
        </w:rPr>
        <w:t xml:space="preserve"> un </w:t>
      </w:r>
      <w:r w:rsidR="009649A4" w:rsidRPr="00EE6A01">
        <w:rPr>
          <w:rFonts w:asciiTheme="majorHAnsi" w:hAnsiTheme="majorHAnsi" w:cstheme="majorHAnsi"/>
          <w:b/>
          <w:lang w:val="lv-LV" w:bidi="lv-LV"/>
        </w:rPr>
        <w:t>organizācijas pilnveidošanai.</w:t>
      </w:r>
      <w:r w:rsidR="009649A4" w:rsidRPr="00EE6A01">
        <w:rPr>
          <w:rFonts w:asciiTheme="majorHAnsi" w:hAnsiTheme="majorHAnsi" w:cstheme="majorHAnsi"/>
          <w:lang w:val="lv-LV" w:bidi="lv-LV"/>
        </w:rPr>
        <w:t xml:space="preserve"> Lai efektīvi sasniegtu šos mērķus, skolu vadītājiem nepieciešams politikas pasākumu atbalsts, kas nodrošina:</w:t>
      </w:r>
    </w:p>
    <w:p w14:paraId="1DB54A7B" w14:textId="6EF8E033" w:rsidR="009649A4" w:rsidRPr="00EE6A01" w:rsidRDefault="004D019A" w:rsidP="00094622">
      <w:pPr>
        <w:pStyle w:val="Agency-body-text"/>
        <w:numPr>
          <w:ilvl w:val="0"/>
          <w:numId w:val="46"/>
        </w:numPr>
        <w:rPr>
          <w:rFonts w:asciiTheme="majorHAnsi" w:hAnsiTheme="majorHAnsi" w:cstheme="majorHAnsi"/>
          <w:lang w:val="lv-LV"/>
        </w:rPr>
      </w:pPr>
      <w:r w:rsidRPr="00EE6A01">
        <w:rPr>
          <w:rFonts w:asciiTheme="majorHAnsi" w:hAnsiTheme="majorHAnsi" w:cstheme="majorHAnsi"/>
          <w:b/>
          <w:lang w:val="lv-LV" w:bidi="lv-LV"/>
        </w:rPr>
        <w:t>piekļuvi</w:t>
      </w:r>
      <w:r w:rsidRPr="00EE6A01">
        <w:rPr>
          <w:rFonts w:asciiTheme="majorHAnsi" w:hAnsiTheme="majorHAnsi" w:cstheme="majorHAnsi"/>
          <w:lang w:val="lv-LV" w:bidi="lv-LV"/>
        </w:rPr>
        <w:t xml:space="preserve"> statusam, atbilstošai samaksai, nepieciešamajiem resursiem, apmācībai, </w:t>
      </w:r>
      <w:hyperlink w:anchor="ProfessionalLearningDevelopment" w:history="1">
        <w:r w:rsidR="009649A4" w:rsidRPr="00EE6A01">
          <w:rPr>
            <w:rStyle w:val="Hyperlink"/>
            <w:rFonts w:asciiTheme="majorHAnsi" w:hAnsiTheme="majorHAnsi" w:cstheme="majorHAnsi"/>
            <w:lang w:val="lv-LV" w:bidi="lv-LV"/>
          </w:rPr>
          <w:t>profesionālās mācīšanās un pilnveidošanās</w:t>
        </w:r>
      </w:hyperlink>
      <w:r w:rsidRPr="00EE6A01">
        <w:rPr>
          <w:rFonts w:asciiTheme="majorHAnsi" w:hAnsiTheme="majorHAnsi" w:cstheme="majorHAnsi"/>
          <w:lang w:val="lv-LV" w:bidi="lv-LV"/>
        </w:rPr>
        <w:t xml:space="preserve"> iespējām </w:t>
      </w:r>
      <w:hyperlink w:anchor="leadership" w:history="1">
        <w:r w:rsidR="009649A4" w:rsidRPr="00EE6A01">
          <w:rPr>
            <w:rStyle w:val="Hyperlink"/>
            <w:rFonts w:asciiTheme="majorHAnsi" w:hAnsiTheme="majorHAnsi" w:cstheme="majorHAnsi"/>
            <w:lang w:val="lv-LV" w:bidi="lv-LV"/>
          </w:rPr>
          <w:t>iekļaujošai izglītības iestādes vadībai</w:t>
        </w:r>
      </w:hyperlink>
      <w:r w:rsidRPr="00EE6A01">
        <w:rPr>
          <w:rFonts w:asciiTheme="majorHAnsi" w:hAnsiTheme="majorHAnsi" w:cstheme="majorHAnsi"/>
          <w:lang w:val="lv-LV" w:bidi="lv-LV"/>
        </w:rPr>
        <w:t>;</w:t>
      </w:r>
    </w:p>
    <w:p w14:paraId="4EF707E8" w14:textId="691FB505" w:rsidR="009649A4" w:rsidRPr="00EE6A01" w:rsidRDefault="004D019A" w:rsidP="00094622">
      <w:pPr>
        <w:pStyle w:val="Agency-body-text"/>
        <w:numPr>
          <w:ilvl w:val="0"/>
          <w:numId w:val="46"/>
        </w:numPr>
        <w:rPr>
          <w:rFonts w:asciiTheme="majorHAnsi" w:hAnsiTheme="majorHAnsi" w:cstheme="majorHAnsi"/>
          <w:lang w:val="lv-LV"/>
        </w:rPr>
      </w:pPr>
      <w:r w:rsidRPr="00EE6A01">
        <w:rPr>
          <w:rFonts w:asciiTheme="majorHAnsi" w:hAnsiTheme="majorHAnsi" w:cstheme="majorHAnsi"/>
          <w:b/>
          <w:lang w:val="lv-LV" w:bidi="lv-LV"/>
        </w:rPr>
        <w:t>autonomiju</w:t>
      </w:r>
      <w:r w:rsidRPr="008071AA">
        <w:rPr>
          <w:rFonts w:asciiTheme="majorHAnsi" w:hAnsiTheme="majorHAnsi" w:cstheme="majorHAnsi"/>
          <w:bCs/>
          <w:lang w:val="lv-LV" w:bidi="lv-LV"/>
        </w:rPr>
        <w:t>,</w:t>
      </w:r>
      <w:r w:rsidRPr="00EE6A01">
        <w:rPr>
          <w:rFonts w:asciiTheme="majorHAnsi" w:hAnsiTheme="majorHAnsi" w:cstheme="majorHAnsi"/>
          <w:lang w:val="lv-LV" w:bidi="lv-LV"/>
        </w:rPr>
        <w:t xml:space="preserve"> lai pieņemtu informācijā balstītus lēmumus par skolas stratēģisko virzienu, pilnveidošanos un organizāciju, tostarp </w:t>
      </w:r>
      <w:hyperlink w:anchor="Vision" w:history="1">
        <w:r w:rsidR="009649A4" w:rsidRPr="00EE6A01">
          <w:rPr>
            <w:rStyle w:val="Hyperlink"/>
            <w:rFonts w:asciiTheme="majorHAnsi" w:hAnsiTheme="majorHAnsi" w:cstheme="majorHAnsi"/>
            <w:lang w:val="lv-LV" w:bidi="lv-LV"/>
          </w:rPr>
          <w:t>vīzijas par iekļaujošu izglītību</w:t>
        </w:r>
      </w:hyperlink>
      <w:r w:rsidRPr="00EE6A01">
        <w:rPr>
          <w:rFonts w:asciiTheme="majorHAnsi" w:hAnsiTheme="majorHAnsi" w:cstheme="majorHAnsi"/>
          <w:lang w:val="lv-LV" w:bidi="lv-LV"/>
        </w:rPr>
        <w:t xml:space="preserve"> visiem izglītojamiem īstenošu;</w:t>
      </w:r>
    </w:p>
    <w:p w14:paraId="75F72419" w14:textId="41F7E8B7" w:rsidR="009649A4" w:rsidRPr="00EE6A01" w:rsidRDefault="004D019A" w:rsidP="00B20EF7">
      <w:pPr>
        <w:pStyle w:val="Agency-body-text"/>
        <w:numPr>
          <w:ilvl w:val="0"/>
          <w:numId w:val="12"/>
        </w:numPr>
        <w:rPr>
          <w:rFonts w:asciiTheme="majorHAnsi" w:hAnsiTheme="majorHAnsi" w:cstheme="majorHAnsi"/>
          <w:lang w:val="lv-LV"/>
        </w:rPr>
      </w:pPr>
      <w:r w:rsidRPr="00EE6A01">
        <w:rPr>
          <w:rFonts w:asciiTheme="majorHAnsi" w:hAnsiTheme="majorHAnsi" w:cstheme="majorHAnsi"/>
          <w:b/>
          <w:lang w:val="lv-LV" w:bidi="lv-LV"/>
        </w:rPr>
        <w:t>atbildību</w:t>
      </w:r>
      <w:r w:rsidRPr="008071AA">
        <w:rPr>
          <w:rFonts w:asciiTheme="majorHAnsi" w:hAnsiTheme="majorHAnsi" w:cstheme="majorHAnsi"/>
          <w:bCs/>
          <w:lang w:val="lv-LV" w:bidi="lv-LV"/>
        </w:rPr>
        <w:t>,</w:t>
      </w:r>
      <w:r w:rsidRPr="00EE6A01">
        <w:rPr>
          <w:rFonts w:asciiTheme="majorHAnsi" w:hAnsiTheme="majorHAnsi" w:cstheme="majorHAnsi"/>
          <w:lang w:val="lv-LV" w:bidi="lv-LV"/>
        </w:rPr>
        <w:t xml:space="preserve"> kas atbilst piekļuvei resursiem, atbalstam, profesionālās mācīšanās un pilnveidošanās iespējām, kā arī autonomijai, kāda piešķirta skolu vadītājiem dažādos politikas līmeņos.</w:t>
      </w:r>
    </w:p>
    <w:p w14:paraId="2530C49A" w14:textId="2E75BC59" w:rsidR="009649A4" w:rsidRPr="00EE6A01" w:rsidRDefault="009649A4" w:rsidP="009649A4">
      <w:pPr>
        <w:pStyle w:val="Agency-body-text"/>
        <w:rPr>
          <w:rFonts w:asciiTheme="majorHAnsi" w:hAnsiTheme="majorHAnsi" w:cstheme="majorHAnsi"/>
          <w:iCs/>
          <w:lang w:val="lv-LV"/>
        </w:rPr>
      </w:pPr>
      <w:r w:rsidRPr="00EE6A01">
        <w:rPr>
          <w:rFonts w:asciiTheme="majorHAnsi" w:hAnsiTheme="majorHAnsi" w:cstheme="majorHAnsi"/>
          <w:b/>
          <w:lang w:val="lv-LV" w:bidi="lv-LV"/>
        </w:rPr>
        <w:t>Politikas veidotāji</w:t>
      </w:r>
      <w:r w:rsidRPr="00EE6A01">
        <w:rPr>
          <w:rFonts w:asciiTheme="majorHAnsi" w:hAnsiTheme="majorHAnsi" w:cstheme="majorHAnsi"/>
          <w:lang w:val="lv-LV" w:bidi="lv-LV"/>
        </w:rPr>
        <w:t xml:space="preserve"> ir (bet ne tikai) politikas veidotāji kopienas, pašvaldības, reģiona un valsts līmenī, kuriem ir piešķirtas tiesības izglītības vai kādā citā sektorā, kas ietekmē izglītību, piemēram, inspektori, veselības un sociālo dienestu darbinieki vai tie, kas atbildīgi par kvalitātes nodrošināšanu.</w:t>
      </w:r>
    </w:p>
    <w:p w14:paraId="5DED2654" w14:textId="25F433D0" w:rsidR="0023524D" w:rsidRPr="00EE6A01" w:rsidRDefault="005B7DDC" w:rsidP="00205811">
      <w:pPr>
        <w:pStyle w:val="Agency-body-text"/>
        <w:rPr>
          <w:rFonts w:asciiTheme="majorHAnsi" w:hAnsiTheme="majorHAnsi" w:cstheme="majorHAnsi"/>
          <w:lang w:val="lv-LV"/>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rīks aicina politikas veidotājus pārdomāt jautājumus, kuru pamatā ir nepieciešamie politikas pasākumi, lai atbalstītu skolu vadītāju centienus veidot un pilnveidot iekļaujošas izglītības iestādes. Politikas veidotāji var izmantot rīku, lai reflektētu par tādiem noteiktiem aspektiem kā </w:t>
      </w:r>
      <w:hyperlink w:anchor="SettingDirection" w:history="1">
        <w:r w:rsidR="00EB676E" w:rsidRPr="00EE6A01">
          <w:rPr>
            <w:rStyle w:val="Hyperlink"/>
            <w:rFonts w:asciiTheme="majorHAnsi" w:hAnsiTheme="majorHAnsi" w:cstheme="majorHAnsi"/>
            <w:lang w:val="lv-LV" w:bidi="lv-LV"/>
          </w:rPr>
          <w:t>virziena noteikšana</w:t>
        </w:r>
      </w:hyperlink>
      <w:r w:rsidRPr="00EE6A01">
        <w:rPr>
          <w:rFonts w:asciiTheme="majorHAnsi" w:hAnsiTheme="majorHAnsi" w:cstheme="majorHAnsi"/>
          <w:lang w:val="lv-LV" w:bidi="lv-LV"/>
        </w:rPr>
        <w:t xml:space="preserve">, </w:t>
      </w:r>
      <w:hyperlink w:anchor="Organisational" w:history="1">
        <w:r w:rsidR="00EB676E" w:rsidRPr="00EE6A01">
          <w:rPr>
            <w:rStyle w:val="Hyperlink"/>
            <w:rFonts w:asciiTheme="majorHAnsi" w:hAnsiTheme="majorHAnsi" w:cstheme="majorHAnsi"/>
            <w:lang w:val="lv-LV" w:bidi="lv-LV"/>
          </w:rPr>
          <w:t>organizācijas pilnveidošana</w:t>
        </w:r>
      </w:hyperlink>
      <w:r w:rsidRPr="00EE6A01">
        <w:rPr>
          <w:rFonts w:asciiTheme="majorHAnsi" w:hAnsiTheme="majorHAnsi" w:cstheme="majorHAnsi"/>
          <w:lang w:val="lv-LV" w:bidi="lv-LV"/>
        </w:rPr>
        <w:t xml:space="preserve"> vai </w:t>
      </w:r>
      <w:hyperlink w:anchor="Human" w:history="1">
        <w:r w:rsidR="00EB676E" w:rsidRPr="00EE6A01">
          <w:rPr>
            <w:rStyle w:val="Hyperlink"/>
            <w:rFonts w:asciiTheme="majorHAnsi" w:hAnsiTheme="majorHAnsi" w:cstheme="majorHAnsi"/>
            <w:lang w:val="lv-LV" w:bidi="lv-LV"/>
          </w:rPr>
          <w:t>cilvēku pilnveidošana</w:t>
        </w:r>
      </w:hyperlink>
      <w:r w:rsidRPr="00EE6A01">
        <w:rPr>
          <w:rFonts w:asciiTheme="majorHAnsi" w:hAnsiTheme="majorHAnsi" w:cstheme="majorHAnsi"/>
          <w:lang w:val="lv-LV" w:bidi="lv-LV"/>
        </w:rPr>
        <w:t xml:space="preserve">. Jau ieviestos politikas pasākumus var uzskatīt par </w:t>
      </w:r>
      <w:r w:rsidRPr="00EE6A01">
        <w:rPr>
          <w:rFonts w:asciiTheme="majorHAnsi" w:hAnsiTheme="majorHAnsi" w:cstheme="majorHAnsi"/>
          <w:b/>
          <w:lang w:val="lv-LV" w:bidi="lv-LV"/>
        </w:rPr>
        <w:t>priekšrocību</w:t>
      </w:r>
      <w:r w:rsidRPr="00EE6A01">
        <w:rPr>
          <w:rFonts w:asciiTheme="majorHAnsi" w:hAnsiTheme="majorHAnsi" w:cstheme="majorHAnsi"/>
          <w:lang w:val="lv-LV" w:bidi="lv-LV"/>
        </w:rPr>
        <w:t xml:space="preserve">. Politikas pasākumus, kas tiek izstrādāti, var uzskatīt par </w:t>
      </w:r>
      <w:r w:rsidRPr="00EE6A01">
        <w:rPr>
          <w:rFonts w:asciiTheme="majorHAnsi" w:hAnsiTheme="majorHAnsi" w:cstheme="majorHAnsi"/>
          <w:b/>
          <w:lang w:val="lv-LV" w:bidi="lv-LV"/>
        </w:rPr>
        <w:t>iespēju</w:t>
      </w:r>
      <w:r w:rsidRPr="00EE6A01">
        <w:rPr>
          <w:rFonts w:asciiTheme="majorHAnsi" w:hAnsiTheme="majorHAnsi" w:cstheme="majorHAnsi"/>
          <w:lang w:val="lv-LV" w:bidi="lv-LV"/>
        </w:rPr>
        <w:t xml:space="preserve">. Ja politikas pasākumi nav ieviesti vai netiek apsvērti, tos var uzskatīt par </w:t>
      </w:r>
      <w:r w:rsidRPr="00EE6A01">
        <w:rPr>
          <w:rFonts w:asciiTheme="majorHAnsi" w:hAnsiTheme="majorHAnsi" w:cstheme="majorHAnsi"/>
          <w:b/>
          <w:lang w:val="lv-LV" w:bidi="lv-LV"/>
        </w:rPr>
        <w:t>izaicinājumu</w:t>
      </w:r>
      <w:r w:rsidRPr="00EE6A01">
        <w:rPr>
          <w:rFonts w:asciiTheme="majorHAnsi" w:hAnsiTheme="majorHAnsi" w:cstheme="majorHAnsi"/>
          <w:lang w:val="lv-LV" w:bidi="lv-LV"/>
        </w:rPr>
        <w:t>.</w:t>
      </w:r>
    </w:p>
    <w:p w14:paraId="5AF3029D" w14:textId="1615D084" w:rsidR="009649A4" w:rsidRPr="00EE6A01" w:rsidRDefault="009649A4" w:rsidP="009649A4">
      <w:pPr>
        <w:pStyle w:val="Agency-body-text"/>
        <w:keepNext/>
        <w:rPr>
          <w:rFonts w:asciiTheme="majorHAnsi" w:hAnsiTheme="majorHAnsi" w:cstheme="majorHAnsi"/>
          <w:lang w:val="lv-LV"/>
        </w:rPr>
      </w:pPr>
      <w:r w:rsidRPr="00EE6A01">
        <w:rPr>
          <w:rFonts w:asciiTheme="majorHAnsi" w:hAnsiTheme="majorHAnsi" w:cstheme="majorHAnsi"/>
          <w:lang w:val="lv-LV" w:bidi="lv-LV"/>
        </w:rPr>
        <w:t>Analīze var atbalstīt puses tālāk minētajās darbībās.</w:t>
      </w:r>
    </w:p>
    <w:p w14:paraId="37B8237E" w14:textId="7BFEA66C" w:rsidR="009649A4" w:rsidRPr="00EE6A01" w:rsidRDefault="00ED71D0" w:rsidP="009649A4">
      <w:pPr>
        <w:pStyle w:val="Agency-body-text"/>
        <w:rPr>
          <w:rFonts w:asciiTheme="majorHAnsi" w:hAnsiTheme="majorHAnsi" w:cstheme="majorHAnsi"/>
          <w:lang w:val="lv-LV"/>
        </w:rPr>
      </w:pPr>
      <w:r w:rsidRPr="00EE6A01">
        <w:rPr>
          <w:rFonts w:asciiTheme="majorHAnsi" w:hAnsiTheme="majorHAnsi" w:cstheme="majorHAnsi"/>
          <w:lang w:val="lv-LV" w:bidi="lv-LV"/>
        </w:rPr>
        <w:t>1. posms. Noskaidrošana, kuri nepieciešamie politikas pasākumi jau pastāv, ir jāuzlabo vai iztrūkst.</w:t>
      </w:r>
    </w:p>
    <w:p w14:paraId="2E36662D" w14:textId="73437FAF" w:rsidR="009649A4" w:rsidRPr="00EE6A01" w:rsidRDefault="00ED71D0" w:rsidP="009649A4">
      <w:pPr>
        <w:pStyle w:val="Agency-body-text"/>
        <w:rPr>
          <w:rFonts w:asciiTheme="majorHAnsi" w:hAnsiTheme="majorHAnsi" w:cstheme="majorHAnsi"/>
          <w:lang w:val="lv-LV"/>
        </w:rPr>
      </w:pPr>
      <w:r w:rsidRPr="00EE6A01">
        <w:rPr>
          <w:rFonts w:asciiTheme="majorHAnsi" w:hAnsiTheme="majorHAnsi" w:cstheme="majorHAnsi"/>
          <w:lang w:val="lv-LV" w:bidi="lv-LV"/>
        </w:rPr>
        <w:t>2. posms. Noskaidrošana, kuri pasākumi ir iespējamas prioritātes un kam jāpievēršas turpmākajos politikas pilnveidošanas centienos.</w:t>
      </w:r>
    </w:p>
    <w:p w14:paraId="77FA982C" w14:textId="1F505DB2"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Izmantojot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rīku, politikas veidotāji var pieņemt lēmumu pabeigt tikai 1. posmu vai pāriet uz 2. posmu.</w:t>
      </w:r>
    </w:p>
    <w:p w14:paraId="63ACC94B" w14:textId="24479544" w:rsidR="009649A4" w:rsidRPr="00EE6A01" w:rsidRDefault="005A35BB" w:rsidP="009649A4">
      <w:pPr>
        <w:pStyle w:val="Agency-heading-2"/>
        <w:rPr>
          <w:rFonts w:asciiTheme="majorHAnsi" w:hAnsiTheme="majorHAnsi" w:cstheme="majorHAnsi"/>
          <w:lang w:val="lv-LV"/>
        </w:rPr>
      </w:pPr>
      <w:bookmarkStart w:id="13" w:name="_Toc96075419"/>
      <w:r w:rsidRPr="00EE6A01">
        <w:rPr>
          <w:rFonts w:asciiTheme="majorHAnsi" w:hAnsiTheme="majorHAnsi" w:cstheme="majorHAnsi"/>
          <w:lang w:val="lv-LV" w:bidi="lv-LV"/>
        </w:rPr>
        <w:lastRenderedPageBreak/>
        <w:t>Norādījumi politikas veidotājiem</w:t>
      </w:r>
      <w:bookmarkEnd w:id="13"/>
    </w:p>
    <w:p w14:paraId="76B31F14" w14:textId="7295CEBF" w:rsidR="009649A4" w:rsidRPr="00EE6A01" w:rsidRDefault="009649A4" w:rsidP="003E3CC9">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Trīs tabulas šajā sadaļā ir sakārtotas atbilstoši iekļaujošas izglītības iestādes vadības trim </w:t>
      </w:r>
      <w:hyperlink w:anchor="Core" w:history="1">
        <w:r w:rsidR="00AF0943" w:rsidRPr="00EE6A01">
          <w:rPr>
            <w:rStyle w:val="Hyperlink"/>
            <w:rFonts w:asciiTheme="majorHAnsi" w:hAnsiTheme="majorHAnsi" w:cstheme="majorHAnsi"/>
            <w:lang w:val="lv-LV" w:bidi="lv-LV"/>
          </w:rPr>
          <w:t>pamatfunkcijām</w:t>
        </w:r>
      </w:hyperlink>
      <w:r w:rsidRPr="00EE6A01">
        <w:rPr>
          <w:rFonts w:asciiTheme="majorHAnsi" w:hAnsiTheme="majorHAnsi" w:cstheme="majorHAnsi"/>
          <w:lang w:val="lv-LV" w:bidi="lv-LV"/>
        </w:rPr>
        <w:t>.</w:t>
      </w:r>
    </w:p>
    <w:p w14:paraId="50BC447E" w14:textId="1B96AD3F" w:rsidR="009649A4" w:rsidRPr="00EE6A01" w:rsidRDefault="009A2DF2" w:rsidP="00B20EF7">
      <w:pPr>
        <w:pStyle w:val="Agency-body-text"/>
        <w:numPr>
          <w:ilvl w:val="0"/>
          <w:numId w:val="5"/>
        </w:numPr>
        <w:rPr>
          <w:rFonts w:asciiTheme="majorHAnsi" w:hAnsiTheme="majorHAnsi" w:cstheme="majorHAnsi"/>
        </w:rPr>
      </w:pPr>
      <w:r w:rsidRPr="00EE6A01">
        <w:rPr>
          <w:rFonts w:asciiTheme="majorHAnsi" w:hAnsiTheme="majorHAnsi" w:cstheme="majorHAnsi"/>
          <w:lang w:val="lv-LV" w:bidi="lv-LV"/>
        </w:rPr>
        <w:t>Virziena noteikšana</w:t>
      </w:r>
    </w:p>
    <w:p w14:paraId="619C63EC" w14:textId="13BC2D7C" w:rsidR="009649A4" w:rsidRPr="00EE6A01" w:rsidRDefault="009A2DF2" w:rsidP="00B20EF7">
      <w:pPr>
        <w:pStyle w:val="Agency-body-text"/>
        <w:numPr>
          <w:ilvl w:val="0"/>
          <w:numId w:val="5"/>
        </w:numPr>
        <w:rPr>
          <w:rFonts w:asciiTheme="majorHAnsi" w:hAnsiTheme="majorHAnsi" w:cstheme="majorHAnsi"/>
        </w:rPr>
      </w:pPr>
      <w:r w:rsidRPr="00EE6A01">
        <w:rPr>
          <w:rFonts w:asciiTheme="majorHAnsi" w:hAnsiTheme="majorHAnsi" w:cstheme="majorHAnsi"/>
          <w:lang w:val="lv-LV" w:bidi="lv-LV"/>
        </w:rPr>
        <w:t>Organizācijas pilnveidošana</w:t>
      </w:r>
    </w:p>
    <w:p w14:paraId="47B23FE2" w14:textId="53CD8CB4" w:rsidR="009649A4" w:rsidRPr="00EE6A01" w:rsidRDefault="009A2DF2" w:rsidP="00B20EF7">
      <w:pPr>
        <w:pStyle w:val="Agency-body-text"/>
        <w:numPr>
          <w:ilvl w:val="0"/>
          <w:numId w:val="5"/>
        </w:numPr>
        <w:rPr>
          <w:rFonts w:asciiTheme="majorHAnsi" w:hAnsiTheme="majorHAnsi" w:cstheme="majorHAnsi"/>
        </w:rPr>
      </w:pPr>
      <w:r w:rsidRPr="00EE6A01">
        <w:rPr>
          <w:rFonts w:asciiTheme="majorHAnsi" w:hAnsiTheme="majorHAnsi" w:cstheme="majorHAnsi"/>
          <w:lang w:val="lv-LV" w:bidi="lv-LV"/>
        </w:rPr>
        <w:t>Cilvēku pilnveidošana</w:t>
      </w:r>
    </w:p>
    <w:p w14:paraId="1C499134" w14:textId="35F03567" w:rsidR="009649A4" w:rsidRPr="00EE6A01" w:rsidRDefault="00FE4355" w:rsidP="009649A4">
      <w:pPr>
        <w:pStyle w:val="Agency-heading-3"/>
        <w:rPr>
          <w:rFonts w:asciiTheme="majorHAnsi" w:hAnsiTheme="majorHAnsi" w:cstheme="majorHAnsi"/>
        </w:rPr>
      </w:pPr>
      <w:bookmarkStart w:id="14" w:name="_Toc96075420"/>
      <w:r w:rsidRPr="00EE6A01">
        <w:rPr>
          <w:rFonts w:asciiTheme="majorHAnsi" w:hAnsiTheme="majorHAnsi" w:cstheme="majorHAnsi"/>
          <w:lang w:val="lv-LV" w:bidi="lv-LV"/>
        </w:rPr>
        <w:t>1. posms. Noskaidrošana, kuri nepieciešamie politikas pasākumi jau pastāv, ir jāuzlabo vai kuru trūkst</w:t>
      </w:r>
      <w:bookmarkEnd w:id="14"/>
    </w:p>
    <w:p w14:paraId="4D543209" w14:textId="6BC9DD91" w:rsidR="009649A4" w:rsidRPr="00EE6A01" w:rsidRDefault="009649A4" w:rsidP="009649A4">
      <w:pPr>
        <w:pStyle w:val="Agency-body-text"/>
        <w:keepNext/>
        <w:rPr>
          <w:rFonts w:asciiTheme="majorHAnsi" w:hAnsiTheme="majorHAnsi" w:cstheme="majorHAnsi"/>
          <w:lang w:val="es-ES"/>
        </w:rPr>
      </w:pPr>
      <w:r w:rsidRPr="00EE6A01">
        <w:rPr>
          <w:rFonts w:asciiTheme="majorHAnsi" w:hAnsiTheme="majorHAnsi" w:cstheme="majorHAnsi"/>
          <w:lang w:val="lv-LV" w:bidi="lv-LV"/>
        </w:rPr>
        <w:t>Katrā tabulā ir divas kolonnas.</w:t>
      </w:r>
    </w:p>
    <w:p w14:paraId="32105B50" w14:textId="78297A88" w:rsidR="009649A4" w:rsidRPr="00EE6A01" w:rsidRDefault="00EB4905" w:rsidP="00B20EF7">
      <w:pPr>
        <w:pStyle w:val="Agency-body-text"/>
        <w:numPr>
          <w:ilvl w:val="0"/>
          <w:numId w:val="6"/>
        </w:numPr>
        <w:rPr>
          <w:rFonts w:asciiTheme="majorHAnsi" w:hAnsiTheme="majorHAnsi" w:cstheme="majorHAnsi"/>
          <w:lang w:val="es-ES"/>
        </w:rPr>
      </w:pPr>
      <w:r w:rsidRPr="00EE6A01">
        <w:rPr>
          <w:rFonts w:asciiTheme="majorHAnsi" w:hAnsiTheme="majorHAnsi" w:cstheme="majorHAnsi"/>
          <w:lang w:val="lv-LV" w:bidi="lv-LV"/>
        </w:rPr>
        <w:t>1. kolonnā ir jautāts, vai ir ieviesti nepieciešamie politikas pasākumi iekļaujošas izglītības iestādes vadības atbalstam.</w:t>
      </w:r>
    </w:p>
    <w:p w14:paraId="388BCFF3" w14:textId="193D72FC" w:rsidR="009649A4" w:rsidRPr="00EE6A01" w:rsidRDefault="00EB4905" w:rsidP="00B20EF7">
      <w:pPr>
        <w:pStyle w:val="Agency-body-text"/>
        <w:numPr>
          <w:ilvl w:val="0"/>
          <w:numId w:val="6"/>
        </w:numPr>
        <w:rPr>
          <w:rFonts w:asciiTheme="majorHAnsi" w:hAnsiTheme="majorHAnsi" w:cstheme="majorHAnsi"/>
          <w:lang w:val="lv-LV"/>
        </w:rPr>
      </w:pPr>
      <w:r w:rsidRPr="00EE6A01">
        <w:rPr>
          <w:rFonts w:asciiTheme="majorHAnsi" w:hAnsiTheme="majorHAnsi" w:cstheme="majorHAnsi"/>
          <w:lang w:val="lv-LV" w:bidi="lv-LV"/>
        </w:rPr>
        <w:t>2. kolonnā ir vieta valsts/reģiona/vietējās politikas piemēriem un papildu komentāriem. Tajā lietotāji var sniegt informāciju par savu vērtējumu avotiem, kā arī skaidrojumus vai vērtējošus komentārus attiecībā uz konkrētiem aspektiem. Šādā veidā reģistrētu informāciju var izmantot kā pamatu diskusijās par pierādījumiem attiecībā uz jomām, uz kurām var balstīties, un jomām, kurās jāveicina attīstība.</w:t>
      </w:r>
    </w:p>
    <w:p w14:paraId="66B5667B" w14:textId="5A4576B1" w:rsidR="009649A4" w:rsidRPr="00EE6A01" w:rsidRDefault="00FD2461" w:rsidP="009649A4">
      <w:pPr>
        <w:pStyle w:val="Agency-body-text"/>
        <w:rPr>
          <w:rFonts w:asciiTheme="majorHAnsi" w:hAnsiTheme="majorHAnsi" w:cstheme="majorHAnsi"/>
          <w:lang w:val="lv-LV" w:eastAsia="en-GB"/>
        </w:rPr>
      </w:pPr>
      <w:r w:rsidRPr="00EE6A01">
        <w:rPr>
          <w:rFonts w:asciiTheme="majorHAnsi" w:hAnsiTheme="majorHAnsi" w:cstheme="majorHAnsi"/>
          <w:lang w:val="lv-LV" w:bidi="lv-LV"/>
        </w:rPr>
        <w:t>Pēc katras tabulas ir brīva vieta citai atbilstošai informācijai, kas nav minēta tabulās. Atbildot uz visiem jautājumiem tabulās, tiek izveidots vispārējs konstatēto priekšrocību un izaicinājumu profils turpmākai pilnveidošanai pašreizējā politikas situācijā.</w:t>
      </w:r>
    </w:p>
    <w:p w14:paraId="58296848" w14:textId="332FE72B" w:rsidR="009649A4" w:rsidRPr="00EE6A01" w:rsidRDefault="00FE4355" w:rsidP="009649A4">
      <w:pPr>
        <w:pStyle w:val="Agency-heading-3"/>
        <w:rPr>
          <w:rFonts w:asciiTheme="majorHAnsi" w:hAnsiTheme="majorHAnsi" w:cstheme="majorHAnsi"/>
          <w:lang w:val="lv-LV" w:eastAsia="en-GB"/>
        </w:rPr>
      </w:pPr>
      <w:bookmarkStart w:id="15" w:name="_Toc96075421"/>
      <w:r w:rsidRPr="00EE6A01">
        <w:rPr>
          <w:rFonts w:asciiTheme="majorHAnsi" w:hAnsiTheme="majorHAnsi" w:cstheme="majorHAnsi"/>
          <w:lang w:val="lv-LV" w:bidi="lv-LV"/>
        </w:rPr>
        <w:t>2. posms. Noskaidrošana, kuri pasākumi ir iespējamas prioritātes un kam jāpievēršas turpmākajos politikas pilnveidošanas centienos</w:t>
      </w:r>
      <w:bookmarkEnd w:id="15"/>
    </w:p>
    <w:p w14:paraId="479265B3" w14:textId="26C24575" w:rsidR="009649A4" w:rsidRPr="00EE6A01" w:rsidRDefault="00823588" w:rsidP="009649A4">
      <w:pPr>
        <w:pStyle w:val="Agency-body-text"/>
        <w:rPr>
          <w:rFonts w:asciiTheme="majorHAnsi" w:hAnsiTheme="majorHAnsi" w:cstheme="majorHAnsi"/>
          <w:lang w:val="lv-LV" w:eastAsia="en-GB"/>
        </w:rPr>
      </w:pPr>
      <w:r w:rsidRPr="00EE6A01">
        <w:rPr>
          <w:rFonts w:asciiTheme="majorHAnsi" w:hAnsiTheme="majorHAnsi" w:cstheme="majorHAnsi"/>
          <w:lang w:val="lv-LV" w:bidi="lv-LV"/>
        </w:rPr>
        <w:t xml:space="preserve">Pēc katras tabulas ir pieejami vairāki jautājumi, kas palīdz pārdomāt konstatējumus. Šie jautājumi aicina respondentus meklēt priekšrocības un jomas, kurās nepieciešami uzlabojumi, kā arī piešķirt prioritāti iekļaujošas izglītības iestādes vadības atbalstīšanas </w:t>
      </w:r>
      <w:proofErr w:type="spellStart"/>
      <w:r w:rsidRPr="00EE6A01">
        <w:rPr>
          <w:rFonts w:asciiTheme="majorHAnsi" w:hAnsiTheme="majorHAnsi" w:cstheme="majorHAnsi"/>
          <w:lang w:val="lv-LV" w:bidi="lv-LV"/>
        </w:rPr>
        <w:t>rīcībpolitikai</w:t>
      </w:r>
      <w:proofErr w:type="spellEnd"/>
      <w:r w:rsidRPr="00EE6A01">
        <w:rPr>
          <w:rFonts w:asciiTheme="majorHAnsi" w:hAnsiTheme="majorHAnsi" w:cstheme="majorHAnsi"/>
          <w:lang w:val="lv-LV" w:bidi="lv-LV"/>
        </w:rPr>
        <w:t>. Šāda refleksija var veicināt dialogu starp skolu vadītājiem un politikas veidotājiem.</w:t>
      </w:r>
    </w:p>
    <w:p w14:paraId="0FB108B5" w14:textId="35E7506C" w:rsidR="00CF6DB9" w:rsidRPr="00EE6A01" w:rsidRDefault="00CF6DB9" w:rsidP="00094622">
      <w:pPr>
        <w:pStyle w:val="Agency-body-text"/>
        <w:rPr>
          <w:rFonts w:asciiTheme="majorHAnsi" w:hAnsiTheme="majorHAnsi" w:cstheme="majorHAnsi"/>
          <w:lang w:val="lv-LV" w:eastAsia="en-GB"/>
        </w:rPr>
        <w:sectPr w:rsidR="00CF6DB9" w:rsidRPr="00EE6A01"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EE6A01" w:rsidRDefault="009649A4" w:rsidP="00B20EF7">
      <w:pPr>
        <w:pStyle w:val="Agency-heading-2"/>
        <w:numPr>
          <w:ilvl w:val="0"/>
          <w:numId w:val="3"/>
        </w:numPr>
        <w:outlineLvl w:val="1"/>
        <w:rPr>
          <w:rFonts w:asciiTheme="majorHAnsi" w:hAnsiTheme="majorHAnsi" w:cstheme="majorHAnsi"/>
          <w:lang w:val="lv-LV"/>
        </w:rPr>
      </w:pPr>
      <w:bookmarkStart w:id="16" w:name="_Toc96075422"/>
      <w:r w:rsidRPr="00EE6A01">
        <w:rPr>
          <w:rFonts w:asciiTheme="majorHAnsi" w:hAnsiTheme="majorHAnsi" w:cstheme="majorHAnsi"/>
          <w:lang w:val="lv-LV" w:bidi="lv-LV"/>
        </w:rPr>
        <w:lastRenderedPageBreak/>
        <w:t>Nepieciešamie politikas pasākumi, lai atbalstītu iekļaujošu skolas vadītāju lomu virziena noteikšanā</w:t>
      </w:r>
      <w:bookmarkEnd w:id="16"/>
    </w:p>
    <w:p w14:paraId="028B3E8D" w14:textId="7FC29B7E" w:rsidR="009649A4" w:rsidRPr="00EE6A01" w:rsidRDefault="00E2458B" w:rsidP="003E3CC9">
      <w:pPr>
        <w:pStyle w:val="Agency-body-text"/>
        <w:rPr>
          <w:rFonts w:asciiTheme="majorHAnsi" w:hAnsiTheme="majorHAnsi" w:cstheme="majorHAnsi"/>
          <w:lang w:val="lv-LV"/>
        </w:rPr>
      </w:pPr>
      <w:hyperlink w:anchor="SettingDirection" w:history="1">
        <w:r w:rsidR="007537A8" w:rsidRPr="00EE6A01">
          <w:rPr>
            <w:rStyle w:val="Hyperlink"/>
            <w:rFonts w:asciiTheme="majorHAnsi" w:hAnsiTheme="majorHAnsi" w:cstheme="majorHAnsi"/>
            <w:lang w:val="lv-LV" w:bidi="lv-LV"/>
          </w:rPr>
          <w:t>Virziena noteikšana</w:t>
        </w:r>
      </w:hyperlink>
      <w:r w:rsidR="007537A8" w:rsidRPr="00EE6A01">
        <w:rPr>
          <w:rFonts w:asciiTheme="majorHAnsi" w:hAnsiTheme="majorHAnsi" w:cstheme="majorHAnsi"/>
          <w:lang w:val="lv-LV" w:bidi="lv-LV"/>
        </w:rPr>
        <w:t xml:space="preserve"> ir iekļaujošas izglītības iestādes vadības </w:t>
      </w:r>
      <w:hyperlink w:anchor="Core" w:history="1">
        <w:r w:rsidR="00576B13" w:rsidRPr="00EE6A01">
          <w:rPr>
            <w:rStyle w:val="Hyperlink"/>
            <w:rFonts w:asciiTheme="majorHAnsi" w:hAnsiTheme="majorHAnsi" w:cstheme="majorHAnsi"/>
            <w:lang w:val="lv-LV" w:bidi="lv-LV"/>
          </w:rPr>
          <w:t>pamatfunkcija</w:t>
        </w:r>
      </w:hyperlink>
      <w:r w:rsidR="007537A8" w:rsidRPr="00EE6A01">
        <w:rPr>
          <w:rFonts w:asciiTheme="majorHAnsi" w:hAnsiTheme="majorHAnsi" w:cstheme="majorHAnsi"/>
          <w:lang w:val="lv-LV" w:bidi="lv-LV"/>
        </w:rPr>
        <w:t>. Politika var atbalstīt iekļaujošus skolu vadītājus un vadības komandas šīs funkcijas īstenošanā, nodrošinot sistēmu, kas pievēršas iekļaujošās prakses vērtībām un diskursam, kas atbalsta iekļaujošu praksi.</w:t>
      </w:r>
    </w:p>
    <w:p w14:paraId="417A8741" w14:textId="225D8BFF" w:rsidR="0081592B"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10</w:t>
      </w:r>
      <w:r w:rsidRPr="00EE6A01">
        <w:rPr>
          <w:rFonts w:asciiTheme="majorHAnsi" w:hAnsiTheme="majorHAnsi" w:cstheme="majorHAnsi"/>
          <w:lang w:val="lv-LV" w:bidi="lv-LV"/>
        </w:rPr>
        <w:fldChar w:fldCharType="end"/>
      </w:r>
      <w:r w:rsidR="004A6015" w:rsidRPr="00EE6A01">
        <w:rPr>
          <w:rFonts w:asciiTheme="majorHAnsi" w:hAnsiTheme="majorHAnsi" w:cstheme="majorHAnsi"/>
          <w:lang w:val="lv-LV" w:bidi="lv-LV"/>
        </w:rPr>
        <w:t>. tabula. Virziena noteikšana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EE6A01" w14:paraId="0F43DC53" w14:textId="77777777" w:rsidTr="00DC4424">
        <w:trPr>
          <w:cantSplit/>
          <w:tblHeader/>
        </w:trPr>
        <w:tc>
          <w:tcPr>
            <w:tcW w:w="2500" w:type="pct"/>
            <w:shd w:val="clear" w:color="auto" w:fill="82C0DF"/>
          </w:tcPr>
          <w:p w14:paraId="32EB67E3" w14:textId="3A75D536" w:rsidR="009649A4" w:rsidRPr="00EE6A01" w:rsidRDefault="009649A4" w:rsidP="004755FF">
            <w:pPr>
              <w:pStyle w:val="Agency-body-text"/>
              <w:keepNext/>
              <w:snapToGrid w:val="0"/>
              <w:spacing w:before="60" w:after="60"/>
              <w:jc w:val="center"/>
              <w:rPr>
                <w:rFonts w:asciiTheme="majorHAnsi" w:hAnsiTheme="majorHAnsi" w:cstheme="majorHAnsi"/>
                <w:bCs/>
              </w:rPr>
            </w:pPr>
            <w:r w:rsidRPr="00EE6A01">
              <w:rPr>
                <w:rFonts w:asciiTheme="majorHAnsi" w:hAnsiTheme="majorHAnsi" w:cstheme="majorHAnsi"/>
                <w:b/>
                <w:lang w:val="lv-LV" w:bidi="lv-LV"/>
              </w:rPr>
              <w:t>Vai politikas pasākumi atbalsta iekļaujošas vadības komandas, nodrošinot tālāk minēto?</w:t>
            </w:r>
          </w:p>
        </w:tc>
        <w:tc>
          <w:tcPr>
            <w:tcW w:w="2500" w:type="pct"/>
            <w:shd w:val="clear" w:color="auto" w:fill="82C0DF"/>
          </w:tcPr>
          <w:p w14:paraId="0BFD4B71" w14:textId="77777777" w:rsidR="009649A4" w:rsidRPr="00EE6A01" w:rsidRDefault="009649A4" w:rsidP="004755FF">
            <w:pPr>
              <w:pStyle w:val="Agency-body-text"/>
              <w:snapToGrid w:val="0"/>
              <w:spacing w:before="60" w:after="60"/>
              <w:jc w:val="center"/>
              <w:rPr>
                <w:rFonts w:asciiTheme="majorHAnsi" w:hAnsiTheme="majorHAnsi" w:cstheme="majorHAnsi"/>
                <w:bCs/>
              </w:rPr>
            </w:pPr>
            <w:r w:rsidRPr="00EE6A01">
              <w:rPr>
                <w:rFonts w:asciiTheme="majorHAnsi" w:hAnsiTheme="majorHAnsi" w:cstheme="majorHAnsi"/>
                <w:b/>
                <w:lang w:val="lv-LV" w:bidi="lv-LV"/>
              </w:rPr>
              <w:t>Pierādījumi un papildu komentāri</w:t>
            </w:r>
          </w:p>
        </w:tc>
      </w:tr>
      <w:tr w:rsidR="009649A4" w:rsidRPr="00EE6A01" w14:paraId="3BBF551C" w14:textId="77777777" w:rsidTr="00DC4424">
        <w:trPr>
          <w:cantSplit/>
        </w:trPr>
        <w:tc>
          <w:tcPr>
            <w:tcW w:w="2500" w:type="pct"/>
          </w:tcPr>
          <w:p w14:paraId="396802B4" w14:textId="06A87A77" w:rsidR="009649A4" w:rsidRPr="00EE6A01" w:rsidDel="008C140F" w:rsidRDefault="009649A4" w:rsidP="004755FF">
            <w:pPr>
              <w:pStyle w:val="Agency-body-text"/>
              <w:snapToGrid w:val="0"/>
              <w:spacing w:before="60" w:after="60"/>
              <w:rPr>
                <w:rFonts w:asciiTheme="majorHAnsi" w:hAnsiTheme="majorHAnsi" w:cstheme="majorHAnsi"/>
              </w:rPr>
            </w:pPr>
            <w:bookmarkStart w:id="17" w:name="A1_policy_measure"/>
            <w:r w:rsidRPr="00EE6A01">
              <w:rPr>
                <w:rFonts w:asciiTheme="majorHAnsi" w:hAnsiTheme="majorHAnsi" w:cstheme="majorHAnsi"/>
                <w:lang w:val="lv-LV" w:bidi="lv-LV"/>
              </w:rPr>
              <w:t xml:space="preserve">A.1 </w:t>
            </w:r>
            <w:bookmarkEnd w:id="17"/>
            <w:r w:rsidRPr="00EE6A01">
              <w:rPr>
                <w:rFonts w:asciiTheme="majorHAnsi" w:hAnsiTheme="majorHAnsi" w:cstheme="majorHAnsi"/>
                <w:lang w:val="lv-LV" w:bidi="lv-LV"/>
              </w:rPr>
              <w:t xml:space="preserve">Apgalvojums, ka valsts izglītības politikas pamatā ir </w:t>
            </w:r>
            <w:hyperlink w:anchor="Vision" w:history="1">
              <w:r w:rsidRPr="00EE6A01">
                <w:rPr>
                  <w:rStyle w:val="Hyperlink"/>
                  <w:rFonts w:asciiTheme="majorHAnsi" w:hAnsiTheme="majorHAnsi" w:cstheme="majorHAnsi"/>
                  <w:lang w:val="lv-LV" w:bidi="lv-LV"/>
                </w:rPr>
                <w:t>iekļaušanas</w:t>
              </w:r>
            </w:hyperlink>
            <w:r w:rsidRPr="00EE6A01">
              <w:rPr>
                <w:rFonts w:asciiTheme="majorHAnsi" w:hAnsiTheme="majorHAnsi" w:cstheme="majorHAnsi"/>
                <w:lang w:val="lv-LV" w:bidi="lv-LV"/>
              </w:rPr>
              <w:t xml:space="preserve">, bērnu tiesību un </w:t>
            </w:r>
            <w:hyperlink w:anchor="Equity" w:history="1">
              <w:r w:rsidRPr="00EE6A01">
                <w:rPr>
                  <w:rStyle w:val="Hyperlink"/>
                  <w:rFonts w:asciiTheme="majorHAnsi" w:hAnsiTheme="majorHAnsi" w:cstheme="majorHAnsi"/>
                  <w:lang w:val="lv-LV" w:bidi="lv-LV"/>
                </w:rPr>
                <w:t>taisnīguma</w:t>
              </w:r>
            </w:hyperlink>
            <w:r w:rsidRPr="00EE6A01">
              <w:rPr>
                <w:rFonts w:asciiTheme="majorHAnsi" w:hAnsiTheme="majorHAnsi" w:cstheme="majorHAnsi"/>
                <w:lang w:val="lv-LV" w:bidi="lv-LV"/>
              </w:rPr>
              <w:t xml:space="preserve"> principi.</w:t>
            </w:r>
          </w:p>
        </w:tc>
        <w:tc>
          <w:tcPr>
            <w:tcW w:w="2500" w:type="pct"/>
          </w:tcPr>
          <w:p w14:paraId="663C8B78"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640C6B97" w14:textId="77777777" w:rsidTr="00DC4424">
        <w:trPr>
          <w:cantSplit/>
        </w:trPr>
        <w:tc>
          <w:tcPr>
            <w:tcW w:w="2500" w:type="pct"/>
          </w:tcPr>
          <w:p w14:paraId="3630D6D5" w14:textId="42B2310D" w:rsidR="009649A4" w:rsidRPr="00EE6A01" w:rsidRDefault="009649A4" w:rsidP="004755FF">
            <w:pPr>
              <w:pStyle w:val="Agency-body-text"/>
              <w:snapToGrid w:val="0"/>
              <w:spacing w:before="60" w:after="60"/>
              <w:rPr>
                <w:rFonts w:asciiTheme="majorHAnsi" w:hAnsiTheme="majorHAnsi" w:cstheme="majorHAnsi"/>
              </w:rPr>
            </w:pPr>
            <w:bookmarkStart w:id="18" w:name="A2_policy_measure"/>
            <w:r w:rsidRPr="00EE6A01">
              <w:rPr>
                <w:rFonts w:asciiTheme="majorHAnsi" w:hAnsiTheme="majorHAnsi" w:cstheme="majorHAnsi"/>
                <w:lang w:val="lv-LV" w:bidi="lv-LV"/>
              </w:rPr>
              <w:t xml:space="preserve">A.2 </w:t>
            </w:r>
            <w:bookmarkEnd w:id="18"/>
            <w:r w:rsidRPr="00EE6A01">
              <w:rPr>
                <w:rFonts w:asciiTheme="majorHAnsi" w:hAnsiTheme="majorHAnsi" w:cstheme="majorHAnsi"/>
                <w:lang w:val="lv-LV" w:bidi="lv-LV"/>
              </w:rPr>
              <w:t xml:space="preserve">Nodrošināšana, lai skolotāju sākotnējā izglītības un nepārtrauktas </w:t>
            </w:r>
            <w:hyperlink w:anchor="ProfessionalLearningDevelopment" w:history="1">
              <w:r w:rsidRPr="00EE6A01">
                <w:rPr>
                  <w:rStyle w:val="Hyperlink"/>
                  <w:rFonts w:asciiTheme="majorHAnsi" w:hAnsiTheme="majorHAnsi" w:cstheme="majorHAnsi"/>
                  <w:lang w:val="lv-LV" w:bidi="lv-LV"/>
                </w:rPr>
                <w:t>profesionālās mācīšanās un pilnveidošanas</w:t>
              </w:r>
            </w:hyperlink>
            <w:r w:rsidRPr="00EE6A01">
              <w:rPr>
                <w:rFonts w:asciiTheme="majorHAnsi" w:hAnsiTheme="majorHAnsi" w:cstheme="majorHAnsi"/>
                <w:lang w:val="lv-LV" w:bidi="lv-LV"/>
              </w:rPr>
              <w:t xml:space="preserve"> politikā uzsvars tiek likts uz </w:t>
            </w:r>
            <w:hyperlink w:anchor="Equity" w:history="1">
              <w:r w:rsidRPr="00EE6A01">
                <w:rPr>
                  <w:rStyle w:val="Hyperlink"/>
                  <w:rFonts w:asciiTheme="majorHAnsi" w:hAnsiTheme="majorHAnsi" w:cstheme="majorHAnsi"/>
                  <w:lang w:val="lv-LV" w:bidi="lv-LV"/>
                </w:rPr>
                <w:t>taisnīgumu</w:t>
              </w:r>
            </w:hyperlink>
            <w:r w:rsidRPr="00EE6A01">
              <w:rPr>
                <w:rFonts w:asciiTheme="majorHAnsi" w:hAnsiTheme="majorHAnsi" w:cstheme="majorHAnsi"/>
                <w:lang w:val="lv-LV" w:bidi="lv-LV"/>
              </w:rPr>
              <w:t xml:space="preserve"> un daudzveidību.</w:t>
            </w:r>
          </w:p>
        </w:tc>
        <w:tc>
          <w:tcPr>
            <w:tcW w:w="2500" w:type="pct"/>
          </w:tcPr>
          <w:p w14:paraId="0AAE840C"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1B82387A" w14:textId="77777777" w:rsidTr="00DC4424">
        <w:trPr>
          <w:cantSplit/>
        </w:trPr>
        <w:tc>
          <w:tcPr>
            <w:tcW w:w="2500" w:type="pct"/>
          </w:tcPr>
          <w:p w14:paraId="4B8878A4" w14:textId="17677658" w:rsidR="009649A4" w:rsidRPr="00EE6A01" w:rsidRDefault="009649A4" w:rsidP="004755FF">
            <w:pPr>
              <w:pStyle w:val="Agency-body-text"/>
              <w:snapToGrid w:val="0"/>
              <w:spacing w:before="60" w:after="60"/>
              <w:rPr>
                <w:rFonts w:asciiTheme="majorHAnsi" w:hAnsiTheme="majorHAnsi" w:cstheme="majorHAnsi"/>
              </w:rPr>
            </w:pPr>
            <w:bookmarkStart w:id="19" w:name="A3_policy_measure"/>
            <w:r w:rsidRPr="00EE6A01">
              <w:rPr>
                <w:rFonts w:asciiTheme="majorHAnsi" w:hAnsiTheme="majorHAnsi" w:cstheme="majorHAnsi"/>
                <w:lang w:val="lv-LV" w:bidi="lv-LV"/>
              </w:rPr>
              <w:t xml:space="preserve">A.3 </w:t>
            </w:r>
            <w:bookmarkEnd w:id="19"/>
            <w:r w:rsidRPr="00EE6A01">
              <w:rPr>
                <w:rFonts w:asciiTheme="majorHAnsi" w:hAnsiTheme="majorHAnsi" w:cstheme="majorHAnsi"/>
                <w:lang w:val="lv-LV" w:bidi="lv-LV"/>
              </w:rPr>
              <w:t xml:space="preserve">Atbalsta nodrošināšana </w:t>
            </w:r>
            <w:hyperlink w:anchor="Learnercentred" w:history="1">
              <w:r w:rsidRPr="00EE6A01">
                <w:rPr>
                  <w:rStyle w:val="Hyperlink"/>
                  <w:rFonts w:asciiTheme="majorHAnsi" w:hAnsiTheme="majorHAnsi" w:cstheme="majorHAnsi"/>
                  <w:lang w:val="lv-LV" w:bidi="lv-LV"/>
                </w:rPr>
                <w:t>uz izglītojamo vērstai</w:t>
              </w:r>
            </w:hyperlink>
            <w:r w:rsidRPr="00EE6A01">
              <w:rPr>
                <w:rFonts w:asciiTheme="majorHAnsi" w:hAnsiTheme="majorHAnsi" w:cstheme="majorHAnsi"/>
                <w:lang w:val="lv-LV" w:bidi="lv-LV"/>
              </w:rPr>
              <w:t xml:space="preserve"> izglītībai, izglītojamo uzklausīšanas kultūrai, kurā izglītojamie un ģimenes tiek iesaistītas lēmumu pieņemšanā par mācīšanos un progresu (it īpaši pārejas brīžos).</w:t>
            </w:r>
          </w:p>
        </w:tc>
        <w:tc>
          <w:tcPr>
            <w:tcW w:w="2500" w:type="pct"/>
          </w:tcPr>
          <w:p w14:paraId="4D88FDEC"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626BA727" w14:textId="77777777" w:rsidTr="00DC4424">
        <w:trPr>
          <w:cantSplit/>
        </w:trPr>
        <w:tc>
          <w:tcPr>
            <w:tcW w:w="2500" w:type="pct"/>
          </w:tcPr>
          <w:p w14:paraId="6DBD6FD1" w14:textId="0BF930C3" w:rsidR="009649A4" w:rsidRPr="00EE6A01" w:rsidRDefault="009649A4" w:rsidP="004755FF">
            <w:pPr>
              <w:pStyle w:val="Agency-body-text"/>
              <w:snapToGrid w:val="0"/>
              <w:spacing w:before="60" w:after="60"/>
              <w:rPr>
                <w:rFonts w:asciiTheme="majorHAnsi" w:hAnsiTheme="majorHAnsi" w:cstheme="majorHAnsi"/>
              </w:rPr>
            </w:pPr>
            <w:bookmarkStart w:id="20" w:name="A4_policy_measure"/>
            <w:r w:rsidRPr="00EE6A01">
              <w:rPr>
                <w:rFonts w:asciiTheme="majorHAnsi" w:hAnsiTheme="majorHAnsi" w:cstheme="majorHAnsi"/>
                <w:lang w:val="lv-LV" w:bidi="lv-LV"/>
              </w:rPr>
              <w:t xml:space="preserve">A.4 </w:t>
            </w:r>
            <w:bookmarkEnd w:id="20"/>
            <w:r w:rsidRPr="00EE6A01">
              <w:rPr>
                <w:rFonts w:asciiTheme="majorHAnsi" w:hAnsiTheme="majorHAnsi" w:cstheme="majorHAnsi"/>
                <w:lang w:val="lv-LV" w:bidi="lv-LV"/>
              </w:rPr>
              <w:t xml:space="preserve">Piekļuves nodrošināšana komunikācijai starp politikas veidotājiem un </w:t>
            </w:r>
            <w:hyperlink w:anchor="Schoolleadership" w:history="1">
              <w:r w:rsidRPr="00EE6A01">
                <w:rPr>
                  <w:rStyle w:val="Hyperlink"/>
                  <w:rFonts w:asciiTheme="majorHAnsi" w:hAnsiTheme="majorHAnsi" w:cstheme="majorHAnsi"/>
                  <w:lang w:val="lv-LV" w:bidi="lv-LV"/>
                </w:rPr>
                <w:t>skolas vadību</w:t>
              </w:r>
            </w:hyperlink>
            <w:r w:rsidRPr="00EE6A01">
              <w:rPr>
                <w:rFonts w:asciiTheme="majorHAnsi" w:hAnsiTheme="majorHAnsi" w:cstheme="majorHAnsi"/>
                <w:lang w:val="lv-LV" w:bidi="lv-LV"/>
              </w:rPr>
              <w:t xml:space="preserve"> saistībā ar izglītības politiku un atbildību.</w:t>
            </w:r>
          </w:p>
        </w:tc>
        <w:tc>
          <w:tcPr>
            <w:tcW w:w="2500" w:type="pct"/>
          </w:tcPr>
          <w:p w14:paraId="17779A6B"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053A17E0" w14:textId="77777777" w:rsidTr="00DC4424">
        <w:trPr>
          <w:cantSplit/>
        </w:trPr>
        <w:tc>
          <w:tcPr>
            <w:tcW w:w="2500" w:type="pct"/>
          </w:tcPr>
          <w:p w14:paraId="56F86A6B" w14:textId="71D0623C" w:rsidR="00AA5EAF" w:rsidRPr="00EE6A01" w:rsidRDefault="009649A4" w:rsidP="004755FF">
            <w:pPr>
              <w:pStyle w:val="Agency-body-text"/>
              <w:snapToGrid w:val="0"/>
              <w:spacing w:before="60" w:after="60"/>
              <w:rPr>
                <w:rFonts w:asciiTheme="majorHAnsi" w:hAnsiTheme="majorHAnsi" w:cstheme="majorHAnsi"/>
              </w:rPr>
            </w:pPr>
            <w:bookmarkStart w:id="21" w:name="A5_policy_measure"/>
            <w:r w:rsidRPr="00EE6A01">
              <w:rPr>
                <w:rFonts w:asciiTheme="majorHAnsi" w:hAnsiTheme="majorHAnsi" w:cstheme="majorHAnsi"/>
                <w:lang w:val="lv-LV" w:bidi="lv-LV"/>
              </w:rPr>
              <w:t xml:space="preserve">A.5 </w:t>
            </w:r>
            <w:bookmarkEnd w:id="21"/>
            <w:r w:rsidRPr="00EE6A01">
              <w:rPr>
                <w:rFonts w:asciiTheme="majorHAnsi" w:hAnsiTheme="majorHAnsi" w:cstheme="majorHAnsi"/>
                <w:lang w:val="lv-LV" w:bidi="lv-LV"/>
              </w:rPr>
              <w:t xml:space="preserve">Piekļuves nodrošināšana </w:t>
            </w:r>
            <w:hyperlink w:anchor="ProfessionalLearningDevelopment" w:history="1">
              <w:r w:rsidRPr="00EE6A01">
                <w:rPr>
                  <w:rStyle w:val="Hyperlink"/>
                  <w:rFonts w:asciiTheme="majorHAnsi" w:hAnsiTheme="majorHAnsi" w:cstheme="majorHAnsi"/>
                  <w:lang w:val="lv-LV" w:bidi="lv-LV"/>
                </w:rPr>
                <w:t>profesionālās mācīšanās un pilnveidošanās</w:t>
              </w:r>
            </w:hyperlink>
            <w:r w:rsidRPr="00EE6A01">
              <w:rPr>
                <w:rFonts w:asciiTheme="majorHAnsi" w:hAnsiTheme="majorHAnsi" w:cstheme="majorHAnsi"/>
                <w:lang w:val="lv-LV" w:bidi="lv-LV"/>
              </w:rPr>
              <w:t xml:space="preserve"> iespējām un atbalstam, lai pildītu pienākumus saistībā ar iekļaušanu un </w:t>
            </w:r>
            <w:hyperlink w:anchor="Equity" w:history="1">
              <w:r w:rsidR="00720C62" w:rsidRPr="00EE6A01">
                <w:rPr>
                  <w:rStyle w:val="Hyperlink"/>
                  <w:rFonts w:asciiTheme="majorHAnsi" w:hAnsiTheme="majorHAnsi" w:cstheme="majorHAnsi"/>
                  <w:lang w:val="lv-LV" w:bidi="lv-LV"/>
                </w:rPr>
                <w:t>taisnīgumu</w:t>
              </w:r>
            </w:hyperlink>
            <w:r w:rsidRPr="00EE6A01">
              <w:rPr>
                <w:rFonts w:asciiTheme="majorHAnsi" w:hAnsiTheme="majorHAnsi" w:cstheme="majorHAnsi"/>
                <w:lang w:val="lv-LV" w:bidi="lv-LV"/>
              </w:rPr>
              <w:t>.</w:t>
            </w:r>
          </w:p>
        </w:tc>
        <w:tc>
          <w:tcPr>
            <w:tcW w:w="2500" w:type="pct"/>
          </w:tcPr>
          <w:p w14:paraId="13177041"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1E74501D" w14:textId="77777777" w:rsidTr="00DC4424">
        <w:trPr>
          <w:cantSplit/>
        </w:trPr>
        <w:tc>
          <w:tcPr>
            <w:tcW w:w="2500" w:type="pct"/>
          </w:tcPr>
          <w:p w14:paraId="20B2B0F0" w14:textId="6B0CB47F" w:rsidR="009649A4" w:rsidRPr="00EE6A01" w:rsidRDefault="009649A4" w:rsidP="004755FF">
            <w:pPr>
              <w:pStyle w:val="Agency-body-text"/>
              <w:snapToGrid w:val="0"/>
              <w:spacing w:before="60" w:after="60"/>
              <w:rPr>
                <w:rFonts w:asciiTheme="majorHAnsi" w:hAnsiTheme="majorHAnsi" w:cstheme="majorHAnsi"/>
              </w:rPr>
            </w:pPr>
            <w:bookmarkStart w:id="22" w:name="A6_policy_measure"/>
            <w:r w:rsidRPr="00EE6A01">
              <w:rPr>
                <w:rFonts w:asciiTheme="majorHAnsi" w:hAnsiTheme="majorHAnsi" w:cstheme="majorHAnsi"/>
                <w:lang w:val="lv-LV" w:bidi="lv-LV"/>
              </w:rPr>
              <w:lastRenderedPageBreak/>
              <w:t xml:space="preserve">A.6 </w:t>
            </w:r>
            <w:bookmarkEnd w:id="22"/>
            <w:r w:rsidRPr="00EE6A01">
              <w:rPr>
                <w:rFonts w:asciiTheme="majorHAnsi" w:hAnsiTheme="majorHAnsi" w:cstheme="majorHAnsi"/>
                <w:lang w:val="lv-LV" w:bidi="lv-LV"/>
              </w:rPr>
              <w:t xml:space="preserve">Piekļuves nodrošināšana atbalstam saistībā ar skolas vadības pilnveidošanos, kultivējot skolas </w:t>
            </w:r>
            <w:proofErr w:type="spellStart"/>
            <w:r w:rsidRPr="00EE6A01">
              <w:rPr>
                <w:rFonts w:asciiTheme="majorHAnsi" w:hAnsiTheme="majorHAnsi" w:cstheme="majorHAnsi"/>
                <w:lang w:val="lv-LV" w:bidi="lv-LV"/>
              </w:rPr>
              <w:t>ētosu</w:t>
            </w:r>
            <w:proofErr w:type="spellEnd"/>
            <w:r w:rsidRPr="00EE6A01">
              <w:rPr>
                <w:rFonts w:asciiTheme="majorHAnsi" w:hAnsiTheme="majorHAnsi" w:cstheme="majorHAnsi"/>
                <w:lang w:val="lv-LV" w:bidi="lv-LV"/>
              </w:rPr>
              <w:t xml:space="preserve"> un uzlabojot iekļaujošu skolas kultūru.</w:t>
            </w:r>
          </w:p>
        </w:tc>
        <w:tc>
          <w:tcPr>
            <w:tcW w:w="2500" w:type="pct"/>
          </w:tcPr>
          <w:p w14:paraId="023AA263"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4ED018F1" w14:textId="77777777" w:rsidTr="00DC4424">
        <w:trPr>
          <w:cantSplit/>
        </w:trPr>
        <w:tc>
          <w:tcPr>
            <w:tcW w:w="2500" w:type="pct"/>
          </w:tcPr>
          <w:p w14:paraId="6F321917" w14:textId="7F23BE3D" w:rsidR="009649A4" w:rsidRPr="00EE6A01" w:rsidRDefault="009649A4" w:rsidP="004755FF">
            <w:pPr>
              <w:pStyle w:val="Agency-body-text"/>
              <w:snapToGrid w:val="0"/>
              <w:spacing w:before="60" w:after="60"/>
              <w:rPr>
                <w:rFonts w:asciiTheme="majorHAnsi" w:hAnsiTheme="majorHAnsi" w:cstheme="majorHAnsi"/>
              </w:rPr>
            </w:pPr>
            <w:bookmarkStart w:id="23" w:name="A7_policy_measure"/>
            <w:r w:rsidRPr="00EE6A01">
              <w:rPr>
                <w:rFonts w:asciiTheme="majorHAnsi" w:hAnsiTheme="majorHAnsi" w:cstheme="majorHAnsi"/>
                <w:lang w:val="lv-LV" w:bidi="lv-LV"/>
              </w:rPr>
              <w:t xml:space="preserve">A.7 </w:t>
            </w:r>
            <w:bookmarkEnd w:id="23"/>
            <w:r w:rsidRPr="00EE6A01">
              <w:rPr>
                <w:rFonts w:asciiTheme="majorHAnsi" w:hAnsiTheme="majorHAnsi" w:cstheme="majorHAnsi"/>
                <w:lang w:val="lv-LV" w:bidi="lv-LV"/>
              </w:rPr>
              <w:t xml:space="preserve">Skolas </w:t>
            </w:r>
            <w:hyperlink w:anchor="SelfReview" w:history="1">
              <w:r w:rsidR="0000797F" w:rsidRPr="00EE6A01">
                <w:rPr>
                  <w:rStyle w:val="Hyperlink"/>
                  <w:rFonts w:asciiTheme="majorHAnsi" w:hAnsiTheme="majorHAnsi" w:cstheme="majorHAnsi"/>
                  <w:lang w:val="lv-LV" w:bidi="lv-LV"/>
                </w:rPr>
                <w:t>pašvērtējuma</w:t>
              </w:r>
            </w:hyperlink>
            <w:r w:rsidRPr="00EE6A01">
              <w:rPr>
                <w:rFonts w:asciiTheme="majorHAnsi" w:hAnsiTheme="majorHAnsi" w:cstheme="majorHAnsi"/>
                <w:lang w:val="lv-LV" w:bidi="lv-LV"/>
              </w:rPr>
              <w:t xml:space="preserve"> salāgošana ar iekļaušanas vīziju.</w:t>
            </w:r>
          </w:p>
        </w:tc>
        <w:tc>
          <w:tcPr>
            <w:tcW w:w="2500" w:type="pct"/>
          </w:tcPr>
          <w:p w14:paraId="6FF96CCE"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48893702" w14:textId="77777777" w:rsidTr="00DC4424">
        <w:trPr>
          <w:cantSplit/>
        </w:trPr>
        <w:tc>
          <w:tcPr>
            <w:tcW w:w="2500" w:type="pct"/>
          </w:tcPr>
          <w:p w14:paraId="2059A401" w14:textId="4CB6FA4C" w:rsidR="009649A4" w:rsidRPr="00EE6A01" w:rsidRDefault="009649A4" w:rsidP="004755FF">
            <w:pPr>
              <w:pStyle w:val="Agency-body-text"/>
              <w:snapToGrid w:val="0"/>
              <w:spacing w:before="60" w:after="60"/>
              <w:rPr>
                <w:rFonts w:asciiTheme="majorHAnsi" w:hAnsiTheme="majorHAnsi" w:cstheme="majorHAnsi"/>
              </w:rPr>
            </w:pPr>
            <w:bookmarkStart w:id="24" w:name="A8_policy_measure"/>
            <w:r w:rsidRPr="00EE6A01">
              <w:rPr>
                <w:rFonts w:asciiTheme="majorHAnsi" w:hAnsiTheme="majorHAnsi" w:cstheme="majorHAnsi"/>
                <w:lang w:val="lv-LV" w:bidi="lv-LV"/>
              </w:rPr>
              <w:t xml:space="preserve">A.8 </w:t>
            </w:r>
            <w:bookmarkEnd w:id="24"/>
            <w:r w:rsidRPr="00EE6A01">
              <w:rPr>
                <w:rFonts w:asciiTheme="majorHAnsi" w:hAnsiTheme="majorHAnsi" w:cstheme="majorHAnsi"/>
                <w:lang w:val="lv-LV" w:bidi="lv-LV"/>
              </w:rPr>
              <w:t xml:space="preserve">Tādu atbildības pasākumu izvirzīšana, kas </w:t>
            </w:r>
            <w:hyperlink w:anchor="Monitoring" w:history="1">
              <w:r w:rsidRPr="00EE6A01">
                <w:rPr>
                  <w:rStyle w:val="Hyperlink"/>
                  <w:rFonts w:asciiTheme="majorHAnsi" w:hAnsiTheme="majorHAnsi" w:cstheme="majorHAnsi"/>
                  <w:lang w:val="lv-LV" w:bidi="lv-LV"/>
                </w:rPr>
                <w:t>uzrauga</w:t>
              </w:r>
            </w:hyperlink>
            <w:r w:rsidRPr="00EE6A01">
              <w:rPr>
                <w:rFonts w:asciiTheme="majorHAnsi" w:hAnsiTheme="majorHAnsi" w:cstheme="majorHAnsi"/>
                <w:lang w:val="lv-LV" w:bidi="lv-LV"/>
              </w:rPr>
              <w:t xml:space="preserve"> </w:t>
            </w:r>
            <w:hyperlink w:anchor="Equity" w:history="1">
              <w:r w:rsidRPr="00EE6A01">
                <w:rPr>
                  <w:rStyle w:val="Hyperlink"/>
                  <w:rFonts w:asciiTheme="majorHAnsi" w:hAnsiTheme="majorHAnsi" w:cstheme="majorHAnsi"/>
                  <w:lang w:val="lv-LV" w:bidi="lv-LV"/>
                </w:rPr>
                <w:t>taisnīguma</w:t>
              </w:r>
            </w:hyperlink>
            <w:r w:rsidRPr="00EE6A01">
              <w:rPr>
                <w:rFonts w:asciiTheme="majorHAnsi" w:hAnsiTheme="majorHAnsi" w:cstheme="majorHAnsi"/>
                <w:lang w:val="lv-LV" w:bidi="lv-LV"/>
              </w:rPr>
              <w:t xml:space="preserve"> principu īstenošanu.</w:t>
            </w:r>
          </w:p>
        </w:tc>
        <w:tc>
          <w:tcPr>
            <w:tcW w:w="2500" w:type="pct"/>
          </w:tcPr>
          <w:p w14:paraId="29F574A9"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4A710ACE" w14:textId="77777777" w:rsidTr="00DC4424">
        <w:trPr>
          <w:cantSplit/>
        </w:trPr>
        <w:tc>
          <w:tcPr>
            <w:tcW w:w="2500" w:type="pct"/>
          </w:tcPr>
          <w:p w14:paraId="531029BB" w14:textId="55EBC1AD" w:rsidR="009649A4" w:rsidRPr="00EE6A01" w:rsidRDefault="009649A4" w:rsidP="004755FF">
            <w:pPr>
              <w:pStyle w:val="Agency-body-text"/>
              <w:snapToGrid w:val="0"/>
              <w:spacing w:before="60" w:after="60"/>
              <w:rPr>
                <w:rFonts w:asciiTheme="majorHAnsi" w:hAnsiTheme="majorHAnsi" w:cstheme="majorHAnsi"/>
              </w:rPr>
            </w:pPr>
            <w:bookmarkStart w:id="25" w:name="A9_policy_measure"/>
            <w:r w:rsidRPr="00EE6A01">
              <w:rPr>
                <w:rFonts w:asciiTheme="majorHAnsi" w:hAnsiTheme="majorHAnsi" w:cstheme="majorHAnsi"/>
                <w:lang w:val="lv-LV" w:bidi="lv-LV"/>
              </w:rPr>
              <w:t xml:space="preserve">A.9 </w:t>
            </w:r>
            <w:bookmarkEnd w:id="25"/>
            <w:r w:rsidRPr="00EE6A01">
              <w:rPr>
                <w:rFonts w:asciiTheme="majorHAnsi" w:hAnsiTheme="majorHAnsi" w:cstheme="majorHAnsi"/>
                <w:lang w:val="lv-LV" w:bidi="lv-LV"/>
              </w:rPr>
              <w:t>Autonomijas piešķiršana skolas vadības komandām, lai tās varētu elastīgi pielāgot valsts politiku (izglītības programmu, vērtēšanu, skolas organizāciju) vietējam kontekstam.</w:t>
            </w:r>
          </w:p>
        </w:tc>
        <w:tc>
          <w:tcPr>
            <w:tcW w:w="2500" w:type="pct"/>
          </w:tcPr>
          <w:p w14:paraId="2E1DDB41"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110A010C" w14:textId="77777777" w:rsidTr="00DC4424">
        <w:trPr>
          <w:cantSplit/>
        </w:trPr>
        <w:tc>
          <w:tcPr>
            <w:tcW w:w="2500" w:type="pct"/>
          </w:tcPr>
          <w:p w14:paraId="6DB85188" w14:textId="17092925" w:rsidR="009649A4" w:rsidRPr="00EE6A01" w:rsidRDefault="009649A4" w:rsidP="004755FF">
            <w:pPr>
              <w:pStyle w:val="Agency-body-text"/>
              <w:snapToGrid w:val="0"/>
              <w:spacing w:before="60" w:after="60"/>
              <w:rPr>
                <w:rFonts w:asciiTheme="majorHAnsi" w:hAnsiTheme="majorHAnsi" w:cstheme="majorHAnsi"/>
              </w:rPr>
            </w:pPr>
            <w:bookmarkStart w:id="26" w:name="A10_policy_measure"/>
            <w:r w:rsidRPr="00EE6A01">
              <w:rPr>
                <w:rFonts w:asciiTheme="majorHAnsi" w:hAnsiTheme="majorHAnsi" w:cstheme="majorHAnsi"/>
                <w:lang w:val="lv-LV" w:bidi="lv-LV"/>
              </w:rPr>
              <w:t xml:space="preserve">A.10 </w:t>
            </w:r>
            <w:bookmarkEnd w:id="26"/>
            <w:r w:rsidRPr="00EE6A01">
              <w:rPr>
                <w:rFonts w:asciiTheme="majorHAnsi" w:hAnsiTheme="majorHAnsi" w:cstheme="majorHAnsi"/>
                <w:lang w:val="lv-LV" w:bidi="lv-LV"/>
              </w:rPr>
              <w:t xml:space="preserve">Autonomijas piešķiršana skolas vadības komandām, lai tās varētu iecelt amatā skolotājus un darbiniekus, kas uzņemas atbildību par visu izglītojamo sasniegumiem un </w:t>
            </w:r>
            <w:hyperlink w:anchor="wellbeing" w:history="1">
              <w:r w:rsidRPr="00EE6A01">
                <w:rPr>
                  <w:rStyle w:val="Hyperlink"/>
                  <w:rFonts w:asciiTheme="majorHAnsi" w:hAnsiTheme="majorHAnsi" w:cstheme="majorHAnsi"/>
                  <w:lang w:val="lv-LV" w:bidi="lv-LV"/>
                </w:rPr>
                <w:t>labklājību</w:t>
              </w:r>
            </w:hyperlink>
            <w:r w:rsidRPr="00EE6A01">
              <w:rPr>
                <w:rFonts w:asciiTheme="majorHAnsi" w:hAnsiTheme="majorHAnsi" w:cstheme="majorHAnsi"/>
                <w:lang w:val="lv-LV" w:bidi="lv-LV"/>
              </w:rPr>
              <w:t xml:space="preserve"> un paaugstina to, izmantojot inovatīvu, </w:t>
            </w:r>
            <w:hyperlink w:anchor="Learnercentred" w:history="1">
              <w:r w:rsidRPr="00EE6A01">
                <w:rPr>
                  <w:rStyle w:val="Hyperlink"/>
                  <w:rFonts w:asciiTheme="majorHAnsi" w:hAnsiTheme="majorHAnsi" w:cstheme="majorHAnsi"/>
                  <w:lang w:val="lv-LV" w:bidi="lv-LV"/>
                </w:rPr>
                <w:t>uz izglītojamo vērstu</w:t>
              </w:r>
            </w:hyperlink>
            <w:r w:rsidRPr="00EE6A01">
              <w:rPr>
                <w:rFonts w:asciiTheme="majorHAnsi" w:hAnsiTheme="majorHAnsi" w:cstheme="majorHAnsi"/>
                <w:lang w:val="lv-LV" w:bidi="lv-LV"/>
              </w:rPr>
              <w:t xml:space="preserve"> pedagoģiju.</w:t>
            </w:r>
          </w:p>
        </w:tc>
        <w:tc>
          <w:tcPr>
            <w:tcW w:w="2500" w:type="pct"/>
          </w:tcPr>
          <w:p w14:paraId="531CC04C"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61791094" w14:textId="77777777" w:rsidTr="00DC4424">
        <w:trPr>
          <w:cantSplit/>
        </w:trPr>
        <w:tc>
          <w:tcPr>
            <w:tcW w:w="2500" w:type="pct"/>
          </w:tcPr>
          <w:p w14:paraId="47D6F03E" w14:textId="1CB60C51" w:rsidR="009649A4" w:rsidRPr="00EE6A01" w:rsidRDefault="009649A4" w:rsidP="004755FF">
            <w:pPr>
              <w:pStyle w:val="Agency-body-text"/>
              <w:snapToGrid w:val="0"/>
              <w:spacing w:before="60" w:after="60"/>
              <w:rPr>
                <w:rFonts w:asciiTheme="majorHAnsi" w:hAnsiTheme="majorHAnsi" w:cstheme="majorHAnsi"/>
              </w:rPr>
            </w:pPr>
            <w:bookmarkStart w:id="27" w:name="A11_policy_measure"/>
            <w:r w:rsidRPr="00EE6A01">
              <w:rPr>
                <w:rFonts w:asciiTheme="majorHAnsi" w:hAnsiTheme="majorHAnsi" w:cstheme="majorHAnsi"/>
                <w:lang w:val="lv-LV" w:bidi="lv-LV"/>
              </w:rPr>
              <w:t xml:space="preserve">A.11 </w:t>
            </w:r>
            <w:bookmarkEnd w:id="27"/>
            <w:r w:rsidRPr="00EE6A01">
              <w:rPr>
                <w:rFonts w:asciiTheme="majorHAnsi" w:hAnsiTheme="majorHAnsi" w:cstheme="majorHAnsi"/>
                <w:lang w:val="lv-LV" w:bidi="lv-LV"/>
              </w:rPr>
              <w:t>Autonomijas piešķiršana skolas vadības komandām, lai tās varētu izstrādāt skolas vīziju.</w:t>
            </w:r>
          </w:p>
        </w:tc>
        <w:tc>
          <w:tcPr>
            <w:tcW w:w="2500" w:type="pct"/>
          </w:tcPr>
          <w:p w14:paraId="1BCB4DEC" w14:textId="77777777" w:rsidR="009649A4" w:rsidRPr="00EE6A01" w:rsidRDefault="009649A4" w:rsidP="004755FF">
            <w:pPr>
              <w:pStyle w:val="Agency-body-text"/>
              <w:snapToGrid w:val="0"/>
              <w:spacing w:before="60" w:after="60"/>
              <w:rPr>
                <w:rFonts w:asciiTheme="majorHAnsi" w:hAnsiTheme="majorHAnsi" w:cstheme="majorHAnsi"/>
              </w:rPr>
            </w:pPr>
          </w:p>
        </w:tc>
      </w:tr>
      <w:tr w:rsidR="009649A4" w:rsidRPr="00EE6A01" w14:paraId="585D400A" w14:textId="77777777" w:rsidTr="00DC4424">
        <w:trPr>
          <w:cantSplit/>
        </w:trPr>
        <w:tc>
          <w:tcPr>
            <w:tcW w:w="2500" w:type="pct"/>
          </w:tcPr>
          <w:p w14:paraId="7C7DE04B" w14:textId="0597B3FF" w:rsidR="009649A4" w:rsidRPr="00EE6A01" w:rsidRDefault="009649A4" w:rsidP="004755FF">
            <w:pPr>
              <w:pStyle w:val="Agency-body-text"/>
              <w:snapToGrid w:val="0"/>
              <w:spacing w:before="60" w:after="60"/>
              <w:rPr>
                <w:rFonts w:asciiTheme="majorHAnsi" w:hAnsiTheme="majorHAnsi" w:cstheme="majorHAnsi"/>
              </w:rPr>
            </w:pPr>
            <w:bookmarkStart w:id="28" w:name="A12_policy_measure"/>
            <w:r w:rsidRPr="00EE6A01">
              <w:rPr>
                <w:rFonts w:asciiTheme="majorHAnsi" w:hAnsiTheme="majorHAnsi" w:cstheme="majorHAnsi"/>
                <w:lang w:val="lv-LV" w:bidi="lv-LV"/>
              </w:rPr>
              <w:t xml:space="preserve">A.12 </w:t>
            </w:r>
            <w:bookmarkEnd w:id="28"/>
            <w:r w:rsidRPr="00EE6A01">
              <w:rPr>
                <w:rFonts w:asciiTheme="majorHAnsi" w:hAnsiTheme="majorHAnsi" w:cstheme="majorHAnsi"/>
                <w:lang w:val="lv-LV" w:bidi="lv-LV"/>
              </w:rPr>
              <w:t>Autonomijas piešķiršana skolas vadības komandām, lai tās varētu izstrādāt vīziju, vērtības un rezultātus, par kuriem tās (un citas ieinteresētās puses) vēlas uzņemties atbildību (piem., </w:t>
            </w:r>
            <w:hyperlink w:anchor="Equity" w:history="1">
              <w:r w:rsidRPr="00EE6A01">
                <w:rPr>
                  <w:rStyle w:val="Hyperlink"/>
                  <w:rFonts w:asciiTheme="majorHAnsi" w:hAnsiTheme="majorHAnsi" w:cstheme="majorHAnsi"/>
                  <w:lang w:val="lv-LV" w:bidi="lv-LV"/>
                </w:rPr>
                <w:t>taisnīgums</w:t>
              </w:r>
            </w:hyperlink>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nediskriminācija</w:t>
            </w:r>
            <w:proofErr w:type="spellEnd"/>
            <w:r w:rsidRPr="00EE6A01">
              <w:rPr>
                <w:rFonts w:asciiTheme="majorHAnsi" w:hAnsiTheme="majorHAnsi" w:cstheme="majorHAnsi"/>
                <w:lang w:val="lv-LV" w:bidi="lv-LV"/>
              </w:rPr>
              <w:t>, visu vietējās kopienas izglītojamo prasību apmierināšana personisko, sociālo un akadēmisko rezultātu ziņā).</w:t>
            </w:r>
          </w:p>
        </w:tc>
        <w:tc>
          <w:tcPr>
            <w:tcW w:w="2500" w:type="pct"/>
          </w:tcPr>
          <w:p w14:paraId="041297FC" w14:textId="77777777" w:rsidR="009649A4" w:rsidRPr="00EE6A01"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EE6A01" w:rsidRDefault="00B9343E" w:rsidP="007B319B">
      <w:pPr>
        <w:pStyle w:val="Agency-body-text"/>
        <w:keepNext/>
        <w:rPr>
          <w:rFonts w:asciiTheme="majorHAnsi" w:hAnsiTheme="majorHAnsi" w:cstheme="majorHAnsi"/>
          <w:b/>
          <w:bCs/>
        </w:rPr>
      </w:pPr>
      <w:r w:rsidRPr="00EE6A01">
        <w:rPr>
          <w:rFonts w:asciiTheme="majorHAnsi" w:hAnsiTheme="majorHAnsi" w:cstheme="majorHAnsi"/>
          <w:b/>
          <w:lang w:val="lv-LV" w:bidi="lv-LV"/>
        </w:rPr>
        <w:t>Vai ir jāņem vērā papildinformācija, kas nav aplūkota jautājumos iepriekš?</w:t>
      </w:r>
    </w:p>
    <w:p w14:paraId="6D7AC709" w14:textId="77777777" w:rsidR="009649A4" w:rsidRPr="00EE6A01" w:rsidRDefault="009649A4" w:rsidP="003E3CC9">
      <w:pPr>
        <w:pStyle w:val="Agency-body-text"/>
        <w:rPr>
          <w:rFonts w:asciiTheme="majorHAnsi" w:hAnsiTheme="majorHAnsi" w:cstheme="majorHAnsi"/>
          <w:highlight w:val="yellow"/>
        </w:rPr>
      </w:pPr>
    </w:p>
    <w:p w14:paraId="1A329304" w14:textId="0577BF19" w:rsidR="009649A4" w:rsidRPr="00EE6A01" w:rsidRDefault="004C1AC4" w:rsidP="003E3CC9">
      <w:pPr>
        <w:pStyle w:val="Agency-body-text"/>
        <w:keepNext/>
        <w:spacing w:before="360"/>
        <w:rPr>
          <w:rFonts w:asciiTheme="majorHAnsi" w:hAnsiTheme="majorHAnsi" w:cstheme="majorHAnsi"/>
          <w:b/>
          <w:bCs/>
          <w:lang w:val="es-ES"/>
        </w:rPr>
      </w:pPr>
      <w:r w:rsidRPr="00EE6A01">
        <w:rPr>
          <w:rFonts w:asciiTheme="majorHAnsi" w:hAnsiTheme="majorHAnsi" w:cstheme="majorHAnsi"/>
          <w:b/>
          <w:lang w:val="lv-LV" w:bidi="lv-LV"/>
        </w:rPr>
        <w:lastRenderedPageBreak/>
        <w:t>Refleksija par konstatējumiem saistībā ar virziena noteikšanu</w:t>
      </w:r>
    </w:p>
    <w:p w14:paraId="19BC5E52" w14:textId="23009191" w:rsidR="004C1AC4" w:rsidRPr="00EE6A01" w:rsidRDefault="00631278" w:rsidP="003E3CC9">
      <w:pPr>
        <w:pStyle w:val="Agency-body-text"/>
        <w:keepNext/>
        <w:numPr>
          <w:ilvl w:val="0"/>
          <w:numId w:val="31"/>
        </w:numPr>
        <w:rPr>
          <w:rFonts w:asciiTheme="majorHAnsi" w:hAnsiTheme="majorHAnsi" w:cstheme="majorHAnsi"/>
          <w:lang w:val="es-ES"/>
        </w:rPr>
      </w:pPr>
      <w:r w:rsidRPr="00EE6A01">
        <w:rPr>
          <w:rFonts w:asciiTheme="majorHAnsi" w:hAnsiTheme="majorHAnsi" w:cstheme="majorHAnsi"/>
          <w:lang w:val="lv-LV" w:bidi="lv-LV"/>
        </w:rPr>
        <w:t xml:space="preserve">Jau ieviestos politikas pasākumus var uzskatīt par </w:t>
      </w:r>
      <w:r w:rsidRPr="00EE6A01">
        <w:rPr>
          <w:rFonts w:asciiTheme="majorHAnsi" w:hAnsiTheme="majorHAnsi" w:cstheme="majorHAnsi"/>
          <w:b/>
          <w:lang w:val="lv-LV" w:bidi="lv-LV"/>
        </w:rPr>
        <w:t>priekšrocību</w:t>
      </w:r>
      <w:r w:rsidRPr="00EE6A01">
        <w:rPr>
          <w:rFonts w:asciiTheme="majorHAnsi" w:hAnsiTheme="majorHAnsi" w:cstheme="majorHAnsi"/>
          <w:lang w:val="lv-LV" w:bidi="lv-LV"/>
        </w:rPr>
        <w:t>. Kurās jomās ir konstatēts, ka jau ir ieviesti atbalstoši politikas pasākumi?</w:t>
      </w:r>
    </w:p>
    <w:p w14:paraId="541112BC" w14:textId="19462139" w:rsidR="004C1AC4" w:rsidRPr="00EE6A01" w:rsidRDefault="004C1AC4" w:rsidP="003E3CC9">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skolas vadītājiem ir piekļuve komunikācijai, atbalstam un resursiem? (Skat. pasākumus A.1–A.6)</w:t>
      </w:r>
    </w:p>
    <w:p w14:paraId="22AF6CD1" w14:textId="77777777" w:rsidR="004C1AC4" w:rsidRPr="00EE6A01" w:rsidRDefault="004C1AC4" w:rsidP="003E3CC9">
      <w:pPr>
        <w:pStyle w:val="Agency-body-text"/>
        <w:rPr>
          <w:rFonts w:asciiTheme="majorHAnsi" w:hAnsiTheme="majorHAnsi" w:cstheme="majorHAnsi"/>
        </w:rPr>
      </w:pPr>
    </w:p>
    <w:p w14:paraId="57094730" w14:textId="39E9A608" w:rsidR="00AB790C" w:rsidRPr="00EE6A01" w:rsidRDefault="004C1AC4" w:rsidP="002B55E3">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 xml:space="preserve">Vai atbalstošie politikas pasākumi ir saistīti ar to, ka skolu vadītāji ir atbildīgi par skolu pašnovērtējumu vai </w:t>
      </w:r>
      <w:hyperlink w:anchor="Monitoring" w:history="1">
        <w:r w:rsidRPr="00EE6A01">
          <w:rPr>
            <w:rStyle w:val="Hyperlink"/>
            <w:rFonts w:asciiTheme="majorHAnsi" w:hAnsiTheme="majorHAnsi" w:cstheme="majorHAnsi"/>
            <w:lang w:val="lv-LV" w:bidi="lv-LV"/>
          </w:rPr>
          <w:t>uzraudzību</w:t>
        </w:r>
      </w:hyperlink>
      <w:r w:rsidRPr="00EE6A01">
        <w:rPr>
          <w:rFonts w:asciiTheme="majorHAnsi" w:hAnsiTheme="majorHAnsi" w:cstheme="majorHAnsi"/>
          <w:lang w:val="lv-LV" w:bidi="lv-LV"/>
        </w:rPr>
        <w:t>? (Skat. pasākumus A.7–A.8)</w:t>
      </w:r>
    </w:p>
    <w:p w14:paraId="21D83B4E" w14:textId="77777777" w:rsidR="004C1AC4" w:rsidRPr="00EE6A01" w:rsidRDefault="004C1AC4" w:rsidP="001B550C">
      <w:pPr>
        <w:pStyle w:val="Agency-body-text"/>
        <w:rPr>
          <w:rFonts w:asciiTheme="majorHAnsi" w:hAnsiTheme="majorHAnsi" w:cstheme="majorHAnsi"/>
        </w:rPr>
      </w:pPr>
    </w:p>
    <w:p w14:paraId="59942CF2" w14:textId="088BC6B8" w:rsidR="004C1AC4" w:rsidRPr="00EE6A01" w:rsidRDefault="004C1AC4" w:rsidP="003E3CC9">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skolu vadītājiem ir piešķirta autonomija, pieņemot lēmumus? (Skat. pasākumus A.9–A.12)</w:t>
      </w:r>
    </w:p>
    <w:p w14:paraId="33F0A7BD" w14:textId="77777777" w:rsidR="004C1AC4" w:rsidRPr="00EE6A01" w:rsidRDefault="004C1AC4" w:rsidP="001B550C">
      <w:pPr>
        <w:pStyle w:val="Agency-body-text"/>
        <w:rPr>
          <w:rFonts w:asciiTheme="majorHAnsi" w:hAnsiTheme="majorHAnsi" w:cstheme="majorHAnsi"/>
        </w:rPr>
      </w:pPr>
    </w:p>
    <w:p w14:paraId="73DB300E" w14:textId="124767DB" w:rsidR="004C1AC4" w:rsidRPr="00EE6A01" w:rsidRDefault="00A5373E" w:rsidP="003E3CC9">
      <w:pPr>
        <w:pStyle w:val="Agency-body-text"/>
        <w:keepNext/>
        <w:numPr>
          <w:ilvl w:val="0"/>
          <w:numId w:val="31"/>
        </w:numPr>
        <w:rPr>
          <w:rFonts w:asciiTheme="majorHAnsi" w:hAnsiTheme="majorHAnsi" w:cstheme="majorHAnsi"/>
        </w:rPr>
      </w:pPr>
      <w:r w:rsidRPr="00EE6A01">
        <w:rPr>
          <w:rFonts w:asciiTheme="majorHAnsi" w:hAnsiTheme="majorHAnsi" w:cstheme="majorHAnsi"/>
          <w:lang w:val="lv-LV" w:bidi="lv-LV"/>
        </w:rPr>
        <w:t xml:space="preserve">Politikas pasākumus, kas tiek izstrādāti, var uzskatīt par </w:t>
      </w:r>
      <w:r w:rsidRPr="00EE6A01">
        <w:rPr>
          <w:rFonts w:asciiTheme="majorHAnsi" w:hAnsiTheme="majorHAnsi" w:cstheme="majorHAnsi"/>
          <w:b/>
          <w:lang w:val="lv-LV" w:bidi="lv-LV"/>
        </w:rPr>
        <w:t>iespēju</w:t>
      </w:r>
      <w:r w:rsidRPr="00EE6A01">
        <w:rPr>
          <w:rFonts w:asciiTheme="majorHAnsi" w:hAnsiTheme="majorHAnsi" w:cstheme="majorHAnsi"/>
          <w:lang w:val="lv-LV" w:bidi="lv-LV"/>
        </w:rPr>
        <w:t>. Kur ir iespējami uzlabojumi vai pilnveidojumi?</w:t>
      </w:r>
    </w:p>
    <w:p w14:paraId="7934E717" w14:textId="2E75E076" w:rsidR="004C1AC4" w:rsidRPr="00EE6A01" w:rsidRDefault="004C1AC4" w:rsidP="003E3CC9">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piekļuvi komunikācijai, atbalstam un resursiem:</w:t>
      </w:r>
    </w:p>
    <w:p w14:paraId="5EA0F5FC" w14:textId="77777777" w:rsidR="004C1AC4" w:rsidRPr="00EE6A01" w:rsidRDefault="004C1AC4" w:rsidP="003E3CC9">
      <w:pPr>
        <w:pStyle w:val="Agency-body-text"/>
        <w:rPr>
          <w:rFonts w:asciiTheme="majorHAnsi" w:hAnsiTheme="majorHAnsi" w:cstheme="majorHAnsi"/>
        </w:rPr>
      </w:pPr>
    </w:p>
    <w:p w14:paraId="6904F2AC" w14:textId="625365A7" w:rsidR="004C1AC4" w:rsidRPr="00EE6A01" w:rsidRDefault="004C1AC4" w:rsidP="003E3CC9">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atbildību, skolas pašnovērtējumu vai uzraudzību:</w:t>
      </w:r>
    </w:p>
    <w:p w14:paraId="3944F75B" w14:textId="77777777" w:rsidR="004C1AC4" w:rsidRPr="00EE6A01" w:rsidRDefault="004C1AC4" w:rsidP="001B550C">
      <w:pPr>
        <w:pStyle w:val="Agency-body-text"/>
        <w:rPr>
          <w:rFonts w:asciiTheme="majorHAnsi" w:hAnsiTheme="majorHAnsi" w:cstheme="majorHAnsi"/>
        </w:rPr>
      </w:pPr>
    </w:p>
    <w:p w14:paraId="1173C321" w14:textId="346FB2C7" w:rsidR="004C1AC4" w:rsidRPr="00EE6A01" w:rsidRDefault="004C1AC4" w:rsidP="003E3CC9">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skolu vadītāju autonomiju lēmumu pieņemšanā:</w:t>
      </w:r>
    </w:p>
    <w:p w14:paraId="565CD109" w14:textId="77777777" w:rsidR="004C1AC4" w:rsidRPr="00EE6A01" w:rsidRDefault="004C1AC4" w:rsidP="001B550C">
      <w:pPr>
        <w:pStyle w:val="Agency-body-text"/>
        <w:rPr>
          <w:rFonts w:asciiTheme="majorHAnsi" w:hAnsiTheme="majorHAnsi" w:cstheme="majorHAnsi"/>
        </w:rPr>
      </w:pPr>
    </w:p>
    <w:p w14:paraId="0FF4BA02" w14:textId="575C3E70" w:rsidR="004C1AC4" w:rsidRPr="00EE6A01" w:rsidRDefault="004C1AC4" w:rsidP="003E3CC9">
      <w:pPr>
        <w:pStyle w:val="Agency-body-text"/>
        <w:keepNext/>
        <w:numPr>
          <w:ilvl w:val="0"/>
          <w:numId w:val="31"/>
        </w:numPr>
        <w:rPr>
          <w:rFonts w:asciiTheme="majorHAnsi" w:hAnsiTheme="majorHAnsi" w:cstheme="majorHAnsi"/>
        </w:rPr>
      </w:pPr>
      <w:r w:rsidRPr="00EE6A01">
        <w:rPr>
          <w:rFonts w:asciiTheme="majorHAnsi" w:hAnsiTheme="majorHAnsi" w:cstheme="majorHAnsi"/>
          <w:lang w:val="lv-LV" w:bidi="lv-LV"/>
        </w:rPr>
        <w:t>Kura joma ir prioritāra, lai pilnveidotu politiku, kas atbalsta iekļaujošu skolas vadītāju lomu virziena noteikšanā?</w:t>
      </w:r>
    </w:p>
    <w:p w14:paraId="6B878742" w14:textId="77777777" w:rsidR="004C1AC4" w:rsidRPr="00EE6A01" w:rsidRDefault="004C1AC4" w:rsidP="000144A8">
      <w:pPr>
        <w:pStyle w:val="Agency-body-text"/>
        <w:rPr>
          <w:rFonts w:asciiTheme="majorHAnsi" w:hAnsiTheme="majorHAnsi" w:cstheme="majorHAnsi"/>
        </w:rPr>
      </w:pPr>
    </w:p>
    <w:p w14:paraId="3AF729E9" w14:textId="77777777" w:rsidR="009649A4" w:rsidRPr="00EE6A01" w:rsidRDefault="009649A4" w:rsidP="003E3CC9">
      <w:pPr>
        <w:pStyle w:val="Agency-body-text"/>
        <w:rPr>
          <w:rFonts w:asciiTheme="majorHAnsi" w:hAnsiTheme="majorHAnsi" w:cstheme="majorHAnsi"/>
        </w:rPr>
      </w:pPr>
      <w:r w:rsidRPr="00EE6A01">
        <w:rPr>
          <w:rFonts w:asciiTheme="majorHAnsi" w:hAnsiTheme="majorHAnsi" w:cstheme="majorHAnsi"/>
          <w:lang w:val="lv-LV" w:bidi="lv-LV"/>
        </w:rPr>
        <w:br w:type="page"/>
      </w:r>
    </w:p>
    <w:p w14:paraId="370FB207" w14:textId="7538C425" w:rsidR="009649A4" w:rsidRPr="00EE6A01" w:rsidRDefault="009649A4" w:rsidP="00B20EF7">
      <w:pPr>
        <w:pStyle w:val="Agency-heading-2"/>
        <w:numPr>
          <w:ilvl w:val="0"/>
          <w:numId w:val="3"/>
        </w:numPr>
        <w:outlineLvl w:val="1"/>
        <w:rPr>
          <w:rFonts w:asciiTheme="majorHAnsi" w:hAnsiTheme="majorHAnsi" w:cstheme="majorHAnsi"/>
        </w:rPr>
      </w:pPr>
      <w:bookmarkStart w:id="29" w:name="_Toc96075423"/>
      <w:r w:rsidRPr="00EE6A01">
        <w:rPr>
          <w:rFonts w:asciiTheme="majorHAnsi" w:hAnsiTheme="majorHAnsi" w:cstheme="majorHAnsi"/>
          <w:lang w:val="lv-LV" w:bidi="lv-LV"/>
        </w:rPr>
        <w:lastRenderedPageBreak/>
        <w:t>Nepieciešamie politikas pasākumi, lai atbalstītu iekļaujošu skolas vadītāju lomu organizācijas pilnveidošanā</w:t>
      </w:r>
      <w:bookmarkEnd w:id="29"/>
    </w:p>
    <w:p w14:paraId="702D7CF9" w14:textId="31BD4FC2" w:rsidR="009649A4" w:rsidRPr="00EE6A01" w:rsidRDefault="00E2458B" w:rsidP="00F17C00">
      <w:pPr>
        <w:pStyle w:val="Agency-body-text"/>
        <w:rPr>
          <w:rFonts w:asciiTheme="majorHAnsi" w:hAnsiTheme="majorHAnsi" w:cstheme="majorHAnsi"/>
          <w:lang w:val="lv-LV"/>
        </w:rPr>
      </w:pPr>
      <w:hyperlink w:anchor="Organisational" w:history="1">
        <w:r w:rsidR="00D70366" w:rsidRPr="00EE6A01">
          <w:rPr>
            <w:rStyle w:val="Hyperlink"/>
            <w:rFonts w:asciiTheme="majorHAnsi" w:hAnsiTheme="majorHAnsi" w:cstheme="majorHAnsi"/>
            <w:lang w:val="lv-LV" w:bidi="lv-LV"/>
          </w:rPr>
          <w:t>Organizācijas pilnveidošana</w:t>
        </w:r>
      </w:hyperlink>
      <w:r w:rsidR="00D70366" w:rsidRPr="00EE6A01">
        <w:rPr>
          <w:rFonts w:asciiTheme="majorHAnsi" w:hAnsiTheme="majorHAnsi" w:cstheme="majorHAnsi"/>
          <w:lang w:val="lv-LV" w:bidi="lv-LV"/>
        </w:rPr>
        <w:t xml:space="preserve"> ir iekļaujošas izglītības iestādes vadības </w:t>
      </w:r>
      <w:hyperlink w:anchor="Core" w:history="1">
        <w:r w:rsidR="00576B13" w:rsidRPr="00EE6A01">
          <w:rPr>
            <w:rStyle w:val="Hyperlink"/>
            <w:rFonts w:asciiTheme="majorHAnsi" w:hAnsiTheme="majorHAnsi" w:cstheme="majorHAnsi"/>
            <w:lang w:val="lv-LV" w:bidi="lv-LV"/>
          </w:rPr>
          <w:t>pamatfunkcija</w:t>
        </w:r>
      </w:hyperlink>
      <w:r w:rsidR="00D70366" w:rsidRPr="00EE6A01">
        <w:rPr>
          <w:rFonts w:asciiTheme="majorHAnsi" w:hAnsiTheme="majorHAnsi" w:cstheme="majorHAnsi"/>
          <w:lang w:val="lv-LV" w:bidi="lv-LV"/>
        </w:rPr>
        <w:t>. Politika var atbalstīt iekļaujošus skolu vadītājus un vadības komandas šīs funkcijas izpildē, koncentrējoties uz mācību vidi, kurā ikviens izglītojamais ir vērtīgs dalībnieks un var gūt panākumus ar kvalitatīvas izglītības palīdzību.</w:t>
      </w:r>
    </w:p>
    <w:p w14:paraId="3351A781" w14:textId="52246B8C" w:rsidR="007714D0"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11</w:t>
      </w:r>
      <w:r w:rsidRPr="00EE6A01">
        <w:rPr>
          <w:rFonts w:asciiTheme="majorHAnsi" w:hAnsiTheme="majorHAnsi" w:cstheme="majorHAnsi"/>
          <w:lang w:val="lv-LV" w:bidi="lv-LV"/>
        </w:rPr>
        <w:fldChar w:fldCharType="end"/>
      </w:r>
      <w:r w:rsidR="00A512AE" w:rsidRPr="00EE6A01">
        <w:rPr>
          <w:rFonts w:asciiTheme="majorHAnsi" w:hAnsiTheme="majorHAnsi" w:cstheme="majorHAnsi"/>
          <w:lang w:val="lv-LV" w:bidi="lv-LV"/>
        </w:rPr>
        <w:t>. tabula. Organizācijas pilnveidošana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EE6A01" w14:paraId="627158DE" w14:textId="77777777" w:rsidTr="00DC4424">
        <w:trPr>
          <w:cantSplit/>
          <w:tblHeader/>
        </w:trPr>
        <w:tc>
          <w:tcPr>
            <w:tcW w:w="2500" w:type="pct"/>
            <w:shd w:val="clear" w:color="auto" w:fill="FFDB2E"/>
          </w:tcPr>
          <w:p w14:paraId="1C2052C5" w14:textId="186B0C9B" w:rsidR="009649A4" w:rsidRPr="00EE6A01" w:rsidRDefault="009649A4" w:rsidP="004755FF">
            <w:pPr>
              <w:pStyle w:val="Agency-body-text"/>
              <w:keepNext/>
              <w:spacing w:before="60" w:after="60"/>
              <w:jc w:val="center"/>
              <w:rPr>
                <w:rFonts w:asciiTheme="majorHAnsi" w:hAnsiTheme="majorHAnsi" w:cstheme="majorHAnsi"/>
                <w:bCs/>
              </w:rPr>
            </w:pPr>
            <w:r w:rsidRPr="00EE6A01">
              <w:rPr>
                <w:rFonts w:asciiTheme="majorHAnsi" w:hAnsiTheme="majorHAnsi" w:cstheme="majorHAnsi"/>
                <w:b/>
                <w:lang w:val="lv-LV" w:bidi="lv-LV"/>
              </w:rPr>
              <w:t>Vai politikas pasākumi atbalsta iekļaujošas vadības komandas, nodrošinot tālāk minēto?</w:t>
            </w:r>
          </w:p>
        </w:tc>
        <w:tc>
          <w:tcPr>
            <w:tcW w:w="2500" w:type="pct"/>
            <w:shd w:val="clear" w:color="auto" w:fill="FFDB2E"/>
          </w:tcPr>
          <w:p w14:paraId="1F142237" w14:textId="77777777" w:rsidR="009649A4" w:rsidRPr="00EE6A01" w:rsidRDefault="009649A4" w:rsidP="004755FF">
            <w:pPr>
              <w:pStyle w:val="Agency-body-text"/>
              <w:spacing w:before="60" w:after="60"/>
              <w:jc w:val="center"/>
              <w:rPr>
                <w:rFonts w:asciiTheme="majorHAnsi" w:hAnsiTheme="majorHAnsi" w:cstheme="majorHAnsi"/>
                <w:bCs/>
              </w:rPr>
            </w:pPr>
            <w:r w:rsidRPr="00EE6A01">
              <w:rPr>
                <w:rFonts w:asciiTheme="majorHAnsi" w:hAnsiTheme="majorHAnsi" w:cstheme="majorHAnsi"/>
                <w:b/>
                <w:lang w:val="lv-LV" w:bidi="lv-LV"/>
              </w:rPr>
              <w:t>Pierādījumi un papildu komentāri</w:t>
            </w:r>
          </w:p>
        </w:tc>
      </w:tr>
      <w:tr w:rsidR="009649A4" w:rsidRPr="00EE6A01" w14:paraId="4122312E" w14:textId="77777777" w:rsidTr="00DC4424">
        <w:trPr>
          <w:cantSplit/>
        </w:trPr>
        <w:tc>
          <w:tcPr>
            <w:tcW w:w="2500" w:type="pct"/>
          </w:tcPr>
          <w:p w14:paraId="316B2207" w14:textId="0A6DFCD0" w:rsidR="009649A4" w:rsidRPr="00EE6A01" w:rsidRDefault="009649A4" w:rsidP="004755FF">
            <w:pPr>
              <w:pStyle w:val="Agency-body-text"/>
              <w:spacing w:before="60" w:after="60"/>
              <w:rPr>
                <w:rFonts w:asciiTheme="majorHAnsi" w:hAnsiTheme="majorHAnsi" w:cstheme="majorHAnsi"/>
              </w:rPr>
            </w:pPr>
            <w:bookmarkStart w:id="30" w:name="B1_policy_measure"/>
            <w:r w:rsidRPr="00EE6A01">
              <w:rPr>
                <w:rFonts w:asciiTheme="majorHAnsi" w:hAnsiTheme="majorHAnsi" w:cstheme="majorHAnsi"/>
                <w:lang w:val="lv-LV" w:bidi="lv-LV"/>
              </w:rPr>
              <w:t xml:space="preserve">B.1 </w:t>
            </w:r>
            <w:bookmarkEnd w:id="30"/>
            <w:r w:rsidRPr="00EE6A01">
              <w:rPr>
                <w:rFonts w:asciiTheme="majorHAnsi" w:hAnsiTheme="majorHAnsi" w:cstheme="majorHAnsi"/>
                <w:lang w:val="lv-LV" w:bidi="lv-LV"/>
              </w:rPr>
              <w:t>Sadarbības prakses priekšrocību atzīšana profesionālās mācīšanās, pilnveidošanās un atbalsta jomā.</w:t>
            </w:r>
          </w:p>
        </w:tc>
        <w:tc>
          <w:tcPr>
            <w:tcW w:w="2500" w:type="pct"/>
          </w:tcPr>
          <w:p w14:paraId="7605372A"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43C43C36" w14:textId="77777777" w:rsidTr="00DC4424">
        <w:trPr>
          <w:cantSplit/>
        </w:trPr>
        <w:tc>
          <w:tcPr>
            <w:tcW w:w="2500" w:type="pct"/>
          </w:tcPr>
          <w:p w14:paraId="57C59357" w14:textId="27F6D433" w:rsidR="009649A4" w:rsidRPr="00EE6A01" w:rsidRDefault="009649A4" w:rsidP="004755FF">
            <w:pPr>
              <w:pStyle w:val="Agency-body-text"/>
              <w:spacing w:before="60" w:after="60"/>
              <w:rPr>
                <w:rFonts w:asciiTheme="majorHAnsi" w:hAnsiTheme="majorHAnsi" w:cstheme="majorHAnsi"/>
              </w:rPr>
            </w:pPr>
            <w:bookmarkStart w:id="31" w:name="B2_policy_measure"/>
            <w:r w:rsidRPr="00EE6A01">
              <w:rPr>
                <w:rFonts w:asciiTheme="majorHAnsi" w:hAnsiTheme="majorHAnsi" w:cstheme="majorHAnsi"/>
                <w:lang w:val="lv-LV" w:bidi="lv-LV"/>
              </w:rPr>
              <w:t xml:space="preserve">B.2 </w:t>
            </w:r>
            <w:bookmarkEnd w:id="31"/>
            <w:r w:rsidRPr="00EE6A01">
              <w:rPr>
                <w:rFonts w:asciiTheme="majorHAnsi" w:hAnsiTheme="majorHAnsi" w:cstheme="majorHAnsi"/>
                <w:lang w:val="lv-LV" w:bidi="lv-LV"/>
              </w:rPr>
              <w:t xml:space="preserve">Tādu pasākumu detalizēta izstrādāšana, kas veicina </w:t>
            </w:r>
            <w:hyperlink w:anchor="interdisciplinary" w:history="1">
              <w:r w:rsidRPr="00EE6A01">
                <w:rPr>
                  <w:rStyle w:val="Hyperlink"/>
                  <w:rFonts w:asciiTheme="majorHAnsi" w:hAnsiTheme="majorHAnsi" w:cstheme="majorHAnsi"/>
                  <w:lang w:val="lv-LV" w:bidi="lv-LV"/>
                </w:rPr>
                <w:t>starpnozaru</w:t>
              </w:r>
            </w:hyperlink>
            <w:r w:rsidRPr="00EE6A01">
              <w:rPr>
                <w:rFonts w:asciiTheme="majorHAnsi" w:hAnsiTheme="majorHAnsi" w:cstheme="majorHAnsi"/>
                <w:lang w:val="lv-LV" w:bidi="lv-LV"/>
              </w:rPr>
              <w:t xml:space="preserve"> darbu visos līmeņos, lai nodrošinātu iekļaujošiem skolu vadītājiem iespēju efektīvi izmantot kolēģu/citu profesionāļu resursus, pieredzi un kompetenci.</w:t>
            </w:r>
          </w:p>
        </w:tc>
        <w:tc>
          <w:tcPr>
            <w:tcW w:w="2500" w:type="pct"/>
          </w:tcPr>
          <w:p w14:paraId="51B26472"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421AE0CF" w14:textId="77777777" w:rsidTr="00DC4424">
        <w:trPr>
          <w:cantSplit/>
        </w:trPr>
        <w:tc>
          <w:tcPr>
            <w:tcW w:w="2500" w:type="pct"/>
          </w:tcPr>
          <w:p w14:paraId="5A46B271" w14:textId="77777777" w:rsidR="009649A4" w:rsidRPr="00EE6A01" w:rsidRDefault="009649A4" w:rsidP="004755FF">
            <w:pPr>
              <w:pStyle w:val="Agency-body-text"/>
              <w:spacing w:before="60" w:after="60"/>
              <w:rPr>
                <w:rFonts w:asciiTheme="majorHAnsi" w:eastAsia="Calibri" w:hAnsiTheme="majorHAnsi" w:cstheme="majorHAnsi"/>
              </w:rPr>
            </w:pPr>
            <w:bookmarkStart w:id="32" w:name="B3_policy_measure"/>
            <w:r w:rsidRPr="00EE6A01">
              <w:rPr>
                <w:rFonts w:asciiTheme="majorHAnsi" w:hAnsiTheme="majorHAnsi" w:cstheme="majorHAnsi"/>
                <w:lang w:val="lv-LV" w:bidi="lv-LV"/>
              </w:rPr>
              <w:t xml:space="preserve">B.3 </w:t>
            </w:r>
            <w:bookmarkEnd w:id="32"/>
            <w:r w:rsidRPr="00EE6A01">
              <w:rPr>
                <w:rFonts w:asciiTheme="majorHAnsi" w:hAnsiTheme="majorHAnsi" w:cstheme="majorHAnsi"/>
                <w:lang w:val="lv-LV" w:bidi="lv-LV"/>
              </w:rPr>
              <w:t>Uzsvars uz veicinātu sadarbību starp valsts/reģiona/kopienas līmeņa ministrijām/departamentiem, kam ir nozīmīga ietekme uz izglītību, kā arī izglītojamo un viņu ģimeņu atbalstu.</w:t>
            </w:r>
          </w:p>
        </w:tc>
        <w:tc>
          <w:tcPr>
            <w:tcW w:w="2500" w:type="pct"/>
          </w:tcPr>
          <w:p w14:paraId="6538762F"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4BC8DB13" w14:textId="77777777" w:rsidTr="00DC4424">
        <w:trPr>
          <w:cantSplit/>
        </w:trPr>
        <w:tc>
          <w:tcPr>
            <w:tcW w:w="2500" w:type="pct"/>
          </w:tcPr>
          <w:p w14:paraId="1C2F4915" w14:textId="43376B5D" w:rsidR="009649A4" w:rsidRPr="00EE6A01" w:rsidRDefault="009649A4" w:rsidP="004755FF">
            <w:pPr>
              <w:pStyle w:val="Agency-body-text"/>
              <w:spacing w:before="60" w:after="60"/>
              <w:rPr>
                <w:rFonts w:asciiTheme="majorHAnsi" w:hAnsiTheme="majorHAnsi" w:cstheme="majorHAnsi"/>
              </w:rPr>
            </w:pPr>
            <w:bookmarkStart w:id="33" w:name="B4_policy_measure"/>
            <w:r w:rsidRPr="00EE6A01">
              <w:rPr>
                <w:rFonts w:asciiTheme="majorHAnsi" w:hAnsiTheme="majorHAnsi" w:cstheme="majorHAnsi"/>
                <w:lang w:val="lv-LV" w:bidi="lv-LV"/>
              </w:rPr>
              <w:t xml:space="preserve">B.4 </w:t>
            </w:r>
            <w:bookmarkEnd w:id="33"/>
            <w:r w:rsidRPr="00EE6A01">
              <w:rPr>
                <w:rFonts w:asciiTheme="majorHAnsi" w:hAnsiTheme="majorHAnsi" w:cstheme="majorHAnsi"/>
                <w:lang w:val="lv-LV" w:bidi="lv-LV"/>
              </w:rPr>
              <w:t xml:space="preserve">Tiek nodrošināta skaidrība saistībā ar </w:t>
            </w:r>
            <w:hyperlink w:anchor="Formative" w:history="1">
              <w:proofErr w:type="spellStart"/>
              <w:r w:rsidRPr="00EE6A01">
                <w:rPr>
                  <w:rStyle w:val="Hyperlink"/>
                  <w:rFonts w:asciiTheme="majorHAnsi" w:hAnsiTheme="majorHAnsi" w:cstheme="majorHAnsi"/>
                  <w:lang w:val="lv-LV" w:bidi="lv-LV"/>
                </w:rPr>
                <w:t>formatīvās</w:t>
              </w:r>
              <w:proofErr w:type="spellEnd"/>
            </w:hyperlink>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summatīvās</w:t>
            </w:r>
            <w:proofErr w:type="spellEnd"/>
            <w:r w:rsidRPr="00EE6A01">
              <w:rPr>
                <w:rFonts w:asciiTheme="majorHAnsi" w:hAnsiTheme="majorHAnsi" w:cstheme="majorHAnsi"/>
                <w:lang w:val="lv-LV" w:bidi="lv-LV"/>
              </w:rPr>
              <w:t xml:space="preserve"> vērtēšanas funkcijām vai </w:t>
            </w:r>
            <w:hyperlink w:anchor="AfL" w:history="1">
              <w:r w:rsidRPr="00EE6A01">
                <w:rPr>
                  <w:rStyle w:val="Hyperlink"/>
                  <w:rFonts w:asciiTheme="majorHAnsi" w:hAnsiTheme="majorHAnsi" w:cstheme="majorHAnsi"/>
                  <w:lang w:val="lv-LV" w:bidi="lv-LV"/>
                </w:rPr>
                <w:t>vērtēšanu mācīšanās veicināšanai</w:t>
              </w:r>
            </w:hyperlink>
            <w:r w:rsidRPr="00EE6A01">
              <w:rPr>
                <w:rFonts w:asciiTheme="majorHAnsi" w:hAnsiTheme="majorHAnsi" w:cstheme="majorHAnsi"/>
                <w:lang w:val="lv-LV" w:bidi="lv-LV"/>
              </w:rPr>
              <w:t xml:space="preserve"> un izstrādāta integrēta vērtēšanas sistēma, kas ir atbilstoša nolūkam un iekļauj visus izglītojamos.</w:t>
            </w:r>
          </w:p>
        </w:tc>
        <w:tc>
          <w:tcPr>
            <w:tcW w:w="2500" w:type="pct"/>
          </w:tcPr>
          <w:p w14:paraId="5D1362F9"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6FB7AECC" w14:textId="77777777" w:rsidTr="00DC4424">
        <w:trPr>
          <w:cantSplit/>
        </w:trPr>
        <w:tc>
          <w:tcPr>
            <w:tcW w:w="2500" w:type="pct"/>
          </w:tcPr>
          <w:p w14:paraId="23247456" w14:textId="26910B22" w:rsidR="00784A76" w:rsidRPr="00EE6A01" w:rsidRDefault="009649A4" w:rsidP="00E2458B">
            <w:pPr>
              <w:pStyle w:val="Agency-body-text"/>
              <w:spacing w:before="60" w:after="60"/>
              <w:rPr>
                <w:rFonts w:asciiTheme="majorHAnsi" w:hAnsiTheme="majorHAnsi" w:cstheme="majorHAnsi"/>
              </w:rPr>
            </w:pPr>
            <w:bookmarkStart w:id="34" w:name="B5_policy_measure"/>
            <w:r w:rsidRPr="00EE6A01">
              <w:rPr>
                <w:rFonts w:asciiTheme="majorHAnsi" w:hAnsiTheme="majorHAnsi" w:cstheme="majorHAnsi"/>
                <w:lang w:val="lv-LV" w:bidi="lv-LV"/>
              </w:rPr>
              <w:lastRenderedPageBreak/>
              <w:t xml:space="preserve">B.5 </w:t>
            </w:r>
            <w:bookmarkEnd w:id="34"/>
            <w:r w:rsidRPr="00EE6A01">
              <w:rPr>
                <w:rFonts w:asciiTheme="majorHAnsi" w:hAnsiTheme="majorHAnsi" w:cstheme="majorHAnsi"/>
                <w:lang w:val="lv-LV" w:bidi="lv-LV"/>
              </w:rPr>
              <w:t>Piekļuves nodrošināšana atbalstam (tostarp kolēģu atbalstam) un ilgstošai apmācībai saistībā ar:</w:t>
            </w:r>
          </w:p>
          <w:p w14:paraId="3928C38B" w14:textId="61755077" w:rsidR="008C1B83" w:rsidRPr="00EE6A01" w:rsidRDefault="009649A4" w:rsidP="00E2458B">
            <w:pPr>
              <w:pStyle w:val="Agency-body-text"/>
              <w:numPr>
                <w:ilvl w:val="0"/>
                <w:numId w:val="97"/>
              </w:numPr>
              <w:spacing w:before="60" w:after="60"/>
              <w:rPr>
                <w:rFonts w:asciiTheme="majorHAnsi" w:hAnsiTheme="majorHAnsi" w:cstheme="majorHAnsi"/>
              </w:rPr>
            </w:pPr>
            <w:r w:rsidRPr="00EE6A01">
              <w:rPr>
                <w:rFonts w:asciiTheme="majorHAnsi" w:hAnsiTheme="majorHAnsi" w:cstheme="majorHAnsi"/>
                <w:lang w:val="lv-LV" w:bidi="lv-LV"/>
              </w:rPr>
              <w:t>izmaiņu pārvaldību;</w:t>
            </w:r>
          </w:p>
          <w:p w14:paraId="6A0B5DF7" w14:textId="7D332FE8" w:rsidR="008C1B83" w:rsidRPr="00EE6A01" w:rsidRDefault="009649A4" w:rsidP="00E2458B">
            <w:pPr>
              <w:pStyle w:val="Agency-body-text"/>
              <w:numPr>
                <w:ilvl w:val="0"/>
                <w:numId w:val="97"/>
              </w:numPr>
              <w:spacing w:before="60" w:after="60"/>
              <w:rPr>
                <w:rFonts w:asciiTheme="majorHAnsi" w:hAnsiTheme="majorHAnsi" w:cstheme="majorHAnsi"/>
              </w:rPr>
            </w:pPr>
            <w:r w:rsidRPr="00EE6A01">
              <w:rPr>
                <w:rFonts w:asciiTheme="majorHAnsi" w:hAnsiTheme="majorHAnsi" w:cstheme="majorHAnsi"/>
                <w:lang w:val="lv-LV" w:bidi="lv-LV"/>
              </w:rPr>
              <w:t>darbinieku profesionālās pilnveides pārraudzīšanu, lai stiprinātu iekļaujošo praksi;</w:t>
            </w:r>
          </w:p>
          <w:p w14:paraId="738941F7" w14:textId="23C5F1FB" w:rsidR="009649A4" w:rsidRPr="00EE6A01" w:rsidRDefault="00187E88" w:rsidP="00E2458B">
            <w:pPr>
              <w:pStyle w:val="Agency-body-text"/>
              <w:numPr>
                <w:ilvl w:val="0"/>
                <w:numId w:val="97"/>
              </w:numPr>
              <w:spacing w:before="60" w:after="60"/>
              <w:rPr>
                <w:rFonts w:asciiTheme="majorHAnsi" w:hAnsiTheme="majorHAnsi" w:cstheme="majorHAnsi"/>
              </w:rPr>
            </w:pPr>
            <w:r w:rsidRPr="00EE6A01">
              <w:rPr>
                <w:rFonts w:asciiTheme="majorHAnsi" w:hAnsiTheme="majorHAnsi" w:cstheme="majorHAnsi"/>
                <w:lang w:val="lv-LV" w:bidi="lv-LV"/>
              </w:rPr>
              <w:t>resursu piešķiršanu, lai taisnīgā apmērā atbalstītu visus izglītojamos.</w:t>
            </w:r>
          </w:p>
        </w:tc>
        <w:tc>
          <w:tcPr>
            <w:tcW w:w="2500" w:type="pct"/>
          </w:tcPr>
          <w:p w14:paraId="73B4874E"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57A1BCA9" w14:textId="77777777" w:rsidTr="00DC4424">
        <w:trPr>
          <w:cantSplit/>
        </w:trPr>
        <w:tc>
          <w:tcPr>
            <w:tcW w:w="2500" w:type="pct"/>
          </w:tcPr>
          <w:p w14:paraId="74B9C4DD" w14:textId="649EB5A0" w:rsidR="009649A4" w:rsidRPr="00EE6A01" w:rsidDel="008C140F" w:rsidRDefault="009649A4" w:rsidP="004755FF">
            <w:pPr>
              <w:pStyle w:val="Agency-body-text"/>
              <w:spacing w:before="60" w:after="60"/>
              <w:rPr>
                <w:rFonts w:asciiTheme="majorHAnsi" w:hAnsiTheme="majorHAnsi" w:cstheme="majorHAnsi"/>
              </w:rPr>
            </w:pPr>
            <w:r w:rsidRPr="00EE6A01">
              <w:rPr>
                <w:rFonts w:asciiTheme="majorHAnsi" w:hAnsiTheme="majorHAnsi" w:cstheme="majorHAnsi"/>
                <w:lang w:val="lv-LV" w:bidi="lv-LV"/>
              </w:rPr>
              <w:t>B.6. Piekļuves veicināšana profesionālās mācīšanās iespējām visā karjeras laikā, lai pilnveidotu izzinošu un saskaņošu pieeju, kas veido un uztur praksi.</w:t>
            </w:r>
          </w:p>
        </w:tc>
        <w:tc>
          <w:tcPr>
            <w:tcW w:w="2500" w:type="pct"/>
          </w:tcPr>
          <w:p w14:paraId="15C23CC3"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5A624904" w14:textId="77777777" w:rsidTr="00DC4424">
        <w:trPr>
          <w:cantSplit/>
        </w:trPr>
        <w:tc>
          <w:tcPr>
            <w:tcW w:w="2500" w:type="pct"/>
          </w:tcPr>
          <w:p w14:paraId="72CF8598" w14:textId="77777777" w:rsidR="009649A4" w:rsidRPr="00EE6A01" w:rsidRDefault="009649A4" w:rsidP="004755FF">
            <w:pPr>
              <w:pStyle w:val="Agency-body-text"/>
              <w:spacing w:before="60" w:after="60"/>
              <w:rPr>
                <w:rFonts w:asciiTheme="majorHAnsi" w:hAnsiTheme="majorHAnsi" w:cstheme="majorHAnsi"/>
              </w:rPr>
            </w:pPr>
            <w:bookmarkStart w:id="35" w:name="B7_policy_measure"/>
            <w:r w:rsidRPr="00EE6A01">
              <w:rPr>
                <w:rFonts w:asciiTheme="majorHAnsi" w:hAnsiTheme="majorHAnsi" w:cstheme="majorHAnsi"/>
                <w:lang w:val="lv-LV" w:bidi="lv-LV"/>
              </w:rPr>
              <w:t xml:space="preserve">B.7 </w:t>
            </w:r>
            <w:bookmarkEnd w:id="35"/>
            <w:r w:rsidRPr="00EE6A01">
              <w:rPr>
                <w:rFonts w:asciiTheme="majorHAnsi" w:hAnsiTheme="majorHAnsi" w:cstheme="majorHAnsi"/>
                <w:lang w:val="lv-LV" w:bidi="lv-LV"/>
              </w:rPr>
              <w:t>Piekļuves nodrošināšana resursiem un atbalstam, kā arī autonomija, lai pilnveidotu partnerību, tostarp ar universitātēm un augstskolām, tādējādi uzlabojot iesaistīšanos izpētē un praksi, kuras pamatā ir informācija.</w:t>
            </w:r>
          </w:p>
        </w:tc>
        <w:tc>
          <w:tcPr>
            <w:tcW w:w="2500" w:type="pct"/>
          </w:tcPr>
          <w:p w14:paraId="1E450F22"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5474B151" w14:textId="77777777" w:rsidTr="00DC4424">
        <w:trPr>
          <w:cantSplit/>
        </w:trPr>
        <w:tc>
          <w:tcPr>
            <w:tcW w:w="2500" w:type="pct"/>
          </w:tcPr>
          <w:p w14:paraId="07980B1A" w14:textId="212C8330" w:rsidR="009649A4" w:rsidRPr="00EE6A01" w:rsidRDefault="009649A4" w:rsidP="004755FF">
            <w:pPr>
              <w:pStyle w:val="Agency-body-text"/>
              <w:spacing w:before="60" w:after="60"/>
              <w:rPr>
                <w:rFonts w:asciiTheme="majorHAnsi" w:eastAsia="Calibri" w:hAnsiTheme="majorHAnsi" w:cstheme="majorHAnsi"/>
              </w:rPr>
            </w:pPr>
            <w:bookmarkStart w:id="36" w:name="B8_policy_measure"/>
            <w:r w:rsidRPr="00EE6A01">
              <w:rPr>
                <w:rFonts w:asciiTheme="majorHAnsi" w:hAnsiTheme="majorHAnsi" w:cstheme="majorHAnsi"/>
                <w:lang w:val="lv-LV" w:bidi="lv-LV"/>
              </w:rPr>
              <w:t xml:space="preserve">B.8 </w:t>
            </w:r>
            <w:bookmarkEnd w:id="36"/>
            <w:r w:rsidRPr="00EE6A01">
              <w:rPr>
                <w:rFonts w:asciiTheme="majorHAnsi" w:hAnsiTheme="majorHAnsi" w:cstheme="majorHAnsi"/>
                <w:lang w:val="lv-LV" w:bidi="lv-LV"/>
              </w:rPr>
              <w:t xml:space="preserve">Piekļuves nodrošināšana resursiem un atbilstošam finansējumam, lai apmierinātu visas </w:t>
            </w:r>
            <w:hyperlink w:anchor="community" w:history="1">
              <w:r w:rsidRPr="00EE6A01">
                <w:rPr>
                  <w:rStyle w:val="Hyperlink"/>
                  <w:rFonts w:asciiTheme="majorHAnsi" w:hAnsiTheme="majorHAnsi" w:cstheme="majorHAnsi"/>
                  <w:lang w:val="lv-LV" w:bidi="lv-LV"/>
                </w:rPr>
                <w:t>skolas kopienas</w:t>
              </w:r>
            </w:hyperlink>
            <w:r w:rsidRPr="00EE6A01">
              <w:rPr>
                <w:rFonts w:asciiTheme="majorHAnsi" w:hAnsiTheme="majorHAnsi" w:cstheme="majorHAnsi"/>
                <w:lang w:val="lv-LV" w:bidi="lv-LV"/>
              </w:rPr>
              <w:t xml:space="preserve"> vajadzības.</w:t>
            </w:r>
          </w:p>
        </w:tc>
        <w:tc>
          <w:tcPr>
            <w:tcW w:w="2500" w:type="pct"/>
          </w:tcPr>
          <w:p w14:paraId="6EEEA674"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49A17FF4" w14:textId="77777777" w:rsidTr="00DC4424">
        <w:trPr>
          <w:cantSplit/>
        </w:trPr>
        <w:tc>
          <w:tcPr>
            <w:tcW w:w="2500" w:type="pct"/>
          </w:tcPr>
          <w:p w14:paraId="1BC34FF6" w14:textId="77777777" w:rsidR="009649A4" w:rsidRPr="00EE6A01" w:rsidRDefault="009649A4" w:rsidP="004755FF">
            <w:pPr>
              <w:pStyle w:val="Agency-body-text"/>
              <w:spacing w:before="60" w:after="60"/>
              <w:rPr>
                <w:rFonts w:asciiTheme="majorHAnsi" w:eastAsia="Calibri" w:hAnsiTheme="majorHAnsi" w:cstheme="majorHAnsi"/>
              </w:rPr>
            </w:pPr>
            <w:bookmarkStart w:id="37" w:name="B9_policy_measure"/>
            <w:r w:rsidRPr="00EE6A01">
              <w:rPr>
                <w:rFonts w:asciiTheme="majorHAnsi" w:hAnsiTheme="majorHAnsi" w:cstheme="majorHAnsi"/>
                <w:lang w:val="lv-LV" w:bidi="lv-LV"/>
              </w:rPr>
              <w:t xml:space="preserve">B.9 </w:t>
            </w:r>
            <w:bookmarkEnd w:id="37"/>
            <w:r w:rsidRPr="00EE6A01">
              <w:rPr>
                <w:rFonts w:asciiTheme="majorHAnsi" w:hAnsiTheme="majorHAnsi" w:cstheme="majorHAnsi"/>
                <w:lang w:val="lv-LV" w:bidi="lv-LV"/>
              </w:rPr>
              <w:t>Piekļuves nodrošināšana ilgstošam atbalstam, kas atbilst autonomijas līmenim.</w:t>
            </w:r>
          </w:p>
        </w:tc>
        <w:tc>
          <w:tcPr>
            <w:tcW w:w="2500" w:type="pct"/>
          </w:tcPr>
          <w:p w14:paraId="2EDF5A8C"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384582D9" w14:textId="77777777" w:rsidTr="00DC4424">
        <w:trPr>
          <w:cantSplit/>
        </w:trPr>
        <w:tc>
          <w:tcPr>
            <w:tcW w:w="2500" w:type="pct"/>
          </w:tcPr>
          <w:p w14:paraId="53B69E56" w14:textId="37AA9C75" w:rsidR="009649A4" w:rsidRPr="00EE6A01" w:rsidRDefault="009649A4" w:rsidP="004755FF">
            <w:pPr>
              <w:pStyle w:val="Agency-body-text"/>
              <w:spacing w:before="60" w:after="60"/>
              <w:rPr>
                <w:rFonts w:asciiTheme="majorHAnsi" w:eastAsia="Calibri" w:hAnsiTheme="majorHAnsi" w:cstheme="majorHAnsi"/>
              </w:rPr>
            </w:pPr>
            <w:bookmarkStart w:id="38" w:name="B10_policy_measure"/>
            <w:r w:rsidRPr="00EE6A01">
              <w:rPr>
                <w:rFonts w:asciiTheme="majorHAnsi" w:hAnsiTheme="majorHAnsi" w:cstheme="majorHAnsi"/>
                <w:lang w:val="lv-LV" w:bidi="lv-LV"/>
              </w:rPr>
              <w:t xml:space="preserve">B.10 </w:t>
            </w:r>
            <w:bookmarkEnd w:id="38"/>
            <w:r w:rsidRPr="00EE6A01">
              <w:rPr>
                <w:rFonts w:asciiTheme="majorHAnsi" w:hAnsiTheme="majorHAnsi" w:cstheme="majorHAnsi"/>
                <w:lang w:val="lv-LV" w:bidi="lv-LV"/>
              </w:rPr>
              <w:t>Piekļuves nodrošināšana atbalstam, ko veido finanšu pārvaldība un norādījumi par taisnīgu resursu piešķiršanu.</w:t>
            </w:r>
          </w:p>
        </w:tc>
        <w:tc>
          <w:tcPr>
            <w:tcW w:w="2500" w:type="pct"/>
          </w:tcPr>
          <w:p w14:paraId="1FE53C42"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73BE11D2" w14:textId="77777777" w:rsidTr="00DC4424">
        <w:trPr>
          <w:cantSplit/>
        </w:trPr>
        <w:tc>
          <w:tcPr>
            <w:tcW w:w="2500" w:type="pct"/>
          </w:tcPr>
          <w:p w14:paraId="5DB994A0" w14:textId="42CE19BF" w:rsidR="009649A4" w:rsidRPr="00EE6A01" w:rsidRDefault="009649A4" w:rsidP="004755FF">
            <w:pPr>
              <w:pStyle w:val="Agency-body-text"/>
              <w:spacing w:before="60" w:after="60"/>
              <w:rPr>
                <w:rFonts w:asciiTheme="majorHAnsi" w:hAnsiTheme="majorHAnsi" w:cstheme="majorHAnsi"/>
              </w:rPr>
            </w:pPr>
            <w:bookmarkStart w:id="39" w:name="B11_policy_measure"/>
            <w:r w:rsidRPr="00EE6A01">
              <w:rPr>
                <w:rFonts w:asciiTheme="majorHAnsi" w:hAnsiTheme="majorHAnsi" w:cstheme="majorHAnsi"/>
                <w:lang w:val="lv-LV" w:bidi="lv-LV"/>
              </w:rPr>
              <w:t xml:space="preserve">B.11 </w:t>
            </w:r>
            <w:bookmarkEnd w:id="39"/>
            <w:r w:rsidRPr="00EE6A01">
              <w:rPr>
                <w:rFonts w:asciiTheme="majorHAnsi" w:hAnsiTheme="majorHAnsi" w:cstheme="majorHAnsi"/>
                <w:lang w:val="lv-LV" w:bidi="lv-LV"/>
              </w:rPr>
              <w:t>Piekļuves nodrošināšana resursiem, lai pilnveidotu darbaspēka spējas attiecībā uz dažādību un īstenotu valsts politikas iniciatīvas.</w:t>
            </w:r>
          </w:p>
        </w:tc>
        <w:tc>
          <w:tcPr>
            <w:tcW w:w="2500" w:type="pct"/>
          </w:tcPr>
          <w:p w14:paraId="33879724"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19A83F09" w14:textId="77777777" w:rsidTr="00DC4424">
        <w:trPr>
          <w:cantSplit/>
        </w:trPr>
        <w:tc>
          <w:tcPr>
            <w:tcW w:w="2500" w:type="pct"/>
          </w:tcPr>
          <w:p w14:paraId="5DBEAC02" w14:textId="3758A660" w:rsidR="009649A4" w:rsidRPr="00EE6A01" w:rsidRDefault="009649A4" w:rsidP="004755FF">
            <w:pPr>
              <w:pStyle w:val="Agency-body-text"/>
              <w:spacing w:before="60" w:after="60"/>
              <w:rPr>
                <w:rFonts w:asciiTheme="majorHAnsi" w:hAnsiTheme="majorHAnsi" w:cstheme="majorHAnsi"/>
              </w:rPr>
            </w:pPr>
            <w:bookmarkStart w:id="40" w:name="B12_policy_measure"/>
            <w:r w:rsidRPr="00EE6A01">
              <w:rPr>
                <w:rFonts w:asciiTheme="majorHAnsi" w:hAnsiTheme="majorHAnsi" w:cstheme="majorHAnsi"/>
                <w:lang w:val="lv-LV" w:bidi="lv-LV"/>
              </w:rPr>
              <w:lastRenderedPageBreak/>
              <w:t xml:space="preserve">B.12 </w:t>
            </w:r>
            <w:bookmarkEnd w:id="40"/>
            <w:r w:rsidRPr="00EE6A01">
              <w:rPr>
                <w:rFonts w:asciiTheme="majorHAnsi" w:hAnsiTheme="majorHAnsi" w:cstheme="majorHAnsi"/>
                <w:lang w:val="lv-LV" w:bidi="lv-LV"/>
              </w:rPr>
              <w:t xml:space="preserve">Piekļuves nodrošināšana </w:t>
            </w:r>
            <w:hyperlink w:anchor="ProfessionalLearningDevelopment" w:history="1">
              <w:r w:rsidRPr="00EE6A01">
                <w:rPr>
                  <w:rStyle w:val="Hyperlink"/>
                  <w:rFonts w:asciiTheme="majorHAnsi" w:hAnsiTheme="majorHAnsi" w:cstheme="majorHAnsi"/>
                  <w:lang w:val="lv-LV" w:bidi="lv-LV"/>
                </w:rPr>
                <w:t>profesionālās mācīšanās un pilnveidošanās</w:t>
              </w:r>
            </w:hyperlink>
            <w:r w:rsidRPr="00EE6A01">
              <w:rPr>
                <w:rFonts w:asciiTheme="majorHAnsi" w:hAnsiTheme="majorHAnsi" w:cstheme="majorHAnsi"/>
                <w:lang w:val="lv-LV" w:bidi="lv-LV"/>
              </w:rPr>
              <w:t xml:space="preserve"> iespējām, kas iekļauj zināšanas par funkcionāliem traucējumiem un dažādību.</w:t>
            </w:r>
          </w:p>
        </w:tc>
        <w:tc>
          <w:tcPr>
            <w:tcW w:w="2500" w:type="pct"/>
          </w:tcPr>
          <w:p w14:paraId="76D9B957"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2696F209" w14:textId="77777777" w:rsidTr="00DC4424">
        <w:trPr>
          <w:cantSplit/>
        </w:trPr>
        <w:tc>
          <w:tcPr>
            <w:tcW w:w="2500" w:type="pct"/>
          </w:tcPr>
          <w:p w14:paraId="6686FCA2" w14:textId="2B9DA05D" w:rsidR="009649A4" w:rsidRPr="00EE6A01" w:rsidRDefault="009649A4" w:rsidP="004755FF">
            <w:pPr>
              <w:pStyle w:val="Agency-body-text"/>
              <w:spacing w:before="60" w:after="60"/>
              <w:rPr>
                <w:rFonts w:asciiTheme="majorHAnsi" w:hAnsiTheme="majorHAnsi" w:cstheme="majorHAnsi"/>
              </w:rPr>
            </w:pPr>
            <w:bookmarkStart w:id="41" w:name="B13_policy_measure"/>
            <w:r w:rsidRPr="00EE6A01">
              <w:rPr>
                <w:rFonts w:asciiTheme="majorHAnsi" w:hAnsiTheme="majorHAnsi" w:cstheme="majorHAnsi"/>
                <w:lang w:val="lv-LV" w:bidi="lv-LV"/>
              </w:rPr>
              <w:t xml:space="preserve">B.13 </w:t>
            </w:r>
            <w:bookmarkEnd w:id="41"/>
            <w:r w:rsidRPr="00EE6A01">
              <w:rPr>
                <w:rFonts w:asciiTheme="majorHAnsi" w:hAnsiTheme="majorHAnsi" w:cstheme="majorHAnsi"/>
                <w:lang w:val="lv-LV" w:bidi="lv-LV"/>
              </w:rPr>
              <w:t>Iespēja skolu vadības komandām uzņemties atbildību (izglītojamo, ģimeņu, vietējās kopienas) priekšā, izmantojot mehānismus, kas salāgoti ar citām politikas jomām, un nodrošinot atbalstu iekļaujošas izglītības politikai un praksei.</w:t>
            </w:r>
          </w:p>
        </w:tc>
        <w:tc>
          <w:tcPr>
            <w:tcW w:w="2500" w:type="pct"/>
          </w:tcPr>
          <w:p w14:paraId="6396ADD0"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77DF20BC" w14:textId="77777777" w:rsidTr="00DC4424">
        <w:trPr>
          <w:cantSplit/>
        </w:trPr>
        <w:tc>
          <w:tcPr>
            <w:tcW w:w="2500" w:type="pct"/>
          </w:tcPr>
          <w:p w14:paraId="07D00536" w14:textId="257F9C4F" w:rsidR="009649A4" w:rsidRPr="00EE6A01" w:rsidRDefault="009649A4" w:rsidP="004755FF">
            <w:pPr>
              <w:pStyle w:val="Agency-body-text"/>
              <w:spacing w:before="60" w:after="60"/>
              <w:rPr>
                <w:rFonts w:asciiTheme="majorHAnsi" w:hAnsiTheme="majorHAnsi" w:cstheme="majorHAnsi"/>
              </w:rPr>
            </w:pPr>
            <w:bookmarkStart w:id="42" w:name="B14_policy_measure"/>
            <w:r w:rsidRPr="00EE6A01">
              <w:rPr>
                <w:rFonts w:asciiTheme="majorHAnsi" w:hAnsiTheme="majorHAnsi" w:cstheme="majorHAnsi"/>
                <w:lang w:val="lv-LV" w:bidi="lv-LV"/>
              </w:rPr>
              <w:t xml:space="preserve">B.14 </w:t>
            </w:r>
            <w:bookmarkEnd w:id="42"/>
            <w:r w:rsidRPr="00EE6A01">
              <w:rPr>
                <w:rFonts w:asciiTheme="majorHAnsi" w:hAnsiTheme="majorHAnsi" w:cstheme="majorHAnsi"/>
                <w:lang w:val="lv-LV" w:bidi="lv-LV"/>
              </w:rPr>
              <w:t>Atbildības par finanšu resursu pārvaldību un lietošanu salāgošana ar citām politikas jomām.</w:t>
            </w:r>
          </w:p>
        </w:tc>
        <w:tc>
          <w:tcPr>
            <w:tcW w:w="2500" w:type="pct"/>
          </w:tcPr>
          <w:p w14:paraId="52649619"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1C04F8A5" w14:textId="77777777" w:rsidTr="00DC4424">
        <w:trPr>
          <w:cantSplit/>
        </w:trPr>
        <w:tc>
          <w:tcPr>
            <w:tcW w:w="2500" w:type="pct"/>
          </w:tcPr>
          <w:p w14:paraId="45F7BC77" w14:textId="444C7063" w:rsidR="009649A4" w:rsidRPr="00EE6A01" w:rsidRDefault="009649A4" w:rsidP="004755FF">
            <w:pPr>
              <w:pStyle w:val="Agency-body-text"/>
              <w:spacing w:before="60" w:after="60"/>
              <w:rPr>
                <w:rFonts w:asciiTheme="majorHAnsi" w:hAnsiTheme="majorHAnsi" w:cstheme="majorHAnsi"/>
              </w:rPr>
            </w:pPr>
            <w:bookmarkStart w:id="43" w:name="B15_policy_measure"/>
            <w:r w:rsidRPr="00EE6A01">
              <w:rPr>
                <w:rFonts w:asciiTheme="majorHAnsi" w:hAnsiTheme="majorHAnsi" w:cstheme="majorHAnsi"/>
                <w:lang w:val="lv-LV" w:bidi="lv-LV"/>
              </w:rPr>
              <w:t xml:space="preserve">B.15 </w:t>
            </w:r>
            <w:bookmarkEnd w:id="43"/>
            <w:r w:rsidRPr="00EE6A01">
              <w:rPr>
                <w:rFonts w:asciiTheme="majorHAnsi" w:hAnsiTheme="majorHAnsi" w:cstheme="majorHAnsi"/>
                <w:lang w:val="lv-LV" w:bidi="lv-LV"/>
              </w:rPr>
              <w:t xml:space="preserve">Salāgošanas nodrošināšana starp valsts/reģiona atbildības pasākumiem un iekļaujošās izglītības politiku, sniedzot skolu vadītājiem iespēju salāgot skolas līmeņa </w:t>
            </w:r>
            <w:hyperlink w:anchor="Monitoring" w:history="1">
              <w:r w:rsidRPr="00EE6A01">
                <w:rPr>
                  <w:rStyle w:val="Hyperlink"/>
                  <w:rFonts w:asciiTheme="majorHAnsi" w:hAnsiTheme="majorHAnsi" w:cstheme="majorHAnsi"/>
                  <w:lang w:val="lv-LV" w:bidi="lv-LV"/>
                </w:rPr>
                <w:t>uzraudzību</w:t>
              </w:r>
            </w:hyperlink>
            <w:r w:rsidRPr="00EE6A01">
              <w:rPr>
                <w:rFonts w:asciiTheme="majorHAnsi" w:hAnsiTheme="majorHAnsi" w:cstheme="majorHAnsi"/>
                <w:lang w:val="lv-LV" w:bidi="lv-LV"/>
              </w:rPr>
              <w:t xml:space="preserve">, </w:t>
            </w:r>
            <w:hyperlink w:anchor="SelfReview" w:history="1">
              <w:r w:rsidRPr="00EE6A01">
                <w:rPr>
                  <w:rStyle w:val="Hyperlink"/>
                  <w:rFonts w:asciiTheme="majorHAnsi" w:hAnsiTheme="majorHAnsi" w:cstheme="majorHAnsi"/>
                  <w:lang w:val="lv-LV" w:bidi="lv-LV"/>
                </w:rPr>
                <w:t>pašvērtējumu</w:t>
              </w:r>
            </w:hyperlink>
            <w:r w:rsidRPr="00EE6A01">
              <w:rPr>
                <w:rFonts w:asciiTheme="majorHAnsi" w:hAnsiTheme="majorHAnsi" w:cstheme="majorHAnsi"/>
                <w:lang w:val="lv-LV" w:bidi="lv-LV"/>
              </w:rPr>
              <w:t xml:space="preserve"> un novērtēšanu.</w:t>
            </w:r>
          </w:p>
        </w:tc>
        <w:tc>
          <w:tcPr>
            <w:tcW w:w="2500" w:type="pct"/>
          </w:tcPr>
          <w:p w14:paraId="4C05F7EC"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1E1730E6" w14:textId="77777777" w:rsidTr="00DC4424">
        <w:trPr>
          <w:cantSplit/>
        </w:trPr>
        <w:tc>
          <w:tcPr>
            <w:tcW w:w="2500" w:type="pct"/>
          </w:tcPr>
          <w:p w14:paraId="05C3989A" w14:textId="77777777" w:rsidR="009649A4" w:rsidRPr="00EE6A01" w:rsidRDefault="009649A4" w:rsidP="004755FF">
            <w:pPr>
              <w:pStyle w:val="Agency-body-text"/>
              <w:spacing w:before="60" w:after="60"/>
              <w:rPr>
                <w:rFonts w:asciiTheme="majorHAnsi" w:eastAsia="Calibri" w:hAnsiTheme="majorHAnsi" w:cstheme="majorHAnsi"/>
              </w:rPr>
            </w:pPr>
            <w:bookmarkStart w:id="44" w:name="B16_policy_measure"/>
            <w:r w:rsidRPr="00EE6A01">
              <w:rPr>
                <w:rFonts w:asciiTheme="majorHAnsi" w:hAnsiTheme="majorHAnsi" w:cstheme="majorHAnsi"/>
                <w:lang w:val="lv-LV" w:bidi="lv-LV"/>
              </w:rPr>
              <w:t xml:space="preserve">B.16 </w:t>
            </w:r>
            <w:bookmarkEnd w:id="44"/>
            <w:r w:rsidRPr="00EE6A01">
              <w:rPr>
                <w:rFonts w:asciiTheme="majorHAnsi" w:hAnsiTheme="majorHAnsi" w:cstheme="majorHAnsi"/>
                <w:lang w:val="lv-LV" w:bidi="lv-LV"/>
              </w:rPr>
              <w:t>Nodrošināšana, lai atbildības un kvalitātes nodrošināšanas mehānismi būtu saskaņoti un atbalstītu iekļaujošu pilnveidošanu.</w:t>
            </w:r>
          </w:p>
        </w:tc>
        <w:tc>
          <w:tcPr>
            <w:tcW w:w="2500" w:type="pct"/>
          </w:tcPr>
          <w:p w14:paraId="3BC20A70"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0955F531" w14:textId="77777777" w:rsidTr="00DC4424">
        <w:trPr>
          <w:cantSplit/>
        </w:trPr>
        <w:tc>
          <w:tcPr>
            <w:tcW w:w="2500" w:type="pct"/>
          </w:tcPr>
          <w:p w14:paraId="7ABBA298" w14:textId="73A4F88E" w:rsidR="009649A4" w:rsidRPr="00EE6A01" w:rsidRDefault="009649A4" w:rsidP="004755FF">
            <w:pPr>
              <w:pStyle w:val="Agency-body-text"/>
              <w:spacing w:before="60" w:after="60"/>
              <w:rPr>
                <w:rFonts w:asciiTheme="majorHAnsi" w:hAnsiTheme="majorHAnsi" w:cstheme="majorHAnsi"/>
              </w:rPr>
            </w:pPr>
            <w:bookmarkStart w:id="45" w:name="B17_policy_measure"/>
            <w:r w:rsidRPr="00EE6A01">
              <w:rPr>
                <w:rFonts w:asciiTheme="majorHAnsi" w:hAnsiTheme="majorHAnsi" w:cstheme="majorHAnsi"/>
                <w:lang w:val="lv-LV" w:bidi="lv-LV"/>
              </w:rPr>
              <w:t xml:space="preserve">B.17 </w:t>
            </w:r>
            <w:bookmarkEnd w:id="45"/>
            <w:r w:rsidRPr="00EE6A01">
              <w:rPr>
                <w:rFonts w:asciiTheme="majorHAnsi" w:hAnsiTheme="majorHAnsi" w:cstheme="majorHAnsi"/>
                <w:lang w:val="lv-LV" w:bidi="lv-LV"/>
              </w:rPr>
              <w:t xml:space="preserve">Autonomijas piešķiršana skolu vadītājiem, lai tie varētu iecelt amatā skolotājus un darbiniekus, kas uzņemas atbildību par visu izglītojamo sasniegumiem un </w:t>
            </w:r>
            <w:hyperlink w:anchor="wellbeing" w:history="1">
              <w:r w:rsidR="00C71EA3" w:rsidRPr="00EE6A01">
                <w:rPr>
                  <w:rStyle w:val="Hyperlink"/>
                  <w:rFonts w:asciiTheme="majorHAnsi" w:hAnsiTheme="majorHAnsi" w:cstheme="majorHAnsi"/>
                  <w:lang w:val="lv-LV" w:bidi="lv-LV"/>
                </w:rPr>
                <w:t>labklājību</w:t>
              </w:r>
            </w:hyperlink>
            <w:r w:rsidRPr="00EE6A01">
              <w:rPr>
                <w:rFonts w:asciiTheme="majorHAnsi" w:hAnsiTheme="majorHAnsi" w:cstheme="majorHAnsi"/>
                <w:lang w:val="lv-LV" w:bidi="lv-LV"/>
              </w:rPr>
              <w:t xml:space="preserve"> un paaugstina to, izmantojot inovatīvu, </w:t>
            </w:r>
            <w:hyperlink w:anchor="Learnercentred" w:history="1">
              <w:r w:rsidRPr="00EE6A01">
                <w:rPr>
                  <w:rStyle w:val="Hyperlink"/>
                  <w:rFonts w:asciiTheme="majorHAnsi" w:hAnsiTheme="majorHAnsi" w:cstheme="majorHAnsi"/>
                  <w:lang w:val="lv-LV" w:bidi="lv-LV"/>
                </w:rPr>
                <w:t>uz izglītojamo vērstu</w:t>
              </w:r>
            </w:hyperlink>
            <w:r w:rsidRPr="00EE6A01">
              <w:rPr>
                <w:rFonts w:asciiTheme="majorHAnsi" w:hAnsiTheme="majorHAnsi" w:cstheme="majorHAnsi"/>
                <w:lang w:val="lv-LV" w:bidi="lv-LV"/>
              </w:rPr>
              <w:t xml:space="preserve"> pedagoģiju.</w:t>
            </w:r>
          </w:p>
        </w:tc>
        <w:tc>
          <w:tcPr>
            <w:tcW w:w="2500" w:type="pct"/>
          </w:tcPr>
          <w:p w14:paraId="0B59A685"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3DF9112A" w14:textId="77777777" w:rsidTr="00DC4424">
        <w:trPr>
          <w:cantSplit/>
        </w:trPr>
        <w:tc>
          <w:tcPr>
            <w:tcW w:w="2500" w:type="pct"/>
          </w:tcPr>
          <w:p w14:paraId="41AC071B" w14:textId="401EA986" w:rsidR="009649A4" w:rsidRPr="00EE6A01" w:rsidRDefault="009649A4" w:rsidP="004755FF">
            <w:pPr>
              <w:pStyle w:val="Agency-body-text"/>
              <w:spacing w:before="60" w:after="60"/>
              <w:rPr>
                <w:rFonts w:asciiTheme="majorHAnsi" w:hAnsiTheme="majorHAnsi" w:cstheme="majorHAnsi"/>
              </w:rPr>
            </w:pPr>
            <w:bookmarkStart w:id="46" w:name="B18_policy_measure"/>
            <w:r w:rsidRPr="00EE6A01">
              <w:rPr>
                <w:rFonts w:asciiTheme="majorHAnsi" w:hAnsiTheme="majorHAnsi" w:cstheme="majorHAnsi"/>
                <w:lang w:val="lv-LV" w:bidi="lv-LV"/>
              </w:rPr>
              <w:lastRenderedPageBreak/>
              <w:t xml:space="preserve">B.18 </w:t>
            </w:r>
            <w:bookmarkEnd w:id="46"/>
            <w:r w:rsidRPr="00EE6A01">
              <w:rPr>
                <w:rFonts w:asciiTheme="majorHAnsi" w:hAnsiTheme="majorHAnsi" w:cstheme="majorHAnsi"/>
                <w:lang w:val="lv-LV" w:bidi="lv-LV"/>
              </w:rPr>
              <w:t xml:space="preserve">Autonomijas piešķiršana skolu vadības komandām, lai ieņemtu vadošo lomu </w:t>
            </w:r>
            <w:hyperlink w:anchor="Monitoring" w:history="1">
              <w:r w:rsidRPr="00EE6A01">
                <w:rPr>
                  <w:rStyle w:val="Hyperlink"/>
                  <w:rFonts w:asciiTheme="majorHAnsi" w:hAnsiTheme="majorHAnsi" w:cstheme="majorHAnsi"/>
                  <w:lang w:val="lv-LV" w:bidi="lv-LV"/>
                </w:rPr>
                <w:t>uzraudzībā</w:t>
              </w:r>
            </w:hyperlink>
            <w:r w:rsidRPr="00EE6A01">
              <w:rPr>
                <w:rFonts w:asciiTheme="majorHAnsi" w:hAnsiTheme="majorHAnsi" w:cstheme="majorHAnsi"/>
                <w:lang w:val="lv-LV" w:bidi="lv-LV"/>
              </w:rPr>
              <w:t xml:space="preserve">, </w:t>
            </w:r>
            <w:hyperlink w:anchor="SelfReview" w:history="1">
              <w:r w:rsidRPr="00EE6A01">
                <w:rPr>
                  <w:rStyle w:val="Hyperlink"/>
                  <w:rFonts w:asciiTheme="majorHAnsi" w:hAnsiTheme="majorHAnsi" w:cstheme="majorHAnsi"/>
                  <w:lang w:val="lv-LV" w:bidi="lv-LV"/>
                </w:rPr>
                <w:t>pašvērtējumā</w:t>
              </w:r>
            </w:hyperlink>
            <w:r w:rsidRPr="00EE6A01">
              <w:rPr>
                <w:rFonts w:asciiTheme="majorHAnsi" w:hAnsiTheme="majorHAnsi" w:cstheme="majorHAnsi"/>
                <w:lang w:val="lv-LV" w:bidi="lv-LV"/>
              </w:rPr>
              <w:t xml:space="preserve"> un novērtēšanā līdz ar galvenajām ieinteresētajām pusēm, nodrošinot informāciju par izglītojamo rezultātiem un reflektējot par datiem, lai tos izmantotu turpmākiem pilnveidojumiem.</w:t>
            </w:r>
          </w:p>
        </w:tc>
        <w:tc>
          <w:tcPr>
            <w:tcW w:w="2500" w:type="pct"/>
          </w:tcPr>
          <w:p w14:paraId="7F997A62"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5E596E30" w14:textId="77777777" w:rsidTr="00DC4424">
        <w:trPr>
          <w:cantSplit/>
        </w:trPr>
        <w:tc>
          <w:tcPr>
            <w:tcW w:w="2500" w:type="pct"/>
          </w:tcPr>
          <w:p w14:paraId="17145300" w14:textId="7BFE02FA" w:rsidR="009649A4" w:rsidRPr="00EE6A01" w:rsidRDefault="009649A4" w:rsidP="004755FF">
            <w:pPr>
              <w:pStyle w:val="Agency-body-text"/>
              <w:spacing w:before="60" w:after="60"/>
              <w:rPr>
                <w:rFonts w:asciiTheme="majorHAnsi" w:eastAsia="Calibri" w:hAnsiTheme="majorHAnsi" w:cstheme="majorHAnsi"/>
              </w:rPr>
            </w:pPr>
            <w:bookmarkStart w:id="47" w:name="B19_policy_measure"/>
            <w:r w:rsidRPr="00EE6A01">
              <w:rPr>
                <w:rFonts w:asciiTheme="majorHAnsi" w:hAnsiTheme="majorHAnsi" w:cstheme="majorHAnsi"/>
                <w:lang w:val="lv-LV" w:bidi="lv-LV"/>
              </w:rPr>
              <w:t xml:space="preserve">B.19 </w:t>
            </w:r>
            <w:bookmarkEnd w:id="47"/>
            <w:r w:rsidRPr="00EE6A01">
              <w:rPr>
                <w:rFonts w:asciiTheme="majorHAnsi" w:hAnsiTheme="majorHAnsi" w:cstheme="majorHAnsi"/>
                <w:lang w:val="lv-LV" w:bidi="lv-LV"/>
              </w:rPr>
              <w:t>Nodrošināšana, lai skolu vadības komandām būtu autonomija pieņemt informācijā balstītus lēmumus par finansējumu un taisnīgu resursu piešķiršanu.</w:t>
            </w:r>
          </w:p>
        </w:tc>
        <w:tc>
          <w:tcPr>
            <w:tcW w:w="2500" w:type="pct"/>
          </w:tcPr>
          <w:p w14:paraId="01C0D935"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35B1ED53" w14:textId="77777777" w:rsidTr="00DC4424">
        <w:trPr>
          <w:cantSplit/>
        </w:trPr>
        <w:tc>
          <w:tcPr>
            <w:tcW w:w="2500" w:type="pct"/>
          </w:tcPr>
          <w:p w14:paraId="27E52087" w14:textId="782CB1B4" w:rsidR="009649A4" w:rsidRPr="00EE6A01" w:rsidRDefault="009649A4" w:rsidP="004755FF">
            <w:pPr>
              <w:pStyle w:val="Agency-body-text"/>
              <w:spacing w:before="60" w:after="60"/>
              <w:rPr>
                <w:rFonts w:asciiTheme="majorHAnsi" w:hAnsiTheme="majorHAnsi" w:cstheme="majorHAnsi"/>
              </w:rPr>
            </w:pPr>
            <w:bookmarkStart w:id="48" w:name="B20_policy_measure"/>
            <w:r w:rsidRPr="00EE6A01">
              <w:rPr>
                <w:rFonts w:asciiTheme="majorHAnsi" w:hAnsiTheme="majorHAnsi" w:cstheme="majorHAnsi"/>
                <w:lang w:val="lv-LV" w:bidi="lv-LV"/>
              </w:rPr>
              <w:t xml:space="preserve">B.20 </w:t>
            </w:r>
            <w:bookmarkEnd w:id="48"/>
            <w:r w:rsidRPr="00EE6A01">
              <w:rPr>
                <w:rFonts w:asciiTheme="majorHAnsi" w:hAnsiTheme="majorHAnsi" w:cstheme="majorHAnsi"/>
                <w:lang w:val="lv-LV" w:bidi="lv-LV"/>
              </w:rPr>
              <w:t>Autonomijas nodrošināšana, lai atbalstītu visus izglītojamos, neizmantojot iedalīšanu kategorijās vai birokrātijas procesus.</w:t>
            </w:r>
          </w:p>
        </w:tc>
        <w:tc>
          <w:tcPr>
            <w:tcW w:w="2500" w:type="pct"/>
          </w:tcPr>
          <w:p w14:paraId="1C1D938B" w14:textId="77777777" w:rsidR="009649A4" w:rsidRPr="00EE6A01" w:rsidRDefault="009649A4" w:rsidP="004755FF">
            <w:pPr>
              <w:pStyle w:val="Agency-body-text"/>
              <w:spacing w:before="60" w:after="60"/>
              <w:rPr>
                <w:rFonts w:asciiTheme="majorHAnsi" w:hAnsiTheme="majorHAnsi" w:cstheme="majorHAnsi"/>
              </w:rPr>
            </w:pPr>
          </w:p>
        </w:tc>
      </w:tr>
    </w:tbl>
    <w:p w14:paraId="60A46985" w14:textId="73213CFE" w:rsidR="00B9343E" w:rsidRPr="00EE6A01" w:rsidRDefault="00B9343E" w:rsidP="003E3CC9">
      <w:pPr>
        <w:pStyle w:val="Agency-body-text"/>
        <w:keepNext/>
        <w:spacing w:before="360"/>
        <w:rPr>
          <w:rFonts w:asciiTheme="majorHAnsi" w:hAnsiTheme="majorHAnsi" w:cstheme="majorHAnsi"/>
          <w:b/>
          <w:bCs/>
        </w:rPr>
      </w:pPr>
      <w:r w:rsidRPr="00EE6A01">
        <w:rPr>
          <w:rFonts w:asciiTheme="majorHAnsi" w:hAnsiTheme="majorHAnsi" w:cstheme="majorHAnsi"/>
          <w:b/>
          <w:lang w:val="lv-LV" w:bidi="lv-LV"/>
        </w:rPr>
        <w:t>Vai ir jāņem vērā papildinformācija, kas nav aplūkota jautājumos iepriekš?</w:t>
      </w:r>
    </w:p>
    <w:p w14:paraId="1846764B" w14:textId="77777777" w:rsidR="00B13AD2" w:rsidRPr="00EE6A01" w:rsidRDefault="00B13AD2" w:rsidP="003E3CC9">
      <w:pPr>
        <w:pStyle w:val="Agency-body-text"/>
        <w:rPr>
          <w:rFonts w:asciiTheme="majorHAnsi" w:hAnsiTheme="majorHAnsi" w:cstheme="majorHAnsi"/>
        </w:rPr>
      </w:pPr>
    </w:p>
    <w:p w14:paraId="2C094D96" w14:textId="6B12092F" w:rsidR="009649A4" w:rsidRPr="00EE6A01" w:rsidRDefault="00F32AAA" w:rsidP="00F32AAA">
      <w:pPr>
        <w:pStyle w:val="Agency-body-text"/>
        <w:keepNext/>
        <w:spacing w:before="360"/>
        <w:rPr>
          <w:rFonts w:asciiTheme="majorHAnsi" w:hAnsiTheme="majorHAnsi" w:cstheme="majorHAnsi"/>
          <w:b/>
          <w:bCs/>
        </w:rPr>
      </w:pPr>
      <w:r w:rsidRPr="00EE6A01">
        <w:rPr>
          <w:rFonts w:asciiTheme="majorHAnsi" w:hAnsiTheme="majorHAnsi" w:cstheme="majorHAnsi"/>
          <w:b/>
          <w:lang w:val="lv-LV" w:bidi="lv-LV"/>
        </w:rPr>
        <w:t>Refleksija par konstatējumiem saistībā ar organizācijas pilnveidošanos</w:t>
      </w:r>
    </w:p>
    <w:p w14:paraId="497CA0DB" w14:textId="4FE3F7CB" w:rsidR="00F32AAA" w:rsidRPr="00EE6A01" w:rsidRDefault="00EE5655" w:rsidP="003E3CC9">
      <w:pPr>
        <w:pStyle w:val="Agency-body-text"/>
        <w:keepNext/>
        <w:numPr>
          <w:ilvl w:val="0"/>
          <w:numId w:val="32"/>
        </w:numPr>
        <w:rPr>
          <w:rFonts w:asciiTheme="majorHAnsi" w:hAnsiTheme="majorHAnsi" w:cstheme="majorHAnsi"/>
        </w:rPr>
      </w:pPr>
      <w:r w:rsidRPr="00EE6A01">
        <w:rPr>
          <w:rFonts w:asciiTheme="majorHAnsi" w:hAnsiTheme="majorHAnsi" w:cstheme="majorHAnsi"/>
          <w:lang w:val="lv-LV" w:bidi="lv-LV"/>
        </w:rPr>
        <w:t xml:space="preserve">Jau ieviestos politikas pasākumus var uzskatīt par </w:t>
      </w:r>
      <w:r w:rsidRPr="00EE6A01">
        <w:rPr>
          <w:rFonts w:asciiTheme="majorHAnsi" w:hAnsiTheme="majorHAnsi" w:cstheme="majorHAnsi"/>
          <w:b/>
          <w:lang w:val="lv-LV" w:bidi="lv-LV"/>
        </w:rPr>
        <w:t>priekšrocību</w:t>
      </w:r>
      <w:r w:rsidRPr="00EE6A01">
        <w:rPr>
          <w:rFonts w:asciiTheme="majorHAnsi" w:hAnsiTheme="majorHAnsi" w:cstheme="majorHAnsi"/>
          <w:lang w:val="lv-LV" w:bidi="lv-LV"/>
        </w:rPr>
        <w:t>. Kurās jomās ir konstatēts, ka jau ir ieviesti atbalstoši politikas pasākumi?</w:t>
      </w:r>
    </w:p>
    <w:p w14:paraId="16775CB5" w14:textId="38886DE3" w:rsidR="00F32AAA" w:rsidRPr="00EE6A01" w:rsidRDefault="00F32AAA" w:rsidP="003E3CC9">
      <w:pPr>
        <w:pStyle w:val="Agency-body-text"/>
        <w:keepNext/>
        <w:numPr>
          <w:ilvl w:val="1"/>
          <w:numId w:val="32"/>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skolas vadītājiem ir piekļuve komunikācijai, atbalstam un resursiem? (Skat. pasākumus B.1–B.12)</w:t>
      </w:r>
    </w:p>
    <w:p w14:paraId="0F7FA5F7" w14:textId="77777777" w:rsidR="00F32AAA" w:rsidRPr="00EE6A01" w:rsidRDefault="00F32AAA" w:rsidP="003E3CC9">
      <w:pPr>
        <w:pStyle w:val="Agency-body-text"/>
        <w:rPr>
          <w:rFonts w:asciiTheme="majorHAnsi" w:hAnsiTheme="majorHAnsi" w:cstheme="majorHAnsi"/>
        </w:rPr>
      </w:pPr>
    </w:p>
    <w:p w14:paraId="73B11D4E" w14:textId="61F11885" w:rsidR="00AB790C" w:rsidRPr="00EE6A01" w:rsidRDefault="00F32AAA" w:rsidP="004D3515">
      <w:pPr>
        <w:pStyle w:val="Agency-body-text"/>
        <w:keepNext/>
        <w:numPr>
          <w:ilvl w:val="1"/>
          <w:numId w:val="32"/>
        </w:numPr>
        <w:rPr>
          <w:rFonts w:asciiTheme="majorHAnsi" w:hAnsiTheme="majorHAnsi" w:cstheme="majorHAnsi"/>
        </w:rPr>
      </w:pPr>
      <w:r w:rsidRPr="00EE6A01">
        <w:rPr>
          <w:rFonts w:asciiTheme="majorHAnsi" w:hAnsiTheme="majorHAnsi" w:cstheme="majorHAnsi"/>
          <w:lang w:val="lv-LV" w:bidi="lv-LV"/>
        </w:rPr>
        <w:t xml:space="preserve">Vai atbalstošie politikas pasākumi ir saistīti ar to, ka skolu vadītāji ir atbildīgi par skolu pašnovērtējumu vai </w:t>
      </w:r>
      <w:hyperlink w:anchor="Monitoring" w:history="1">
        <w:r w:rsidRPr="00EE6A01">
          <w:rPr>
            <w:rStyle w:val="Hyperlink"/>
            <w:rFonts w:asciiTheme="majorHAnsi" w:hAnsiTheme="majorHAnsi" w:cstheme="majorHAnsi"/>
            <w:lang w:val="lv-LV" w:bidi="lv-LV"/>
          </w:rPr>
          <w:t>uzraudzību</w:t>
        </w:r>
      </w:hyperlink>
      <w:r w:rsidRPr="00EE6A01">
        <w:rPr>
          <w:rFonts w:asciiTheme="majorHAnsi" w:hAnsiTheme="majorHAnsi" w:cstheme="majorHAnsi"/>
          <w:lang w:val="lv-LV" w:bidi="lv-LV"/>
        </w:rPr>
        <w:t>? (Skat. pasākumus B.13–B.16)</w:t>
      </w:r>
    </w:p>
    <w:p w14:paraId="2A5A5DDB" w14:textId="77777777" w:rsidR="00F32AAA" w:rsidRPr="00EE6A01" w:rsidRDefault="00F32AAA" w:rsidP="001B550C">
      <w:pPr>
        <w:pStyle w:val="Agency-body-text"/>
        <w:rPr>
          <w:rFonts w:asciiTheme="majorHAnsi" w:hAnsiTheme="majorHAnsi" w:cstheme="majorHAnsi"/>
        </w:rPr>
      </w:pPr>
    </w:p>
    <w:p w14:paraId="6A569BD3" w14:textId="33935E41" w:rsidR="00F32AAA" w:rsidRPr="00EE6A01" w:rsidRDefault="00F32AAA" w:rsidP="003E3CC9">
      <w:pPr>
        <w:pStyle w:val="Agency-body-text"/>
        <w:keepNext/>
        <w:numPr>
          <w:ilvl w:val="1"/>
          <w:numId w:val="32"/>
        </w:numPr>
        <w:rPr>
          <w:rFonts w:asciiTheme="majorHAnsi" w:hAnsiTheme="majorHAnsi" w:cstheme="majorHAnsi"/>
        </w:rPr>
      </w:pPr>
      <w:r w:rsidRPr="00EE6A01">
        <w:rPr>
          <w:rFonts w:asciiTheme="majorHAnsi" w:hAnsiTheme="majorHAnsi" w:cstheme="majorHAnsi"/>
          <w:lang w:val="lv-LV" w:bidi="lv-LV"/>
        </w:rPr>
        <w:lastRenderedPageBreak/>
        <w:t>Vai atbalstošie politikas pasākumi ir saistīti ar to, ka skolu vadītājiem ir piešķirta autonomija, pieņemot lēmumus? (Skat. pasākumus B.17–B.20)</w:t>
      </w:r>
    </w:p>
    <w:p w14:paraId="6CBE4154" w14:textId="77777777" w:rsidR="00AB790C" w:rsidRPr="00EE6A01" w:rsidRDefault="00AB790C" w:rsidP="001B550C">
      <w:pPr>
        <w:pStyle w:val="Agency-body-text"/>
        <w:rPr>
          <w:rFonts w:asciiTheme="majorHAnsi" w:hAnsiTheme="majorHAnsi" w:cstheme="majorHAnsi"/>
        </w:rPr>
      </w:pPr>
    </w:p>
    <w:p w14:paraId="4C6E7A6E" w14:textId="77A5FF4F" w:rsidR="00976182" w:rsidRPr="00EE6A01" w:rsidRDefault="00976182" w:rsidP="0099593A">
      <w:pPr>
        <w:pStyle w:val="Agency-body-text"/>
        <w:keepNext/>
        <w:numPr>
          <w:ilvl w:val="0"/>
          <w:numId w:val="32"/>
        </w:numPr>
        <w:rPr>
          <w:rFonts w:asciiTheme="majorHAnsi" w:hAnsiTheme="majorHAnsi" w:cstheme="majorHAnsi"/>
        </w:rPr>
      </w:pPr>
      <w:r w:rsidRPr="00EE6A01">
        <w:rPr>
          <w:rFonts w:asciiTheme="majorHAnsi" w:hAnsiTheme="majorHAnsi" w:cstheme="majorHAnsi"/>
          <w:lang w:val="lv-LV" w:bidi="lv-LV"/>
        </w:rPr>
        <w:t xml:space="preserve">Politikas pasākumus, kas tiek izstrādāti, var uzskatīt par </w:t>
      </w:r>
      <w:r w:rsidRPr="00EE6A01">
        <w:rPr>
          <w:rFonts w:asciiTheme="majorHAnsi" w:hAnsiTheme="majorHAnsi" w:cstheme="majorHAnsi"/>
          <w:b/>
          <w:lang w:val="lv-LV" w:bidi="lv-LV"/>
        </w:rPr>
        <w:t>iespēju</w:t>
      </w:r>
      <w:r w:rsidRPr="00EE6A01">
        <w:rPr>
          <w:rFonts w:asciiTheme="majorHAnsi" w:hAnsiTheme="majorHAnsi" w:cstheme="majorHAnsi"/>
          <w:lang w:val="lv-LV" w:bidi="lv-LV"/>
        </w:rPr>
        <w:t>. Kur ir iespējami uzlabojumi vai pilnveidojumi?</w:t>
      </w:r>
    </w:p>
    <w:p w14:paraId="455BBBBB" w14:textId="77777777" w:rsidR="00976182" w:rsidRPr="00EE6A01" w:rsidRDefault="00976182" w:rsidP="00976182">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piekļuvi komunikācijai, atbalstam un resursiem:</w:t>
      </w:r>
    </w:p>
    <w:p w14:paraId="6B3DD2BE" w14:textId="77777777" w:rsidR="00976182" w:rsidRPr="00EE6A01" w:rsidRDefault="00976182" w:rsidP="00976182">
      <w:pPr>
        <w:pStyle w:val="Agency-body-text"/>
        <w:rPr>
          <w:rFonts w:asciiTheme="majorHAnsi" w:hAnsiTheme="majorHAnsi" w:cstheme="majorHAnsi"/>
        </w:rPr>
      </w:pPr>
    </w:p>
    <w:p w14:paraId="3DCAACBF" w14:textId="77777777" w:rsidR="00976182" w:rsidRPr="00EE6A01" w:rsidRDefault="00976182" w:rsidP="00976182">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atbildību, skolas pašnovērtējumu vai uzraudzību:</w:t>
      </w:r>
    </w:p>
    <w:p w14:paraId="2352009E" w14:textId="77777777" w:rsidR="00976182" w:rsidRPr="00EE6A01" w:rsidRDefault="00976182" w:rsidP="001B550C">
      <w:pPr>
        <w:pStyle w:val="Agency-body-text"/>
        <w:rPr>
          <w:rFonts w:asciiTheme="majorHAnsi" w:hAnsiTheme="majorHAnsi" w:cstheme="majorHAnsi"/>
        </w:rPr>
      </w:pPr>
    </w:p>
    <w:p w14:paraId="1BEE7016" w14:textId="77777777" w:rsidR="00976182" w:rsidRPr="00EE6A01" w:rsidRDefault="00976182" w:rsidP="00976182">
      <w:pPr>
        <w:pStyle w:val="Agency-body-text"/>
        <w:keepNext/>
        <w:numPr>
          <w:ilvl w:val="1"/>
          <w:numId w:val="31"/>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skolu vadītāju autonomiju lēmumu pieņemšanā:</w:t>
      </w:r>
    </w:p>
    <w:p w14:paraId="7C479ECC" w14:textId="77777777" w:rsidR="00F32AAA" w:rsidRPr="00EE6A01" w:rsidRDefault="00F32AAA" w:rsidP="003E3CC9">
      <w:pPr>
        <w:pStyle w:val="Agency-body-text"/>
        <w:rPr>
          <w:rFonts w:asciiTheme="majorHAnsi" w:hAnsiTheme="majorHAnsi" w:cstheme="majorHAnsi"/>
        </w:rPr>
      </w:pPr>
    </w:p>
    <w:p w14:paraId="0ADF8954" w14:textId="01448D74" w:rsidR="00F32AAA" w:rsidRPr="00EE6A01" w:rsidRDefault="00F32AAA" w:rsidP="003E3CC9">
      <w:pPr>
        <w:pStyle w:val="Agency-body-text"/>
        <w:keepNext/>
        <w:numPr>
          <w:ilvl w:val="0"/>
          <w:numId w:val="32"/>
        </w:numPr>
        <w:rPr>
          <w:rFonts w:asciiTheme="majorHAnsi" w:hAnsiTheme="majorHAnsi" w:cstheme="majorHAnsi"/>
        </w:rPr>
      </w:pPr>
      <w:r w:rsidRPr="00EE6A01">
        <w:rPr>
          <w:rFonts w:asciiTheme="majorHAnsi" w:hAnsiTheme="majorHAnsi" w:cstheme="majorHAnsi"/>
          <w:lang w:val="lv-LV" w:bidi="lv-LV"/>
        </w:rPr>
        <w:t>Kura joma ir prioritāra, lai pilnveidotu politiku, kas atbalsta iekļaujošu skolas vadītāju lomu organizācijas pilnveidošanā?</w:t>
      </w:r>
    </w:p>
    <w:p w14:paraId="1CF0EBBF" w14:textId="77777777" w:rsidR="00F32AAA" w:rsidRPr="00EE6A01" w:rsidRDefault="00F32AAA" w:rsidP="000144A8">
      <w:pPr>
        <w:pStyle w:val="Agency-body-text"/>
        <w:rPr>
          <w:rFonts w:asciiTheme="majorHAnsi" w:hAnsiTheme="majorHAnsi" w:cstheme="majorHAnsi"/>
        </w:rPr>
      </w:pPr>
    </w:p>
    <w:p w14:paraId="539BB134" w14:textId="77777777" w:rsidR="009649A4" w:rsidRPr="00EE6A01" w:rsidRDefault="009649A4" w:rsidP="003E3CC9">
      <w:pPr>
        <w:pStyle w:val="Agency-body-text"/>
        <w:rPr>
          <w:rFonts w:asciiTheme="majorHAnsi" w:hAnsiTheme="majorHAnsi" w:cstheme="majorHAnsi"/>
        </w:rPr>
      </w:pPr>
      <w:r w:rsidRPr="00EE6A01">
        <w:rPr>
          <w:rFonts w:asciiTheme="majorHAnsi" w:hAnsiTheme="majorHAnsi" w:cstheme="majorHAnsi"/>
          <w:lang w:val="lv-LV" w:bidi="lv-LV"/>
        </w:rPr>
        <w:br w:type="page"/>
      </w:r>
    </w:p>
    <w:p w14:paraId="16E9E751" w14:textId="1D59E532" w:rsidR="009649A4" w:rsidRPr="00EE6A01" w:rsidRDefault="009649A4" w:rsidP="00B20EF7">
      <w:pPr>
        <w:pStyle w:val="Agency-heading-2"/>
        <w:numPr>
          <w:ilvl w:val="0"/>
          <w:numId w:val="3"/>
        </w:numPr>
        <w:outlineLvl w:val="1"/>
        <w:rPr>
          <w:rFonts w:asciiTheme="majorHAnsi" w:hAnsiTheme="majorHAnsi" w:cstheme="majorHAnsi"/>
        </w:rPr>
      </w:pPr>
      <w:bookmarkStart w:id="49" w:name="_Toc96075424"/>
      <w:r w:rsidRPr="00EE6A01">
        <w:rPr>
          <w:rFonts w:asciiTheme="majorHAnsi" w:hAnsiTheme="majorHAnsi" w:cstheme="majorHAnsi"/>
          <w:lang w:val="lv-LV" w:bidi="lv-LV"/>
        </w:rPr>
        <w:lastRenderedPageBreak/>
        <w:t>Nepieciešamie politikas pasākumi, lai atbalstītu iekļaujošu skolas vadītāju lomu cilvēku pilnveidošanā</w:t>
      </w:r>
      <w:bookmarkEnd w:id="49"/>
    </w:p>
    <w:p w14:paraId="265BD695" w14:textId="02C151B3" w:rsidR="009649A4" w:rsidRPr="00EE6A01" w:rsidRDefault="00E2458B" w:rsidP="000144A8">
      <w:pPr>
        <w:pStyle w:val="Agency-body-text"/>
        <w:rPr>
          <w:rFonts w:asciiTheme="majorHAnsi" w:hAnsiTheme="majorHAnsi" w:cstheme="majorHAnsi"/>
          <w:lang w:val="lv-LV"/>
        </w:rPr>
      </w:pPr>
      <w:hyperlink w:anchor="Human" w:history="1">
        <w:r w:rsidR="00B1160B" w:rsidRPr="00EE6A01">
          <w:rPr>
            <w:rStyle w:val="Hyperlink"/>
            <w:rFonts w:asciiTheme="majorHAnsi" w:hAnsiTheme="majorHAnsi" w:cstheme="majorHAnsi"/>
            <w:lang w:val="lv-LV" w:bidi="lv-LV"/>
          </w:rPr>
          <w:t>Cilvēku pilnveidošana</w:t>
        </w:r>
      </w:hyperlink>
      <w:r w:rsidR="00B1160B" w:rsidRPr="00EE6A01">
        <w:rPr>
          <w:rFonts w:asciiTheme="majorHAnsi" w:hAnsiTheme="majorHAnsi" w:cstheme="majorHAnsi"/>
          <w:lang w:val="lv-LV" w:bidi="lv-LV"/>
        </w:rPr>
        <w:t xml:space="preserve"> ir iekļaujošas izglītības iestādes vadības </w:t>
      </w:r>
      <w:hyperlink w:anchor="Core" w:history="1">
        <w:r w:rsidR="00576B13" w:rsidRPr="00EE6A01">
          <w:rPr>
            <w:rStyle w:val="Hyperlink"/>
            <w:rFonts w:asciiTheme="majorHAnsi" w:hAnsiTheme="majorHAnsi" w:cstheme="majorHAnsi"/>
            <w:lang w:val="lv-LV" w:bidi="lv-LV"/>
          </w:rPr>
          <w:t>pamatfunkcija</w:t>
        </w:r>
      </w:hyperlink>
      <w:r w:rsidR="00B1160B" w:rsidRPr="00EE6A01">
        <w:rPr>
          <w:rFonts w:asciiTheme="majorHAnsi" w:hAnsiTheme="majorHAnsi" w:cstheme="majorHAnsi"/>
          <w:lang w:val="lv-LV" w:bidi="lv-LV"/>
        </w:rPr>
        <w:t xml:space="preserve">. Politika var atbalstīt skolu vadītājus un vadības komandas šīs funkcijas īstenošanā, nodrošinot piekļuvi resursiem un atbalstam, veidojot atbildības sistēmu, </w:t>
      </w:r>
      <w:hyperlink w:anchor="Monitoring" w:history="1">
        <w:r w:rsidR="009649A4" w:rsidRPr="00EE6A01">
          <w:rPr>
            <w:rStyle w:val="Hyperlink"/>
            <w:rFonts w:asciiTheme="majorHAnsi" w:hAnsiTheme="majorHAnsi" w:cstheme="majorHAnsi"/>
            <w:lang w:val="lv-LV" w:bidi="lv-LV"/>
          </w:rPr>
          <w:t>uzraugot</w:t>
        </w:r>
      </w:hyperlink>
      <w:r w:rsidR="00B1160B" w:rsidRPr="00EE6A01">
        <w:rPr>
          <w:rFonts w:asciiTheme="majorHAnsi" w:hAnsiTheme="majorHAnsi" w:cstheme="majorHAnsi"/>
          <w:lang w:val="lv-LV" w:bidi="lv-LV"/>
        </w:rPr>
        <w:t xml:space="preserve"> un novērtējot mācīšanas praksi, kā arī piešķirot skolu vadītājiem autonomiju, lai tie varētu pilnveidot cilvēkresursus atbilstoši skolas vajadzībām.</w:t>
      </w:r>
    </w:p>
    <w:p w14:paraId="19F4A6BF" w14:textId="33EAAAD7" w:rsidR="007714D0"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12</w:t>
      </w:r>
      <w:r w:rsidRPr="00EE6A01">
        <w:rPr>
          <w:rFonts w:asciiTheme="majorHAnsi" w:hAnsiTheme="majorHAnsi" w:cstheme="majorHAnsi"/>
          <w:lang w:val="lv-LV" w:bidi="lv-LV"/>
        </w:rPr>
        <w:fldChar w:fldCharType="end"/>
      </w:r>
      <w:r w:rsidR="00D97D6D" w:rsidRPr="00EE6A01">
        <w:rPr>
          <w:rFonts w:asciiTheme="majorHAnsi" w:hAnsiTheme="majorHAnsi" w:cstheme="majorHAnsi"/>
          <w:lang w:val="lv-LV" w:bidi="lv-LV"/>
        </w:rPr>
        <w:t>. tabula. Cilvēku pilnveidošana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EE6A01" w14:paraId="791FF512" w14:textId="77777777" w:rsidTr="003B618C">
        <w:trPr>
          <w:cantSplit/>
          <w:tblHeader/>
        </w:trPr>
        <w:tc>
          <w:tcPr>
            <w:tcW w:w="2500" w:type="pct"/>
            <w:shd w:val="clear" w:color="auto" w:fill="C8A1BB"/>
          </w:tcPr>
          <w:p w14:paraId="2C43E8E6" w14:textId="7362C04B" w:rsidR="009649A4" w:rsidRPr="00EE6A01" w:rsidRDefault="009649A4" w:rsidP="004755FF">
            <w:pPr>
              <w:pStyle w:val="Agency-body-text"/>
              <w:keepNext/>
              <w:spacing w:before="60" w:after="60"/>
              <w:jc w:val="center"/>
              <w:rPr>
                <w:rFonts w:asciiTheme="majorHAnsi" w:hAnsiTheme="majorHAnsi" w:cstheme="majorHAnsi"/>
                <w:bCs/>
              </w:rPr>
            </w:pPr>
            <w:r w:rsidRPr="00EE6A01">
              <w:rPr>
                <w:rFonts w:asciiTheme="majorHAnsi" w:hAnsiTheme="majorHAnsi" w:cstheme="majorHAnsi"/>
                <w:b/>
                <w:lang w:val="lv-LV" w:bidi="lv-LV"/>
              </w:rPr>
              <w:t>Vai politikas pasākumi atbalsta iekļaujošas vadības komandas, nodrošinot tālāk minēto?</w:t>
            </w:r>
          </w:p>
        </w:tc>
        <w:tc>
          <w:tcPr>
            <w:tcW w:w="2500" w:type="pct"/>
            <w:shd w:val="clear" w:color="auto" w:fill="C8A1BB"/>
          </w:tcPr>
          <w:p w14:paraId="444A8011" w14:textId="77777777" w:rsidR="009649A4" w:rsidRPr="00EE6A01" w:rsidRDefault="009649A4" w:rsidP="004755FF">
            <w:pPr>
              <w:pStyle w:val="Agency-body-text"/>
              <w:keepNext/>
              <w:spacing w:before="60" w:after="60"/>
              <w:jc w:val="center"/>
              <w:rPr>
                <w:rFonts w:asciiTheme="majorHAnsi" w:hAnsiTheme="majorHAnsi" w:cstheme="majorHAnsi"/>
                <w:bCs/>
              </w:rPr>
            </w:pPr>
            <w:r w:rsidRPr="00EE6A01">
              <w:rPr>
                <w:rFonts w:asciiTheme="majorHAnsi" w:hAnsiTheme="majorHAnsi" w:cstheme="majorHAnsi"/>
                <w:b/>
                <w:lang w:val="lv-LV" w:bidi="lv-LV"/>
              </w:rPr>
              <w:t>Pierādījumi un papildu komentāri</w:t>
            </w:r>
          </w:p>
        </w:tc>
      </w:tr>
      <w:tr w:rsidR="009649A4" w:rsidRPr="00EE6A01" w14:paraId="7BB9B24D" w14:textId="77777777" w:rsidTr="003B618C">
        <w:trPr>
          <w:cantSplit/>
        </w:trPr>
        <w:tc>
          <w:tcPr>
            <w:tcW w:w="2500" w:type="pct"/>
          </w:tcPr>
          <w:p w14:paraId="5A09BF21" w14:textId="2F7CFDC1" w:rsidR="009649A4" w:rsidRPr="00EE6A01" w:rsidRDefault="009649A4" w:rsidP="00E2458B">
            <w:pPr>
              <w:pStyle w:val="Agency-body-text"/>
              <w:spacing w:before="60" w:after="60"/>
              <w:rPr>
                <w:rFonts w:asciiTheme="majorHAnsi" w:hAnsiTheme="majorHAnsi" w:cstheme="majorHAnsi"/>
              </w:rPr>
            </w:pPr>
            <w:bookmarkStart w:id="50" w:name="C1_policy_measure"/>
            <w:r w:rsidRPr="00EE6A01">
              <w:rPr>
                <w:rFonts w:asciiTheme="majorHAnsi" w:hAnsiTheme="majorHAnsi" w:cstheme="majorHAnsi"/>
                <w:lang w:val="lv-LV" w:bidi="lv-LV"/>
              </w:rPr>
              <w:t xml:space="preserve">C.1 </w:t>
            </w:r>
            <w:bookmarkEnd w:id="50"/>
            <w:r w:rsidRPr="00EE6A01">
              <w:rPr>
                <w:rFonts w:asciiTheme="majorHAnsi" w:hAnsiTheme="majorHAnsi" w:cstheme="majorHAnsi"/>
                <w:lang w:val="lv-LV" w:bidi="lv-LV"/>
              </w:rPr>
              <w:t xml:space="preserve">Apgalvojums, ka valsts izglītības politikas pamatā ir iekļaušanas, bērnu tiesību un </w:t>
            </w:r>
            <w:hyperlink w:anchor="Equity">
              <w:r w:rsidRPr="00EE6A01">
                <w:rPr>
                  <w:rStyle w:val="Hyperlink"/>
                  <w:rFonts w:asciiTheme="majorHAnsi" w:hAnsiTheme="majorHAnsi" w:cstheme="majorHAnsi"/>
                  <w:lang w:val="lv-LV" w:bidi="lv-LV"/>
                </w:rPr>
                <w:t>taisnīguma</w:t>
              </w:r>
            </w:hyperlink>
            <w:r w:rsidRPr="00EE6A01">
              <w:rPr>
                <w:rFonts w:asciiTheme="majorHAnsi" w:hAnsiTheme="majorHAnsi" w:cstheme="majorHAnsi"/>
                <w:lang w:val="lv-LV" w:bidi="lv-LV"/>
              </w:rPr>
              <w:t xml:space="preserve"> principi.</w:t>
            </w:r>
          </w:p>
        </w:tc>
        <w:tc>
          <w:tcPr>
            <w:tcW w:w="2500" w:type="pct"/>
          </w:tcPr>
          <w:p w14:paraId="42F63E1D"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44D654EC" w14:textId="77777777" w:rsidTr="003B618C">
        <w:trPr>
          <w:cantSplit/>
        </w:trPr>
        <w:tc>
          <w:tcPr>
            <w:tcW w:w="2500" w:type="pct"/>
          </w:tcPr>
          <w:p w14:paraId="3F516138" w14:textId="01589BC8" w:rsidR="007F41B1" w:rsidRPr="00EE6A01" w:rsidRDefault="009649A4" w:rsidP="00E2458B">
            <w:pPr>
              <w:pStyle w:val="Agency-body-text"/>
              <w:spacing w:before="60" w:after="60"/>
              <w:rPr>
                <w:rFonts w:asciiTheme="majorHAnsi" w:hAnsiTheme="majorHAnsi" w:cstheme="majorHAnsi"/>
              </w:rPr>
            </w:pPr>
            <w:bookmarkStart w:id="51" w:name="C2_policy_measure"/>
            <w:r w:rsidRPr="00EE6A01">
              <w:rPr>
                <w:rFonts w:asciiTheme="majorHAnsi" w:hAnsiTheme="majorHAnsi" w:cstheme="majorHAnsi"/>
                <w:lang w:val="lv-LV" w:bidi="lv-LV"/>
              </w:rPr>
              <w:t xml:space="preserve">C.2 </w:t>
            </w:r>
            <w:bookmarkEnd w:id="51"/>
            <w:r w:rsidRPr="00EE6A01">
              <w:rPr>
                <w:rFonts w:asciiTheme="majorHAnsi" w:hAnsiTheme="majorHAnsi" w:cstheme="majorHAnsi"/>
                <w:lang w:val="lv-LV" w:bidi="lv-LV"/>
              </w:rPr>
              <w:t>Sadarbības veicināšana un atbalstīšana ministrijas, reģiona un vietējā līmenī starp profesionālās mācīšanās nodrošinātājiem un skolām, lai izstrādātu:</w:t>
            </w:r>
          </w:p>
          <w:p w14:paraId="7140DD0C" w14:textId="3B5797A7" w:rsidR="007F41B1" w:rsidRPr="00EE6A01" w:rsidRDefault="009649A4" w:rsidP="00E2458B">
            <w:pPr>
              <w:pStyle w:val="Agency-body-text"/>
              <w:numPr>
                <w:ilvl w:val="0"/>
                <w:numId w:val="96"/>
              </w:numPr>
              <w:spacing w:before="60" w:after="60"/>
              <w:rPr>
                <w:rFonts w:asciiTheme="majorHAnsi" w:hAnsiTheme="majorHAnsi" w:cstheme="majorHAnsi"/>
              </w:rPr>
            </w:pPr>
            <w:r w:rsidRPr="00EE6A01">
              <w:rPr>
                <w:rFonts w:asciiTheme="majorHAnsi" w:hAnsiTheme="majorHAnsi" w:cstheme="majorHAnsi"/>
                <w:lang w:val="lv-LV" w:bidi="lv-LV"/>
              </w:rPr>
              <w:t>profesionālās mācīšanās iespēju nepārtrauktību;</w:t>
            </w:r>
          </w:p>
          <w:p w14:paraId="1DFA3706" w14:textId="586336F9" w:rsidR="009649A4" w:rsidRPr="00EE6A01" w:rsidRDefault="009649A4" w:rsidP="00E2458B">
            <w:pPr>
              <w:pStyle w:val="Agency-body-text"/>
              <w:numPr>
                <w:ilvl w:val="0"/>
                <w:numId w:val="96"/>
              </w:numPr>
              <w:spacing w:before="60" w:after="60"/>
              <w:rPr>
                <w:rFonts w:asciiTheme="majorHAnsi" w:hAnsiTheme="majorHAnsi" w:cstheme="majorHAnsi"/>
              </w:rPr>
            </w:pPr>
            <w:r w:rsidRPr="00EE6A01">
              <w:rPr>
                <w:rFonts w:asciiTheme="majorHAnsi" w:hAnsiTheme="majorHAnsi" w:cstheme="majorHAnsi"/>
                <w:lang w:val="lv-LV" w:bidi="lv-LV"/>
              </w:rPr>
              <w:t>skolu vadītājiem, kuri vēlas darboties iekļaujoši vai to jau praktizē, paredzētu kompetenču sistēmu.</w:t>
            </w:r>
          </w:p>
        </w:tc>
        <w:tc>
          <w:tcPr>
            <w:tcW w:w="2500" w:type="pct"/>
          </w:tcPr>
          <w:p w14:paraId="231DAF2F"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05B414A2" w14:textId="77777777" w:rsidTr="003B618C">
        <w:trPr>
          <w:cantSplit/>
        </w:trPr>
        <w:tc>
          <w:tcPr>
            <w:tcW w:w="2500" w:type="pct"/>
          </w:tcPr>
          <w:p w14:paraId="6D84BA13" w14:textId="653ED274" w:rsidR="009649A4" w:rsidRPr="00EE6A01" w:rsidRDefault="009649A4" w:rsidP="004755FF">
            <w:pPr>
              <w:pStyle w:val="Agency-body-text"/>
              <w:spacing w:before="60" w:after="60"/>
              <w:rPr>
                <w:rFonts w:asciiTheme="majorHAnsi" w:hAnsiTheme="majorHAnsi" w:cstheme="majorHAnsi"/>
              </w:rPr>
            </w:pPr>
            <w:bookmarkStart w:id="52" w:name="C3_policy_measure"/>
            <w:r w:rsidRPr="00EE6A01">
              <w:rPr>
                <w:rFonts w:asciiTheme="majorHAnsi" w:hAnsiTheme="majorHAnsi" w:cstheme="majorHAnsi"/>
                <w:lang w:val="lv-LV" w:bidi="lv-LV"/>
              </w:rPr>
              <w:t xml:space="preserve">C.3 </w:t>
            </w:r>
            <w:bookmarkEnd w:id="52"/>
            <w:r w:rsidRPr="00EE6A01">
              <w:rPr>
                <w:rFonts w:asciiTheme="majorHAnsi" w:hAnsiTheme="majorHAnsi" w:cstheme="majorHAnsi"/>
                <w:lang w:val="lv-LV" w:bidi="lv-LV"/>
              </w:rPr>
              <w:t>Konkrētas profesionālās mācīšanās nodrošināšana skolu vadītājiem par izglītību dažādos apstākļos un iekļaujošas izglītības prakses izstrādi.</w:t>
            </w:r>
          </w:p>
        </w:tc>
        <w:tc>
          <w:tcPr>
            <w:tcW w:w="2500" w:type="pct"/>
          </w:tcPr>
          <w:p w14:paraId="17E34AAA"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6A82F65E" w14:textId="77777777" w:rsidTr="003B618C">
        <w:trPr>
          <w:cantSplit/>
        </w:trPr>
        <w:tc>
          <w:tcPr>
            <w:tcW w:w="2500" w:type="pct"/>
          </w:tcPr>
          <w:p w14:paraId="68883928" w14:textId="460EA592" w:rsidR="009649A4" w:rsidRPr="00EE6A01" w:rsidRDefault="009649A4" w:rsidP="004755FF">
            <w:pPr>
              <w:pStyle w:val="Agency-body-text"/>
              <w:spacing w:before="60" w:after="60"/>
              <w:rPr>
                <w:rFonts w:asciiTheme="majorHAnsi" w:hAnsiTheme="majorHAnsi" w:cstheme="majorHAnsi"/>
              </w:rPr>
            </w:pPr>
            <w:bookmarkStart w:id="53" w:name="C4_policy_measure"/>
            <w:r w:rsidRPr="00EE6A01">
              <w:rPr>
                <w:rFonts w:asciiTheme="majorHAnsi" w:hAnsiTheme="majorHAnsi" w:cstheme="majorHAnsi"/>
                <w:lang w:val="lv-LV" w:bidi="lv-LV"/>
              </w:rPr>
              <w:t xml:space="preserve">C.4 </w:t>
            </w:r>
            <w:bookmarkEnd w:id="53"/>
            <w:r w:rsidRPr="00EE6A01">
              <w:rPr>
                <w:rFonts w:asciiTheme="majorHAnsi" w:hAnsiTheme="majorHAnsi" w:cstheme="majorHAnsi"/>
                <w:lang w:val="lv-LV" w:bidi="lv-LV"/>
              </w:rPr>
              <w:t>Stratēģiju ieviešana nolūkā pilnveidot vadības kompetences (piem., skolas vadības vai mācību atbalsta vadības lomās) iekļaujošajai izglītībai visās atbilstošajās profesionālās mācīšanās iespējās.</w:t>
            </w:r>
          </w:p>
        </w:tc>
        <w:tc>
          <w:tcPr>
            <w:tcW w:w="2500" w:type="pct"/>
          </w:tcPr>
          <w:p w14:paraId="4D05971C"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5ECB5039" w14:textId="77777777" w:rsidTr="003B618C">
        <w:trPr>
          <w:cantSplit/>
        </w:trPr>
        <w:tc>
          <w:tcPr>
            <w:tcW w:w="2500" w:type="pct"/>
          </w:tcPr>
          <w:p w14:paraId="3D327540" w14:textId="5249DFC9" w:rsidR="009649A4" w:rsidRPr="00EE6A01" w:rsidRDefault="009649A4" w:rsidP="004755FF">
            <w:pPr>
              <w:pStyle w:val="Agency-body-text"/>
              <w:spacing w:before="60" w:after="60"/>
              <w:rPr>
                <w:rFonts w:asciiTheme="majorHAnsi" w:hAnsiTheme="majorHAnsi" w:cstheme="majorHAnsi"/>
              </w:rPr>
            </w:pPr>
            <w:bookmarkStart w:id="54" w:name="C5_policy_measure"/>
            <w:r w:rsidRPr="00EE6A01">
              <w:rPr>
                <w:rFonts w:asciiTheme="majorHAnsi" w:hAnsiTheme="majorHAnsi" w:cstheme="majorHAnsi"/>
                <w:lang w:val="lv-LV" w:bidi="lv-LV"/>
              </w:rPr>
              <w:t xml:space="preserve">C.5 </w:t>
            </w:r>
            <w:bookmarkEnd w:id="54"/>
            <w:r w:rsidRPr="00EE6A01">
              <w:rPr>
                <w:rFonts w:asciiTheme="majorHAnsi" w:hAnsiTheme="majorHAnsi" w:cstheme="majorHAnsi"/>
                <w:lang w:val="lv-LV" w:bidi="lv-LV"/>
              </w:rPr>
              <w:t>Kritēriju/kompetenču izvirzīšana skolotājiem un skolu vadītājiem, kuri darbojas iekļaujošajā izglītībā, un iespēju nodrošināšana, lai pilnveidotu atbilstošas spējas.</w:t>
            </w:r>
          </w:p>
        </w:tc>
        <w:tc>
          <w:tcPr>
            <w:tcW w:w="2500" w:type="pct"/>
          </w:tcPr>
          <w:p w14:paraId="53C8F0D0"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667AE733" w14:textId="77777777" w:rsidTr="003B618C">
        <w:trPr>
          <w:cantSplit/>
        </w:trPr>
        <w:tc>
          <w:tcPr>
            <w:tcW w:w="2500" w:type="pct"/>
          </w:tcPr>
          <w:p w14:paraId="38D193CB" w14:textId="0ECDEC81" w:rsidR="009649A4" w:rsidRPr="00EE6A01" w:rsidRDefault="009649A4" w:rsidP="004755FF">
            <w:pPr>
              <w:pStyle w:val="Agency-body-text"/>
              <w:spacing w:before="60" w:after="60"/>
              <w:rPr>
                <w:rFonts w:asciiTheme="majorHAnsi" w:hAnsiTheme="majorHAnsi" w:cstheme="majorHAnsi"/>
              </w:rPr>
            </w:pPr>
            <w:bookmarkStart w:id="55" w:name="C6_policy_measure"/>
            <w:r w:rsidRPr="00EE6A01">
              <w:rPr>
                <w:rFonts w:asciiTheme="majorHAnsi" w:hAnsiTheme="majorHAnsi" w:cstheme="majorHAnsi"/>
                <w:lang w:val="lv-LV" w:bidi="lv-LV"/>
              </w:rPr>
              <w:lastRenderedPageBreak/>
              <w:t xml:space="preserve">C.6 </w:t>
            </w:r>
            <w:bookmarkEnd w:id="55"/>
            <w:r w:rsidRPr="00EE6A01">
              <w:rPr>
                <w:rFonts w:asciiTheme="majorHAnsi" w:hAnsiTheme="majorHAnsi" w:cstheme="majorHAnsi"/>
                <w:lang w:val="lv-LV" w:bidi="lv-LV"/>
              </w:rPr>
              <w:t>Koncentrēšanās uz mācīšanas un skolas vadības profesiju stiprināšanu un sadarbības prakses priekšrocību atzīšana profesionālās mācīšanās, pilnveidošanās un atbalsta jomā.</w:t>
            </w:r>
          </w:p>
        </w:tc>
        <w:tc>
          <w:tcPr>
            <w:tcW w:w="2500" w:type="pct"/>
          </w:tcPr>
          <w:p w14:paraId="5B1F9A9A"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7A96A699" w14:textId="77777777" w:rsidTr="003B618C">
        <w:trPr>
          <w:cantSplit/>
        </w:trPr>
        <w:tc>
          <w:tcPr>
            <w:tcW w:w="2500" w:type="pct"/>
          </w:tcPr>
          <w:p w14:paraId="140486E4" w14:textId="0CF6CBFC" w:rsidR="009649A4" w:rsidRPr="00EE6A01" w:rsidRDefault="009649A4" w:rsidP="004755FF">
            <w:pPr>
              <w:pStyle w:val="Agency-body-text"/>
              <w:spacing w:before="60" w:after="60"/>
              <w:rPr>
                <w:rFonts w:asciiTheme="majorHAnsi" w:hAnsiTheme="majorHAnsi" w:cstheme="majorHAnsi"/>
              </w:rPr>
            </w:pPr>
            <w:bookmarkStart w:id="56" w:name="C7_policy_measure"/>
            <w:r w:rsidRPr="00EE6A01">
              <w:rPr>
                <w:rFonts w:asciiTheme="majorHAnsi" w:hAnsiTheme="majorHAnsi" w:cstheme="majorHAnsi"/>
                <w:lang w:val="lv-LV" w:bidi="lv-LV"/>
              </w:rPr>
              <w:t xml:space="preserve">C.7 </w:t>
            </w:r>
            <w:bookmarkEnd w:id="56"/>
            <w:r w:rsidRPr="00EE6A01">
              <w:rPr>
                <w:rFonts w:asciiTheme="majorHAnsi" w:hAnsiTheme="majorHAnsi" w:cstheme="majorHAnsi"/>
                <w:lang w:val="lv-LV" w:bidi="lv-LV"/>
              </w:rPr>
              <w:t xml:space="preserve">Piekļuves nodrošināšana tīkliem, </w:t>
            </w:r>
            <w:proofErr w:type="spellStart"/>
            <w:r w:rsidRPr="00EE6A01">
              <w:rPr>
                <w:rFonts w:asciiTheme="majorHAnsi" w:hAnsiTheme="majorHAnsi" w:cstheme="majorHAnsi"/>
                <w:lang w:val="lv-LV" w:bidi="lv-LV"/>
              </w:rPr>
              <w:t>koučinga</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darbaudzināšanas</w:t>
            </w:r>
            <w:proofErr w:type="spellEnd"/>
            <w:r w:rsidRPr="00EE6A01">
              <w:rPr>
                <w:rFonts w:asciiTheme="majorHAnsi" w:hAnsiTheme="majorHAnsi" w:cstheme="majorHAnsi"/>
                <w:lang w:val="lv-LV" w:bidi="lv-LV"/>
              </w:rPr>
              <w:t xml:space="preserve"> iespējām, skolas labiekārtošanas novērtēšanas un atbilstošu konsultāciju atbalsts.</w:t>
            </w:r>
          </w:p>
        </w:tc>
        <w:tc>
          <w:tcPr>
            <w:tcW w:w="2500" w:type="pct"/>
          </w:tcPr>
          <w:p w14:paraId="0CB799DF"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0C1F41E9" w14:textId="77777777" w:rsidTr="003B618C">
        <w:trPr>
          <w:cantSplit/>
        </w:trPr>
        <w:tc>
          <w:tcPr>
            <w:tcW w:w="2500" w:type="pct"/>
          </w:tcPr>
          <w:p w14:paraId="00822A55" w14:textId="3953E5CE" w:rsidR="009649A4" w:rsidRPr="00EE6A01" w:rsidRDefault="009649A4" w:rsidP="004755FF">
            <w:pPr>
              <w:pStyle w:val="Agency-body-text"/>
              <w:spacing w:before="60" w:after="60"/>
              <w:rPr>
                <w:rFonts w:asciiTheme="majorHAnsi" w:hAnsiTheme="majorHAnsi" w:cstheme="majorHAnsi"/>
              </w:rPr>
            </w:pPr>
            <w:bookmarkStart w:id="57" w:name="C8_policy_measure"/>
            <w:r w:rsidRPr="00EE6A01">
              <w:rPr>
                <w:rFonts w:asciiTheme="majorHAnsi" w:hAnsiTheme="majorHAnsi" w:cstheme="majorHAnsi"/>
                <w:lang w:val="lv-LV" w:bidi="lv-LV"/>
              </w:rPr>
              <w:t xml:space="preserve">C.8 </w:t>
            </w:r>
            <w:bookmarkEnd w:id="57"/>
            <w:r w:rsidRPr="00EE6A01">
              <w:rPr>
                <w:rFonts w:asciiTheme="majorHAnsi" w:hAnsiTheme="majorHAnsi" w:cstheme="majorHAnsi"/>
                <w:lang w:val="lv-LV" w:bidi="lv-LV"/>
              </w:rPr>
              <w:t>Piekļuves nodrošināšana resursiem, lai pilnveidotu skolotāju un darbinieku prasmes, kā arī darba vidi.</w:t>
            </w:r>
          </w:p>
        </w:tc>
        <w:tc>
          <w:tcPr>
            <w:tcW w:w="2500" w:type="pct"/>
          </w:tcPr>
          <w:p w14:paraId="1C9E9DFA"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6CDA31D7" w14:textId="77777777" w:rsidTr="003B618C">
        <w:trPr>
          <w:cantSplit/>
        </w:trPr>
        <w:tc>
          <w:tcPr>
            <w:tcW w:w="2500" w:type="pct"/>
          </w:tcPr>
          <w:p w14:paraId="26304E91" w14:textId="72FC4215" w:rsidR="009649A4" w:rsidRPr="00EE6A01" w:rsidRDefault="009649A4" w:rsidP="004755FF">
            <w:pPr>
              <w:pStyle w:val="Agency-body-text"/>
              <w:spacing w:before="60" w:after="60"/>
              <w:rPr>
                <w:rFonts w:asciiTheme="majorHAnsi" w:hAnsiTheme="majorHAnsi" w:cstheme="majorHAnsi"/>
              </w:rPr>
            </w:pPr>
            <w:bookmarkStart w:id="58" w:name="C9_policy_measure"/>
            <w:r w:rsidRPr="00EE6A01">
              <w:rPr>
                <w:rFonts w:asciiTheme="majorHAnsi" w:hAnsiTheme="majorHAnsi" w:cstheme="majorHAnsi"/>
                <w:lang w:val="lv-LV" w:bidi="lv-LV"/>
              </w:rPr>
              <w:t xml:space="preserve">C.9 </w:t>
            </w:r>
            <w:bookmarkEnd w:id="58"/>
            <w:r w:rsidRPr="00EE6A01">
              <w:rPr>
                <w:rFonts w:asciiTheme="majorHAnsi" w:hAnsiTheme="majorHAnsi" w:cstheme="majorHAnsi"/>
                <w:lang w:val="lv-LV" w:bidi="lv-LV"/>
              </w:rPr>
              <w:t>Piekļuves veicināšana profesionālās mācīšanās iespējām visā karjeras laikā, lai pilnveidotu izzinošu un saskaņošu pieeju, kas veido un uztur praksi.</w:t>
            </w:r>
          </w:p>
        </w:tc>
        <w:tc>
          <w:tcPr>
            <w:tcW w:w="2500" w:type="pct"/>
          </w:tcPr>
          <w:p w14:paraId="2642D460"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1529B6DD" w14:textId="77777777" w:rsidTr="003B618C">
        <w:trPr>
          <w:cantSplit/>
        </w:trPr>
        <w:tc>
          <w:tcPr>
            <w:tcW w:w="2500" w:type="pct"/>
          </w:tcPr>
          <w:p w14:paraId="09B6E7D4" w14:textId="3BAFA6A1" w:rsidR="009649A4" w:rsidRPr="00EE6A01" w:rsidRDefault="009649A4" w:rsidP="004755FF">
            <w:pPr>
              <w:pStyle w:val="Agency-body-text"/>
              <w:spacing w:before="60" w:after="60"/>
              <w:rPr>
                <w:rFonts w:asciiTheme="majorHAnsi" w:hAnsiTheme="majorHAnsi" w:cstheme="majorHAnsi"/>
              </w:rPr>
            </w:pPr>
            <w:bookmarkStart w:id="59" w:name="C10_policy_measure"/>
            <w:r w:rsidRPr="00EE6A01">
              <w:rPr>
                <w:rFonts w:asciiTheme="majorHAnsi" w:hAnsiTheme="majorHAnsi" w:cstheme="majorHAnsi"/>
                <w:lang w:val="lv-LV" w:bidi="lv-LV"/>
              </w:rPr>
              <w:t xml:space="preserve">C.10 </w:t>
            </w:r>
            <w:bookmarkEnd w:id="59"/>
            <w:r w:rsidRPr="00EE6A01">
              <w:rPr>
                <w:rFonts w:asciiTheme="majorHAnsi" w:hAnsiTheme="majorHAnsi" w:cstheme="majorHAnsi"/>
                <w:lang w:val="lv-LV" w:bidi="lv-LV"/>
              </w:rPr>
              <w:t>Piekļuves piešķiršana datiem par dažādiem politikas līmeņiem lietošanai pierādījumu bāzē.</w:t>
            </w:r>
          </w:p>
        </w:tc>
        <w:tc>
          <w:tcPr>
            <w:tcW w:w="2500" w:type="pct"/>
          </w:tcPr>
          <w:p w14:paraId="48E85C4C"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28847725" w14:textId="77777777" w:rsidTr="003B618C">
        <w:trPr>
          <w:cantSplit/>
        </w:trPr>
        <w:tc>
          <w:tcPr>
            <w:tcW w:w="2500" w:type="pct"/>
          </w:tcPr>
          <w:p w14:paraId="7C58FB4C" w14:textId="3C5A47F6" w:rsidR="009649A4" w:rsidRPr="00EE6A01" w:rsidRDefault="009649A4" w:rsidP="004755FF">
            <w:pPr>
              <w:pStyle w:val="Agency-body-text"/>
              <w:spacing w:before="60" w:after="60"/>
              <w:rPr>
                <w:rFonts w:asciiTheme="majorHAnsi" w:hAnsiTheme="majorHAnsi" w:cstheme="majorHAnsi"/>
              </w:rPr>
            </w:pPr>
            <w:bookmarkStart w:id="60" w:name="C11_policy_measure"/>
            <w:r w:rsidRPr="00EE6A01">
              <w:rPr>
                <w:rFonts w:asciiTheme="majorHAnsi" w:hAnsiTheme="majorHAnsi" w:cstheme="majorHAnsi"/>
                <w:lang w:val="lv-LV" w:bidi="lv-LV"/>
              </w:rPr>
              <w:t xml:space="preserve">C.11 </w:t>
            </w:r>
            <w:bookmarkEnd w:id="60"/>
            <w:r w:rsidRPr="00EE6A01">
              <w:rPr>
                <w:rFonts w:asciiTheme="majorHAnsi" w:hAnsiTheme="majorHAnsi" w:cstheme="majorHAnsi"/>
                <w:lang w:val="lv-LV" w:bidi="lv-LV"/>
              </w:rPr>
              <w:t>Vadības autonomijas nodrošināšana, pieņemot lēmumus par skolu vadītāju daudzveidīgajiem pienākumiem, lai viņi varētu līdzsvarot administratīvos un iekļaujošas izglītības iestādes vadības jautājumus.</w:t>
            </w:r>
          </w:p>
        </w:tc>
        <w:tc>
          <w:tcPr>
            <w:tcW w:w="2500" w:type="pct"/>
          </w:tcPr>
          <w:p w14:paraId="7CAD8998"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4119CA2A" w14:textId="77777777" w:rsidTr="003B618C">
        <w:trPr>
          <w:cantSplit/>
        </w:trPr>
        <w:tc>
          <w:tcPr>
            <w:tcW w:w="2500" w:type="pct"/>
          </w:tcPr>
          <w:p w14:paraId="7CDB81B5" w14:textId="797061F7" w:rsidR="009649A4" w:rsidRPr="00EE6A01" w:rsidRDefault="009649A4" w:rsidP="004755FF">
            <w:pPr>
              <w:pStyle w:val="Agency-body-text"/>
              <w:spacing w:before="60" w:after="60"/>
              <w:rPr>
                <w:rFonts w:asciiTheme="majorHAnsi" w:hAnsiTheme="majorHAnsi" w:cstheme="majorHAnsi"/>
              </w:rPr>
            </w:pPr>
            <w:bookmarkStart w:id="61" w:name="C12_policy_measure"/>
            <w:r w:rsidRPr="00EE6A01">
              <w:rPr>
                <w:rFonts w:asciiTheme="majorHAnsi" w:hAnsiTheme="majorHAnsi" w:cstheme="majorHAnsi"/>
                <w:lang w:val="lv-LV" w:bidi="lv-LV"/>
              </w:rPr>
              <w:t xml:space="preserve">C.12 </w:t>
            </w:r>
            <w:bookmarkEnd w:id="61"/>
            <w:r w:rsidRPr="00EE6A01">
              <w:rPr>
                <w:rFonts w:asciiTheme="majorHAnsi" w:hAnsiTheme="majorHAnsi" w:cstheme="majorHAnsi"/>
                <w:lang w:val="lv-LV" w:bidi="lv-LV"/>
              </w:rPr>
              <w:t xml:space="preserve">Autonomijas veicināšana, dodot skolotājiem un darbiniekiem iespējas un pilnveidojot tās ar kopīgo vadības uzdevumu un sadarbības </w:t>
            </w:r>
            <w:hyperlink w:anchor="ProfessionalLearningDevelopment" w:history="1">
              <w:r w:rsidRPr="00EE6A01">
                <w:rPr>
                  <w:rStyle w:val="Hyperlink"/>
                  <w:rFonts w:asciiTheme="majorHAnsi" w:hAnsiTheme="majorHAnsi" w:cstheme="majorHAnsi"/>
                  <w:lang w:val="lv-LV" w:bidi="lv-LV"/>
                </w:rPr>
                <w:t>profesionālās mācīšanās un pilnveidošanās</w:t>
              </w:r>
            </w:hyperlink>
            <w:r w:rsidRPr="00EE6A01">
              <w:rPr>
                <w:rFonts w:asciiTheme="majorHAnsi" w:hAnsiTheme="majorHAnsi" w:cstheme="majorHAnsi"/>
                <w:lang w:val="lv-LV" w:bidi="lv-LV"/>
              </w:rPr>
              <w:t xml:space="preserve"> starpniecību.</w:t>
            </w:r>
          </w:p>
        </w:tc>
        <w:tc>
          <w:tcPr>
            <w:tcW w:w="2500" w:type="pct"/>
          </w:tcPr>
          <w:p w14:paraId="0C0BF099"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1AF2363E" w14:textId="77777777" w:rsidTr="003B618C">
        <w:trPr>
          <w:cantSplit/>
        </w:trPr>
        <w:tc>
          <w:tcPr>
            <w:tcW w:w="2500" w:type="pct"/>
          </w:tcPr>
          <w:p w14:paraId="156D8A06" w14:textId="0FC0EB92" w:rsidR="009649A4" w:rsidRPr="00EE6A01" w:rsidRDefault="009649A4" w:rsidP="004755FF">
            <w:pPr>
              <w:pStyle w:val="Agency-body-text"/>
              <w:spacing w:before="60" w:after="60"/>
              <w:rPr>
                <w:rFonts w:asciiTheme="majorHAnsi" w:hAnsiTheme="majorHAnsi" w:cstheme="majorHAnsi"/>
              </w:rPr>
            </w:pPr>
            <w:bookmarkStart w:id="62" w:name="C13_policy_measure"/>
            <w:r w:rsidRPr="00EE6A01">
              <w:rPr>
                <w:rFonts w:asciiTheme="majorHAnsi" w:hAnsiTheme="majorHAnsi" w:cstheme="majorHAnsi"/>
                <w:lang w:val="lv-LV" w:bidi="lv-LV"/>
              </w:rPr>
              <w:t xml:space="preserve">C.13 </w:t>
            </w:r>
            <w:bookmarkEnd w:id="62"/>
            <w:r w:rsidRPr="00EE6A01">
              <w:rPr>
                <w:rFonts w:asciiTheme="majorHAnsi" w:hAnsiTheme="majorHAnsi" w:cstheme="majorHAnsi"/>
                <w:lang w:val="lv-LV" w:bidi="lv-LV"/>
              </w:rPr>
              <w:t xml:space="preserve">Autonomijas piešķiršana skolu vadītājiem, lai tie varētu iecelt amatā skolotājus un darbiniekus, kas uzņemas atbildību par visu izglītojamo sasniegumiem un </w:t>
            </w:r>
            <w:hyperlink w:anchor="wellbeing" w:history="1">
              <w:r w:rsidR="000A7745" w:rsidRPr="00EE6A01">
                <w:rPr>
                  <w:rStyle w:val="Hyperlink"/>
                  <w:rFonts w:asciiTheme="majorHAnsi" w:hAnsiTheme="majorHAnsi" w:cstheme="majorHAnsi"/>
                  <w:lang w:val="lv-LV" w:bidi="lv-LV"/>
                </w:rPr>
                <w:t>labklājību</w:t>
              </w:r>
            </w:hyperlink>
            <w:r w:rsidRPr="00EE6A01">
              <w:rPr>
                <w:rFonts w:asciiTheme="majorHAnsi" w:hAnsiTheme="majorHAnsi" w:cstheme="majorHAnsi"/>
                <w:lang w:val="lv-LV" w:bidi="lv-LV"/>
              </w:rPr>
              <w:t xml:space="preserve"> un paaugstina to, izmantojot inovatīvu, </w:t>
            </w:r>
            <w:hyperlink w:anchor="Learnercentred" w:history="1">
              <w:r w:rsidRPr="00EE6A01">
                <w:rPr>
                  <w:rStyle w:val="Hyperlink"/>
                  <w:rFonts w:asciiTheme="majorHAnsi" w:hAnsiTheme="majorHAnsi" w:cstheme="majorHAnsi"/>
                  <w:lang w:val="lv-LV" w:bidi="lv-LV"/>
                </w:rPr>
                <w:t>uz izglītojamo vērstu</w:t>
              </w:r>
            </w:hyperlink>
            <w:r w:rsidRPr="00EE6A01">
              <w:rPr>
                <w:rFonts w:asciiTheme="majorHAnsi" w:hAnsiTheme="majorHAnsi" w:cstheme="majorHAnsi"/>
                <w:lang w:val="lv-LV" w:bidi="lv-LV"/>
              </w:rPr>
              <w:t xml:space="preserve"> pedagoģiju.</w:t>
            </w:r>
          </w:p>
        </w:tc>
        <w:tc>
          <w:tcPr>
            <w:tcW w:w="2500" w:type="pct"/>
          </w:tcPr>
          <w:p w14:paraId="2654B6B6" w14:textId="77777777" w:rsidR="009649A4" w:rsidRPr="00EE6A01" w:rsidRDefault="009649A4" w:rsidP="004755FF">
            <w:pPr>
              <w:pStyle w:val="Agency-body-text"/>
              <w:spacing w:before="60" w:after="60"/>
              <w:rPr>
                <w:rFonts w:asciiTheme="majorHAnsi" w:hAnsiTheme="majorHAnsi" w:cstheme="majorHAnsi"/>
              </w:rPr>
            </w:pPr>
          </w:p>
        </w:tc>
      </w:tr>
    </w:tbl>
    <w:p w14:paraId="29AAF4F0" w14:textId="3584DCFC" w:rsidR="00B9343E" w:rsidRPr="00EE6A01" w:rsidRDefault="00B9343E" w:rsidP="003E3CC9">
      <w:pPr>
        <w:pStyle w:val="Agency-body-text"/>
        <w:keepNext/>
        <w:spacing w:before="360"/>
        <w:rPr>
          <w:rFonts w:asciiTheme="majorHAnsi" w:hAnsiTheme="majorHAnsi" w:cstheme="majorHAnsi"/>
          <w:b/>
          <w:bCs/>
        </w:rPr>
      </w:pPr>
      <w:r w:rsidRPr="00EE6A01">
        <w:rPr>
          <w:rFonts w:asciiTheme="majorHAnsi" w:hAnsiTheme="majorHAnsi" w:cstheme="majorHAnsi"/>
          <w:b/>
          <w:lang w:val="lv-LV" w:bidi="lv-LV"/>
        </w:rPr>
        <w:lastRenderedPageBreak/>
        <w:t>Vai ir jāņem vērā papildinformācija, kas nav aplūkota jautājumos iepriekš?</w:t>
      </w:r>
    </w:p>
    <w:p w14:paraId="1D6FCFCA" w14:textId="17FD4A21" w:rsidR="009649A4" w:rsidRPr="00EE6A01" w:rsidRDefault="00B13AD2" w:rsidP="00B13AD2">
      <w:pPr>
        <w:pStyle w:val="Agency-body-text"/>
        <w:keepNext/>
        <w:spacing w:before="360"/>
        <w:rPr>
          <w:rFonts w:asciiTheme="majorHAnsi" w:hAnsiTheme="majorHAnsi" w:cstheme="majorHAnsi"/>
          <w:b/>
          <w:bCs/>
        </w:rPr>
      </w:pPr>
      <w:r w:rsidRPr="00EE6A01">
        <w:rPr>
          <w:rFonts w:asciiTheme="majorHAnsi" w:hAnsiTheme="majorHAnsi" w:cstheme="majorHAnsi"/>
          <w:b/>
          <w:lang w:val="lv-LV" w:bidi="lv-LV"/>
        </w:rPr>
        <w:t>Refleksija par konstatējumiem saistībā ar cilvēku pilnveidošanos</w:t>
      </w:r>
    </w:p>
    <w:p w14:paraId="29088559" w14:textId="36406E5D" w:rsidR="00B13AD2" w:rsidRPr="00EE6A01" w:rsidRDefault="00EE5655" w:rsidP="003E3CC9">
      <w:pPr>
        <w:pStyle w:val="Agency-body-text"/>
        <w:keepNext/>
        <w:numPr>
          <w:ilvl w:val="0"/>
          <w:numId w:val="34"/>
        </w:numPr>
        <w:rPr>
          <w:rFonts w:asciiTheme="majorHAnsi" w:hAnsiTheme="majorHAnsi" w:cstheme="majorHAnsi"/>
        </w:rPr>
      </w:pPr>
      <w:r w:rsidRPr="00EE6A01">
        <w:rPr>
          <w:rFonts w:asciiTheme="majorHAnsi" w:hAnsiTheme="majorHAnsi" w:cstheme="majorHAnsi"/>
          <w:lang w:val="lv-LV" w:bidi="lv-LV"/>
        </w:rPr>
        <w:t xml:space="preserve">Jau ieviestos politikas pasākumus var uzskatīt par </w:t>
      </w:r>
      <w:r w:rsidRPr="00EE6A01">
        <w:rPr>
          <w:rFonts w:asciiTheme="majorHAnsi" w:hAnsiTheme="majorHAnsi" w:cstheme="majorHAnsi"/>
          <w:b/>
          <w:lang w:val="lv-LV" w:bidi="lv-LV"/>
        </w:rPr>
        <w:t>priekšrocību</w:t>
      </w:r>
      <w:r w:rsidRPr="00EE6A01">
        <w:rPr>
          <w:rFonts w:asciiTheme="majorHAnsi" w:hAnsiTheme="majorHAnsi" w:cstheme="majorHAnsi"/>
          <w:lang w:val="lv-LV" w:bidi="lv-LV"/>
        </w:rPr>
        <w:t>. Kurās jomās ir konstatēts, ka jau ir ieviesti atbalstoši politikas pasākumi?</w:t>
      </w:r>
    </w:p>
    <w:p w14:paraId="5CE6A190" w14:textId="6A5DA425" w:rsidR="00B13AD2" w:rsidRPr="00EE6A01" w:rsidRDefault="00B13AD2" w:rsidP="003E3CC9">
      <w:pPr>
        <w:pStyle w:val="Agency-body-text"/>
        <w:keepNext/>
        <w:numPr>
          <w:ilvl w:val="1"/>
          <w:numId w:val="34"/>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skolas vadītājiem ir piekļuve komunikācijai, atbalstam un resursiem? (Skat. pasākumus C.1–C4, C6–C.10)</w:t>
      </w:r>
    </w:p>
    <w:p w14:paraId="34EB1AEB" w14:textId="77777777" w:rsidR="00B13AD2" w:rsidRPr="00EE6A01" w:rsidRDefault="00B13AD2" w:rsidP="003E3CC9">
      <w:pPr>
        <w:pStyle w:val="Agency-body-text"/>
        <w:rPr>
          <w:rFonts w:asciiTheme="majorHAnsi" w:hAnsiTheme="majorHAnsi" w:cstheme="majorHAnsi"/>
        </w:rPr>
      </w:pPr>
    </w:p>
    <w:p w14:paraId="4156504A" w14:textId="2E80AC18" w:rsidR="00B13AD2" w:rsidRPr="00EE6A01" w:rsidRDefault="00B13AD2" w:rsidP="003E3CC9">
      <w:pPr>
        <w:pStyle w:val="Agency-body-text"/>
        <w:keepNext/>
        <w:numPr>
          <w:ilvl w:val="1"/>
          <w:numId w:val="34"/>
        </w:numPr>
        <w:rPr>
          <w:rFonts w:asciiTheme="majorHAnsi" w:hAnsiTheme="majorHAnsi" w:cstheme="majorHAnsi"/>
        </w:rPr>
      </w:pPr>
      <w:r w:rsidRPr="00EE6A01">
        <w:rPr>
          <w:rFonts w:asciiTheme="majorHAnsi" w:hAnsiTheme="majorHAnsi" w:cstheme="majorHAnsi"/>
          <w:lang w:val="lv-LV" w:bidi="lv-LV"/>
        </w:rPr>
        <w:t xml:space="preserve">Vai atbalstošie politikas pasākumi ir saistīti ar to, ka skolu vadītāji ir atbildīgi par skolu pašnovērtējumu vai </w:t>
      </w:r>
      <w:hyperlink w:anchor="Monitoring" w:history="1">
        <w:r w:rsidRPr="00EE6A01">
          <w:rPr>
            <w:rStyle w:val="Hyperlink"/>
            <w:rFonts w:asciiTheme="majorHAnsi" w:hAnsiTheme="majorHAnsi" w:cstheme="majorHAnsi"/>
            <w:lang w:val="lv-LV" w:bidi="lv-LV"/>
          </w:rPr>
          <w:t>uzraudzību</w:t>
        </w:r>
      </w:hyperlink>
      <w:r w:rsidRPr="00EE6A01">
        <w:rPr>
          <w:rFonts w:asciiTheme="majorHAnsi" w:hAnsiTheme="majorHAnsi" w:cstheme="majorHAnsi"/>
          <w:lang w:val="lv-LV" w:bidi="lv-LV"/>
        </w:rPr>
        <w:t>? (Skat. pasākumu C.5)</w:t>
      </w:r>
    </w:p>
    <w:p w14:paraId="3417C040" w14:textId="77777777" w:rsidR="00B13AD2" w:rsidRPr="00EE6A01" w:rsidRDefault="00B13AD2" w:rsidP="003E3CC9">
      <w:pPr>
        <w:pStyle w:val="Agency-body-text"/>
        <w:rPr>
          <w:rFonts w:asciiTheme="majorHAnsi" w:hAnsiTheme="majorHAnsi" w:cstheme="majorHAnsi"/>
        </w:rPr>
      </w:pPr>
    </w:p>
    <w:p w14:paraId="01199620" w14:textId="4FD0EC94" w:rsidR="00B13AD2" w:rsidRPr="00EE6A01" w:rsidRDefault="00B13AD2" w:rsidP="003E3CC9">
      <w:pPr>
        <w:pStyle w:val="Agency-body-text"/>
        <w:keepNext/>
        <w:numPr>
          <w:ilvl w:val="1"/>
          <w:numId w:val="34"/>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skolu vadītājiem ir piešķirta autonomija, pieņemot lēmumus? (Skat. pasākumus C.11–C.13)</w:t>
      </w:r>
    </w:p>
    <w:p w14:paraId="6BDE0044" w14:textId="77777777" w:rsidR="00B13AD2" w:rsidRPr="00EE6A01" w:rsidRDefault="00B13AD2" w:rsidP="003E3CC9">
      <w:pPr>
        <w:pStyle w:val="Agency-body-text"/>
        <w:rPr>
          <w:rFonts w:asciiTheme="majorHAnsi" w:hAnsiTheme="majorHAnsi" w:cstheme="majorHAnsi"/>
        </w:rPr>
      </w:pPr>
    </w:p>
    <w:p w14:paraId="5B9A0F22" w14:textId="60D6B894" w:rsidR="00FE1E79" w:rsidRPr="00EE6A01" w:rsidRDefault="00FE1E79" w:rsidP="00126A19">
      <w:pPr>
        <w:pStyle w:val="Agency-body-text"/>
        <w:keepNext/>
        <w:numPr>
          <w:ilvl w:val="0"/>
          <w:numId w:val="34"/>
        </w:numPr>
        <w:rPr>
          <w:rFonts w:asciiTheme="majorHAnsi" w:hAnsiTheme="majorHAnsi" w:cstheme="majorHAnsi"/>
        </w:rPr>
      </w:pPr>
      <w:r w:rsidRPr="00EE6A01">
        <w:rPr>
          <w:rFonts w:asciiTheme="majorHAnsi" w:hAnsiTheme="majorHAnsi" w:cstheme="majorHAnsi"/>
          <w:lang w:val="lv-LV" w:bidi="lv-LV"/>
        </w:rPr>
        <w:t xml:space="preserve">Politikas pasākumus, kas tiek izstrādāti, var uzskatīt par </w:t>
      </w:r>
      <w:r w:rsidRPr="00EE6A01">
        <w:rPr>
          <w:rFonts w:asciiTheme="majorHAnsi" w:hAnsiTheme="majorHAnsi" w:cstheme="majorHAnsi"/>
          <w:b/>
          <w:lang w:val="lv-LV" w:bidi="lv-LV"/>
        </w:rPr>
        <w:t>iespēju</w:t>
      </w:r>
      <w:r w:rsidRPr="00EE6A01">
        <w:rPr>
          <w:rFonts w:asciiTheme="majorHAnsi" w:hAnsiTheme="majorHAnsi" w:cstheme="majorHAnsi"/>
          <w:lang w:val="lv-LV" w:bidi="lv-LV"/>
        </w:rPr>
        <w:t>. Kur ir iespējami uzlabojumi vai pilnveidojumi?</w:t>
      </w:r>
    </w:p>
    <w:p w14:paraId="40436677" w14:textId="77777777" w:rsidR="00FE1E79" w:rsidRPr="00EE6A01" w:rsidRDefault="00FE1E79" w:rsidP="00126A19">
      <w:pPr>
        <w:pStyle w:val="Agency-body-text"/>
        <w:keepNext/>
        <w:numPr>
          <w:ilvl w:val="0"/>
          <w:numId w:val="59"/>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piekļuvi komunikācijai, atbalstam un resursiem:</w:t>
      </w:r>
    </w:p>
    <w:p w14:paraId="74BEB845" w14:textId="77777777" w:rsidR="00FE1E79" w:rsidRPr="00EE6A01" w:rsidRDefault="00FE1E79" w:rsidP="00FE1E79">
      <w:pPr>
        <w:pStyle w:val="Agency-body-text"/>
        <w:rPr>
          <w:rFonts w:asciiTheme="majorHAnsi" w:hAnsiTheme="majorHAnsi" w:cstheme="majorHAnsi"/>
        </w:rPr>
      </w:pPr>
    </w:p>
    <w:p w14:paraId="53B0357D" w14:textId="77777777" w:rsidR="00FE1E79" w:rsidRPr="00EE6A01" w:rsidRDefault="00FE1E79" w:rsidP="00126A19">
      <w:pPr>
        <w:pStyle w:val="Agency-body-text"/>
        <w:keepNext/>
        <w:numPr>
          <w:ilvl w:val="0"/>
          <w:numId w:val="59"/>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atbildību, skolas pašnovērtējumu vai uzraudzību:</w:t>
      </w:r>
    </w:p>
    <w:p w14:paraId="2A00D128" w14:textId="77777777" w:rsidR="00FE1E79" w:rsidRPr="00EE6A01" w:rsidRDefault="00FE1E79" w:rsidP="00FE1E79">
      <w:pPr>
        <w:pStyle w:val="Agency-body-text"/>
        <w:rPr>
          <w:rFonts w:asciiTheme="majorHAnsi" w:hAnsiTheme="majorHAnsi" w:cstheme="majorHAnsi"/>
        </w:rPr>
      </w:pPr>
    </w:p>
    <w:p w14:paraId="7C64AFB6" w14:textId="77777777" w:rsidR="00FE1E79" w:rsidRPr="00EE6A01" w:rsidRDefault="00FE1E79" w:rsidP="00126A19">
      <w:pPr>
        <w:pStyle w:val="Agency-body-text"/>
        <w:keepNext/>
        <w:numPr>
          <w:ilvl w:val="0"/>
          <w:numId w:val="59"/>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skolu vadītāju autonomiju lēmumu pieņemšanā:</w:t>
      </w:r>
    </w:p>
    <w:p w14:paraId="2E9D949F" w14:textId="77777777" w:rsidR="00B13AD2" w:rsidRPr="00EE6A01" w:rsidRDefault="00B13AD2" w:rsidP="003E3CC9">
      <w:pPr>
        <w:pStyle w:val="Agency-body-text"/>
        <w:rPr>
          <w:rFonts w:asciiTheme="majorHAnsi" w:hAnsiTheme="majorHAnsi" w:cstheme="majorHAnsi"/>
        </w:rPr>
      </w:pPr>
    </w:p>
    <w:p w14:paraId="7ECBB277" w14:textId="600A64E0" w:rsidR="00B13AD2" w:rsidRPr="00EE6A01" w:rsidRDefault="00B13AD2" w:rsidP="003E3CC9">
      <w:pPr>
        <w:pStyle w:val="Agency-body-text"/>
        <w:keepNext/>
        <w:numPr>
          <w:ilvl w:val="0"/>
          <w:numId w:val="34"/>
        </w:numPr>
        <w:rPr>
          <w:rFonts w:asciiTheme="majorHAnsi" w:hAnsiTheme="majorHAnsi" w:cstheme="majorHAnsi"/>
        </w:rPr>
      </w:pPr>
      <w:r w:rsidRPr="00EE6A01">
        <w:rPr>
          <w:rFonts w:asciiTheme="majorHAnsi" w:hAnsiTheme="majorHAnsi" w:cstheme="majorHAnsi"/>
          <w:lang w:val="lv-LV" w:bidi="lv-LV"/>
        </w:rPr>
        <w:t>Kura joma ir prioritāra, lai pilnveidotu politiku, kas atbalsta iekļaujošu skolas vadītāju lomu cilvēku pilnveidošanā?</w:t>
      </w:r>
    </w:p>
    <w:p w14:paraId="030ACDD2" w14:textId="743966EB" w:rsidR="009649A4" w:rsidRPr="00EE6A01" w:rsidRDefault="009649A4" w:rsidP="003E3CC9">
      <w:pPr>
        <w:pStyle w:val="Agency-body-text"/>
        <w:rPr>
          <w:rFonts w:asciiTheme="majorHAnsi" w:hAnsiTheme="majorHAnsi" w:cstheme="majorHAnsi"/>
        </w:rPr>
      </w:pPr>
      <w:r w:rsidRPr="00EE6A01">
        <w:rPr>
          <w:rFonts w:asciiTheme="majorHAnsi" w:hAnsiTheme="majorHAnsi" w:cstheme="majorHAnsi"/>
          <w:lang w:val="lv-LV" w:bidi="lv-LV"/>
        </w:rPr>
        <w:br w:type="page"/>
      </w:r>
    </w:p>
    <w:p w14:paraId="5086AE35" w14:textId="6C5360D3" w:rsidR="009649A4" w:rsidRPr="00EE6A01" w:rsidRDefault="009649A4" w:rsidP="0004149F">
      <w:pPr>
        <w:pStyle w:val="Agency-heading-1"/>
        <w:rPr>
          <w:rFonts w:asciiTheme="majorHAnsi" w:hAnsiTheme="majorHAnsi" w:cstheme="majorHAnsi"/>
        </w:rPr>
      </w:pPr>
      <w:bookmarkStart w:id="63" w:name="Joint"/>
      <w:bookmarkStart w:id="64" w:name="_Toc96075425"/>
      <w:r w:rsidRPr="00EE6A01">
        <w:rPr>
          <w:rFonts w:asciiTheme="majorHAnsi" w:hAnsiTheme="majorHAnsi" w:cstheme="majorHAnsi"/>
          <w:lang w:val="lv-LV" w:bidi="lv-LV"/>
        </w:rPr>
        <w:lastRenderedPageBreak/>
        <w:t xml:space="preserve">Kopīga </w:t>
      </w:r>
      <w:proofErr w:type="spellStart"/>
      <w:r w:rsidRPr="00EE6A01">
        <w:rPr>
          <w:rFonts w:asciiTheme="majorHAnsi" w:hAnsiTheme="majorHAnsi" w:cstheme="majorHAnsi"/>
          <w:lang w:val="lv-LV" w:bidi="lv-LV"/>
        </w:rPr>
        <w:t>pašrefleksija</w:t>
      </w:r>
      <w:proofErr w:type="spellEnd"/>
      <w:r w:rsidRPr="00EE6A01">
        <w:rPr>
          <w:rFonts w:asciiTheme="majorHAnsi" w:hAnsiTheme="majorHAnsi" w:cstheme="majorHAnsi"/>
          <w:lang w:val="lv-LV" w:bidi="lv-LV"/>
        </w:rPr>
        <w:t xml:space="preserve"> skolu vadītājiem un politikas veidotājiem</w:t>
      </w:r>
      <w:bookmarkEnd w:id="63"/>
      <w:bookmarkEnd w:id="64"/>
    </w:p>
    <w:p w14:paraId="59D5F495" w14:textId="1C66BC4F"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Šajā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sadaļā tiek atzīta sinerģija starp skolu vadītājiem un politikas veidotājiem, lai panāktu pozitīvas izmaiņas ceļā uz iekļaujošāku izglītību. Tā stimulē profesionāla dialoga un sadarbības politikas pilnveidošanu.</w:t>
      </w:r>
    </w:p>
    <w:p w14:paraId="0014D3FF" w14:textId="47F581BB" w:rsidR="009649A4" w:rsidRPr="00EE6A01" w:rsidRDefault="00E2458B" w:rsidP="009649A4">
      <w:pPr>
        <w:pStyle w:val="Agency-body-text"/>
        <w:rPr>
          <w:rFonts w:asciiTheme="majorHAnsi" w:hAnsiTheme="majorHAnsi" w:cstheme="majorHAnsi"/>
          <w:lang w:val="lv-LV"/>
        </w:rPr>
      </w:pPr>
      <w:hyperlink w:anchor="leadership" w:history="1">
        <w:r w:rsidR="00741CF2" w:rsidRPr="00EE6A01">
          <w:rPr>
            <w:rStyle w:val="Hyperlink"/>
            <w:rFonts w:asciiTheme="majorHAnsi" w:hAnsiTheme="majorHAnsi" w:cstheme="majorHAnsi"/>
            <w:lang w:val="lv-LV" w:bidi="lv-LV"/>
          </w:rPr>
          <w:t>Iekļaujošu izglītības iestādes vadību</w:t>
        </w:r>
      </w:hyperlink>
      <w:r w:rsidR="00741CF2" w:rsidRPr="00EE6A01">
        <w:rPr>
          <w:rFonts w:asciiTheme="majorHAnsi" w:hAnsiTheme="majorHAnsi" w:cstheme="majorHAnsi"/>
          <w:lang w:val="lv-LV" w:bidi="lv-LV"/>
        </w:rPr>
        <w:t xml:space="preserve"> ietekmē starptautiskās konvencijas un līgumi, kā arī normatīvais regulējums un politika valsts, reģionu un kopienu līmenī. Politika nosaka pieejamos resursus (</w:t>
      </w:r>
      <w:r w:rsidR="00741CF2" w:rsidRPr="00EE6A01">
        <w:rPr>
          <w:rFonts w:asciiTheme="majorHAnsi" w:hAnsiTheme="majorHAnsi" w:cstheme="majorHAnsi"/>
          <w:b/>
          <w:lang w:val="lv-LV" w:bidi="lv-LV"/>
        </w:rPr>
        <w:t>piekļuve</w:t>
      </w:r>
      <w:r w:rsidR="00741CF2" w:rsidRPr="00EE6A01">
        <w:rPr>
          <w:rFonts w:asciiTheme="majorHAnsi" w:hAnsiTheme="majorHAnsi" w:cstheme="majorHAnsi"/>
          <w:lang w:val="lv-LV" w:bidi="lv-LV"/>
        </w:rPr>
        <w:t>), lēmumu pieņemšanas elastīgumu (</w:t>
      </w:r>
      <w:r w:rsidR="00741CF2" w:rsidRPr="00EE6A01">
        <w:rPr>
          <w:rFonts w:asciiTheme="majorHAnsi" w:hAnsiTheme="majorHAnsi" w:cstheme="majorHAnsi"/>
          <w:b/>
          <w:lang w:val="lv-LV" w:bidi="lv-LV"/>
        </w:rPr>
        <w:t>autonomija</w:t>
      </w:r>
      <w:r w:rsidR="00741CF2" w:rsidRPr="00EE6A01">
        <w:rPr>
          <w:rFonts w:asciiTheme="majorHAnsi" w:hAnsiTheme="majorHAnsi" w:cstheme="majorHAnsi"/>
          <w:lang w:val="lv-LV" w:bidi="lv-LV"/>
        </w:rPr>
        <w:t xml:space="preserve">) un visu, par ko skolas vadība (visos formātos) ir atbildīga </w:t>
      </w:r>
      <w:hyperlink w:anchor="Monitoring" w:history="1">
        <w:r w:rsidR="009649A4" w:rsidRPr="00EE6A01">
          <w:rPr>
            <w:rStyle w:val="Hyperlink"/>
            <w:rFonts w:asciiTheme="majorHAnsi" w:hAnsiTheme="majorHAnsi" w:cstheme="majorHAnsi"/>
            <w:lang w:val="lv-LV" w:bidi="lv-LV"/>
          </w:rPr>
          <w:t>uzraudzības</w:t>
        </w:r>
      </w:hyperlink>
      <w:r w:rsidR="00741CF2" w:rsidRPr="00EE6A01">
        <w:rPr>
          <w:rFonts w:asciiTheme="majorHAnsi" w:hAnsiTheme="majorHAnsi" w:cstheme="majorHAnsi"/>
          <w:lang w:val="lv-LV" w:bidi="lv-LV"/>
        </w:rPr>
        <w:t xml:space="preserve"> un novērtēšanas procesos (</w:t>
      </w:r>
      <w:r w:rsidR="00741CF2" w:rsidRPr="00EE6A01">
        <w:rPr>
          <w:rFonts w:asciiTheme="majorHAnsi" w:hAnsiTheme="majorHAnsi" w:cstheme="majorHAnsi"/>
          <w:b/>
          <w:lang w:val="lv-LV" w:bidi="lv-LV"/>
        </w:rPr>
        <w:t>atbildība</w:t>
      </w:r>
      <w:r w:rsidR="00741CF2" w:rsidRPr="00EE6A01">
        <w:rPr>
          <w:rFonts w:asciiTheme="majorHAnsi" w:hAnsiTheme="majorHAnsi" w:cstheme="majorHAnsi"/>
          <w:lang w:val="lv-LV" w:bidi="lv-LV"/>
        </w:rPr>
        <w:t>) atbilstoši kontekstam un kultūrai.</w:t>
      </w:r>
    </w:p>
    <w:p w14:paraId="3A158546" w14:textId="64EC6B63" w:rsidR="009649A4" w:rsidRPr="00EE6A01" w:rsidRDefault="009649A4" w:rsidP="00C07BDC">
      <w:pPr>
        <w:pStyle w:val="Agency-body-text"/>
        <w:rPr>
          <w:rFonts w:asciiTheme="majorHAnsi" w:hAnsiTheme="majorHAnsi" w:cstheme="majorHAnsi"/>
          <w:lang w:val="lv-LV"/>
        </w:rPr>
      </w:pPr>
      <w:r w:rsidRPr="00EE6A01">
        <w:rPr>
          <w:rFonts w:asciiTheme="majorHAnsi" w:hAnsiTheme="majorHAnsi" w:cstheme="majorHAnsi"/>
          <w:lang w:val="lv-LV" w:bidi="lv-LV"/>
        </w:rPr>
        <w:t>Iekļaujošās vadības prakse, lomas un atbildība ir galvenie aspekti, kas nosaka mijiedarbību starp izglītības politikām un to ieviešanu skolās. Šī prakse izceļ skolu vadītāju potenciālu ieņemt būtisku lomu plašāku sistēmas pārveidojumu atbalstīšanā dažādos politikas līmeņos un savā skolā.</w:t>
      </w:r>
    </w:p>
    <w:p w14:paraId="66A6ABA4" w14:textId="597CB661" w:rsidR="009649A4" w:rsidRPr="00EE6A01" w:rsidRDefault="009649A4" w:rsidP="009649A4">
      <w:pPr>
        <w:pStyle w:val="Agency-body-text"/>
        <w:rPr>
          <w:rFonts w:asciiTheme="majorHAnsi" w:hAnsiTheme="majorHAnsi" w:cstheme="majorHAnsi"/>
        </w:rPr>
      </w:pPr>
      <w:r w:rsidRPr="00EE6A01">
        <w:rPr>
          <w:rFonts w:asciiTheme="majorHAnsi" w:hAnsiTheme="majorHAnsi" w:cstheme="majorHAnsi"/>
          <w:lang w:val="lv-LV" w:bidi="lv-LV"/>
        </w:rPr>
        <w:t xml:space="preserve">Iekļaujošu izglītības iestādes vadību ietekmē politika. Tā ir atbildīga arī par politikas un normatīvā regulējuma pārveidošanu par uzlabotu iekļaujošas izglītības praksi. </w:t>
      </w:r>
      <w:hyperlink w:anchor="leader" w:history="1">
        <w:r w:rsidRPr="00EE6A01">
          <w:rPr>
            <w:rStyle w:val="Hyperlink"/>
            <w:rFonts w:asciiTheme="majorHAnsi" w:hAnsiTheme="majorHAnsi" w:cstheme="majorHAnsi"/>
            <w:lang w:val="lv-LV" w:bidi="lv-LV"/>
          </w:rPr>
          <w:t>Iekļaujoši skolu vadītāji</w:t>
        </w:r>
      </w:hyperlink>
      <w:r w:rsidRPr="00EE6A01">
        <w:rPr>
          <w:rFonts w:asciiTheme="majorHAnsi" w:hAnsiTheme="majorHAnsi" w:cstheme="majorHAnsi"/>
          <w:lang w:val="lv-LV" w:bidi="lv-LV"/>
        </w:rPr>
        <w:t xml:space="preserve"> var ietekmēt politiku vietējā, reģiona un valsts līmenī, ja ir ieviesti atbilstoši komunikācijas un atgriezeniskās saites mehānismi attiecībā uz valsts līmeņa politikas veidotājiem.</w:t>
      </w:r>
    </w:p>
    <w:p w14:paraId="2313988F" w14:textId="2F34E5DA" w:rsidR="009649A4" w:rsidRPr="00EE6A01" w:rsidRDefault="009649A4" w:rsidP="009649A4">
      <w:pPr>
        <w:pStyle w:val="Agency-body-text"/>
        <w:rPr>
          <w:rFonts w:asciiTheme="majorHAnsi" w:hAnsiTheme="majorHAnsi" w:cstheme="majorHAnsi"/>
        </w:rPr>
      </w:pPr>
      <w:r w:rsidRPr="00EE6A01">
        <w:rPr>
          <w:rFonts w:asciiTheme="majorHAnsi" w:hAnsiTheme="majorHAnsi" w:cstheme="majorHAnsi"/>
          <w:b/>
          <w:lang w:val="lv-LV" w:bidi="lv-LV"/>
        </w:rPr>
        <w:t xml:space="preserve">Skolu vadītāji un politikas veidotāji kopā </w:t>
      </w:r>
      <w:r w:rsidRPr="00EE6A01">
        <w:rPr>
          <w:rFonts w:asciiTheme="majorHAnsi" w:hAnsiTheme="majorHAnsi" w:cstheme="majorHAnsi"/>
          <w:lang w:val="lv-LV" w:bidi="lv-LV"/>
        </w:rPr>
        <w:t xml:space="preserve">var izmantot uzvedinošos jautājumus, lai apmainītos ar informāciju un pārrunātu, kādas darbības jāveic pēc prioritāšu noteikšanas sadaļā </w:t>
      </w:r>
      <w:hyperlink w:anchor="School_leaders" w:history="1">
        <w:proofErr w:type="spellStart"/>
        <w:r w:rsidRPr="00EE6A01">
          <w:rPr>
            <w:rStyle w:val="Hyperlink"/>
            <w:rFonts w:asciiTheme="majorHAnsi" w:hAnsiTheme="majorHAnsi" w:cstheme="majorHAnsi"/>
            <w:lang w:val="lv-LV" w:bidi="lv-LV"/>
          </w:rPr>
          <w:t>Pašrefleksija</w:t>
        </w:r>
        <w:proofErr w:type="spellEnd"/>
        <w:r w:rsidRPr="00EE6A01">
          <w:rPr>
            <w:rStyle w:val="Hyperlink"/>
            <w:rFonts w:asciiTheme="majorHAnsi" w:hAnsiTheme="majorHAnsi" w:cstheme="majorHAnsi"/>
            <w:lang w:val="lv-LV" w:bidi="lv-LV"/>
          </w:rPr>
          <w:t xml:space="preserve"> skolu vadītājiem</w:t>
        </w:r>
      </w:hyperlink>
      <w:r w:rsidRPr="00EE6A01">
        <w:rPr>
          <w:rFonts w:asciiTheme="majorHAnsi" w:hAnsiTheme="majorHAnsi" w:cstheme="majorHAnsi"/>
          <w:lang w:val="lv-LV" w:bidi="lv-LV"/>
        </w:rPr>
        <w:t xml:space="preserve"> un </w:t>
      </w:r>
      <w:hyperlink w:anchor="Policy_makers" w:history="1">
        <w:proofErr w:type="spellStart"/>
        <w:r w:rsidRPr="00EE6A01">
          <w:rPr>
            <w:rStyle w:val="Hyperlink"/>
            <w:rFonts w:asciiTheme="majorHAnsi" w:hAnsiTheme="majorHAnsi" w:cstheme="majorHAnsi"/>
            <w:lang w:val="lv-LV" w:bidi="lv-LV"/>
          </w:rPr>
          <w:t>Pašrefleksija</w:t>
        </w:r>
        <w:proofErr w:type="spellEnd"/>
        <w:r w:rsidRPr="00EE6A01">
          <w:rPr>
            <w:rStyle w:val="Hyperlink"/>
            <w:rFonts w:asciiTheme="majorHAnsi" w:hAnsiTheme="majorHAnsi" w:cstheme="majorHAnsi"/>
            <w:lang w:val="lv-LV" w:bidi="lv-LV"/>
          </w:rPr>
          <w:t xml:space="preserve"> politikas veidotājiem</w:t>
        </w:r>
      </w:hyperlink>
      <w:r w:rsidRPr="00EE6A01">
        <w:rPr>
          <w:rFonts w:asciiTheme="majorHAnsi" w:hAnsiTheme="majorHAnsi" w:cstheme="majorHAnsi"/>
          <w:lang w:val="lv-LV" w:bidi="lv-LV"/>
        </w:rPr>
        <w:t>.</w:t>
      </w:r>
    </w:p>
    <w:p w14:paraId="41D06198" w14:textId="370E6C6D" w:rsidR="009649A4" w:rsidRPr="00EE6A01" w:rsidRDefault="00DD0CD4" w:rsidP="009649A4">
      <w:pPr>
        <w:pStyle w:val="Agency-body-text"/>
        <w:rPr>
          <w:rFonts w:asciiTheme="majorHAnsi" w:hAnsiTheme="majorHAnsi" w:cstheme="majorHAnsi"/>
          <w:lang w:val="lv-LV"/>
        </w:rPr>
      </w:pPr>
      <w:r w:rsidRPr="00EE6A01">
        <w:rPr>
          <w:rFonts w:asciiTheme="majorHAnsi" w:hAnsiTheme="majorHAnsi" w:cstheme="majorHAnsi"/>
          <w:lang w:val="lv-LV" w:bidi="lv-LV"/>
        </w:rPr>
        <w:t>Skolu vadītāji un politikas veidotāji var izmantot šo rīku, lai prezentētu, novērotu, pārrunātu un vienotos par galvenajām priekšrocībām, turpmākas pilnveidošanas iespējām, izaicinājumiem un prioritātēm. Nolūks ir iezīmēt perspektīvas atšķirības un iztrūkumus starp iekļaujošas izglītības iestādes vadības praksi (</w:t>
      </w:r>
      <w:r w:rsidRPr="00EE6A01">
        <w:rPr>
          <w:rFonts w:asciiTheme="majorHAnsi" w:hAnsiTheme="majorHAnsi" w:cstheme="majorHAnsi"/>
          <w:b/>
          <w:lang w:val="lv-LV" w:bidi="lv-LV"/>
        </w:rPr>
        <w:t>iekļaujošas izglītības iestādes vadības</w:t>
      </w:r>
      <w:r w:rsidRPr="00EE6A01">
        <w:rPr>
          <w:rFonts w:asciiTheme="majorHAnsi" w:hAnsiTheme="majorHAnsi" w:cstheme="majorHAnsi"/>
          <w:lang w:val="lv-LV" w:bidi="lv-LV"/>
        </w:rPr>
        <w:t xml:space="preserve"> </w:t>
      </w:r>
      <w:hyperlink w:anchor="Standards" w:history="1">
        <w:r w:rsidR="009649A4" w:rsidRPr="00EE6A01">
          <w:rPr>
            <w:rStyle w:val="Hyperlink"/>
            <w:rFonts w:asciiTheme="majorHAnsi" w:hAnsiTheme="majorHAnsi" w:cstheme="majorHAnsi"/>
            <w:b/>
            <w:lang w:val="lv-LV" w:bidi="lv-LV"/>
          </w:rPr>
          <w:t>standartiem</w:t>
        </w:r>
      </w:hyperlink>
      <w:r w:rsidRPr="00EE6A01">
        <w:rPr>
          <w:rFonts w:asciiTheme="majorHAnsi" w:hAnsiTheme="majorHAnsi" w:cstheme="majorHAnsi"/>
          <w:lang w:val="lv-LV" w:bidi="lv-LV"/>
        </w:rPr>
        <w:t>) un esošajiem politikas pasākumiem (</w:t>
      </w:r>
      <w:r w:rsidRPr="00EE6A01">
        <w:rPr>
          <w:rFonts w:asciiTheme="majorHAnsi" w:hAnsiTheme="majorHAnsi" w:cstheme="majorHAnsi"/>
          <w:b/>
          <w:lang w:val="lv-LV" w:bidi="lv-LV"/>
        </w:rPr>
        <w:t>atbalstošiem politikas pasākumiem</w:t>
      </w:r>
      <w:r w:rsidRPr="00EE6A01">
        <w:rPr>
          <w:rFonts w:asciiTheme="majorHAnsi" w:hAnsiTheme="majorHAnsi" w:cstheme="majorHAnsi"/>
          <w:lang w:val="lv-LV" w:bidi="lv-LV"/>
        </w:rPr>
        <w:t>), kā arī reflektēt par iespējamo rīcību turpmāk.</w:t>
      </w:r>
    </w:p>
    <w:p w14:paraId="3DBCD10D" w14:textId="2BD714FB" w:rsidR="00D03A8D" w:rsidRPr="00EE6A01" w:rsidRDefault="00DB4D00"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Pirms kopīgās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pabeigšanas jābūt pabeigtai skolu vadītāju un politikas veidotāju </w:t>
      </w:r>
      <w:proofErr w:type="spellStart"/>
      <w:r w:rsidRPr="00EE6A01">
        <w:rPr>
          <w:rFonts w:asciiTheme="majorHAnsi" w:hAnsiTheme="majorHAnsi" w:cstheme="majorHAnsi"/>
          <w:lang w:val="lv-LV" w:bidi="lv-LV"/>
        </w:rPr>
        <w:t>pašrefleksijai</w:t>
      </w:r>
      <w:proofErr w:type="spellEnd"/>
      <w:r w:rsidRPr="00EE6A01">
        <w:rPr>
          <w:rFonts w:asciiTheme="majorHAnsi" w:hAnsiTheme="majorHAnsi" w:cstheme="majorHAnsi"/>
          <w:lang w:val="lv-LV" w:bidi="lv-LV"/>
        </w:rPr>
        <w:t xml:space="preserve">. To var pabeigt pilnībā, pabeigt tikai atsevišķas sadaļas, kas veltītas </w:t>
      </w:r>
      <w:hyperlink w:anchor="SettingDirection" w:history="1">
        <w:r w:rsidR="009649A4" w:rsidRPr="00EE6A01">
          <w:rPr>
            <w:rStyle w:val="Hyperlink"/>
            <w:rFonts w:asciiTheme="majorHAnsi" w:hAnsiTheme="majorHAnsi" w:cstheme="majorHAnsi"/>
            <w:lang w:val="lv-LV" w:bidi="lv-LV"/>
          </w:rPr>
          <w:t>virziena noteikšanai</w:t>
        </w:r>
      </w:hyperlink>
      <w:r w:rsidRPr="00EE6A01">
        <w:rPr>
          <w:rFonts w:asciiTheme="majorHAnsi" w:hAnsiTheme="majorHAnsi" w:cstheme="majorHAnsi"/>
          <w:lang w:val="lv-LV" w:bidi="lv-LV"/>
        </w:rPr>
        <w:t xml:space="preserve">, </w:t>
      </w:r>
      <w:hyperlink w:anchor="Organisational" w:history="1">
        <w:r w:rsidR="009649A4" w:rsidRPr="00EE6A01">
          <w:rPr>
            <w:rStyle w:val="Hyperlink"/>
            <w:rFonts w:asciiTheme="majorHAnsi" w:hAnsiTheme="majorHAnsi" w:cstheme="majorHAnsi"/>
            <w:lang w:val="lv-LV" w:bidi="lv-LV"/>
          </w:rPr>
          <w:t>organizācijas pilnveidošanai</w:t>
        </w:r>
      </w:hyperlink>
      <w:r w:rsidRPr="00EE6A01">
        <w:rPr>
          <w:rFonts w:asciiTheme="majorHAnsi" w:hAnsiTheme="majorHAnsi" w:cstheme="majorHAnsi"/>
          <w:lang w:val="lv-LV" w:bidi="lv-LV"/>
        </w:rPr>
        <w:t xml:space="preserve"> un </w:t>
      </w:r>
      <w:hyperlink w:anchor="Human" w:history="1">
        <w:r w:rsidR="0046224F" w:rsidRPr="00EE6A01">
          <w:rPr>
            <w:rStyle w:val="Hyperlink"/>
            <w:rFonts w:asciiTheme="majorHAnsi" w:hAnsiTheme="majorHAnsi" w:cstheme="majorHAnsi"/>
            <w:lang w:val="lv-LV" w:bidi="lv-LV"/>
          </w:rPr>
          <w:t>cilvēku pilnveidošanai</w:t>
        </w:r>
      </w:hyperlink>
      <w:r w:rsidRPr="00EE6A01">
        <w:rPr>
          <w:rFonts w:asciiTheme="majorHAnsi" w:hAnsiTheme="majorHAnsi" w:cstheme="majorHAnsi"/>
          <w:lang w:val="lv-LV" w:bidi="lv-LV"/>
        </w:rPr>
        <w:t>, vai arī pievērsties noteiktām kategorijām atsevišķajās sadaļās.</w:t>
      </w:r>
    </w:p>
    <w:p w14:paraId="21A104EF" w14:textId="754CB1BB" w:rsidR="00E6294D" w:rsidRPr="00EE6A01" w:rsidRDefault="00A37322" w:rsidP="00E460CE">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Kopīgās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procesā ir iekļauts viss tālāk minētais.</w:t>
      </w:r>
    </w:p>
    <w:p w14:paraId="394703D7" w14:textId="1A4B36E4" w:rsidR="00E6294D" w:rsidRPr="00EE6A01" w:rsidRDefault="00E2458B" w:rsidP="00E460CE">
      <w:pPr>
        <w:pStyle w:val="Agency-body-text"/>
        <w:numPr>
          <w:ilvl w:val="1"/>
          <w:numId w:val="88"/>
        </w:numPr>
        <w:rPr>
          <w:rFonts w:asciiTheme="majorHAnsi" w:hAnsiTheme="majorHAnsi" w:cstheme="majorHAnsi"/>
          <w:lang w:val="lv-LV"/>
        </w:rPr>
      </w:pPr>
      <w:hyperlink w:anchor="role_policy_measures_setting_direction" w:history="1">
        <w:r w:rsidR="00E6294D" w:rsidRPr="00EE6A01">
          <w:rPr>
            <w:rStyle w:val="Hyperlink"/>
            <w:rFonts w:asciiTheme="majorHAnsi" w:hAnsiTheme="majorHAnsi" w:cstheme="majorHAnsi"/>
            <w:lang w:val="lv-LV" w:bidi="lv-LV"/>
          </w:rPr>
          <w:t>Refleksijas par skolu vadītāju lomu un politikas pasākumiem, nosakot virzienu.</w:t>
        </w:r>
      </w:hyperlink>
    </w:p>
    <w:p w14:paraId="746B1FBA" w14:textId="5285884B" w:rsidR="00E6294D" w:rsidRPr="00EE6A01" w:rsidRDefault="00E2458B" w:rsidP="00E460CE">
      <w:pPr>
        <w:pStyle w:val="Agency-body-text"/>
        <w:numPr>
          <w:ilvl w:val="1"/>
          <w:numId w:val="88"/>
        </w:numPr>
        <w:rPr>
          <w:rFonts w:asciiTheme="majorHAnsi" w:hAnsiTheme="majorHAnsi" w:cstheme="majorHAnsi"/>
          <w:lang w:val="lv-LV"/>
        </w:rPr>
      </w:pPr>
      <w:hyperlink w:anchor="role_policy_measures_organisational_dev" w:history="1">
        <w:r w:rsidR="00E6294D" w:rsidRPr="00EE6A01">
          <w:rPr>
            <w:rStyle w:val="Hyperlink"/>
            <w:rFonts w:asciiTheme="majorHAnsi" w:hAnsiTheme="majorHAnsi" w:cstheme="majorHAnsi"/>
            <w:lang w:val="lv-LV" w:bidi="lv-LV"/>
          </w:rPr>
          <w:t>Refleksijas par skolu vadītāju lomu un politikas pasākumiem organizācijas pilnveidošanā.</w:t>
        </w:r>
      </w:hyperlink>
    </w:p>
    <w:p w14:paraId="4CAD0D7E" w14:textId="67CA7950" w:rsidR="00E6294D" w:rsidRPr="00EE6A01" w:rsidRDefault="00E2458B" w:rsidP="00E460CE">
      <w:pPr>
        <w:pStyle w:val="Agency-body-text"/>
        <w:numPr>
          <w:ilvl w:val="1"/>
          <w:numId w:val="88"/>
        </w:numPr>
        <w:rPr>
          <w:rFonts w:asciiTheme="majorHAnsi" w:hAnsiTheme="majorHAnsi" w:cstheme="majorHAnsi"/>
          <w:lang w:val="lv-LV"/>
        </w:rPr>
      </w:pPr>
      <w:hyperlink w:anchor="role_policy_measures_human_dev" w:history="1">
        <w:r w:rsidR="00E6294D" w:rsidRPr="00EE6A01">
          <w:rPr>
            <w:rStyle w:val="Hyperlink"/>
            <w:rFonts w:asciiTheme="majorHAnsi" w:hAnsiTheme="majorHAnsi" w:cstheme="majorHAnsi"/>
            <w:lang w:val="lv-LV" w:bidi="lv-LV"/>
          </w:rPr>
          <w:t>Refleksijas par skolu vadītāju lomu un politikas pasākumiem cilvēku pilnveidošanā</w:t>
        </w:r>
      </w:hyperlink>
      <w:r w:rsidR="00DA20C0" w:rsidRPr="00EE6A01">
        <w:rPr>
          <w:rFonts w:asciiTheme="majorHAnsi" w:hAnsiTheme="majorHAnsi" w:cstheme="majorHAnsi"/>
          <w:lang w:val="lv-LV" w:bidi="lv-LV"/>
        </w:rPr>
        <w:t>.</w:t>
      </w:r>
    </w:p>
    <w:p w14:paraId="25EB7C68" w14:textId="67E1B990" w:rsidR="00E6294D" w:rsidRPr="00EE6A01" w:rsidRDefault="00E6294D" w:rsidP="00E460CE">
      <w:pPr>
        <w:pStyle w:val="Agency-body-text"/>
        <w:keepNext/>
        <w:rPr>
          <w:rFonts w:asciiTheme="majorHAnsi" w:hAnsiTheme="majorHAnsi" w:cstheme="majorHAnsi"/>
        </w:rPr>
      </w:pPr>
      <w:r w:rsidRPr="00EE6A01">
        <w:rPr>
          <w:rFonts w:asciiTheme="majorHAnsi" w:hAnsiTheme="majorHAnsi" w:cstheme="majorHAnsi"/>
          <w:lang w:val="lv-LV" w:bidi="lv-LV"/>
        </w:rPr>
        <w:t>Katrai no trim kopīgās refleksijas jomām ir piešķirta tabula. Respondenti tabulās var norādīt šādus aspektus:</w:t>
      </w:r>
    </w:p>
    <w:p w14:paraId="56106F42" w14:textId="5527223F" w:rsidR="00E6294D" w:rsidRPr="00EE6A01" w:rsidRDefault="00FB2C28" w:rsidP="00E460CE">
      <w:pPr>
        <w:pStyle w:val="Agency-body-text"/>
        <w:numPr>
          <w:ilvl w:val="0"/>
          <w:numId w:val="89"/>
        </w:numPr>
        <w:rPr>
          <w:rFonts w:asciiTheme="majorHAnsi" w:hAnsiTheme="majorHAnsi" w:cstheme="majorHAnsi"/>
        </w:rPr>
      </w:pPr>
      <w:r w:rsidRPr="00EE6A01">
        <w:rPr>
          <w:rFonts w:asciiTheme="majorHAnsi" w:hAnsiTheme="majorHAnsi" w:cstheme="majorHAnsi"/>
          <w:lang w:val="lv-LV" w:bidi="lv-LV"/>
        </w:rPr>
        <w:t>pārrunātās prioritātes;</w:t>
      </w:r>
    </w:p>
    <w:p w14:paraId="4F8909C6" w14:textId="198F4A10" w:rsidR="00E6294D" w:rsidRPr="00EE6A01" w:rsidRDefault="004738D5" w:rsidP="00E460CE">
      <w:pPr>
        <w:pStyle w:val="Agency-body-text"/>
        <w:numPr>
          <w:ilvl w:val="0"/>
          <w:numId w:val="89"/>
        </w:numPr>
        <w:rPr>
          <w:rFonts w:asciiTheme="majorHAnsi" w:hAnsiTheme="majorHAnsi" w:cstheme="majorHAnsi"/>
        </w:rPr>
      </w:pPr>
      <w:r w:rsidRPr="00EE6A01">
        <w:rPr>
          <w:rFonts w:asciiTheme="majorHAnsi" w:hAnsiTheme="majorHAnsi" w:cstheme="majorHAnsi"/>
          <w:lang w:val="lv-LV" w:bidi="lv-LV"/>
        </w:rPr>
        <w:t>darbības, kurām jāpievēršas vispirms;</w:t>
      </w:r>
    </w:p>
    <w:p w14:paraId="5748BFC1" w14:textId="580D6121" w:rsidR="00E6294D" w:rsidRPr="00EE6A01" w:rsidRDefault="004738D5" w:rsidP="00E460CE">
      <w:pPr>
        <w:pStyle w:val="Agency-body-text"/>
        <w:numPr>
          <w:ilvl w:val="0"/>
          <w:numId w:val="89"/>
        </w:numPr>
        <w:rPr>
          <w:rFonts w:asciiTheme="majorHAnsi" w:hAnsiTheme="majorHAnsi" w:cstheme="majorHAnsi"/>
        </w:rPr>
      </w:pPr>
      <w:r w:rsidRPr="00EE6A01">
        <w:rPr>
          <w:rFonts w:asciiTheme="majorHAnsi" w:hAnsiTheme="majorHAnsi" w:cstheme="majorHAnsi"/>
          <w:lang w:val="lv-LV" w:bidi="lv-LV"/>
        </w:rPr>
        <w:t>kopīgi atbalstītās prioritātes;</w:t>
      </w:r>
    </w:p>
    <w:p w14:paraId="1CF12C40" w14:textId="145422D5" w:rsidR="00E6294D" w:rsidRPr="00EE6A01" w:rsidRDefault="004738D5" w:rsidP="00E460CE">
      <w:pPr>
        <w:pStyle w:val="Agency-body-text"/>
        <w:numPr>
          <w:ilvl w:val="0"/>
          <w:numId w:val="89"/>
        </w:numPr>
        <w:rPr>
          <w:rFonts w:asciiTheme="majorHAnsi" w:hAnsiTheme="majorHAnsi" w:cstheme="majorHAnsi"/>
        </w:rPr>
      </w:pPr>
      <w:r w:rsidRPr="00EE6A01">
        <w:rPr>
          <w:rFonts w:asciiTheme="majorHAnsi" w:hAnsiTheme="majorHAnsi" w:cstheme="majorHAnsi"/>
          <w:lang w:val="lv-LV" w:bidi="lv-LV"/>
        </w:rPr>
        <w:t>kopīgi atbalstītās saistības.</w:t>
      </w:r>
    </w:p>
    <w:p w14:paraId="52685808" w14:textId="610773D8" w:rsidR="009649A4" w:rsidRPr="00EE6A01" w:rsidRDefault="009649A4" w:rsidP="009649A4">
      <w:pPr>
        <w:pStyle w:val="Agency-heading-2"/>
        <w:rPr>
          <w:rFonts w:asciiTheme="majorHAnsi" w:hAnsiTheme="majorHAnsi" w:cstheme="majorHAnsi"/>
        </w:rPr>
      </w:pPr>
      <w:bookmarkStart w:id="65" w:name="_Toc96075426"/>
      <w:r w:rsidRPr="00EE6A01">
        <w:rPr>
          <w:rFonts w:asciiTheme="majorHAnsi" w:hAnsiTheme="majorHAnsi" w:cstheme="majorHAnsi"/>
          <w:lang w:val="lv-LV" w:bidi="lv-LV"/>
        </w:rPr>
        <w:t xml:space="preserve">Refleksijas par skolu vadītāju </w:t>
      </w:r>
      <w:bookmarkStart w:id="66" w:name="role_policy_measures_setting_direction"/>
      <w:r w:rsidRPr="00EE6A01">
        <w:rPr>
          <w:rFonts w:asciiTheme="majorHAnsi" w:hAnsiTheme="majorHAnsi" w:cstheme="majorHAnsi"/>
          <w:lang w:val="lv-LV" w:bidi="lv-LV"/>
        </w:rPr>
        <w:t>lomu un politikas pasākumiem, nosakot virzienu</w:t>
      </w:r>
      <w:bookmarkEnd w:id="66"/>
      <w:r w:rsidRPr="00EE6A01">
        <w:rPr>
          <w:rFonts w:asciiTheme="majorHAnsi" w:hAnsiTheme="majorHAnsi" w:cstheme="majorHAnsi"/>
          <w:lang w:val="lv-LV" w:bidi="lv-LV"/>
        </w:rPr>
        <w:t>.</w:t>
      </w:r>
      <w:bookmarkEnd w:id="65"/>
    </w:p>
    <w:p w14:paraId="080606B2" w14:textId="1E57CA4C" w:rsidR="009649A4" w:rsidRPr="00EE6A01" w:rsidRDefault="009649A4" w:rsidP="00B20EF7">
      <w:pPr>
        <w:pStyle w:val="Agency-heading-3"/>
        <w:numPr>
          <w:ilvl w:val="0"/>
          <w:numId w:val="20"/>
        </w:numPr>
        <w:outlineLvl w:val="2"/>
        <w:rPr>
          <w:rFonts w:asciiTheme="majorHAnsi" w:hAnsiTheme="majorHAnsi" w:cstheme="majorHAnsi"/>
        </w:rPr>
      </w:pPr>
      <w:bookmarkStart w:id="67" w:name="_Toc96075427"/>
      <w:r w:rsidRPr="00EE6A01">
        <w:rPr>
          <w:rFonts w:asciiTheme="majorHAnsi" w:hAnsiTheme="majorHAnsi" w:cstheme="majorHAnsi"/>
          <w:lang w:val="lv-LV" w:bidi="lv-LV"/>
        </w:rPr>
        <w:t>Kur mēs pašlaik esam? Saruna par priekšrocībām, iespējām un jomām, kurās jāveic papildu izpēte</w:t>
      </w:r>
      <w:bookmarkEnd w:id="67"/>
    </w:p>
    <w:p w14:paraId="6A3BA1B2" w14:textId="019CE4D3"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Šī sadaļa paredzēta, lai novērtētu, cik lielā mērā šobrīd skolas vadība uzskatāma par iekļaujošu. Atkarībā no fokusa grupas dalībniekiem šī sadaļa var nodrošināt informāciju par jūsu valsts, reģiona, pašvaldības vai vietējās skolas sasniegumiem ceļā uz iekļaujošu izglītību visiem.</w:t>
      </w:r>
    </w:p>
    <w:p w14:paraId="3116AD78" w14:textId="4527D726"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Fokusa grupas informācijas apmaiņas pamatā ir refleksijas par atbildēm virziena noteikšanas sadaļās. Informācijas apmaiņas atbalsta nolūkā 13. tabulā tālāk ir izkārtoti atbilstošie jautājumi.</w:t>
      </w:r>
    </w:p>
    <w:p w14:paraId="652DB09A" w14:textId="2475B0FC" w:rsidR="009649A4" w:rsidRPr="00EE6A01" w:rsidRDefault="009649A4" w:rsidP="009649A4">
      <w:pPr>
        <w:pStyle w:val="Agency-heading-4"/>
        <w:rPr>
          <w:rFonts w:asciiTheme="majorHAnsi" w:hAnsiTheme="majorHAnsi" w:cstheme="majorHAnsi"/>
          <w:lang w:val="lv-LV"/>
        </w:rPr>
      </w:pPr>
      <w:r w:rsidRPr="00EE6A01">
        <w:rPr>
          <w:rFonts w:asciiTheme="majorHAnsi" w:hAnsiTheme="majorHAnsi" w:cstheme="majorHAnsi"/>
          <w:lang w:val="lv-LV" w:bidi="lv-LV"/>
        </w:rPr>
        <w:t>1. posms. Konstatējumu un refleksijas prezentēšana</w:t>
      </w:r>
    </w:p>
    <w:p w14:paraId="2E3B40FC" w14:textId="5447C76B"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grupa prezentē galvenos konstatējumus un refleksijas.</w:t>
      </w:r>
    </w:p>
    <w:p w14:paraId="5E2436BC" w14:textId="2541D59A" w:rsidR="00D03A8D" w:rsidRPr="00EE6A01" w:rsidRDefault="009649A4" w:rsidP="003E3CC9">
      <w:pPr>
        <w:pStyle w:val="Agency-body-text"/>
        <w:keepNext/>
        <w:rPr>
          <w:rFonts w:asciiTheme="majorHAnsi" w:hAnsiTheme="majorHAnsi" w:cstheme="majorHAnsi"/>
          <w:lang w:val="lv-LV"/>
        </w:rPr>
      </w:pPr>
      <w:r w:rsidRPr="00EE6A01">
        <w:rPr>
          <w:rFonts w:asciiTheme="majorHAnsi" w:hAnsiTheme="majorHAnsi" w:cstheme="majorHAnsi"/>
          <w:lang w:val="lv-LV" w:bidi="lv-LV"/>
        </w:rPr>
        <w:t>Skolu vadītāju un politikas veidotāju atbilžu kartēšana no refleksijām:</w:t>
      </w:r>
    </w:p>
    <w:p w14:paraId="1F6CBB10" w14:textId="4A0FE07F" w:rsidR="00B13AD2" w:rsidRPr="00EE6A01" w:rsidRDefault="00B13AD2" w:rsidP="003E3CC9">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Sākotnējie refleksijas jautājumi </w:t>
      </w:r>
      <w:r w:rsidRPr="00EE6A01">
        <w:rPr>
          <w:rFonts w:asciiTheme="majorHAnsi" w:hAnsiTheme="majorHAnsi" w:cstheme="majorHAnsi"/>
          <w:b/>
          <w:lang w:val="lv-LV" w:bidi="lv-LV"/>
        </w:rPr>
        <w:t>skolu vadītājiem</w:t>
      </w:r>
      <w:r w:rsidRPr="00EE6A01">
        <w:rPr>
          <w:rFonts w:asciiTheme="majorHAnsi" w:hAnsiTheme="majorHAnsi" w:cstheme="majorHAnsi"/>
          <w:lang w:val="lv-LV" w:bidi="lv-LV"/>
        </w:rPr>
        <w:t>:</w:t>
      </w:r>
    </w:p>
    <w:p w14:paraId="72D4025C" w14:textId="44292927" w:rsidR="00B13AD2" w:rsidRPr="00EE6A01" w:rsidRDefault="00B13AD2" w:rsidP="003E3CC9">
      <w:pPr>
        <w:pStyle w:val="Agency-body-text"/>
        <w:numPr>
          <w:ilvl w:val="0"/>
          <w:numId w:val="35"/>
        </w:numPr>
        <w:rPr>
          <w:rFonts w:asciiTheme="majorHAnsi" w:hAnsiTheme="majorHAnsi" w:cstheme="majorHAnsi"/>
          <w:lang w:val="lv-LV"/>
        </w:rPr>
      </w:pPr>
      <w:r w:rsidRPr="00EE6A01">
        <w:rPr>
          <w:rFonts w:asciiTheme="majorHAnsi" w:hAnsiTheme="majorHAnsi" w:cstheme="majorHAnsi"/>
          <w:lang w:val="lv-LV" w:bidi="lv-LV"/>
        </w:rPr>
        <w:t>Cik iekļaujoša ir mūsu skolas vadības prakse, nosakot virzienu mūsu skolai?</w:t>
      </w:r>
    </w:p>
    <w:p w14:paraId="4A6B7649" w14:textId="7FFE3423" w:rsidR="00B13AD2" w:rsidRPr="00EE6A01" w:rsidRDefault="00B13AD2" w:rsidP="003E3CC9">
      <w:pPr>
        <w:pStyle w:val="Agency-body-text"/>
        <w:numPr>
          <w:ilvl w:val="0"/>
          <w:numId w:val="35"/>
        </w:numPr>
        <w:rPr>
          <w:rFonts w:asciiTheme="majorHAnsi" w:hAnsiTheme="majorHAnsi" w:cstheme="majorHAnsi"/>
          <w:lang w:val="lv-LV"/>
        </w:rPr>
      </w:pPr>
      <w:r w:rsidRPr="00EE6A01">
        <w:rPr>
          <w:rFonts w:asciiTheme="majorHAnsi" w:hAnsiTheme="majorHAnsi" w:cstheme="majorHAnsi"/>
          <w:lang w:val="lv-LV" w:bidi="lv-LV"/>
        </w:rPr>
        <w:t>Kādas ir mūsu priekšrocības šajā ziņā?</w:t>
      </w:r>
    </w:p>
    <w:p w14:paraId="25FFAF5C" w14:textId="3DBA6388" w:rsidR="00B13AD2" w:rsidRPr="00EE6A01" w:rsidRDefault="00B13AD2" w:rsidP="003E3CC9">
      <w:pPr>
        <w:pStyle w:val="Agency-body-text"/>
        <w:numPr>
          <w:ilvl w:val="0"/>
          <w:numId w:val="35"/>
        </w:numPr>
        <w:rPr>
          <w:rFonts w:asciiTheme="majorHAnsi" w:hAnsiTheme="majorHAnsi" w:cstheme="majorHAnsi"/>
          <w:lang w:val="lv-LV"/>
        </w:rPr>
      </w:pPr>
      <w:r w:rsidRPr="00EE6A01">
        <w:rPr>
          <w:rFonts w:asciiTheme="majorHAnsi" w:hAnsiTheme="majorHAnsi" w:cstheme="majorHAnsi"/>
          <w:lang w:val="lv-LV" w:bidi="lv-LV"/>
        </w:rPr>
        <w:t>Kurās jomās mums jāuzlabo/jāpilnveido sava darbība?</w:t>
      </w:r>
    </w:p>
    <w:p w14:paraId="5C7B9073" w14:textId="77777777" w:rsidR="00D03A8D" w:rsidRPr="00EE6A01" w:rsidRDefault="00B13AD2">
      <w:pPr>
        <w:pStyle w:val="Agency-body-text"/>
        <w:keepNext/>
        <w:rPr>
          <w:rFonts w:asciiTheme="majorHAnsi" w:hAnsiTheme="majorHAnsi" w:cstheme="majorHAnsi"/>
          <w:lang w:val="lv-LV"/>
        </w:rPr>
      </w:pPr>
      <w:r w:rsidRPr="00EE6A01">
        <w:rPr>
          <w:rFonts w:asciiTheme="majorHAnsi" w:hAnsiTheme="majorHAnsi" w:cstheme="majorHAnsi"/>
          <w:lang w:val="lv-LV" w:bidi="lv-LV"/>
        </w:rPr>
        <w:lastRenderedPageBreak/>
        <w:t xml:space="preserve">Sākotnējie refleksijas jautājumi </w:t>
      </w:r>
      <w:r w:rsidRPr="00EE6A01">
        <w:rPr>
          <w:rFonts w:asciiTheme="majorHAnsi" w:hAnsiTheme="majorHAnsi" w:cstheme="majorHAnsi"/>
          <w:b/>
          <w:lang w:val="lv-LV" w:bidi="lv-LV"/>
        </w:rPr>
        <w:t>politikas veidotājiem</w:t>
      </w:r>
      <w:r w:rsidRPr="00EE6A01">
        <w:rPr>
          <w:rFonts w:asciiTheme="majorHAnsi" w:hAnsiTheme="majorHAnsi" w:cstheme="majorHAnsi"/>
          <w:lang w:val="lv-LV" w:bidi="lv-LV"/>
        </w:rPr>
        <w:t>:</w:t>
      </w:r>
    </w:p>
    <w:p w14:paraId="1E82BB3A" w14:textId="046F3FC8" w:rsidR="00D03A8D" w:rsidRPr="00EE6A01" w:rsidRDefault="00B13AD2">
      <w:pPr>
        <w:pStyle w:val="Agency-body-text"/>
        <w:keepNext/>
        <w:numPr>
          <w:ilvl w:val="0"/>
          <w:numId w:val="23"/>
        </w:numPr>
        <w:rPr>
          <w:rFonts w:asciiTheme="majorHAnsi" w:hAnsiTheme="majorHAnsi" w:cstheme="majorHAnsi"/>
          <w:lang w:val="lv-LV"/>
        </w:rPr>
      </w:pPr>
      <w:r w:rsidRPr="00EE6A01">
        <w:rPr>
          <w:rFonts w:asciiTheme="majorHAnsi" w:hAnsiTheme="majorHAnsi" w:cstheme="majorHAnsi"/>
          <w:lang w:val="lv-LV" w:bidi="lv-LV"/>
        </w:rPr>
        <w:t>Kurās jomās ir konstatēts, ka jau ir ieviesti atbalstoši politikas pasākumi?</w:t>
      </w:r>
    </w:p>
    <w:p w14:paraId="137A9FD1" w14:textId="206D81E7" w:rsidR="00B13AD2" w:rsidRPr="00EE6A01" w:rsidRDefault="00B13AD2" w:rsidP="00B13AD2">
      <w:pPr>
        <w:pStyle w:val="Agency-body-text"/>
        <w:numPr>
          <w:ilvl w:val="1"/>
          <w:numId w:val="23"/>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skolas vadītājiem ir piekļuve komunikācijai, atbalstam un resursiem? (Skat. pasākumus A.1–A.6)</w:t>
      </w:r>
    </w:p>
    <w:p w14:paraId="6251CD1F" w14:textId="3D401473" w:rsidR="00B13AD2" w:rsidRPr="00EE6A01" w:rsidRDefault="00B13AD2" w:rsidP="00B13AD2">
      <w:pPr>
        <w:pStyle w:val="Agency-body-text"/>
        <w:numPr>
          <w:ilvl w:val="1"/>
          <w:numId w:val="23"/>
        </w:numPr>
        <w:rPr>
          <w:rFonts w:asciiTheme="majorHAnsi" w:hAnsiTheme="majorHAnsi" w:cstheme="majorHAnsi"/>
        </w:rPr>
      </w:pPr>
      <w:r w:rsidRPr="00EE6A01">
        <w:rPr>
          <w:rFonts w:asciiTheme="majorHAnsi" w:hAnsiTheme="majorHAnsi" w:cstheme="majorHAnsi"/>
          <w:lang w:val="lv-LV" w:bidi="lv-LV"/>
        </w:rPr>
        <w:t xml:space="preserve">Vai atbalstošie politikas pasākumi ir saistīti ar to, ka skolu vadītāji ir atbildīgi par skolu pašnovērtējumu vai </w:t>
      </w:r>
      <w:hyperlink w:anchor="Monitoring" w:history="1">
        <w:r w:rsidRPr="00EE6A01">
          <w:rPr>
            <w:rStyle w:val="Hyperlink"/>
            <w:rFonts w:asciiTheme="majorHAnsi" w:hAnsiTheme="majorHAnsi" w:cstheme="majorHAnsi"/>
            <w:lang w:val="lv-LV" w:bidi="lv-LV"/>
          </w:rPr>
          <w:t>uzraudzību</w:t>
        </w:r>
      </w:hyperlink>
      <w:r w:rsidRPr="00EE6A01">
        <w:rPr>
          <w:rFonts w:asciiTheme="majorHAnsi" w:hAnsiTheme="majorHAnsi" w:cstheme="majorHAnsi"/>
          <w:lang w:val="lv-LV" w:bidi="lv-LV"/>
        </w:rPr>
        <w:t>? (Skat. pasākumus A.7–A.8)</w:t>
      </w:r>
    </w:p>
    <w:p w14:paraId="773700F0" w14:textId="78FF3059" w:rsidR="00B13AD2" w:rsidRPr="00EE6A01" w:rsidRDefault="00B13AD2" w:rsidP="00B13AD2">
      <w:pPr>
        <w:pStyle w:val="Agency-body-text"/>
        <w:numPr>
          <w:ilvl w:val="1"/>
          <w:numId w:val="23"/>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skolu vadītājiem ir piešķirta autonomija, pieņemot lēmumus? (Skat. pasākumus A.9–A.12)</w:t>
      </w:r>
    </w:p>
    <w:p w14:paraId="142BFFDC" w14:textId="2545D744" w:rsidR="00B13AD2" w:rsidRPr="00EE6A01" w:rsidRDefault="00B13AD2" w:rsidP="003E3CC9">
      <w:pPr>
        <w:pStyle w:val="Agency-body-text"/>
        <w:keepNext/>
        <w:numPr>
          <w:ilvl w:val="0"/>
          <w:numId w:val="23"/>
        </w:numPr>
        <w:rPr>
          <w:rFonts w:asciiTheme="majorHAnsi" w:hAnsiTheme="majorHAnsi" w:cstheme="majorHAnsi"/>
        </w:rPr>
      </w:pPr>
      <w:r w:rsidRPr="00EE6A01">
        <w:rPr>
          <w:rFonts w:asciiTheme="majorHAnsi" w:hAnsiTheme="majorHAnsi" w:cstheme="majorHAnsi"/>
          <w:lang w:val="lv-LV" w:bidi="lv-LV"/>
        </w:rPr>
        <w:t>Kur ir iespējami uzlabojumi vai pilnveidojumi?</w:t>
      </w:r>
    </w:p>
    <w:p w14:paraId="77035A62" w14:textId="51ED8654" w:rsidR="00B13AD2" w:rsidRPr="00EE6A01" w:rsidRDefault="00B13AD2" w:rsidP="00B13AD2">
      <w:pPr>
        <w:pStyle w:val="Agency-body-text"/>
        <w:numPr>
          <w:ilvl w:val="1"/>
          <w:numId w:val="23"/>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piekļuvi komunikācijai, atbalstam un resursiem</w:t>
      </w:r>
    </w:p>
    <w:p w14:paraId="56AF5C09" w14:textId="204719DC" w:rsidR="00B13AD2" w:rsidRPr="00EE6A01" w:rsidRDefault="00B13AD2" w:rsidP="00B13AD2">
      <w:pPr>
        <w:pStyle w:val="Agency-body-text"/>
        <w:numPr>
          <w:ilvl w:val="1"/>
          <w:numId w:val="23"/>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atbildību, skolas pašnovērtējumu vai uzraudzību</w:t>
      </w:r>
    </w:p>
    <w:p w14:paraId="58FBB3B3" w14:textId="62B7E27D" w:rsidR="00B13AD2" w:rsidRPr="00EE6A01" w:rsidRDefault="000144A8" w:rsidP="003E3CC9">
      <w:pPr>
        <w:pStyle w:val="Agency-body-text"/>
        <w:numPr>
          <w:ilvl w:val="1"/>
          <w:numId w:val="23"/>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skolu vadītāju autonomiju lēmumu pieņemšanā</w:t>
      </w:r>
    </w:p>
    <w:p w14:paraId="32A560B0" w14:textId="38C2A894" w:rsidR="009649A4" w:rsidRPr="00EE6A01" w:rsidRDefault="007D0A47" w:rsidP="009649A4">
      <w:pPr>
        <w:pStyle w:val="Agency-heading-4"/>
        <w:rPr>
          <w:rFonts w:asciiTheme="majorHAnsi" w:hAnsiTheme="majorHAnsi" w:cstheme="majorHAnsi"/>
        </w:rPr>
      </w:pPr>
      <w:r w:rsidRPr="00EE6A01">
        <w:rPr>
          <w:rFonts w:asciiTheme="majorHAnsi" w:hAnsiTheme="majorHAnsi" w:cstheme="majorHAnsi"/>
          <w:lang w:val="lv-LV" w:bidi="lv-LV"/>
        </w:rPr>
        <w:t>2. posms. Jautājumi un diskusija</w:t>
      </w:r>
    </w:p>
    <w:p w14:paraId="0D7B174F" w14:textId="213E48FC" w:rsidR="009649A4" w:rsidRPr="00EE6A01" w:rsidRDefault="009649A4" w:rsidP="009649A4">
      <w:pPr>
        <w:pStyle w:val="Agency-body-text"/>
        <w:rPr>
          <w:rFonts w:asciiTheme="majorHAnsi" w:hAnsiTheme="majorHAnsi" w:cstheme="majorHAnsi"/>
        </w:rPr>
      </w:pPr>
      <w:r w:rsidRPr="00EE6A01">
        <w:rPr>
          <w:rFonts w:asciiTheme="majorHAnsi" w:hAnsiTheme="majorHAnsi" w:cstheme="majorHAnsi"/>
          <w:lang w:val="lv-LV" w:bidi="lv-LV"/>
        </w:rPr>
        <w:t xml:space="preserve">Pēc katras prezentācijas iespējams uzdot jautājumus un saņemt atbildes. Diskusija tiek </w:t>
      </w:r>
      <w:proofErr w:type="spellStart"/>
      <w:r w:rsidRPr="00EE6A01">
        <w:rPr>
          <w:rFonts w:asciiTheme="majorHAnsi" w:hAnsiTheme="majorHAnsi" w:cstheme="majorHAnsi"/>
          <w:lang w:val="lv-LV" w:bidi="lv-LV"/>
        </w:rPr>
        <w:t>moderēta</w:t>
      </w:r>
      <w:proofErr w:type="spellEnd"/>
      <w:r w:rsidRPr="00EE6A01">
        <w:rPr>
          <w:rFonts w:asciiTheme="majorHAnsi" w:hAnsiTheme="majorHAnsi" w:cstheme="majorHAnsi"/>
          <w:lang w:val="lv-LV" w:bidi="lv-LV"/>
        </w:rPr>
        <w:t>, un tiek veiktas piezīmes.</w:t>
      </w:r>
    </w:p>
    <w:p w14:paraId="0F194ECB" w14:textId="1ECA1899" w:rsidR="00E702A2"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13</w:t>
      </w:r>
      <w:r w:rsidRPr="00EE6A01">
        <w:rPr>
          <w:rFonts w:asciiTheme="majorHAnsi" w:hAnsiTheme="majorHAnsi" w:cstheme="majorHAnsi"/>
          <w:lang w:val="lv-LV" w:bidi="lv-LV"/>
        </w:rPr>
        <w:fldChar w:fldCharType="end"/>
      </w:r>
      <w:r w:rsidR="007D0A47" w:rsidRPr="00EE6A01">
        <w:rPr>
          <w:rFonts w:asciiTheme="majorHAnsi" w:hAnsiTheme="majorHAnsi" w:cstheme="majorHAnsi"/>
          <w:lang w:val="lv-LV" w:bidi="lv-LV"/>
        </w:rPr>
        <w:t>. tabula. Pārrunātās prioritātes</w:t>
      </w:r>
    </w:p>
    <w:tbl>
      <w:tblPr>
        <w:tblStyle w:val="TableGrid"/>
        <w:tblW w:w="5000" w:type="pct"/>
        <w:tblLook w:val="04A0" w:firstRow="1" w:lastRow="0" w:firstColumn="1" w:lastColumn="0" w:noHBand="0" w:noVBand="1"/>
      </w:tblPr>
      <w:tblGrid>
        <w:gridCol w:w="3604"/>
        <w:gridCol w:w="3604"/>
        <w:gridCol w:w="3605"/>
        <w:gridCol w:w="3605"/>
      </w:tblGrid>
      <w:tr w:rsidR="009649A4" w:rsidRPr="00EE6A01" w14:paraId="64053D32" w14:textId="77777777" w:rsidTr="00EC0D7C">
        <w:trPr>
          <w:cantSplit/>
          <w:tblHeader/>
        </w:trPr>
        <w:tc>
          <w:tcPr>
            <w:tcW w:w="1250" w:type="pct"/>
            <w:shd w:val="clear" w:color="auto" w:fill="82C0DF"/>
          </w:tcPr>
          <w:p w14:paraId="6BE6DDCB" w14:textId="33E7CC5C" w:rsidR="009649A4" w:rsidRPr="00EE6A01" w:rsidRDefault="009649A4" w:rsidP="004755FF">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Kura ieinteresēto pušu grupa (skolu vadītāji, politikas veidotāji vai abi)?</w:t>
            </w:r>
          </w:p>
        </w:tc>
        <w:tc>
          <w:tcPr>
            <w:tcW w:w="1250" w:type="pct"/>
            <w:shd w:val="clear" w:color="auto" w:fill="82C0DF"/>
          </w:tcPr>
          <w:p w14:paraId="12D7A7FD" w14:textId="77777777" w:rsidR="009649A4" w:rsidRPr="00EE6A01" w:rsidRDefault="009649A4" w:rsidP="004755FF">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Kādas ir priekšrocības?</w:t>
            </w:r>
          </w:p>
        </w:tc>
        <w:tc>
          <w:tcPr>
            <w:tcW w:w="1250" w:type="pct"/>
            <w:shd w:val="clear" w:color="auto" w:fill="82C0DF"/>
          </w:tcPr>
          <w:p w14:paraId="76545678" w14:textId="036019DB" w:rsidR="009649A4" w:rsidRPr="00EE6A01" w:rsidRDefault="009649A4" w:rsidP="004755FF">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Kādas ir iespējas?</w:t>
            </w:r>
          </w:p>
        </w:tc>
        <w:tc>
          <w:tcPr>
            <w:tcW w:w="1250" w:type="pct"/>
            <w:shd w:val="clear" w:color="auto" w:fill="82C0DF"/>
          </w:tcPr>
          <w:p w14:paraId="1C863753" w14:textId="77777777" w:rsidR="009649A4" w:rsidRPr="00EE6A01" w:rsidRDefault="009649A4" w:rsidP="004755FF">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Kurām jomām ir jāpievēršas?</w:t>
            </w:r>
          </w:p>
        </w:tc>
      </w:tr>
      <w:tr w:rsidR="009649A4" w:rsidRPr="00EE6A01" w14:paraId="4E002DE2" w14:textId="77777777" w:rsidTr="00056979">
        <w:trPr>
          <w:cantSplit/>
        </w:trPr>
        <w:tc>
          <w:tcPr>
            <w:tcW w:w="1250" w:type="pct"/>
          </w:tcPr>
          <w:p w14:paraId="3809A365"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64CE39AC"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56876F79"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24CC55B1"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7F3D8860" w14:textId="77777777" w:rsidTr="00056979">
        <w:trPr>
          <w:cantSplit/>
        </w:trPr>
        <w:tc>
          <w:tcPr>
            <w:tcW w:w="1250" w:type="pct"/>
          </w:tcPr>
          <w:p w14:paraId="77ED14FC"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5D4AF83D"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20221D32"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57C6C341"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15AD3DEB" w14:textId="77777777" w:rsidTr="00056979">
        <w:trPr>
          <w:cantSplit/>
        </w:trPr>
        <w:tc>
          <w:tcPr>
            <w:tcW w:w="1250" w:type="pct"/>
          </w:tcPr>
          <w:p w14:paraId="76A5BD10"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4F53081F"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3F6B6A19"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16D21CF2"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2403AD8A" w14:textId="77777777" w:rsidTr="00056979">
        <w:trPr>
          <w:cantSplit/>
        </w:trPr>
        <w:tc>
          <w:tcPr>
            <w:tcW w:w="1250" w:type="pct"/>
          </w:tcPr>
          <w:p w14:paraId="322D1738"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06E097B0"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7127F454"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24D53FF7"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160BD1AD" w14:textId="77777777" w:rsidTr="00056979">
        <w:trPr>
          <w:cantSplit/>
        </w:trPr>
        <w:tc>
          <w:tcPr>
            <w:tcW w:w="1250" w:type="pct"/>
          </w:tcPr>
          <w:p w14:paraId="3C25538F"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7F037946"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43507AF3"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01899452"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7AFDEFA5" w14:textId="77777777" w:rsidTr="00056979">
        <w:trPr>
          <w:cantSplit/>
        </w:trPr>
        <w:tc>
          <w:tcPr>
            <w:tcW w:w="1250" w:type="pct"/>
          </w:tcPr>
          <w:p w14:paraId="5E77A30D"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2EB720D3"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4272FA72"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4FFEBF4E" w14:textId="77777777" w:rsidR="009649A4" w:rsidRPr="00EE6A01" w:rsidRDefault="009649A4" w:rsidP="004755FF">
            <w:pPr>
              <w:pStyle w:val="Agency-body-text"/>
              <w:spacing w:before="60" w:after="60"/>
              <w:rPr>
                <w:rFonts w:asciiTheme="majorHAnsi" w:hAnsiTheme="majorHAnsi" w:cstheme="majorHAnsi"/>
              </w:rPr>
            </w:pPr>
          </w:p>
        </w:tc>
      </w:tr>
      <w:tr w:rsidR="009649A4" w:rsidRPr="00EE6A01" w14:paraId="1CF7CD8B" w14:textId="77777777" w:rsidTr="00056979">
        <w:trPr>
          <w:cantSplit/>
        </w:trPr>
        <w:tc>
          <w:tcPr>
            <w:tcW w:w="1250" w:type="pct"/>
          </w:tcPr>
          <w:p w14:paraId="7ADF84C0"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6BF4A4AC"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235E3C1E" w14:textId="77777777" w:rsidR="009649A4" w:rsidRPr="00EE6A01" w:rsidRDefault="009649A4" w:rsidP="004755FF">
            <w:pPr>
              <w:pStyle w:val="Agency-body-text"/>
              <w:spacing w:before="60" w:after="60"/>
              <w:rPr>
                <w:rFonts w:asciiTheme="majorHAnsi" w:hAnsiTheme="majorHAnsi" w:cstheme="majorHAnsi"/>
              </w:rPr>
            </w:pPr>
          </w:p>
        </w:tc>
        <w:tc>
          <w:tcPr>
            <w:tcW w:w="1250" w:type="pct"/>
          </w:tcPr>
          <w:p w14:paraId="71351872" w14:textId="77777777" w:rsidR="009649A4" w:rsidRPr="00EE6A01" w:rsidRDefault="009649A4" w:rsidP="004755FF">
            <w:pPr>
              <w:pStyle w:val="Agency-body-text"/>
              <w:spacing w:before="60" w:after="60"/>
              <w:rPr>
                <w:rFonts w:asciiTheme="majorHAnsi" w:hAnsiTheme="majorHAnsi" w:cstheme="majorHAnsi"/>
              </w:rPr>
            </w:pPr>
          </w:p>
        </w:tc>
      </w:tr>
    </w:tbl>
    <w:p w14:paraId="69951859" w14:textId="7DA2A9BE" w:rsidR="009649A4" w:rsidRPr="00EE6A01" w:rsidRDefault="009649A4" w:rsidP="00B20EF7">
      <w:pPr>
        <w:pStyle w:val="Agency-heading-3"/>
        <w:numPr>
          <w:ilvl w:val="0"/>
          <w:numId w:val="20"/>
        </w:numPr>
        <w:outlineLvl w:val="2"/>
        <w:rPr>
          <w:rFonts w:asciiTheme="majorHAnsi" w:hAnsiTheme="majorHAnsi" w:cstheme="majorHAnsi"/>
        </w:rPr>
      </w:pPr>
      <w:bookmarkStart w:id="68" w:name="_Toc96075428"/>
      <w:r w:rsidRPr="00EE6A01">
        <w:rPr>
          <w:rFonts w:asciiTheme="majorHAnsi" w:hAnsiTheme="majorHAnsi" w:cstheme="majorHAnsi"/>
          <w:lang w:val="lv-LV" w:bidi="lv-LV"/>
        </w:rPr>
        <w:t>Kur mēs vēlamies būt? Diskusija par jomām, kurās nepieciešami uzlabojumi, un kopīgiem mērķiem</w:t>
      </w:r>
      <w:bookmarkEnd w:id="68"/>
    </w:p>
    <w:p w14:paraId="418391B0" w14:textId="521387C4"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Šajā sadaļā paredzēts vienoties, kurās jomās nepieciešami uzlabojumi, lai sasniegtu kopīgo mērķi jeb iekļaujošu izglītību, kurā iespējama līdzdalība, paaugstināti sasniegumi, atbalstīta </w:t>
      </w:r>
      <w:hyperlink w:anchor="wellbeing" w:history="1">
        <w:r w:rsidRPr="00EE6A01">
          <w:rPr>
            <w:rStyle w:val="Hyperlink"/>
            <w:rFonts w:asciiTheme="majorHAnsi" w:hAnsiTheme="majorHAnsi" w:cstheme="majorHAnsi"/>
            <w:lang w:val="lv-LV" w:bidi="lv-LV"/>
          </w:rPr>
          <w:t>labklājība</w:t>
        </w:r>
      </w:hyperlink>
      <w:r w:rsidRPr="00EE6A01">
        <w:rPr>
          <w:rFonts w:asciiTheme="majorHAnsi" w:hAnsiTheme="majorHAnsi" w:cstheme="majorHAnsi"/>
          <w:lang w:val="lv-LV" w:bidi="lv-LV"/>
        </w:rPr>
        <w:t xml:space="preserve"> un radīta piederības sajūta </w:t>
      </w:r>
      <w:r w:rsidRPr="00EE6A01">
        <w:rPr>
          <w:rFonts w:asciiTheme="majorHAnsi" w:hAnsiTheme="majorHAnsi" w:cstheme="majorHAnsi"/>
          <w:b/>
          <w:lang w:val="lv-LV" w:bidi="lv-LV"/>
        </w:rPr>
        <w:t>visiem</w:t>
      </w:r>
      <w:r w:rsidRPr="00EE6A01">
        <w:rPr>
          <w:rFonts w:asciiTheme="majorHAnsi" w:hAnsiTheme="majorHAnsi" w:cstheme="majorHAnsi"/>
          <w:lang w:val="lv-LV" w:bidi="lv-LV"/>
        </w:rPr>
        <w:t xml:space="preserve"> apmācāmajiem, arī tiem, kuri ir visneaizsargātākie pret izslēgšanu. Šī kopējā mērķa ietvaros katra ieinteresēto pušu grupa var noformulēt konkrētus mērķus, kas nepieciešami tā sasniegšanai.</w:t>
      </w:r>
    </w:p>
    <w:p w14:paraId="5936FBA4" w14:textId="524C4A56"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Fokusa grupas informācijas apmaiņas pamatā ir refleksijas par atbildēm virziena noteikšanas sadaļās. Informācijas apmaiņas atbalsta nolūkā 14. tabulā tālāk ir izkārtoti atbilstošie jautājumi.</w:t>
      </w:r>
    </w:p>
    <w:p w14:paraId="4D1587BA" w14:textId="1DF8273E" w:rsidR="009649A4" w:rsidRPr="00EE6A01" w:rsidRDefault="001B5C18" w:rsidP="009649A4">
      <w:pPr>
        <w:pStyle w:val="Agency-heading-4"/>
        <w:rPr>
          <w:rFonts w:asciiTheme="majorHAnsi" w:hAnsiTheme="majorHAnsi" w:cstheme="majorHAnsi"/>
          <w:lang w:val="lv-LV"/>
        </w:rPr>
      </w:pPr>
      <w:r w:rsidRPr="00EE6A01">
        <w:rPr>
          <w:rFonts w:asciiTheme="majorHAnsi" w:hAnsiTheme="majorHAnsi" w:cstheme="majorHAnsi"/>
          <w:lang w:val="lv-LV" w:bidi="lv-LV"/>
        </w:rPr>
        <w:t>1. posms. Konstatējumu un refleksijas prezentēšana</w:t>
      </w:r>
    </w:p>
    <w:p w14:paraId="5BFB3475" w14:textId="3767CF2E"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grupa prezentē galvenos konstatējumus un refleksijas.</w:t>
      </w:r>
    </w:p>
    <w:p w14:paraId="0F91BD55" w14:textId="09C8D867" w:rsidR="00D03A8D" w:rsidRPr="00EE6A01" w:rsidRDefault="009649A4" w:rsidP="003E3CC9">
      <w:pPr>
        <w:pStyle w:val="Agency-body-text"/>
        <w:keepNext/>
        <w:rPr>
          <w:rFonts w:asciiTheme="majorHAnsi" w:hAnsiTheme="majorHAnsi" w:cstheme="majorHAnsi"/>
          <w:lang w:val="lv-LV"/>
        </w:rPr>
      </w:pPr>
      <w:r w:rsidRPr="00EE6A01">
        <w:rPr>
          <w:rFonts w:asciiTheme="majorHAnsi" w:hAnsiTheme="majorHAnsi" w:cstheme="majorHAnsi"/>
          <w:lang w:val="lv-LV" w:bidi="lv-LV"/>
        </w:rPr>
        <w:t>Skolu vadītāju un politikas veidotāju atbilžu kartēšana no refleksijām:</w:t>
      </w:r>
    </w:p>
    <w:p w14:paraId="6EBDFB28" w14:textId="56803583" w:rsidR="000144A8" w:rsidRPr="00EE6A01" w:rsidRDefault="000144A8" w:rsidP="000144A8">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Sākotnējie refleksijas jautājumi </w:t>
      </w:r>
      <w:r w:rsidRPr="00EE6A01">
        <w:rPr>
          <w:rFonts w:asciiTheme="majorHAnsi" w:hAnsiTheme="majorHAnsi" w:cstheme="majorHAnsi"/>
          <w:b/>
          <w:lang w:val="lv-LV" w:bidi="lv-LV"/>
        </w:rPr>
        <w:t>skolu vadītājiem</w:t>
      </w:r>
      <w:r w:rsidRPr="00EE6A01">
        <w:rPr>
          <w:rFonts w:asciiTheme="majorHAnsi" w:hAnsiTheme="majorHAnsi" w:cstheme="majorHAnsi"/>
          <w:lang w:val="lv-LV" w:bidi="lv-LV"/>
        </w:rPr>
        <w:t>:</w:t>
      </w:r>
    </w:p>
    <w:p w14:paraId="5D697EEE" w14:textId="7668EDC9" w:rsidR="00D03A8D" w:rsidRPr="00EE6A01" w:rsidRDefault="000144A8">
      <w:pPr>
        <w:pStyle w:val="Agency-body-text"/>
        <w:numPr>
          <w:ilvl w:val="0"/>
          <w:numId w:val="36"/>
        </w:numPr>
        <w:rPr>
          <w:rFonts w:asciiTheme="majorHAnsi" w:hAnsiTheme="majorHAnsi" w:cstheme="majorHAnsi"/>
          <w:lang w:val="es-ES"/>
        </w:rPr>
      </w:pPr>
      <w:r w:rsidRPr="00EE6A01">
        <w:rPr>
          <w:rFonts w:asciiTheme="majorHAnsi" w:hAnsiTheme="majorHAnsi" w:cstheme="majorHAnsi"/>
          <w:lang w:val="lv-LV" w:bidi="lv-LV"/>
        </w:rPr>
        <w:t>Kas ir mūsu trīs galvenie jautājumi?</w:t>
      </w:r>
    </w:p>
    <w:p w14:paraId="4C85130A" w14:textId="1D799C2F" w:rsidR="000144A8" w:rsidRPr="00EE6A01" w:rsidRDefault="000144A8" w:rsidP="003E3CC9">
      <w:pPr>
        <w:pStyle w:val="Agency-body-text"/>
        <w:numPr>
          <w:ilvl w:val="0"/>
          <w:numId w:val="36"/>
        </w:numPr>
        <w:rPr>
          <w:rFonts w:asciiTheme="majorHAnsi" w:hAnsiTheme="majorHAnsi" w:cstheme="majorHAnsi"/>
          <w:lang w:val="es-ES"/>
        </w:rPr>
      </w:pPr>
      <w:r w:rsidRPr="00EE6A01">
        <w:rPr>
          <w:rFonts w:asciiTheme="majorHAnsi" w:hAnsiTheme="majorHAnsi" w:cstheme="majorHAnsi"/>
          <w:lang w:val="lv-LV" w:bidi="lv-LV"/>
        </w:rPr>
        <w:t>Kādās jomās nepieciešamas politikas, kas atbalstītu mūsu praksi?</w:t>
      </w:r>
    </w:p>
    <w:p w14:paraId="429F2793" w14:textId="7922A827" w:rsidR="000144A8" w:rsidRPr="00EE6A01" w:rsidRDefault="000144A8" w:rsidP="000144A8">
      <w:pPr>
        <w:pStyle w:val="Agency-body-text"/>
        <w:numPr>
          <w:ilvl w:val="0"/>
          <w:numId w:val="36"/>
        </w:numPr>
        <w:rPr>
          <w:rFonts w:asciiTheme="majorHAnsi" w:hAnsiTheme="majorHAnsi" w:cstheme="majorHAnsi"/>
          <w:lang w:val="es-ES"/>
        </w:rPr>
      </w:pPr>
      <w:r w:rsidRPr="00EE6A01">
        <w:rPr>
          <w:rFonts w:asciiTheme="majorHAnsi" w:hAnsiTheme="majorHAnsi" w:cstheme="majorHAnsi"/>
          <w:lang w:val="lv-LV" w:bidi="lv-LV"/>
        </w:rPr>
        <w:t>Kuriem jautājumiem sarunās ar politikas veidotājiem jāpievērš uzmanība vispirms?</w:t>
      </w:r>
    </w:p>
    <w:p w14:paraId="2847DB2E" w14:textId="2A029B2C" w:rsidR="00D03A8D" w:rsidRPr="00EE6A01" w:rsidRDefault="000144A8">
      <w:pPr>
        <w:pStyle w:val="Agency-body-text"/>
        <w:keepNext/>
        <w:rPr>
          <w:rFonts w:asciiTheme="majorHAnsi" w:hAnsiTheme="majorHAnsi" w:cstheme="majorHAnsi"/>
          <w:lang w:val="es-ES"/>
        </w:rPr>
      </w:pPr>
      <w:r w:rsidRPr="00EE6A01">
        <w:rPr>
          <w:rFonts w:asciiTheme="majorHAnsi" w:hAnsiTheme="majorHAnsi" w:cstheme="majorHAnsi"/>
          <w:lang w:val="lv-LV" w:bidi="lv-LV"/>
        </w:rPr>
        <w:lastRenderedPageBreak/>
        <w:t xml:space="preserve">Sākotnējais refleksijas jautājums </w:t>
      </w:r>
      <w:r w:rsidRPr="00EE6A01">
        <w:rPr>
          <w:rFonts w:asciiTheme="majorHAnsi" w:hAnsiTheme="majorHAnsi" w:cstheme="majorHAnsi"/>
          <w:b/>
          <w:lang w:val="lv-LV" w:bidi="lv-LV"/>
        </w:rPr>
        <w:t>politikas veidotājiem</w:t>
      </w:r>
      <w:r w:rsidRPr="00EE6A01">
        <w:rPr>
          <w:rFonts w:asciiTheme="majorHAnsi" w:hAnsiTheme="majorHAnsi" w:cstheme="majorHAnsi"/>
          <w:lang w:val="lv-LV" w:bidi="lv-LV"/>
        </w:rPr>
        <w:t>:</w:t>
      </w:r>
    </w:p>
    <w:p w14:paraId="754D7911" w14:textId="1DDE94D8" w:rsidR="000144A8" w:rsidRPr="00EE6A01" w:rsidRDefault="000144A8" w:rsidP="00325423">
      <w:pPr>
        <w:pStyle w:val="Agency-body-text"/>
        <w:rPr>
          <w:rFonts w:asciiTheme="majorHAnsi" w:hAnsiTheme="majorHAnsi" w:cstheme="majorHAnsi"/>
          <w:lang w:val="es-ES"/>
        </w:rPr>
      </w:pPr>
      <w:r w:rsidRPr="00EE6A01">
        <w:rPr>
          <w:rFonts w:asciiTheme="majorHAnsi" w:hAnsiTheme="majorHAnsi" w:cstheme="majorHAnsi"/>
          <w:lang w:val="lv-LV" w:bidi="lv-LV"/>
        </w:rPr>
        <w:t>Kura joma ir prioritāra, lai pilnveidotu politiku, kas atbalsta iekļaujošu skolas vadītāju lomu virziena noteikšanā?</w:t>
      </w:r>
    </w:p>
    <w:p w14:paraId="459E5FD7" w14:textId="13D34109" w:rsidR="009649A4" w:rsidRPr="00EE6A01" w:rsidRDefault="001B5C18" w:rsidP="009649A4">
      <w:pPr>
        <w:pStyle w:val="Agency-heading-4"/>
        <w:rPr>
          <w:rFonts w:asciiTheme="majorHAnsi" w:hAnsiTheme="majorHAnsi" w:cstheme="majorHAnsi"/>
          <w:lang w:val="es-ES"/>
        </w:rPr>
      </w:pPr>
      <w:r w:rsidRPr="00EE6A01">
        <w:rPr>
          <w:rFonts w:asciiTheme="majorHAnsi" w:hAnsiTheme="majorHAnsi" w:cstheme="majorHAnsi"/>
          <w:lang w:val="lv-LV" w:bidi="lv-LV"/>
        </w:rPr>
        <w:t>2. posms. Jautājumi un diskusija</w:t>
      </w:r>
    </w:p>
    <w:p w14:paraId="67CF9518" w14:textId="3858C72A" w:rsidR="009649A4" w:rsidRPr="00EE6A01" w:rsidRDefault="009649A4" w:rsidP="004755FF">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Pēc katras prezentācijas iespējams uzdot jautājumus un saņemt atbildes. Diskusija tiek </w:t>
      </w:r>
      <w:proofErr w:type="spellStart"/>
      <w:r w:rsidRPr="00EE6A01">
        <w:rPr>
          <w:rFonts w:asciiTheme="majorHAnsi" w:hAnsiTheme="majorHAnsi" w:cstheme="majorHAnsi"/>
          <w:lang w:val="lv-LV" w:bidi="lv-LV"/>
        </w:rPr>
        <w:t>moderēta</w:t>
      </w:r>
      <w:proofErr w:type="spellEnd"/>
      <w:r w:rsidRPr="00EE6A01">
        <w:rPr>
          <w:rFonts w:asciiTheme="majorHAnsi" w:hAnsiTheme="majorHAnsi" w:cstheme="majorHAnsi"/>
          <w:lang w:val="lv-LV" w:bidi="lv-LV"/>
        </w:rPr>
        <w:t>, un tiek veiktas piezīmes.</w:t>
      </w:r>
    </w:p>
    <w:p w14:paraId="6CEC8EFD" w14:textId="53CCA0CE" w:rsidR="00480094" w:rsidRPr="00EE6A01" w:rsidRDefault="008D724F" w:rsidP="00E460CE">
      <w:pPr>
        <w:pStyle w:val="Agency-caption"/>
        <w:keepNext/>
        <w:rPr>
          <w:rFonts w:asciiTheme="majorHAnsi" w:hAnsiTheme="majorHAnsi" w:cstheme="majorHAnsi"/>
          <w:lang w:val="lv-LV"/>
        </w:rPr>
      </w:pPr>
      <w:r w:rsidRPr="00EE6A01">
        <w:rPr>
          <w:rFonts w:asciiTheme="majorHAnsi" w:hAnsiTheme="majorHAnsi" w:cstheme="majorHAnsi"/>
        </w:rPr>
        <w:fldChar w:fldCharType="begin"/>
      </w:r>
      <w:r w:rsidRPr="00EE6A01">
        <w:rPr>
          <w:rFonts w:asciiTheme="majorHAnsi" w:hAnsiTheme="majorHAnsi" w:cstheme="majorHAnsi"/>
          <w:lang w:val="lv-LV"/>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14</w:t>
      </w:r>
      <w:r w:rsidRPr="00EE6A01">
        <w:rPr>
          <w:rFonts w:asciiTheme="majorHAnsi" w:hAnsiTheme="majorHAnsi" w:cstheme="majorHAnsi"/>
          <w:lang w:val="lv-LV" w:bidi="lv-LV"/>
        </w:rPr>
        <w:fldChar w:fldCharType="end"/>
      </w:r>
      <w:r w:rsidR="001B5C18" w:rsidRPr="00EE6A01">
        <w:rPr>
          <w:rFonts w:asciiTheme="majorHAnsi" w:hAnsiTheme="majorHAnsi" w:cstheme="majorHAnsi"/>
          <w:lang w:val="lv-LV" w:bidi="lv-LV"/>
        </w:rPr>
        <w:t>. tabula. Darbības, kurām jāpievēršas vispirms (ne vairāk kā 3)</w:t>
      </w:r>
    </w:p>
    <w:tbl>
      <w:tblPr>
        <w:tblStyle w:val="TableGrid"/>
        <w:tblW w:w="5000" w:type="pct"/>
        <w:tblLook w:val="04A0" w:firstRow="1" w:lastRow="0" w:firstColumn="1" w:lastColumn="0" w:noHBand="0" w:noVBand="1"/>
      </w:tblPr>
      <w:tblGrid>
        <w:gridCol w:w="4807"/>
        <w:gridCol w:w="4807"/>
        <w:gridCol w:w="4804"/>
      </w:tblGrid>
      <w:tr w:rsidR="009649A4" w:rsidRPr="00EE6A01" w14:paraId="293316DC" w14:textId="77777777" w:rsidTr="00EC0D7C">
        <w:trPr>
          <w:cantSplit/>
          <w:tblHeader/>
        </w:trPr>
        <w:tc>
          <w:tcPr>
            <w:tcW w:w="1667" w:type="pct"/>
            <w:shd w:val="clear" w:color="auto" w:fill="82C0DF"/>
          </w:tcPr>
          <w:p w14:paraId="4FE1FCAA" w14:textId="7777777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Darbības skolu vadītājiem</w:t>
            </w:r>
          </w:p>
        </w:tc>
        <w:tc>
          <w:tcPr>
            <w:tcW w:w="1667" w:type="pct"/>
            <w:shd w:val="clear" w:color="auto" w:fill="82C0DF"/>
          </w:tcPr>
          <w:p w14:paraId="2BA6D4BC" w14:textId="125852DB"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Darbības politikas veidotājiem</w:t>
            </w:r>
          </w:p>
        </w:tc>
        <w:tc>
          <w:tcPr>
            <w:tcW w:w="1667" w:type="pct"/>
            <w:shd w:val="clear" w:color="auto" w:fill="82C0DF"/>
          </w:tcPr>
          <w:p w14:paraId="3A3BF502" w14:textId="77777777"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Kopējās darbības</w:t>
            </w:r>
          </w:p>
        </w:tc>
      </w:tr>
      <w:tr w:rsidR="009649A4" w:rsidRPr="00EE6A01" w14:paraId="648757CA" w14:textId="77777777" w:rsidTr="00056979">
        <w:trPr>
          <w:cantSplit/>
        </w:trPr>
        <w:tc>
          <w:tcPr>
            <w:tcW w:w="1667" w:type="pct"/>
          </w:tcPr>
          <w:p w14:paraId="2800B430" w14:textId="3EA34810" w:rsidR="009649A4" w:rsidRPr="00EE6A01" w:rsidRDefault="00491D11" w:rsidP="005C58DE">
            <w:pPr>
              <w:pStyle w:val="Agency-body-text"/>
              <w:spacing w:before="60" w:after="60"/>
              <w:rPr>
                <w:rFonts w:asciiTheme="majorHAnsi" w:hAnsiTheme="majorHAnsi" w:cstheme="majorHAnsi"/>
              </w:rPr>
            </w:pPr>
            <w:r w:rsidRPr="00EE6A01">
              <w:rPr>
                <w:rFonts w:asciiTheme="majorHAnsi" w:hAnsiTheme="majorHAnsi" w:cstheme="majorHAnsi"/>
                <w:lang w:val="lv-LV" w:bidi="lv-LV"/>
              </w:rPr>
              <w:t>1.</w:t>
            </w:r>
          </w:p>
        </w:tc>
        <w:tc>
          <w:tcPr>
            <w:tcW w:w="1667" w:type="pct"/>
          </w:tcPr>
          <w:p w14:paraId="3E0D6D1B" w14:textId="0D744327" w:rsidR="009649A4" w:rsidRPr="00EE6A01" w:rsidRDefault="00491D11" w:rsidP="005C58DE">
            <w:pPr>
              <w:pStyle w:val="Agency-body-text"/>
              <w:spacing w:before="60" w:after="60"/>
              <w:rPr>
                <w:rFonts w:asciiTheme="majorHAnsi" w:hAnsiTheme="majorHAnsi" w:cstheme="majorHAnsi"/>
              </w:rPr>
            </w:pPr>
            <w:r w:rsidRPr="00EE6A01">
              <w:rPr>
                <w:rFonts w:asciiTheme="majorHAnsi" w:hAnsiTheme="majorHAnsi" w:cstheme="majorHAnsi"/>
                <w:lang w:val="lv-LV" w:bidi="lv-LV"/>
              </w:rPr>
              <w:t>1.</w:t>
            </w:r>
          </w:p>
        </w:tc>
        <w:tc>
          <w:tcPr>
            <w:tcW w:w="1667" w:type="pct"/>
          </w:tcPr>
          <w:p w14:paraId="241F6C38" w14:textId="792026FF" w:rsidR="009649A4" w:rsidRPr="00EE6A01" w:rsidRDefault="00491D11" w:rsidP="005C58DE">
            <w:pPr>
              <w:pStyle w:val="Agency-body-text"/>
              <w:spacing w:before="60" w:after="60"/>
              <w:rPr>
                <w:rFonts w:asciiTheme="majorHAnsi" w:hAnsiTheme="majorHAnsi" w:cstheme="majorHAnsi"/>
              </w:rPr>
            </w:pPr>
            <w:r w:rsidRPr="00EE6A01">
              <w:rPr>
                <w:rFonts w:asciiTheme="majorHAnsi" w:hAnsiTheme="majorHAnsi" w:cstheme="majorHAnsi"/>
                <w:lang w:val="lv-LV" w:bidi="lv-LV"/>
              </w:rPr>
              <w:t>1.</w:t>
            </w:r>
          </w:p>
        </w:tc>
      </w:tr>
      <w:tr w:rsidR="009649A4" w:rsidRPr="00EE6A01" w14:paraId="1815D1B4" w14:textId="77777777" w:rsidTr="00056979">
        <w:trPr>
          <w:cantSplit/>
        </w:trPr>
        <w:tc>
          <w:tcPr>
            <w:tcW w:w="1667" w:type="pct"/>
          </w:tcPr>
          <w:p w14:paraId="373FCA1C" w14:textId="0C6D327E" w:rsidR="009649A4" w:rsidRPr="00EE6A01" w:rsidRDefault="00491D11" w:rsidP="00491D11">
            <w:pPr>
              <w:pStyle w:val="Agency-body-text"/>
              <w:spacing w:before="60" w:after="60"/>
              <w:rPr>
                <w:rFonts w:asciiTheme="majorHAnsi" w:hAnsiTheme="majorHAnsi" w:cstheme="majorHAnsi"/>
              </w:rPr>
            </w:pPr>
            <w:r w:rsidRPr="00EE6A01">
              <w:rPr>
                <w:rFonts w:asciiTheme="majorHAnsi" w:hAnsiTheme="majorHAnsi" w:cstheme="majorHAnsi"/>
                <w:lang w:val="lv-LV" w:bidi="lv-LV"/>
              </w:rPr>
              <w:t>2.</w:t>
            </w:r>
          </w:p>
        </w:tc>
        <w:tc>
          <w:tcPr>
            <w:tcW w:w="1667" w:type="pct"/>
          </w:tcPr>
          <w:p w14:paraId="253952F7" w14:textId="15B0B531" w:rsidR="009649A4" w:rsidRPr="00EE6A01" w:rsidRDefault="00491D11" w:rsidP="005C58DE">
            <w:pPr>
              <w:pStyle w:val="Agency-body-text"/>
              <w:spacing w:before="60" w:after="60"/>
              <w:rPr>
                <w:rFonts w:asciiTheme="majorHAnsi" w:hAnsiTheme="majorHAnsi" w:cstheme="majorHAnsi"/>
              </w:rPr>
            </w:pPr>
            <w:r w:rsidRPr="00EE6A01">
              <w:rPr>
                <w:rFonts w:asciiTheme="majorHAnsi" w:hAnsiTheme="majorHAnsi" w:cstheme="majorHAnsi"/>
                <w:lang w:val="lv-LV" w:bidi="lv-LV"/>
              </w:rPr>
              <w:t>2.</w:t>
            </w:r>
          </w:p>
        </w:tc>
        <w:tc>
          <w:tcPr>
            <w:tcW w:w="1667" w:type="pct"/>
          </w:tcPr>
          <w:p w14:paraId="23308973" w14:textId="44E9D6F1" w:rsidR="009649A4" w:rsidRPr="00EE6A01" w:rsidRDefault="00491D11" w:rsidP="005C58DE">
            <w:pPr>
              <w:pStyle w:val="Agency-body-text"/>
              <w:spacing w:before="60" w:after="60"/>
              <w:rPr>
                <w:rFonts w:asciiTheme="majorHAnsi" w:hAnsiTheme="majorHAnsi" w:cstheme="majorHAnsi"/>
              </w:rPr>
            </w:pPr>
            <w:r w:rsidRPr="00EE6A01">
              <w:rPr>
                <w:rFonts w:asciiTheme="majorHAnsi" w:hAnsiTheme="majorHAnsi" w:cstheme="majorHAnsi"/>
                <w:lang w:val="lv-LV" w:bidi="lv-LV"/>
              </w:rPr>
              <w:t>2.</w:t>
            </w:r>
          </w:p>
        </w:tc>
      </w:tr>
      <w:tr w:rsidR="009649A4" w:rsidRPr="00EE6A01" w14:paraId="731D3EC7" w14:textId="77777777" w:rsidTr="00056979">
        <w:trPr>
          <w:cantSplit/>
        </w:trPr>
        <w:tc>
          <w:tcPr>
            <w:tcW w:w="1667" w:type="pct"/>
          </w:tcPr>
          <w:p w14:paraId="181AA076" w14:textId="514B8354" w:rsidR="009649A4" w:rsidRPr="00EE6A01" w:rsidRDefault="00491D11" w:rsidP="00C24B15">
            <w:pPr>
              <w:pStyle w:val="Agency-body-text"/>
              <w:spacing w:before="60" w:after="60"/>
              <w:rPr>
                <w:rFonts w:asciiTheme="majorHAnsi" w:hAnsiTheme="majorHAnsi" w:cstheme="majorHAnsi"/>
              </w:rPr>
            </w:pPr>
            <w:r w:rsidRPr="00EE6A01">
              <w:rPr>
                <w:rFonts w:asciiTheme="majorHAnsi" w:hAnsiTheme="majorHAnsi" w:cstheme="majorHAnsi"/>
                <w:lang w:val="lv-LV" w:bidi="lv-LV"/>
              </w:rPr>
              <w:t>3.</w:t>
            </w:r>
          </w:p>
        </w:tc>
        <w:tc>
          <w:tcPr>
            <w:tcW w:w="1667" w:type="pct"/>
          </w:tcPr>
          <w:p w14:paraId="508A9FF0" w14:textId="19689245" w:rsidR="009649A4" w:rsidRPr="00EE6A01" w:rsidRDefault="00491D11" w:rsidP="00C24B15">
            <w:pPr>
              <w:pStyle w:val="Agency-body-text"/>
              <w:spacing w:before="60" w:after="60"/>
              <w:rPr>
                <w:rFonts w:asciiTheme="majorHAnsi" w:hAnsiTheme="majorHAnsi" w:cstheme="majorHAnsi"/>
              </w:rPr>
            </w:pPr>
            <w:r w:rsidRPr="00EE6A01">
              <w:rPr>
                <w:rFonts w:asciiTheme="majorHAnsi" w:hAnsiTheme="majorHAnsi" w:cstheme="majorHAnsi"/>
                <w:lang w:val="lv-LV" w:bidi="lv-LV"/>
              </w:rPr>
              <w:t xml:space="preserve">3. </w:t>
            </w:r>
          </w:p>
        </w:tc>
        <w:tc>
          <w:tcPr>
            <w:tcW w:w="1667" w:type="pct"/>
          </w:tcPr>
          <w:p w14:paraId="7126A88E" w14:textId="2934EE5B" w:rsidR="009649A4" w:rsidRPr="00EE6A01" w:rsidRDefault="00491D11" w:rsidP="00C24B15">
            <w:pPr>
              <w:pStyle w:val="Agency-body-text"/>
              <w:spacing w:before="60" w:after="60"/>
              <w:rPr>
                <w:rFonts w:asciiTheme="majorHAnsi" w:hAnsiTheme="majorHAnsi" w:cstheme="majorHAnsi"/>
              </w:rPr>
            </w:pPr>
            <w:r w:rsidRPr="00EE6A01">
              <w:rPr>
                <w:rFonts w:asciiTheme="majorHAnsi" w:hAnsiTheme="majorHAnsi" w:cstheme="majorHAnsi"/>
                <w:lang w:val="lv-LV" w:bidi="lv-LV"/>
              </w:rPr>
              <w:t>3.</w:t>
            </w:r>
          </w:p>
        </w:tc>
      </w:tr>
    </w:tbl>
    <w:p w14:paraId="09259751" w14:textId="0F9BCC76" w:rsidR="009649A4" w:rsidRPr="00EE6A01" w:rsidRDefault="00033B77" w:rsidP="009649A4">
      <w:pPr>
        <w:pStyle w:val="Agency-heading-4"/>
        <w:rPr>
          <w:rFonts w:asciiTheme="majorHAnsi" w:hAnsiTheme="majorHAnsi" w:cstheme="majorHAnsi"/>
        </w:rPr>
      </w:pPr>
      <w:r w:rsidRPr="00EE6A01">
        <w:rPr>
          <w:rFonts w:asciiTheme="majorHAnsi" w:hAnsiTheme="majorHAnsi" w:cstheme="majorHAnsi"/>
          <w:lang w:val="lv-LV" w:bidi="lv-LV"/>
        </w:rPr>
        <w:t>3. posms. Darbību prioritātes izvēle</w:t>
      </w:r>
    </w:p>
    <w:p w14:paraId="022ABC19" w14:textId="78BC0F54" w:rsidR="009649A4" w:rsidRPr="00EE6A01" w:rsidRDefault="00325423"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ieinteresēto pušu grupa vienojas par trīs prioritārām darbībām, un visi vienojas par trīs kopējām prioritārajām darbībām. Individuālās prioritārās darbības var atbilst kopējām, bet tas nav obligāti. Par tām iespējams vienoties, sarakstot prioritātes un piemērojot punktu sistēmu (katram dalībniekam ir piešķirts punktu skaits, ko var sadalīt dažādām darbībām, un tiek atlasītas tās, kurām ir vairāk punktu) vai balsojot, lai noteiktu tās, kas tiks virzītas tālāk.</w:t>
      </w:r>
    </w:p>
    <w:p w14:paraId="37EC78D7" w14:textId="34EE78D9" w:rsidR="004A7D95" w:rsidRPr="00EE6A01" w:rsidRDefault="008D724F" w:rsidP="00E460CE">
      <w:pPr>
        <w:pStyle w:val="Agency-caption"/>
        <w:keepNext/>
        <w:rPr>
          <w:rFonts w:asciiTheme="majorHAnsi" w:hAnsiTheme="majorHAnsi" w:cstheme="majorHAnsi"/>
          <w:lang w:val="lv-LV"/>
        </w:rPr>
      </w:pPr>
      <w:r w:rsidRPr="00EE6A01">
        <w:rPr>
          <w:rFonts w:asciiTheme="majorHAnsi" w:hAnsiTheme="majorHAnsi" w:cstheme="majorHAnsi"/>
        </w:rPr>
        <w:fldChar w:fldCharType="begin"/>
      </w:r>
      <w:r w:rsidRPr="00EE6A01">
        <w:rPr>
          <w:rFonts w:asciiTheme="majorHAnsi" w:hAnsiTheme="majorHAnsi" w:cstheme="majorHAnsi"/>
          <w:lang w:val="lv-LV"/>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15</w:t>
      </w:r>
      <w:r w:rsidRPr="00EE6A01">
        <w:rPr>
          <w:rFonts w:asciiTheme="majorHAnsi" w:hAnsiTheme="majorHAnsi" w:cstheme="majorHAnsi"/>
          <w:lang w:val="lv-LV" w:bidi="lv-LV"/>
        </w:rPr>
        <w:fldChar w:fldCharType="end"/>
      </w:r>
      <w:r w:rsidR="007A2CF3" w:rsidRPr="00EE6A01">
        <w:rPr>
          <w:rFonts w:asciiTheme="majorHAnsi" w:hAnsiTheme="majorHAnsi" w:cstheme="majorHAnsi"/>
          <w:lang w:val="lv-LV" w:bidi="lv-LV"/>
        </w:rPr>
        <w:t>. tabula. Kopīgi atbalstītās prioritātes (ne vairāk kā 3)</w:t>
      </w:r>
    </w:p>
    <w:tbl>
      <w:tblPr>
        <w:tblStyle w:val="TableGrid"/>
        <w:tblW w:w="5000" w:type="pct"/>
        <w:tblLook w:val="04A0" w:firstRow="1" w:lastRow="0" w:firstColumn="1" w:lastColumn="0" w:noHBand="0" w:noVBand="1"/>
      </w:tblPr>
      <w:tblGrid>
        <w:gridCol w:w="4807"/>
        <w:gridCol w:w="4807"/>
        <w:gridCol w:w="4804"/>
      </w:tblGrid>
      <w:tr w:rsidR="009649A4" w:rsidRPr="00EE6A01" w14:paraId="004ED3B9" w14:textId="77777777" w:rsidTr="00EC0D7C">
        <w:trPr>
          <w:cantSplit/>
          <w:tblHeader/>
        </w:trPr>
        <w:tc>
          <w:tcPr>
            <w:tcW w:w="1667" w:type="pct"/>
            <w:shd w:val="clear" w:color="auto" w:fill="82C0DF"/>
          </w:tcPr>
          <w:p w14:paraId="62730760" w14:textId="7777777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skolu vadītājiem</w:t>
            </w:r>
          </w:p>
        </w:tc>
        <w:tc>
          <w:tcPr>
            <w:tcW w:w="1667" w:type="pct"/>
            <w:shd w:val="clear" w:color="auto" w:fill="82C0DF"/>
          </w:tcPr>
          <w:p w14:paraId="71EEDFB0" w14:textId="580EA7E4"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politikas veidotājiem</w:t>
            </w:r>
          </w:p>
        </w:tc>
        <w:tc>
          <w:tcPr>
            <w:tcW w:w="1666" w:type="pct"/>
            <w:shd w:val="clear" w:color="auto" w:fill="82C0DF"/>
          </w:tcPr>
          <w:p w14:paraId="74085FC4" w14:textId="7777777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kopīgās darbības</w:t>
            </w:r>
          </w:p>
        </w:tc>
      </w:tr>
      <w:tr w:rsidR="009649A4" w:rsidRPr="00EE6A01" w14:paraId="512250A7" w14:textId="77777777" w:rsidTr="00056979">
        <w:trPr>
          <w:cantSplit/>
        </w:trPr>
        <w:tc>
          <w:tcPr>
            <w:tcW w:w="1667" w:type="pct"/>
          </w:tcPr>
          <w:p w14:paraId="6B1D1AE0" w14:textId="454BB24A" w:rsidR="009649A4" w:rsidRPr="00EE6A01"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EE6A01"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EE6A01" w:rsidRDefault="009649A4" w:rsidP="003E3CC9">
            <w:pPr>
              <w:pStyle w:val="Agency-body-text"/>
              <w:numPr>
                <w:ilvl w:val="0"/>
                <w:numId w:val="52"/>
              </w:numPr>
              <w:spacing w:before="60" w:after="60"/>
              <w:ind w:left="333"/>
              <w:rPr>
                <w:rFonts w:asciiTheme="majorHAnsi" w:hAnsiTheme="majorHAnsi" w:cstheme="majorHAnsi"/>
              </w:rPr>
            </w:pPr>
          </w:p>
        </w:tc>
      </w:tr>
      <w:tr w:rsidR="009649A4" w:rsidRPr="00EE6A01" w14:paraId="6D78D26A" w14:textId="77777777" w:rsidTr="00056979">
        <w:trPr>
          <w:cantSplit/>
        </w:trPr>
        <w:tc>
          <w:tcPr>
            <w:tcW w:w="1667" w:type="pct"/>
          </w:tcPr>
          <w:p w14:paraId="2C7CF800" w14:textId="1345390A" w:rsidR="009649A4" w:rsidRPr="00EE6A01"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EE6A01"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EE6A01" w:rsidRDefault="009649A4" w:rsidP="003E3CC9">
            <w:pPr>
              <w:pStyle w:val="Agency-body-text"/>
              <w:numPr>
                <w:ilvl w:val="0"/>
                <w:numId w:val="52"/>
              </w:numPr>
              <w:spacing w:before="60" w:after="60"/>
              <w:ind w:left="333"/>
              <w:rPr>
                <w:rFonts w:asciiTheme="majorHAnsi" w:hAnsiTheme="majorHAnsi" w:cstheme="majorHAnsi"/>
              </w:rPr>
            </w:pPr>
          </w:p>
        </w:tc>
      </w:tr>
      <w:tr w:rsidR="009649A4" w:rsidRPr="00EE6A01" w14:paraId="61CDFC45" w14:textId="77777777" w:rsidTr="00056979">
        <w:trPr>
          <w:cantSplit/>
        </w:trPr>
        <w:tc>
          <w:tcPr>
            <w:tcW w:w="1667" w:type="pct"/>
          </w:tcPr>
          <w:p w14:paraId="4F2D17BB" w14:textId="4A9F655A" w:rsidR="009649A4" w:rsidRPr="00EE6A01"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EE6A01"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EE6A01"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EE6A01" w:rsidRDefault="009649A4" w:rsidP="00B20EF7">
      <w:pPr>
        <w:pStyle w:val="Agency-heading-3"/>
        <w:numPr>
          <w:ilvl w:val="0"/>
          <w:numId w:val="20"/>
        </w:numPr>
        <w:outlineLvl w:val="2"/>
        <w:rPr>
          <w:rFonts w:asciiTheme="majorHAnsi" w:hAnsiTheme="majorHAnsi" w:cstheme="majorHAnsi"/>
        </w:rPr>
      </w:pPr>
      <w:bookmarkStart w:id="69" w:name="_Toc96075429"/>
      <w:r w:rsidRPr="00EE6A01">
        <w:rPr>
          <w:rFonts w:asciiTheme="majorHAnsi" w:hAnsiTheme="majorHAnsi" w:cstheme="majorHAnsi"/>
          <w:lang w:val="lv-LV" w:bidi="lv-LV"/>
        </w:rPr>
        <w:lastRenderedPageBreak/>
        <w:t>Ko mēs apņemamies paveikt? Saruna, lai vienotos par darbībām, ko veiks abas puses</w:t>
      </w:r>
      <w:bookmarkEnd w:id="69"/>
    </w:p>
    <w:p w14:paraId="23433864" w14:textId="4199DDF9" w:rsidR="00D03A8D" w:rsidRPr="00EE6A01" w:rsidRDefault="009649A4" w:rsidP="009649A4">
      <w:pPr>
        <w:pStyle w:val="Agency-body-text"/>
        <w:rPr>
          <w:rFonts w:asciiTheme="majorHAnsi" w:hAnsiTheme="majorHAnsi" w:cstheme="majorHAnsi"/>
        </w:rPr>
      </w:pPr>
      <w:r w:rsidRPr="00EE6A01">
        <w:rPr>
          <w:rFonts w:asciiTheme="majorHAnsi" w:hAnsiTheme="majorHAnsi" w:cstheme="majorHAnsi"/>
          <w:lang w:val="lv-LV" w:bidi="lv-LV"/>
        </w:rPr>
        <w:t>Šajā sadaļā katrai ieinteresēto pušu grupai jāapņemas veikt darbības gan atsevišķi, gan kopā.</w:t>
      </w:r>
    </w:p>
    <w:p w14:paraId="2C60A006" w14:textId="1C1171DD"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Grupai vajadzētu vienoties, kuras no prioritārajām darbībām, par kurām jau panākta vienošanās, vajadzētu virzīt tālāk, un vai šīs darbības ir jāveic īstermiņā (vidējā termiņā) vai nepieciešama ilgtermiņa plānošana. Par tām iespējams vienoties, piemērojot punktu sistēmu (katram dalībniekam ir piešķirts punktu skaits, ko var sadalīt dažādām darbībām, un tiek atlasītas tās, kurām ir vairāk punktu) vai balsojot, lai noteiktu tās, kas tiks virzītas tālāk īstermiņā vai ilgtermiņā. Grupai vajadzētu arī konkrēti norādīt, kā virzīt uz priekšu katru darbību.</w:t>
      </w:r>
    </w:p>
    <w:p w14:paraId="1F412E2F" w14:textId="3B9EF3AD" w:rsidR="00D03A8D" w:rsidRPr="00EE6A01" w:rsidRDefault="000255AA" w:rsidP="00E460CE">
      <w:pPr>
        <w:pStyle w:val="Agency-body-text"/>
        <w:ind w:left="1530" w:hanging="1530"/>
        <w:rPr>
          <w:rFonts w:asciiTheme="majorHAnsi" w:hAnsiTheme="majorHAnsi" w:cstheme="majorHAnsi"/>
          <w:lang w:val="lv-LV"/>
        </w:rPr>
      </w:pPr>
      <w:r w:rsidRPr="00EE6A01">
        <w:rPr>
          <w:rFonts w:asciiTheme="majorHAnsi" w:hAnsiTheme="majorHAnsi" w:cstheme="majorHAnsi"/>
          <w:lang w:val="lv-LV" w:bidi="lv-LV"/>
        </w:rPr>
        <w:t>16.–18. tabulā jāieraksta apņemšanās, par ko noslēgta vienošanās (ne vairāk kā 3 apņemšanās vienā tabulā).</w:t>
      </w:r>
    </w:p>
    <w:p w14:paraId="50BDC73C" w14:textId="72904ED4" w:rsidR="00282C75"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16</w:t>
      </w:r>
      <w:r w:rsidRPr="00EE6A01">
        <w:rPr>
          <w:rFonts w:asciiTheme="majorHAnsi" w:hAnsiTheme="majorHAnsi" w:cstheme="majorHAnsi"/>
          <w:lang w:val="lv-LV" w:bidi="lv-LV"/>
        </w:rPr>
        <w:fldChar w:fldCharType="end"/>
      </w:r>
      <w:r w:rsidR="00282C75" w:rsidRPr="00EE6A01">
        <w:rPr>
          <w:rFonts w:asciiTheme="majorHAnsi" w:hAnsiTheme="majorHAnsi" w:cstheme="majorHAnsi"/>
          <w:lang w:val="lv-LV" w:bidi="lv-LV"/>
        </w:rPr>
        <w:t>. tabula. Skolu vadītāju apņemšanās</w:t>
      </w:r>
    </w:p>
    <w:tbl>
      <w:tblPr>
        <w:tblStyle w:val="TableGrid"/>
        <w:tblW w:w="5000" w:type="pct"/>
        <w:tblLook w:val="04A0" w:firstRow="1" w:lastRow="0" w:firstColumn="1" w:lastColumn="0" w:noHBand="0" w:noVBand="1"/>
      </w:tblPr>
      <w:tblGrid>
        <w:gridCol w:w="5767"/>
        <w:gridCol w:w="2884"/>
        <w:gridCol w:w="5767"/>
      </w:tblGrid>
      <w:tr w:rsidR="009649A4" w:rsidRPr="00EE6A01" w14:paraId="5CFB348B" w14:textId="77777777" w:rsidTr="00EC0D7C">
        <w:trPr>
          <w:cantSplit/>
          <w:tblHeader/>
        </w:trPr>
        <w:tc>
          <w:tcPr>
            <w:tcW w:w="2000" w:type="pct"/>
            <w:shd w:val="clear" w:color="auto" w:fill="82C0DF"/>
          </w:tcPr>
          <w:p w14:paraId="04007A3B" w14:textId="29CC5763"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skolu vadītājiem</w:t>
            </w:r>
          </w:p>
        </w:tc>
        <w:tc>
          <w:tcPr>
            <w:tcW w:w="1000" w:type="pct"/>
            <w:shd w:val="clear" w:color="auto" w:fill="82C0DF"/>
          </w:tcPr>
          <w:p w14:paraId="215DD63E" w14:textId="4E84B570"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82C0DF"/>
          </w:tcPr>
          <w:p w14:paraId="27F0D3D4" w14:textId="3466F55E"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9649A4" w:rsidRPr="00EE6A01" w14:paraId="58511D40" w14:textId="77777777" w:rsidTr="00AD5166">
        <w:trPr>
          <w:cantSplit/>
        </w:trPr>
        <w:tc>
          <w:tcPr>
            <w:tcW w:w="2000" w:type="pct"/>
          </w:tcPr>
          <w:p w14:paraId="2C1BB21B" w14:textId="77777777" w:rsidR="009649A4" w:rsidRPr="00EE6A01"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EE6A01"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EE6A01" w:rsidRDefault="009649A4" w:rsidP="00CE4F06">
            <w:pPr>
              <w:pStyle w:val="Agency-body-text"/>
              <w:spacing w:before="60" w:after="60"/>
              <w:rPr>
                <w:rFonts w:asciiTheme="majorHAnsi" w:hAnsiTheme="majorHAnsi" w:cstheme="majorHAnsi"/>
              </w:rPr>
            </w:pPr>
          </w:p>
        </w:tc>
      </w:tr>
      <w:tr w:rsidR="009649A4" w:rsidRPr="00EE6A01" w14:paraId="3D521FDB" w14:textId="77777777" w:rsidTr="00AD5166">
        <w:trPr>
          <w:cantSplit/>
        </w:trPr>
        <w:tc>
          <w:tcPr>
            <w:tcW w:w="2000" w:type="pct"/>
          </w:tcPr>
          <w:p w14:paraId="3ADC155D" w14:textId="77777777" w:rsidR="009649A4" w:rsidRPr="00EE6A01"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EE6A01"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EE6A01" w:rsidRDefault="009649A4" w:rsidP="00CE4F06">
            <w:pPr>
              <w:pStyle w:val="Agency-body-text"/>
              <w:spacing w:before="60" w:after="60"/>
              <w:rPr>
                <w:rFonts w:asciiTheme="majorHAnsi" w:hAnsiTheme="majorHAnsi" w:cstheme="majorHAnsi"/>
              </w:rPr>
            </w:pPr>
          </w:p>
        </w:tc>
      </w:tr>
      <w:tr w:rsidR="009649A4" w:rsidRPr="00EE6A01" w14:paraId="04F2AA4E" w14:textId="77777777" w:rsidTr="00AD5166">
        <w:trPr>
          <w:cantSplit/>
        </w:trPr>
        <w:tc>
          <w:tcPr>
            <w:tcW w:w="2000" w:type="pct"/>
          </w:tcPr>
          <w:p w14:paraId="129CF6CB" w14:textId="77777777" w:rsidR="009649A4" w:rsidRPr="00EE6A01"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EE6A01"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EE6A01" w:rsidRDefault="009649A4" w:rsidP="00CE4F06">
            <w:pPr>
              <w:pStyle w:val="Agency-body-text"/>
              <w:spacing w:before="60" w:after="60"/>
              <w:rPr>
                <w:rFonts w:asciiTheme="majorHAnsi" w:hAnsiTheme="majorHAnsi" w:cstheme="majorHAnsi"/>
              </w:rPr>
            </w:pPr>
          </w:p>
        </w:tc>
      </w:tr>
    </w:tbl>
    <w:p w14:paraId="5AB47150" w14:textId="52A7CAB8" w:rsidR="00282C75"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17</w:t>
      </w:r>
      <w:r w:rsidRPr="00EE6A01">
        <w:rPr>
          <w:rFonts w:asciiTheme="majorHAnsi" w:hAnsiTheme="majorHAnsi" w:cstheme="majorHAnsi"/>
          <w:lang w:val="lv-LV" w:bidi="lv-LV"/>
        </w:rPr>
        <w:fldChar w:fldCharType="end"/>
      </w:r>
      <w:r w:rsidR="0001672F" w:rsidRPr="00EE6A01">
        <w:rPr>
          <w:rFonts w:asciiTheme="majorHAnsi" w:hAnsiTheme="majorHAnsi" w:cstheme="majorHAnsi"/>
          <w:lang w:val="lv-LV" w:bidi="lv-LV"/>
        </w:rPr>
        <w:t>. tabula. Politikas veidotāju apņemšanās</w:t>
      </w:r>
    </w:p>
    <w:tbl>
      <w:tblPr>
        <w:tblStyle w:val="TableGrid"/>
        <w:tblW w:w="5000" w:type="pct"/>
        <w:tblLook w:val="04A0" w:firstRow="1" w:lastRow="0" w:firstColumn="1" w:lastColumn="0" w:noHBand="0" w:noVBand="1"/>
      </w:tblPr>
      <w:tblGrid>
        <w:gridCol w:w="5767"/>
        <w:gridCol w:w="2884"/>
        <w:gridCol w:w="5767"/>
      </w:tblGrid>
      <w:tr w:rsidR="00325423" w:rsidRPr="00EE6A01" w14:paraId="65FEE14B" w14:textId="77777777" w:rsidTr="00EC0D7C">
        <w:trPr>
          <w:cantSplit/>
          <w:tblHeader/>
        </w:trPr>
        <w:tc>
          <w:tcPr>
            <w:tcW w:w="2000" w:type="pct"/>
            <w:shd w:val="clear" w:color="auto" w:fill="82C0DF"/>
          </w:tcPr>
          <w:p w14:paraId="54EA2B28" w14:textId="3191C62A" w:rsidR="00325423" w:rsidRPr="00EE6A01" w:rsidRDefault="00325423"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politikas veidotājiem</w:t>
            </w:r>
          </w:p>
        </w:tc>
        <w:tc>
          <w:tcPr>
            <w:tcW w:w="1000" w:type="pct"/>
            <w:shd w:val="clear" w:color="auto" w:fill="82C0DF"/>
          </w:tcPr>
          <w:p w14:paraId="36867E57" w14:textId="59C6D366" w:rsidR="00325423" w:rsidRPr="00EE6A01" w:rsidRDefault="00325423"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82C0DF"/>
          </w:tcPr>
          <w:p w14:paraId="60A99D28" w14:textId="013A95E4" w:rsidR="00325423" w:rsidRPr="00EE6A01" w:rsidRDefault="00325423"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325423" w:rsidRPr="00EE6A01" w14:paraId="44FA9AED" w14:textId="77777777" w:rsidTr="001F681F">
        <w:trPr>
          <w:cantSplit/>
        </w:trPr>
        <w:tc>
          <w:tcPr>
            <w:tcW w:w="2000" w:type="pct"/>
          </w:tcPr>
          <w:p w14:paraId="7318A6C4" w14:textId="77777777" w:rsidR="00325423" w:rsidRPr="00EE6A01"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EE6A01"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EE6A01" w:rsidRDefault="00325423" w:rsidP="00CE4F06">
            <w:pPr>
              <w:pStyle w:val="Agency-body-text"/>
              <w:spacing w:before="60" w:after="60"/>
              <w:rPr>
                <w:rFonts w:asciiTheme="majorHAnsi" w:hAnsiTheme="majorHAnsi" w:cstheme="majorHAnsi"/>
              </w:rPr>
            </w:pPr>
          </w:p>
        </w:tc>
      </w:tr>
      <w:tr w:rsidR="00325423" w:rsidRPr="00EE6A01" w14:paraId="609F4662" w14:textId="77777777" w:rsidTr="001F681F">
        <w:trPr>
          <w:cantSplit/>
        </w:trPr>
        <w:tc>
          <w:tcPr>
            <w:tcW w:w="2000" w:type="pct"/>
          </w:tcPr>
          <w:p w14:paraId="5D16424C" w14:textId="77777777" w:rsidR="00325423" w:rsidRPr="00EE6A01"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EE6A01"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EE6A01" w:rsidRDefault="00325423" w:rsidP="00CE4F06">
            <w:pPr>
              <w:pStyle w:val="Agency-body-text"/>
              <w:spacing w:before="60" w:after="60"/>
              <w:rPr>
                <w:rFonts w:asciiTheme="majorHAnsi" w:hAnsiTheme="majorHAnsi" w:cstheme="majorHAnsi"/>
              </w:rPr>
            </w:pPr>
          </w:p>
        </w:tc>
      </w:tr>
      <w:tr w:rsidR="00325423" w:rsidRPr="00EE6A01" w14:paraId="6A4ADC16" w14:textId="77777777" w:rsidTr="001F681F">
        <w:trPr>
          <w:cantSplit/>
        </w:trPr>
        <w:tc>
          <w:tcPr>
            <w:tcW w:w="2000" w:type="pct"/>
          </w:tcPr>
          <w:p w14:paraId="595C047A" w14:textId="77777777" w:rsidR="00325423" w:rsidRPr="00EE6A01"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EE6A01"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EE6A01" w:rsidRDefault="00325423" w:rsidP="00CE4F06">
            <w:pPr>
              <w:pStyle w:val="Agency-body-text"/>
              <w:spacing w:before="60" w:after="60"/>
              <w:rPr>
                <w:rFonts w:asciiTheme="majorHAnsi" w:hAnsiTheme="majorHAnsi" w:cstheme="majorHAnsi"/>
              </w:rPr>
            </w:pPr>
          </w:p>
        </w:tc>
      </w:tr>
    </w:tbl>
    <w:p w14:paraId="37A7659F" w14:textId="3B959A31" w:rsidR="00282C75"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lastRenderedPageBreak/>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18</w:t>
      </w:r>
      <w:r w:rsidRPr="00EE6A01">
        <w:rPr>
          <w:rFonts w:asciiTheme="majorHAnsi" w:hAnsiTheme="majorHAnsi" w:cstheme="majorHAnsi"/>
          <w:lang w:val="lv-LV" w:bidi="lv-LV"/>
        </w:rPr>
        <w:fldChar w:fldCharType="end"/>
      </w:r>
      <w:r w:rsidR="0041053F" w:rsidRPr="00EE6A01">
        <w:rPr>
          <w:rFonts w:asciiTheme="majorHAnsi" w:hAnsiTheme="majorHAnsi" w:cstheme="majorHAnsi"/>
          <w:lang w:val="lv-LV" w:bidi="lv-LV"/>
        </w:rPr>
        <w:t>. tabula. Kopīgas apņemšanās</w:t>
      </w:r>
    </w:p>
    <w:tbl>
      <w:tblPr>
        <w:tblStyle w:val="TableGrid"/>
        <w:tblW w:w="5000" w:type="pct"/>
        <w:tblLook w:val="04A0" w:firstRow="1" w:lastRow="0" w:firstColumn="1" w:lastColumn="0" w:noHBand="0" w:noVBand="1"/>
      </w:tblPr>
      <w:tblGrid>
        <w:gridCol w:w="5767"/>
        <w:gridCol w:w="2884"/>
        <w:gridCol w:w="5767"/>
      </w:tblGrid>
      <w:tr w:rsidR="00325423" w:rsidRPr="00EE6A01" w14:paraId="3B27D0C5" w14:textId="77777777" w:rsidTr="00EC0D7C">
        <w:trPr>
          <w:cantSplit/>
          <w:tblHeader/>
        </w:trPr>
        <w:tc>
          <w:tcPr>
            <w:tcW w:w="2000" w:type="pct"/>
            <w:shd w:val="clear" w:color="auto" w:fill="82C0DF"/>
          </w:tcPr>
          <w:p w14:paraId="4C2D3D09" w14:textId="3F94FBDC" w:rsidR="00325423" w:rsidRPr="00EE6A01" w:rsidRDefault="00325423"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kopīgās darbības</w:t>
            </w:r>
          </w:p>
        </w:tc>
        <w:tc>
          <w:tcPr>
            <w:tcW w:w="1000" w:type="pct"/>
            <w:shd w:val="clear" w:color="auto" w:fill="82C0DF"/>
          </w:tcPr>
          <w:p w14:paraId="7E8B6E16" w14:textId="56FF94B9" w:rsidR="00325423" w:rsidRPr="00EE6A01" w:rsidRDefault="00325423"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82C0DF"/>
          </w:tcPr>
          <w:p w14:paraId="460B50CE" w14:textId="7AD68B02" w:rsidR="00325423" w:rsidRPr="00EE6A01" w:rsidRDefault="00325423"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325423" w:rsidRPr="00EE6A01" w14:paraId="5D87A640" w14:textId="77777777" w:rsidTr="00692256">
        <w:trPr>
          <w:cantSplit/>
        </w:trPr>
        <w:tc>
          <w:tcPr>
            <w:tcW w:w="2000" w:type="pct"/>
          </w:tcPr>
          <w:p w14:paraId="0180D88E" w14:textId="77777777" w:rsidR="00325423" w:rsidRPr="00EE6A01"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EE6A01"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EE6A01" w:rsidRDefault="00325423" w:rsidP="005C58DE">
            <w:pPr>
              <w:pStyle w:val="Agency-body-text"/>
              <w:spacing w:before="60" w:after="60"/>
              <w:rPr>
                <w:rFonts w:asciiTheme="majorHAnsi" w:hAnsiTheme="majorHAnsi" w:cstheme="majorHAnsi"/>
              </w:rPr>
            </w:pPr>
          </w:p>
        </w:tc>
      </w:tr>
      <w:tr w:rsidR="00325423" w:rsidRPr="00EE6A01" w14:paraId="27D89AD9" w14:textId="77777777" w:rsidTr="00692256">
        <w:trPr>
          <w:cantSplit/>
        </w:trPr>
        <w:tc>
          <w:tcPr>
            <w:tcW w:w="2000" w:type="pct"/>
          </w:tcPr>
          <w:p w14:paraId="3801CF46" w14:textId="77777777" w:rsidR="00325423" w:rsidRPr="00EE6A01"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EE6A01"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EE6A01" w:rsidRDefault="00325423" w:rsidP="005C58DE">
            <w:pPr>
              <w:pStyle w:val="Agency-body-text"/>
              <w:spacing w:before="60" w:after="60"/>
              <w:rPr>
                <w:rFonts w:asciiTheme="majorHAnsi" w:hAnsiTheme="majorHAnsi" w:cstheme="majorHAnsi"/>
              </w:rPr>
            </w:pPr>
          </w:p>
        </w:tc>
      </w:tr>
      <w:tr w:rsidR="00325423" w:rsidRPr="00EE6A01" w14:paraId="0BC6DAB0" w14:textId="77777777" w:rsidTr="00692256">
        <w:trPr>
          <w:cantSplit/>
        </w:trPr>
        <w:tc>
          <w:tcPr>
            <w:tcW w:w="2000" w:type="pct"/>
          </w:tcPr>
          <w:p w14:paraId="3BB9492E" w14:textId="77777777" w:rsidR="00325423" w:rsidRPr="00EE6A01"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EE6A01"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EE6A01"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EE6A01" w:rsidRDefault="009649A4" w:rsidP="003E3CC9">
      <w:pPr>
        <w:pStyle w:val="Agency-heading-2"/>
        <w:rPr>
          <w:rFonts w:asciiTheme="majorHAnsi" w:hAnsiTheme="majorHAnsi" w:cstheme="majorHAnsi"/>
        </w:rPr>
      </w:pPr>
      <w:bookmarkStart w:id="70" w:name="role_policy_measures_organisational_dev"/>
      <w:bookmarkStart w:id="71" w:name="_Toc96075430"/>
      <w:r w:rsidRPr="00EE6A01">
        <w:rPr>
          <w:rFonts w:asciiTheme="majorHAnsi" w:hAnsiTheme="majorHAnsi" w:cstheme="majorHAnsi"/>
          <w:lang w:val="lv-LV" w:bidi="lv-LV"/>
        </w:rPr>
        <w:t xml:space="preserve">Refleksijas par skolu vadītāju lomu un politikas pasākumiem organizācijas </w:t>
      </w:r>
      <w:bookmarkEnd w:id="70"/>
      <w:r w:rsidRPr="00EE6A01">
        <w:rPr>
          <w:rFonts w:asciiTheme="majorHAnsi" w:hAnsiTheme="majorHAnsi" w:cstheme="majorHAnsi"/>
          <w:lang w:val="lv-LV" w:bidi="lv-LV"/>
        </w:rPr>
        <w:t>pilnveidošanā</w:t>
      </w:r>
      <w:bookmarkEnd w:id="71"/>
    </w:p>
    <w:p w14:paraId="7CE64290" w14:textId="4A4CE5B9" w:rsidR="009649A4" w:rsidRPr="00EE6A01" w:rsidRDefault="009649A4" w:rsidP="00E429DD">
      <w:pPr>
        <w:pStyle w:val="Agency-heading-3"/>
        <w:numPr>
          <w:ilvl w:val="0"/>
          <w:numId w:val="109"/>
        </w:numPr>
        <w:outlineLvl w:val="2"/>
        <w:rPr>
          <w:rFonts w:asciiTheme="majorHAnsi" w:hAnsiTheme="majorHAnsi" w:cstheme="majorHAnsi"/>
        </w:rPr>
      </w:pPr>
      <w:bookmarkStart w:id="72" w:name="_Toc96075431"/>
      <w:r w:rsidRPr="00EE6A01">
        <w:rPr>
          <w:rFonts w:asciiTheme="majorHAnsi" w:hAnsiTheme="majorHAnsi" w:cstheme="majorHAnsi"/>
          <w:lang w:val="lv-LV" w:bidi="lv-LV"/>
        </w:rPr>
        <w:t>Kur mēs pašlaik esam? Saruna par priekšrocībām, iespējām un jomām, kurās jāveic papildu izpēte</w:t>
      </w:r>
      <w:bookmarkEnd w:id="72"/>
    </w:p>
    <w:p w14:paraId="28947A49" w14:textId="47BB84A4" w:rsidR="009649A4" w:rsidRPr="00EE6A01" w:rsidRDefault="009649A4" w:rsidP="00760D15">
      <w:pPr>
        <w:pStyle w:val="Agency-body-text"/>
        <w:keepNext/>
        <w:rPr>
          <w:rFonts w:asciiTheme="majorHAnsi" w:hAnsiTheme="majorHAnsi" w:cstheme="majorHAnsi"/>
          <w:lang w:val="lv-LV"/>
        </w:rPr>
      </w:pPr>
      <w:r w:rsidRPr="00EE6A01">
        <w:rPr>
          <w:rFonts w:asciiTheme="majorHAnsi" w:hAnsiTheme="majorHAnsi" w:cstheme="majorHAnsi"/>
          <w:lang w:val="lv-LV" w:bidi="lv-LV"/>
        </w:rPr>
        <w:t>Šī sadaļa paredzēta, lai novērtētu, cik lielā mērā šobrīd skolas vadība uzskatāma par iekļaujošu. Ko panākusi valsts, reģions, pašvaldība vai vietējā skola ceļā uz iekļaujošo izglītību visiem?</w:t>
      </w:r>
    </w:p>
    <w:p w14:paraId="1679E3ED" w14:textId="2D14AA4C"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Fokusa grupas informācijas apmaiņas pamatā ir refleksijas par atbildēm organizācijas pilnveidošanas sadaļās. Informācijas apmaiņas atbalsta nolūkā 19. tabulā tālāk ir izkārtoti atbilstošie jautājumi.</w:t>
      </w:r>
    </w:p>
    <w:p w14:paraId="79EB17E7" w14:textId="08E4DF68" w:rsidR="009649A4" w:rsidRPr="00EE6A01" w:rsidRDefault="00385EAA" w:rsidP="009649A4">
      <w:pPr>
        <w:pStyle w:val="Agency-heading-4"/>
        <w:rPr>
          <w:rFonts w:asciiTheme="majorHAnsi" w:hAnsiTheme="majorHAnsi" w:cstheme="majorHAnsi"/>
          <w:lang w:val="lv-LV"/>
        </w:rPr>
      </w:pPr>
      <w:r w:rsidRPr="00EE6A01">
        <w:rPr>
          <w:rFonts w:asciiTheme="majorHAnsi" w:hAnsiTheme="majorHAnsi" w:cstheme="majorHAnsi"/>
          <w:lang w:val="lv-LV" w:bidi="lv-LV"/>
        </w:rPr>
        <w:t>1. posms. Konstatējumu un refleksijas prezentēšana</w:t>
      </w:r>
    </w:p>
    <w:p w14:paraId="4637B935" w14:textId="6E2247BB"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grupa prezentē galvenos konstatējumus un refleksijas.</w:t>
      </w:r>
    </w:p>
    <w:p w14:paraId="583600F9" w14:textId="5A67E287" w:rsidR="00D03A8D" w:rsidRPr="00EE6A01" w:rsidRDefault="009649A4" w:rsidP="003E3CC9">
      <w:pPr>
        <w:pStyle w:val="Agency-body-text"/>
        <w:keepNext/>
        <w:rPr>
          <w:rFonts w:asciiTheme="majorHAnsi" w:hAnsiTheme="majorHAnsi" w:cstheme="majorHAnsi"/>
          <w:lang w:val="lv-LV"/>
        </w:rPr>
      </w:pPr>
      <w:r w:rsidRPr="00EE6A01">
        <w:rPr>
          <w:rFonts w:asciiTheme="majorHAnsi" w:hAnsiTheme="majorHAnsi" w:cstheme="majorHAnsi"/>
          <w:lang w:val="lv-LV" w:bidi="lv-LV"/>
        </w:rPr>
        <w:t>Skolu vadītāju un politikas veidotāju atbilžu kartēšana no refleksijām:</w:t>
      </w:r>
    </w:p>
    <w:p w14:paraId="0A2FBFEF" w14:textId="3AAE9FD2" w:rsidR="00332EC9" w:rsidRPr="00EE6A01" w:rsidRDefault="00332EC9" w:rsidP="00332EC9">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Sākotnējie refleksijas jautājumi </w:t>
      </w:r>
      <w:r w:rsidRPr="00EE6A01">
        <w:rPr>
          <w:rFonts w:asciiTheme="majorHAnsi" w:hAnsiTheme="majorHAnsi" w:cstheme="majorHAnsi"/>
          <w:b/>
          <w:lang w:val="lv-LV" w:bidi="lv-LV"/>
        </w:rPr>
        <w:t>skolu vadītājiem</w:t>
      </w:r>
      <w:r w:rsidRPr="00EE6A01">
        <w:rPr>
          <w:rFonts w:asciiTheme="majorHAnsi" w:hAnsiTheme="majorHAnsi" w:cstheme="majorHAnsi"/>
          <w:lang w:val="lv-LV" w:bidi="lv-LV"/>
        </w:rPr>
        <w:t>:</w:t>
      </w:r>
    </w:p>
    <w:p w14:paraId="5433DAF2" w14:textId="12CEE5A2" w:rsidR="00332EC9" w:rsidRPr="00EE6A01" w:rsidRDefault="00332EC9" w:rsidP="003E3CC9">
      <w:pPr>
        <w:pStyle w:val="Agency-body-text"/>
        <w:numPr>
          <w:ilvl w:val="0"/>
          <w:numId w:val="37"/>
        </w:numPr>
        <w:rPr>
          <w:rFonts w:asciiTheme="majorHAnsi" w:hAnsiTheme="majorHAnsi" w:cstheme="majorHAnsi"/>
          <w:lang w:val="lv-LV"/>
        </w:rPr>
      </w:pPr>
      <w:r w:rsidRPr="00EE6A01">
        <w:rPr>
          <w:rFonts w:asciiTheme="majorHAnsi" w:hAnsiTheme="majorHAnsi" w:cstheme="majorHAnsi"/>
          <w:lang w:val="lv-LV" w:bidi="lv-LV"/>
        </w:rPr>
        <w:t>Cik lielā mērā iekļaujoša ir mūsu skolas vadības prakse, nodrošinot skolas organizācijas pilnveidošanu.</w:t>
      </w:r>
    </w:p>
    <w:p w14:paraId="646353B9" w14:textId="2D8ACB25" w:rsidR="00332EC9" w:rsidRPr="00EE6A01" w:rsidRDefault="00332EC9" w:rsidP="003E3CC9">
      <w:pPr>
        <w:pStyle w:val="Agency-body-text"/>
        <w:numPr>
          <w:ilvl w:val="0"/>
          <w:numId w:val="37"/>
        </w:numPr>
        <w:rPr>
          <w:rFonts w:asciiTheme="majorHAnsi" w:hAnsiTheme="majorHAnsi" w:cstheme="majorHAnsi"/>
          <w:lang w:val="lv-LV"/>
        </w:rPr>
      </w:pPr>
      <w:r w:rsidRPr="00EE6A01">
        <w:rPr>
          <w:rFonts w:asciiTheme="majorHAnsi" w:hAnsiTheme="majorHAnsi" w:cstheme="majorHAnsi"/>
          <w:lang w:val="lv-LV" w:bidi="lv-LV"/>
        </w:rPr>
        <w:t>Kādas ir mūsu priekšrocības šajā ziņā?</w:t>
      </w:r>
    </w:p>
    <w:p w14:paraId="16624D71" w14:textId="0315CA6B" w:rsidR="00332EC9" w:rsidRPr="00EE6A01" w:rsidRDefault="00332EC9" w:rsidP="00332EC9">
      <w:pPr>
        <w:pStyle w:val="Agency-body-text"/>
        <w:numPr>
          <w:ilvl w:val="0"/>
          <w:numId w:val="37"/>
        </w:numPr>
        <w:rPr>
          <w:rFonts w:asciiTheme="majorHAnsi" w:hAnsiTheme="majorHAnsi" w:cstheme="majorHAnsi"/>
          <w:lang w:val="lv-LV"/>
        </w:rPr>
      </w:pPr>
      <w:r w:rsidRPr="00EE6A01">
        <w:rPr>
          <w:rFonts w:asciiTheme="majorHAnsi" w:hAnsiTheme="majorHAnsi" w:cstheme="majorHAnsi"/>
          <w:lang w:val="lv-LV" w:bidi="lv-LV"/>
        </w:rPr>
        <w:t>Kurās jomās mums jāuzlabo/jāpilnveido sava darbība?</w:t>
      </w:r>
    </w:p>
    <w:p w14:paraId="3C998761" w14:textId="77777777" w:rsidR="00D03A8D" w:rsidRPr="00EE6A01" w:rsidRDefault="00332EC9">
      <w:pPr>
        <w:pStyle w:val="Agency-body-text"/>
        <w:keepNext/>
        <w:rPr>
          <w:rFonts w:asciiTheme="majorHAnsi" w:hAnsiTheme="majorHAnsi" w:cstheme="majorHAnsi"/>
          <w:lang w:val="lv-LV"/>
        </w:rPr>
      </w:pPr>
      <w:r w:rsidRPr="00EE6A01">
        <w:rPr>
          <w:rFonts w:asciiTheme="majorHAnsi" w:hAnsiTheme="majorHAnsi" w:cstheme="majorHAnsi"/>
          <w:lang w:val="lv-LV" w:bidi="lv-LV"/>
        </w:rPr>
        <w:lastRenderedPageBreak/>
        <w:t xml:space="preserve">Sākotnējie refleksijas jautājumi </w:t>
      </w:r>
      <w:r w:rsidRPr="00EE6A01">
        <w:rPr>
          <w:rFonts w:asciiTheme="majorHAnsi" w:hAnsiTheme="majorHAnsi" w:cstheme="majorHAnsi"/>
          <w:b/>
          <w:lang w:val="lv-LV" w:bidi="lv-LV"/>
        </w:rPr>
        <w:t>politikas veidotājiem</w:t>
      </w:r>
      <w:r w:rsidRPr="00EE6A01">
        <w:rPr>
          <w:rFonts w:asciiTheme="majorHAnsi" w:hAnsiTheme="majorHAnsi" w:cstheme="majorHAnsi"/>
          <w:lang w:val="lv-LV" w:bidi="lv-LV"/>
        </w:rPr>
        <w:t>:</w:t>
      </w:r>
    </w:p>
    <w:p w14:paraId="47BD6E90" w14:textId="70EEC6C2" w:rsidR="00D03A8D" w:rsidRPr="00EE6A01" w:rsidRDefault="00332EC9" w:rsidP="00332EC9">
      <w:pPr>
        <w:pStyle w:val="Agency-body-text"/>
        <w:numPr>
          <w:ilvl w:val="0"/>
          <w:numId w:val="38"/>
        </w:numPr>
        <w:rPr>
          <w:rFonts w:asciiTheme="majorHAnsi" w:hAnsiTheme="majorHAnsi" w:cstheme="majorHAnsi"/>
          <w:lang w:val="lv-LV"/>
        </w:rPr>
      </w:pPr>
      <w:r w:rsidRPr="00EE6A01">
        <w:rPr>
          <w:rFonts w:asciiTheme="majorHAnsi" w:hAnsiTheme="majorHAnsi" w:cstheme="majorHAnsi"/>
          <w:lang w:val="lv-LV" w:bidi="lv-LV"/>
        </w:rPr>
        <w:t>Kurās jomās ir konstatēts, ka jau ir ieviesti atbalstoši politikas pasākumi?</w:t>
      </w:r>
    </w:p>
    <w:p w14:paraId="7891B07F" w14:textId="241D4C84" w:rsidR="00332EC9" w:rsidRPr="00EE6A01" w:rsidRDefault="00332EC9" w:rsidP="00332EC9">
      <w:pPr>
        <w:pStyle w:val="Agency-body-text"/>
        <w:numPr>
          <w:ilvl w:val="1"/>
          <w:numId w:val="38"/>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skolas vadītājiem ir piekļuve komunikācijai, atbalstam un resursiem? (Skat. pasākumus B.1–B.12)</w:t>
      </w:r>
    </w:p>
    <w:p w14:paraId="73A6217F" w14:textId="3E16AA26" w:rsidR="00332EC9" w:rsidRPr="00EE6A01" w:rsidRDefault="00332EC9" w:rsidP="00332EC9">
      <w:pPr>
        <w:pStyle w:val="Agency-body-text"/>
        <w:numPr>
          <w:ilvl w:val="1"/>
          <w:numId w:val="38"/>
        </w:numPr>
        <w:rPr>
          <w:rFonts w:asciiTheme="majorHAnsi" w:hAnsiTheme="majorHAnsi" w:cstheme="majorHAnsi"/>
        </w:rPr>
      </w:pPr>
      <w:r w:rsidRPr="00EE6A01">
        <w:rPr>
          <w:rFonts w:asciiTheme="majorHAnsi" w:hAnsiTheme="majorHAnsi" w:cstheme="majorHAnsi"/>
          <w:lang w:val="lv-LV" w:bidi="lv-LV"/>
        </w:rPr>
        <w:t xml:space="preserve">Vai atbalstošie politikas pasākumi ir saistīti ar to, ka skolu vadītāji ir atbildīgi par skolu pašnovērtējumu vai </w:t>
      </w:r>
      <w:hyperlink w:anchor="Monitoring" w:history="1">
        <w:r w:rsidRPr="00EE6A01">
          <w:rPr>
            <w:rStyle w:val="Hyperlink"/>
            <w:rFonts w:asciiTheme="majorHAnsi" w:hAnsiTheme="majorHAnsi" w:cstheme="majorHAnsi"/>
            <w:lang w:val="lv-LV" w:bidi="lv-LV"/>
          </w:rPr>
          <w:t>uzraudzību</w:t>
        </w:r>
      </w:hyperlink>
      <w:r w:rsidRPr="00EE6A01">
        <w:rPr>
          <w:rFonts w:asciiTheme="majorHAnsi" w:hAnsiTheme="majorHAnsi" w:cstheme="majorHAnsi"/>
          <w:lang w:val="lv-LV" w:bidi="lv-LV"/>
        </w:rPr>
        <w:t>? (Skat. pasākumus B.13–B.16)</w:t>
      </w:r>
    </w:p>
    <w:p w14:paraId="4A2F552B" w14:textId="4CBEF1FF" w:rsidR="00332EC9" w:rsidRPr="00EE6A01" w:rsidRDefault="00332EC9" w:rsidP="003E3CC9">
      <w:pPr>
        <w:pStyle w:val="Agency-body-text"/>
        <w:numPr>
          <w:ilvl w:val="1"/>
          <w:numId w:val="38"/>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skolu vadītājiem ir piešķirta autonomija, pieņemot lēmumus? (Skat. pasākumus B.17–B.20)</w:t>
      </w:r>
    </w:p>
    <w:p w14:paraId="65C42645" w14:textId="49C70F55" w:rsidR="00332EC9" w:rsidRPr="00EE6A01" w:rsidRDefault="00332EC9" w:rsidP="003E3CC9">
      <w:pPr>
        <w:pStyle w:val="Agency-body-text"/>
        <w:keepNext/>
        <w:numPr>
          <w:ilvl w:val="0"/>
          <w:numId w:val="38"/>
        </w:numPr>
        <w:rPr>
          <w:rFonts w:asciiTheme="majorHAnsi" w:hAnsiTheme="majorHAnsi" w:cstheme="majorHAnsi"/>
        </w:rPr>
      </w:pPr>
      <w:r w:rsidRPr="00EE6A01">
        <w:rPr>
          <w:rFonts w:asciiTheme="majorHAnsi" w:hAnsiTheme="majorHAnsi" w:cstheme="majorHAnsi"/>
          <w:lang w:val="lv-LV" w:bidi="lv-LV"/>
        </w:rPr>
        <w:t>Kur ir iespējami uzlabojumi vai pilnveidojumi?</w:t>
      </w:r>
    </w:p>
    <w:p w14:paraId="17918631" w14:textId="4ECAF90C" w:rsidR="00332EC9" w:rsidRPr="00EE6A01" w:rsidRDefault="00332EC9" w:rsidP="00332EC9">
      <w:pPr>
        <w:pStyle w:val="Agency-body-text"/>
        <w:numPr>
          <w:ilvl w:val="1"/>
          <w:numId w:val="38"/>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piekļuvi komunikācijai, atbalstam un resursiem</w:t>
      </w:r>
    </w:p>
    <w:p w14:paraId="22AF98B7" w14:textId="5BC119B3" w:rsidR="00332EC9" w:rsidRPr="00EE6A01" w:rsidRDefault="00332EC9" w:rsidP="00332EC9">
      <w:pPr>
        <w:pStyle w:val="Agency-body-text"/>
        <w:numPr>
          <w:ilvl w:val="1"/>
          <w:numId w:val="38"/>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atbildību, skolas pašnovērtējumu vai uzraudzību</w:t>
      </w:r>
    </w:p>
    <w:p w14:paraId="30E08BE1" w14:textId="1A03C7CA" w:rsidR="00332EC9" w:rsidRPr="00EE6A01" w:rsidRDefault="00332EC9" w:rsidP="003E3CC9">
      <w:pPr>
        <w:pStyle w:val="Agency-body-text"/>
        <w:numPr>
          <w:ilvl w:val="1"/>
          <w:numId w:val="38"/>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skolu vadītāju autonomiju lēmumu pieņemšanā</w:t>
      </w:r>
    </w:p>
    <w:p w14:paraId="63FF102E" w14:textId="77777777" w:rsidR="009649A4" w:rsidRPr="00EE6A01" w:rsidRDefault="009649A4" w:rsidP="009649A4">
      <w:pPr>
        <w:pStyle w:val="Agency-heading-4"/>
        <w:rPr>
          <w:rFonts w:asciiTheme="majorHAnsi" w:hAnsiTheme="majorHAnsi" w:cstheme="majorHAnsi"/>
        </w:rPr>
      </w:pPr>
      <w:r w:rsidRPr="00EE6A01">
        <w:rPr>
          <w:rFonts w:asciiTheme="majorHAnsi" w:hAnsiTheme="majorHAnsi" w:cstheme="majorHAnsi"/>
          <w:lang w:val="lv-LV" w:bidi="lv-LV"/>
        </w:rPr>
        <w:t>2. posms. Jautājumi un diskusija</w:t>
      </w:r>
    </w:p>
    <w:p w14:paraId="4B1CB06B" w14:textId="39A14E3F" w:rsidR="009649A4" w:rsidRPr="00EE6A01" w:rsidRDefault="009649A4" w:rsidP="009649A4">
      <w:pPr>
        <w:pStyle w:val="Agency-body-text"/>
        <w:rPr>
          <w:rFonts w:asciiTheme="majorHAnsi" w:hAnsiTheme="majorHAnsi" w:cstheme="majorHAnsi"/>
        </w:rPr>
      </w:pPr>
      <w:r w:rsidRPr="00EE6A01">
        <w:rPr>
          <w:rFonts w:asciiTheme="majorHAnsi" w:hAnsiTheme="majorHAnsi" w:cstheme="majorHAnsi"/>
          <w:lang w:val="lv-LV" w:bidi="lv-LV"/>
        </w:rPr>
        <w:t xml:space="preserve">Pēc katras prezentācijas iespējams uzdot jautājumus un saņemt atbildes. Diskusija tiek </w:t>
      </w:r>
      <w:proofErr w:type="spellStart"/>
      <w:r w:rsidRPr="00EE6A01">
        <w:rPr>
          <w:rFonts w:asciiTheme="majorHAnsi" w:hAnsiTheme="majorHAnsi" w:cstheme="majorHAnsi"/>
          <w:lang w:val="lv-LV" w:bidi="lv-LV"/>
        </w:rPr>
        <w:t>moderēta</w:t>
      </w:r>
      <w:proofErr w:type="spellEnd"/>
      <w:r w:rsidRPr="00EE6A01">
        <w:rPr>
          <w:rFonts w:asciiTheme="majorHAnsi" w:hAnsiTheme="majorHAnsi" w:cstheme="majorHAnsi"/>
          <w:lang w:val="lv-LV" w:bidi="lv-LV"/>
        </w:rPr>
        <w:t>, un tiek veiktas piezīmes.</w:t>
      </w:r>
    </w:p>
    <w:p w14:paraId="0886F9C9" w14:textId="6360D3BE" w:rsidR="00A66FD4"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19</w:t>
      </w:r>
      <w:r w:rsidRPr="00EE6A01">
        <w:rPr>
          <w:rFonts w:asciiTheme="majorHAnsi" w:hAnsiTheme="majorHAnsi" w:cstheme="majorHAnsi"/>
          <w:lang w:val="lv-LV" w:bidi="lv-LV"/>
        </w:rPr>
        <w:fldChar w:fldCharType="end"/>
      </w:r>
      <w:r w:rsidR="00A66FD4" w:rsidRPr="00EE6A01">
        <w:rPr>
          <w:rFonts w:asciiTheme="majorHAnsi" w:hAnsiTheme="majorHAnsi" w:cstheme="majorHAnsi"/>
          <w:lang w:val="lv-LV" w:bidi="lv-LV"/>
        </w:rPr>
        <w:t>. tabula. Pārrunātās prioritātes</w:t>
      </w:r>
    </w:p>
    <w:tbl>
      <w:tblPr>
        <w:tblStyle w:val="TableGrid"/>
        <w:tblW w:w="5000" w:type="pct"/>
        <w:tblLook w:val="04A0" w:firstRow="1" w:lastRow="0" w:firstColumn="1" w:lastColumn="0" w:noHBand="0" w:noVBand="1"/>
      </w:tblPr>
      <w:tblGrid>
        <w:gridCol w:w="3604"/>
        <w:gridCol w:w="3604"/>
        <w:gridCol w:w="3605"/>
        <w:gridCol w:w="3605"/>
      </w:tblGrid>
      <w:tr w:rsidR="009649A4" w:rsidRPr="00EE6A01" w14:paraId="367872F5" w14:textId="77777777" w:rsidTr="00D07AD8">
        <w:trPr>
          <w:cantSplit/>
          <w:tblHeader/>
        </w:trPr>
        <w:tc>
          <w:tcPr>
            <w:tcW w:w="1250" w:type="pct"/>
            <w:shd w:val="clear" w:color="auto" w:fill="FFDB2E"/>
          </w:tcPr>
          <w:p w14:paraId="0A0EC802" w14:textId="007BC60F"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Kura ieinteresēto pušu grupa (skolu vadītāji, politikas veidotāji vai abi)?</w:t>
            </w:r>
          </w:p>
        </w:tc>
        <w:tc>
          <w:tcPr>
            <w:tcW w:w="1250" w:type="pct"/>
            <w:shd w:val="clear" w:color="auto" w:fill="FFDB2E"/>
          </w:tcPr>
          <w:p w14:paraId="741BAD98" w14:textId="77777777"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Kādas ir priekšrocības?</w:t>
            </w:r>
          </w:p>
        </w:tc>
        <w:tc>
          <w:tcPr>
            <w:tcW w:w="1250" w:type="pct"/>
            <w:shd w:val="clear" w:color="auto" w:fill="FFDB2E"/>
          </w:tcPr>
          <w:p w14:paraId="64DF9B40" w14:textId="76032709"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Kādas ir iespējas?</w:t>
            </w:r>
          </w:p>
        </w:tc>
        <w:tc>
          <w:tcPr>
            <w:tcW w:w="1250" w:type="pct"/>
            <w:shd w:val="clear" w:color="auto" w:fill="FFDB2E"/>
          </w:tcPr>
          <w:p w14:paraId="7153C9FA" w14:textId="77777777"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Kurām jomām ir jāpievēršas?</w:t>
            </w:r>
          </w:p>
        </w:tc>
      </w:tr>
      <w:tr w:rsidR="009649A4" w:rsidRPr="00EE6A01" w14:paraId="6CFB3D9E" w14:textId="77777777" w:rsidTr="00D07AD8">
        <w:trPr>
          <w:cantSplit/>
        </w:trPr>
        <w:tc>
          <w:tcPr>
            <w:tcW w:w="1250" w:type="pct"/>
          </w:tcPr>
          <w:p w14:paraId="45DEF3A6"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15360E8F"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55D942F7"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0AEACE5B" w14:textId="77777777" w:rsidR="009649A4" w:rsidRPr="00EE6A01" w:rsidRDefault="009649A4" w:rsidP="00CE4F06">
            <w:pPr>
              <w:pStyle w:val="Agency-body-text"/>
              <w:spacing w:before="60" w:after="60"/>
              <w:rPr>
                <w:rFonts w:asciiTheme="majorHAnsi" w:hAnsiTheme="majorHAnsi" w:cstheme="majorHAnsi"/>
              </w:rPr>
            </w:pPr>
          </w:p>
        </w:tc>
      </w:tr>
      <w:tr w:rsidR="009649A4" w:rsidRPr="00EE6A01" w14:paraId="34AC4CAC" w14:textId="77777777" w:rsidTr="00D07AD8">
        <w:trPr>
          <w:cantSplit/>
        </w:trPr>
        <w:tc>
          <w:tcPr>
            <w:tcW w:w="1250" w:type="pct"/>
          </w:tcPr>
          <w:p w14:paraId="7D77B7F4"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74D8F8A9"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42C85053"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19BE4D68" w14:textId="77777777" w:rsidR="009649A4" w:rsidRPr="00EE6A01" w:rsidRDefault="009649A4" w:rsidP="00CE4F06">
            <w:pPr>
              <w:pStyle w:val="Agency-body-text"/>
              <w:spacing w:before="60" w:after="60"/>
              <w:rPr>
                <w:rFonts w:asciiTheme="majorHAnsi" w:hAnsiTheme="majorHAnsi" w:cstheme="majorHAnsi"/>
              </w:rPr>
            </w:pPr>
          </w:p>
        </w:tc>
      </w:tr>
      <w:tr w:rsidR="009649A4" w:rsidRPr="00EE6A01" w14:paraId="3BE2F80C" w14:textId="77777777" w:rsidTr="00D07AD8">
        <w:trPr>
          <w:cantSplit/>
        </w:trPr>
        <w:tc>
          <w:tcPr>
            <w:tcW w:w="1250" w:type="pct"/>
          </w:tcPr>
          <w:p w14:paraId="51063DAC"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7778CB7E"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7023A312"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2233E4F3" w14:textId="77777777" w:rsidR="009649A4" w:rsidRPr="00EE6A01" w:rsidRDefault="009649A4" w:rsidP="00CE4F06">
            <w:pPr>
              <w:pStyle w:val="Agency-body-text"/>
              <w:spacing w:before="60" w:after="60"/>
              <w:rPr>
                <w:rFonts w:asciiTheme="majorHAnsi" w:hAnsiTheme="majorHAnsi" w:cstheme="majorHAnsi"/>
              </w:rPr>
            </w:pPr>
          </w:p>
        </w:tc>
      </w:tr>
      <w:tr w:rsidR="009649A4" w:rsidRPr="00EE6A01" w14:paraId="0BBB74D3" w14:textId="77777777" w:rsidTr="00D07AD8">
        <w:trPr>
          <w:cantSplit/>
        </w:trPr>
        <w:tc>
          <w:tcPr>
            <w:tcW w:w="1250" w:type="pct"/>
          </w:tcPr>
          <w:p w14:paraId="0D52BFED"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3A99993A"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31980D67"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3146FF43" w14:textId="77777777" w:rsidR="009649A4" w:rsidRPr="00EE6A01" w:rsidRDefault="009649A4" w:rsidP="00CE4F06">
            <w:pPr>
              <w:pStyle w:val="Agency-body-text"/>
              <w:spacing w:before="60" w:after="60"/>
              <w:rPr>
                <w:rFonts w:asciiTheme="majorHAnsi" w:hAnsiTheme="majorHAnsi" w:cstheme="majorHAnsi"/>
              </w:rPr>
            </w:pPr>
          </w:p>
        </w:tc>
      </w:tr>
      <w:tr w:rsidR="009649A4" w:rsidRPr="00EE6A01" w14:paraId="36A3DAAA" w14:textId="77777777" w:rsidTr="00D07AD8">
        <w:trPr>
          <w:cantSplit/>
        </w:trPr>
        <w:tc>
          <w:tcPr>
            <w:tcW w:w="1250" w:type="pct"/>
          </w:tcPr>
          <w:p w14:paraId="317D8112"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36CD4EC8"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7D540DD1"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1CA30FDA" w14:textId="77777777" w:rsidR="009649A4" w:rsidRPr="00EE6A01" w:rsidRDefault="009649A4" w:rsidP="00CE4F06">
            <w:pPr>
              <w:pStyle w:val="Agency-body-text"/>
              <w:spacing w:before="60" w:after="60"/>
              <w:rPr>
                <w:rFonts w:asciiTheme="majorHAnsi" w:hAnsiTheme="majorHAnsi" w:cstheme="majorHAnsi"/>
              </w:rPr>
            </w:pPr>
          </w:p>
        </w:tc>
      </w:tr>
      <w:tr w:rsidR="009649A4" w:rsidRPr="00EE6A01" w14:paraId="5FD6BE03" w14:textId="77777777" w:rsidTr="00D07AD8">
        <w:trPr>
          <w:cantSplit/>
        </w:trPr>
        <w:tc>
          <w:tcPr>
            <w:tcW w:w="1250" w:type="pct"/>
          </w:tcPr>
          <w:p w14:paraId="470875A3"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2A95CBCD"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4FB84C4A"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6C53A466" w14:textId="77777777" w:rsidR="009649A4" w:rsidRPr="00EE6A01" w:rsidRDefault="009649A4" w:rsidP="00CE4F06">
            <w:pPr>
              <w:pStyle w:val="Agency-body-text"/>
              <w:spacing w:before="60" w:after="60"/>
              <w:rPr>
                <w:rFonts w:asciiTheme="majorHAnsi" w:hAnsiTheme="majorHAnsi" w:cstheme="majorHAnsi"/>
              </w:rPr>
            </w:pPr>
          </w:p>
        </w:tc>
      </w:tr>
      <w:tr w:rsidR="009649A4" w:rsidRPr="00EE6A01" w14:paraId="2550D5BB" w14:textId="77777777" w:rsidTr="00D07AD8">
        <w:trPr>
          <w:cantSplit/>
        </w:trPr>
        <w:tc>
          <w:tcPr>
            <w:tcW w:w="1250" w:type="pct"/>
          </w:tcPr>
          <w:p w14:paraId="4C4454BA"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74734307"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04DF4D1F" w14:textId="77777777" w:rsidR="009649A4" w:rsidRPr="00EE6A01" w:rsidRDefault="009649A4" w:rsidP="00CE4F06">
            <w:pPr>
              <w:pStyle w:val="Agency-body-text"/>
              <w:spacing w:before="60" w:after="60"/>
              <w:rPr>
                <w:rFonts w:asciiTheme="majorHAnsi" w:hAnsiTheme="majorHAnsi" w:cstheme="majorHAnsi"/>
              </w:rPr>
            </w:pPr>
          </w:p>
        </w:tc>
        <w:tc>
          <w:tcPr>
            <w:tcW w:w="1250" w:type="pct"/>
          </w:tcPr>
          <w:p w14:paraId="059E4F32" w14:textId="77777777" w:rsidR="009649A4" w:rsidRPr="00EE6A01" w:rsidRDefault="009649A4" w:rsidP="00CE4F06">
            <w:pPr>
              <w:pStyle w:val="Agency-body-text"/>
              <w:spacing w:before="60" w:after="60"/>
              <w:rPr>
                <w:rFonts w:asciiTheme="majorHAnsi" w:hAnsiTheme="majorHAnsi" w:cstheme="majorHAnsi"/>
              </w:rPr>
            </w:pPr>
          </w:p>
        </w:tc>
      </w:tr>
    </w:tbl>
    <w:p w14:paraId="292432FD" w14:textId="2106D6E1" w:rsidR="009649A4" w:rsidRPr="00EE6A01" w:rsidRDefault="009649A4" w:rsidP="00B20EF7">
      <w:pPr>
        <w:pStyle w:val="Agency-heading-3"/>
        <w:numPr>
          <w:ilvl w:val="0"/>
          <w:numId w:val="21"/>
        </w:numPr>
        <w:outlineLvl w:val="2"/>
        <w:rPr>
          <w:rFonts w:asciiTheme="majorHAnsi" w:hAnsiTheme="majorHAnsi" w:cstheme="majorHAnsi"/>
        </w:rPr>
      </w:pPr>
      <w:bookmarkStart w:id="73" w:name="_Toc96075432"/>
      <w:r w:rsidRPr="00EE6A01">
        <w:rPr>
          <w:rFonts w:asciiTheme="majorHAnsi" w:hAnsiTheme="majorHAnsi" w:cstheme="majorHAnsi"/>
          <w:lang w:val="lv-LV" w:bidi="lv-LV"/>
        </w:rPr>
        <w:t>Kur mēs vēlamies būt? Diskusija par jomām, kurās nepieciešami uzlabojumi, un kopīgiem mērķiem</w:t>
      </w:r>
      <w:bookmarkEnd w:id="73"/>
    </w:p>
    <w:p w14:paraId="08044248" w14:textId="0CD5E4DA"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Šajā sadaļā paredzēts vienoties, kurās jomās nepieciešami uzlabojumi, lai sasniegtu kopīgo mērķi jeb iekļaujošu izglītību, kurā iespējama līdzdalība, paaugstināti sasniegumi, atbalstīta </w:t>
      </w:r>
      <w:hyperlink w:anchor="wellbeing" w:history="1">
        <w:r w:rsidRPr="00EE6A01">
          <w:rPr>
            <w:rStyle w:val="Hyperlink"/>
            <w:rFonts w:asciiTheme="majorHAnsi" w:hAnsiTheme="majorHAnsi" w:cstheme="majorHAnsi"/>
            <w:lang w:val="lv-LV" w:bidi="lv-LV"/>
          </w:rPr>
          <w:t>labklājība</w:t>
        </w:r>
      </w:hyperlink>
      <w:r w:rsidRPr="00EE6A01">
        <w:rPr>
          <w:rFonts w:asciiTheme="majorHAnsi" w:hAnsiTheme="majorHAnsi" w:cstheme="majorHAnsi"/>
          <w:lang w:val="lv-LV" w:bidi="lv-LV"/>
        </w:rPr>
        <w:t xml:space="preserve"> un radīta piederības sajūta </w:t>
      </w:r>
      <w:r w:rsidRPr="00EE6A01">
        <w:rPr>
          <w:rFonts w:asciiTheme="majorHAnsi" w:hAnsiTheme="majorHAnsi" w:cstheme="majorHAnsi"/>
          <w:b/>
          <w:lang w:val="lv-LV" w:bidi="lv-LV"/>
        </w:rPr>
        <w:t>visiem</w:t>
      </w:r>
      <w:r w:rsidRPr="00EE6A01">
        <w:rPr>
          <w:rFonts w:asciiTheme="majorHAnsi" w:hAnsiTheme="majorHAnsi" w:cstheme="majorHAnsi"/>
          <w:lang w:val="lv-LV" w:bidi="lv-LV"/>
        </w:rPr>
        <w:t xml:space="preserve"> apmācāmajiem, arī tiem, kuri ir visneaizsargātākie pret izslēgšanu. Šī kopējā mērķa ietvaros katra ieinteresēto pušu grupa var noformulēt konkrētus mērķus, kas nepieciešami tā sasniegšanai.</w:t>
      </w:r>
    </w:p>
    <w:p w14:paraId="6B5D29E9" w14:textId="04B93E5D"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Fokusa grupas informācijas apmaiņas pamatā ir refleksijas par atbildēm organizācijas pilnveidošanas sadaļās. Informācijas apmaiņas atbalsta nolūkā 20. tabulā tālāk ir izkārtoti atbilstošie jautājumi.</w:t>
      </w:r>
    </w:p>
    <w:p w14:paraId="42D58A3C" w14:textId="46CE8781" w:rsidR="009649A4" w:rsidRPr="00EE6A01" w:rsidRDefault="000C0C4C" w:rsidP="009649A4">
      <w:pPr>
        <w:pStyle w:val="Agency-heading-4"/>
        <w:rPr>
          <w:rFonts w:asciiTheme="majorHAnsi" w:hAnsiTheme="majorHAnsi" w:cstheme="majorHAnsi"/>
          <w:lang w:val="lv-LV"/>
        </w:rPr>
      </w:pPr>
      <w:r w:rsidRPr="00EE6A01">
        <w:rPr>
          <w:rFonts w:asciiTheme="majorHAnsi" w:hAnsiTheme="majorHAnsi" w:cstheme="majorHAnsi"/>
          <w:lang w:val="lv-LV" w:bidi="lv-LV"/>
        </w:rPr>
        <w:t>1. posms. Konstatējumu un refleksijas prezentēšana</w:t>
      </w:r>
    </w:p>
    <w:p w14:paraId="2669043C" w14:textId="340CEF56"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grupa prezentē galvenos konstatējumus un refleksijas.</w:t>
      </w:r>
    </w:p>
    <w:p w14:paraId="2D7B6BA5" w14:textId="0EF3197F" w:rsidR="00D03A8D" w:rsidRPr="00EE6A01" w:rsidRDefault="009649A4" w:rsidP="003E3CC9">
      <w:pPr>
        <w:pStyle w:val="Agency-body-text"/>
        <w:keepNext/>
        <w:rPr>
          <w:rFonts w:asciiTheme="majorHAnsi" w:hAnsiTheme="majorHAnsi" w:cstheme="majorHAnsi"/>
          <w:lang w:val="lv-LV"/>
        </w:rPr>
      </w:pPr>
      <w:r w:rsidRPr="00EE6A01">
        <w:rPr>
          <w:rFonts w:asciiTheme="majorHAnsi" w:hAnsiTheme="majorHAnsi" w:cstheme="majorHAnsi"/>
          <w:lang w:val="lv-LV" w:bidi="lv-LV"/>
        </w:rPr>
        <w:t>Skolu vadītāju un politikas veidotāju atbilžu kartēšana no refleksijām:</w:t>
      </w:r>
    </w:p>
    <w:p w14:paraId="7A947FBC" w14:textId="77777777" w:rsidR="00D03A8D" w:rsidRPr="00EE6A01" w:rsidRDefault="00C60BF4" w:rsidP="00C60BF4">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Sākotnējie refleksijas jautājumi </w:t>
      </w:r>
      <w:r w:rsidRPr="00EE6A01">
        <w:rPr>
          <w:rFonts w:asciiTheme="majorHAnsi" w:hAnsiTheme="majorHAnsi" w:cstheme="majorHAnsi"/>
          <w:b/>
          <w:lang w:val="lv-LV" w:bidi="lv-LV"/>
        </w:rPr>
        <w:t>skolu vadītājiem</w:t>
      </w:r>
      <w:r w:rsidRPr="00EE6A01">
        <w:rPr>
          <w:rFonts w:asciiTheme="majorHAnsi" w:hAnsiTheme="majorHAnsi" w:cstheme="majorHAnsi"/>
          <w:lang w:val="lv-LV" w:bidi="lv-LV"/>
        </w:rPr>
        <w:t>:</w:t>
      </w:r>
    </w:p>
    <w:p w14:paraId="698EDD0D" w14:textId="01C47F49" w:rsidR="00D03A8D" w:rsidRPr="00EE6A01" w:rsidRDefault="00C60BF4">
      <w:pPr>
        <w:pStyle w:val="Agency-body-text"/>
        <w:numPr>
          <w:ilvl w:val="0"/>
          <w:numId w:val="42"/>
        </w:numPr>
        <w:rPr>
          <w:rFonts w:asciiTheme="majorHAnsi" w:hAnsiTheme="majorHAnsi" w:cstheme="majorHAnsi"/>
          <w:lang w:val="es-ES"/>
        </w:rPr>
      </w:pPr>
      <w:r w:rsidRPr="00EE6A01">
        <w:rPr>
          <w:rFonts w:asciiTheme="majorHAnsi" w:hAnsiTheme="majorHAnsi" w:cstheme="majorHAnsi"/>
          <w:lang w:val="lv-LV" w:bidi="lv-LV"/>
        </w:rPr>
        <w:t>Kas ir mūsu trīs galvenie jautājumi?</w:t>
      </w:r>
    </w:p>
    <w:p w14:paraId="2F43B2F7" w14:textId="427A5154" w:rsidR="00C60BF4" w:rsidRPr="00EE6A01" w:rsidRDefault="00C60BF4" w:rsidP="003E3CC9">
      <w:pPr>
        <w:pStyle w:val="Agency-body-text"/>
        <w:numPr>
          <w:ilvl w:val="0"/>
          <w:numId w:val="42"/>
        </w:numPr>
        <w:rPr>
          <w:rFonts w:asciiTheme="majorHAnsi" w:hAnsiTheme="majorHAnsi" w:cstheme="majorHAnsi"/>
          <w:lang w:val="es-ES"/>
        </w:rPr>
      </w:pPr>
      <w:r w:rsidRPr="00EE6A01">
        <w:rPr>
          <w:rFonts w:asciiTheme="majorHAnsi" w:hAnsiTheme="majorHAnsi" w:cstheme="majorHAnsi"/>
          <w:lang w:val="lv-LV" w:bidi="lv-LV"/>
        </w:rPr>
        <w:t>Kādās jomās nepieciešamas politikas, kas atbalstītu mūsu praksi?</w:t>
      </w:r>
    </w:p>
    <w:p w14:paraId="3C43977D" w14:textId="1F25E3B9" w:rsidR="00C60BF4" w:rsidRPr="00EE6A01" w:rsidRDefault="00C60BF4" w:rsidP="003E3CC9">
      <w:pPr>
        <w:pStyle w:val="Agency-body-text"/>
        <w:numPr>
          <w:ilvl w:val="0"/>
          <w:numId w:val="42"/>
        </w:numPr>
        <w:rPr>
          <w:rFonts w:asciiTheme="majorHAnsi" w:hAnsiTheme="majorHAnsi" w:cstheme="majorHAnsi"/>
          <w:lang w:val="es-ES"/>
        </w:rPr>
      </w:pPr>
      <w:r w:rsidRPr="00EE6A01">
        <w:rPr>
          <w:rFonts w:asciiTheme="majorHAnsi" w:hAnsiTheme="majorHAnsi" w:cstheme="majorHAnsi"/>
          <w:lang w:val="lv-LV" w:bidi="lv-LV"/>
        </w:rPr>
        <w:t>Kuriem jautājumiem sarunās ar politikas veidotājiem jāpievērš uzmanība vispirms?</w:t>
      </w:r>
    </w:p>
    <w:p w14:paraId="0F634585" w14:textId="2A9A6D21" w:rsidR="00D03A8D" w:rsidRPr="00EE6A01" w:rsidRDefault="00C60BF4" w:rsidP="00C60BF4">
      <w:pPr>
        <w:pStyle w:val="Agency-body-text"/>
        <w:keepNext/>
        <w:rPr>
          <w:rFonts w:asciiTheme="majorHAnsi" w:hAnsiTheme="majorHAnsi" w:cstheme="majorHAnsi"/>
          <w:lang w:val="es-ES"/>
        </w:rPr>
      </w:pPr>
      <w:r w:rsidRPr="00EE6A01">
        <w:rPr>
          <w:rFonts w:asciiTheme="majorHAnsi" w:hAnsiTheme="majorHAnsi" w:cstheme="majorHAnsi"/>
          <w:lang w:val="lv-LV" w:bidi="lv-LV"/>
        </w:rPr>
        <w:lastRenderedPageBreak/>
        <w:t xml:space="preserve">Sākotnējais refleksijas jautājums </w:t>
      </w:r>
      <w:r w:rsidRPr="00EE6A01">
        <w:rPr>
          <w:rFonts w:asciiTheme="majorHAnsi" w:hAnsiTheme="majorHAnsi" w:cstheme="majorHAnsi"/>
          <w:b/>
          <w:lang w:val="lv-LV" w:bidi="lv-LV"/>
        </w:rPr>
        <w:t>politikas veidotājiem</w:t>
      </w:r>
      <w:r w:rsidRPr="00EE6A01">
        <w:rPr>
          <w:rFonts w:asciiTheme="majorHAnsi" w:hAnsiTheme="majorHAnsi" w:cstheme="majorHAnsi"/>
          <w:lang w:val="lv-LV" w:bidi="lv-LV"/>
        </w:rPr>
        <w:t>:</w:t>
      </w:r>
    </w:p>
    <w:p w14:paraId="3E82EBDE" w14:textId="02FB70F2" w:rsidR="00C60BF4" w:rsidRPr="00EE6A01" w:rsidRDefault="00C60BF4" w:rsidP="009649A4">
      <w:pPr>
        <w:pStyle w:val="Agency-body-text"/>
        <w:rPr>
          <w:rFonts w:asciiTheme="majorHAnsi" w:hAnsiTheme="majorHAnsi" w:cstheme="majorHAnsi"/>
          <w:lang w:val="es-ES"/>
        </w:rPr>
      </w:pPr>
      <w:r w:rsidRPr="00EE6A01">
        <w:rPr>
          <w:rFonts w:asciiTheme="majorHAnsi" w:hAnsiTheme="majorHAnsi" w:cstheme="majorHAnsi"/>
          <w:lang w:val="lv-LV" w:bidi="lv-LV"/>
        </w:rPr>
        <w:t>Kura joma ir prioritāra, lai pilnveidotu politiku, kas atbalsta iekļaujošu skolas vadītāju lomu organizācijas pilnveidošanā?</w:t>
      </w:r>
    </w:p>
    <w:p w14:paraId="7C5D0B78" w14:textId="690856D4" w:rsidR="009649A4" w:rsidRPr="00EE6A01" w:rsidRDefault="000C0C4C" w:rsidP="009649A4">
      <w:pPr>
        <w:pStyle w:val="Agency-heading-4"/>
        <w:rPr>
          <w:rFonts w:asciiTheme="majorHAnsi" w:hAnsiTheme="majorHAnsi" w:cstheme="majorHAnsi"/>
          <w:lang w:val="es-ES"/>
        </w:rPr>
      </w:pPr>
      <w:r w:rsidRPr="00EE6A01">
        <w:rPr>
          <w:rFonts w:asciiTheme="majorHAnsi" w:hAnsiTheme="majorHAnsi" w:cstheme="majorHAnsi"/>
          <w:lang w:val="lv-LV" w:bidi="lv-LV"/>
        </w:rPr>
        <w:t>2. posms. Jautājumi un diskusija</w:t>
      </w:r>
    </w:p>
    <w:p w14:paraId="188DE67E" w14:textId="5F33EDD0"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Pēc katras prezentācijas iespējams uzdot jautājumus un saņemt atbildes. Diskusija tiek </w:t>
      </w:r>
      <w:proofErr w:type="spellStart"/>
      <w:r w:rsidRPr="00EE6A01">
        <w:rPr>
          <w:rFonts w:asciiTheme="majorHAnsi" w:hAnsiTheme="majorHAnsi" w:cstheme="majorHAnsi"/>
          <w:lang w:val="lv-LV" w:bidi="lv-LV"/>
        </w:rPr>
        <w:t>moderēta</w:t>
      </w:r>
      <w:proofErr w:type="spellEnd"/>
      <w:r w:rsidRPr="00EE6A01">
        <w:rPr>
          <w:rFonts w:asciiTheme="majorHAnsi" w:hAnsiTheme="majorHAnsi" w:cstheme="majorHAnsi"/>
          <w:lang w:val="lv-LV" w:bidi="lv-LV"/>
        </w:rPr>
        <w:t>, un tiek veiktas piezīmes.</w:t>
      </w:r>
    </w:p>
    <w:p w14:paraId="1CDDA915" w14:textId="22E2D8DE" w:rsidR="00A66FD4" w:rsidRPr="00EE6A01" w:rsidRDefault="008D724F" w:rsidP="00E460CE">
      <w:pPr>
        <w:pStyle w:val="Agency-caption"/>
        <w:keepNext/>
        <w:rPr>
          <w:rFonts w:asciiTheme="majorHAnsi" w:hAnsiTheme="majorHAnsi" w:cstheme="majorHAnsi"/>
          <w:lang w:val="lv-LV"/>
        </w:rPr>
      </w:pPr>
      <w:r w:rsidRPr="00EE6A01">
        <w:rPr>
          <w:rFonts w:asciiTheme="majorHAnsi" w:hAnsiTheme="majorHAnsi" w:cstheme="majorHAnsi"/>
        </w:rPr>
        <w:fldChar w:fldCharType="begin"/>
      </w:r>
      <w:r w:rsidRPr="00EE6A01">
        <w:rPr>
          <w:rFonts w:asciiTheme="majorHAnsi" w:hAnsiTheme="majorHAnsi" w:cstheme="majorHAnsi"/>
          <w:lang w:val="lv-LV"/>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20</w:t>
      </w:r>
      <w:r w:rsidRPr="00EE6A01">
        <w:rPr>
          <w:rFonts w:asciiTheme="majorHAnsi" w:hAnsiTheme="majorHAnsi" w:cstheme="majorHAnsi"/>
          <w:lang w:val="lv-LV" w:bidi="lv-LV"/>
        </w:rPr>
        <w:fldChar w:fldCharType="end"/>
      </w:r>
      <w:r w:rsidR="000C0C4C" w:rsidRPr="00EE6A01">
        <w:rPr>
          <w:rFonts w:asciiTheme="majorHAnsi" w:hAnsiTheme="majorHAnsi" w:cstheme="majorHAnsi"/>
          <w:lang w:val="lv-LV" w:bidi="lv-LV"/>
        </w:rPr>
        <w:t>. tabula. Darbības, kurām jāpievēršas vispirms (ne vairāk kā 3)</w:t>
      </w:r>
    </w:p>
    <w:tbl>
      <w:tblPr>
        <w:tblStyle w:val="TableGrid"/>
        <w:tblW w:w="5000" w:type="pct"/>
        <w:tblLook w:val="04A0" w:firstRow="1" w:lastRow="0" w:firstColumn="1" w:lastColumn="0" w:noHBand="0" w:noVBand="1"/>
      </w:tblPr>
      <w:tblGrid>
        <w:gridCol w:w="4807"/>
        <w:gridCol w:w="4807"/>
        <w:gridCol w:w="4804"/>
      </w:tblGrid>
      <w:tr w:rsidR="009649A4" w:rsidRPr="00EE6A01" w14:paraId="7B622037" w14:textId="77777777" w:rsidTr="00E460CE">
        <w:trPr>
          <w:cantSplit/>
          <w:tblHeader/>
        </w:trPr>
        <w:tc>
          <w:tcPr>
            <w:tcW w:w="1667" w:type="pct"/>
            <w:shd w:val="clear" w:color="auto" w:fill="FFDB2E"/>
          </w:tcPr>
          <w:p w14:paraId="4D20FAAD" w14:textId="7777777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Darbības skolu vadītājiem</w:t>
            </w:r>
          </w:p>
        </w:tc>
        <w:tc>
          <w:tcPr>
            <w:tcW w:w="1667" w:type="pct"/>
            <w:shd w:val="clear" w:color="auto" w:fill="FFDB2E"/>
          </w:tcPr>
          <w:p w14:paraId="053D9AA4" w14:textId="5306654A"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Darbības politikas veidotājiem</w:t>
            </w:r>
          </w:p>
        </w:tc>
        <w:tc>
          <w:tcPr>
            <w:tcW w:w="1667" w:type="pct"/>
            <w:shd w:val="clear" w:color="auto" w:fill="FFDB2E"/>
          </w:tcPr>
          <w:p w14:paraId="27622640" w14:textId="77777777"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Kopējās darbības</w:t>
            </w:r>
          </w:p>
        </w:tc>
      </w:tr>
      <w:tr w:rsidR="009649A4" w:rsidRPr="00EE6A01" w14:paraId="2B01291A" w14:textId="77777777" w:rsidTr="00E460CE">
        <w:trPr>
          <w:cantSplit/>
        </w:trPr>
        <w:tc>
          <w:tcPr>
            <w:tcW w:w="1667" w:type="pct"/>
          </w:tcPr>
          <w:p w14:paraId="7E7ADC4E" w14:textId="77777777" w:rsidR="009649A4" w:rsidRPr="00EE6A01"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EE6A01"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EE6A01"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EE6A01" w14:paraId="2D1CC867" w14:textId="77777777" w:rsidTr="00E460CE">
        <w:trPr>
          <w:cantSplit/>
        </w:trPr>
        <w:tc>
          <w:tcPr>
            <w:tcW w:w="1667" w:type="pct"/>
          </w:tcPr>
          <w:p w14:paraId="66929E23" w14:textId="77777777" w:rsidR="009649A4" w:rsidRPr="00EE6A01"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EE6A01"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EE6A01"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EE6A01" w14:paraId="4F24CAB3" w14:textId="77777777" w:rsidTr="00E460CE">
        <w:trPr>
          <w:cantSplit/>
        </w:trPr>
        <w:tc>
          <w:tcPr>
            <w:tcW w:w="1667" w:type="pct"/>
          </w:tcPr>
          <w:p w14:paraId="4440D10A" w14:textId="77777777" w:rsidR="009649A4" w:rsidRPr="00EE6A01"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EE6A01"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EE6A01"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EE6A01" w:rsidRDefault="004518D6" w:rsidP="009649A4">
      <w:pPr>
        <w:pStyle w:val="Agency-heading-4"/>
        <w:rPr>
          <w:rFonts w:asciiTheme="majorHAnsi" w:hAnsiTheme="majorHAnsi" w:cstheme="majorHAnsi"/>
        </w:rPr>
      </w:pPr>
      <w:r w:rsidRPr="00EE6A01">
        <w:rPr>
          <w:rFonts w:asciiTheme="majorHAnsi" w:hAnsiTheme="majorHAnsi" w:cstheme="majorHAnsi"/>
          <w:lang w:val="lv-LV" w:bidi="lv-LV"/>
        </w:rPr>
        <w:t>3. posms. Darbību prioritātes izvēle</w:t>
      </w:r>
    </w:p>
    <w:p w14:paraId="2B1521B3" w14:textId="7A09143C" w:rsidR="009649A4" w:rsidRPr="00EE6A01" w:rsidRDefault="00344613"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ieinteresēto pušu grupa vienojas par trīs prioritārām darbībām, un visi vienojas par trīs kopējām prioritārajām darbībām. Individuālās prioritārās darbības var atbilst kopējām, bet tas nav obligāti. Par tām iespējams vienoties, sarakstot prioritātes un piemērojot punktu sistēmu (katram dalībniekam ir piešķirts punktu skaits, ko var sadalīt dažādām darbībām, un tiek atlasītas tās, kurām ir vairāk punktu) vai balsojot, lai noteiktu tās, kas tiks virzītas tālāk.</w:t>
      </w:r>
    </w:p>
    <w:p w14:paraId="36F363D6" w14:textId="73A67897" w:rsidR="00A66FD4" w:rsidRPr="00EE6A01" w:rsidRDefault="008D724F" w:rsidP="00E460CE">
      <w:pPr>
        <w:pStyle w:val="Agency-caption"/>
        <w:keepNext/>
        <w:rPr>
          <w:rFonts w:asciiTheme="majorHAnsi" w:hAnsiTheme="majorHAnsi" w:cstheme="majorHAnsi"/>
          <w:lang w:val="lv-LV"/>
        </w:rPr>
      </w:pPr>
      <w:r w:rsidRPr="00EE6A01">
        <w:rPr>
          <w:rFonts w:asciiTheme="majorHAnsi" w:hAnsiTheme="majorHAnsi" w:cstheme="majorHAnsi"/>
        </w:rPr>
        <w:fldChar w:fldCharType="begin"/>
      </w:r>
      <w:r w:rsidRPr="00EE6A01">
        <w:rPr>
          <w:rFonts w:asciiTheme="majorHAnsi" w:hAnsiTheme="majorHAnsi" w:cstheme="majorHAnsi"/>
          <w:lang w:val="lv-LV"/>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21</w:t>
      </w:r>
      <w:r w:rsidRPr="00EE6A01">
        <w:rPr>
          <w:rFonts w:asciiTheme="majorHAnsi" w:hAnsiTheme="majorHAnsi" w:cstheme="majorHAnsi"/>
          <w:lang w:val="lv-LV" w:bidi="lv-LV"/>
        </w:rPr>
        <w:fldChar w:fldCharType="end"/>
      </w:r>
      <w:r w:rsidR="004518D6" w:rsidRPr="00EE6A01">
        <w:rPr>
          <w:rFonts w:asciiTheme="majorHAnsi" w:hAnsiTheme="majorHAnsi" w:cstheme="majorHAnsi"/>
          <w:lang w:val="lv-LV" w:bidi="lv-LV"/>
        </w:rPr>
        <w:t>. tabula. Kopīgi atbalstītās prioritātes (ne vairāk kā 3)</w:t>
      </w:r>
    </w:p>
    <w:tbl>
      <w:tblPr>
        <w:tblStyle w:val="TableGrid"/>
        <w:tblW w:w="5000" w:type="pct"/>
        <w:tblLook w:val="04A0" w:firstRow="1" w:lastRow="0" w:firstColumn="1" w:lastColumn="0" w:noHBand="0" w:noVBand="1"/>
      </w:tblPr>
      <w:tblGrid>
        <w:gridCol w:w="4807"/>
        <w:gridCol w:w="4807"/>
        <w:gridCol w:w="4804"/>
      </w:tblGrid>
      <w:tr w:rsidR="009649A4" w:rsidRPr="00EE6A01" w14:paraId="36769301" w14:textId="77777777" w:rsidTr="007866CE">
        <w:trPr>
          <w:cantSplit/>
          <w:tblHeader/>
        </w:trPr>
        <w:tc>
          <w:tcPr>
            <w:tcW w:w="1667" w:type="pct"/>
            <w:shd w:val="clear" w:color="auto" w:fill="FFDB2E"/>
          </w:tcPr>
          <w:p w14:paraId="65281CF1" w14:textId="7777777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skolu vadītājiem</w:t>
            </w:r>
          </w:p>
        </w:tc>
        <w:tc>
          <w:tcPr>
            <w:tcW w:w="1667" w:type="pct"/>
            <w:shd w:val="clear" w:color="auto" w:fill="FFDB2E"/>
          </w:tcPr>
          <w:p w14:paraId="4EEB469B" w14:textId="24A46A6F"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politikas veidotājiem</w:t>
            </w:r>
          </w:p>
        </w:tc>
        <w:tc>
          <w:tcPr>
            <w:tcW w:w="1666" w:type="pct"/>
            <w:shd w:val="clear" w:color="auto" w:fill="FFDB2E"/>
          </w:tcPr>
          <w:p w14:paraId="33008838" w14:textId="77777777"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kopīgās darbības</w:t>
            </w:r>
          </w:p>
        </w:tc>
      </w:tr>
      <w:tr w:rsidR="009649A4" w:rsidRPr="00EE6A01" w14:paraId="789A6579" w14:textId="77777777" w:rsidTr="003E3CC9">
        <w:trPr>
          <w:cantSplit/>
        </w:trPr>
        <w:tc>
          <w:tcPr>
            <w:tcW w:w="1667" w:type="pct"/>
          </w:tcPr>
          <w:p w14:paraId="7DF24BDA" w14:textId="5293F240" w:rsidR="009649A4" w:rsidRPr="00EE6A01"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EE6A01"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EE6A01"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EE6A01" w14:paraId="1BFED08A" w14:textId="77777777" w:rsidTr="003E3CC9">
        <w:trPr>
          <w:cantSplit/>
        </w:trPr>
        <w:tc>
          <w:tcPr>
            <w:tcW w:w="1667" w:type="pct"/>
          </w:tcPr>
          <w:p w14:paraId="5633D45B" w14:textId="79DA322D" w:rsidR="009649A4" w:rsidRPr="00EE6A01"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EE6A01"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EE6A01"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EE6A01" w14:paraId="3BE9B5B2" w14:textId="77777777" w:rsidTr="003E3CC9">
        <w:trPr>
          <w:cantSplit/>
        </w:trPr>
        <w:tc>
          <w:tcPr>
            <w:tcW w:w="1667" w:type="pct"/>
          </w:tcPr>
          <w:p w14:paraId="1992F848" w14:textId="0CB7A1CB" w:rsidR="009649A4" w:rsidRPr="00EE6A01"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EE6A01"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EE6A01"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EE6A01" w:rsidRDefault="009649A4" w:rsidP="00C22C85">
      <w:pPr>
        <w:pStyle w:val="Agency-heading-3"/>
        <w:numPr>
          <w:ilvl w:val="0"/>
          <w:numId w:val="21"/>
        </w:numPr>
        <w:rPr>
          <w:rFonts w:asciiTheme="majorHAnsi" w:hAnsiTheme="majorHAnsi" w:cstheme="majorHAnsi"/>
        </w:rPr>
      </w:pPr>
      <w:bookmarkStart w:id="74" w:name="_Toc96075433"/>
      <w:r w:rsidRPr="00EE6A01">
        <w:rPr>
          <w:rFonts w:asciiTheme="majorHAnsi" w:hAnsiTheme="majorHAnsi" w:cstheme="majorHAnsi"/>
          <w:lang w:val="lv-LV" w:bidi="lv-LV"/>
        </w:rPr>
        <w:lastRenderedPageBreak/>
        <w:t>Ko mēs apņemamies paveikt? Saruna, lai vienotos par darbībām, ko veiks abas puses</w:t>
      </w:r>
      <w:bookmarkEnd w:id="74"/>
    </w:p>
    <w:p w14:paraId="73DB0B55" w14:textId="0B9DE7BC" w:rsidR="00D03A8D" w:rsidRPr="00EE6A01" w:rsidRDefault="009649A4" w:rsidP="00A61ED4">
      <w:pPr>
        <w:pStyle w:val="Agency-body-text"/>
        <w:keepNext/>
        <w:rPr>
          <w:rFonts w:asciiTheme="majorHAnsi" w:hAnsiTheme="majorHAnsi" w:cstheme="majorHAnsi"/>
        </w:rPr>
      </w:pPr>
      <w:r w:rsidRPr="00EE6A01">
        <w:rPr>
          <w:rFonts w:asciiTheme="majorHAnsi" w:hAnsiTheme="majorHAnsi" w:cstheme="majorHAnsi"/>
          <w:lang w:val="lv-LV" w:bidi="lv-LV"/>
        </w:rPr>
        <w:t>Šajā sadaļā katrai ieinteresēto pušu grupai jāapņemas veikt darbības gan atsevišķi, gan kopā.</w:t>
      </w:r>
    </w:p>
    <w:p w14:paraId="2FBE2E3A" w14:textId="56BB26CB"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Grupai vajadzētu vienoties, kuras no prioritārajām darbībām, par kurām jau panākta vienošanās, vajadzētu virzīt tālāk, un vai šīs darbības ir jāveic īstermiņā (vidējā termiņā) vai nepieciešama ilgtermiņa plānošana. Par tām iespējams vienoties, piemērojot punktu sistēmu (katram dalībniekam ir piešķirts punktu skaits, ko var sadalīt dažādām darbībām, un tiek atlasītas tās, kurām ir vairāk punktu) vai balsojot, lai noteiktu tās, kas tiks virzītas tālāk īstermiņā vai ilgtermiņā. Grupai vajadzētu arī konkrēti norādīt, kā virzīt uz priekšu katru darbību.</w:t>
      </w:r>
    </w:p>
    <w:p w14:paraId="3BB1893D" w14:textId="546D1EAF" w:rsidR="00D03A8D" w:rsidRPr="00EE6A01" w:rsidRDefault="00837DE8" w:rsidP="009649A4">
      <w:pPr>
        <w:pStyle w:val="Agency-body-text"/>
        <w:rPr>
          <w:rFonts w:asciiTheme="majorHAnsi" w:hAnsiTheme="majorHAnsi" w:cstheme="majorHAnsi"/>
          <w:lang w:val="lv-LV"/>
        </w:rPr>
      </w:pPr>
      <w:r w:rsidRPr="00EE6A01">
        <w:rPr>
          <w:rFonts w:asciiTheme="majorHAnsi" w:hAnsiTheme="majorHAnsi" w:cstheme="majorHAnsi"/>
          <w:lang w:val="lv-LV" w:bidi="lv-LV"/>
        </w:rPr>
        <w:t>22.–24. tabulā jāieraksta apņemšanās, par ko noslēgta vienošanās (ne vairāk kā 3 apņemšanās vienā tabulā).</w:t>
      </w:r>
    </w:p>
    <w:p w14:paraId="62BBA2EE" w14:textId="19E2D1B9" w:rsidR="00A66FD4"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22</w:t>
      </w:r>
      <w:r w:rsidRPr="00EE6A01">
        <w:rPr>
          <w:rFonts w:asciiTheme="majorHAnsi" w:hAnsiTheme="majorHAnsi" w:cstheme="majorHAnsi"/>
          <w:lang w:val="lv-LV" w:bidi="lv-LV"/>
        </w:rPr>
        <w:fldChar w:fldCharType="end"/>
      </w:r>
      <w:r w:rsidR="003A0201" w:rsidRPr="00EE6A01">
        <w:rPr>
          <w:rFonts w:asciiTheme="majorHAnsi" w:hAnsiTheme="majorHAnsi" w:cstheme="majorHAnsi"/>
          <w:lang w:val="lv-LV" w:bidi="lv-LV"/>
        </w:rPr>
        <w:t>. tabula. Skolu vadītāju apņemšanās</w:t>
      </w:r>
    </w:p>
    <w:tbl>
      <w:tblPr>
        <w:tblStyle w:val="TableGrid"/>
        <w:tblW w:w="5000" w:type="pct"/>
        <w:tblLook w:val="04A0" w:firstRow="1" w:lastRow="0" w:firstColumn="1" w:lastColumn="0" w:noHBand="0" w:noVBand="1"/>
      </w:tblPr>
      <w:tblGrid>
        <w:gridCol w:w="5767"/>
        <w:gridCol w:w="2884"/>
        <w:gridCol w:w="5767"/>
      </w:tblGrid>
      <w:tr w:rsidR="00C37640" w:rsidRPr="00EE6A01" w14:paraId="4C49BE2F" w14:textId="77777777" w:rsidTr="004E013F">
        <w:trPr>
          <w:cantSplit/>
          <w:tblHeader/>
        </w:trPr>
        <w:tc>
          <w:tcPr>
            <w:tcW w:w="2000" w:type="pct"/>
            <w:shd w:val="clear" w:color="auto" w:fill="FFDB2E"/>
          </w:tcPr>
          <w:p w14:paraId="2FB22EA1" w14:textId="2C2C547A" w:rsidR="00C37640" w:rsidRPr="00EE6A01" w:rsidRDefault="00C37640" w:rsidP="00CE4F06">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skolu vadītājiem</w:t>
            </w:r>
          </w:p>
        </w:tc>
        <w:tc>
          <w:tcPr>
            <w:tcW w:w="1000" w:type="pct"/>
            <w:shd w:val="clear" w:color="auto" w:fill="FFDB2E"/>
          </w:tcPr>
          <w:p w14:paraId="61B3ACA7" w14:textId="6A117314" w:rsidR="00C37640" w:rsidRPr="00EE6A01" w:rsidRDefault="00C37640" w:rsidP="00CE4F06">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FFDB2E"/>
          </w:tcPr>
          <w:p w14:paraId="44F37E86" w14:textId="3627847F" w:rsidR="00C37640" w:rsidRPr="00EE6A01" w:rsidRDefault="00C37640" w:rsidP="00CE4F06">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C37640" w:rsidRPr="00EE6A01" w14:paraId="324EB8F5" w14:textId="77777777" w:rsidTr="004E013F">
        <w:trPr>
          <w:cantSplit/>
        </w:trPr>
        <w:tc>
          <w:tcPr>
            <w:tcW w:w="2000" w:type="pct"/>
          </w:tcPr>
          <w:p w14:paraId="4411F34E" w14:textId="77777777" w:rsidR="00C37640" w:rsidRPr="00EE6A01"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EE6A01"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EE6A01" w:rsidRDefault="00C37640" w:rsidP="00CE4F06">
            <w:pPr>
              <w:pStyle w:val="Agency-body-text"/>
              <w:spacing w:before="60" w:after="60"/>
              <w:rPr>
                <w:rFonts w:asciiTheme="majorHAnsi" w:hAnsiTheme="majorHAnsi" w:cstheme="majorHAnsi"/>
              </w:rPr>
            </w:pPr>
          </w:p>
        </w:tc>
      </w:tr>
      <w:tr w:rsidR="00C37640" w:rsidRPr="00EE6A01" w14:paraId="4363275C" w14:textId="77777777" w:rsidTr="004E013F">
        <w:trPr>
          <w:cantSplit/>
        </w:trPr>
        <w:tc>
          <w:tcPr>
            <w:tcW w:w="2000" w:type="pct"/>
          </w:tcPr>
          <w:p w14:paraId="111A56F0" w14:textId="77777777" w:rsidR="00C37640" w:rsidRPr="00EE6A01"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EE6A01"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EE6A01" w:rsidRDefault="00C37640" w:rsidP="00CE4F06">
            <w:pPr>
              <w:pStyle w:val="Agency-body-text"/>
              <w:spacing w:before="60" w:after="60"/>
              <w:rPr>
                <w:rFonts w:asciiTheme="majorHAnsi" w:hAnsiTheme="majorHAnsi" w:cstheme="majorHAnsi"/>
              </w:rPr>
            </w:pPr>
          </w:p>
        </w:tc>
      </w:tr>
      <w:tr w:rsidR="00C37640" w:rsidRPr="00EE6A01" w14:paraId="57D2FE80" w14:textId="77777777" w:rsidTr="004E013F">
        <w:trPr>
          <w:cantSplit/>
        </w:trPr>
        <w:tc>
          <w:tcPr>
            <w:tcW w:w="2000" w:type="pct"/>
          </w:tcPr>
          <w:p w14:paraId="4DE9BDDA" w14:textId="77777777" w:rsidR="00C37640" w:rsidRPr="00EE6A01"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EE6A01"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EE6A01" w:rsidRDefault="00C37640" w:rsidP="00CE4F06">
            <w:pPr>
              <w:pStyle w:val="Agency-body-text"/>
              <w:spacing w:before="60" w:after="60"/>
              <w:rPr>
                <w:rFonts w:asciiTheme="majorHAnsi" w:hAnsiTheme="majorHAnsi" w:cstheme="majorHAnsi"/>
              </w:rPr>
            </w:pPr>
          </w:p>
        </w:tc>
      </w:tr>
    </w:tbl>
    <w:p w14:paraId="1B083403" w14:textId="4D9B9E5D" w:rsidR="00A66FD4" w:rsidRPr="00EE6A01" w:rsidRDefault="008D724F" w:rsidP="00E460CE">
      <w:pPr>
        <w:pStyle w:val="Agency-caption"/>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23</w:t>
      </w:r>
      <w:r w:rsidRPr="00EE6A01">
        <w:rPr>
          <w:rFonts w:asciiTheme="majorHAnsi" w:hAnsiTheme="majorHAnsi" w:cstheme="majorHAnsi"/>
          <w:lang w:val="lv-LV" w:bidi="lv-LV"/>
        </w:rPr>
        <w:fldChar w:fldCharType="end"/>
      </w:r>
      <w:r w:rsidR="003A0201" w:rsidRPr="00EE6A01">
        <w:rPr>
          <w:rFonts w:asciiTheme="majorHAnsi" w:hAnsiTheme="majorHAnsi" w:cstheme="majorHAnsi"/>
          <w:lang w:val="lv-LV" w:bidi="lv-LV"/>
        </w:rPr>
        <w:t>. tabula. Politikas veidotāju apņemšanās</w:t>
      </w:r>
    </w:p>
    <w:tbl>
      <w:tblPr>
        <w:tblStyle w:val="TableGrid"/>
        <w:tblW w:w="5000" w:type="pct"/>
        <w:tblLook w:val="04A0" w:firstRow="1" w:lastRow="0" w:firstColumn="1" w:lastColumn="0" w:noHBand="0" w:noVBand="1"/>
      </w:tblPr>
      <w:tblGrid>
        <w:gridCol w:w="5767"/>
        <w:gridCol w:w="2884"/>
        <w:gridCol w:w="5767"/>
      </w:tblGrid>
      <w:tr w:rsidR="00C37640" w:rsidRPr="00EE6A01" w14:paraId="35942627" w14:textId="77777777" w:rsidTr="00722827">
        <w:trPr>
          <w:cantSplit/>
          <w:tblHeader/>
        </w:trPr>
        <w:tc>
          <w:tcPr>
            <w:tcW w:w="2000" w:type="pct"/>
            <w:shd w:val="clear" w:color="auto" w:fill="FFDB2E"/>
          </w:tcPr>
          <w:p w14:paraId="775AC064" w14:textId="77777777" w:rsidR="00C37640" w:rsidRPr="00EE6A01" w:rsidRDefault="00C37640"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politikas veidotājiem</w:t>
            </w:r>
          </w:p>
        </w:tc>
        <w:tc>
          <w:tcPr>
            <w:tcW w:w="1000" w:type="pct"/>
            <w:shd w:val="clear" w:color="auto" w:fill="FFDB2E"/>
          </w:tcPr>
          <w:p w14:paraId="6F93A4DA" w14:textId="46A7B829" w:rsidR="00C37640" w:rsidRPr="00EE6A01" w:rsidRDefault="00C37640"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FFDB2E"/>
          </w:tcPr>
          <w:p w14:paraId="0E282806" w14:textId="4E193786" w:rsidR="00C37640" w:rsidRPr="00EE6A01" w:rsidRDefault="00C37640"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C37640" w:rsidRPr="00EE6A01" w14:paraId="4E80DAFF" w14:textId="77777777" w:rsidTr="00722827">
        <w:trPr>
          <w:cantSplit/>
        </w:trPr>
        <w:tc>
          <w:tcPr>
            <w:tcW w:w="2000" w:type="pct"/>
          </w:tcPr>
          <w:p w14:paraId="0F8873F2" w14:textId="77777777" w:rsidR="00C37640" w:rsidRPr="00EE6A01"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EE6A01"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EE6A01" w:rsidRDefault="00C37640" w:rsidP="005C58DE">
            <w:pPr>
              <w:pStyle w:val="Agency-body-text"/>
              <w:spacing w:before="60" w:after="60"/>
              <w:rPr>
                <w:rFonts w:asciiTheme="majorHAnsi" w:hAnsiTheme="majorHAnsi" w:cstheme="majorHAnsi"/>
              </w:rPr>
            </w:pPr>
          </w:p>
        </w:tc>
      </w:tr>
      <w:tr w:rsidR="00C37640" w:rsidRPr="00EE6A01" w14:paraId="5CFC1A74" w14:textId="77777777" w:rsidTr="00722827">
        <w:trPr>
          <w:cantSplit/>
        </w:trPr>
        <w:tc>
          <w:tcPr>
            <w:tcW w:w="2000" w:type="pct"/>
          </w:tcPr>
          <w:p w14:paraId="405E3789" w14:textId="77777777" w:rsidR="00C37640" w:rsidRPr="00EE6A01"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EE6A01"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EE6A01" w:rsidRDefault="00C37640" w:rsidP="00CE4F06">
            <w:pPr>
              <w:pStyle w:val="Agency-body-text"/>
              <w:spacing w:before="60" w:after="60"/>
              <w:rPr>
                <w:rFonts w:asciiTheme="majorHAnsi" w:hAnsiTheme="majorHAnsi" w:cstheme="majorHAnsi"/>
              </w:rPr>
            </w:pPr>
          </w:p>
        </w:tc>
      </w:tr>
      <w:tr w:rsidR="00C37640" w:rsidRPr="00EE6A01" w14:paraId="36DF8003" w14:textId="77777777" w:rsidTr="00722827">
        <w:trPr>
          <w:cantSplit/>
        </w:trPr>
        <w:tc>
          <w:tcPr>
            <w:tcW w:w="2000" w:type="pct"/>
          </w:tcPr>
          <w:p w14:paraId="4E8FB64C" w14:textId="77777777" w:rsidR="00C37640" w:rsidRPr="00EE6A01"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EE6A01"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EE6A01" w:rsidRDefault="00C37640" w:rsidP="00CE4F06">
            <w:pPr>
              <w:pStyle w:val="Agency-body-text"/>
              <w:spacing w:before="60" w:after="60"/>
              <w:rPr>
                <w:rFonts w:asciiTheme="majorHAnsi" w:hAnsiTheme="majorHAnsi" w:cstheme="majorHAnsi"/>
              </w:rPr>
            </w:pPr>
          </w:p>
        </w:tc>
      </w:tr>
    </w:tbl>
    <w:p w14:paraId="3404110A" w14:textId="5165B555" w:rsidR="00A66FD4"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lastRenderedPageBreak/>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24</w:t>
      </w:r>
      <w:r w:rsidRPr="00EE6A01">
        <w:rPr>
          <w:rFonts w:asciiTheme="majorHAnsi" w:hAnsiTheme="majorHAnsi" w:cstheme="majorHAnsi"/>
          <w:lang w:val="lv-LV" w:bidi="lv-LV"/>
        </w:rPr>
        <w:fldChar w:fldCharType="end"/>
      </w:r>
      <w:r w:rsidR="003A0201" w:rsidRPr="00EE6A01">
        <w:rPr>
          <w:rFonts w:asciiTheme="majorHAnsi" w:hAnsiTheme="majorHAnsi" w:cstheme="majorHAnsi"/>
          <w:lang w:val="lv-LV" w:bidi="lv-LV"/>
        </w:rPr>
        <w:t>. tabula. Kopīgas apņemšanās</w:t>
      </w:r>
    </w:p>
    <w:tbl>
      <w:tblPr>
        <w:tblStyle w:val="TableGrid"/>
        <w:tblW w:w="5000" w:type="pct"/>
        <w:tblLook w:val="04A0" w:firstRow="1" w:lastRow="0" w:firstColumn="1" w:lastColumn="0" w:noHBand="0" w:noVBand="1"/>
      </w:tblPr>
      <w:tblGrid>
        <w:gridCol w:w="5767"/>
        <w:gridCol w:w="2884"/>
        <w:gridCol w:w="5767"/>
      </w:tblGrid>
      <w:tr w:rsidR="00C37640" w:rsidRPr="00EE6A01" w14:paraId="02BD9AD8" w14:textId="77777777" w:rsidTr="00702FBD">
        <w:trPr>
          <w:cantSplit/>
          <w:tblHeader/>
        </w:trPr>
        <w:tc>
          <w:tcPr>
            <w:tcW w:w="2000" w:type="pct"/>
            <w:shd w:val="clear" w:color="auto" w:fill="FFDB2E"/>
          </w:tcPr>
          <w:p w14:paraId="7C155CFD" w14:textId="77777777" w:rsidR="00C37640" w:rsidRPr="00EE6A01" w:rsidRDefault="00C37640" w:rsidP="00CE4F06">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kopīgās darbības</w:t>
            </w:r>
          </w:p>
        </w:tc>
        <w:tc>
          <w:tcPr>
            <w:tcW w:w="1000" w:type="pct"/>
            <w:shd w:val="clear" w:color="auto" w:fill="FFDB2E"/>
          </w:tcPr>
          <w:p w14:paraId="5A9D46E7" w14:textId="59A660CF" w:rsidR="00C37640" w:rsidRPr="00EE6A01" w:rsidRDefault="00C37640" w:rsidP="00CE4F06">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FFDB2E"/>
          </w:tcPr>
          <w:p w14:paraId="5EB5E275" w14:textId="1F0D8F22" w:rsidR="00C37640" w:rsidRPr="00EE6A01" w:rsidRDefault="00C37640" w:rsidP="00CE4F06">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C37640" w:rsidRPr="00EE6A01" w14:paraId="1E371A06" w14:textId="77777777" w:rsidTr="00702FBD">
        <w:trPr>
          <w:cantSplit/>
        </w:trPr>
        <w:tc>
          <w:tcPr>
            <w:tcW w:w="2000" w:type="pct"/>
          </w:tcPr>
          <w:p w14:paraId="3EE9F901" w14:textId="77777777" w:rsidR="00C37640" w:rsidRPr="00EE6A01"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EE6A01"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EE6A01" w:rsidRDefault="00C37640" w:rsidP="00CE4F06">
            <w:pPr>
              <w:pStyle w:val="Agency-body-text"/>
              <w:spacing w:before="60" w:after="60"/>
              <w:rPr>
                <w:rFonts w:asciiTheme="majorHAnsi" w:hAnsiTheme="majorHAnsi" w:cstheme="majorHAnsi"/>
              </w:rPr>
            </w:pPr>
          </w:p>
        </w:tc>
      </w:tr>
      <w:tr w:rsidR="00C37640" w:rsidRPr="00EE6A01" w14:paraId="790BCBC2" w14:textId="77777777" w:rsidTr="00702FBD">
        <w:trPr>
          <w:cantSplit/>
        </w:trPr>
        <w:tc>
          <w:tcPr>
            <w:tcW w:w="2000" w:type="pct"/>
          </w:tcPr>
          <w:p w14:paraId="42EE0DD4" w14:textId="77777777" w:rsidR="00C37640" w:rsidRPr="00EE6A01"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EE6A01"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EE6A01" w:rsidRDefault="00C37640" w:rsidP="00CE4F06">
            <w:pPr>
              <w:pStyle w:val="Agency-body-text"/>
              <w:spacing w:before="60" w:after="60"/>
              <w:rPr>
                <w:rFonts w:asciiTheme="majorHAnsi" w:hAnsiTheme="majorHAnsi" w:cstheme="majorHAnsi"/>
              </w:rPr>
            </w:pPr>
          </w:p>
        </w:tc>
      </w:tr>
      <w:tr w:rsidR="00C37640" w:rsidRPr="00EE6A01" w14:paraId="09D6911C" w14:textId="77777777" w:rsidTr="00702FBD">
        <w:trPr>
          <w:cantSplit/>
        </w:trPr>
        <w:tc>
          <w:tcPr>
            <w:tcW w:w="2000" w:type="pct"/>
          </w:tcPr>
          <w:p w14:paraId="5494D08E" w14:textId="77777777" w:rsidR="00C37640" w:rsidRPr="00EE6A01"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EE6A01"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EE6A01" w:rsidRDefault="00C37640" w:rsidP="00CE4F06">
            <w:pPr>
              <w:pStyle w:val="Agency-body-text"/>
              <w:spacing w:before="60" w:after="60"/>
              <w:rPr>
                <w:rFonts w:asciiTheme="majorHAnsi" w:hAnsiTheme="majorHAnsi" w:cstheme="majorHAnsi"/>
              </w:rPr>
            </w:pPr>
          </w:p>
        </w:tc>
      </w:tr>
    </w:tbl>
    <w:p w14:paraId="39AED932" w14:textId="6D7C4ED8" w:rsidR="009649A4" w:rsidRPr="00EE6A01" w:rsidRDefault="009649A4" w:rsidP="009649A4">
      <w:pPr>
        <w:pStyle w:val="Agency-heading-2"/>
        <w:rPr>
          <w:rFonts w:asciiTheme="majorHAnsi" w:hAnsiTheme="majorHAnsi" w:cstheme="majorHAnsi"/>
        </w:rPr>
      </w:pPr>
      <w:bookmarkStart w:id="75" w:name="role_policy_measures_human_dev"/>
      <w:bookmarkStart w:id="76" w:name="_Toc96075434"/>
      <w:r w:rsidRPr="00EE6A01">
        <w:rPr>
          <w:rFonts w:asciiTheme="majorHAnsi" w:hAnsiTheme="majorHAnsi" w:cstheme="majorHAnsi"/>
          <w:lang w:val="lv-LV" w:bidi="lv-LV"/>
        </w:rPr>
        <w:t>Refleksijas par skolu vadītāju lomu un politikas pasākumiem cilvēku pilnveidošanā</w:t>
      </w:r>
      <w:bookmarkEnd w:id="75"/>
      <w:bookmarkEnd w:id="76"/>
    </w:p>
    <w:p w14:paraId="03CF371F" w14:textId="7BA83F2C" w:rsidR="009649A4" w:rsidRPr="00EE6A01" w:rsidRDefault="009649A4" w:rsidP="00B20EF7">
      <w:pPr>
        <w:pStyle w:val="Agency-heading-3"/>
        <w:numPr>
          <w:ilvl w:val="0"/>
          <w:numId w:val="22"/>
        </w:numPr>
        <w:outlineLvl w:val="2"/>
        <w:rPr>
          <w:rFonts w:asciiTheme="majorHAnsi" w:hAnsiTheme="majorHAnsi" w:cstheme="majorHAnsi"/>
        </w:rPr>
      </w:pPr>
      <w:bookmarkStart w:id="77" w:name="_Toc96075435"/>
      <w:r w:rsidRPr="00EE6A01">
        <w:rPr>
          <w:rFonts w:asciiTheme="majorHAnsi" w:hAnsiTheme="majorHAnsi" w:cstheme="majorHAnsi"/>
          <w:lang w:val="lv-LV" w:bidi="lv-LV"/>
        </w:rPr>
        <w:t>Kur mēs pašlaik esam? Saruna par priekšrocībām, iespējām un jomām, kurās jāveic papildu izpēte</w:t>
      </w:r>
      <w:bookmarkEnd w:id="77"/>
    </w:p>
    <w:p w14:paraId="3F825F94" w14:textId="4706990C"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Šī sadaļa paredzēta, lai novērtētu, cik lielā mērā šobrīd skolas vadība uzskatāma par iekļaujošu. Ko panākusi valsts, reģions, pašvaldība vai vietējā skola ceļā uz iekļaujošo izglītību visiem?</w:t>
      </w:r>
    </w:p>
    <w:p w14:paraId="0952B8BE" w14:textId="793EF3B7"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Fokusa grupas informācijas apmaiņas pamatā ir refleksijas par atbildēm cilvēku pilnveidošanas sadaļās. Informācijas apmaiņas atbalsta nolūkā 25. tabulā tālāk ir izkārtoti atbilstošie jautājumi.</w:t>
      </w:r>
    </w:p>
    <w:p w14:paraId="25732FFF" w14:textId="1A8499A4" w:rsidR="009649A4" w:rsidRPr="00EE6A01" w:rsidRDefault="003A0201" w:rsidP="009649A4">
      <w:pPr>
        <w:pStyle w:val="Agency-heading-4"/>
        <w:rPr>
          <w:rFonts w:asciiTheme="majorHAnsi" w:hAnsiTheme="majorHAnsi" w:cstheme="majorHAnsi"/>
          <w:lang w:val="lv-LV"/>
        </w:rPr>
      </w:pPr>
      <w:r w:rsidRPr="00EE6A01">
        <w:rPr>
          <w:rFonts w:asciiTheme="majorHAnsi" w:hAnsiTheme="majorHAnsi" w:cstheme="majorHAnsi"/>
          <w:lang w:val="lv-LV" w:bidi="lv-LV"/>
        </w:rPr>
        <w:t>1. posms. Konstatējumu un refleksijas prezentēšana</w:t>
      </w:r>
    </w:p>
    <w:p w14:paraId="5C255E3F" w14:textId="3FBDB827"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grupa prezentē galvenos konstatējumus un refleksijas.</w:t>
      </w:r>
    </w:p>
    <w:p w14:paraId="1728365F" w14:textId="134FDA60" w:rsidR="00D03A8D" w:rsidRPr="00EE6A01" w:rsidRDefault="009649A4" w:rsidP="003E3CC9">
      <w:pPr>
        <w:pStyle w:val="Agency-body-text"/>
        <w:keepNext/>
        <w:rPr>
          <w:rFonts w:asciiTheme="majorHAnsi" w:hAnsiTheme="majorHAnsi" w:cstheme="majorHAnsi"/>
          <w:lang w:val="lv-LV"/>
        </w:rPr>
      </w:pPr>
      <w:r w:rsidRPr="00EE6A01">
        <w:rPr>
          <w:rFonts w:asciiTheme="majorHAnsi" w:hAnsiTheme="majorHAnsi" w:cstheme="majorHAnsi"/>
          <w:lang w:val="lv-LV" w:bidi="lv-LV"/>
        </w:rPr>
        <w:t>Skolu vadītāju un politikas veidotāju atbilžu kartēšana no refleksijām:</w:t>
      </w:r>
    </w:p>
    <w:p w14:paraId="5A7810B1" w14:textId="77777777" w:rsidR="00D03A8D" w:rsidRPr="00EE6A01" w:rsidRDefault="00C37640" w:rsidP="00C37640">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Sākotnējie refleksijas jautājumi </w:t>
      </w:r>
      <w:r w:rsidRPr="00EE6A01">
        <w:rPr>
          <w:rFonts w:asciiTheme="majorHAnsi" w:hAnsiTheme="majorHAnsi" w:cstheme="majorHAnsi"/>
          <w:b/>
          <w:lang w:val="lv-LV" w:bidi="lv-LV"/>
        </w:rPr>
        <w:t>skolu vadītājiem</w:t>
      </w:r>
      <w:r w:rsidRPr="00EE6A01">
        <w:rPr>
          <w:rFonts w:asciiTheme="majorHAnsi" w:hAnsiTheme="majorHAnsi" w:cstheme="majorHAnsi"/>
          <w:lang w:val="lv-LV" w:bidi="lv-LV"/>
        </w:rPr>
        <w:t>:</w:t>
      </w:r>
    </w:p>
    <w:p w14:paraId="4E7F13F7" w14:textId="3E24077F" w:rsidR="00C37640" w:rsidRPr="00EE6A01" w:rsidRDefault="00C37640" w:rsidP="003E3CC9">
      <w:pPr>
        <w:pStyle w:val="Agency-body-text"/>
        <w:numPr>
          <w:ilvl w:val="0"/>
          <w:numId w:val="43"/>
        </w:numPr>
        <w:rPr>
          <w:rFonts w:asciiTheme="majorHAnsi" w:hAnsiTheme="majorHAnsi" w:cstheme="majorHAnsi"/>
          <w:lang w:val="lv-LV"/>
        </w:rPr>
      </w:pPr>
      <w:r w:rsidRPr="00EE6A01">
        <w:rPr>
          <w:rFonts w:asciiTheme="majorHAnsi" w:hAnsiTheme="majorHAnsi" w:cstheme="majorHAnsi"/>
          <w:lang w:val="lv-LV" w:bidi="lv-LV"/>
        </w:rPr>
        <w:t>Cik iekļaujoša ir mūsu skolas vadības prakse, pilnveidojot visus skolas darbiniekus?</w:t>
      </w:r>
    </w:p>
    <w:p w14:paraId="7C2DD008" w14:textId="36B5F29E" w:rsidR="00C37640" w:rsidRPr="00EE6A01" w:rsidRDefault="00C37640" w:rsidP="003E3CC9">
      <w:pPr>
        <w:pStyle w:val="Agency-body-text"/>
        <w:numPr>
          <w:ilvl w:val="0"/>
          <w:numId w:val="43"/>
        </w:numPr>
        <w:rPr>
          <w:rFonts w:asciiTheme="majorHAnsi" w:hAnsiTheme="majorHAnsi" w:cstheme="majorHAnsi"/>
          <w:lang w:val="lv-LV"/>
        </w:rPr>
      </w:pPr>
      <w:r w:rsidRPr="00EE6A01">
        <w:rPr>
          <w:rFonts w:asciiTheme="majorHAnsi" w:hAnsiTheme="majorHAnsi" w:cstheme="majorHAnsi"/>
          <w:lang w:val="lv-LV" w:bidi="lv-LV"/>
        </w:rPr>
        <w:t>Kādas ir mūsu priekšrocības šajā ziņā?</w:t>
      </w:r>
    </w:p>
    <w:p w14:paraId="230EDA02" w14:textId="1D8700C4" w:rsidR="00C37640" w:rsidRPr="00EE6A01" w:rsidRDefault="00C37640" w:rsidP="00C37640">
      <w:pPr>
        <w:pStyle w:val="Agency-body-text"/>
        <w:numPr>
          <w:ilvl w:val="0"/>
          <w:numId w:val="43"/>
        </w:numPr>
        <w:rPr>
          <w:rFonts w:asciiTheme="majorHAnsi" w:hAnsiTheme="majorHAnsi" w:cstheme="majorHAnsi"/>
          <w:lang w:val="lv-LV"/>
        </w:rPr>
      </w:pPr>
      <w:r w:rsidRPr="00EE6A01">
        <w:rPr>
          <w:rFonts w:asciiTheme="majorHAnsi" w:hAnsiTheme="majorHAnsi" w:cstheme="majorHAnsi"/>
          <w:lang w:val="lv-LV" w:bidi="lv-LV"/>
        </w:rPr>
        <w:t>Kurās jomās mums jāuzlabo/jāpilnveido sava darbība?</w:t>
      </w:r>
    </w:p>
    <w:p w14:paraId="57531D72" w14:textId="77777777" w:rsidR="00D03A8D" w:rsidRPr="00EE6A01" w:rsidRDefault="00C37640">
      <w:pPr>
        <w:pStyle w:val="Agency-body-text"/>
        <w:keepNext/>
        <w:rPr>
          <w:rFonts w:asciiTheme="majorHAnsi" w:hAnsiTheme="majorHAnsi" w:cstheme="majorHAnsi"/>
          <w:lang w:val="lv-LV"/>
        </w:rPr>
      </w:pPr>
      <w:r w:rsidRPr="00EE6A01">
        <w:rPr>
          <w:rFonts w:asciiTheme="majorHAnsi" w:hAnsiTheme="majorHAnsi" w:cstheme="majorHAnsi"/>
          <w:lang w:val="lv-LV" w:bidi="lv-LV"/>
        </w:rPr>
        <w:lastRenderedPageBreak/>
        <w:t xml:space="preserve">Sākotnējie refleksijas jautājumi </w:t>
      </w:r>
      <w:r w:rsidRPr="00EE6A01">
        <w:rPr>
          <w:rFonts w:asciiTheme="majorHAnsi" w:hAnsiTheme="majorHAnsi" w:cstheme="majorHAnsi"/>
          <w:b/>
          <w:lang w:val="lv-LV" w:bidi="lv-LV"/>
        </w:rPr>
        <w:t>politikas veidotājiem</w:t>
      </w:r>
      <w:r w:rsidRPr="00EE6A01">
        <w:rPr>
          <w:rFonts w:asciiTheme="majorHAnsi" w:hAnsiTheme="majorHAnsi" w:cstheme="majorHAnsi"/>
          <w:lang w:val="lv-LV" w:bidi="lv-LV"/>
        </w:rPr>
        <w:t>:</w:t>
      </w:r>
    </w:p>
    <w:p w14:paraId="4F4A8B1E" w14:textId="54569469" w:rsidR="00D03A8D" w:rsidRPr="00EE6A01" w:rsidRDefault="00C37640" w:rsidP="00C37640">
      <w:pPr>
        <w:pStyle w:val="Agency-body-text"/>
        <w:numPr>
          <w:ilvl w:val="0"/>
          <w:numId w:val="44"/>
        </w:numPr>
        <w:rPr>
          <w:rFonts w:asciiTheme="majorHAnsi" w:hAnsiTheme="majorHAnsi" w:cstheme="majorHAnsi"/>
          <w:lang w:val="lv-LV"/>
        </w:rPr>
      </w:pPr>
      <w:r w:rsidRPr="00EE6A01">
        <w:rPr>
          <w:rFonts w:asciiTheme="majorHAnsi" w:hAnsiTheme="majorHAnsi" w:cstheme="majorHAnsi"/>
          <w:lang w:val="lv-LV" w:bidi="lv-LV"/>
        </w:rPr>
        <w:t>Kurās jomās ir konstatēts, ka jau ir ieviesti atbalstoši politikas pasākumi?</w:t>
      </w:r>
    </w:p>
    <w:p w14:paraId="49604A9B" w14:textId="130D3661" w:rsidR="00C37640" w:rsidRPr="00EE6A01" w:rsidRDefault="00C37640" w:rsidP="00C37640">
      <w:pPr>
        <w:pStyle w:val="Agency-body-text"/>
        <w:numPr>
          <w:ilvl w:val="1"/>
          <w:numId w:val="44"/>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skolas vadītājiem ir piekļuve komunikācijai, atbalstam un resursiem? (Skat. pasākumus C1–4, C.6–C.10)</w:t>
      </w:r>
    </w:p>
    <w:p w14:paraId="47590FB4" w14:textId="5548A79F" w:rsidR="00C37640" w:rsidRPr="00EE6A01" w:rsidRDefault="00C37640" w:rsidP="00C37640">
      <w:pPr>
        <w:pStyle w:val="Agency-body-text"/>
        <w:numPr>
          <w:ilvl w:val="1"/>
          <w:numId w:val="44"/>
        </w:numPr>
        <w:rPr>
          <w:rFonts w:asciiTheme="majorHAnsi" w:hAnsiTheme="majorHAnsi" w:cstheme="majorHAnsi"/>
        </w:rPr>
      </w:pPr>
      <w:r w:rsidRPr="00EE6A01">
        <w:rPr>
          <w:rFonts w:asciiTheme="majorHAnsi" w:hAnsiTheme="majorHAnsi" w:cstheme="majorHAnsi"/>
          <w:lang w:val="lv-LV" w:bidi="lv-LV"/>
        </w:rPr>
        <w:t xml:space="preserve">Vai atbalstošie politikas pasākumi ir saistīti ar to, ka skolu vadītāji ir atbildīgi par skolu pašnovērtējumu vai </w:t>
      </w:r>
      <w:hyperlink w:anchor="Monitoring" w:history="1">
        <w:r w:rsidRPr="00EE6A01">
          <w:rPr>
            <w:rStyle w:val="Hyperlink"/>
            <w:rFonts w:asciiTheme="majorHAnsi" w:hAnsiTheme="majorHAnsi" w:cstheme="majorHAnsi"/>
            <w:lang w:val="lv-LV" w:bidi="lv-LV"/>
          </w:rPr>
          <w:t>uzraudzību</w:t>
        </w:r>
      </w:hyperlink>
      <w:r w:rsidRPr="00EE6A01">
        <w:rPr>
          <w:rFonts w:asciiTheme="majorHAnsi" w:hAnsiTheme="majorHAnsi" w:cstheme="majorHAnsi"/>
          <w:lang w:val="lv-LV" w:bidi="lv-LV"/>
        </w:rPr>
        <w:t>? (Skat. pasākumu C.5)</w:t>
      </w:r>
    </w:p>
    <w:p w14:paraId="2CD3472E" w14:textId="1B61B673" w:rsidR="00C37640" w:rsidRPr="00EE6A01" w:rsidRDefault="00C37640" w:rsidP="00C37640">
      <w:pPr>
        <w:pStyle w:val="Agency-body-text"/>
        <w:numPr>
          <w:ilvl w:val="1"/>
          <w:numId w:val="44"/>
        </w:numPr>
        <w:rPr>
          <w:rFonts w:asciiTheme="majorHAnsi" w:hAnsiTheme="majorHAnsi" w:cstheme="majorHAnsi"/>
        </w:rPr>
      </w:pPr>
      <w:r w:rsidRPr="00EE6A01">
        <w:rPr>
          <w:rFonts w:asciiTheme="majorHAnsi" w:hAnsiTheme="majorHAnsi" w:cstheme="majorHAnsi"/>
          <w:lang w:val="lv-LV" w:bidi="lv-LV"/>
        </w:rPr>
        <w:t>Vai atbalstošie politikas pasākumi ir saistīti ar to, ka skolu vadītājiem ir piešķirta autonomija, pieņemot lēmumus? (Skat. pasākumus C.11–C.13)</w:t>
      </w:r>
    </w:p>
    <w:p w14:paraId="485E0BBA" w14:textId="07405F0B" w:rsidR="00C37640" w:rsidRPr="00EE6A01" w:rsidRDefault="00C37640" w:rsidP="00E460CE">
      <w:pPr>
        <w:pStyle w:val="Agency-body-text"/>
        <w:keepNext/>
        <w:numPr>
          <w:ilvl w:val="0"/>
          <w:numId w:val="44"/>
        </w:numPr>
        <w:rPr>
          <w:rFonts w:asciiTheme="majorHAnsi" w:hAnsiTheme="majorHAnsi" w:cstheme="majorHAnsi"/>
        </w:rPr>
      </w:pPr>
      <w:r w:rsidRPr="00EE6A01">
        <w:rPr>
          <w:rFonts w:asciiTheme="majorHAnsi" w:hAnsiTheme="majorHAnsi" w:cstheme="majorHAnsi"/>
          <w:lang w:val="lv-LV" w:bidi="lv-LV"/>
        </w:rPr>
        <w:t>Kur ir iespējami uzlabojumi vai pilnveidojumi?</w:t>
      </w:r>
    </w:p>
    <w:p w14:paraId="0AE52F8D" w14:textId="1E14491B" w:rsidR="00C37640" w:rsidRPr="00EE6A01" w:rsidRDefault="00C37640" w:rsidP="00C37640">
      <w:pPr>
        <w:pStyle w:val="Agency-body-text"/>
        <w:numPr>
          <w:ilvl w:val="1"/>
          <w:numId w:val="44"/>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piekļuvi komunikācijai, atbalstam un resursiem</w:t>
      </w:r>
    </w:p>
    <w:p w14:paraId="14F817DE" w14:textId="0B45578B" w:rsidR="00C37640" w:rsidRPr="00EE6A01" w:rsidRDefault="00C37640" w:rsidP="00C37640">
      <w:pPr>
        <w:pStyle w:val="Agency-body-text"/>
        <w:numPr>
          <w:ilvl w:val="1"/>
          <w:numId w:val="44"/>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atbildību, skolas pašnovērtējumu vai uzraudzību</w:t>
      </w:r>
    </w:p>
    <w:p w14:paraId="41346D29" w14:textId="7E3C34F3" w:rsidR="00C37640" w:rsidRPr="00EE6A01" w:rsidRDefault="00C37640" w:rsidP="003E3CC9">
      <w:pPr>
        <w:pStyle w:val="Agency-body-text"/>
        <w:numPr>
          <w:ilvl w:val="1"/>
          <w:numId w:val="44"/>
        </w:numPr>
        <w:rPr>
          <w:rFonts w:asciiTheme="majorHAnsi" w:hAnsiTheme="majorHAnsi" w:cstheme="majorHAnsi"/>
        </w:rPr>
      </w:pPr>
      <w:r w:rsidRPr="00EE6A01">
        <w:rPr>
          <w:rFonts w:asciiTheme="majorHAnsi" w:hAnsiTheme="majorHAnsi" w:cstheme="majorHAnsi"/>
          <w:lang w:val="lv-LV" w:bidi="lv-LV"/>
        </w:rPr>
        <w:t>Nepieciešamie uzlabojumi vai turpmāka pilnveidošana saistībā ar skolu vadītāju autonomiju lēmumu pieņemšanā</w:t>
      </w:r>
    </w:p>
    <w:p w14:paraId="5AE5DA83" w14:textId="011DB564" w:rsidR="009649A4" w:rsidRPr="00EE6A01" w:rsidRDefault="009649A4" w:rsidP="009649A4">
      <w:pPr>
        <w:pStyle w:val="Agency-heading-4"/>
        <w:rPr>
          <w:rFonts w:asciiTheme="majorHAnsi" w:hAnsiTheme="majorHAnsi" w:cstheme="majorHAnsi"/>
        </w:rPr>
      </w:pPr>
      <w:r w:rsidRPr="00EE6A01">
        <w:rPr>
          <w:rFonts w:asciiTheme="majorHAnsi" w:hAnsiTheme="majorHAnsi" w:cstheme="majorHAnsi"/>
          <w:lang w:val="lv-LV" w:bidi="lv-LV"/>
        </w:rPr>
        <w:t>2. posms. Jautājumi un diskusija</w:t>
      </w:r>
    </w:p>
    <w:p w14:paraId="3EFCC4A8" w14:textId="756397A1" w:rsidR="009649A4" w:rsidRPr="00EE6A01" w:rsidRDefault="009649A4" w:rsidP="003E3CC9">
      <w:pPr>
        <w:pStyle w:val="Agency-body-text"/>
        <w:keepNext/>
        <w:rPr>
          <w:rFonts w:asciiTheme="majorHAnsi" w:hAnsiTheme="majorHAnsi" w:cstheme="majorHAnsi"/>
        </w:rPr>
      </w:pPr>
      <w:r w:rsidRPr="00EE6A01">
        <w:rPr>
          <w:rFonts w:asciiTheme="majorHAnsi" w:hAnsiTheme="majorHAnsi" w:cstheme="majorHAnsi"/>
          <w:lang w:val="lv-LV" w:bidi="lv-LV"/>
        </w:rPr>
        <w:t xml:space="preserve">Pēc katras prezentācijas iespējams uzdot jautājumus un saņemt atbildes. Diskusija tiek </w:t>
      </w:r>
      <w:proofErr w:type="spellStart"/>
      <w:r w:rsidRPr="00EE6A01">
        <w:rPr>
          <w:rFonts w:asciiTheme="majorHAnsi" w:hAnsiTheme="majorHAnsi" w:cstheme="majorHAnsi"/>
          <w:lang w:val="lv-LV" w:bidi="lv-LV"/>
        </w:rPr>
        <w:t>moderēta</w:t>
      </w:r>
      <w:proofErr w:type="spellEnd"/>
      <w:r w:rsidRPr="00EE6A01">
        <w:rPr>
          <w:rFonts w:asciiTheme="majorHAnsi" w:hAnsiTheme="majorHAnsi" w:cstheme="majorHAnsi"/>
          <w:lang w:val="lv-LV" w:bidi="lv-LV"/>
        </w:rPr>
        <w:t>, un tiek veiktas piezīmes.</w:t>
      </w:r>
    </w:p>
    <w:p w14:paraId="374EA6B9" w14:textId="55C815C2" w:rsidR="00A66FD4"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25</w:t>
      </w:r>
      <w:r w:rsidRPr="00EE6A01">
        <w:rPr>
          <w:rFonts w:asciiTheme="majorHAnsi" w:hAnsiTheme="majorHAnsi" w:cstheme="majorHAnsi"/>
          <w:lang w:val="lv-LV" w:bidi="lv-LV"/>
        </w:rPr>
        <w:fldChar w:fldCharType="end"/>
      </w:r>
      <w:r w:rsidR="00C33974" w:rsidRPr="00EE6A01">
        <w:rPr>
          <w:rFonts w:asciiTheme="majorHAnsi" w:hAnsiTheme="majorHAnsi" w:cstheme="majorHAnsi"/>
          <w:lang w:val="lv-LV" w:bidi="lv-LV"/>
        </w:rPr>
        <w:t>. tabula. Pārrunātās prioritātes</w:t>
      </w:r>
    </w:p>
    <w:tbl>
      <w:tblPr>
        <w:tblStyle w:val="TableGrid"/>
        <w:tblW w:w="5000" w:type="pct"/>
        <w:tblLook w:val="04A0" w:firstRow="1" w:lastRow="0" w:firstColumn="1" w:lastColumn="0" w:noHBand="0" w:noVBand="1"/>
      </w:tblPr>
      <w:tblGrid>
        <w:gridCol w:w="3604"/>
        <w:gridCol w:w="3604"/>
        <w:gridCol w:w="3605"/>
        <w:gridCol w:w="3605"/>
      </w:tblGrid>
      <w:tr w:rsidR="009649A4" w:rsidRPr="00EE6A01" w14:paraId="2CB1CDB6" w14:textId="77777777" w:rsidTr="0003279F">
        <w:trPr>
          <w:cantSplit/>
          <w:tblHeader/>
        </w:trPr>
        <w:tc>
          <w:tcPr>
            <w:tcW w:w="1250" w:type="pct"/>
            <w:shd w:val="clear" w:color="auto" w:fill="C8A1BB"/>
          </w:tcPr>
          <w:p w14:paraId="10ADAD9D" w14:textId="3EFB2191"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Kura ieinteresēto pušu grupa (skolu vadītāji, politikas veidotāji vai abi)?</w:t>
            </w:r>
          </w:p>
        </w:tc>
        <w:tc>
          <w:tcPr>
            <w:tcW w:w="1250" w:type="pct"/>
            <w:shd w:val="clear" w:color="auto" w:fill="C8A1BB"/>
          </w:tcPr>
          <w:p w14:paraId="71EA0AE4" w14:textId="77777777"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Kādas ir priekšrocības?</w:t>
            </w:r>
          </w:p>
        </w:tc>
        <w:tc>
          <w:tcPr>
            <w:tcW w:w="1250" w:type="pct"/>
            <w:shd w:val="clear" w:color="auto" w:fill="C8A1BB"/>
          </w:tcPr>
          <w:p w14:paraId="3AB0C923" w14:textId="7772AFAE"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Kādas ir iespējas?</w:t>
            </w:r>
          </w:p>
        </w:tc>
        <w:tc>
          <w:tcPr>
            <w:tcW w:w="1250" w:type="pct"/>
            <w:shd w:val="clear" w:color="auto" w:fill="C8A1BB"/>
          </w:tcPr>
          <w:p w14:paraId="2B210461" w14:textId="77777777"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Kurām jomām ir jāpievēršas?</w:t>
            </w:r>
          </w:p>
        </w:tc>
      </w:tr>
      <w:tr w:rsidR="009649A4" w:rsidRPr="00EE6A01" w14:paraId="419C1737" w14:textId="77777777" w:rsidTr="0003279F">
        <w:trPr>
          <w:cantSplit/>
        </w:trPr>
        <w:tc>
          <w:tcPr>
            <w:tcW w:w="1250" w:type="pct"/>
          </w:tcPr>
          <w:p w14:paraId="3C2D9C1B" w14:textId="77777777" w:rsidR="009649A4" w:rsidRPr="00EE6A01" w:rsidRDefault="009649A4" w:rsidP="005C58DE">
            <w:pPr>
              <w:pStyle w:val="Agency-body-text"/>
              <w:spacing w:before="60" w:after="60"/>
              <w:rPr>
                <w:rFonts w:asciiTheme="majorHAnsi" w:hAnsiTheme="majorHAnsi" w:cstheme="majorHAnsi"/>
              </w:rPr>
            </w:pPr>
          </w:p>
        </w:tc>
        <w:tc>
          <w:tcPr>
            <w:tcW w:w="1250" w:type="pct"/>
          </w:tcPr>
          <w:p w14:paraId="3CCA7B3F" w14:textId="77777777" w:rsidR="009649A4" w:rsidRPr="00EE6A01" w:rsidRDefault="009649A4" w:rsidP="005C58DE">
            <w:pPr>
              <w:pStyle w:val="Agency-body-text"/>
              <w:spacing w:before="60" w:after="60"/>
              <w:rPr>
                <w:rFonts w:asciiTheme="majorHAnsi" w:hAnsiTheme="majorHAnsi" w:cstheme="majorHAnsi"/>
              </w:rPr>
            </w:pPr>
          </w:p>
        </w:tc>
        <w:tc>
          <w:tcPr>
            <w:tcW w:w="1250" w:type="pct"/>
          </w:tcPr>
          <w:p w14:paraId="3EE6E5A5" w14:textId="77777777" w:rsidR="009649A4" w:rsidRPr="00EE6A01" w:rsidRDefault="009649A4" w:rsidP="005C58DE">
            <w:pPr>
              <w:pStyle w:val="Agency-body-text"/>
              <w:spacing w:before="60" w:after="60"/>
              <w:rPr>
                <w:rFonts w:asciiTheme="majorHAnsi" w:hAnsiTheme="majorHAnsi" w:cstheme="majorHAnsi"/>
              </w:rPr>
            </w:pPr>
          </w:p>
        </w:tc>
        <w:tc>
          <w:tcPr>
            <w:tcW w:w="1250" w:type="pct"/>
          </w:tcPr>
          <w:p w14:paraId="3B04C8E7" w14:textId="77777777" w:rsidR="009649A4" w:rsidRPr="00EE6A01" w:rsidRDefault="009649A4" w:rsidP="005C58DE">
            <w:pPr>
              <w:pStyle w:val="Agency-body-text"/>
              <w:spacing w:before="60" w:after="60"/>
              <w:rPr>
                <w:rFonts w:asciiTheme="majorHAnsi" w:hAnsiTheme="majorHAnsi" w:cstheme="majorHAnsi"/>
              </w:rPr>
            </w:pPr>
          </w:p>
        </w:tc>
      </w:tr>
      <w:tr w:rsidR="009649A4" w:rsidRPr="00EE6A01" w14:paraId="5C8FC803" w14:textId="77777777" w:rsidTr="0003279F">
        <w:trPr>
          <w:cantSplit/>
        </w:trPr>
        <w:tc>
          <w:tcPr>
            <w:tcW w:w="1250" w:type="pct"/>
          </w:tcPr>
          <w:p w14:paraId="1C3375E5"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7D3E8EA8"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63F3B346"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1731622B" w14:textId="77777777" w:rsidR="009649A4" w:rsidRPr="00EE6A01" w:rsidRDefault="009649A4" w:rsidP="004E4B95">
            <w:pPr>
              <w:pStyle w:val="Agency-body-text"/>
              <w:spacing w:before="60" w:after="60"/>
              <w:rPr>
                <w:rFonts w:asciiTheme="majorHAnsi" w:hAnsiTheme="majorHAnsi" w:cstheme="majorHAnsi"/>
              </w:rPr>
            </w:pPr>
          </w:p>
        </w:tc>
      </w:tr>
      <w:tr w:rsidR="009649A4" w:rsidRPr="00EE6A01" w14:paraId="025034E4" w14:textId="77777777" w:rsidTr="0003279F">
        <w:trPr>
          <w:cantSplit/>
        </w:trPr>
        <w:tc>
          <w:tcPr>
            <w:tcW w:w="1250" w:type="pct"/>
          </w:tcPr>
          <w:p w14:paraId="12F9045E"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7629457D"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285BC738"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63F67E17" w14:textId="77777777" w:rsidR="009649A4" w:rsidRPr="00EE6A01" w:rsidRDefault="009649A4" w:rsidP="004E4B95">
            <w:pPr>
              <w:pStyle w:val="Agency-body-text"/>
              <w:spacing w:before="60" w:after="60"/>
              <w:rPr>
                <w:rFonts w:asciiTheme="majorHAnsi" w:hAnsiTheme="majorHAnsi" w:cstheme="majorHAnsi"/>
              </w:rPr>
            </w:pPr>
          </w:p>
        </w:tc>
      </w:tr>
      <w:tr w:rsidR="009649A4" w:rsidRPr="00EE6A01" w14:paraId="0E39836A" w14:textId="77777777" w:rsidTr="0003279F">
        <w:trPr>
          <w:cantSplit/>
        </w:trPr>
        <w:tc>
          <w:tcPr>
            <w:tcW w:w="1250" w:type="pct"/>
          </w:tcPr>
          <w:p w14:paraId="5A09BDF5"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42C94383"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3E2FCB76"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4A9D43A9" w14:textId="77777777" w:rsidR="009649A4" w:rsidRPr="00EE6A01" w:rsidRDefault="009649A4" w:rsidP="004E4B95">
            <w:pPr>
              <w:pStyle w:val="Agency-body-text"/>
              <w:spacing w:before="60" w:after="60"/>
              <w:rPr>
                <w:rFonts w:asciiTheme="majorHAnsi" w:hAnsiTheme="majorHAnsi" w:cstheme="majorHAnsi"/>
              </w:rPr>
            </w:pPr>
          </w:p>
        </w:tc>
      </w:tr>
      <w:tr w:rsidR="009649A4" w:rsidRPr="00EE6A01" w14:paraId="461A9095" w14:textId="77777777" w:rsidTr="0003279F">
        <w:trPr>
          <w:cantSplit/>
        </w:trPr>
        <w:tc>
          <w:tcPr>
            <w:tcW w:w="1250" w:type="pct"/>
          </w:tcPr>
          <w:p w14:paraId="4F7324E4"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0F5B1F30"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35C83E8B"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5E14269F" w14:textId="77777777" w:rsidR="009649A4" w:rsidRPr="00EE6A01" w:rsidRDefault="009649A4" w:rsidP="004E4B95">
            <w:pPr>
              <w:pStyle w:val="Agency-body-text"/>
              <w:spacing w:before="60" w:after="60"/>
              <w:rPr>
                <w:rFonts w:asciiTheme="majorHAnsi" w:hAnsiTheme="majorHAnsi" w:cstheme="majorHAnsi"/>
              </w:rPr>
            </w:pPr>
          </w:p>
        </w:tc>
      </w:tr>
      <w:tr w:rsidR="009649A4" w:rsidRPr="00EE6A01" w14:paraId="032AA862" w14:textId="77777777" w:rsidTr="0003279F">
        <w:trPr>
          <w:cantSplit/>
        </w:trPr>
        <w:tc>
          <w:tcPr>
            <w:tcW w:w="1250" w:type="pct"/>
          </w:tcPr>
          <w:p w14:paraId="04297069"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44CA1C2C"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18A7AE63"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73D9BCBE" w14:textId="77777777" w:rsidR="009649A4" w:rsidRPr="00EE6A01" w:rsidRDefault="009649A4" w:rsidP="004E4B95">
            <w:pPr>
              <w:pStyle w:val="Agency-body-text"/>
              <w:spacing w:before="60" w:after="60"/>
              <w:rPr>
                <w:rFonts w:asciiTheme="majorHAnsi" w:hAnsiTheme="majorHAnsi" w:cstheme="majorHAnsi"/>
              </w:rPr>
            </w:pPr>
          </w:p>
        </w:tc>
      </w:tr>
      <w:tr w:rsidR="009649A4" w:rsidRPr="00EE6A01" w14:paraId="661F2FF7" w14:textId="77777777" w:rsidTr="0003279F">
        <w:trPr>
          <w:cantSplit/>
        </w:trPr>
        <w:tc>
          <w:tcPr>
            <w:tcW w:w="1250" w:type="pct"/>
          </w:tcPr>
          <w:p w14:paraId="168A65AF"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566BB940"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7DAEB273" w14:textId="77777777" w:rsidR="009649A4" w:rsidRPr="00EE6A01" w:rsidRDefault="009649A4" w:rsidP="004E4B95">
            <w:pPr>
              <w:pStyle w:val="Agency-body-text"/>
              <w:spacing w:before="60" w:after="60"/>
              <w:rPr>
                <w:rFonts w:asciiTheme="majorHAnsi" w:hAnsiTheme="majorHAnsi" w:cstheme="majorHAnsi"/>
              </w:rPr>
            </w:pPr>
          </w:p>
        </w:tc>
        <w:tc>
          <w:tcPr>
            <w:tcW w:w="1250" w:type="pct"/>
          </w:tcPr>
          <w:p w14:paraId="3200DCB1" w14:textId="77777777" w:rsidR="009649A4" w:rsidRPr="00EE6A01" w:rsidRDefault="009649A4" w:rsidP="004E4B95">
            <w:pPr>
              <w:pStyle w:val="Agency-body-text"/>
              <w:spacing w:before="60" w:after="60"/>
              <w:rPr>
                <w:rFonts w:asciiTheme="majorHAnsi" w:hAnsiTheme="majorHAnsi" w:cstheme="majorHAnsi"/>
              </w:rPr>
            </w:pPr>
          </w:p>
        </w:tc>
      </w:tr>
    </w:tbl>
    <w:p w14:paraId="55800360" w14:textId="0F07AB19" w:rsidR="009649A4" w:rsidRPr="00EE6A01" w:rsidRDefault="009649A4" w:rsidP="00B20EF7">
      <w:pPr>
        <w:pStyle w:val="Agency-heading-3"/>
        <w:numPr>
          <w:ilvl w:val="0"/>
          <w:numId w:val="22"/>
        </w:numPr>
        <w:outlineLvl w:val="2"/>
        <w:rPr>
          <w:rFonts w:asciiTheme="majorHAnsi" w:hAnsiTheme="majorHAnsi" w:cstheme="majorHAnsi"/>
        </w:rPr>
      </w:pPr>
      <w:bookmarkStart w:id="78" w:name="_Toc96075436"/>
      <w:r w:rsidRPr="00EE6A01">
        <w:rPr>
          <w:rFonts w:asciiTheme="majorHAnsi" w:hAnsiTheme="majorHAnsi" w:cstheme="majorHAnsi"/>
          <w:lang w:val="lv-LV" w:bidi="lv-LV"/>
        </w:rPr>
        <w:t>Kur mēs vēlamies būt? Diskusija par jomām, kurās nepieciešami uzlabojumi, un kopīgiem mērķiem</w:t>
      </w:r>
      <w:bookmarkEnd w:id="78"/>
    </w:p>
    <w:p w14:paraId="7E4658FF" w14:textId="7F18B301"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Šajā sadaļā paredzēts vienoties, kurās jomās nepieciešami uzlabojumi, lai sasniegtu kopīgo mērķi jeb iekļaujošu izglītību, kurā iespējama līdzdalība, paaugstināti sasniegumi, atbalstīta </w:t>
      </w:r>
      <w:hyperlink w:anchor="wellbeing" w:history="1">
        <w:r w:rsidRPr="00EE6A01">
          <w:rPr>
            <w:rStyle w:val="Hyperlink"/>
            <w:rFonts w:asciiTheme="majorHAnsi" w:hAnsiTheme="majorHAnsi" w:cstheme="majorHAnsi"/>
            <w:lang w:val="lv-LV" w:bidi="lv-LV"/>
          </w:rPr>
          <w:t>labklājība</w:t>
        </w:r>
      </w:hyperlink>
      <w:r w:rsidRPr="00EE6A01">
        <w:rPr>
          <w:rFonts w:asciiTheme="majorHAnsi" w:hAnsiTheme="majorHAnsi" w:cstheme="majorHAnsi"/>
          <w:lang w:val="lv-LV" w:bidi="lv-LV"/>
        </w:rPr>
        <w:t xml:space="preserve"> un radīta piederības sajūta </w:t>
      </w:r>
      <w:r w:rsidRPr="00EE6A01">
        <w:rPr>
          <w:rFonts w:asciiTheme="majorHAnsi" w:hAnsiTheme="majorHAnsi" w:cstheme="majorHAnsi"/>
          <w:b/>
          <w:lang w:val="lv-LV" w:bidi="lv-LV"/>
        </w:rPr>
        <w:t>visiem</w:t>
      </w:r>
      <w:r w:rsidRPr="00EE6A01">
        <w:rPr>
          <w:rFonts w:asciiTheme="majorHAnsi" w:hAnsiTheme="majorHAnsi" w:cstheme="majorHAnsi"/>
          <w:lang w:val="lv-LV" w:bidi="lv-LV"/>
        </w:rPr>
        <w:t xml:space="preserve"> apmācāmajiem, arī tiem, kuri ir visneaizsargātākie pret izslēgšanu. Šī kopējā mērķa ietvaros katra ieinteresēto pušu grupa var noformulēt konkrētus mērķus, kas nepieciešami tā sasniegšanai.</w:t>
      </w:r>
    </w:p>
    <w:p w14:paraId="183CC8D1" w14:textId="7198338F"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Fokusa grupas informācijas apmaiņas pamatā ir refleksijas par atbildēm cilvēku pilnveidošanas sadaļās. Informācijas apmaiņas atbalsta nolūkā 26. tabulā tālāk ir izkārtoti atbilstošie jautājumi.</w:t>
      </w:r>
    </w:p>
    <w:p w14:paraId="51C7A158" w14:textId="47035EBD" w:rsidR="009649A4" w:rsidRPr="00EE6A01" w:rsidRDefault="00112D8D" w:rsidP="009649A4">
      <w:pPr>
        <w:pStyle w:val="Agency-heading-4"/>
        <w:rPr>
          <w:rFonts w:asciiTheme="majorHAnsi" w:hAnsiTheme="majorHAnsi" w:cstheme="majorHAnsi"/>
          <w:lang w:val="lv-LV"/>
        </w:rPr>
      </w:pPr>
      <w:r w:rsidRPr="00EE6A01">
        <w:rPr>
          <w:rFonts w:asciiTheme="majorHAnsi" w:hAnsiTheme="majorHAnsi" w:cstheme="majorHAnsi"/>
          <w:lang w:val="lv-LV" w:bidi="lv-LV"/>
        </w:rPr>
        <w:t>1. posms. Konstatējumu un refleksijas prezentēšana</w:t>
      </w:r>
    </w:p>
    <w:p w14:paraId="7393287D" w14:textId="63E5C696" w:rsidR="00D03A8D"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grupa prezentē galvenos konstatējumus un refleksijas.</w:t>
      </w:r>
    </w:p>
    <w:p w14:paraId="01A3451C" w14:textId="35315A15" w:rsidR="00D03A8D" w:rsidRPr="00EE6A01" w:rsidRDefault="009649A4" w:rsidP="003E3CC9">
      <w:pPr>
        <w:pStyle w:val="Agency-body-text"/>
        <w:keepNext/>
        <w:rPr>
          <w:rFonts w:asciiTheme="majorHAnsi" w:hAnsiTheme="majorHAnsi" w:cstheme="majorHAnsi"/>
          <w:lang w:val="lv-LV"/>
        </w:rPr>
      </w:pPr>
      <w:r w:rsidRPr="00EE6A01">
        <w:rPr>
          <w:rFonts w:asciiTheme="majorHAnsi" w:hAnsiTheme="majorHAnsi" w:cstheme="majorHAnsi"/>
          <w:lang w:val="lv-LV" w:bidi="lv-LV"/>
        </w:rPr>
        <w:t>Skolu vadītāju un politikas veidotāju atbilžu kartēšana no refleksijām:</w:t>
      </w:r>
    </w:p>
    <w:p w14:paraId="0E28C548" w14:textId="77777777" w:rsidR="00D03A8D" w:rsidRPr="00EE6A01" w:rsidRDefault="00A803DB" w:rsidP="00A803DB">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Sākotnējie refleksijas jautājumi </w:t>
      </w:r>
      <w:r w:rsidRPr="00EE6A01">
        <w:rPr>
          <w:rFonts w:asciiTheme="majorHAnsi" w:hAnsiTheme="majorHAnsi" w:cstheme="majorHAnsi"/>
          <w:b/>
          <w:lang w:val="lv-LV" w:bidi="lv-LV"/>
        </w:rPr>
        <w:t>skolu vadītājiem</w:t>
      </w:r>
      <w:r w:rsidRPr="00EE6A01">
        <w:rPr>
          <w:rFonts w:asciiTheme="majorHAnsi" w:hAnsiTheme="majorHAnsi" w:cstheme="majorHAnsi"/>
          <w:lang w:val="lv-LV" w:bidi="lv-LV"/>
        </w:rPr>
        <w:t>:</w:t>
      </w:r>
    </w:p>
    <w:p w14:paraId="3F81BA00" w14:textId="04D7A7B5" w:rsidR="00D03A8D" w:rsidRPr="00EE6A01" w:rsidRDefault="00A803DB">
      <w:pPr>
        <w:pStyle w:val="Agency-body-text"/>
        <w:numPr>
          <w:ilvl w:val="0"/>
          <w:numId w:val="45"/>
        </w:numPr>
        <w:rPr>
          <w:rFonts w:asciiTheme="majorHAnsi" w:hAnsiTheme="majorHAnsi" w:cstheme="majorHAnsi"/>
          <w:lang w:val="es-ES"/>
        </w:rPr>
      </w:pPr>
      <w:r w:rsidRPr="00EE6A01">
        <w:rPr>
          <w:rFonts w:asciiTheme="majorHAnsi" w:hAnsiTheme="majorHAnsi" w:cstheme="majorHAnsi"/>
          <w:lang w:val="lv-LV" w:bidi="lv-LV"/>
        </w:rPr>
        <w:t>Kas ir mūsu trīs galvenie jautājumi?</w:t>
      </w:r>
    </w:p>
    <w:p w14:paraId="2B52E076" w14:textId="7C4A0A80" w:rsidR="00A803DB" w:rsidRPr="00EE6A01" w:rsidRDefault="00A803DB" w:rsidP="003E3CC9">
      <w:pPr>
        <w:pStyle w:val="Agency-body-text"/>
        <w:numPr>
          <w:ilvl w:val="0"/>
          <w:numId w:val="45"/>
        </w:numPr>
        <w:rPr>
          <w:rFonts w:asciiTheme="majorHAnsi" w:hAnsiTheme="majorHAnsi" w:cstheme="majorHAnsi"/>
          <w:lang w:val="es-ES"/>
        </w:rPr>
      </w:pPr>
      <w:r w:rsidRPr="00EE6A01">
        <w:rPr>
          <w:rFonts w:asciiTheme="majorHAnsi" w:hAnsiTheme="majorHAnsi" w:cstheme="majorHAnsi"/>
          <w:lang w:val="lv-LV" w:bidi="lv-LV"/>
        </w:rPr>
        <w:t>Kādās jomās nepieciešamas politikas, kas atbalstītu mūsu praksi?</w:t>
      </w:r>
    </w:p>
    <w:p w14:paraId="370C07E6" w14:textId="415996F2" w:rsidR="00A803DB" w:rsidRPr="00EE6A01" w:rsidRDefault="00A803DB" w:rsidP="00A803DB">
      <w:pPr>
        <w:pStyle w:val="Agency-body-text"/>
        <w:numPr>
          <w:ilvl w:val="0"/>
          <w:numId w:val="45"/>
        </w:numPr>
        <w:rPr>
          <w:rFonts w:asciiTheme="majorHAnsi" w:hAnsiTheme="majorHAnsi" w:cstheme="majorHAnsi"/>
          <w:lang w:val="es-ES"/>
        </w:rPr>
      </w:pPr>
      <w:r w:rsidRPr="00EE6A01">
        <w:rPr>
          <w:rFonts w:asciiTheme="majorHAnsi" w:hAnsiTheme="majorHAnsi" w:cstheme="majorHAnsi"/>
          <w:lang w:val="lv-LV" w:bidi="lv-LV"/>
        </w:rPr>
        <w:t>Kuriem jautājumiem sarunās ar politikas veidotājiem jāpievērš uzmanība vispirms?</w:t>
      </w:r>
    </w:p>
    <w:p w14:paraId="2C6EF497" w14:textId="72DA19C2" w:rsidR="00D03A8D" w:rsidRPr="00EE6A01" w:rsidRDefault="00A803DB">
      <w:pPr>
        <w:pStyle w:val="Agency-body-text"/>
        <w:keepNext/>
        <w:rPr>
          <w:rFonts w:asciiTheme="majorHAnsi" w:hAnsiTheme="majorHAnsi" w:cstheme="majorHAnsi"/>
          <w:lang w:val="es-ES"/>
        </w:rPr>
      </w:pPr>
      <w:r w:rsidRPr="00EE6A01">
        <w:rPr>
          <w:rFonts w:asciiTheme="majorHAnsi" w:hAnsiTheme="majorHAnsi" w:cstheme="majorHAnsi"/>
          <w:lang w:val="lv-LV" w:bidi="lv-LV"/>
        </w:rPr>
        <w:lastRenderedPageBreak/>
        <w:t xml:space="preserve">Sākotnējais refleksijas jautājums </w:t>
      </w:r>
      <w:r w:rsidRPr="00EE6A01">
        <w:rPr>
          <w:rFonts w:asciiTheme="majorHAnsi" w:hAnsiTheme="majorHAnsi" w:cstheme="majorHAnsi"/>
          <w:b/>
          <w:lang w:val="lv-LV" w:bidi="lv-LV"/>
        </w:rPr>
        <w:t>politikas veidotājiem</w:t>
      </w:r>
      <w:r w:rsidRPr="00EE6A01">
        <w:rPr>
          <w:rFonts w:asciiTheme="majorHAnsi" w:hAnsiTheme="majorHAnsi" w:cstheme="majorHAnsi"/>
          <w:lang w:val="lv-LV" w:bidi="lv-LV"/>
        </w:rPr>
        <w:t>:</w:t>
      </w:r>
    </w:p>
    <w:p w14:paraId="13E315F0" w14:textId="13E12991" w:rsidR="00A803DB" w:rsidRPr="00EE6A01" w:rsidRDefault="00A803DB">
      <w:pPr>
        <w:pStyle w:val="Agency-body-text"/>
        <w:rPr>
          <w:rFonts w:asciiTheme="majorHAnsi" w:hAnsiTheme="majorHAnsi" w:cstheme="majorHAnsi"/>
          <w:lang w:val="es-ES"/>
        </w:rPr>
      </w:pPr>
      <w:r w:rsidRPr="00EE6A01">
        <w:rPr>
          <w:rFonts w:asciiTheme="majorHAnsi" w:hAnsiTheme="majorHAnsi" w:cstheme="majorHAnsi"/>
          <w:lang w:val="lv-LV" w:bidi="lv-LV"/>
        </w:rPr>
        <w:t>Kura joma ir prioritāra, lai pilnveidotu politiku, kas atbalsta iekļaujošu skolas vadītāju lomu cilvēku pilnveidošanā?</w:t>
      </w:r>
    </w:p>
    <w:p w14:paraId="49725660" w14:textId="0ADF09D9" w:rsidR="009649A4" w:rsidRPr="00EE6A01" w:rsidRDefault="00112D8D" w:rsidP="009649A4">
      <w:pPr>
        <w:pStyle w:val="Agency-heading-4"/>
        <w:rPr>
          <w:rFonts w:asciiTheme="majorHAnsi" w:hAnsiTheme="majorHAnsi" w:cstheme="majorHAnsi"/>
          <w:lang w:val="es-ES"/>
        </w:rPr>
      </w:pPr>
      <w:r w:rsidRPr="00EE6A01">
        <w:rPr>
          <w:rFonts w:asciiTheme="majorHAnsi" w:hAnsiTheme="majorHAnsi" w:cstheme="majorHAnsi"/>
          <w:lang w:val="lv-LV" w:bidi="lv-LV"/>
        </w:rPr>
        <w:t>2. posms. Jautājumi un diskusija</w:t>
      </w:r>
    </w:p>
    <w:p w14:paraId="42686D61" w14:textId="77428693"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 xml:space="preserve">Pēc katras prezentācijas iespējams uzdot jautājumus un saņemt atbildes. Diskusija tiek </w:t>
      </w:r>
      <w:proofErr w:type="spellStart"/>
      <w:r w:rsidRPr="00EE6A01">
        <w:rPr>
          <w:rFonts w:asciiTheme="majorHAnsi" w:hAnsiTheme="majorHAnsi" w:cstheme="majorHAnsi"/>
          <w:lang w:val="lv-LV" w:bidi="lv-LV"/>
        </w:rPr>
        <w:t>moderēta</w:t>
      </w:r>
      <w:proofErr w:type="spellEnd"/>
      <w:r w:rsidRPr="00EE6A01">
        <w:rPr>
          <w:rFonts w:asciiTheme="majorHAnsi" w:hAnsiTheme="majorHAnsi" w:cstheme="majorHAnsi"/>
          <w:lang w:val="lv-LV" w:bidi="lv-LV"/>
        </w:rPr>
        <w:t>, un tiek veiktas piezīmes.</w:t>
      </w:r>
    </w:p>
    <w:p w14:paraId="5D8710E4" w14:textId="2A2757EC" w:rsidR="00A66FD4" w:rsidRPr="00EE6A01" w:rsidRDefault="008D724F" w:rsidP="00E460CE">
      <w:pPr>
        <w:pStyle w:val="Agency-caption"/>
        <w:keepNext/>
        <w:rPr>
          <w:rFonts w:asciiTheme="majorHAnsi" w:hAnsiTheme="majorHAnsi" w:cstheme="majorHAnsi"/>
          <w:lang w:val="lv-LV"/>
        </w:rPr>
      </w:pPr>
      <w:r w:rsidRPr="00EE6A01">
        <w:rPr>
          <w:rFonts w:asciiTheme="majorHAnsi" w:hAnsiTheme="majorHAnsi" w:cstheme="majorHAnsi"/>
        </w:rPr>
        <w:fldChar w:fldCharType="begin"/>
      </w:r>
      <w:r w:rsidRPr="00EE6A01">
        <w:rPr>
          <w:rFonts w:asciiTheme="majorHAnsi" w:hAnsiTheme="majorHAnsi" w:cstheme="majorHAnsi"/>
          <w:lang w:val="lv-LV"/>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26</w:t>
      </w:r>
      <w:r w:rsidRPr="00EE6A01">
        <w:rPr>
          <w:rFonts w:asciiTheme="majorHAnsi" w:hAnsiTheme="majorHAnsi" w:cstheme="majorHAnsi"/>
          <w:lang w:val="lv-LV" w:bidi="lv-LV"/>
        </w:rPr>
        <w:fldChar w:fldCharType="end"/>
      </w:r>
      <w:r w:rsidR="00112D8D" w:rsidRPr="00EE6A01">
        <w:rPr>
          <w:rFonts w:asciiTheme="majorHAnsi" w:hAnsiTheme="majorHAnsi" w:cstheme="majorHAnsi"/>
          <w:lang w:val="lv-LV" w:bidi="lv-LV"/>
        </w:rPr>
        <w:t>. tabula. Darbības, kurām jāpievēršas vispirms (ne vairāk kā 3)</w:t>
      </w:r>
    </w:p>
    <w:tbl>
      <w:tblPr>
        <w:tblStyle w:val="TableGrid"/>
        <w:tblW w:w="5000" w:type="pct"/>
        <w:tblLook w:val="04A0" w:firstRow="1" w:lastRow="0" w:firstColumn="1" w:lastColumn="0" w:noHBand="0" w:noVBand="1"/>
      </w:tblPr>
      <w:tblGrid>
        <w:gridCol w:w="4807"/>
        <w:gridCol w:w="4807"/>
        <w:gridCol w:w="4804"/>
      </w:tblGrid>
      <w:tr w:rsidR="006855C5" w:rsidRPr="00EE6A01" w14:paraId="1A7B6F14" w14:textId="77777777" w:rsidTr="00EC0D7C">
        <w:trPr>
          <w:cantSplit/>
          <w:tblHeader/>
        </w:trPr>
        <w:tc>
          <w:tcPr>
            <w:tcW w:w="1667" w:type="pct"/>
            <w:shd w:val="clear" w:color="auto" w:fill="C8A1BB"/>
          </w:tcPr>
          <w:p w14:paraId="11096106" w14:textId="7777777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Darbības skolu vadītājiem</w:t>
            </w:r>
          </w:p>
        </w:tc>
        <w:tc>
          <w:tcPr>
            <w:tcW w:w="1667" w:type="pct"/>
            <w:shd w:val="clear" w:color="auto" w:fill="C8A1BB"/>
          </w:tcPr>
          <w:p w14:paraId="2FDBD515" w14:textId="55F52FA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Darbības politikas veidotājiem</w:t>
            </w:r>
          </w:p>
        </w:tc>
        <w:tc>
          <w:tcPr>
            <w:tcW w:w="1667" w:type="pct"/>
            <w:shd w:val="clear" w:color="auto" w:fill="C8A1BB"/>
          </w:tcPr>
          <w:p w14:paraId="1F8A5F6C" w14:textId="7777777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Kopējās darbības</w:t>
            </w:r>
          </w:p>
        </w:tc>
      </w:tr>
      <w:tr w:rsidR="006855C5" w:rsidRPr="00EE6A01" w14:paraId="4347BB69" w14:textId="77777777" w:rsidTr="00EC0D7C">
        <w:trPr>
          <w:cantSplit/>
        </w:trPr>
        <w:tc>
          <w:tcPr>
            <w:tcW w:w="1667" w:type="pct"/>
          </w:tcPr>
          <w:p w14:paraId="0C6118A0" w14:textId="34DD7B9C"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1.</w:t>
            </w:r>
          </w:p>
        </w:tc>
        <w:tc>
          <w:tcPr>
            <w:tcW w:w="1667" w:type="pct"/>
          </w:tcPr>
          <w:p w14:paraId="03FA7B1C" w14:textId="1A9CDFB6"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1.</w:t>
            </w:r>
          </w:p>
        </w:tc>
        <w:tc>
          <w:tcPr>
            <w:tcW w:w="1667" w:type="pct"/>
          </w:tcPr>
          <w:p w14:paraId="3B519180" w14:textId="0E55B970"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1.</w:t>
            </w:r>
          </w:p>
        </w:tc>
      </w:tr>
      <w:tr w:rsidR="006855C5" w:rsidRPr="00EE6A01" w14:paraId="7F1980AF" w14:textId="77777777" w:rsidTr="00EC0D7C">
        <w:trPr>
          <w:cantSplit/>
        </w:trPr>
        <w:tc>
          <w:tcPr>
            <w:tcW w:w="1667" w:type="pct"/>
          </w:tcPr>
          <w:p w14:paraId="31ED71CE" w14:textId="23DEE9A6"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2.</w:t>
            </w:r>
          </w:p>
        </w:tc>
        <w:tc>
          <w:tcPr>
            <w:tcW w:w="1667" w:type="pct"/>
          </w:tcPr>
          <w:p w14:paraId="7D33AA53" w14:textId="02751677"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2.</w:t>
            </w:r>
          </w:p>
        </w:tc>
        <w:tc>
          <w:tcPr>
            <w:tcW w:w="1667" w:type="pct"/>
          </w:tcPr>
          <w:p w14:paraId="421A1EB9" w14:textId="658D7B84"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2.</w:t>
            </w:r>
          </w:p>
        </w:tc>
      </w:tr>
      <w:tr w:rsidR="006855C5" w:rsidRPr="00EE6A01" w14:paraId="0F69C549" w14:textId="77777777" w:rsidTr="00EC0D7C">
        <w:trPr>
          <w:cantSplit/>
        </w:trPr>
        <w:tc>
          <w:tcPr>
            <w:tcW w:w="1667" w:type="pct"/>
          </w:tcPr>
          <w:p w14:paraId="106AC5D8" w14:textId="238F8A13"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3.</w:t>
            </w:r>
          </w:p>
        </w:tc>
        <w:tc>
          <w:tcPr>
            <w:tcW w:w="1667" w:type="pct"/>
          </w:tcPr>
          <w:p w14:paraId="6B34A424" w14:textId="490B635D"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3.</w:t>
            </w:r>
          </w:p>
        </w:tc>
        <w:tc>
          <w:tcPr>
            <w:tcW w:w="1667" w:type="pct"/>
          </w:tcPr>
          <w:p w14:paraId="5D89ED84" w14:textId="463FE5D8" w:rsidR="009649A4" w:rsidRPr="00EE6A01" w:rsidRDefault="008D6FFC" w:rsidP="004E4B95">
            <w:pPr>
              <w:pStyle w:val="Agency-body-text"/>
              <w:spacing w:before="60" w:after="60"/>
              <w:rPr>
                <w:rFonts w:asciiTheme="majorHAnsi" w:hAnsiTheme="majorHAnsi" w:cstheme="majorHAnsi"/>
              </w:rPr>
            </w:pPr>
            <w:r w:rsidRPr="00EE6A01">
              <w:rPr>
                <w:rFonts w:asciiTheme="majorHAnsi" w:hAnsiTheme="majorHAnsi" w:cstheme="majorHAnsi"/>
                <w:lang w:val="lv-LV" w:bidi="lv-LV"/>
              </w:rPr>
              <w:t>3.</w:t>
            </w:r>
          </w:p>
        </w:tc>
      </w:tr>
    </w:tbl>
    <w:p w14:paraId="69D3E45A" w14:textId="56A1633A" w:rsidR="009649A4" w:rsidRPr="00EE6A01" w:rsidRDefault="008F5FA5" w:rsidP="009649A4">
      <w:pPr>
        <w:pStyle w:val="Agency-heading-4"/>
        <w:rPr>
          <w:rFonts w:asciiTheme="majorHAnsi" w:hAnsiTheme="majorHAnsi" w:cstheme="majorHAnsi"/>
        </w:rPr>
      </w:pPr>
      <w:r w:rsidRPr="00EE6A01">
        <w:rPr>
          <w:rFonts w:asciiTheme="majorHAnsi" w:hAnsiTheme="majorHAnsi" w:cstheme="majorHAnsi"/>
          <w:lang w:val="lv-LV" w:bidi="lv-LV"/>
        </w:rPr>
        <w:t>3. posms. Darbību prioritātes izvēle</w:t>
      </w:r>
    </w:p>
    <w:p w14:paraId="00EC45F6" w14:textId="6D504DA8" w:rsidR="009649A4" w:rsidRPr="00EE6A01" w:rsidRDefault="00A85BF6" w:rsidP="009649A4">
      <w:pPr>
        <w:pStyle w:val="Agency-body-text"/>
        <w:rPr>
          <w:rFonts w:asciiTheme="majorHAnsi" w:hAnsiTheme="majorHAnsi" w:cstheme="majorHAnsi"/>
          <w:lang w:val="lv-LV"/>
        </w:rPr>
      </w:pPr>
      <w:r w:rsidRPr="00EE6A01">
        <w:rPr>
          <w:rFonts w:asciiTheme="majorHAnsi" w:hAnsiTheme="majorHAnsi" w:cstheme="majorHAnsi"/>
          <w:lang w:val="lv-LV" w:bidi="lv-LV"/>
        </w:rPr>
        <w:t>Katra ieinteresēto pušu grupa vienojas par trīs prioritārām darbībām, un visi vienojas par trīs kopējām prioritārajām darbībām. Individuālās prioritārās darbības var atbilst kopējām, bet tas nav obligāti. Par tām iespējams vienoties, sarakstot prioritātes un piemērojot punktu sistēmu (katram dalībniekam ir piešķirts punktu skaits, ko var sadalīt dažādām darbībām, un tiek atlasītas tās, kurām ir vairāk punktu) vai balsojot, lai noteiktu tās, kas tiks virzītas tālāk.</w:t>
      </w:r>
    </w:p>
    <w:p w14:paraId="0D4F3402" w14:textId="4264C17D" w:rsidR="00A66FD4" w:rsidRPr="00EE6A01" w:rsidRDefault="008D724F" w:rsidP="00E460CE">
      <w:pPr>
        <w:pStyle w:val="Agency-caption"/>
        <w:keepNext/>
        <w:rPr>
          <w:rFonts w:asciiTheme="majorHAnsi" w:hAnsiTheme="majorHAnsi" w:cstheme="majorHAnsi"/>
          <w:lang w:val="lv-LV"/>
        </w:rPr>
      </w:pPr>
      <w:r w:rsidRPr="00EE6A01">
        <w:rPr>
          <w:rFonts w:asciiTheme="majorHAnsi" w:hAnsiTheme="majorHAnsi" w:cstheme="majorHAnsi"/>
        </w:rPr>
        <w:fldChar w:fldCharType="begin"/>
      </w:r>
      <w:r w:rsidRPr="00EE6A01">
        <w:rPr>
          <w:rFonts w:asciiTheme="majorHAnsi" w:hAnsiTheme="majorHAnsi" w:cstheme="majorHAnsi"/>
          <w:lang w:val="lv-LV"/>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27</w:t>
      </w:r>
      <w:r w:rsidRPr="00EE6A01">
        <w:rPr>
          <w:rFonts w:asciiTheme="majorHAnsi" w:hAnsiTheme="majorHAnsi" w:cstheme="majorHAnsi"/>
          <w:lang w:val="lv-LV" w:bidi="lv-LV"/>
        </w:rPr>
        <w:fldChar w:fldCharType="end"/>
      </w:r>
      <w:r w:rsidR="008F5FA5" w:rsidRPr="00EE6A01">
        <w:rPr>
          <w:rFonts w:asciiTheme="majorHAnsi" w:hAnsiTheme="majorHAnsi" w:cstheme="majorHAnsi"/>
          <w:lang w:val="lv-LV" w:bidi="lv-LV"/>
        </w:rPr>
        <w:t>. tabula. Kopīgi atbalstītās prioritātes (ne vairāk kā 3)</w:t>
      </w:r>
    </w:p>
    <w:tbl>
      <w:tblPr>
        <w:tblStyle w:val="TableGrid"/>
        <w:tblW w:w="5000" w:type="pct"/>
        <w:tblLook w:val="04A0" w:firstRow="1" w:lastRow="0" w:firstColumn="1" w:lastColumn="0" w:noHBand="0" w:noVBand="1"/>
      </w:tblPr>
      <w:tblGrid>
        <w:gridCol w:w="4807"/>
        <w:gridCol w:w="4807"/>
        <w:gridCol w:w="4804"/>
      </w:tblGrid>
      <w:tr w:rsidR="009649A4" w:rsidRPr="00EE6A01" w14:paraId="7757EF51" w14:textId="77777777" w:rsidTr="0051482A">
        <w:trPr>
          <w:cantSplit/>
          <w:tblHeader/>
        </w:trPr>
        <w:tc>
          <w:tcPr>
            <w:tcW w:w="1667" w:type="pct"/>
            <w:shd w:val="clear" w:color="auto" w:fill="C8A1BB"/>
          </w:tcPr>
          <w:p w14:paraId="7C8B7B6C" w14:textId="77777777" w:rsidR="009649A4" w:rsidRPr="00EE6A01" w:rsidRDefault="009649A4" w:rsidP="003E3CC9">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skolu vadītājiem</w:t>
            </w:r>
          </w:p>
        </w:tc>
        <w:tc>
          <w:tcPr>
            <w:tcW w:w="1667" w:type="pct"/>
            <w:shd w:val="clear" w:color="auto" w:fill="C8A1BB"/>
          </w:tcPr>
          <w:p w14:paraId="0E0ACDFE" w14:textId="3C836F08"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politikas veidotājiem</w:t>
            </w:r>
          </w:p>
        </w:tc>
        <w:tc>
          <w:tcPr>
            <w:tcW w:w="1666" w:type="pct"/>
            <w:shd w:val="clear" w:color="auto" w:fill="C8A1BB"/>
          </w:tcPr>
          <w:p w14:paraId="4F8D35DB" w14:textId="77777777" w:rsidR="009649A4" w:rsidRPr="00EE6A01" w:rsidRDefault="009649A4" w:rsidP="003E3CC9">
            <w:pPr>
              <w:pStyle w:val="Agency-body-t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kopīgās darbības</w:t>
            </w:r>
          </w:p>
        </w:tc>
      </w:tr>
      <w:tr w:rsidR="009649A4" w:rsidRPr="00EE6A01" w14:paraId="2FC09141" w14:textId="77777777" w:rsidTr="003E3CC9">
        <w:trPr>
          <w:cantSplit/>
        </w:trPr>
        <w:tc>
          <w:tcPr>
            <w:tcW w:w="1667" w:type="pct"/>
          </w:tcPr>
          <w:p w14:paraId="0384F1B0" w14:textId="1947546F" w:rsidR="009649A4" w:rsidRPr="00EE6A01"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EE6A01"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EE6A01"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EE6A01" w14:paraId="69CA930B" w14:textId="77777777" w:rsidTr="003E3CC9">
        <w:trPr>
          <w:cantSplit/>
        </w:trPr>
        <w:tc>
          <w:tcPr>
            <w:tcW w:w="1667" w:type="pct"/>
          </w:tcPr>
          <w:p w14:paraId="09913911" w14:textId="03C903B8" w:rsidR="009649A4" w:rsidRPr="00EE6A01"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EE6A01"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EE6A01"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EE6A01" w14:paraId="33ABEA9C" w14:textId="77777777" w:rsidTr="003E3CC9">
        <w:trPr>
          <w:cantSplit/>
        </w:trPr>
        <w:tc>
          <w:tcPr>
            <w:tcW w:w="1667" w:type="pct"/>
          </w:tcPr>
          <w:p w14:paraId="1B77FD51" w14:textId="68DAA477" w:rsidR="009649A4" w:rsidRPr="00EE6A01"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EE6A01"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EE6A01"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EE6A01" w:rsidRDefault="001B1FFF" w:rsidP="001B1FFF">
      <w:pPr>
        <w:pStyle w:val="Agency-heading-3"/>
        <w:rPr>
          <w:rFonts w:asciiTheme="majorHAnsi" w:hAnsiTheme="majorHAnsi" w:cstheme="majorHAnsi"/>
        </w:rPr>
      </w:pPr>
      <w:bookmarkStart w:id="79" w:name="_Toc96075437"/>
      <w:r w:rsidRPr="00EE6A01">
        <w:rPr>
          <w:rFonts w:asciiTheme="majorHAnsi" w:hAnsiTheme="majorHAnsi" w:cstheme="majorHAnsi"/>
          <w:lang w:val="lv-LV" w:bidi="lv-LV"/>
        </w:rPr>
        <w:lastRenderedPageBreak/>
        <w:t>3.</w:t>
      </w:r>
      <w:r w:rsidRPr="00EE6A01">
        <w:rPr>
          <w:rFonts w:asciiTheme="majorHAnsi" w:hAnsiTheme="majorHAnsi" w:cstheme="majorHAnsi"/>
          <w:lang w:val="lv-LV" w:bidi="lv-LV"/>
        </w:rPr>
        <w:tab/>
        <w:t>Ko mēs apņemamies paveikt? Saruna, lai vienotos par darbībām, ko veiks abas puses</w:t>
      </w:r>
      <w:bookmarkEnd w:id="79"/>
    </w:p>
    <w:p w14:paraId="2C01EF81" w14:textId="77777777" w:rsidR="007A579C" w:rsidRPr="00EE6A01" w:rsidRDefault="009649A4" w:rsidP="0061307D">
      <w:pPr>
        <w:pStyle w:val="Agency-body-text"/>
        <w:keepNext/>
        <w:rPr>
          <w:rFonts w:asciiTheme="majorHAnsi" w:hAnsiTheme="majorHAnsi" w:cstheme="majorHAnsi"/>
        </w:rPr>
      </w:pPr>
      <w:r w:rsidRPr="00EE6A01">
        <w:rPr>
          <w:rFonts w:asciiTheme="majorHAnsi" w:hAnsiTheme="majorHAnsi" w:cstheme="majorHAnsi"/>
          <w:lang w:val="lv-LV" w:bidi="lv-LV"/>
        </w:rPr>
        <w:t>Šajā sadaļā katrai ieinteresēto pušu grupai jāapņemas veikt darbības gan atsevišķi, gan kopā.</w:t>
      </w:r>
    </w:p>
    <w:p w14:paraId="7795A17A" w14:textId="614DDFAF" w:rsidR="009649A4" w:rsidRPr="00EE6A01" w:rsidRDefault="009649A4" w:rsidP="009649A4">
      <w:pPr>
        <w:pStyle w:val="Agency-body-text"/>
        <w:rPr>
          <w:rFonts w:asciiTheme="majorHAnsi" w:hAnsiTheme="majorHAnsi" w:cstheme="majorHAnsi"/>
          <w:lang w:val="lv-LV"/>
        </w:rPr>
      </w:pPr>
      <w:r w:rsidRPr="00EE6A01">
        <w:rPr>
          <w:rFonts w:asciiTheme="majorHAnsi" w:hAnsiTheme="majorHAnsi" w:cstheme="majorHAnsi"/>
          <w:lang w:val="lv-LV" w:bidi="lv-LV"/>
        </w:rPr>
        <w:t>Grupai vajadzētu vienoties, kuras no prioritārajām darbībām, par kurām jau panākta vienošanās, vajadzētu virzīt tālāk, un vai šīs darbības ir jāveic īstermiņā (vidējā termiņā) vai nepieciešama ilgtermiņa plānošana. Par tām iespējams vienoties, piemērojot punktu sistēmu (katram dalībniekam ir piešķirts punktu skaits, ko var sadalīt dažādām darbībām, un tiek atlasītas tās, kurām ir vairāk punktu) vai balsojot, lai noteiktu tās, kas tiks virzītas tālāk īstermiņā vai ilgtermiņā. Grupai vajadzētu arī konkrēti norādīt, kā virzīt uz priekšu katru darbību.</w:t>
      </w:r>
    </w:p>
    <w:p w14:paraId="4260CBF7" w14:textId="2E5FC090" w:rsidR="009649A4" w:rsidRPr="00EE6A01" w:rsidRDefault="007F4479" w:rsidP="009649A4">
      <w:pPr>
        <w:pStyle w:val="Agency-body-text"/>
        <w:rPr>
          <w:rFonts w:asciiTheme="majorHAnsi" w:hAnsiTheme="majorHAnsi" w:cstheme="majorHAnsi"/>
          <w:lang w:val="lv-LV"/>
        </w:rPr>
      </w:pPr>
      <w:r w:rsidRPr="00EE6A01">
        <w:rPr>
          <w:rFonts w:asciiTheme="majorHAnsi" w:hAnsiTheme="majorHAnsi" w:cstheme="majorHAnsi"/>
          <w:lang w:val="lv-LV" w:bidi="lv-LV"/>
        </w:rPr>
        <w:t>28.–30. tabulā jāieraksta apņemšanās, par ko noslēgta vienošanās (ne vairāk kā 3 apņemšanās vienā tabulā).</w:t>
      </w:r>
    </w:p>
    <w:p w14:paraId="67A68AE6" w14:textId="4EE8B3C7" w:rsidR="00A66FD4"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28</w:t>
      </w:r>
      <w:r w:rsidRPr="00EE6A01">
        <w:rPr>
          <w:rFonts w:asciiTheme="majorHAnsi" w:hAnsiTheme="majorHAnsi" w:cstheme="majorHAnsi"/>
          <w:lang w:val="lv-LV" w:bidi="lv-LV"/>
        </w:rPr>
        <w:fldChar w:fldCharType="end"/>
      </w:r>
      <w:r w:rsidR="002B03B0" w:rsidRPr="00EE6A01">
        <w:rPr>
          <w:rFonts w:asciiTheme="majorHAnsi" w:hAnsiTheme="majorHAnsi" w:cstheme="majorHAnsi"/>
          <w:lang w:val="lv-LV" w:bidi="lv-LV"/>
        </w:rPr>
        <w:t>. tabula. Skolu vadītāju apņemšanās</w:t>
      </w:r>
    </w:p>
    <w:tbl>
      <w:tblPr>
        <w:tblStyle w:val="TableGrid"/>
        <w:tblW w:w="5000" w:type="pct"/>
        <w:tblLook w:val="04A0" w:firstRow="1" w:lastRow="0" w:firstColumn="1" w:lastColumn="0" w:noHBand="0" w:noVBand="1"/>
      </w:tblPr>
      <w:tblGrid>
        <w:gridCol w:w="5767"/>
        <w:gridCol w:w="2884"/>
        <w:gridCol w:w="5767"/>
      </w:tblGrid>
      <w:tr w:rsidR="00A803DB" w:rsidRPr="00EE6A01" w14:paraId="6FE0AAFE" w14:textId="77777777" w:rsidTr="00A75245">
        <w:trPr>
          <w:cantSplit/>
          <w:tblHeader/>
        </w:trPr>
        <w:tc>
          <w:tcPr>
            <w:tcW w:w="2000" w:type="pct"/>
            <w:shd w:val="clear" w:color="auto" w:fill="C8A1BB"/>
          </w:tcPr>
          <w:p w14:paraId="655CD7CB" w14:textId="77777777"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skolu vadītājiem</w:t>
            </w:r>
          </w:p>
        </w:tc>
        <w:tc>
          <w:tcPr>
            <w:tcW w:w="1000" w:type="pct"/>
            <w:shd w:val="clear" w:color="auto" w:fill="C8A1BB"/>
          </w:tcPr>
          <w:p w14:paraId="35CF86B9" w14:textId="072900DF"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C8A1BB"/>
          </w:tcPr>
          <w:p w14:paraId="75704A56" w14:textId="28060EF8"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A803DB" w:rsidRPr="00EE6A01" w14:paraId="4E9C6FCF" w14:textId="77777777" w:rsidTr="00A75245">
        <w:trPr>
          <w:cantSplit/>
        </w:trPr>
        <w:tc>
          <w:tcPr>
            <w:tcW w:w="2000" w:type="pct"/>
          </w:tcPr>
          <w:p w14:paraId="190CC5E4" w14:textId="77777777" w:rsidR="00A803DB" w:rsidRPr="00EE6A01"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EE6A01"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EE6A01" w:rsidRDefault="00A803DB" w:rsidP="004E4B95">
            <w:pPr>
              <w:pStyle w:val="Agency-body-text"/>
              <w:spacing w:before="60" w:after="60"/>
              <w:rPr>
                <w:rFonts w:asciiTheme="majorHAnsi" w:hAnsiTheme="majorHAnsi" w:cstheme="majorHAnsi"/>
              </w:rPr>
            </w:pPr>
          </w:p>
        </w:tc>
      </w:tr>
      <w:tr w:rsidR="00A803DB" w:rsidRPr="00EE6A01" w14:paraId="5CBC5C7C" w14:textId="77777777" w:rsidTr="00A75245">
        <w:trPr>
          <w:cantSplit/>
        </w:trPr>
        <w:tc>
          <w:tcPr>
            <w:tcW w:w="2000" w:type="pct"/>
          </w:tcPr>
          <w:p w14:paraId="627A3482" w14:textId="77777777" w:rsidR="00A803DB" w:rsidRPr="00EE6A01"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EE6A01"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EE6A01" w:rsidRDefault="00A803DB" w:rsidP="004E4B95">
            <w:pPr>
              <w:pStyle w:val="Agency-body-text"/>
              <w:spacing w:before="60" w:after="60"/>
              <w:rPr>
                <w:rFonts w:asciiTheme="majorHAnsi" w:hAnsiTheme="majorHAnsi" w:cstheme="majorHAnsi"/>
              </w:rPr>
            </w:pPr>
          </w:p>
        </w:tc>
      </w:tr>
      <w:tr w:rsidR="00A803DB" w:rsidRPr="00EE6A01" w14:paraId="6F6CA8B0" w14:textId="77777777" w:rsidTr="00A75245">
        <w:trPr>
          <w:cantSplit/>
        </w:trPr>
        <w:tc>
          <w:tcPr>
            <w:tcW w:w="2000" w:type="pct"/>
          </w:tcPr>
          <w:p w14:paraId="4134F20A" w14:textId="77777777" w:rsidR="00A803DB" w:rsidRPr="00EE6A01"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EE6A01"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EE6A01" w:rsidRDefault="00A803DB" w:rsidP="004E4B95">
            <w:pPr>
              <w:pStyle w:val="Agency-body-text"/>
              <w:spacing w:before="60" w:after="60"/>
              <w:rPr>
                <w:rFonts w:asciiTheme="majorHAnsi" w:hAnsiTheme="majorHAnsi" w:cstheme="majorHAnsi"/>
              </w:rPr>
            </w:pPr>
          </w:p>
        </w:tc>
      </w:tr>
    </w:tbl>
    <w:p w14:paraId="153E660C" w14:textId="0085A815" w:rsidR="00A66FD4"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29</w:t>
      </w:r>
      <w:r w:rsidRPr="00EE6A01">
        <w:rPr>
          <w:rFonts w:asciiTheme="majorHAnsi" w:hAnsiTheme="majorHAnsi" w:cstheme="majorHAnsi"/>
          <w:lang w:val="lv-LV" w:bidi="lv-LV"/>
        </w:rPr>
        <w:fldChar w:fldCharType="end"/>
      </w:r>
      <w:r w:rsidR="002B03B0" w:rsidRPr="00EE6A01">
        <w:rPr>
          <w:rFonts w:asciiTheme="majorHAnsi" w:hAnsiTheme="majorHAnsi" w:cstheme="majorHAnsi"/>
          <w:lang w:val="lv-LV" w:bidi="lv-LV"/>
        </w:rPr>
        <w:t>. tabula. Politikas veidotāju apņemšanās</w:t>
      </w:r>
    </w:p>
    <w:tbl>
      <w:tblPr>
        <w:tblStyle w:val="TableGrid"/>
        <w:tblW w:w="5000" w:type="pct"/>
        <w:tblLook w:val="04A0" w:firstRow="1" w:lastRow="0" w:firstColumn="1" w:lastColumn="0" w:noHBand="0" w:noVBand="1"/>
      </w:tblPr>
      <w:tblGrid>
        <w:gridCol w:w="5767"/>
        <w:gridCol w:w="2884"/>
        <w:gridCol w:w="5767"/>
      </w:tblGrid>
      <w:tr w:rsidR="00A803DB" w:rsidRPr="00EE6A01" w14:paraId="070454B8" w14:textId="77777777" w:rsidTr="00A75245">
        <w:trPr>
          <w:cantSplit/>
          <w:tblHeader/>
        </w:trPr>
        <w:tc>
          <w:tcPr>
            <w:tcW w:w="2000" w:type="pct"/>
            <w:shd w:val="clear" w:color="auto" w:fill="C8A1BB"/>
          </w:tcPr>
          <w:p w14:paraId="58C20F3F" w14:textId="77777777"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darbības politikas veidotājiem</w:t>
            </w:r>
          </w:p>
        </w:tc>
        <w:tc>
          <w:tcPr>
            <w:tcW w:w="1000" w:type="pct"/>
            <w:shd w:val="clear" w:color="auto" w:fill="C8A1BB"/>
          </w:tcPr>
          <w:p w14:paraId="27CFC824" w14:textId="35468CF3"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C8A1BB"/>
          </w:tcPr>
          <w:p w14:paraId="693DE843" w14:textId="73D872A9"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A803DB" w:rsidRPr="00EE6A01" w14:paraId="772A04E0" w14:textId="77777777" w:rsidTr="00A75245">
        <w:trPr>
          <w:cantSplit/>
        </w:trPr>
        <w:tc>
          <w:tcPr>
            <w:tcW w:w="2000" w:type="pct"/>
          </w:tcPr>
          <w:p w14:paraId="4C32CC6B" w14:textId="77777777" w:rsidR="00A803DB" w:rsidRPr="00EE6A01"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EE6A01"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EE6A01" w:rsidRDefault="00A803DB" w:rsidP="005C58DE">
            <w:pPr>
              <w:pStyle w:val="Agency-body-text"/>
              <w:spacing w:before="60" w:after="60"/>
              <w:rPr>
                <w:rFonts w:asciiTheme="majorHAnsi" w:hAnsiTheme="majorHAnsi" w:cstheme="majorHAnsi"/>
              </w:rPr>
            </w:pPr>
          </w:p>
        </w:tc>
      </w:tr>
      <w:tr w:rsidR="00A803DB" w:rsidRPr="00EE6A01" w14:paraId="35876805" w14:textId="77777777" w:rsidTr="00A75245">
        <w:trPr>
          <w:cantSplit/>
        </w:trPr>
        <w:tc>
          <w:tcPr>
            <w:tcW w:w="2000" w:type="pct"/>
          </w:tcPr>
          <w:p w14:paraId="220A07FA" w14:textId="77777777" w:rsidR="00A803DB" w:rsidRPr="00EE6A01"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EE6A01"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EE6A01" w:rsidRDefault="00A803DB" w:rsidP="004E4B95">
            <w:pPr>
              <w:pStyle w:val="Agency-body-text"/>
              <w:spacing w:before="60" w:after="60"/>
              <w:rPr>
                <w:rFonts w:asciiTheme="majorHAnsi" w:hAnsiTheme="majorHAnsi" w:cstheme="majorHAnsi"/>
              </w:rPr>
            </w:pPr>
          </w:p>
        </w:tc>
      </w:tr>
      <w:tr w:rsidR="00A803DB" w:rsidRPr="00EE6A01" w14:paraId="24C75AFB" w14:textId="77777777" w:rsidTr="00A75245">
        <w:trPr>
          <w:cantSplit/>
        </w:trPr>
        <w:tc>
          <w:tcPr>
            <w:tcW w:w="2000" w:type="pct"/>
          </w:tcPr>
          <w:p w14:paraId="26AE6448" w14:textId="77777777" w:rsidR="00A803DB" w:rsidRPr="00EE6A01"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EE6A01"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EE6A01" w:rsidRDefault="00A803DB" w:rsidP="004E4B95">
            <w:pPr>
              <w:pStyle w:val="Agency-body-text"/>
              <w:spacing w:before="60" w:after="60"/>
              <w:rPr>
                <w:rFonts w:asciiTheme="majorHAnsi" w:hAnsiTheme="majorHAnsi" w:cstheme="majorHAnsi"/>
              </w:rPr>
            </w:pPr>
          </w:p>
        </w:tc>
      </w:tr>
    </w:tbl>
    <w:p w14:paraId="061CE7CD" w14:textId="63C348F8" w:rsidR="00A66FD4"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lastRenderedPageBreak/>
        <w:fldChar w:fldCharType="begin"/>
      </w:r>
      <w:r w:rsidRPr="00EE6A01">
        <w:rPr>
          <w:rFonts w:asciiTheme="majorHAnsi" w:hAnsiTheme="majorHAnsi" w:cstheme="majorHAnsi"/>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30</w:t>
      </w:r>
      <w:r w:rsidRPr="00EE6A01">
        <w:rPr>
          <w:rFonts w:asciiTheme="majorHAnsi" w:hAnsiTheme="majorHAnsi" w:cstheme="majorHAnsi"/>
          <w:lang w:val="lv-LV" w:bidi="lv-LV"/>
        </w:rPr>
        <w:fldChar w:fldCharType="end"/>
      </w:r>
      <w:r w:rsidR="00A66FD4" w:rsidRPr="00EE6A01">
        <w:rPr>
          <w:rFonts w:asciiTheme="majorHAnsi" w:hAnsiTheme="majorHAnsi" w:cstheme="majorHAnsi"/>
          <w:lang w:val="lv-LV" w:bidi="lv-LV"/>
        </w:rPr>
        <w:t>. tabula. Kopīgas apņemšanās</w:t>
      </w:r>
    </w:p>
    <w:tbl>
      <w:tblPr>
        <w:tblStyle w:val="TableGrid"/>
        <w:tblW w:w="5000" w:type="pct"/>
        <w:tblLook w:val="04A0" w:firstRow="1" w:lastRow="0" w:firstColumn="1" w:lastColumn="0" w:noHBand="0" w:noVBand="1"/>
      </w:tblPr>
      <w:tblGrid>
        <w:gridCol w:w="5767"/>
        <w:gridCol w:w="2884"/>
        <w:gridCol w:w="5767"/>
      </w:tblGrid>
      <w:tr w:rsidR="00A803DB" w:rsidRPr="00EE6A01" w14:paraId="04375A02" w14:textId="77777777" w:rsidTr="004F00ED">
        <w:trPr>
          <w:cantSplit/>
          <w:tblHeader/>
        </w:trPr>
        <w:tc>
          <w:tcPr>
            <w:tcW w:w="2000" w:type="pct"/>
            <w:shd w:val="clear" w:color="auto" w:fill="C8A1BB"/>
          </w:tcPr>
          <w:p w14:paraId="2AAEE343" w14:textId="77777777"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Prioritārās kopīgās darbības</w:t>
            </w:r>
          </w:p>
        </w:tc>
        <w:tc>
          <w:tcPr>
            <w:tcW w:w="1000" w:type="pct"/>
            <w:shd w:val="clear" w:color="auto" w:fill="C8A1BB"/>
          </w:tcPr>
          <w:p w14:paraId="12515710" w14:textId="26C6D37D"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Īstermiņā/ilgtermiņā</w:t>
            </w:r>
          </w:p>
        </w:tc>
        <w:tc>
          <w:tcPr>
            <w:tcW w:w="2000" w:type="pct"/>
            <w:shd w:val="clear" w:color="auto" w:fill="C8A1BB"/>
          </w:tcPr>
          <w:p w14:paraId="5585AC7F" w14:textId="56A25885" w:rsidR="00A803DB" w:rsidRPr="00EE6A01" w:rsidRDefault="00A803DB" w:rsidP="004E4B95">
            <w:pPr>
              <w:pStyle w:val="Agency-body-text"/>
              <w:keepNext/>
              <w:spacing w:before="60" w:after="60"/>
              <w:jc w:val="center"/>
              <w:rPr>
                <w:rFonts w:asciiTheme="majorHAnsi" w:hAnsiTheme="majorHAnsi" w:cstheme="majorHAnsi"/>
                <w:b/>
                <w:bCs/>
              </w:rPr>
            </w:pPr>
            <w:r w:rsidRPr="00EE6A01">
              <w:rPr>
                <w:rFonts w:asciiTheme="majorHAnsi" w:hAnsiTheme="majorHAnsi" w:cstheme="majorHAnsi"/>
                <w:b/>
                <w:lang w:val="lv-LV" w:bidi="lv-LV"/>
              </w:rPr>
              <w:t>Kā rīkoties turpmāk</w:t>
            </w:r>
          </w:p>
        </w:tc>
      </w:tr>
      <w:tr w:rsidR="00A803DB" w:rsidRPr="00EE6A01" w14:paraId="254B073F" w14:textId="77777777" w:rsidTr="004F00ED">
        <w:trPr>
          <w:cantSplit/>
        </w:trPr>
        <w:tc>
          <w:tcPr>
            <w:tcW w:w="2000" w:type="pct"/>
          </w:tcPr>
          <w:p w14:paraId="5A84B858" w14:textId="77777777" w:rsidR="00A803DB" w:rsidRPr="00EE6A01"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EE6A01"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EE6A01" w:rsidRDefault="00A803DB" w:rsidP="004E4B95">
            <w:pPr>
              <w:pStyle w:val="Agency-body-text"/>
              <w:spacing w:before="60" w:after="60"/>
              <w:rPr>
                <w:rFonts w:asciiTheme="majorHAnsi" w:hAnsiTheme="majorHAnsi" w:cstheme="majorHAnsi"/>
              </w:rPr>
            </w:pPr>
          </w:p>
        </w:tc>
      </w:tr>
      <w:tr w:rsidR="00A803DB" w:rsidRPr="00EE6A01" w14:paraId="32D63B5E" w14:textId="77777777" w:rsidTr="004F00ED">
        <w:trPr>
          <w:cantSplit/>
        </w:trPr>
        <w:tc>
          <w:tcPr>
            <w:tcW w:w="2000" w:type="pct"/>
          </w:tcPr>
          <w:p w14:paraId="4A61B369" w14:textId="77777777" w:rsidR="00A803DB" w:rsidRPr="00EE6A01"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EE6A01"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EE6A01" w:rsidRDefault="00A803DB" w:rsidP="004E4B95">
            <w:pPr>
              <w:pStyle w:val="Agency-body-text"/>
              <w:spacing w:before="60" w:after="60"/>
              <w:rPr>
                <w:rFonts w:asciiTheme="majorHAnsi" w:hAnsiTheme="majorHAnsi" w:cstheme="majorHAnsi"/>
              </w:rPr>
            </w:pPr>
          </w:p>
        </w:tc>
      </w:tr>
      <w:tr w:rsidR="00A803DB" w:rsidRPr="00EE6A01" w14:paraId="01DFBCE3" w14:textId="77777777" w:rsidTr="004F00ED">
        <w:trPr>
          <w:cantSplit/>
        </w:trPr>
        <w:tc>
          <w:tcPr>
            <w:tcW w:w="2000" w:type="pct"/>
          </w:tcPr>
          <w:p w14:paraId="5FB0528C" w14:textId="77777777" w:rsidR="00A803DB" w:rsidRPr="00EE6A01"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EE6A01"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EE6A01" w:rsidRDefault="00A803DB" w:rsidP="004E4B95">
            <w:pPr>
              <w:pStyle w:val="Agency-body-text"/>
              <w:spacing w:before="60" w:after="60"/>
              <w:rPr>
                <w:rFonts w:asciiTheme="majorHAnsi" w:hAnsiTheme="majorHAnsi" w:cstheme="majorHAnsi"/>
              </w:rPr>
            </w:pPr>
          </w:p>
        </w:tc>
      </w:tr>
    </w:tbl>
    <w:p w14:paraId="20ECCB06" w14:textId="1DF84480" w:rsidR="00D6547B" w:rsidRPr="00EE6A01" w:rsidRDefault="00D6547B" w:rsidP="001D43B8">
      <w:pPr>
        <w:pStyle w:val="Agency-body-text"/>
        <w:rPr>
          <w:rFonts w:asciiTheme="majorHAnsi" w:hAnsiTheme="majorHAnsi" w:cstheme="majorHAnsi"/>
        </w:rPr>
        <w:sectPr w:rsidR="00D6547B" w:rsidRPr="00EE6A01"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EE6A01" w:rsidRDefault="00A52D29" w:rsidP="00B4564D">
      <w:pPr>
        <w:pStyle w:val="Agency-heading-1"/>
        <w:rPr>
          <w:rFonts w:asciiTheme="majorHAnsi" w:hAnsiTheme="majorHAnsi" w:cstheme="majorHAnsi"/>
        </w:rPr>
      </w:pPr>
      <w:bookmarkStart w:id="80" w:name="ANNEX1"/>
      <w:bookmarkStart w:id="81" w:name="_Toc96075438"/>
      <w:r w:rsidRPr="00EE6A01">
        <w:rPr>
          <w:rFonts w:asciiTheme="majorHAnsi" w:hAnsiTheme="majorHAnsi" w:cstheme="majorHAnsi"/>
          <w:lang w:val="lv-LV" w:bidi="lv-LV"/>
        </w:rPr>
        <w:lastRenderedPageBreak/>
        <w:t>1. pielikums</w:t>
      </w:r>
      <w:bookmarkEnd w:id="80"/>
      <w:r w:rsidRPr="00EE6A01">
        <w:rPr>
          <w:rFonts w:asciiTheme="majorHAnsi" w:hAnsiTheme="majorHAnsi" w:cstheme="majorHAnsi"/>
          <w:lang w:val="lv-LV" w:bidi="lv-LV"/>
        </w:rPr>
        <w:t xml:space="preserve">. Norādījumi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izmantošanai</w:t>
      </w:r>
      <w:bookmarkEnd w:id="81"/>
    </w:p>
    <w:p w14:paraId="39A094A1" w14:textId="2474868F" w:rsidR="00D22CC9" w:rsidRPr="00EE6A01" w:rsidRDefault="00D22CC9" w:rsidP="00E460CE">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Šajos norādījumos atrodams piemērs, kā sagatavoties </w:t>
      </w:r>
      <w:proofErr w:type="spellStart"/>
      <w:r w:rsidRPr="00EE6A01">
        <w:rPr>
          <w:rFonts w:asciiTheme="majorHAnsi" w:hAnsiTheme="majorHAnsi" w:cstheme="majorHAnsi"/>
          <w:lang w:val="lv-LV" w:bidi="lv-LV"/>
        </w:rPr>
        <w:t>SISL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izmantošanai un kā to veikt. Norādījumos ir trīs sadaļas.</w:t>
      </w:r>
    </w:p>
    <w:p w14:paraId="6072ADD7" w14:textId="11A1D310" w:rsidR="00D22CC9" w:rsidRPr="00EE6A01" w:rsidRDefault="00E2458B" w:rsidP="00D22CC9">
      <w:pPr>
        <w:pStyle w:val="Agency-body-text"/>
        <w:rPr>
          <w:rFonts w:asciiTheme="majorHAnsi" w:hAnsiTheme="majorHAnsi" w:cstheme="majorHAnsi"/>
          <w:lang w:val="lv-LV"/>
        </w:rPr>
      </w:pPr>
      <w:hyperlink w:anchor="Section1" w:history="1">
        <w:r w:rsidR="00D22CC9" w:rsidRPr="00EE6A01">
          <w:rPr>
            <w:rStyle w:val="Hyperlink"/>
            <w:rFonts w:asciiTheme="majorHAnsi" w:hAnsiTheme="majorHAnsi" w:cstheme="majorHAnsi"/>
            <w:b/>
            <w:lang w:val="lv-LV" w:bidi="lv-LV"/>
          </w:rPr>
          <w:t>1 sadaļa</w:t>
        </w:r>
      </w:hyperlink>
      <w:r w:rsidR="00D155C8" w:rsidRPr="00EE6A01">
        <w:rPr>
          <w:rFonts w:asciiTheme="majorHAnsi" w:hAnsiTheme="majorHAnsi" w:cstheme="majorHAnsi"/>
          <w:lang w:val="lv-LV" w:bidi="lv-LV"/>
        </w:rPr>
        <w:t xml:space="preserve"> izskaidro organizētāju un dalībnieku lomas un atbildību.</w:t>
      </w:r>
    </w:p>
    <w:p w14:paraId="2A840AA4" w14:textId="6C0E3DD1" w:rsidR="00D22CC9" w:rsidRPr="00EE6A01" w:rsidRDefault="00E2458B" w:rsidP="00D22CC9">
      <w:pPr>
        <w:pStyle w:val="Agency-body-text"/>
        <w:rPr>
          <w:rFonts w:asciiTheme="majorHAnsi" w:hAnsiTheme="majorHAnsi" w:cstheme="majorHAnsi"/>
          <w:lang w:val="lv-LV"/>
        </w:rPr>
      </w:pPr>
      <w:hyperlink w:anchor="Section2" w:history="1">
        <w:r w:rsidR="00D22CC9" w:rsidRPr="00EE6A01">
          <w:rPr>
            <w:rStyle w:val="Hyperlink"/>
            <w:rFonts w:asciiTheme="majorHAnsi" w:hAnsiTheme="majorHAnsi" w:cstheme="majorHAnsi"/>
            <w:b/>
            <w:lang w:val="lv-LV" w:bidi="lv-LV"/>
          </w:rPr>
          <w:t>2. sadaļā</w:t>
        </w:r>
      </w:hyperlink>
      <w:r w:rsidR="00D155C8" w:rsidRPr="00EE6A01">
        <w:rPr>
          <w:rFonts w:asciiTheme="majorHAnsi" w:hAnsiTheme="majorHAnsi" w:cstheme="majorHAnsi"/>
          <w:lang w:val="lv-LV" w:bidi="lv-LV"/>
        </w:rPr>
        <w:t xml:space="preserve"> sniegti norādījumi par </w:t>
      </w:r>
      <w:proofErr w:type="spellStart"/>
      <w:r w:rsidR="00D155C8" w:rsidRPr="00EE6A01">
        <w:rPr>
          <w:rFonts w:asciiTheme="majorHAnsi" w:hAnsiTheme="majorHAnsi" w:cstheme="majorHAnsi"/>
          <w:lang w:val="lv-LV" w:bidi="lv-LV"/>
        </w:rPr>
        <w:t>pašrefleksijas</w:t>
      </w:r>
      <w:proofErr w:type="spellEnd"/>
      <w:r w:rsidR="00D155C8" w:rsidRPr="00EE6A01">
        <w:rPr>
          <w:rFonts w:asciiTheme="majorHAnsi" w:hAnsiTheme="majorHAnsi" w:cstheme="majorHAnsi"/>
          <w:lang w:val="lv-LV" w:bidi="lv-LV"/>
        </w:rPr>
        <w:t xml:space="preserve"> aktivitātes sagatavošanu dažādās valstīs. Iekļauta praktiska informācija par rīka izmantošanu grupās, kā arī ieteicamās struktūras fokusa grupu darba organizēšanai.</w:t>
      </w:r>
    </w:p>
    <w:p w14:paraId="269900E2" w14:textId="0145A83F" w:rsidR="00D22CC9" w:rsidRPr="00EE6A01" w:rsidRDefault="00E2458B" w:rsidP="00D22CC9">
      <w:pPr>
        <w:pStyle w:val="Agency-body-text"/>
        <w:rPr>
          <w:rFonts w:asciiTheme="majorHAnsi" w:hAnsiTheme="majorHAnsi" w:cstheme="majorHAnsi"/>
          <w:lang w:val="lv-LV"/>
        </w:rPr>
      </w:pPr>
      <w:hyperlink w:anchor="Section3" w:history="1">
        <w:r w:rsidR="00D22CC9" w:rsidRPr="00EE6A01">
          <w:rPr>
            <w:rStyle w:val="Hyperlink"/>
            <w:rFonts w:asciiTheme="majorHAnsi" w:hAnsiTheme="majorHAnsi" w:cstheme="majorHAnsi"/>
            <w:b/>
            <w:lang w:val="lv-LV" w:bidi="lv-LV"/>
          </w:rPr>
          <w:t>3. sadaļā</w:t>
        </w:r>
      </w:hyperlink>
      <w:r w:rsidR="00D155C8" w:rsidRPr="00EE6A01">
        <w:rPr>
          <w:rFonts w:asciiTheme="majorHAnsi" w:hAnsiTheme="majorHAnsi" w:cstheme="majorHAnsi"/>
          <w:lang w:val="lv-LV" w:bidi="lv-LV"/>
        </w:rPr>
        <w:t xml:space="preserve"> sniegts īss pārskats par to, kā ziņot par </w:t>
      </w:r>
      <w:proofErr w:type="spellStart"/>
      <w:r w:rsidR="00D155C8" w:rsidRPr="00EE6A01">
        <w:rPr>
          <w:rFonts w:asciiTheme="majorHAnsi" w:hAnsiTheme="majorHAnsi" w:cstheme="majorHAnsi"/>
          <w:lang w:val="lv-LV" w:bidi="lv-LV"/>
        </w:rPr>
        <w:t>pašrefleksijas</w:t>
      </w:r>
      <w:proofErr w:type="spellEnd"/>
      <w:r w:rsidR="00D155C8" w:rsidRPr="00EE6A01">
        <w:rPr>
          <w:rFonts w:asciiTheme="majorHAnsi" w:hAnsiTheme="majorHAnsi" w:cstheme="majorHAnsi"/>
          <w:lang w:val="lv-LV" w:bidi="lv-LV"/>
        </w:rPr>
        <w:t xml:space="preserve"> aktivitāti.</w:t>
      </w:r>
    </w:p>
    <w:p w14:paraId="56C3A6A2" w14:textId="46F08288" w:rsidR="00D22CC9" w:rsidRPr="00EE6A01" w:rsidRDefault="00CF6127" w:rsidP="00A337E7">
      <w:pPr>
        <w:pStyle w:val="Agency-heading-2"/>
        <w:rPr>
          <w:rFonts w:asciiTheme="majorHAnsi" w:hAnsiTheme="majorHAnsi" w:cstheme="majorHAnsi"/>
          <w:lang w:val="lv-LV"/>
        </w:rPr>
      </w:pPr>
      <w:bookmarkStart w:id="82" w:name="Section1"/>
      <w:bookmarkStart w:id="83" w:name="_Toc96075439"/>
      <w:r w:rsidRPr="00EE6A01">
        <w:rPr>
          <w:rFonts w:asciiTheme="majorHAnsi" w:hAnsiTheme="majorHAnsi" w:cstheme="majorHAnsi"/>
          <w:lang w:val="lv-LV" w:bidi="lv-LV"/>
        </w:rPr>
        <w:t>1. sadaļa</w:t>
      </w:r>
      <w:bookmarkEnd w:id="82"/>
      <w:r w:rsidRPr="00EE6A01">
        <w:rPr>
          <w:rFonts w:asciiTheme="majorHAnsi" w:hAnsiTheme="majorHAnsi" w:cstheme="majorHAnsi"/>
          <w:lang w:val="lv-LV" w:bidi="lv-LV"/>
        </w:rPr>
        <w:t>. Lomas un atbildība</w:t>
      </w:r>
      <w:bookmarkEnd w:id="83"/>
    </w:p>
    <w:p w14:paraId="2ADC6819" w14:textId="51FC084B" w:rsidR="00D22CC9" w:rsidRPr="00EE6A01" w:rsidRDefault="00D22CC9" w:rsidP="00E460CE">
      <w:pPr>
        <w:pStyle w:val="Agency-body-text"/>
        <w:keepNext/>
        <w:rPr>
          <w:rFonts w:asciiTheme="majorHAnsi" w:hAnsiTheme="majorHAnsi" w:cstheme="majorHAnsi"/>
          <w:lang w:val="lv-LV"/>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 lomas:</w:t>
      </w:r>
    </w:p>
    <w:p w14:paraId="6492595A" w14:textId="4CD70335" w:rsidR="00D22CC9" w:rsidRPr="00EE6A01" w:rsidRDefault="004817A8" w:rsidP="00D22CC9">
      <w:pPr>
        <w:pStyle w:val="Agency-body-text"/>
        <w:numPr>
          <w:ilvl w:val="0"/>
          <w:numId w:val="82"/>
        </w:numPr>
        <w:rPr>
          <w:rFonts w:asciiTheme="majorHAnsi" w:hAnsiTheme="majorHAnsi" w:cstheme="majorHAnsi"/>
        </w:rPr>
      </w:pPr>
      <w:r w:rsidRPr="00EE6A01">
        <w:rPr>
          <w:rFonts w:asciiTheme="majorHAnsi" w:hAnsiTheme="majorHAnsi" w:cstheme="majorHAnsi"/>
          <w:b/>
          <w:lang w:val="lv-LV" w:bidi="lv-LV"/>
        </w:rPr>
        <w:t>organizēšanas komanda</w:t>
      </w:r>
      <w:r w:rsidRPr="00EE6A01">
        <w:rPr>
          <w:rFonts w:asciiTheme="majorHAnsi" w:hAnsiTheme="majorHAnsi" w:cstheme="majorHAnsi"/>
          <w:lang w:val="lv-LV" w:bidi="lv-LV"/>
        </w:rPr>
        <w:t xml:space="preserve">, kas atbildīga par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 organizēšanu;</w:t>
      </w:r>
    </w:p>
    <w:p w14:paraId="5D7ABC77" w14:textId="46CAAEF4" w:rsidR="00D22CC9" w:rsidRPr="00EE6A01" w:rsidRDefault="004817A8" w:rsidP="00D22CC9">
      <w:pPr>
        <w:pStyle w:val="Agency-body-text"/>
        <w:numPr>
          <w:ilvl w:val="0"/>
          <w:numId w:val="82"/>
        </w:numPr>
        <w:rPr>
          <w:rFonts w:asciiTheme="majorHAnsi" w:hAnsiTheme="majorHAnsi" w:cstheme="majorHAnsi"/>
        </w:rPr>
      </w:pPr>
      <w:r w:rsidRPr="00EE6A01">
        <w:rPr>
          <w:rFonts w:asciiTheme="majorHAnsi" w:hAnsiTheme="majorHAnsi" w:cstheme="majorHAnsi"/>
          <w:b/>
          <w:lang w:val="lv-LV" w:bidi="lv-LV"/>
        </w:rPr>
        <w:t>dalībnieki</w:t>
      </w:r>
      <w:r w:rsidRPr="00EE6A01">
        <w:rPr>
          <w:rFonts w:asciiTheme="majorHAnsi" w:hAnsiTheme="majorHAnsi" w:cstheme="majorHAnsi"/>
          <w:lang w:val="lv-LV" w:bidi="lv-LV"/>
        </w:rPr>
        <w:t xml:space="preserve"> jeb politikas veidotāju un skolu vadītāju grupa, kas aicināta piedalīties aktivitātē.</w:t>
      </w:r>
    </w:p>
    <w:p w14:paraId="489D1B37" w14:textId="77777777" w:rsidR="00D22CC9" w:rsidRPr="00EE6A01" w:rsidRDefault="00D22CC9" w:rsidP="00E460CE">
      <w:pPr>
        <w:pStyle w:val="Agency-heading-3"/>
        <w:rPr>
          <w:rFonts w:asciiTheme="majorHAnsi" w:hAnsiTheme="majorHAnsi" w:cstheme="majorHAnsi"/>
        </w:rPr>
      </w:pPr>
      <w:bookmarkStart w:id="84" w:name="_Toc96075440"/>
      <w:r w:rsidRPr="00EE6A01">
        <w:rPr>
          <w:rFonts w:asciiTheme="majorHAnsi" w:hAnsiTheme="majorHAnsi" w:cstheme="majorHAnsi"/>
          <w:lang w:val="lv-LV" w:bidi="lv-LV"/>
        </w:rPr>
        <w:t>Organizēšanas komanda</w:t>
      </w:r>
      <w:bookmarkEnd w:id="84"/>
    </w:p>
    <w:p w14:paraId="4E29DBBB" w14:textId="68A6A439" w:rsidR="00D22CC9" w:rsidRPr="00EE6A01" w:rsidRDefault="00D22CC9" w:rsidP="00D22CC9">
      <w:pPr>
        <w:pStyle w:val="Agency-body-text"/>
        <w:rPr>
          <w:rFonts w:asciiTheme="majorHAnsi" w:hAnsiTheme="majorHAnsi" w:cstheme="majorHAnsi"/>
        </w:rPr>
      </w:pPr>
      <w:r w:rsidRPr="00EE6A01">
        <w:rPr>
          <w:rFonts w:asciiTheme="majorHAnsi" w:hAnsiTheme="majorHAnsi" w:cstheme="majorHAnsi"/>
          <w:lang w:val="lv-LV" w:bidi="lv-LV"/>
        </w:rPr>
        <w:t xml:space="preserve">Organizēšanas komandas loma ietver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 plānošanu un īstenošanu tā, lai būtu maksimāla iespēja vākt informāciju par refleksijām, kas attiecas uz galvenajiem jautājumiem par iekļaujošas skolu vadības atbalstu valstī.</w:t>
      </w:r>
    </w:p>
    <w:p w14:paraId="36DF6B1A" w14:textId="5BF719E3" w:rsidR="00D22CC9" w:rsidRPr="00EE6A01" w:rsidRDefault="00D22CC9" w:rsidP="00E460CE">
      <w:pPr>
        <w:pStyle w:val="Agency-heading-4"/>
        <w:rPr>
          <w:rFonts w:asciiTheme="majorHAnsi" w:hAnsiTheme="majorHAnsi" w:cstheme="majorHAnsi"/>
        </w:rPr>
      </w:pPr>
      <w:r w:rsidRPr="00EE6A01">
        <w:rPr>
          <w:rFonts w:asciiTheme="majorHAnsi" w:hAnsiTheme="majorHAnsi" w:cstheme="majorHAnsi"/>
          <w:lang w:val="lv-LV" w:bidi="lv-LV"/>
        </w:rPr>
        <w:t xml:space="preserve">Pirms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w:t>
      </w:r>
    </w:p>
    <w:p w14:paraId="341C99F1" w14:textId="31A90AFB" w:rsidR="00D22CC9" w:rsidRPr="00EE6A01" w:rsidRDefault="00D22CC9" w:rsidP="00D22CC9">
      <w:pPr>
        <w:pStyle w:val="Agency-body-text"/>
        <w:numPr>
          <w:ilvl w:val="0"/>
          <w:numId w:val="80"/>
        </w:numPr>
        <w:rPr>
          <w:rFonts w:asciiTheme="majorHAnsi" w:hAnsiTheme="majorHAnsi" w:cstheme="majorHAnsi"/>
        </w:rPr>
      </w:pPr>
      <w:r w:rsidRPr="00EE6A01">
        <w:rPr>
          <w:rFonts w:asciiTheme="majorHAnsi" w:hAnsiTheme="majorHAnsi" w:cstheme="majorHAnsi"/>
          <w:lang w:val="lv-LV" w:bidi="lv-LV"/>
        </w:rPr>
        <w:t>Veiciet izpēti un vienojieties, kurus dalībniekus aicināt un kā iekļaut gan skolu vadītājus, gan politikas veidotājus</w:t>
      </w:r>
    </w:p>
    <w:p w14:paraId="484A6FB1" w14:textId="77777777" w:rsidR="00D22CC9" w:rsidRPr="00EE6A01" w:rsidRDefault="00D22CC9" w:rsidP="00D22CC9">
      <w:pPr>
        <w:pStyle w:val="Agency-body-text"/>
        <w:numPr>
          <w:ilvl w:val="0"/>
          <w:numId w:val="80"/>
        </w:numPr>
        <w:rPr>
          <w:rFonts w:asciiTheme="majorHAnsi" w:hAnsiTheme="majorHAnsi" w:cstheme="majorHAnsi"/>
        </w:rPr>
      </w:pPr>
      <w:r w:rsidRPr="00EE6A01">
        <w:rPr>
          <w:rFonts w:asciiTheme="majorHAnsi" w:hAnsiTheme="majorHAnsi" w:cstheme="majorHAnsi"/>
          <w:lang w:val="lv-LV" w:bidi="lv-LV"/>
        </w:rPr>
        <w:t>Uzaiciniet dalībniekus uz tikšanos (papildinformāciju skat. nākamajā sadaļā)</w:t>
      </w:r>
    </w:p>
    <w:p w14:paraId="6AABBB88" w14:textId="3D172024" w:rsidR="00D22CC9" w:rsidRPr="00EE6A01" w:rsidRDefault="00F51FD3" w:rsidP="00D22CC9">
      <w:pPr>
        <w:pStyle w:val="Agency-body-text"/>
        <w:numPr>
          <w:ilvl w:val="0"/>
          <w:numId w:val="80"/>
        </w:numPr>
        <w:rPr>
          <w:rFonts w:asciiTheme="majorHAnsi" w:hAnsiTheme="majorHAnsi" w:cstheme="majorHAnsi"/>
        </w:rPr>
      </w:pPr>
      <w:r w:rsidRPr="00EE6A01">
        <w:rPr>
          <w:rFonts w:asciiTheme="majorHAnsi" w:hAnsiTheme="majorHAnsi" w:cstheme="majorHAnsi"/>
          <w:lang w:val="lv-LV" w:bidi="lv-LV"/>
        </w:rPr>
        <w:t>Organizējiet tikšanos</w:t>
      </w:r>
    </w:p>
    <w:p w14:paraId="59462F44" w14:textId="77777777" w:rsidR="00D22CC9" w:rsidRPr="00EE6A01" w:rsidRDefault="00D22CC9" w:rsidP="00D22CC9">
      <w:pPr>
        <w:pStyle w:val="Agency-body-text"/>
        <w:numPr>
          <w:ilvl w:val="0"/>
          <w:numId w:val="80"/>
        </w:numPr>
        <w:rPr>
          <w:rFonts w:asciiTheme="majorHAnsi" w:hAnsiTheme="majorHAnsi" w:cstheme="majorHAnsi"/>
        </w:rPr>
      </w:pPr>
      <w:r w:rsidRPr="00EE6A01">
        <w:rPr>
          <w:rFonts w:asciiTheme="majorHAnsi" w:hAnsiTheme="majorHAnsi" w:cstheme="majorHAnsi"/>
          <w:lang w:val="lv-LV" w:bidi="lv-LV"/>
        </w:rPr>
        <w:t>Nodrošiniet tikšanās vietu ar nepieciešamajām ērtībām</w:t>
      </w:r>
    </w:p>
    <w:p w14:paraId="74901BE4" w14:textId="3B38E091" w:rsidR="00D22CC9" w:rsidRPr="00EE6A01" w:rsidRDefault="00D22CC9" w:rsidP="0027032E">
      <w:pPr>
        <w:pStyle w:val="Agency-body-text"/>
        <w:keepNext/>
        <w:numPr>
          <w:ilvl w:val="0"/>
          <w:numId w:val="80"/>
        </w:numPr>
        <w:rPr>
          <w:rFonts w:asciiTheme="majorHAnsi" w:hAnsiTheme="majorHAnsi" w:cstheme="majorHAnsi"/>
        </w:rPr>
      </w:pPr>
      <w:r w:rsidRPr="00EE6A01">
        <w:rPr>
          <w:rFonts w:asciiTheme="majorHAnsi" w:hAnsiTheme="majorHAnsi" w:cstheme="majorHAnsi"/>
          <w:lang w:val="lv-LV" w:bidi="lv-LV"/>
        </w:rPr>
        <w:t>Pirms tikšanās sagatavojiet tālāk norādītos materiālus.</w:t>
      </w:r>
    </w:p>
    <w:p w14:paraId="578AF203" w14:textId="7516119B" w:rsidR="00D22CC9" w:rsidRPr="00EE6A01" w:rsidRDefault="00764E1C" w:rsidP="00EC0D7C">
      <w:pPr>
        <w:pStyle w:val="Agency-body-text"/>
        <w:numPr>
          <w:ilvl w:val="0"/>
          <w:numId w:val="98"/>
        </w:numPr>
        <w:rPr>
          <w:rFonts w:asciiTheme="majorHAnsi" w:hAnsiTheme="majorHAnsi" w:cstheme="majorHAnsi"/>
        </w:rPr>
      </w:pPr>
      <w:r w:rsidRPr="00EE6A01">
        <w:rPr>
          <w:rFonts w:asciiTheme="majorHAnsi" w:hAnsiTheme="majorHAnsi" w:cstheme="majorHAnsi"/>
          <w:lang w:val="lv-LV" w:bidi="lv-LV"/>
        </w:rPr>
        <w:t>Programma</w:t>
      </w:r>
    </w:p>
    <w:p w14:paraId="0873446B" w14:textId="34712BFB" w:rsidR="00D22CC9" w:rsidRPr="00EE6A01" w:rsidRDefault="00D22CC9" w:rsidP="00EC0D7C">
      <w:pPr>
        <w:pStyle w:val="Agency-body-text"/>
        <w:numPr>
          <w:ilvl w:val="0"/>
          <w:numId w:val="98"/>
        </w:numPr>
        <w:rPr>
          <w:rFonts w:asciiTheme="majorHAnsi" w:hAnsiTheme="majorHAnsi" w:cstheme="majorHAnsi"/>
        </w:rPr>
      </w:pPr>
      <w:r w:rsidRPr="00EE6A01">
        <w:rPr>
          <w:rFonts w:asciiTheme="majorHAnsi" w:hAnsiTheme="majorHAnsi" w:cstheme="majorHAnsi"/>
          <w:lang w:val="lv-LV" w:bidi="lv-LV"/>
        </w:rPr>
        <w:t>Dalībnieku saraksti (atbilstoši katras valsts datu aizsardzības noteikumiem)</w:t>
      </w:r>
    </w:p>
    <w:p w14:paraId="491482DB" w14:textId="3FFC7BF4" w:rsidR="00D22CC9" w:rsidRPr="00EE6A01" w:rsidRDefault="00454E0F" w:rsidP="00EC0D7C">
      <w:pPr>
        <w:pStyle w:val="Agency-body-text"/>
        <w:numPr>
          <w:ilvl w:val="0"/>
          <w:numId w:val="98"/>
        </w:numPr>
        <w:rPr>
          <w:rFonts w:asciiTheme="majorHAnsi" w:hAnsiTheme="majorHAnsi" w:cstheme="majorHAnsi"/>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rīks dalībnieku valodā. Tas palīdzēs dalībniekiem sagatavoties, lai piedalītos iespējami efektīvāk.</w:t>
      </w:r>
    </w:p>
    <w:p w14:paraId="32ECD810" w14:textId="77777777" w:rsidR="00D22CC9" w:rsidRPr="00EE6A01" w:rsidRDefault="00D22CC9" w:rsidP="00E460CE">
      <w:pPr>
        <w:pStyle w:val="Agency-heading-4"/>
        <w:rPr>
          <w:rFonts w:asciiTheme="majorHAnsi" w:hAnsiTheme="majorHAnsi" w:cstheme="majorHAnsi"/>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 laikā</w:t>
      </w:r>
    </w:p>
    <w:p w14:paraId="4329A2BF" w14:textId="101C1F41" w:rsidR="00D22CC9" w:rsidRPr="00EE6A01" w:rsidRDefault="00D22CC9" w:rsidP="00D22CC9">
      <w:pPr>
        <w:pStyle w:val="Agency-body-text"/>
        <w:numPr>
          <w:ilvl w:val="0"/>
          <w:numId w:val="80"/>
        </w:numPr>
        <w:rPr>
          <w:rFonts w:asciiTheme="majorHAnsi" w:hAnsiTheme="majorHAnsi" w:cstheme="majorHAnsi"/>
        </w:rPr>
      </w:pPr>
      <w:r w:rsidRPr="00EE6A01">
        <w:rPr>
          <w:rFonts w:asciiTheme="majorHAnsi" w:hAnsiTheme="majorHAnsi" w:cstheme="majorHAnsi"/>
          <w:lang w:val="lv-LV" w:bidi="lv-LV"/>
        </w:rPr>
        <w:t>Vadiet pasākumu vai izvēlieties vadītāju</w:t>
      </w:r>
    </w:p>
    <w:p w14:paraId="2F55576C" w14:textId="50D50973" w:rsidR="00D22CC9" w:rsidRPr="00EE6A01" w:rsidRDefault="00D22CC9" w:rsidP="00D22CC9">
      <w:pPr>
        <w:pStyle w:val="Agency-body-text"/>
        <w:numPr>
          <w:ilvl w:val="0"/>
          <w:numId w:val="80"/>
        </w:numPr>
        <w:rPr>
          <w:rFonts w:asciiTheme="majorHAnsi" w:hAnsiTheme="majorHAnsi" w:cstheme="majorHAnsi"/>
        </w:rPr>
      </w:pPr>
      <w:r w:rsidRPr="00EE6A01">
        <w:rPr>
          <w:rFonts w:asciiTheme="majorHAnsi" w:hAnsiTheme="majorHAnsi" w:cstheme="majorHAnsi"/>
          <w:lang w:val="lv-LV" w:bidi="lv-LV"/>
        </w:rPr>
        <w:lastRenderedPageBreak/>
        <w:t>Iesaistiet atbilstošās ieinteresētās puses</w:t>
      </w:r>
    </w:p>
    <w:p w14:paraId="7807A27F" w14:textId="756A556A" w:rsidR="00D22CC9" w:rsidRPr="00EE6A01" w:rsidRDefault="00D22CC9" w:rsidP="00D22CC9">
      <w:pPr>
        <w:pStyle w:val="Agency-body-text"/>
        <w:numPr>
          <w:ilvl w:val="0"/>
          <w:numId w:val="80"/>
        </w:numPr>
        <w:rPr>
          <w:rFonts w:asciiTheme="majorHAnsi" w:hAnsiTheme="majorHAnsi" w:cstheme="majorHAnsi"/>
        </w:rPr>
      </w:pPr>
      <w:r w:rsidRPr="00EE6A01">
        <w:rPr>
          <w:rFonts w:asciiTheme="majorHAnsi" w:hAnsiTheme="majorHAnsi" w:cstheme="majorHAnsi"/>
          <w:lang w:val="lv-LV" w:bidi="lv-LV"/>
        </w:rPr>
        <w:t>Ievāciet informāciju par tikšanos, lai sagatavotu pārskatu par aktivitātes rezultātiem</w:t>
      </w:r>
    </w:p>
    <w:p w14:paraId="57F1E14A" w14:textId="77777777" w:rsidR="00D22CC9" w:rsidRPr="00EE6A01" w:rsidRDefault="00D22CC9" w:rsidP="00E460CE">
      <w:pPr>
        <w:pStyle w:val="Agency-heading-4"/>
        <w:rPr>
          <w:rFonts w:asciiTheme="majorHAnsi" w:hAnsiTheme="majorHAnsi" w:cstheme="majorHAnsi"/>
        </w:rPr>
      </w:pPr>
      <w:r w:rsidRPr="00EE6A01">
        <w:rPr>
          <w:rFonts w:asciiTheme="majorHAnsi" w:hAnsiTheme="majorHAnsi" w:cstheme="majorHAnsi"/>
          <w:lang w:val="lv-LV" w:bidi="lv-LV"/>
        </w:rPr>
        <w:t xml:space="preserve">Pēc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w:t>
      </w:r>
    </w:p>
    <w:p w14:paraId="755CB729" w14:textId="07CF7BCD" w:rsidR="00D22CC9" w:rsidRPr="00EE6A01" w:rsidRDefault="00D22CC9" w:rsidP="00D22CC9">
      <w:pPr>
        <w:pStyle w:val="Agency-body-text"/>
        <w:numPr>
          <w:ilvl w:val="0"/>
          <w:numId w:val="81"/>
        </w:numPr>
        <w:rPr>
          <w:rFonts w:asciiTheme="majorHAnsi" w:hAnsiTheme="majorHAnsi" w:cstheme="majorHAnsi"/>
        </w:rPr>
      </w:pPr>
      <w:r w:rsidRPr="00EE6A01">
        <w:rPr>
          <w:rFonts w:asciiTheme="majorHAnsi" w:hAnsiTheme="majorHAnsi" w:cstheme="majorHAnsi"/>
          <w:lang w:val="lv-LV" w:bidi="lv-LV"/>
        </w:rPr>
        <w:t>Sagatavojiet pārskatu par galvenajām diskusijām tikšanās laikā.</w:t>
      </w:r>
    </w:p>
    <w:p w14:paraId="00EB9397" w14:textId="77777777" w:rsidR="00D22CC9" w:rsidRPr="00EE6A01" w:rsidRDefault="00D22CC9" w:rsidP="00E460CE">
      <w:pPr>
        <w:pStyle w:val="Agency-heading-3"/>
        <w:rPr>
          <w:rFonts w:asciiTheme="majorHAnsi" w:hAnsiTheme="majorHAnsi" w:cstheme="majorHAnsi"/>
        </w:rPr>
      </w:pPr>
      <w:bookmarkStart w:id="85" w:name="_Toc96075441"/>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 dalībnieki</w:t>
      </w:r>
      <w:bookmarkEnd w:id="85"/>
    </w:p>
    <w:p w14:paraId="6889A659" w14:textId="5490B81B" w:rsidR="00D22CC9" w:rsidRPr="00EE6A01" w:rsidRDefault="00D22CC9" w:rsidP="00D22CC9">
      <w:pPr>
        <w:pStyle w:val="Agency-body-text"/>
        <w:rPr>
          <w:rFonts w:asciiTheme="majorHAnsi" w:hAnsiTheme="majorHAnsi" w:cstheme="majorHAnsi"/>
        </w:rPr>
      </w:pPr>
      <w:r w:rsidRPr="00EE6A01">
        <w:rPr>
          <w:rFonts w:asciiTheme="majorHAnsi" w:hAnsiTheme="majorHAnsi" w:cstheme="majorHAnsi"/>
          <w:lang w:val="lv-LV" w:bidi="lv-LV"/>
        </w:rPr>
        <w:t>Dalībnieku loma nozīmē refleksiju par to, kādu atbalstu saņem skolu vadītāji, lai darbā ieviestu iekļaušanu.</w:t>
      </w:r>
    </w:p>
    <w:p w14:paraId="03BFA1C4" w14:textId="77777777" w:rsidR="00D22CC9" w:rsidRPr="00EE6A01" w:rsidRDefault="00D22CC9" w:rsidP="00E460CE">
      <w:pPr>
        <w:pStyle w:val="Agency-heading-4"/>
        <w:rPr>
          <w:rFonts w:asciiTheme="majorHAnsi" w:hAnsiTheme="majorHAnsi" w:cstheme="majorHAnsi"/>
        </w:rPr>
      </w:pPr>
      <w:r w:rsidRPr="00EE6A01">
        <w:rPr>
          <w:rFonts w:asciiTheme="majorHAnsi" w:hAnsiTheme="majorHAnsi" w:cstheme="majorHAnsi"/>
          <w:lang w:val="lv-LV" w:bidi="lv-LV"/>
        </w:rPr>
        <w:t>Pirms aktivitātes</w:t>
      </w:r>
    </w:p>
    <w:p w14:paraId="69AD9DB0" w14:textId="6AB20192" w:rsidR="00D22CC9" w:rsidRPr="00EE6A01" w:rsidRDefault="00D22CC9" w:rsidP="00D22CC9">
      <w:pPr>
        <w:pStyle w:val="Agency-body-text"/>
        <w:numPr>
          <w:ilvl w:val="0"/>
          <w:numId w:val="81"/>
        </w:numPr>
        <w:rPr>
          <w:rFonts w:asciiTheme="majorHAnsi" w:hAnsiTheme="majorHAnsi" w:cstheme="majorHAnsi"/>
        </w:rPr>
      </w:pPr>
      <w:r w:rsidRPr="00EE6A01">
        <w:rPr>
          <w:rFonts w:asciiTheme="majorHAnsi" w:hAnsiTheme="majorHAnsi" w:cstheme="majorHAnsi"/>
          <w:lang w:val="lv-LV" w:bidi="lv-LV"/>
        </w:rPr>
        <w:t>Sagatavojieties piedalīties diskusijā par iekļaujošo izglītību un skolu vadītāju lomām.</w:t>
      </w:r>
    </w:p>
    <w:p w14:paraId="44875FB3" w14:textId="77777777" w:rsidR="00D22CC9" w:rsidRPr="00EE6A01" w:rsidRDefault="00D22CC9" w:rsidP="00E460CE">
      <w:pPr>
        <w:pStyle w:val="Agency-heading-4"/>
        <w:rPr>
          <w:rFonts w:asciiTheme="majorHAnsi" w:hAnsiTheme="majorHAnsi" w:cstheme="majorHAnsi"/>
        </w:rPr>
      </w:pPr>
      <w:r w:rsidRPr="00EE6A01">
        <w:rPr>
          <w:rFonts w:asciiTheme="majorHAnsi" w:hAnsiTheme="majorHAnsi" w:cstheme="majorHAnsi"/>
          <w:lang w:val="lv-LV" w:bidi="lv-LV"/>
        </w:rPr>
        <w:t>Aktivitātes laikā</w:t>
      </w:r>
    </w:p>
    <w:p w14:paraId="186F2C0C" w14:textId="77777777" w:rsidR="00D22CC9" w:rsidRPr="00EE6A01" w:rsidRDefault="00D22CC9" w:rsidP="00D22CC9">
      <w:pPr>
        <w:pStyle w:val="Agency-body-text"/>
        <w:numPr>
          <w:ilvl w:val="0"/>
          <w:numId w:val="81"/>
        </w:numPr>
        <w:rPr>
          <w:rFonts w:asciiTheme="majorHAnsi" w:hAnsiTheme="majorHAnsi" w:cstheme="majorHAnsi"/>
        </w:rPr>
      </w:pPr>
      <w:r w:rsidRPr="00EE6A01">
        <w:rPr>
          <w:rFonts w:asciiTheme="majorHAnsi" w:hAnsiTheme="majorHAnsi" w:cstheme="majorHAnsi"/>
          <w:lang w:val="lv-LV" w:bidi="lv-LV"/>
        </w:rPr>
        <w:t>Aktīvi piedalieties visās diskusijās</w:t>
      </w:r>
    </w:p>
    <w:p w14:paraId="7BF98FEA" w14:textId="49F32417" w:rsidR="00D22CC9" w:rsidRPr="00EE6A01" w:rsidRDefault="009752AF" w:rsidP="00D22CC9">
      <w:pPr>
        <w:pStyle w:val="Agency-body-text"/>
        <w:numPr>
          <w:ilvl w:val="0"/>
          <w:numId w:val="81"/>
        </w:numPr>
        <w:rPr>
          <w:rFonts w:asciiTheme="majorHAnsi" w:hAnsiTheme="majorHAnsi" w:cstheme="majorHAnsi"/>
        </w:rPr>
      </w:pPr>
      <w:r w:rsidRPr="00EE6A01">
        <w:rPr>
          <w:rFonts w:asciiTheme="majorHAnsi" w:hAnsiTheme="majorHAnsi" w:cstheme="majorHAnsi"/>
          <w:lang w:val="lv-LV" w:bidi="lv-LV"/>
        </w:rPr>
        <w:t xml:space="preserve">Nodrošiniet atgriezenisko saiti par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rīku</w:t>
      </w:r>
    </w:p>
    <w:p w14:paraId="3012EFC2" w14:textId="77777777" w:rsidR="00D22CC9" w:rsidRPr="00EE6A01" w:rsidRDefault="00D22CC9" w:rsidP="00E460CE">
      <w:pPr>
        <w:pStyle w:val="Agency-heading-4"/>
        <w:rPr>
          <w:rFonts w:asciiTheme="majorHAnsi" w:hAnsiTheme="majorHAnsi" w:cstheme="majorHAnsi"/>
        </w:rPr>
      </w:pPr>
      <w:r w:rsidRPr="00EE6A01">
        <w:rPr>
          <w:rFonts w:asciiTheme="majorHAnsi" w:hAnsiTheme="majorHAnsi" w:cstheme="majorHAnsi"/>
          <w:lang w:val="lv-LV" w:bidi="lv-LV"/>
        </w:rPr>
        <w:t>Pēc aktivitātes</w:t>
      </w:r>
    </w:p>
    <w:p w14:paraId="6184A0BE" w14:textId="0FBC6F55" w:rsidR="00D22CC9" w:rsidRPr="00EE6A01" w:rsidRDefault="00D22CC9" w:rsidP="00D22CC9">
      <w:pPr>
        <w:pStyle w:val="Agency-body-text"/>
        <w:numPr>
          <w:ilvl w:val="0"/>
          <w:numId w:val="81"/>
        </w:numPr>
        <w:rPr>
          <w:rFonts w:asciiTheme="majorHAnsi" w:hAnsiTheme="majorHAnsi" w:cstheme="majorHAnsi"/>
        </w:rPr>
      </w:pPr>
      <w:r w:rsidRPr="00EE6A01">
        <w:rPr>
          <w:rFonts w:asciiTheme="majorHAnsi" w:hAnsiTheme="majorHAnsi" w:cstheme="majorHAnsi"/>
          <w:lang w:val="lv-LV" w:bidi="lv-LV"/>
        </w:rPr>
        <w:t xml:space="preserve">(Atkarībā no valsts preferences) komentējiet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pārskata melnrakstu.</w:t>
      </w:r>
    </w:p>
    <w:p w14:paraId="38178CDD" w14:textId="72668FC4" w:rsidR="00D22CC9" w:rsidRPr="00EE6A01" w:rsidRDefault="00175196" w:rsidP="00D22CC9">
      <w:pPr>
        <w:pStyle w:val="Agency-heading-2"/>
        <w:rPr>
          <w:rFonts w:asciiTheme="majorHAnsi" w:hAnsiTheme="majorHAnsi" w:cstheme="majorHAnsi"/>
        </w:rPr>
      </w:pPr>
      <w:bookmarkStart w:id="86" w:name="Section2"/>
      <w:bookmarkStart w:id="87" w:name="_Toc96075442"/>
      <w:r w:rsidRPr="00EE6A01">
        <w:rPr>
          <w:rFonts w:asciiTheme="majorHAnsi" w:hAnsiTheme="majorHAnsi" w:cstheme="majorHAnsi"/>
          <w:lang w:val="lv-LV" w:bidi="lv-LV"/>
        </w:rPr>
        <w:t>2. sadaļa</w:t>
      </w:r>
      <w:bookmarkEnd w:id="86"/>
      <w:r w:rsidRPr="00EE6A01">
        <w:rPr>
          <w:rFonts w:asciiTheme="majorHAnsi" w:hAnsiTheme="majorHAnsi" w:cstheme="majorHAnsi"/>
          <w:lang w:val="lv-LV" w:bidi="lv-LV"/>
        </w:rPr>
        <w:t>. Praktiskā organizēšana</w:t>
      </w:r>
      <w:bookmarkEnd w:id="87"/>
    </w:p>
    <w:p w14:paraId="7A83CD14" w14:textId="20943FFD" w:rsidR="00D22CC9" w:rsidRPr="00EE6A01" w:rsidRDefault="00D22CC9" w:rsidP="00D22CC9">
      <w:pPr>
        <w:pStyle w:val="Agency-body-text"/>
        <w:rPr>
          <w:rFonts w:asciiTheme="majorHAnsi" w:hAnsiTheme="majorHAnsi" w:cstheme="majorHAnsi"/>
          <w:lang w:val="lv-LV"/>
        </w:rPr>
      </w:pPr>
      <w:r w:rsidRPr="00EE6A01">
        <w:rPr>
          <w:rFonts w:asciiTheme="majorHAnsi" w:hAnsiTheme="majorHAnsi" w:cstheme="majorHAnsi"/>
          <w:lang w:val="lv-LV" w:bidi="lv-LV"/>
        </w:rPr>
        <w:t xml:space="preserve">Kaut gan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 mērķis ir skaidrs, organizēšana ir elastīga, proti, katra valsts var izvēlēties fokusu. Valstis var izvēlēties aplūkot noteiktu skolas kopienu, reģionu vai pašvaldību, noteiktu skolas vadītāju/vadības komandu pamatfunkciju vai noteiktas kategorijas šo pamatfunkciju ietvarā. Tas ietekmē dalībnieku atlasi.</w:t>
      </w:r>
    </w:p>
    <w:p w14:paraId="2D5F6D74" w14:textId="4FE9DF13" w:rsidR="00D22CC9" w:rsidRPr="00EE6A01" w:rsidRDefault="00D22CC9" w:rsidP="00D22CC9">
      <w:pPr>
        <w:pStyle w:val="Agency-body-text"/>
        <w:rPr>
          <w:rFonts w:asciiTheme="majorHAnsi" w:hAnsiTheme="majorHAnsi" w:cstheme="majorHAnsi"/>
          <w:lang w:val="lv-LV"/>
        </w:rPr>
      </w:pPr>
      <w:r w:rsidRPr="00EE6A01">
        <w:rPr>
          <w:rFonts w:asciiTheme="majorHAnsi" w:hAnsiTheme="majorHAnsi" w:cstheme="majorHAnsi"/>
          <w:lang w:val="lv-LV" w:bidi="lv-LV"/>
        </w:rPr>
        <w:t>Aktivitāte var ilgt pusi dienas vai vairāk. Jāveic atbilstoši praktiski pasākumi.</w:t>
      </w:r>
    </w:p>
    <w:p w14:paraId="40F6D847" w14:textId="77777777" w:rsidR="00D22CC9" w:rsidRPr="00EE6A01" w:rsidRDefault="00D22CC9" w:rsidP="00E460CE">
      <w:pPr>
        <w:pStyle w:val="Agency-heading-3"/>
        <w:rPr>
          <w:rFonts w:asciiTheme="majorHAnsi" w:hAnsiTheme="majorHAnsi" w:cstheme="majorHAnsi"/>
          <w:lang w:val="lv-LV"/>
        </w:rPr>
      </w:pPr>
      <w:bookmarkStart w:id="88" w:name="_Toc96075443"/>
      <w:r w:rsidRPr="00EE6A01">
        <w:rPr>
          <w:rFonts w:asciiTheme="majorHAnsi" w:hAnsiTheme="majorHAnsi" w:cstheme="majorHAnsi"/>
          <w:lang w:val="lv-LV" w:bidi="lv-LV"/>
        </w:rPr>
        <w:t>Dalībnieku sameklēšana un uzaicināšana</w:t>
      </w:r>
      <w:bookmarkEnd w:id="88"/>
    </w:p>
    <w:p w14:paraId="58D3ED2A" w14:textId="054CF86F" w:rsidR="00D22CC9" w:rsidRPr="00EE6A01" w:rsidRDefault="00D22CC9" w:rsidP="00D22CC9">
      <w:pPr>
        <w:pStyle w:val="Agency-body-text"/>
        <w:rPr>
          <w:rFonts w:asciiTheme="majorHAnsi" w:hAnsiTheme="majorHAnsi" w:cstheme="majorHAnsi"/>
          <w:lang w:val="lv-LV"/>
        </w:rPr>
      </w:pPr>
      <w:r w:rsidRPr="00EE6A01">
        <w:rPr>
          <w:rFonts w:asciiTheme="majorHAnsi" w:hAnsiTheme="majorHAnsi" w:cstheme="majorHAnsi"/>
          <w:lang w:val="lv-LV" w:bidi="lv-LV"/>
        </w:rPr>
        <w:t xml:space="preserve">Lai gūtu plašu pārskatu par to, kā tiek atbalstīts skolu vadītāju iekļaujošais darbs, un dažādus viedokļus par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izmantošanu, ieteicams uzaicināt ieinteresēto pušu galveno grupu. Jau esoša formalizēta struktūra, kas veicina informācijas apmaiņu starp skolu vadītājiem, vadības komandām un politikas veidotājiem, var atvieglot fokusa grupu izveidi. Ieinteresētās puses var uzaicināt piedalīties arī, izmantojot profesionālos tīklus, biedrības vai personiskos sakarus.</w:t>
      </w:r>
    </w:p>
    <w:p w14:paraId="553E4823" w14:textId="557C31AF" w:rsidR="00D22CC9" w:rsidRPr="00EE6A01" w:rsidRDefault="00D22CC9" w:rsidP="00E460CE">
      <w:pPr>
        <w:pStyle w:val="Agency-body-text"/>
        <w:keepNext/>
        <w:rPr>
          <w:rFonts w:asciiTheme="majorHAnsi" w:hAnsiTheme="majorHAnsi" w:cstheme="majorHAnsi"/>
        </w:rPr>
      </w:pPr>
      <w:r w:rsidRPr="00EE6A01">
        <w:rPr>
          <w:rFonts w:asciiTheme="majorHAnsi" w:hAnsiTheme="majorHAnsi" w:cstheme="majorHAnsi"/>
          <w:lang w:val="lv-LV" w:bidi="lv-LV"/>
        </w:rPr>
        <w:t>Atkarībā no fokusa dalībnieki var pārstāvēt izglītības sistēmas dažādus līmeņus. Tiem ir jāpārstāv abas tālāk norādītās ieinteresēto pušu grupas.</w:t>
      </w:r>
    </w:p>
    <w:p w14:paraId="5162456C" w14:textId="55F44B1A" w:rsidR="00D22CC9" w:rsidRPr="00EE6A01" w:rsidRDefault="00D22CC9" w:rsidP="00D22CC9">
      <w:pPr>
        <w:pStyle w:val="Agency-body-text"/>
        <w:numPr>
          <w:ilvl w:val="0"/>
          <w:numId w:val="75"/>
        </w:numPr>
        <w:rPr>
          <w:rFonts w:asciiTheme="majorHAnsi" w:hAnsiTheme="majorHAnsi" w:cstheme="majorHAnsi"/>
        </w:rPr>
      </w:pPr>
      <w:r w:rsidRPr="00EE6A01">
        <w:rPr>
          <w:rFonts w:asciiTheme="majorHAnsi" w:hAnsiTheme="majorHAnsi" w:cstheme="majorHAnsi"/>
          <w:b/>
          <w:lang w:val="lv-LV" w:bidi="lv-LV"/>
        </w:rPr>
        <w:t>Skolu vadītāji un vadības komandas</w:t>
      </w:r>
      <w:r w:rsidRPr="00EE6A01">
        <w:rPr>
          <w:rFonts w:asciiTheme="majorHAnsi" w:hAnsiTheme="majorHAnsi" w:cstheme="majorHAnsi"/>
          <w:lang w:val="lv-LV" w:bidi="lv-LV"/>
        </w:rPr>
        <w:t xml:space="preserve"> ir, piemēram, direktori, vecākie un vidēja līmeņa skolotāji, skolotāju vadītāji, atbalstošie darbinieki, speciālistu kopiena un atbalsta dienesti, skolu valdes locekļi un sistēmas ieinteresētās puses, kas iesaistītas vadības atbalsta darbībās.</w:t>
      </w:r>
    </w:p>
    <w:p w14:paraId="420E30DA" w14:textId="188AF326" w:rsidR="00D22CC9" w:rsidRPr="00EE6A01" w:rsidRDefault="00D22CC9" w:rsidP="00D22CC9">
      <w:pPr>
        <w:pStyle w:val="Agency-body-text"/>
        <w:numPr>
          <w:ilvl w:val="0"/>
          <w:numId w:val="75"/>
        </w:numPr>
        <w:rPr>
          <w:rFonts w:asciiTheme="majorHAnsi" w:hAnsiTheme="majorHAnsi" w:cstheme="majorHAnsi"/>
        </w:rPr>
      </w:pPr>
      <w:r w:rsidRPr="00EE6A01">
        <w:rPr>
          <w:rFonts w:asciiTheme="majorHAnsi" w:hAnsiTheme="majorHAnsi" w:cstheme="majorHAnsi"/>
          <w:b/>
          <w:lang w:val="lv-LV" w:bidi="lv-LV"/>
        </w:rPr>
        <w:lastRenderedPageBreak/>
        <w:t>Politikas veidotāji</w:t>
      </w:r>
      <w:r w:rsidRPr="00EE6A01">
        <w:rPr>
          <w:rFonts w:asciiTheme="majorHAnsi" w:hAnsiTheme="majorHAnsi" w:cstheme="majorHAnsi"/>
          <w:lang w:val="lv-LV" w:bidi="lv-LV"/>
        </w:rPr>
        <w:t xml:space="preserve"> ir (bet ne tikai) politikas veidotāji kopienas, pašvaldības, reģiona un valsts līmenī, kuriem ir piešķirtas tiesības izglītības vai kādā citā sektorā, kas ietekmē izglītību, piemēram, inspektori, veselības un sociālo dienestu darbinieki vai tie, kas atbildīgi par kvalitātes nodrošināšanu.</w:t>
      </w:r>
    </w:p>
    <w:p w14:paraId="3574F543" w14:textId="0042FB17" w:rsidR="00D22CC9" w:rsidRPr="00EE6A01" w:rsidRDefault="00D22CC9" w:rsidP="00D22CC9">
      <w:pPr>
        <w:pStyle w:val="Agency-body-text"/>
        <w:rPr>
          <w:rFonts w:asciiTheme="majorHAnsi" w:hAnsiTheme="majorHAnsi" w:cstheme="majorHAnsi"/>
          <w:lang w:val="lv-LV"/>
        </w:rPr>
      </w:pPr>
      <w:r w:rsidRPr="00EE6A01">
        <w:rPr>
          <w:rFonts w:asciiTheme="majorHAnsi" w:hAnsiTheme="majorHAnsi" w:cstheme="majorHAnsi"/>
          <w:lang w:val="lv-LV" w:bidi="lv-LV"/>
        </w:rPr>
        <w:t>Šie saraksti nav nemainīgi, jo ieinteresēto pušu grupas dažādās valstīs var atšķirties. Tie ir atkarīgi arī no aktivitātes fokusa jomas. Piemēram, organizēšanas komanda var pievērsties noteiktam reģionam un/vai skolas līmenim. Turklāt ir svarīgi, lai skolu vadītāji un vadības komandas sadarbotos ar politikas veidotājiem, kuru lēmumi ietekmē viņu darbu.</w:t>
      </w:r>
    </w:p>
    <w:p w14:paraId="62F1CB8D" w14:textId="1C3BBC48" w:rsidR="00D22CC9" w:rsidRPr="00EE6A01" w:rsidRDefault="002A6F04" w:rsidP="00D22CC9">
      <w:pPr>
        <w:pStyle w:val="Agency-body-text"/>
        <w:rPr>
          <w:rFonts w:asciiTheme="majorHAnsi" w:hAnsiTheme="majorHAnsi" w:cstheme="majorHAnsi"/>
          <w:lang w:val="lv-LV"/>
        </w:rPr>
      </w:pPr>
      <w:r w:rsidRPr="00EE6A01">
        <w:rPr>
          <w:rFonts w:asciiTheme="majorHAnsi" w:hAnsiTheme="majorHAnsi" w:cstheme="majorHAnsi"/>
          <w:lang w:val="lv-LV" w:bidi="lv-LV"/>
        </w:rPr>
        <w:t>Organizēšanas komandai ieteicams izsūtīt uzaicinājumus dalībniekiem vismaz četras nedēļas pirms tikšanās, norādot informāciju par laiku un vietu.</w:t>
      </w:r>
    </w:p>
    <w:p w14:paraId="711AD39C" w14:textId="77777777" w:rsidR="00D22CC9" w:rsidRPr="00EE6A01" w:rsidRDefault="00D22CC9" w:rsidP="00E460CE">
      <w:pPr>
        <w:pStyle w:val="Agency-heading-3"/>
        <w:rPr>
          <w:rFonts w:asciiTheme="majorHAnsi" w:hAnsiTheme="majorHAnsi" w:cstheme="majorHAnsi"/>
          <w:lang w:val="it-IT"/>
        </w:rPr>
      </w:pPr>
      <w:bookmarkStart w:id="89" w:name="_Toc96075444"/>
      <w:r w:rsidRPr="00EE6A01">
        <w:rPr>
          <w:rFonts w:asciiTheme="majorHAnsi" w:hAnsiTheme="majorHAnsi" w:cstheme="majorHAnsi"/>
          <w:lang w:val="lv-LV" w:bidi="lv-LV"/>
        </w:rPr>
        <w:t>Fokusa grupu organizēšana un piedāvātā programma</w:t>
      </w:r>
      <w:bookmarkEnd w:id="89"/>
    </w:p>
    <w:p w14:paraId="2D34FD63" w14:textId="3CA360CB" w:rsidR="00D22CC9" w:rsidRPr="00EE6A01" w:rsidRDefault="00E43EF5" w:rsidP="00E460CE">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Dalībnieki ir iedalīti fokusa grupās. Grupu lielums un skaits ir atkarīgs no dalībnieku skaita. Katrā fokusa grupā tiek piešķirta </w:t>
      </w:r>
      <w:r w:rsidRPr="00EE6A01">
        <w:rPr>
          <w:rFonts w:asciiTheme="majorHAnsi" w:hAnsiTheme="majorHAnsi" w:cstheme="majorHAnsi"/>
          <w:b/>
          <w:lang w:val="lv-LV" w:bidi="lv-LV"/>
        </w:rPr>
        <w:t>moderatora</w:t>
      </w:r>
      <w:r w:rsidRPr="00EE6A01">
        <w:rPr>
          <w:rFonts w:asciiTheme="majorHAnsi" w:hAnsiTheme="majorHAnsi" w:cstheme="majorHAnsi"/>
          <w:lang w:val="lv-LV" w:bidi="lv-LV"/>
        </w:rPr>
        <w:t xml:space="preserve">, </w:t>
      </w:r>
      <w:r w:rsidRPr="00EE6A01">
        <w:rPr>
          <w:rFonts w:asciiTheme="majorHAnsi" w:hAnsiTheme="majorHAnsi" w:cstheme="majorHAnsi"/>
          <w:b/>
          <w:lang w:val="lv-LV" w:bidi="lv-LV"/>
        </w:rPr>
        <w:t>laika uzrauga</w:t>
      </w:r>
      <w:r w:rsidRPr="00EE6A01">
        <w:rPr>
          <w:rFonts w:asciiTheme="majorHAnsi" w:hAnsiTheme="majorHAnsi" w:cstheme="majorHAnsi"/>
          <w:lang w:val="lv-LV" w:bidi="lv-LV"/>
        </w:rPr>
        <w:t xml:space="preserve"> un </w:t>
      </w:r>
      <w:r w:rsidRPr="00EE6A01">
        <w:rPr>
          <w:rFonts w:asciiTheme="majorHAnsi" w:hAnsiTheme="majorHAnsi" w:cstheme="majorHAnsi"/>
          <w:b/>
          <w:lang w:val="lv-LV" w:bidi="lv-LV"/>
        </w:rPr>
        <w:t>piezīmju veicēja</w:t>
      </w:r>
      <w:r w:rsidRPr="00EE6A01">
        <w:rPr>
          <w:rFonts w:asciiTheme="majorHAnsi" w:hAnsiTheme="majorHAnsi" w:cstheme="majorHAnsi"/>
          <w:lang w:val="lv-LV" w:bidi="lv-LV"/>
        </w:rPr>
        <w:t xml:space="preserve"> loma.</w:t>
      </w:r>
    </w:p>
    <w:p w14:paraId="64E9803A" w14:textId="638C9722" w:rsidR="00D22CC9" w:rsidRPr="00EE6A01" w:rsidRDefault="00D22CC9" w:rsidP="00D22CC9">
      <w:pPr>
        <w:pStyle w:val="Agency-body-text"/>
        <w:numPr>
          <w:ilvl w:val="0"/>
          <w:numId w:val="81"/>
        </w:numPr>
        <w:rPr>
          <w:rFonts w:asciiTheme="majorHAnsi" w:hAnsiTheme="majorHAnsi" w:cstheme="majorHAnsi"/>
          <w:lang w:val="lv-LV"/>
        </w:rPr>
      </w:pPr>
      <w:r w:rsidRPr="00EE6A01">
        <w:rPr>
          <w:rFonts w:asciiTheme="majorHAnsi" w:hAnsiTheme="majorHAnsi" w:cstheme="majorHAnsi"/>
          <w:b/>
          <w:lang w:val="lv-LV" w:bidi="lv-LV"/>
        </w:rPr>
        <w:t>Moderators</w:t>
      </w:r>
      <w:r w:rsidRPr="00EE6A01">
        <w:rPr>
          <w:rFonts w:asciiTheme="majorHAnsi" w:hAnsiTheme="majorHAnsi" w:cstheme="majorHAnsi"/>
          <w:lang w:val="lv-LV" w:bidi="lv-LV"/>
        </w:rPr>
        <w:t xml:space="preserve"> vada diskusijas un nodrošina, lai tiktu uzklausīti visi.</w:t>
      </w:r>
    </w:p>
    <w:p w14:paraId="6CE912ED" w14:textId="073E9C58" w:rsidR="00D22CC9" w:rsidRPr="00EE6A01" w:rsidRDefault="00012298" w:rsidP="00D22CC9">
      <w:pPr>
        <w:pStyle w:val="Agency-body-text"/>
        <w:numPr>
          <w:ilvl w:val="0"/>
          <w:numId w:val="81"/>
        </w:numPr>
        <w:rPr>
          <w:rFonts w:asciiTheme="majorHAnsi" w:hAnsiTheme="majorHAnsi" w:cstheme="majorHAnsi"/>
          <w:lang w:val="lv-LV"/>
        </w:rPr>
      </w:pPr>
      <w:r w:rsidRPr="00EE6A01">
        <w:rPr>
          <w:rFonts w:asciiTheme="majorHAnsi" w:hAnsiTheme="majorHAnsi" w:cstheme="majorHAnsi"/>
          <w:b/>
          <w:lang w:val="lv-LV" w:bidi="lv-LV"/>
        </w:rPr>
        <w:t>Laika uzraugs</w:t>
      </w:r>
      <w:r w:rsidRPr="00EE6A01">
        <w:rPr>
          <w:rFonts w:asciiTheme="majorHAnsi" w:hAnsiTheme="majorHAnsi" w:cstheme="majorHAnsi"/>
          <w:lang w:val="lv-LV" w:bidi="lv-LV"/>
        </w:rPr>
        <w:t xml:space="preserve"> gādā, lai aktivitāte nepārsniegtu atvēlēto laiku.</w:t>
      </w:r>
    </w:p>
    <w:p w14:paraId="4487F07B" w14:textId="08009CA3" w:rsidR="00D22CC9" w:rsidRPr="00EE6A01" w:rsidRDefault="008A7694" w:rsidP="00D22CC9">
      <w:pPr>
        <w:pStyle w:val="Agency-body-text"/>
        <w:numPr>
          <w:ilvl w:val="0"/>
          <w:numId w:val="81"/>
        </w:numPr>
        <w:rPr>
          <w:rFonts w:asciiTheme="majorHAnsi" w:hAnsiTheme="majorHAnsi" w:cstheme="majorHAnsi"/>
          <w:lang w:val="es-ES"/>
        </w:rPr>
      </w:pPr>
      <w:r w:rsidRPr="00EE6A01">
        <w:rPr>
          <w:rFonts w:asciiTheme="majorHAnsi" w:hAnsiTheme="majorHAnsi" w:cstheme="majorHAnsi"/>
          <w:b/>
          <w:lang w:val="lv-LV" w:bidi="lv-LV"/>
        </w:rPr>
        <w:t>Piezīmju veicējs</w:t>
      </w:r>
      <w:r w:rsidRPr="00EE6A01">
        <w:rPr>
          <w:rFonts w:asciiTheme="majorHAnsi" w:hAnsiTheme="majorHAnsi" w:cstheme="majorHAnsi"/>
          <w:lang w:val="lv-LV" w:bidi="lv-LV"/>
        </w:rPr>
        <w:t xml:space="preserve"> raksta grupas piezīmes.</w:t>
      </w:r>
    </w:p>
    <w:p w14:paraId="2E216531" w14:textId="7ACE4835" w:rsidR="00D22CC9" w:rsidRPr="00EE6A01" w:rsidRDefault="00D22CC9" w:rsidP="00D22CC9">
      <w:pPr>
        <w:pStyle w:val="Agency-body-text"/>
        <w:rPr>
          <w:rFonts w:asciiTheme="majorHAnsi" w:hAnsiTheme="majorHAnsi" w:cstheme="majorHAnsi"/>
          <w:lang w:val="lv-LV"/>
        </w:rPr>
      </w:pPr>
      <w:r w:rsidRPr="00EE6A01">
        <w:rPr>
          <w:rFonts w:asciiTheme="majorHAnsi" w:hAnsiTheme="majorHAnsi" w:cstheme="majorHAnsi"/>
          <w:lang w:val="lv-LV" w:bidi="lv-LV"/>
        </w:rPr>
        <w:t xml:space="preserve">Ja iespējams, katrai fokusa grupai jāpiešķir klēpjdators (vai jālūdz paņemt līdzi savējo), lai pierakstītu atbildes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Word veidnē. Ja tas nav iespējams, grupu dalībnieki var rakstīt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drukātajā eksemplārā. Katram dalībniekam jāsaņem rīka drukāts eksemplārs.</w:t>
      </w:r>
    </w:p>
    <w:p w14:paraId="5233DFB8" w14:textId="4E28D236" w:rsidR="00D22CC9" w:rsidRPr="00EE6A01" w:rsidRDefault="00D22CC9" w:rsidP="00E460CE">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Fokusa grupu refleksija notiek </w:t>
      </w:r>
      <w:r w:rsidRPr="00EE6A01">
        <w:rPr>
          <w:rFonts w:asciiTheme="majorHAnsi" w:hAnsiTheme="majorHAnsi" w:cstheme="majorHAnsi"/>
          <w:b/>
          <w:lang w:val="lv-LV" w:bidi="lv-LV"/>
        </w:rPr>
        <w:t>divos posmos</w:t>
      </w:r>
      <w:r w:rsidRPr="00EE6A01">
        <w:rPr>
          <w:rFonts w:asciiTheme="majorHAnsi" w:hAnsiTheme="majorHAnsi" w:cstheme="majorHAnsi"/>
          <w:lang w:val="lv-LV" w:bidi="lv-LV"/>
        </w:rPr>
        <w:t>.</w:t>
      </w:r>
    </w:p>
    <w:p w14:paraId="2B1A644C" w14:textId="58AF1D3C" w:rsidR="00D22CC9" w:rsidRPr="00EE6A01" w:rsidRDefault="00D22CC9" w:rsidP="00166C6F">
      <w:pPr>
        <w:pStyle w:val="Agency-body-text"/>
        <w:keepNext/>
        <w:numPr>
          <w:ilvl w:val="0"/>
          <w:numId w:val="78"/>
        </w:numPr>
        <w:rPr>
          <w:rFonts w:asciiTheme="majorHAnsi" w:hAnsiTheme="majorHAnsi" w:cstheme="majorHAnsi"/>
        </w:rPr>
      </w:pPr>
      <w:r w:rsidRPr="00EE6A01">
        <w:rPr>
          <w:rFonts w:asciiTheme="majorHAnsi" w:hAnsiTheme="majorHAnsi" w:cstheme="majorHAnsi"/>
          <w:lang w:val="lv-LV" w:bidi="lv-LV"/>
        </w:rPr>
        <w:t>Dalībnieki tiek iedalīti fokusa grupās atbilstoši savai skolas vadītāja/vadības komandas dalībnieka vai politikas veidotāja lomai (dalībnieku skaits katrā fokusa grupā var atšķirties, bet nedrīkst pārsniegt 8–10 cilvēkus katrā grupā). Šī daļa var ilgt 1,5–2 stundas. Procedūra ir aprakstīta tālāk.</w:t>
      </w:r>
    </w:p>
    <w:p w14:paraId="2E8671E8" w14:textId="0DEB4B15" w:rsidR="00D22CC9" w:rsidRPr="00EE6A01" w:rsidRDefault="00D22CC9" w:rsidP="00D22CC9">
      <w:pPr>
        <w:pStyle w:val="Agency-body-text"/>
        <w:numPr>
          <w:ilvl w:val="1"/>
          <w:numId w:val="78"/>
        </w:numPr>
        <w:rPr>
          <w:rFonts w:asciiTheme="majorHAnsi" w:hAnsiTheme="majorHAnsi" w:cstheme="majorHAnsi"/>
        </w:rPr>
      </w:pPr>
      <w:r w:rsidRPr="00EE6A01">
        <w:rPr>
          <w:rFonts w:asciiTheme="majorHAnsi" w:hAnsiTheme="majorHAnsi" w:cstheme="majorHAnsi"/>
          <w:lang w:val="lv-LV" w:bidi="lv-LV"/>
        </w:rPr>
        <w:t xml:space="preserve">Skolu vadītāju/vadības komandu dalībnieku grupas strādā ar dokumentu </w:t>
      </w:r>
      <w:hyperlink w:anchor="School_leaders" w:history="1">
        <w:proofErr w:type="spellStart"/>
        <w:r w:rsidRPr="00EE6A01">
          <w:rPr>
            <w:rStyle w:val="Hyperlink"/>
            <w:rFonts w:asciiTheme="majorHAnsi" w:hAnsiTheme="majorHAnsi" w:cstheme="majorHAnsi"/>
            <w:b/>
            <w:lang w:val="lv-LV" w:bidi="lv-LV"/>
          </w:rPr>
          <w:t>Pašrefleksija</w:t>
        </w:r>
        <w:proofErr w:type="spellEnd"/>
        <w:r w:rsidRPr="00EE6A01">
          <w:rPr>
            <w:rStyle w:val="Hyperlink"/>
            <w:rFonts w:asciiTheme="majorHAnsi" w:hAnsiTheme="majorHAnsi" w:cstheme="majorHAnsi"/>
            <w:b/>
            <w:lang w:val="lv-LV" w:bidi="lv-LV"/>
          </w:rPr>
          <w:t xml:space="preserve"> skolu vadītājiem</w:t>
        </w:r>
      </w:hyperlink>
      <w:r w:rsidRPr="00EE6A01">
        <w:rPr>
          <w:rFonts w:asciiTheme="majorHAnsi" w:hAnsiTheme="majorHAnsi" w:cstheme="majorHAnsi"/>
          <w:lang w:val="lv-LV" w:bidi="lv-LV"/>
        </w:rPr>
        <w:t>.</w:t>
      </w:r>
    </w:p>
    <w:p w14:paraId="76CC90E4" w14:textId="29191657" w:rsidR="00D22CC9" w:rsidRPr="00EE6A01" w:rsidRDefault="00D22CC9" w:rsidP="00D22CC9">
      <w:pPr>
        <w:pStyle w:val="Agency-body-text"/>
        <w:numPr>
          <w:ilvl w:val="1"/>
          <w:numId w:val="78"/>
        </w:numPr>
        <w:rPr>
          <w:rFonts w:asciiTheme="majorHAnsi" w:hAnsiTheme="majorHAnsi" w:cstheme="majorHAnsi"/>
        </w:rPr>
      </w:pPr>
      <w:r w:rsidRPr="00EE6A01">
        <w:rPr>
          <w:rFonts w:asciiTheme="majorHAnsi" w:hAnsiTheme="majorHAnsi" w:cstheme="majorHAnsi"/>
          <w:lang w:val="lv-LV" w:bidi="lv-LV"/>
        </w:rPr>
        <w:t xml:space="preserve">Politikas veidotāju fokusa grupas strādā ar dokumentu </w:t>
      </w:r>
      <w:hyperlink w:anchor="Policy_makers" w:history="1">
        <w:proofErr w:type="spellStart"/>
        <w:r w:rsidRPr="00454C01">
          <w:rPr>
            <w:rStyle w:val="Hyperlink"/>
            <w:rFonts w:asciiTheme="majorHAnsi" w:hAnsiTheme="majorHAnsi" w:cstheme="majorHAnsi"/>
            <w:b/>
            <w:lang w:val="lv-LV" w:bidi="lv-LV"/>
          </w:rPr>
          <w:t>Pašrefleksija</w:t>
        </w:r>
        <w:proofErr w:type="spellEnd"/>
        <w:r w:rsidRPr="00454C01">
          <w:rPr>
            <w:rStyle w:val="Hyperlink"/>
            <w:rFonts w:asciiTheme="majorHAnsi" w:hAnsiTheme="majorHAnsi" w:cstheme="majorHAnsi"/>
            <w:b/>
            <w:lang w:val="lv-LV" w:bidi="lv-LV"/>
          </w:rPr>
          <w:t xml:space="preserve"> politikas</w:t>
        </w:r>
        <w:r w:rsidRPr="008071AA">
          <w:rPr>
            <w:rFonts w:asciiTheme="majorHAnsi" w:hAnsiTheme="majorHAnsi" w:cstheme="majorHAnsi"/>
            <w:b/>
            <w:bCs/>
            <w:u w:val="single"/>
            <w:lang w:val="lv-LV" w:bidi="lv-LV"/>
          </w:rPr>
          <w:t xml:space="preserve"> </w:t>
        </w:r>
        <w:r w:rsidR="00163E29" w:rsidRPr="00454C01">
          <w:rPr>
            <w:rStyle w:val="Hyperlink"/>
            <w:rFonts w:asciiTheme="majorHAnsi" w:hAnsiTheme="majorHAnsi" w:cstheme="majorHAnsi"/>
            <w:b/>
            <w:lang w:val="lv-LV" w:bidi="lv-LV"/>
          </w:rPr>
          <w:t>veidotājiem</w:t>
        </w:r>
      </w:hyperlink>
      <w:r w:rsidRPr="00EE6A01">
        <w:rPr>
          <w:rFonts w:asciiTheme="majorHAnsi" w:hAnsiTheme="majorHAnsi" w:cstheme="majorHAnsi"/>
          <w:lang w:val="lv-LV" w:bidi="lv-LV"/>
        </w:rPr>
        <w:t>.</w:t>
      </w:r>
    </w:p>
    <w:p w14:paraId="20DF8333" w14:textId="3BEB59CD" w:rsidR="00D22CC9" w:rsidRPr="00EE6A01" w:rsidRDefault="00D22CC9" w:rsidP="00D22CC9">
      <w:pPr>
        <w:pStyle w:val="Agency-body-text"/>
        <w:numPr>
          <w:ilvl w:val="0"/>
          <w:numId w:val="78"/>
        </w:numPr>
        <w:rPr>
          <w:rFonts w:asciiTheme="majorHAnsi" w:hAnsiTheme="majorHAnsi" w:cstheme="majorHAnsi"/>
        </w:rPr>
      </w:pPr>
      <w:r w:rsidRPr="00EE6A01">
        <w:rPr>
          <w:rFonts w:asciiTheme="majorHAnsi" w:hAnsiTheme="majorHAnsi" w:cstheme="majorHAnsi"/>
          <w:lang w:val="lv-LV" w:bidi="lv-LV"/>
        </w:rPr>
        <w:t xml:space="preserve">Dalībnieki tiek iedalīti jaunās fokusa grupās. Katrā grupā ir līdzvērtīgs politikas veidotāju un skolu vadītāju/vadības komandas dalībnieku skaits. Šīs jaunās fokusa grupas strādā ar dokumentu </w:t>
      </w:r>
      <w:hyperlink w:anchor="Joint" w:history="1">
        <w:r w:rsidRPr="00EE6A01">
          <w:rPr>
            <w:rStyle w:val="Hyperlink"/>
            <w:rFonts w:asciiTheme="majorHAnsi" w:hAnsiTheme="majorHAnsi" w:cstheme="majorHAnsi"/>
            <w:b/>
            <w:lang w:val="lv-LV" w:bidi="lv-LV"/>
          </w:rPr>
          <w:t xml:space="preserve">Kopīga </w:t>
        </w:r>
        <w:proofErr w:type="spellStart"/>
        <w:r w:rsidRPr="00EE6A01">
          <w:rPr>
            <w:rStyle w:val="Hyperlink"/>
            <w:rFonts w:asciiTheme="majorHAnsi" w:hAnsiTheme="majorHAnsi" w:cstheme="majorHAnsi"/>
            <w:b/>
            <w:lang w:val="lv-LV" w:bidi="lv-LV"/>
          </w:rPr>
          <w:t>pašrefleksija</w:t>
        </w:r>
        <w:proofErr w:type="spellEnd"/>
        <w:r w:rsidRPr="00EE6A01">
          <w:rPr>
            <w:rStyle w:val="Hyperlink"/>
            <w:rFonts w:asciiTheme="majorHAnsi" w:hAnsiTheme="majorHAnsi" w:cstheme="majorHAnsi"/>
            <w:b/>
            <w:lang w:val="lv-LV" w:bidi="lv-LV"/>
          </w:rPr>
          <w:t xml:space="preserve"> skolu vadītājiem un politikas veidotājiem</w:t>
        </w:r>
      </w:hyperlink>
      <w:r w:rsidRPr="00EE6A01">
        <w:rPr>
          <w:rFonts w:asciiTheme="majorHAnsi" w:hAnsiTheme="majorHAnsi" w:cstheme="majorHAnsi"/>
          <w:lang w:val="lv-LV" w:bidi="lv-LV"/>
        </w:rPr>
        <w:t>. Šī daļa var ilgt 2 stundas.</w:t>
      </w:r>
    </w:p>
    <w:p w14:paraId="39B9057B" w14:textId="4EE0DB06" w:rsidR="00D22CC9" w:rsidRPr="00EE6A01" w:rsidRDefault="00D22CC9" w:rsidP="00E460CE">
      <w:pPr>
        <w:pStyle w:val="Agency-heading-4"/>
        <w:rPr>
          <w:rFonts w:asciiTheme="majorHAnsi" w:hAnsiTheme="majorHAnsi" w:cstheme="majorHAnsi"/>
        </w:rPr>
      </w:pPr>
      <w:r w:rsidRPr="00EE6A01">
        <w:rPr>
          <w:rFonts w:asciiTheme="majorHAnsi" w:hAnsiTheme="majorHAnsi" w:cstheme="majorHAnsi"/>
          <w:lang w:val="lv-LV" w:bidi="lv-LV"/>
        </w:rPr>
        <w:t>Ieteiktā programma</w:t>
      </w:r>
    </w:p>
    <w:p w14:paraId="0A14243E" w14:textId="38DE910C" w:rsidR="00D22CC9" w:rsidRPr="00EE6A01" w:rsidRDefault="00F509ED" w:rsidP="00D22CC9">
      <w:pPr>
        <w:pStyle w:val="Agency-body-text"/>
        <w:rPr>
          <w:rFonts w:asciiTheme="majorHAnsi" w:hAnsiTheme="majorHAnsi" w:cstheme="majorHAnsi"/>
          <w:lang w:val="lv-LV"/>
        </w:rPr>
      </w:pPr>
      <w:r w:rsidRPr="00EE6A01">
        <w:rPr>
          <w:rFonts w:asciiTheme="majorHAnsi" w:hAnsiTheme="majorHAnsi" w:cstheme="majorHAnsi"/>
          <w:lang w:val="lv-LV" w:bidi="lv-LV"/>
        </w:rPr>
        <w:t>31. tabulā norādīts katrai programmas daļai atvēlētais aptuvenais laiks. Šie laiki ir tikai aptuveni, un tos var pielāgot katras valsts kontekstam un iespējām. Gādājiet, lai dalībnieki pirms tikšanās saņemtu programmas jaunāko versiju.</w:t>
      </w:r>
    </w:p>
    <w:p w14:paraId="4C67B839" w14:textId="57C4A4B7" w:rsidR="00ED3E41" w:rsidRPr="00EE6A01" w:rsidRDefault="008D724F" w:rsidP="00E460CE">
      <w:pPr>
        <w:pStyle w:val="Agency-caption"/>
        <w:keepNext/>
        <w:rPr>
          <w:rFonts w:asciiTheme="majorHAnsi" w:hAnsiTheme="majorHAnsi" w:cstheme="majorHAnsi"/>
        </w:rPr>
      </w:pPr>
      <w:r w:rsidRPr="00EE6A01">
        <w:rPr>
          <w:rFonts w:asciiTheme="majorHAnsi" w:hAnsiTheme="majorHAnsi" w:cstheme="majorHAnsi"/>
        </w:rPr>
        <w:lastRenderedPageBreak/>
        <w:fldChar w:fldCharType="begin"/>
      </w:r>
      <w:r w:rsidRPr="00EE6A01">
        <w:rPr>
          <w:rFonts w:asciiTheme="majorHAnsi" w:hAnsiTheme="majorHAnsi" w:cstheme="majorHAnsi"/>
          <w:lang w:val="lv-LV"/>
        </w:rPr>
        <w:instrText xml:space="preserve"> SEQ Table \* ARABIC </w:instrText>
      </w:r>
      <w:r w:rsidRPr="00EE6A01">
        <w:rPr>
          <w:rFonts w:asciiTheme="majorHAnsi" w:hAnsiTheme="majorHAnsi" w:cstheme="majorHAnsi"/>
        </w:rPr>
        <w:fldChar w:fldCharType="separate"/>
      </w:r>
      <w:r w:rsidR="00ED3E41" w:rsidRPr="00EE6A01">
        <w:rPr>
          <w:rFonts w:asciiTheme="majorHAnsi" w:hAnsiTheme="majorHAnsi" w:cstheme="majorHAnsi"/>
          <w:lang w:val="lv-LV" w:bidi="lv-LV"/>
        </w:rPr>
        <w:t>31</w:t>
      </w:r>
      <w:r w:rsidRPr="00EE6A01">
        <w:rPr>
          <w:rFonts w:asciiTheme="majorHAnsi" w:hAnsiTheme="majorHAnsi" w:cstheme="majorHAnsi"/>
          <w:lang w:val="lv-LV" w:bidi="lv-LV"/>
        </w:rPr>
        <w:fldChar w:fldCharType="end"/>
      </w:r>
      <w:r w:rsidR="00ED3E41" w:rsidRPr="00EE6A01">
        <w:rPr>
          <w:rFonts w:asciiTheme="majorHAnsi" w:hAnsiTheme="majorHAnsi" w:cstheme="majorHAnsi"/>
          <w:lang w:val="lv-LV" w:bidi="lv-LV"/>
        </w:rPr>
        <w:t>. tabula. Ieteiktā programma</w:t>
      </w:r>
    </w:p>
    <w:tbl>
      <w:tblPr>
        <w:tblStyle w:val="TableGrid"/>
        <w:tblW w:w="5000" w:type="pct"/>
        <w:tblLook w:val="04A0" w:firstRow="1" w:lastRow="0" w:firstColumn="1" w:lastColumn="0" w:noHBand="0" w:noVBand="1"/>
      </w:tblPr>
      <w:tblGrid>
        <w:gridCol w:w="1765"/>
        <w:gridCol w:w="4855"/>
        <w:gridCol w:w="2207"/>
      </w:tblGrid>
      <w:tr w:rsidR="00A5248C" w:rsidRPr="00EE6A01" w14:paraId="289A5CDD" w14:textId="77777777" w:rsidTr="00D12F25">
        <w:trPr>
          <w:cantSplit/>
          <w:tblHeader/>
        </w:trPr>
        <w:tc>
          <w:tcPr>
            <w:tcW w:w="1000" w:type="pct"/>
            <w:shd w:val="clear" w:color="auto" w:fill="D9D9D9" w:themeFill="background1" w:themeFillShade="D9"/>
          </w:tcPr>
          <w:p w14:paraId="41BF08DC" w14:textId="77777777" w:rsidR="00D22CC9" w:rsidRPr="00EE6A01" w:rsidRDefault="00D22CC9" w:rsidP="00E460CE">
            <w:pPr>
              <w:pStyle w:val="Agency-body-text"/>
              <w:spacing w:before="60" w:after="60"/>
              <w:rPr>
                <w:rFonts w:asciiTheme="majorHAnsi" w:hAnsiTheme="majorHAnsi" w:cstheme="majorHAnsi"/>
                <w:b/>
                <w:sz w:val="22"/>
                <w:szCs w:val="22"/>
              </w:rPr>
            </w:pPr>
            <w:r w:rsidRPr="00EE6A01">
              <w:rPr>
                <w:rFonts w:asciiTheme="majorHAnsi" w:hAnsiTheme="majorHAnsi" w:cstheme="majorHAnsi"/>
                <w:b/>
                <w:sz w:val="22"/>
                <w:lang w:val="lv-LV" w:bidi="lv-LV"/>
              </w:rPr>
              <w:t>Laiks</w:t>
            </w:r>
          </w:p>
        </w:tc>
        <w:tc>
          <w:tcPr>
            <w:tcW w:w="2750" w:type="pct"/>
            <w:shd w:val="clear" w:color="auto" w:fill="D9D9D9" w:themeFill="background1" w:themeFillShade="D9"/>
          </w:tcPr>
          <w:p w14:paraId="58C3AB73" w14:textId="77777777" w:rsidR="00D22CC9" w:rsidRPr="00EE6A01" w:rsidRDefault="00D22CC9" w:rsidP="00E460CE">
            <w:pPr>
              <w:pStyle w:val="Agency-body-text"/>
              <w:spacing w:before="60" w:after="60"/>
              <w:rPr>
                <w:rFonts w:asciiTheme="majorHAnsi" w:hAnsiTheme="majorHAnsi" w:cstheme="majorHAnsi"/>
                <w:b/>
                <w:sz w:val="22"/>
                <w:szCs w:val="22"/>
              </w:rPr>
            </w:pPr>
            <w:r w:rsidRPr="00EE6A01">
              <w:rPr>
                <w:rFonts w:asciiTheme="majorHAnsi" w:hAnsiTheme="majorHAnsi" w:cstheme="majorHAnsi"/>
                <w:b/>
                <w:sz w:val="22"/>
                <w:lang w:val="lv-LV" w:bidi="lv-LV"/>
              </w:rPr>
              <w:t>Sesija</w:t>
            </w:r>
          </w:p>
        </w:tc>
        <w:tc>
          <w:tcPr>
            <w:tcW w:w="1250" w:type="pct"/>
            <w:shd w:val="clear" w:color="auto" w:fill="D9D9D9" w:themeFill="background1" w:themeFillShade="D9"/>
          </w:tcPr>
          <w:p w14:paraId="65953836" w14:textId="43FFAFE1" w:rsidR="00D22CC9" w:rsidRPr="00EE6A01" w:rsidRDefault="00D22CC9" w:rsidP="00E460CE">
            <w:pPr>
              <w:pStyle w:val="Agency-body-text"/>
              <w:spacing w:before="60" w:after="60"/>
              <w:rPr>
                <w:rFonts w:asciiTheme="majorHAnsi" w:hAnsiTheme="majorHAnsi" w:cstheme="majorHAnsi"/>
                <w:b/>
                <w:sz w:val="22"/>
                <w:szCs w:val="22"/>
              </w:rPr>
            </w:pPr>
            <w:r w:rsidRPr="00EE6A01">
              <w:rPr>
                <w:rFonts w:asciiTheme="majorHAnsi" w:hAnsiTheme="majorHAnsi" w:cstheme="majorHAnsi"/>
                <w:b/>
                <w:sz w:val="22"/>
                <w:lang w:val="lv-LV" w:bidi="lv-LV"/>
              </w:rPr>
              <w:t>Telpa/praktiskā informācija</w:t>
            </w:r>
          </w:p>
        </w:tc>
      </w:tr>
      <w:tr w:rsidR="00D22CC9" w:rsidRPr="00EE6A01" w14:paraId="6FB23EC9" w14:textId="77777777" w:rsidTr="00D12F25">
        <w:trPr>
          <w:cantSplit/>
        </w:trPr>
        <w:tc>
          <w:tcPr>
            <w:tcW w:w="1000" w:type="pct"/>
          </w:tcPr>
          <w:p w14:paraId="44E95DAE" w14:textId="02043082"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15 minūtes</w:t>
            </w:r>
          </w:p>
        </w:tc>
        <w:tc>
          <w:tcPr>
            <w:tcW w:w="2750" w:type="pct"/>
          </w:tcPr>
          <w:p w14:paraId="47BBBC6B" w14:textId="6F545A95"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Dalībnieku sagaidīšana, savstarpēja iepazīstināšana un tikšanās plāna izskaidrošana</w:t>
            </w:r>
          </w:p>
        </w:tc>
        <w:tc>
          <w:tcPr>
            <w:tcW w:w="1250" w:type="pct"/>
          </w:tcPr>
          <w:p w14:paraId="08383768" w14:textId="77777777"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Visi kopā</w:t>
            </w:r>
          </w:p>
        </w:tc>
      </w:tr>
      <w:tr w:rsidR="00D22CC9" w:rsidRPr="00EE6A01" w14:paraId="3484DA24" w14:textId="77777777" w:rsidTr="00D12F25">
        <w:trPr>
          <w:cantSplit/>
        </w:trPr>
        <w:tc>
          <w:tcPr>
            <w:tcW w:w="1000" w:type="pct"/>
          </w:tcPr>
          <w:p w14:paraId="241F9317" w14:textId="1223E823"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1,5–2 stundas</w:t>
            </w:r>
          </w:p>
        </w:tc>
        <w:tc>
          <w:tcPr>
            <w:tcW w:w="2750" w:type="pct"/>
          </w:tcPr>
          <w:p w14:paraId="6A5AACC0" w14:textId="77777777"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1. posma fokusa grupas</w:t>
            </w:r>
          </w:p>
          <w:p w14:paraId="33A221F6" w14:textId="58C0818B"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Skolu vadītāji/vadības komandas un politikas veidotāji atsevišķās grupās</w:t>
            </w:r>
          </w:p>
        </w:tc>
        <w:tc>
          <w:tcPr>
            <w:tcW w:w="1250" w:type="pct"/>
          </w:tcPr>
          <w:p w14:paraId="6DFD9688" w14:textId="77777777"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Grupu galdi/telpas</w:t>
            </w:r>
          </w:p>
        </w:tc>
      </w:tr>
      <w:tr w:rsidR="00D22CC9" w:rsidRPr="00EE6A01" w14:paraId="7B01D786" w14:textId="77777777" w:rsidTr="00D12F25">
        <w:trPr>
          <w:cantSplit/>
        </w:trPr>
        <w:tc>
          <w:tcPr>
            <w:tcW w:w="1000" w:type="pct"/>
          </w:tcPr>
          <w:p w14:paraId="67B15EEF" w14:textId="0729CA46"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15–30 minūtes</w:t>
            </w:r>
          </w:p>
        </w:tc>
        <w:tc>
          <w:tcPr>
            <w:tcW w:w="2750" w:type="pct"/>
          </w:tcPr>
          <w:p w14:paraId="1A93D815" w14:textId="69D9C23D" w:rsidR="00D22CC9" w:rsidRPr="00EE6A01" w:rsidRDefault="00480714"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Pārtraukums</w:t>
            </w:r>
          </w:p>
        </w:tc>
        <w:tc>
          <w:tcPr>
            <w:tcW w:w="1250" w:type="pct"/>
          </w:tcPr>
          <w:p w14:paraId="34D56EA1" w14:textId="5C291425" w:rsidR="00D22CC9" w:rsidRPr="00EE6A01" w:rsidRDefault="001A60D7"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w:t>
            </w:r>
          </w:p>
        </w:tc>
      </w:tr>
      <w:tr w:rsidR="00D22CC9" w:rsidRPr="00EE6A01" w14:paraId="3ED0F0F2" w14:textId="77777777" w:rsidTr="00D12F25">
        <w:trPr>
          <w:cantSplit/>
        </w:trPr>
        <w:tc>
          <w:tcPr>
            <w:tcW w:w="1000" w:type="pct"/>
            <w:tcBorders>
              <w:bottom w:val="single" w:sz="4" w:space="0" w:color="auto"/>
            </w:tcBorders>
          </w:tcPr>
          <w:p w14:paraId="10B622FF" w14:textId="6941A230" w:rsidR="00D22CC9" w:rsidRPr="00EE6A01" w:rsidRDefault="00F54787"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1,5–2 stundas</w:t>
            </w:r>
          </w:p>
        </w:tc>
        <w:tc>
          <w:tcPr>
            <w:tcW w:w="2750" w:type="pct"/>
            <w:tcBorders>
              <w:bottom w:val="single" w:sz="4" w:space="0" w:color="auto"/>
            </w:tcBorders>
          </w:tcPr>
          <w:p w14:paraId="36695918" w14:textId="77777777"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2. posma fokusa grupas</w:t>
            </w:r>
          </w:p>
          <w:p w14:paraId="028BBA00" w14:textId="66FA8EB9"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Skolu vadītāji/vadības komandas un politikas veidotāji kopīgās grupās</w:t>
            </w:r>
          </w:p>
        </w:tc>
        <w:tc>
          <w:tcPr>
            <w:tcW w:w="1250" w:type="pct"/>
            <w:tcBorders>
              <w:bottom w:val="single" w:sz="4" w:space="0" w:color="auto"/>
            </w:tcBorders>
          </w:tcPr>
          <w:p w14:paraId="456B4207" w14:textId="77777777"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Grupu galdi/telpas</w:t>
            </w:r>
          </w:p>
        </w:tc>
      </w:tr>
      <w:tr w:rsidR="00D22CC9" w:rsidRPr="00EE6A01" w14:paraId="0DC3E761" w14:textId="77777777" w:rsidTr="00D12F25">
        <w:trPr>
          <w:cantSplit/>
        </w:trPr>
        <w:tc>
          <w:tcPr>
            <w:tcW w:w="1000" w:type="pct"/>
            <w:shd w:val="clear" w:color="auto" w:fill="auto"/>
          </w:tcPr>
          <w:p w14:paraId="70B83BB1" w14:textId="3542437F"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15–30 minūtes</w:t>
            </w:r>
          </w:p>
        </w:tc>
        <w:tc>
          <w:tcPr>
            <w:tcW w:w="2750" w:type="pct"/>
            <w:shd w:val="clear" w:color="auto" w:fill="auto"/>
          </w:tcPr>
          <w:p w14:paraId="66D6F5F3" w14:textId="572D446D" w:rsidR="00D22CC9" w:rsidRPr="00EE6A01" w:rsidRDefault="00480714"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Pārtraukums</w:t>
            </w:r>
          </w:p>
        </w:tc>
        <w:tc>
          <w:tcPr>
            <w:tcW w:w="1250" w:type="pct"/>
            <w:shd w:val="clear" w:color="auto" w:fill="auto"/>
          </w:tcPr>
          <w:p w14:paraId="5FA666D5" w14:textId="63322088" w:rsidR="00D22CC9" w:rsidRPr="00EE6A01" w:rsidRDefault="001A60D7"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w:t>
            </w:r>
          </w:p>
        </w:tc>
      </w:tr>
      <w:tr w:rsidR="00D22CC9" w:rsidRPr="00EE6A01" w14:paraId="613195AD" w14:textId="77777777" w:rsidTr="00D12F25">
        <w:trPr>
          <w:cantSplit/>
        </w:trPr>
        <w:tc>
          <w:tcPr>
            <w:tcW w:w="1000" w:type="pct"/>
          </w:tcPr>
          <w:p w14:paraId="2F901A3A" w14:textId="4A243561"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15–30 minūtes</w:t>
            </w:r>
          </w:p>
        </w:tc>
        <w:tc>
          <w:tcPr>
            <w:tcW w:w="2750" w:type="pct"/>
          </w:tcPr>
          <w:p w14:paraId="464B006E" w14:textId="6A20A6B3"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Kopīgas refleksijas un komentāri, piedaloties visiem dalībniekiem</w:t>
            </w:r>
          </w:p>
        </w:tc>
        <w:tc>
          <w:tcPr>
            <w:tcW w:w="1250" w:type="pct"/>
          </w:tcPr>
          <w:p w14:paraId="465C623D" w14:textId="77777777" w:rsidR="00D22CC9" w:rsidRPr="00EE6A01" w:rsidRDefault="00D22CC9" w:rsidP="00E460CE">
            <w:pPr>
              <w:pStyle w:val="Agency-body-text"/>
              <w:spacing w:before="60" w:after="60"/>
              <w:rPr>
                <w:rFonts w:asciiTheme="majorHAnsi" w:hAnsiTheme="majorHAnsi" w:cstheme="majorHAnsi"/>
                <w:sz w:val="22"/>
                <w:szCs w:val="22"/>
              </w:rPr>
            </w:pPr>
            <w:r w:rsidRPr="00EE6A01">
              <w:rPr>
                <w:rFonts w:asciiTheme="majorHAnsi" w:hAnsiTheme="majorHAnsi" w:cstheme="majorHAnsi"/>
                <w:sz w:val="22"/>
                <w:lang w:val="lv-LV" w:bidi="lv-LV"/>
              </w:rPr>
              <w:t>Visi kopā</w:t>
            </w:r>
          </w:p>
        </w:tc>
      </w:tr>
    </w:tbl>
    <w:p w14:paraId="4F8392E8" w14:textId="08EB0718" w:rsidR="00D22CC9" w:rsidRPr="00EE6A01" w:rsidRDefault="0010601F" w:rsidP="00D22CC9">
      <w:pPr>
        <w:pStyle w:val="Agency-heading-2"/>
        <w:rPr>
          <w:rFonts w:asciiTheme="majorHAnsi" w:hAnsiTheme="majorHAnsi" w:cstheme="majorHAnsi"/>
        </w:rPr>
      </w:pPr>
      <w:bookmarkStart w:id="90" w:name="Section3"/>
      <w:bookmarkStart w:id="91" w:name="_Toc96075445"/>
      <w:r w:rsidRPr="00EE6A01">
        <w:rPr>
          <w:rFonts w:asciiTheme="majorHAnsi" w:hAnsiTheme="majorHAnsi" w:cstheme="majorHAnsi"/>
          <w:lang w:val="lv-LV" w:bidi="lv-LV"/>
        </w:rPr>
        <w:t>3. sadaļa</w:t>
      </w:r>
      <w:bookmarkEnd w:id="90"/>
      <w:r w:rsidRPr="00EE6A01">
        <w:rPr>
          <w:rFonts w:asciiTheme="majorHAnsi" w:hAnsiTheme="majorHAnsi" w:cstheme="majorHAnsi"/>
          <w:lang w:val="lv-LV" w:bidi="lv-LV"/>
        </w:rPr>
        <w:t xml:space="preserve">. Ziņošana par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aktivitāti</w:t>
      </w:r>
      <w:bookmarkEnd w:id="91"/>
    </w:p>
    <w:p w14:paraId="05A79B76" w14:textId="07D6FE33" w:rsidR="00D22CC9" w:rsidRPr="00EE6A01" w:rsidRDefault="00D22CC9" w:rsidP="00D22CC9">
      <w:pPr>
        <w:pStyle w:val="Agency-body-text"/>
        <w:rPr>
          <w:rFonts w:asciiTheme="majorHAnsi" w:hAnsiTheme="majorHAnsi" w:cstheme="majorHAnsi"/>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aktivitātes rezultātus var apkopot pārskatā par iekļaujošu izglītības iestādes vadību, kas paredzēts iesaistītajām skolām un organizācijām, kas iesaistītas valsts skolu politikā.</w:t>
      </w:r>
    </w:p>
    <w:p w14:paraId="0A03B4CB" w14:textId="4A4B149C" w:rsidR="00D22CC9" w:rsidRPr="00EE6A01" w:rsidRDefault="00D22CC9" w:rsidP="00E460CE">
      <w:pPr>
        <w:pStyle w:val="Agency-body-text"/>
        <w:keepNext/>
        <w:rPr>
          <w:rFonts w:asciiTheme="majorHAnsi" w:hAnsiTheme="majorHAnsi" w:cstheme="majorHAnsi"/>
          <w:lang w:val="lv-LV"/>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rīks nodrošina skaidru struktūru, ko izmantot rezultātu kopsavilkuma izveidošanā. Fokusa grupu darba konstatējumus par katru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daļu var apkopot pārskatā atbilstoši tālāk norādītajai struktūrai.</w:t>
      </w:r>
    </w:p>
    <w:p w14:paraId="4B3B88B1" w14:textId="3D627F69" w:rsidR="00D22CC9" w:rsidRPr="00EE6A01" w:rsidRDefault="00D22CC9" w:rsidP="00E460CE">
      <w:pPr>
        <w:pStyle w:val="Agency-body-text"/>
        <w:numPr>
          <w:ilvl w:val="0"/>
          <w:numId w:val="90"/>
        </w:numPr>
        <w:rPr>
          <w:rFonts w:asciiTheme="majorHAnsi" w:hAnsiTheme="majorHAnsi" w:cstheme="majorHAnsi"/>
        </w:rPr>
      </w:pPr>
      <w:r w:rsidRPr="00EE6A01">
        <w:rPr>
          <w:rFonts w:asciiTheme="majorHAnsi" w:hAnsiTheme="majorHAnsi" w:cstheme="majorHAnsi"/>
          <w:lang w:val="lv-LV" w:bidi="lv-LV"/>
        </w:rPr>
        <w:t>Skolas vadības izvirzītie galvenie jautājumi</w:t>
      </w:r>
    </w:p>
    <w:p w14:paraId="45F7C9F0" w14:textId="5D9A8F6A" w:rsidR="00D22CC9" w:rsidRPr="00EE6A01" w:rsidRDefault="00D22CC9" w:rsidP="00E460CE">
      <w:pPr>
        <w:pStyle w:val="Agency-body-text"/>
        <w:numPr>
          <w:ilvl w:val="0"/>
          <w:numId w:val="90"/>
        </w:numPr>
        <w:rPr>
          <w:rFonts w:asciiTheme="majorHAnsi" w:hAnsiTheme="majorHAnsi" w:cstheme="majorHAnsi"/>
        </w:rPr>
      </w:pPr>
      <w:r w:rsidRPr="00EE6A01">
        <w:rPr>
          <w:rFonts w:asciiTheme="majorHAnsi" w:hAnsiTheme="majorHAnsi" w:cstheme="majorHAnsi"/>
          <w:lang w:val="lv-LV" w:bidi="lv-LV"/>
        </w:rPr>
        <w:t>Politikas veidotāju izvirzītie galvenie jautājumi</w:t>
      </w:r>
    </w:p>
    <w:p w14:paraId="4E0ADBA5" w14:textId="02A24F3F" w:rsidR="00D22CC9" w:rsidRPr="00EE6A01" w:rsidRDefault="00D22CC9" w:rsidP="00E460CE">
      <w:pPr>
        <w:pStyle w:val="Agency-body-text"/>
        <w:numPr>
          <w:ilvl w:val="0"/>
          <w:numId w:val="90"/>
        </w:numPr>
        <w:rPr>
          <w:rFonts w:asciiTheme="majorHAnsi" w:hAnsiTheme="majorHAnsi" w:cstheme="majorHAnsi"/>
        </w:rPr>
      </w:pPr>
      <w:r w:rsidRPr="00EE6A01">
        <w:rPr>
          <w:rFonts w:asciiTheme="majorHAnsi" w:hAnsiTheme="majorHAnsi" w:cstheme="majorHAnsi"/>
          <w:lang w:val="lv-LV" w:bidi="lv-LV"/>
        </w:rPr>
        <w:t>Atbalstītās jomas, kurās nepieciešama rīcība</w:t>
      </w:r>
    </w:p>
    <w:p w14:paraId="02464D08" w14:textId="77777777" w:rsidR="00EA433A" w:rsidRPr="00EE6A01" w:rsidRDefault="00EA433A" w:rsidP="00A337E7">
      <w:pPr>
        <w:pStyle w:val="Agency-body-text"/>
        <w:rPr>
          <w:rFonts w:asciiTheme="majorHAnsi" w:hAnsiTheme="majorHAnsi" w:cstheme="majorHAnsi"/>
        </w:rPr>
      </w:pPr>
      <w:r w:rsidRPr="00EE6A01">
        <w:rPr>
          <w:rFonts w:asciiTheme="majorHAnsi" w:hAnsiTheme="majorHAnsi" w:cstheme="majorHAnsi"/>
          <w:lang w:val="lv-LV" w:bidi="lv-LV"/>
        </w:rPr>
        <w:br w:type="page"/>
      </w:r>
    </w:p>
    <w:p w14:paraId="6CE9B853" w14:textId="4BA8D5F0" w:rsidR="00D6547B" w:rsidRPr="00EE6A01" w:rsidRDefault="00F4215D" w:rsidP="001E7BBE">
      <w:pPr>
        <w:pStyle w:val="Agency-heading-1"/>
        <w:rPr>
          <w:rFonts w:asciiTheme="majorHAnsi" w:hAnsiTheme="majorHAnsi" w:cstheme="majorHAnsi"/>
        </w:rPr>
      </w:pPr>
      <w:bookmarkStart w:id="92" w:name="ANNEX2"/>
      <w:bookmarkStart w:id="93" w:name="_Toc96075446"/>
      <w:r w:rsidRPr="00EE6A01">
        <w:rPr>
          <w:rFonts w:asciiTheme="majorHAnsi" w:hAnsiTheme="majorHAnsi" w:cstheme="majorHAnsi"/>
          <w:lang w:val="lv-LV" w:bidi="lv-LV"/>
        </w:rPr>
        <w:lastRenderedPageBreak/>
        <w:t>2. pielikums</w:t>
      </w:r>
      <w:bookmarkEnd w:id="92"/>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pielāgošana valsts kontekstam</w:t>
      </w:r>
      <w:bookmarkEnd w:id="93"/>
    </w:p>
    <w:p w14:paraId="5D513D6A" w14:textId="769057F8" w:rsidR="00D6547B" w:rsidRPr="00EE6A01" w:rsidRDefault="00D6547B" w:rsidP="00D6547B">
      <w:pPr>
        <w:pStyle w:val="Agency-body-text"/>
        <w:rPr>
          <w:rFonts w:asciiTheme="majorHAnsi" w:hAnsiTheme="majorHAnsi" w:cstheme="majorHAnsi"/>
          <w:szCs w:val="24"/>
          <w:lang w:val="lv-LV"/>
        </w:rPr>
      </w:pP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rīks ir atvērtā avota dokuments. Lietotāji drīkst to tulkot un pielāgot politikas kontekstam, kas nosaka katras atsevišķas skolas sistēmu, kā arī skolu vadītāju un vadības komandu darbu. Pielāgošana var attiekties uz skolu vadītāju/vadības komandu lomu, centralizētu vai decentralizētu vadīšanu, valstī izmantoto valodu un terminoloģiju vai esošu standartu/pasākumu saistīšanu ar atbilstošām struktūrām valstī.</w:t>
      </w:r>
    </w:p>
    <w:p w14:paraId="2B03C816" w14:textId="1A8BC513" w:rsidR="00CE282A" w:rsidRPr="00EE6A01" w:rsidRDefault="00D6547B" w:rsidP="00E460CE">
      <w:pPr>
        <w:pStyle w:val="Agency-body-text"/>
        <w:keepNext/>
        <w:rPr>
          <w:rFonts w:asciiTheme="majorHAnsi" w:hAnsiTheme="majorHAnsi" w:cstheme="majorHAnsi"/>
          <w:szCs w:val="24"/>
          <w:lang w:val="lv-LV"/>
        </w:rPr>
      </w:pPr>
      <w:r w:rsidRPr="00EE6A01">
        <w:rPr>
          <w:rFonts w:asciiTheme="majorHAnsi" w:hAnsiTheme="majorHAnsi" w:cstheme="majorHAnsi"/>
          <w:lang w:val="lv-LV" w:bidi="lv-LV"/>
        </w:rPr>
        <w:t xml:space="preserve">Ieteicamā </w:t>
      </w:r>
      <w:r w:rsidRPr="00EE6A01">
        <w:rPr>
          <w:rFonts w:asciiTheme="majorHAnsi" w:hAnsiTheme="majorHAnsi" w:cstheme="majorHAnsi"/>
          <w:b/>
          <w:lang w:val="lv-LV" w:bidi="lv-LV"/>
        </w:rPr>
        <w:t>pirmā darbība,</w:t>
      </w:r>
      <w:r w:rsidRPr="00EE6A01">
        <w:rPr>
          <w:rFonts w:asciiTheme="majorHAnsi" w:hAnsiTheme="majorHAnsi" w:cstheme="majorHAnsi"/>
          <w:lang w:val="lv-LV" w:bidi="lv-LV"/>
        </w:rPr>
        <w:t xml:space="preserve"> pielāgojot rīku, ir pilotprojekta izveide. Ieviešot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pilotprojektu, ir jānosaka atbilstošās ieinteresētās puses no divām grupām.</w:t>
      </w:r>
    </w:p>
    <w:p w14:paraId="337E92D1" w14:textId="30CA85A1" w:rsidR="00C610F8" w:rsidRPr="00EE6A01" w:rsidRDefault="00D6547B" w:rsidP="00D6547B">
      <w:pPr>
        <w:pStyle w:val="Agency-body-text"/>
        <w:numPr>
          <w:ilvl w:val="0"/>
          <w:numId w:val="75"/>
        </w:numPr>
        <w:rPr>
          <w:rFonts w:asciiTheme="majorHAnsi" w:hAnsiTheme="majorHAnsi" w:cstheme="majorHAnsi"/>
          <w:lang w:val="lv-LV"/>
        </w:rPr>
      </w:pPr>
      <w:r w:rsidRPr="00EE6A01">
        <w:rPr>
          <w:rFonts w:asciiTheme="majorHAnsi" w:hAnsiTheme="majorHAnsi" w:cstheme="majorHAnsi"/>
          <w:b/>
          <w:lang w:val="lv-LV" w:bidi="lv-LV"/>
        </w:rPr>
        <w:t>Skolu vadītāji un vadības komandas</w:t>
      </w:r>
      <w:r w:rsidRPr="00EE6A01">
        <w:rPr>
          <w:rFonts w:asciiTheme="majorHAnsi" w:hAnsiTheme="majorHAnsi" w:cstheme="majorHAnsi"/>
          <w:lang w:val="lv-LV" w:bidi="lv-LV"/>
        </w:rPr>
        <w:t xml:space="preserve"> ir, piemēram, direktori, vecākie un vidēja līmeņa skolotāji, skolotāju vadītāji, atbalstošie darbinieki, speciālistu kopiena un atbalsta dienesti, skolu valdes locekļi un sistēmas ieinteresētās puses, kas iesaistītas vadības atbalsta darbībās.</w:t>
      </w:r>
    </w:p>
    <w:p w14:paraId="59D6434F" w14:textId="77777777" w:rsidR="00CE282A" w:rsidRPr="00EE6A01" w:rsidRDefault="00D6547B" w:rsidP="00E460CE">
      <w:pPr>
        <w:pStyle w:val="Agency-body-text"/>
        <w:numPr>
          <w:ilvl w:val="0"/>
          <w:numId w:val="75"/>
        </w:numPr>
        <w:rPr>
          <w:rFonts w:asciiTheme="majorHAnsi" w:hAnsiTheme="majorHAnsi" w:cstheme="majorHAnsi"/>
          <w:lang w:val="lv-LV"/>
        </w:rPr>
      </w:pPr>
      <w:r w:rsidRPr="00EE6A01">
        <w:rPr>
          <w:rFonts w:asciiTheme="majorHAnsi" w:hAnsiTheme="majorHAnsi" w:cstheme="majorHAnsi"/>
          <w:b/>
          <w:lang w:val="lv-LV" w:bidi="lv-LV"/>
        </w:rPr>
        <w:t>Politikas veidotāji</w:t>
      </w:r>
      <w:r w:rsidRPr="00EE6A01">
        <w:rPr>
          <w:rFonts w:asciiTheme="majorHAnsi" w:hAnsiTheme="majorHAnsi" w:cstheme="majorHAnsi"/>
          <w:lang w:val="lv-LV" w:bidi="lv-LV"/>
        </w:rPr>
        <w:t xml:space="preserve"> ir (bet ne tikai) politikas veidotāji kopienas, pašvaldības, reģiona un valsts līmenī, kuriem ir piešķirtas tiesības izglītības vai kādā citā sektorā, kas ietekmē izglītību, piemēram, inspektori, veselības un sociālo dienestu darbinieki vai tie, kas atbildīgi par kvalitātes nodrošināšanu.</w:t>
      </w:r>
    </w:p>
    <w:p w14:paraId="2A56C38E" w14:textId="218BCDB8" w:rsidR="00CE282A" w:rsidRPr="00EE6A01" w:rsidRDefault="00D6547B" w:rsidP="00D6547B">
      <w:pPr>
        <w:pStyle w:val="Agency-body-text"/>
        <w:rPr>
          <w:rFonts w:asciiTheme="majorHAnsi" w:hAnsiTheme="majorHAnsi" w:cstheme="majorHAnsi"/>
          <w:lang w:val="lv-LV"/>
        </w:rPr>
      </w:pPr>
      <w:r w:rsidRPr="00EE6A01">
        <w:rPr>
          <w:rFonts w:asciiTheme="majorHAnsi" w:hAnsiTheme="majorHAnsi" w:cstheme="majorHAnsi"/>
          <w:lang w:val="lv-LV" w:bidi="lv-LV"/>
        </w:rPr>
        <w:t>Šie saraksti nav nemainīgi, jo ieinteresēto pušu grupas dažādās valstīs var atšķirties.</w:t>
      </w:r>
    </w:p>
    <w:p w14:paraId="6803557B" w14:textId="7EA6E562" w:rsidR="008953F9" w:rsidRPr="00EE6A01" w:rsidRDefault="00360C7F" w:rsidP="006349FA">
      <w:pPr>
        <w:pStyle w:val="Agency-body-text"/>
        <w:keepNext/>
        <w:rPr>
          <w:rFonts w:asciiTheme="majorHAnsi" w:hAnsiTheme="majorHAnsi" w:cstheme="majorHAnsi"/>
          <w:lang w:val="lv-LV"/>
        </w:rPr>
      </w:pPr>
      <w:r w:rsidRPr="00EE6A01">
        <w:rPr>
          <w:rFonts w:asciiTheme="majorHAnsi" w:hAnsiTheme="majorHAnsi" w:cstheme="majorHAnsi"/>
          <w:b/>
          <w:lang w:val="lv-LV" w:bidi="lv-LV"/>
        </w:rPr>
        <w:t>Otrā darbība</w:t>
      </w:r>
      <w:r w:rsidRPr="00EE6A01">
        <w:rPr>
          <w:rFonts w:asciiTheme="majorHAnsi" w:hAnsiTheme="majorHAnsi" w:cstheme="majorHAnsi"/>
          <w:lang w:val="lv-LV" w:bidi="lv-LV"/>
        </w:rPr>
        <w:t xml:space="preserve"> ir atbilstoši ieinteresēto pušu aicināšana apspriest rīku. To var paveikt fokusa grupās (skat. piemēru </w:t>
      </w:r>
      <w:hyperlink w:anchor="ANNEX1" w:history="1">
        <w:r w:rsidR="00D9052A" w:rsidRPr="00EE6A01">
          <w:rPr>
            <w:rStyle w:val="Hyperlink"/>
            <w:rFonts w:asciiTheme="majorHAnsi" w:hAnsiTheme="majorHAnsi" w:cstheme="majorHAnsi"/>
            <w:lang w:val="lv-LV" w:bidi="lv-LV"/>
          </w:rPr>
          <w:t>1. pielikumā</w:t>
        </w:r>
      </w:hyperlink>
      <w:r w:rsidRPr="00EE6A01">
        <w:rPr>
          <w:rFonts w:asciiTheme="majorHAnsi" w:hAnsiTheme="majorHAnsi" w:cstheme="majorHAnsi"/>
          <w:lang w:val="lv-LV" w:bidi="lv-LV"/>
        </w:rPr>
        <w:t>), atsevišķi intervējot ieinteresētās puses vai rīkojot aptauju ar atvērtiem jautājumiem. Ja ir jau ieviestas formālas struktūras ieinteresēto pušu satuvināšanai, tās var veicināt diskusiju starp skolu vadītājiem, vadības komandām un politikas veidotājiem. Ieinteresētās puses var uzaicināt piedalīties arī, izmantojot profesionālos tīklus, biedrības vai personiskos sakarus.</w:t>
      </w:r>
    </w:p>
    <w:p w14:paraId="0CEB73DD" w14:textId="30E409DD" w:rsidR="00E41409" w:rsidRPr="00EE6A01" w:rsidRDefault="00E41409" w:rsidP="00E460CE">
      <w:pPr>
        <w:pStyle w:val="Agency-body-text"/>
        <w:keepNext/>
        <w:rPr>
          <w:rFonts w:asciiTheme="majorHAnsi" w:hAnsiTheme="majorHAnsi" w:cstheme="majorHAnsi"/>
        </w:rPr>
      </w:pPr>
      <w:r w:rsidRPr="00EE6A01">
        <w:rPr>
          <w:rFonts w:asciiTheme="majorHAnsi" w:hAnsiTheme="majorHAnsi" w:cstheme="majorHAnsi"/>
          <w:lang w:val="lv-LV" w:bidi="lv-LV"/>
        </w:rPr>
        <w:t xml:space="preserve">Diskusijas mērķis ir noteikt nepieciešamos pielāgošanas pasākumus, lai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rīks būtu noderīgs valsts kontekstā. Iespējamie pasākumi:</w:t>
      </w:r>
    </w:p>
    <w:p w14:paraId="3FC8A5B9" w14:textId="375B272C" w:rsidR="00E41409" w:rsidRPr="00EE6A01" w:rsidRDefault="00E41409" w:rsidP="00E41409">
      <w:pPr>
        <w:pStyle w:val="Agency-body-text"/>
        <w:numPr>
          <w:ilvl w:val="0"/>
          <w:numId w:val="74"/>
        </w:numPr>
        <w:rPr>
          <w:rFonts w:asciiTheme="majorHAnsi" w:hAnsiTheme="majorHAnsi" w:cstheme="majorHAnsi"/>
        </w:rPr>
      </w:pPr>
      <w:r w:rsidRPr="00EE6A01">
        <w:rPr>
          <w:rFonts w:asciiTheme="majorHAnsi" w:hAnsiTheme="majorHAnsi" w:cstheme="majorHAnsi"/>
          <w:lang w:val="lv-LV" w:bidi="lv-LV"/>
        </w:rPr>
        <w:t>nolemšana, kurus rīka aspektus var izmantot;</w:t>
      </w:r>
    </w:p>
    <w:p w14:paraId="0F8A8C24" w14:textId="4DBEA1D0" w:rsidR="00E41409" w:rsidRPr="00EE6A01" w:rsidRDefault="00E41409" w:rsidP="00E41409">
      <w:pPr>
        <w:pStyle w:val="Agency-body-text"/>
        <w:numPr>
          <w:ilvl w:val="0"/>
          <w:numId w:val="74"/>
        </w:numPr>
        <w:rPr>
          <w:rFonts w:asciiTheme="majorHAnsi" w:hAnsiTheme="majorHAnsi" w:cstheme="majorHAnsi"/>
        </w:rPr>
      </w:pPr>
      <w:r w:rsidRPr="00EE6A01">
        <w:rPr>
          <w:rFonts w:asciiTheme="majorHAnsi" w:hAnsiTheme="majorHAnsi" w:cstheme="majorHAnsi"/>
          <w:lang w:val="lv-LV" w:bidi="lv-LV"/>
        </w:rPr>
        <w:t>rīka piesaiste pašreizējam politikas un likumdošanas kontekstam (valstij specifiskiem standartiem vai kvalitātes nodrošināšanas rīkiem);</w:t>
      </w:r>
    </w:p>
    <w:p w14:paraId="512F0410" w14:textId="3751A92D" w:rsidR="00E41409" w:rsidRPr="00EE6A01" w:rsidRDefault="00E41409" w:rsidP="00E41409">
      <w:pPr>
        <w:pStyle w:val="Agency-body-text"/>
        <w:numPr>
          <w:ilvl w:val="0"/>
          <w:numId w:val="74"/>
        </w:numPr>
        <w:rPr>
          <w:rFonts w:asciiTheme="majorHAnsi" w:hAnsiTheme="majorHAnsi" w:cstheme="majorHAnsi"/>
        </w:rPr>
      </w:pPr>
      <w:r w:rsidRPr="00EE6A01">
        <w:rPr>
          <w:rFonts w:asciiTheme="majorHAnsi" w:hAnsiTheme="majorHAnsi" w:cstheme="majorHAnsi"/>
          <w:lang w:val="lv-LV" w:bidi="lv-LV"/>
        </w:rPr>
        <w:t>pārbaude, vai kādi jautājumi nav lieki valsts kontekstā;</w:t>
      </w:r>
    </w:p>
    <w:p w14:paraId="13BBC27E" w14:textId="0C35C234" w:rsidR="00E41409" w:rsidRPr="00EE6A01" w:rsidRDefault="00E41409" w:rsidP="00E41409">
      <w:pPr>
        <w:pStyle w:val="Agency-body-text"/>
        <w:numPr>
          <w:ilvl w:val="0"/>
          <w:numId w:val="74"/>
        </w:numPr>
        <w:rPr>
          <w:rFonts w:asciiTheme="majorHAnsi" w:hAnsiTheme="majorHAnsi" w:cstheme="majorHAnsi"/>
        </w:rPr>
      </w:pPr>
      <w:r w:rsidRPr="00EE6A01">
        <w:rPr>
          <w:rFonts w:asciiTheme="majorHAnsi" w:hAnsiTheme="majorHAnsi" w:cstheme="majorHAnsi"/>
          <w:lang w:val="lv-LV" w:bidi="lv-LV"/>
        </w:rPr>
        <w:t>valodas un jēdzienu pārskatīšana un pielāgošana valsts kontekstam, saglabājot sākotnējā dokumenta galveno vīziju un iekļaušanas principus;</w:t>
      </w:r>
    </w:p>
    <w:p w14:paraId="36E734BA" w14:textId="77777777" w:rsidR="002A3722" w:rsidRPr="00EE6A01" w:rsidRDefault="00E41409" w:rsidP="00F357B8">
      <w:pPr>
        <w:pStyle w:val="Agency-body-text"/>
        <w:numPr>
          <w:ilvl w:val="0"/>
          <w:numId w:val="74"/>
        </w:numPr>
        <w:rPr>
          <w:rFonts w:asciiTheme="majorHAnsi" w:hAnsiTheme="majorHAnsi" w:cstheme="majorHAnsi"/>
          <w:lang w:val="lv-LV"/>
        </w:rPr>
      </w:pPr>
      <w:r w:rsidRPr="00EE6A01">
        <w:rPr>
          <w:rFonts w:asciiTheme="majorHAnsi" w:hAnsiTheme="majorHAnsi" w:cstheme="majorHAnsi"/>
          <w:lang w:val="lv-LV" w:bidi="lv-LV"/>
        </w:rPr>
        <w:t xml:space="preserve">lemšana par </w:t>
      </w:r>
      <w:proofErr w:type="spellStart"/>
      <w:r w:rsidRPr="00EE6A01">
        <w:rPr>
          <w:rFonts w:asciiTheme="majorHAnsi" w:hAnsiTheme="majorHAnsi" w:cstheme="majorHAnsi"/>
          <w:lang w:val="lv-LV" w:bidi="lv-LV"/>
        </w:rPr>
        <w:t>pašrefleksijas</w:t>
      </w:r>
      <w:proofErr w:type="spellEnd"/>
      <w:r w:rsidRPr="00EE6A01">
        <w:rPr>
          <w:rFonts w:asciiTheme="majorHAnsi" w:hAnsiTheme="majorHAnsi" w:cstheme="majorHAnsi"/>
          <w:lang w:val="lv-LV" w:bidi="lv-LV"/>
        </w:rPr>
        <w:t xml:space="preserve"> rīka ieviešanas procesu atbilstošajā valsī. Iekļauta arī refleksija par to, vai un kā nepieciešama apmācība vai sagatavošanās pirms rīka lietošanas.</w:t>
      </w:r>
    </w:p>
    <w:p w14:paraId="7A6D3E10" w14:textId="74A4D329" w:rsidR="003D2D0E" w:rsidRPr="00EE6A01" w:rsidRDefault="00A91271" w:rsidP="00F31DCC">
      <w:pPr>
        <w:pStyle w:val="Agency-body-text"/>
        <w:rPr>
          <w:rFonts w:asciiTheme="majorHAnsi" w:hAnsiTheme="majorHAnsi" w:cstheme="majorHAnsi"/>
          <w:lang w:val="lv-LV"/>
        </w:rPr>
      </w:pPr>
      <w:r w:rsidRPr="00EE6A01">
        <w:rPr>
          <w:rFonts w:asciiTheme="majorHAnsi" w:hAnsiTheme="majorHAnsi" w:cstheme="majorHAnsi"/>
          <w:lang w:val="lv-LV" w:bidi="lv-LV"/>
        </w:rPr>
        <w:t>Ņemiet vērā, ka dokumenta izmaiņas var ietekmēt iekšējās saites, it īpaši tabulās, kurās skolu vadītāju lomas ir saistītas ar politikas pasākumiem, vai glosārija saites.</w:t>
      </w:r>
      <w:r w:rsidR="003D2D0E" w:rsidRPr="00EE6A01">
        <w:rPr>
          <w:rFonts w:asciiTheme="majorHAnsi" w:hAnsiTheme="majorHAnsi" w:cstheme="majorHAnsi"/>
          <w:lang w:val="lv-LV" w:bidi="lv-LV"/>
        </w:rPr>
        <w:br w:type="page"/>
      </w:r>
    </w:p>
    <w:p w14:paraId="257EEC29" w14:textId="2B42E79B" w:rsidR="00D6547B" w:rsidRPr="00EE6A01" w:rsidRDefault="003D2D0E" w:rsidP="00CA1516">
      <w:pPr>
        <w:pStyle w:val="Agency-heading-1"/>
        <w:rPr>
          <w:rFonts w:asciiTheme="majorHAnsi" w:hAnsiTheme="majorHAnsi" w:cstheme="majorHAnsi"/>
          <w:lang w:val="lv-LV"/>
        </w:rPr>
      </w:pPr>
      <w:bookmarkStart w:id="94" w:name="ANNEX3"/>
      <w:bookmarkStart w:id="95" w:name="_Toc96075447"/>
      <w:r w:rsidRPr="00EE6A01">
        <w:rPr>
          <w:rFonts w:asciiTheme="majorHAnsi" w:hAnsiTheme="majorHAnsi" w:cstheme="majorHAnsi"/>
          <w:lang w:val="lv-LV" w:bidi="lv-LV"/>
        </w:rPr>
        <w:lastRenderedPageBreak/>
        <w:t>3. pielikums. Terminu glosārijs</w:t>
      </w:r>
      <w:bookmarkEnd w:id="94"/>
      <w:bookmarkEnd w:id="95"/>
    </w:p>
    <w:p w14:paraId="10FAAF02" w14:textId="77777777" w:rsidR="00EC13CF" w:rsidRPr="00EE6A01" w:rsidRDefault="00EC13CF" w:rsidP="00E460CE">
      <w:pPr>
        <w:pStyle w:val="Agency-body-text"/>
        <w:keepNext/>
        <w:rPr>
          <w:rFonts w:asciiTheme="majorHAnsi" w:hAnsiTheme="majorHAnsi" w:cstheme="majorHAnsi"/>
        </w:rPr>
      </w:pPr>
      <w:r w:rsidRPr="00EE6A01">
        <w:rPr>
          <w:rFonts w:asciiTheme="majorHAnsi" w:hAnsiTheme="majorHAnsi" w:cstheme="majorHAnsi"/>
          <w:lang w:val="lv-LV" w:bidi="lv-LV"/>
        </w:rPr>
        <w:t>Šajā glosārijā ir piedāvāta vienota valoda, ko var lietot visi eksperti. Izmantoti dažādi definīciju avoti.</w:t>
      </w:r>
    </w:p>
    <w:p w14:paraId="7C188D94" w14:textId="624106C4" w:rsidR="00EC13CF" w:rsidRPr="00EE6A01" w:rsidRDefault="00EC13CF" w:rsidP="00EC13CF">
      <w:pPr>
        <w:pStyle w:val="Agency-body-text"/>
        <w:numPr>
          <w:ilvl w:val="0"/>
          <w:numId w:val="76"/>
        </w:numPr>
        <w:rPr>
          <w:rFonts w:asciiTheme="majorHAnsi" w:hAnsiTheme="majorHAnsi" w:cstheme="majorHAnsi"/>
        </w:rPr>
      </w:pPr>
      <w:r w:rsidRPr="00EE6A01">
        <w:rPr>
          <w:rFonts w:asciiTheme="majorHAnsi" w:hAnsiTheme="majorHAnsi" w:cstheme="majorHAnsi"/>
          <w:lang w:val="lv-LV" w:bidi="lv-LV"/>
        </w:rPr>
        <w:t xml:space="preserve">Esošās definīcijas, kas tiek izmantotas starptautiskā līmenī, it īpaši galvenie termini, kas definēti citātos no galvenajiem literatūras avotiem (skat. sadaļu </w:t>
      </w:r>
      <w:hyperlink w:anchor="REFERENCES" w:history="1">
        <w:r w:rsidR="00626E48" w:rsidRPr="00EE6A01">
          <w:rPr>
            <w:rStyle w:val="Hyperlink"/>
            <w:rFonts w:asciiTheme="majorHAnsi" w:hAnsiTheme="majorHAnsi" w:cstheme="majorHAnsi"/>
            <w:lang w:val="lv-LV" w:bidi="lv-LV"/>
          </w:rPr>
          <w:t>Bibliogrāfija</w:t>
        </w:r>
      </w:hyperlink>
      <w:r w:rsidRPr="00EE6A01">
        <w:rPr>
          <w:rFonts w:asciiTheme="majorHAnsi" w:hAnsiTheme="majorHAnsi" w:cstheme="majorHAnsi"/>
          <w:lang w:val="lv-LV" w:bidi="lv-LV"/>
        </w:rPr>
        <w:t>).</w:t>
      </w:r>
    </w:p>
    <w:p w14:paraId="54FC6D43" w14:textId="77777777" w:rsidR="00EC13CF" w:rsidRPr="00EE6A01" w:rsidRDefault="00EC13CF" w:rsidP="00EC13CF">
      <w:pPr>
        <w:pStyle w:val="Agency-body-text"/>
        <w:numPr>
          <w:ilvl w:val="0"/>
          <w:numId w:val="76"/>
        </w:numPr>
        <w:rPr>
          <w:rFonts w:asciiTheme="majorHAnsi" w:hAnsiTheme="majorHAnsi" w:cstheme="majorHAnsi"/>
        </w:rPr>
      </w:pPr>
      <w:r w:rsidRPr="00EE6A01">
        <w:rPr>
          <w:rFonts w:asciiTheme="majorHAnsi" w:hAnsiTheme="majorHAnsi" w:cstheme="majorHAnsi"/>
          <w:lang w:val="lv-LV" w:bidi="lv-LV"/>
        </w:rPr>
        <w:t xml:space="preserve">Praktiski lietojamas definīcijas, kas izstrādātas </w:t>
      </w:r>
      <w:proofErr w:type="spellStart"/>
      <w:r w:rsidRPr="00EE6A01">
        <w:rPr>
          <w:rFonts w:asciiTheme="majorHAnsi" w:hAnsiTheme="majorHAnsi" w:cstheme="majorHAnsi"/>
          <w:lang w:val="lv-LV" w:bidi="lv-LV"/>
        </w:rPr>
        <w:t>SISL</w:t>
      </w:r>
      <w:proofErr w:type="spellEnd"/>
      <w:r w:rsidRPr="00EE6A01">
        <w:rPr>
          <w:rFonts w:asciiTheme="majorHAnsi" w:hAnsiTheme="majorHAnsi" w:cstheme="majorHAnsi"/>
          <w:lang w:val="lv-LV" w:bidi="lv-LV"/>
        </w:rPr>
        <w:t> projektā.</w:t>
      </w:r>
    </w:p>
    <w:p w14:paraId="53FEB77E" w14:textId="77777777" w:rsidR="00BF6D8A" w:rsidRPr="00EE6A01" w:rsidRDefault="00BF6D8A" w:rsidP="00BF6D8A">
      <w:pPr>
        <w:pStyle w:val="Agency-heading-4"/>
        <w:rPr>
          <w:rFonts w:asciiTheme="majorHAnsi" w:hAnsiTheme="majorHAnsi" w:cstheme="majorHAnsi"/>
          <w:lang w:val="lv-LV"/>
        </w:rPr>
      </w:pPr>
      <w:bookmarkStart w:id="96" w:name="Continuum"/>
      <w:bookmarkStart w:id="97" w:name="_Hlk92952877"/>
      <w:bookmarkStart w:id="98" w:name="_Hlk92952872"/>
      <w:r w:rsidRPr="00EE6A01">
        <w:rPr>
          <w:rFonts w:asciiTheme="majorHAnsi" w:hAnsiTheme="majorHAnsi" w:cstheme="majorHAnsi"/>
          <w:lang w:val="lv-LV" w:bidi="lv-LV"/>
        </w:rPr>
        <w:t>Atbalsta nepārtrauktība</w:t>
      </w:r>
      <w:bookmarkEnd w:id="96"/>
    </w:p>
    <w:bookmarkEnd w:id="97"/>
    <w:p w14:paraId="6DD24DB0" w14:textId="77777777" w:rsidR="00BF6D8A" w:rsidRPr="00EE6A01" w:rsidRDefault="00BF6D8A" w:rsidP="00BF6D8A">
      <w:pPr>
        <w:pStyle w:val="Agency-body-text"/>
        <w:rPr>
          <w:rFonts w:asciiTheme="majorHAnsi" w:hAnsiTheme="majorHAnsi" w:cstheme="majorHAnsi"/>
          <w:lang w:val="lv-LV"/>
        </w:rPr>
      </w:pPr>
      <w:r w:rsidRPr="00EE6A01">
        <w:rPr>
          <w:rFonts w:asciiTheme="majorHAnsi" w:hAnsiTheme="majorHAnsi" w:cstheme="majorHAnsi"/>
          <w:lang w:val="lv-LV" w:bidi="lv-LV"/>
        </w:rPr>
        <w:t>Mācīšanās, fizisko un sociālo atbalsta pasākumu un intervences esamība. Šie pasākumi ir dažādi, sākot ar mazāk un beidzot ar vairāk intensīviem, atbilstoši atbalsta lūdzēju vai to, kam tas nepieciešams, vajadzībām (</w:t>
      </w:r>
      <w:hyperlink r:id="rId33" w:history="1">
        <w:r w:rsidRPr="00EE6A01">
          <w:rPr>
            <w:rStyle w:val="Hyperlink"/>
            <w:rFonts w:asciiTheme="majorHAnsi" w:hAnsiTheme="majorHAnsi" w:cstheme="majorHAnsi"/>
            <w:lang w:val="lv-LV" w:bidi="lv-LV"/>
          </w:rPr>
          <w:t>Eiropas Aģentūra, 2020a</w:t>
        </w:r>
      </w:hyperlink>
      <w:r w:rsidRPr="00EE6A01">
        <w:rPr>
          <w:rFonts w:asciiTheme="majorHAnsi" w:hAnsiTheme="majorHAnsi" w:cstheme="majorHAnsi"/>
          <w:lang w:val="lv-LV" w:bidi="lv-LV"/>
        </w:rPr>
        <w:t>).</w:t>
      </w:r>
    </w:p>
    <w:p w14:paraId="37FB4EE0" w14:textId="77777777" w:rsidR="00BF6D8A" w:rsidRPr="00EE6A01" w:rsidRDefault="00BF6D8A" w:rsidP="00BF6D8A">
      <w:pPr>
        <w:pStyle w:val="Agency-quotation"/>
        <w:rPr>
          <w:rFonts w:asciiTheme="majorHAnsi" w:hAnsiTheme="majorHAnsi" w:cstheme="majorHAnsi"/>
          <w:lang w:val="lv-LV"/>
        </w:rPr>
      </w:pPr>
      <w:proofErr w:type="spellStart"/>
      <w:r w:rsidRPr="00EE6A01">
        <w:rPr>
          <w:rFonts w:asciiTheme="majorHAnsi" w:hAnsiTheme="majorHAnsi" w:cstheme="majorHAnsi"/>
          <w:lang w:val="lv-LV" w:bidi="lv-LV"/>
        </w:rPr>
        <w:t>Ebersolds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Ebersold</w:t>
      </w:r>
      <w:proofErr w:type="spellEnd"/>
      <w:r w:rsidRPr="00EE6A01">
        <w:rPr>
          <w:rFonts w:asciiTheme="majorHAnsi" w:hAnsiTheme="majorHAnsi" w:cstheme="majorHAnsi"/>
          <w:lang w:val="lv-LV" w:bidi="lv-LV"/>
        </w:rPr>
        <w:t>; 2012. gads) atbalsta ekoloģisku pieeju funkcionālajiem traucējumiem, koncentrējoties uz nepieciešamajiem līdzekļiem (cilvēku, ekonomiskiem un materiāliem), lai izveidotu pieejamu mācību kontekstu, un savstarpējo atkarību starp dažādiem vietējās kopienas profesionāļiem, lai nodrošinātu intervences nepārtrauktību visā izglītojamā mūžā garumā (</w:t>
      </w:r>
      <w:hyperlink r:id="rId34" w:history="1">
        <w:r w:rsidRPr="00EE6A01">
          <w:rPr>
            <w:rStyle w:val="Hyperlink"/>
            <w:rFonts w:asciiTheme="majorHAnsi" w:hAnsiTheme="majorHAnsi" w:cstheme="majorHAnsi"/>
            <w:lang w:val="lv-LV" w:bidi="lv-LV"/>
          </w:rPr>
          <w:t>Eiropas Aģentūra, 2013. gads</w:t>
        </w:r>
      </w:hyperlink>
      <w:r w:rsidRPr="00EE6A01">
        <w:rPr>
          <w:rFonts w:asciiTheme="majorHAnsi" w:hAnsiTheme="majorHAnsi" w:cstheme="majorHAnsi"/>
          <w:lang w:val="lv-LV" w:bidi="lv-LV"/>
        </w:rPr>
        <w:t>, 30. p.).</w:t>
      </w:r>
    </w:p>
    <w:p w14:paraId="0BE9E5B5" w14:textId="77777777" w:rsidR="00BF6D8A" w:rsidRPr="00EE6A01" w:rsidRDefault="00BF6D8A" w:rsidP="00BF6D8A">
      <w:pPr>
        <w:pStyle w:val="Agency-heading-4"/>
        <w:rPr>
          <w:rFonts w:asciiTheme="majorHAnsi" w:hAnsiTheme="majorHAnsi" w:cstheme="majorHAnsi"/>
          <w:lang w:val="lv-LV"/>
        </w:rPr>
      </w:pPr>
      <w:bookmarkStart w:id="99" w:name="Human"/>
      <w:r w:rsidRPr="00EE6A01">
        <w:rPr>
          <w:rFonts w:asciiTheme="majorHAnsi" w:hAnsiTheme="majorHAnsi" w:cstheme="majorHAnsi"/>
          <w:lang w:val="lv-LV" w:bidi="lv-LV"/>
        </w:rPr>
        <w:t>Cilvēku pilnveidošana</w:t>
      </w:r>
    </w:p>
    <w:bookmarkEnd w:id="99"/>
    <w:p w14:paraId="271E07FA" w14:textId="77777777" w:rsidR="00BF6D8A" w:rsidRPr="00EE6A01" w:rsidRDefault="00BF6D8A" w:rsidP="00BF6D8A">
      <w:pPr>
        <w:pStyle w:val="Agency-body-text"/>
        <w:rPr>
          <w:rFonts w:asciiTheme="majorHAnsi" w:hAnsiTheme="majorHAnsi" w:cstheme="majorHAnsi"/>
          <w:lang w:val="lv-LV"/>
        </w:rPr>
      </w:pPr>
      <w:proofErr w:type="spellStart"/>
      <w:r w:rsidRPr="00EE6A01">
        <w:rPr>
          <w:rFonts w:asciiTheme="majorHAnsi" w:hAnsiTheme="majorHAnsi" w:cstheme="majorHAnsi"/>
          <w:lang w:val="lv-LV" w:bidi="lv-LV"/>
        </w:rPr>
        <w:t>Dorčaks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Dorczack</w:t>
      </w:r>
      <w:proofErr w:type="spellEnd"/>
      <w:r w:rsidRPr="00EE6A01">
        <w:rPr>
          <w:rFonts w:asciiTheme="majorHAnsi" w:hAnsiTheme="majorHAnsi" w:cstheme="majorHAnsi"/>
          <w:lang w:val="lv-LV" w:bidi="lv-LV"/>
        </w:rPr>
        <w:t>) uzskata, ka skolu vadītāju galvenā loma ir “ļaut vaļu un pilnveidot visu skolotāju vai citu darbinieku talantus, kā arī atpazīt un aktivizēt visu skolēnu potenciālu” (2013. gads, 55. p.). Līdz ar to skolas vadībai, kas koncentrējas uz skolotāju motivācijas, spēju un darba vides uzlabošanu, ir lielākas iespējas uzlabot izglītojamo sasniegumus.</w:t>
      </w:r>
    </w:p>
    <w:p w14:paraId="4624D6A4" w14:textId="77777777" w:rsidR="00BF6D8A" w:rsidRPr="00EE6A01" w:rsidRDefault="00BF6D8A" w:rsidP="00BF6D8A">
      <w:pPr>
        <w:pStyle w:val="Agency-body-text"/>
        <w:rPr>
          <w:rFonts w:asciiTheme="majorHAnsi" w:hAnsiTheme="majorHAnsi" w:cstheme="majorHAnsi"/>
          <w:lang w:val="lv-LV"/>
        </w:rPr>
      </w:pPr>
      <w:r w:rsidRPr="00EE6A01">
        <w:rPr>
          <w:rFonts w:asciiTheme="majorHAnsi" w:hAnsiTheme="majorHAnsi" w:cstheme="majorHAnsi"/>
          <w:lang w:val="lv-LV" w:bidi="lv-LV"/>
        </w:rPr>
        <w:t xml:space="preserve">Šīs stratēģiskās lomas centrā ir mācīšanas </w:t>
      </w:r>
      <w:hyperlink w:anchor="Monitoring" w:history="1">
        <w:r w:rsidRPr="00EE6A01">
          <w:rPr>
            <w:rStyle w:val="Hyperlink"/>
            <w:rFonts w:asciiTheme="majorHAnsi" w:hAnsiTheme="majorHAnsi" w:cstheme="majorHAnsi"/>
            <w:lang w:val="lv-LV" w:bidi="lv-LV"/>
          </w:rPr>
          <w:t>uzraudzība</w:t>
        </w:r>
      </w:hyperlink>
      <w:r w:rsidRPr="00EE6A01">
        <w:rPr>
          <w:rFonts w:asciiTheme="majorHAnsi" w:hAnsiTheme="majorHAnsi" w:cstheme="majorHAnsi"/>
          <w:lang w:val="lv-LV" w:bidi="lv-LV"/>
        </w:rPr>
        <w:t xml:space="preserve"> un novērtēšana, lai vāktu informāciju profesionālās pilnveides nodrošināšanas nolūkā, kas “atbalsta un motivē katru skolotāju strādāt visu” izglītojamo labā (Black un Simon, 2014. gads, 160. p.). Tā pamatā ir vadības māka veidot spējas, pilnveidojot skolotāju zināšanas un prasmes, un veicināt profesionālas kopienas izveidi skolā, kas mudina uz </w:t>
      </w:r>
      <w:proofErr w:type="spellStart"/>
      <w:r w:rsidRPr="00EE6A01">
        <w:rPr>
          <w:rFonts w:asciiTheme="majorHAnsi" w:hAnsiTheme="majorHAnsi" w:cstheme="majorHAnsi"/>
          <w:lang w:val="lv-LV" w:bidi="lv-LV"/>
        </w:rPr>
        <w:t>reflektīvu</w:t>
      </w:r>
      <w:proofErr w:type="spellEnd"/>
      <w:r w:rsidRPr="00EE6A01">
        <w:rPr>
          <w:rFonts w:asciiTheme="majorHAnsi" w:hAnsiTheme="majorHAnsi" w:cstheme="majorHAnsi"/>
          <w:lang w:val="lv-LV" w:bidi="lv-LV"/>
        </w:rPr>
        <w:t xml:space="preserve"> dialogu un sadarbību jautājumos par iekļaujošu mācību praksi (</w:t>
      </w:r>
      <w:proofErr w:type="spellStart"/>
      <w:r w:rsidRPr="00EE6A01">
        <w:rPr>
          <w:rFonts w:asciiTheme="majorHAnsi" w:hAnsiTheme="majorHAnsi" w:cstheme="majorHAnsi"/>
          <w:lang w:val="lv-LV" w:bidi="lv-LV"/>
        </w:rPr>
        <w:t>Humada-Ludeke</w:t>
      </w:r>
      <w:proofErr w:type="spellEnd"/>
      <w:r w:rsidRPr="00EE6A01">
        <w:rPr>
          <w:rFonts w:asciiTheme="majorHAnsi" w:hAnsiTheme="majorHAnsi" w:cstheme="majorHAnsi"/>
          <w:lang w:val="lv-LV" w:bidi="lv-LV"/>
        </w:rPr>
        <w:t xml:space="preserve">, 2013. gads, </w:t>
      </w:r>
      <w:proofErr w:type="spellStart"/>
      <w:r w:rsidRPr="00EE6A01">
        <w:rPr>
          <w:rFonts w:asciiTheme="majorHAnsi" w:hAnsiTheme="majorHAnsi" w:cstheme="majorHAnsi"/>
          <w:lang w:val="lv-LV" w:bidi="lv-LV"/>
        </w:rPr>
        <w:t>Erbring</w:t>
      </w:r>
      <w:proofErr w:type="spellEnd"/>
      <w:r w:rsidRPr="00EE6A01">
        <w:rPr>
          <w:rFonts w:asciiTheme="majorHAnsi" w:hAnsiTheme="majorHAnsi" w:cstheme="majorHAnsi"/>
          <w:lang w:val="lv-LV" w:bidi="lv-LV"/>
        </w:rPr>
        <w:t>, 2016. gads).</w:t>
      </w:r>
    </w:p>
    <w:p w14:paraId="0E4B1CBC" w14:textId="77777777" w:rsidR="00BF6D8A" w:rsidRPr="00EE6A01" w:rsidRDefault="00BF6D8A" w:rsidP="00BF6D8A">
      <w:pPr>
        <w:pStyle w:val="Agency-body-text"/>
        <w:rPr>
          <w:rFonts w:asciiTheme="majorHAnsi" w:hAnsiTheme="majorHAnsi" w:cstheme="majorHAnsi"/>
          <w:lang w:val="lv-LV"/>
        </w:rPr>
      </w:pPr>
      <w:r w:rsidRPr="00EE6A01">
        <w:rPr>
          <w:rFonts w:asciiTheme="majorHAnsi" w:hAnsiTheme="majorHAnsi" w:cstheme="majorHAnsi"/>
          <w:lang w:val="lv-LV" w:bidi="lv-LV"/>
        </w:rPr>
        <w:t xml:space="preserve">Gadījuma izpētē </w:t>
      </w:r>
      <w:r w:rsidRPr="00EE6A01">
        <w:rPr>
          <w:rFonts w:asciiTheme="majorHAnsi" w:hAnsiTheme="majorHAnsi" w:cstheme="majorHAnsi"/>
          <w:i/>
          <w:lang w:val="lv-LV" w:bidi="lv-LV"/>
        </w:rPr>
        <w:t>Atbalsts skolotājiem</w:t>
      </w:r>
      <w:r w:rsidRPr="00EE6A01">
        <w:rPr>
          <w:rFonts w:asciiTheme="majorHAnsi" w:hAnsiTheme="majorHAnsi" w:cstheme="majorHAnsi"/>
          <w:lang w:val="lv-LV" w:bidi="lv-LV"/>
        </w:rPr>
        <w:t xml:space="preserve"> tiek atzīta nepieciešamība vadītājiem pilnveidot vadības prasmes citos, piemēram, “skolotājos un vidējā līmeņa pārvaldniekos, lai dalītu vai “izkliedētu” vadības uzdevumus” un veidotu iekļaujošu skolas kultūru (Eiropas Aģentūra, 2015b, 51. p.).</w:t>
      </w:r>
    </w:p>
    <w:p w14:paraId="503BAD2B" w14:textId="77777777" w:rsidR="00BF6D8A" w:rsidRPr="00EE6A01" w:rsidRDefault="00BF6D8A" w:rsidP="00BF6D8A">
      <w:pPr>
        <w:pStyle w:val="Agency-heading-4"/>
        <w:rPr>
          <w:rFonts w:asciiTheme="majorHAnsi" w:hAnsiTheme="majorHAnsi" w:cstheme="majorHAnsi"/>
          <w:lang w:val="lv-LV"/>
        </w:rPr>
      </w:pPr>
      <w:bookmarkStart w:id="100" w:name="_Hlk92952896"/>
      <w:bookmarkStart w:id="101" w:name="distributed"/>
      <w:r w:rsidRPr="00EE6A01">
        <w:rPr>
          <w:rFonts w:asciiTheme="majorHAnsi" w:hAnsiTheme="majorHAnsi" w:cstheme="majorHAnsi"/>
          <w:lang w:val="lv-LV" w:bidi="lv-LV"/>
        </w:rPr>
        <w:t>Dalītā līderība</w:t>
      </w:r>
    </w:p>
    <w:bookmarkEnd w:id="100"/>
    <w:bookmarkEnd w:id="101"/>
    <w:p w14:paraId="1C6F1866" w14:textId="77777777" w:rsidR="00BF6D8A" w:rsidRPr="00EE6A01" w:rsidRDefault="00BF6D8A" w:rsidP="00BF6D8A">
      <w:pPr>
        <w:pStyle w:val="Agency-body-text"/>
        <w:rPr>
          <w:rFonts w:asciiTheme="majorHAnsi" w:hAnsiTheme="majorHAnsi" w:cstheme="majorHAnsi"/>
          <w:lang w:val="lv-LV"/>
        </w:rPr>
      </w:pPr>
      <w:r w:rsidRPr="00EE6A01">
        <w:rPr>
          <w:rFonts w:asciiTheme="majorHAnsi" w:hAnsiTheme="majorHAnsi" w:cstheme="majorHAnsi"/>
          <w:lang w:val="lv-LV" w:bidi="lv-LV"/>
        </w:rPr>
        <w:t xml:space="preserve">Tajā galvenais ir atbildības sadalīšana vidējām vadības komandām, kas var atbalstīt un pārvaldīt zināšanu un prasmju nodošanu nepieciešamības gadījumā. Otrkārt, tā palīdz visiem darbiniekiem un skolas ieinteresētajām pusēm uzņemties atbildību par elastīguma veicināšanu un informācijas apmaiņu par praksi. Šajā vadības modelī mijiedarbībai starp dalībniekiem ar formālu un neformālu vadības lomu ir daudz lielāka nozīme nekā viņu </w:t>
      </w:r>
      <w:r w:rsidRPr="00EE6A01">
        <w:rPr>
          <w:rFonts w:asciiTheme="majorHAnsi" w:hAnsiTheme="majorHAnsi" w:cstheme="majorHAnsi"/>
          <w:lang w:val="lv-LV" w:bidi="lv-LV"/>
        </w:rPr>
        <w:lastRenderedPageBreak/>
        <w:t>veiktajām darbībām. Galvenais jautājums ir, kā vadība ietekmē organizācijas un mācību uzlabošanu (</w:t>
      </w:r>
      <w:proofErr w:type="spellStart"/>
      <w:r w:rsidRPr="00EE6A01">
        <w:rPr>
          <w:rFonts w:asciiTheme="majorHAnsi" w:hAnsiTheme="majorHAnsi" w:cstheme="majorHAnsi"/>
          <w:lang w:val="lv-LV" w:bidi="lv-LV"/>
        </w:rPr>
        <w:t>Harris</w:t>
      </w:r>
      <w:proofErr w:type="spellEnd"/>
      <w:r w:rsidRPr="00EE6A01">
        <w:rPr>
          <w:rFonts w:asciiTheme="majorHAnsi" w:hAnsiTheme="majorHAnsi" w:cstheme="majorHAnsi"/>
          <w:lang w:val="lv-LV" w:bidi="lv-LV"/>
        </w:rPr>
        <w:t>, 2013. gads).</w:t>
      </w:r>
    </w:p>
    <w:p w14:paraId="222A8CC9" w14:textId="77777777" w:rsidR="00BF6D8A" w:rsidRPr="00EE6A01" w:rsidRDefault="00BF6D8A" w:rsidP="00BF6D8A">
      <w:pPr>
        <w:pStyle w:val="Agency-heading-4"/>
        <w:rPr>
          <w:rFonts w:asciiTheme="majorHAnsi" w:hAnsiTheme="majorHAnsi" w:cstheme="majorHAnsi"/>
          <w:lang w:val="lv-LV"/>
        </w:rPr>
      </w:pPr>
      <w:bookmarkStart w:id="102" w:name="_Hlk92952910"/>
      <w:bookmarkStart w:id="103" w:name="Formative"/>
      <w:proofErr w:type="spellStart"/>
      <w:r w:rsidRPr="00EE6A01">
        <w:rPr>
          <w:rFonts w:asciiTheme="majorHAnsi" w:hAnsiTheme="majorHAnsi" w:cstheme="majorHAnsi"/>
          <w:lang w:val="lv-LV" w:bidi="lv-LV"/>
        </w:rPr>
        <w:t>Formatīvā</w:t>
      </w:r>
      <w:proofErr w:type="spellEnd"/>
      <w:r w:rsidRPr="00EE6A01">
        <w:rPr>
          <w:rFonts w:asciiTheme="majorHAnsi" w:hAnsiTheme="majorHAnsi" w:cstheme="majorHAnsi"/>
          <w:lang w:val="lv-LV" w:bidi="lv-LV"/>
        </w:rPr>
        <w:t xml:space="preserve"> vērtēšana</w:t>
      </w:r>
    </w:p>
    <w:bookmarkEnd w:id="102"/>
    <w:bookmarkEnd w:id="103"/>
    <w:p w14:paraId="5567C44C" w14:textId="77777777" w:rsidR="00BF6D8A" w:rsidRPr="00EE6A01" w:rsidRDefault="00BF6D8A" w:rsidP="00BF6D8A">
      <w:pPr>
        <w:pStyle w:val="Agency-body-text"/>
        <w:keepNext/>
        <w:rPr>
          <w:rFonts w:asciiTheme="majorHAnsi" w:hAnsiTheme="majorHAnsi" w:cstheme="majorHAnsi"/>
          <w:lang w:val="lv-LV"/>
        </w:rPr>
      </w:pPr>
      <w:proofErr w:type="spellStart"/>
      <w:r w:rsidRPr="00EE6A01">
        <w:rPr>
          <w:rFonts w:asciiTheme="majorHAnsi" w:hAnsiTheme="majorHAnsi" w:cstheme="majorHAnsi"/>
          <w:lang w:val="lv-LV" w:bidi="lv-LV"/>
        </w:rPr>
        <w:t>Formatīvā</w:t>
      </w:r>
      <w:proofErr w:type="spellEnd"/>
      <w:r w:rsidRPr="00EE6A01">
        <w:rPr>
          <w:rFonts w:asciiTheme="majorHAnsi" w:hAnsiTheme="majorHAnsi" w:cstheme="majorHAnsi"/>
          <w:lang w:val="lv-LV" w:bidi="lv-LV"/>
        </w:rPr>
        <w:t xml:space="preserve"> vērtēšana:</w:t>
      </w:r>
    </w:p>
    <w:p w14:paraId="08E28A2E" w14:textId="77777777" w:rsidR="00BF6D8A" w:rsidRPr="00EE6A01" w:rsidRDefault="00BF6D8A" w:rsidP="00BF6D8A">
      <w:pPr>
        <w:pStyle w:val="Agency-quotation"/>
        <w:rPr>
          <w:rFonts w:asciiTheme="majorHAnsi" w:hAnsiTheme="majorHAnsi" w:cstheme="majorHAnsi"/>
          <w:lang w:val="lv-LV"/>
        </w:rPr>
      </w:pPr>
      <w:r w:rsidRPr="00EE6A01">
        <w:rPr>
          <w:rFonts w:asciiTheme="majorHAnsi" w:hAnsiTheme="majorHAnsi" w:cstheme="majorHAnsi"/>
          <w:lang w:val="lv-LV" w:bidi="lv-LV"/>
        </w:rPr>
        <w:t xml:space="preserve">… izvirza izglītojamo vērtēšanas procesa centrā. Tā nodrošina </w:t>
      </w:r>
      <w:proofErr w:type="spellStart"/>
      <w:r w:rsidRPr="00EE6A01">
        <w:rPr>
          <w:rFonts w:asciiTheme="majorHAnsi" w:hAnsiTheme="majorHAnsi" w:cstheme="majorHAnsi"/>
          <w:lang w:val="lv-LV" w:bidi="lv-LV"/>
        </w:rPr>
        <w:t>personalizācijas</w:t>
      </w:r>
      <w:proofErr w:type="spellEnd"/>
      <w:r w:rsidRPr="00EE6A01">
        <w:rPr>
          <w:rFonts w:asciiTheme="majorHAnsi" w:hAnsiTheme="majorHAnsi" w:cstheme="majorHAnsi"/>
          <w:lang w:val="lv-LV" w:bidi="lv-LV"/>
        </w:rPr>
        <w:t xml:space="preserve"> pamatu atbilstoši izglītojamā interesēm un spējām.</w:t>
      </w:r>
    </w:p>
    <w:p w14:paraId="75DBAFC5" w14:textId="77777777" w:rsidR="00BF6D8A" w:rsidRPr="00EE6A01" w:rsidRDefault="00BF6D8A" w:rsidP="00BF6D8A">
      <w:pPr>
        <w:pStyle w:val="Agency-quotation"/>
        <w:rPr>
          <w:rFonts w:asciiTheme="majorHAnsi" w:hAnsiTheme="majorHAnsi" w:cstheme="majorHAnsi"/>
          <w:lang w:val="lv-LV"/>
        </w:rPr>
      </w:pPr>
      <w:r w:rsidRPr="00EE6A01">
        <w:rPr>
          <w:rFonts w:asciiTheme="majorHAnsi" w:hAnsiTheme="majorHAnsi" w:cstheme="majorHAnsi"/>
          <w:lang w:val="lv-LV" w:bidi="lv-LV"/>
        </w:rPr>
        <w:t xml:space="preserve">Atšķirībā no </w:t>
      </w:r>
      <w:proofErr w:type="spellStart"/>
      <w:r w:rsidRPr="00EE6A01">
        <w:rPr>
          <w:rFonts w:asciiTheme="majorHAnsi" w:hAnsiTheme="majorHAnsi" w:cstheme="majorHAnsi"/>
          <w:lang w:val="lv-LV" w:bidi="lv-LV"/>
        </w:rPr>
        <w:t>summatīvās</w:t>
      </w:r>
      <w:proofErr w:type="spellEnd"/>
      <w:r w:rsidRPr="00EE6A01">
        <w:rPr>
          <w:rFonts w:asciiTheme="majorHAnsi" w:hAnsiTheme="majorHAnsi" w:cstheme="majorHAnsi"/>
          <w:lang w:val="lv-LV" w:bidi="lv-LV"/>
        </w:rPr>
        <w:t xml:space="preserve"> vērtēšanas (“mācīšanās vērtējums”), kas tradicionāli saistīta ar standartizētiem augstas likmes testiem un atbildību, </w:t>
      </w:r>
      <w:proofErr w:type="spellStart"/>
      <w:r w:rsidRPr="00EE6A01">
        <w:rPr>
          <w:rFonts w:asciiTheme="majorHAnsi" w:hAnsiTheme="majorHAnsi" w:cstheme="majorHAnsi"/>
          <w:lang w:val="lv-LV" w:bidi="lv-LV"/>
        </w:rPr>
        <w:t>formatīvā</w:t>
      </w:r>
      <w:proofErr w:type="spellEnd"/>
      <w:r w:rsidRPr="00EE6A01">
        <w:rPr>
          <w:rFonts w:asciiTheme="majorHAnsi" w:hAnsiTheme="majorHAnsi" w:cstheme="majorHAnsi"/>
          <w:lang w:val="lv-LV" w:bidi="lv-LV"/>
        </w:rPr>
        <w:t xml:space="preserve"> vērtēšana var iesaistīt izglītojamos, nodrošinot tiem aktīvāku dalību pašu mācīšanās procesā. Parasti to veic sadarbībā ar citiem, un tā var būtiski pozitīvi ietekmēt izglītojamo sasniegumus (</w:t>
      </w:r>
      <w:hyperlink r:id="rId35" w:history="1">
        <w:r w:rsidRPr="00EE6A01">
          <w:rPr>
            <w:rStyle w:val="Hyperlink"/>
            <w:rFonts w:asciiTheme="majorHAnsi" w:hAnsiTheme="majorHAnsi" w:cstheme="majorHAnsi"/>
            <w:lang w:val="lv-LV" w:bidi="lv-LV"/>
          </w:rPr>
          <w:t>Eiropas Aģentūra, bez datuma</w:t>
        </w:r>
      </w:hyperlink>
      <w:r w:rsidRPr="00EE6A01">
        <w:rPr>
          <w:rFonts w:asciiTheme="majorHAnsi" w:hAnsiTheme="majorHAnsi" w:cstheme="majorHAnsi"/>
          <w:lang w:val="lv-LV" w:bidi="lv-LV"/>
        </w:rPr>
        <w:t>).</w:t>
      </w:r>
    </w:p>
    <w:p w14:paraId="49955668" w14:textId="77777777" w:rsidR="00BF6D8A" w:rsidRPr="00EE6A01" w:rsidRDefault="00BF6D8A" w:rsidP="00BF6D8A">
      <w:pPr>
        <w:pStyle w:val="Agency-heading-4"/>
        <w:rPr>
          <w:rFonts w:asciiTheme="majorHAnsi" w:hAnsiTheme="majorHAnsi" w:cstheme="majorHAnsi"/>
          <w:lang w:val="lv-LV"/>
        </w:rPr>
      </w:pPr>
      <w:bookmarkStart w:id="104" w:name="leadership"/>
      <w:bookmarkStart w:id="105" w:name="_Hlk92952928"/>
      <w:r w:rsidRPr="00EE6A01">
        <w:rPr>
          <w:rFonts w:asciiTheme="majorHAnsi" w:hAnsiTheme="majorHAnsi" w:cstheme="majorHAnsi"/>
          <w:lang w:val="lv-LV" w:bidi="lv-LV"/>
        </w:rPr>
        <w:t>Iekļaujoša izglītības iestādes vadība</w:t>
      </w:r>
      <w:bookmarkEnd w:id="104"/>
    </w:p>
    <w:bookmarkEnd w:id="105"/>
    <w:p w14:paraId="0120A77B" w14:textId="77777777" w:rsidR="00BF6D8A" w:rsidRPr="00EE6A01" w:rsidRDefault="00BF6D8A" w:rsidP="00BF6D8A">
      <w:pPr>
        <w:pStyle w:val="Agency-body-text"/>
        <w:rPr>
          <w:rFonts w:asciiTheme="majorHAnsi" w:hAnsiTheme="majorHAnsi" w:cstheme="majorHAnsi"/>
          <w:lang w:val="lv-LV"/>
        </w:rPr>
      </w:pPr>
      <w:r w:rsidRPr="00EE6A01">
        <w:rPr>
          <w:rFonts w:asciiTheme="majorHAnsi" w:hAnsiTheme="majorHAnsi" w:cstheme="majorHAnsi"/>
          <w:lang w:val="lv-LV" w:bidi="lv-LV"/>
        </w:rPr>
        <w:t xml:space="preserve">Iekļaujoša izglītības iestādes vadība ir kaut kas vairāk, ne tikai organizēšana. Tās mērķis ir netaisnīguma risināšana, lai veidotu kopienu un pilnīgu līdzdalību. Tā koncentrējas uz iekļaujošas kultūras pilnveidošanu, kur visas ieinteresētās puses tiek atbalstītas, lai strādātu kopā, novērtētu dažādību un gādātu, lai </w:t>
      </w:r>
      <w:r w:rsidRPr="00EE6A01">
        <w:rPr>
          <w:rFonts w:asciiTheme="majorHAnsi" w:hAnsiTheme="majorHAnsi" w:cstheme="majorHAnsi"/>
          <w:b/>
          <w:lang w:val="lv-LV" w:bidi="lv-LV"/>
        </w:rPr>
        <w:t xml:space="preserve">visi </w:t>
      </w:r>
      <w:r w:rsidRPr="00EE6A01">
        <w:rPr>
          <w:rFonts w:asciiTheme="majorHAnsi" w:hAnsiTheme="majorHAnsi" w:cstheme="majorHAnsi"/>
          <w:lang w:val="lv-LV" w:bidi="lv-LV"/>
        </w:rPr>
        <w:t>izglītojamie, arī tie, kuri ir visneaizsargātākie pret izslēgšanu, saņemtu augstas kvalitātes izglītību.</w:t>
      </w:r>
    </w:p>
    <w:p w14:paraId="5CC5C909" w14:textId="77777777" w:rsidR="00BF6D8A" w:rsidRPr="00EE6A01" w:rsidRDefault="00BF6D8A" w:rsidP="00BF6D8A">
      <w:pPr>
        <w:pStyle w:val="Agency-body-text"/>
        <w:keepNext/>
        <w:rPr>
          <w:rFonts w:asciiTheme="majorHAnsi" w:hAnsiTheme="majorHAnsi" w:cstheme="majorHAnsi"/>
          <w:lang w:val="lv-LV"/>
        </w:rPr>
      </w:pPr>
      <w:r w:rsidRPr="00EE6A01">
        <w:rPr>
          <w:rFonts w:asciiTheme="majorHAnsi" w:hAnsiTheme="majorHAnsi" w:cstheme="majorHAnsi"/>
          <w:lang w:val="lv-LV" w:bidi="lv-LV"/>
        </w:rPr>
        <w:t>Iekļaujoša izglītības iestādes vadība izmanto un apvieno dažādus fokusus no trim vadības modeļiem (Eiropas Aģentūra, 2018. gads).</w:t>
      </w:r>
    </w:p>
    <w:p w14:paraId="2ABE56AF" w14:textId="77777777" w:rsidR="00BF6D8A" w:rsidRPr="00EE6A01" w:rsidRDefault="00E2458B" w:rsidP="00BF6D8A">
      <w:pPr>
        <w:pStyle w:val="Agency-body-text"/>
        <w:numPr>
          <w:ilvl w:val="0"/>
          <w:numId w:val="91"/>
        </w:numPr>
        <w:rPr>
          <w:rFonts w:asciiTheme="majorHAnsi" w:hAnsiTheme="majorHAnsi" w:cstheme="majorHAnsi"/>
          <w:lang w:val="lv-LV"/>
        </w:rPr>
      </w:pPr>
      <w:hyperlink w:anchor="instructional" w:history="1">
        <w:r w:rsidR="00BF6D8A" w:rsidRPr="00EE6A01">
          <w:rPr>
            <w:rStyle w:val="Hyperlink"/>
            <w:rFonts w:asciiTheme="majorHAnsi" w:hAnsiTheme="majorHAnsi" w:cstheme="majorHAnsi"/>
            <w:lang w:val="lv-LV" w:bidi="lv-LV"/>
          </w:rPr>
          <w:t>Mācību</w:t>
        </w:r>
      </w:hyperlink>
      <w:r w:rsidR="00BF6D8A" w:rsidRPr="00EE6A01">
        <w:rPr>
          <w:rFonts w:asciiTheme="majorHAnsi" w:hAnsiTheme="majorHAnsi" w:cstheme="majorHAnsi"/>
          <w:lang w:val="lv-LV" w:bidi="lv-LV"/>
        </w:rPr>
        <w:t xml:space="preserve">: vīzijas un virziena noteikšana attiecībā uz visu izglītojamo mācīšanos, sasniegumiem un </w:t>
      </w:r>
      <w:hyperlink w:anchor="wellbeing" w:history="1">
        <w:r w:rsidR="00BF6D8A" w:rsidRPr="00EE6A01">
          <w:rPr>
            <w:rStyle w:val="Hyperlink"/>
            <w:rFonts w:asciiTheme="majorHAnsi" w:hAnsiTheme="majorHAnsi" w:cstheme="majorHAnsi"/>
            <w:lang w:val="lv-LV" w:bidi="lv-LV"/>
          </w:rPr>
          <w:t>labklājību</w:t>
        </w:r>
      </w:hyperlink>
      <w:r w:rsidR="00BF6D8A" w:rsidRPr="00EE6A01">
        <w:rPr>
          <w:rFonts w:asciiTheme="majorHAnsi" w:hAnsiTheme="majorHAnsi" w:cstheme="majorHAnsi"/>
          <w:lang w:val="lv-LV" w:bidi="lv-LV"/>
        </w:rPr>
        <w:t>.</w:t>
      </w:r>
    </w:p>
    <w:p w14:paraId="6310328A" w14:textId="77777777" w:rsidR="00BF6D8A" w:rsidRPr="00EE6A01" w:rsidRDefault="00E2458B" w:rsidP="00BF6D8A">
      <w:pPr>
        <w:pStyle w:val="Agency-body-text"/>
        <w:numPr>
          <w:ilvl w:val="0"/>
          <w:numId w:val="91"/>
        </w:numPr>
        <w:rPr>
          <w:rFonts w:asciiTheme="majorHAnsi" w:hAnsiTheme="majorHAnsi" w:cstheme="majorHAnsi"/>
          <w:lang w:val="lv-LV"/>
        </w:rPr>
      </w:pPr>
      <w:hyperlink w:anchor="Transformative" w:history="1">
        <w:r w:rsidR="00BF6D8A" w:rsidRPr="00EE6A01">
          <w:rPr>
            <w:rStyle w:val="Hyperlink"/>
            <w:rFonts w:asciiTheme="majorHAnsi" w:hAnsiTheme="majorHAnsi" w:cstheme="majorHAnsi"/>
            <w:lang w:val="lv-LV" w:bidi="lv-LV"/>
          </w:rPr>
          <w:t>Pārmaiņu</w:t>
        </w:r>
      </w:hyperlink>
      <w:r w:rsidR="00BF6D8A" w:rsidRPr="00EE6A01">
        <w:rPr>
          <w:rFonts w:asciiTheme="majorHAnsi" w:hAnsiTheme="majorHAnsi" w:cstheme="majorHAnsi"/>
          <w:lang w:val="lv-LV" w:bidi="lv-LV"/>
        </w:rPr>
        <w:t>: pārstāvniecības uzlabošana, inovāciju un pārmaiņu veicināšana vai organizējoša mācīšanās.</w:t>
      </w:r>
    </w:p>
    <w:p w14:paraId="7F6FD675" w14:textId="77777777" w:rsidR="00BF6D8A" w:rsidRPr="00EE6A01" w:rsidRDefault="00E2458B" w:rsidP="00BF6D8A">
      <w:pPr>
        <w:pStyle w:val="Agency-body-text"/>
        <w:numPr>
          <w:ilvl w:val="0"/>
          <w:numId w:val="91"/>
        </w:numPr>
        <w:rPr>
          <w:rFonts w:asciiTheme="majorHAnsi" w:hAnsiTheme="majorHAnsi" w:cstheme="majorHAnsi"/>
          <w:lang w:val="lv-LV"/>
        </w:rPr>
      </w:pPr>
      <w:hyperlink w:anchor="distributed" w:history="1">
        <w:r w:rsidR="00BF6D8A" w:rsidRPr="00EE6A01">
          <w:rPr>
            <w:rStyle w:val="Hyperlink"/>
            <w:rFonts w:asciiTheme="majorHAnsi" w:hAnsiTheme="majorHAnsi" w:cstheme="majorHAnsi"/>
            <w:lang w:val="lv-LV" w:bidi="lv-LV"/>
          </w:rPr>
          <w:t>Dalītā</w:t>
        </w:r>
      </w:hyperlink>
      <w:r w:rsidR="00BF6D8A" w:rsidRPr="00EE6A01">
        <w:rPr>
          <w:rFonts w:asciiTheme="majorHAnsi" w:hAnsiTheme="majorHAnsi" w:cstheme="majorHAnsi"/>
          <w:lang w:val="lv-LV" w:bidi="lv-LV"/>
        </w:rPr>
        <w:t>: kopīgas, kolektīvas vai organizācijas skolas vadības izveide ar tvērumu skolā un ārpus tās.</w:t>
      </w:r>
    </w:p>
    <w:p w14:paraId="38D0B015" w14:textId="77777777" w:rsidR="00BF6D8A" w:rsidRPr="00EE6A01" w:rsidRDefault="00BF6D8A" w:rsidP="00BF6D8A">
      <w:pPr>
        <w:pStyle w:val="Agency-heading-4"/>
        <w:rPr>
          <w:rFonts w:asciiTheme="majorHAnsi" w:hAnsiTheme="majorHAnsi" w:cstheme="majorHAnsi"/>
          <w:lang w:val="lv-LV"/>
        </w:rPr>
      </w:pPr>
      <w:bookmarkStart w:id="106" w:name="_Hlk92953033"/>
      <w:bookmarkStart w:id="107" w:name="Vision"/>
      <w:r w:rsidRPr="00EE6A01">
        <w:rPr>
          <w:rFonts w:asciiTheme="majorHAnsi" w:hAnsiTheme="majorHAnsi" w:cstheme="majorHAnsi"/>
          <w:lang w:val="lv-LV" w:bidi="lv-LV"/>
        </w:rPr>
        <w:t>Iekļaujošas izglītības vīzija</w:t>
      </w:r>
    </w:p>
    <w:bookmarkEnd w:id="106"/>
    <w:bookmarkEnd w:id="107"/>
    <w:p w14:paraId="38FFF40A" w14:textId="77777777" w:rsidR="00BF6D8A" w:rsidRDefault="00BF6D8A" w:rsidP="00BF6D8A">
      <w:pPr>
        <w:pStyle w:val="Agency-quotation"/>
        <w:rPr>
          <w:rFonts w:asciiTheme="majorHAnsi" w:hAnsiTheme="majorHAnsi" w:cstheme="majorHAnsi"/>
          <w:lang w:val="lv-LV" w:bidi="lv-LV"/>
        </w:rPr>
      </w:pPr>
      <w:r w:rsidRPr="00EE6A01">
        <w:rPr>
          <w:rFonts w:asciiTheme="majorHAnsi" w:hAnsiTheme="majorHAnsi" w:cstheme="majorHAnsi"/>
          <w:lang w:val="lv-LV" w:bidi="lv-LV"/>
        </w:rPr>
        <w:t>Saskaņā ar iekļaujošas izglītības sistēmu galīgo redzējumu visiem dažāda vecuma izglītojamajiem ir jānodrošina jēgpilnas, augstas kvalitātes izglītības iespējas vietējās sabiedrībās kopā ar to draugiem un vienaudžiem (</w:t>
      </w:r>
      <w:hyperlink r:id="rId36" w:history="1">
        <w:r w:rsidRPr="00EE6A01">
          <w:rPr>
            <w:rStyle w:val="Hyperlink"/>
            <w:rFonts w:asciiTheme="majorHAnsi" w:hAnsiTheme="majorHAnsi" w:cstheme="majorHAnsi"/>
            <w:lang w:val="lv-LV" w:bidi="lv-LV"/>
          </w:rPr>
          <w:t>Eiropas Aģentūra, 2015a</w:t>
        </w:r>
      </w:hyperlink>
      <w:r w:rsidRPr="00EE6A01">
        <w:rPr>
          <w:rFonts w:asciiTheme="majorHAnsi" w:hAnsiTheme="majorHAnsi" w:cstheme="majorHAnsi"/>
          <w:lang w:val="lv-LV" w:bidi="lv-LV"/>
        </w:rPr>
        <w:t>, 1. p.).</w:t>
      </w:r>
    </w:p>
    <w:p w14:paraId="38818369" w14:textId="77777777" w:rsidR="00BF6D8A" w:rsidRPr="00EE6A01" w:rsidRDefault="00BF6D8A" w:rsidP="00BF6D8A">
      <w:pPr>
        <w:pStyle w:val="Agency-heading-4"/>
        <w:rPr>
          <w:rFonts w:asciiTheme="majorHAnsi" w:hAnsiTheme="majorHAnsi" w:cstheme="majorHAnsi"/>
          <w:lang w:val="lv-LV"/>
        </w:rPr>
      </w:pPr>
      <w:bookmarkStart w:id="108" w:name="_Hlk92952922"/>
      <w:bookmarkStart w:id="109" w:name="leader"/>
      <w:r w:rsidRPr="00EE6A01">
        <w:rPr>
          <w:rFonts w:asciiTheme="majorHAnsi" w:hAnsiTheme="majorHAnsi" w:cstheme="majorHAnsi"/>
          <w:lang w:val="lv-LV" w:bidi="lv-LV"/>
        </w:rPr>
        <w:t>Iekļaujoši skolu vadītāji</w:t>
      </w:r>
    </w:p>
    <w:bookmarkEnd w:id="108"/>
    <w:bookmarkEnd w:id="109"/>
    <w:p w14:paraId="5B9B1E39" w14:textId="77777777" w:rsidR="00BF6D8A" w:rsidRPr="00EE6A01" w:rsidRDefault="00BF6D8A" w:rsidP="00BF6D8A">
      <w:pPr>
        <w:pStyle w:val="Agency-body-text"/>
        <w:rPr>
          <w:rFonts w:asciiTheme="majorHAnsi" w:hAnsiTheme="majorHAnsi" w:cstheme="majorHAnsi"/>
          <w:lang w:val="lv-LV"/>
        </w:rPr>
      </w:pPr>
      <w:r w:rsidRPr="00EE6A01">
        <w:rPr>
          <w:rFonts w:asciiTheme="majorHAnsi" w:hAnsiTheme="majorHAnsi" w:cstheme="majorHAnsi"/>
          <w:lang w:val="lv-LV" w:bidi="lv-LV"/>
        </w:rPr>
        <w:t>Iekļaujošiem skolu vadītājiem (vai vadības komandām) ir vīzija, ka “visiem dažāda vecuma izglītojamajiem ir jānodrošina jēgpilnas, augstas kvalitātes izglītības iespējas vietējās sabiedrībās kopā ar to draugiem un vienaudžiem.” (</w:t>
      </w:r>
      <w:hyperlink r:id="rId37" w:history="1">
        <w:r w:rsidRPr="00EE6A01">
          <w:rPr>
            <w:rStyle w:val="Hyperlink"/>
            <w:rFonts w:asciiTheme="majorHAnsi" w:hAnsiTheme="majorHAnsi" w:cstheme="majorHAnsi"/>
            <w:lang w:val="lv-LV" w:bidi="lv-LV"/>
          </w:rPr>
          <w:t>Eiropas Aģentūra, 2015a</w:t>
        </w:r>
      </w:hyperlink>
      <w:r w:rsidRPr="00EE6A01">
        <w:rPr>
          <w:rFonts w:asciiTheme="majorHAnsi" w:hAnsiTheme="majorHAnsi" w:cstheme="majorHAnsi"/>
          <w:lang w:val="lv-LV" w:bidi="lv-LV"/>
        </w:rPr>
        <w:t xml:space="preserve">, 1. p.). Viņi īsteno šo iekļaujošās izglītības vīziju, skaidri nosakot virzienu, pilnveidojot skolas organizāciju un veicinot darbinieku kompetences, lai apmierinātu visu izglītojamo vajadzības, arī to, kuri ir visneaizsargātākie pret izslēgšanu. Šādi vadītāji apvieno </w:t>
      </w:r>
      <w:hyperlink w:anchor="instructional" w:history="1">
        <w:r w:rsidRPr="00EE6A01">
          <w:rPr>
            <w:rStyle w:val="Hyperlink"/>
            <w:rFonts w:asciiTheme="majorHAnsi" w:hAnsiTheme="majorHAnsi" w:cstheme="majorHAnsi"/>
            <w:lang w:val="lv-LV" w:bidi="lv-LV"/>
          </w:rPr>
          <w:t>mācību</w:t>
        </w:r>
      </w:hyperlink>
      <w:r w:rsidRPr="00EE6A01">
        <w:rPr>
          <w:rFonts w:asciiTheme="majorHAnsi" w:hAnsiTheme="majorHAnsi" w:cstheme="majorHAnsi"/>
          <w:lang w:val="lv-LV" w:bidi="lv-LV"/>
        </w:rPr>
        <w:t xml:space="preserve">, </w:t>
      </w:r>
      <w:hyperlink w:anchor="Transformative" w:history="1">
        <w:r w:rsidRPr="00EE6A01">
          <w:rPr>
            <w:rStyle w:val="Hyperlink"/>
            <w:rFonts w:asciiTheme="majorHAnsi" w:hAnsiTheme="majorHAnsi" w:cstheme="majorHAnsi"/>
            <w:lang w:val="lv-LV" w:bidi="lv-LV"/>
          </w:rPr>
          <w:t>pārmaiņu</w:t>
        </w:r>
      </w:hyperlink>
      <w:r w:rsidRPr="00EE6A01">
        <w:rPr>
          <w:rFonts w:asciiTheme="majorHAnsi" w:hAnsiTheme="majorHAnsi" w:cstheme="majorHAnsi"/>
          <w:lang w:val="lv-LV" w:bidi="lv-LV"/>
        </w:rPr>
        <w:t xml:space="preserve"> un </w:t>
      </w:r>
      <w:hyperlink w:anchor="distributed" w:history="1">
        <w:r w:rsidRPr="00EE6A01">
          <w:rPr>
            <w:rStyle w:val="Hyperlink"/>
            <w:rFonts w:asciiTheme="majorHAnsi" w:hAnsiTheme="majorHAnsi" w:cstheme="majorHAnsi"/>
            <w:lang w:val="lv-LV" w:bidi="lv-LV"/>
          </w:rPr>
          <w:t>dalītās līderības</w:t>
        </w:r>
      </w:hyperlink>
      <w:r w:rsidRPr="00EE6A01">
        <w:rPr>
          <w:rFonts w:asciiTheme="majorHAnsi" w:hAnsiTheme="majorHAnsi" w:cstheme="majorHAnsi"/>
          <w:lang w:val="lv-LV" w:bidi="lv-LV"/>
        </w:rPr>
        <w:t xml:space="preserve"> modeļus. Viņi uzņemas atbildību par visiem izglītojamiem un uzskata tos par vērtīgiem.</w:t>
      </w:r>
    </w:p>
    <w:p w14:paraId="26D94746" w14:textId="77777777" w:rsidR="00BF6D8A" w:rsidRPr="00EE6A01" w:rsidRDefault="00BF6D8A" w:rsidP="00BF6D8A">
      <w:pPr>
        <w:pStyle w:val="Agency-heading-4"/>
        <w:rPr>
          <w:rFonts w:asciiTheme="majorHAnsi" w:hAnsiTheme="majorHAnsi" w:cstheme="majorHAnsi"/>
          <w:lang w:val="lv-LV"/>
        </w:rPr>
      </w:pPr>
      <w:bookmarkStart w:id="110" w:name="innovative"/>
      <w:r w:rsidRPr="00EE6A01">
        <w:rPr>
          <w:rFonts w:asciiTheme="majorHAnsi" w:hAnsiTheme="majorHAnsi" w:cstheme="majorHAnsi"/>
          <w:lang w:val="lv-LV" w:bidi="lv-LV"/>
        </w:rPr>
        <w:t>Inovatīvas pieejas izglītības jomā</w:t>
      </w:r>
    </w:p>
    <w:bookmarkEnd w:id="110"/>
    <w:p w14:paraId="78901082" w14:textId="77777777" w:rsidR="00BF6D8A" w:rsidRPr="00EE6A01" w:rsidRDefault="00BF6D8A" w:rsidP="00BF6D8A">
      <w:pPr>
        <w:pStyle w:val="Agency-body-text"/>
        <w:keepNext/>
        <w:rPr>
          <w:rFonts w:asciiTheme="majorHAnsi" w:hAnsiTheme="majorHAnsi" w:cstheme="majorHAnsi"/>
          <w:lang w:val="lv-LV"/>
        </w:rPr>
      </w:pPr>
      <w:r w:rsidRPr="00EE6A01">
        <w:rPr>
          <w:rFonts w:asciiTheme="majorHAnsi" w:hAnsiTheme="majorHAnsi" w:cstheme="majorHAnsi"/>
          <w:lang w:val="lv-LV" w:bidi="lv-LV"/>
        </w:rPr>
        <w:t>Inovatīvas pieejas izglītībā ir vērstas uz to, lai sniegtu katram izglītojamajam “iespēju sasniegt godīgus un salīdzināmus rezultātus” (</w:t>
      </w:r>
      <w:proofErr w:type="spellStart"/>
      <w:r w:rsidRPr="00EE6A01">
        <w:rPr>
          <w:rFonts w:asciiTheme="majorHAnsi" w:hAnsiTheme="majorHAnsi" w:cstheme="majorHAnsi"/>
          <w:lang w:val="lv-LV" w:bidi="lv-LV"/>
        </w:rPr>
        <w:t>Kukulska-Hulme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al</w:t>
      </w:r>
      <w:proofErr w:type="spellEnd"/>
      <w:r w:rsidRPr="00EE6A01">
        <w:rPr>
          <w:rFonts w:asciiTheme="majorHAnsi" w:hAnsiTheme="majorHAnsi" w:cstheme="majorHAnsi"/>
          <w:lang w:val="lv-LV" w:bidi="lv-LV"/>
        </w:rPr>
        <w:t>., 2021. gads, 27. p.). Tas var nozīmēt, ka tiek izstrādāti radoši veidi, kā pielāgot mācīšanas praksi izglītojamo dažādībai, ņemot vērā atšķirīgo izcelsmi, spējas, motivāciju, nepieciešamību pēc atgriezeniskās saites un dažādos veidus, kā šie izglītojamie demonstrē progresu un mācīšanos. Inovācija šajā nozīmē tiek saistīta ar dabiskajām atšķirībām izglītojamo grupā un:</w:t>
      </w:r>
    </w:p>
    <w:p w14:paraId="49D64163" w14:textId="77777777" w:rsidR="00BF6D8A" w:rsidRPr="00EE6A01" w:rsidRDefault="00BF6D8A" w:rsidP="00BF6D8A">
      <w:pPr>
        <w:pStyle w:val="Agency-quotation"/>
        <w:rPr>
          <w:rFonts w:asciiTheme="majorHAnsi" w:hAnsiTheme="majorHAnsi" w:cstheme="majorHAnsi"/>
          <w:lang w:val="lv-LV"/>
        </w:rPr>
      </w:pPr>
      <w:r w:rsidRPr="00EE6A01">
        <w:rPr>
          <w:rFonts w:asciiTheme="majorHAnsi" w:hAnsiTheme="majorHAnsi" w:cstheme="majorHAnsi"/>
          <w:lang w:val="lv-LV" w:bidi="lv-LV"/>
        </w:rPr>
        <w:t>… nepieciešamību nodrošināt vienlīdzību attiecībā uz iespējām piekļūt izglītībai, bet arī nepieciešamību pievērsties tam, kā pedagoģija var virzīt uz godīgumu un neitralitāti (“taisnīgums”) mācīšanas un rezultātu ziņā (</w:t>
      </w:r>
      <w:proofErr w:type="spellStart"/>
      <w:r w:rsidRPr="00EE6A01">
        <w:rPr>
          <w:rFonts w:asciiTheme="majorHAnsi" w:hAnsiTheme="majorHAnsi" w:cstheme="majorHAnsi"/>
          <w:lang w:val="lv-LV" w:bidi="lv-LV"/>
        </w:rPr>
        <w:t>ibid</w:t>
      </w:r>
      <w:proofErr w:type="spellEnd"/>
      <w:r w:rsidRPr="00EE6A01">
        <w:rPr>
          <w:rFonts w:asciiTheme="majorHAnsi" w:hAnsiTheme="majorHAnsi" w:cstheme="majorHAnsi"/>
          <w:lang w:val="lv-LV" w:bidi="lv-LV"/>
        </w:rPr>
        <w:t>.).</w:t>
      </w:r>
    </w:p>
    <w:p w14:paraId="370CD474" w14:textId="77777777" w:rsidR="00BF6D8A" w:rsidRPr="00EE6A01" w:rsidRDefault="00BF6D8A" w:rsidP="00BF6D8A">
      <w:pPr>
        <w:pStyle w:val="Agency-heading-4"/>
        <w:rPr>
          <w:rFonts w:asciiTheme="majorHAnsi" w:hAnsiTheme="majorHAnsi" w:cstheme="majorHAnsi"/>
          <w:lang w:val="lv-LV"/>
        </w:rPr>
      </w:pPr>
      <w:bookmarkStart w:id="111" w:name="_Hlk92952958"/>
      <w:bookmarkStart w:id="112" w:name="wellbeing"/>
      <w:r w:rsidRPr="00EE6A01">
        <w:rPr>
          <w:rFonts w:asciiTheme="majorHAnsi" w:hAnsiTheme="majorHAnsi" w:cstheme="majorHAnsi"/>
          <w:lang w:val="lv-LV" w:bidi="lv-LV"/>
        </w:rPr>
        <w:t>Izglītojamo labklājība</w:t>
      </w:r>
    </w:p>
    <w:bookmarkEnd w:id="111"/>
    <w:bookmarkEnd w:id="112"/>
    <w:p w14:paraId="023F36EB" w14:textId="77777777" w:rsidR="00BF6D8A" w:rsidRPr="00EE6A01" w:rsidRDefault="00BF6D8A" w:rsidP="00BF6D8A">
      <w:pPr>
        <w:pStyle w:val="Agency-body-text"/>
        <w:keepNext/>
        <w:rPr>
          <w:rFonts w:asciiTheme="majorHAnsi" w:hAnsiTheme="majorHAnsi" w:cstheme="majorHAnsi"/>
          <w:lang w:val="lv-LV"/>
        </w:rPr>
      </w:pPr>
      <w:r w:rsidRPr="00EE6A01">
        <w:rPr>
          <w:rFonts w:asciiTheme="majorHAnsi" w:hAnsiTheme="majorHAnsi" w:cstheme="majorHAnsi"/>
          <w:lang w:val="lv-LV" w:bidi="lv-LV"/>
        </w:rPr>
        <w:t>OECD definē izglītojamo labklājību šādi:</w:t>
      </w:r>
    </w:p>
    <w:p w14:paraId="4E2A8181" w14:textId="77777777" w:rsidR="00BF6D8A" w:rsidRPr="00EE6A01" w:rsidRDefault="00BF6D8A" w:rsidP="00BF6D8A">
      <w:pPr>
        <w:pStyle w:val="Agency-quotation"/>
        <w:rPr>
          <w:rFonts w:asciiTheme="majorHAnsi" w:hAnsiTheme="majorHAnsi" w:cstheme="majorHAnsi"/>
          <w:lang w:val="lv-LV"/>
        </w:rPr>
      </w:pPr>
      <w:r w:rsidRPr="00EE6A01">
        <w:rPr>
          <w:rFonts w:asciiTheme="majorHAnsi" w:hAnsiTheme="majorHAnsi" w:cstheme="majorHAnsi"/>
          <w:lang w:val="lv-LV" w:bidi="lv-LV"/>
        </w:rPr>
        <w:t>… psiholoģiskās, kognitīvās, sociālās un fiziskās funkcijas un spējas, kas studentiem nepieciešamas, lai dzīvotu laimīgu un piepildītu mūžu. Šajā labklājības definīcijā ir apvienota “bērnu tiesību pieeja”, kas uzsver visu bērnu tiesības uz laimīgu dzīvi “šeit un tagad”, ar “pilnveidošanās pieeju”, kas uzsver, cik svarīgi skolēniem ir pilnveidot prasmes savas labklājības uzlabošanai tagadnē un nākotnē (Ben-</w:t>
      </w:r>
      <w:proofErr w:type="spellStart"/>
      <w:r w:rsidRPr="00EE6A01">
        <w:rPr>
          <w:rFonts w:asciiTheme="majorHAnsi" w:hAnsiTheme="majorHAnsi" w:cstheme="majorHAnsi"/>
          <w:lang w:val="lv-LV" w:bidi="lv-LV"/>
        </w:rPr>
        <w:t>Arieh</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al</w:t>
      </w:r>
      <w:proofErr w:type="spellEnd"/>
      <w:r w:rsidRPr="00EE6A01">
        <w:rPr>
          <w:rFonts w:asciiTheme="majorHAnsi" w:hAnsiTheme="majorHAnsi" w:cstheme="majorHAnsi"/>
          <w:lang w:val="lv-LV" w:bidi="lv-LV"/>
        </w:rPr>
        <w:t>., 2013. gads) (2017. gads, 61.–62. lpp.).</w:t>
      </w:r>
    </w:p>
    <w:p w14:paraId="0C946F9A" w14:textId="77777777" w:rsidR="00BF6D8A" w:rsidRPr="00EE6A01" w:rsidRDefault="00BF6D8A" w:rsidP="00BF6D8A">
      <w:pPr>
        <w:pStyle w:val="Agency-heading-4"/>
        <w:rPr>
          <w:rFonts w:asciiTheme="majorHAnsi" w:hAnsiTheme="majorHAnsi" w:cstheme="majorHAnsi"/>
          <w:lang w:val="lv-LV"/>
        </w:rPr>
      </w:pPr>
      <w:bookmarkStart w:id="113" w:name="_Hlk92952890"/>
      <w:bookmarkStart w:id="114" w:name="friend"/>
      <w:r w:rsidRPr="00EE6A01">
        <w:rPr>
          <w:rFonts w:asciiTheme="majorHAnsi" w:hAnsiTheme="majorHAnsi" w:cstheme="majorHAnsi"/>
          <w:lang w:val="lv-LV" w:bidi="lv-LV"/>
        </w:rPr>
        <w:t>Kritiski svarīgs draugs</w:t>
      </w:r>
    </w:p>
    <w:bookmarkEnd w:id="113"/>
    <w:bookmarkEnd w:id="114"/>
    <w:p w14:paraId="358A2151" w14:textId="77777777" w:rsidR="00BF6D8A" w:rsidRPr="00EE6A01" w:rsidRDefault="00BF6D8A" w:rsidP="00BF6D8A">
      <w:pPr>
        <w:pStyle w:val="Agency-body-text"/>
        <w:keepNext/>
        <w:rPr>
          <w:rFonts w:asciiTheme="majorHAnsi" w:hAnsiTheme="majorHAnsi" w:cstheme="majorHAnsi"/>
          <w:lang w:val="lv-LV"/>
        </w:rPr>
      </w:pPr>
      <w:r w:rsidRPr="00EE6A01">
        <w:rPr>
          <w:rFonts w:asciiTheme="majorHAnsi" w:hAnsiTheme="majorHAnsi" w:cstheme="majorHAnsi"/>
          <w:lang w:val="lv-LV" w:bidi="lv-LV"/>
        </w:rPr>
        <w:t xml:space="preserve">Kosta (Costa) un </w:t>
      </w:r>
      <w:proofErr w:type="spellStart"/>
      <w:r w:rsidRPr="00EE6A01">
        <w:rPr>
          <w:rFonts w:asciiTheme="majorHAnsi" w:hAnsiTheme="majorHAnsi" w:cstheme="majorHAnsi"/>
          <w:lang w:val="lv-LV" w:bidi="lv-LV"/>
        </w:rPr>
        <w:t>Kalika</w:t>
      </w:r>
      <w:proofErr w:type="spellEnd"/>
      <w:r w:rsidRPr="00EE6A01">
        <w:rPr>
          <w:rFonts w:asciiTheme="majorHAnsi" w:hAnsiTheme="majorHAnsi" w:cstheme="majorHAnsi"/>
          <w:lang w:val="lv-LV" w:bidi="lv-LV"/>
        </w:rPr>
        <w:t xml:space="preserve"> definē kritisko draugu šādi:</w:t>
      </w:r>
    </w:p>
    <w:p w14:paraId="0F2CE703" w14:textId="77777777" w:rsidR="00BF6D8A" w:rsidRPr="00EE6A01" w:rsidRDefault="00BF6D8A" w:rsidP="00BF6D8A">
      <w:pPr>
        <w:pStyle w:val="Agency-quotation"/>
        <w:rPr>
          <w:rFonts w:asciiTheme="majorHAnsi" w:hAnsiTheme="majorHAnsi" w:cstheme="majorHAnsi"/>
          <w:lang w:val="lv-LV"/>
        </w:rPr>
      </w:pPr>
      <w:r w:rsidRPr="00EE6A01">
        <w:rPr>
          <w:rFonts w:asciiTheme="majorHAnsi" w:hAnsiTheme="majorHAnsi" w:cstheme="majorHAnsi"/>
          <w:lang w:val="lv-LV" w:bidi="lv-LV"/>
        </w:rPr>
        <w:t>… uzticama persona, kas uzdod provokatīvus jautājumus, nodrošina datus, ko var izpētīt caur citu prizmu un kritizē personas darbu… Kritiskais draugs velta laiku tam, lai pilnībā izprastu prezentētā darba kontekstu un rezultātus, ko vēlas sasniegt persona vai grupa. Draugs ir šī darba panākumu veicinātājs (1993. gads, 50. p.).</w:t>
      </w:r>
    </w:p>
    <w:p w14:paraId="36695CDF" w14:textId="77777777" w:rsidR="00BF6D8A" w:rsidRPr="00EE6A01" w:rsidRDefault="00BF6D8A" w:rsidP="00BF6D8A">
      <w:pPr>
        <w:pStyle w:val="Agency-heading-4"/>
        <w:rPr>
          <w:rFonts w:asciiTheme="majorHAnsi" w:hAnsiTheme="majorHAnsi" w:cstheme="majorHAnsi"/>
          <w:lang w:val="lv-LV"/>
        </w:rPr>
      </w:pPr>
      <w:bookmarkStart w:id="115" w:name="_Hlk92952941"/>
      <w:bookmarkStart w:id="116" w:name="instructional"/>
      <w:r w:rsidRPr="00EE6A01">
        <w:rPr>
          <w:rFonts w:asciiTheme="majorHAnsi" w:hAnsiTheme="majorHAnsi" w:cstheme="majorHAnsi"/>
          <w:lang w:val="lv-LV" w:bidi="lv-LV"/>
        </w:rPr>
        <w:t>Mācību procesa vadība</w:t>
      </w:r>
    </w:p>
    <w:bookmarkEnd w:id="115"/>
    <w:bookmarkEnd w:id="116"/>
    <w:p w14:paraId="031CA2B1" w14:textId="77777777" w:rsidR="00BF6D8A" w:rsidRPr="00EE6A01" w:rsidRDefault="00BF6D8A" w:rsidP="00BF6D8A">
      <w:pPr>
        <w:pStyle w:val="Agency-body-text"/>
        <w:rPr>
          <w:rFonts w:asciiTheme="majorHAnsi" w:hAnsiTheme="majorHAnsi" w:cstheme="majorHAnsi"/>
          <w:lang w:val="lv-LV"/>
        </w:rPr>
      </w:pPr>
      <w:r w:rsidRPr="00EE6A01">
        <w:rPr>
          <w:rFonts w:asciiTheme="majorHAnsi" w:hAnsiTheme="majorHAnsi" w:cstheme="majorHAnsi"/>
          <w:lang w:val="lv-LV" w:bidi="lv-LV"/>
        </w:rPr>
        <w:t>Mācību procesa vadība uzsver, cik svarīgi ir noteikt skaidrus izglītības mērķus, plānot izglītības programmu un novērtēt gan skolotājus, gan mācīšanu. Galvenais fokuss ir vērsts uz vadītāju atbildību, lai tiktu veicināta atbilstošāka rezultātu mērīšana izglītojamiem, uzsverot to, cik svarīgi ir uzlabot mācīšanas un mācīšanās kvalitāti klasē (</w:t>
      </w:r>
      <w:proofErr w:type="spellStart"/>
      <w:r w:rsidRPr="00EE6A01">
        <w:rPr>
          <w:rFonts w:asciiTheme="majorHAnsi" w:hAnsiTheme="majorHAnsi" w:cstheme="majorHAnsi"/>
          <w:lang w:val="lv-LV" w:bidi="lv-LV"/>
        </w:rPr>
        <w:t>Day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Gu</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Sammons</w:t>
      </w:r>
      <w:proofErr w:type="spellEnd"/>
      <w:r w:rsidRPr="00EE6A01">
        <w:rPr>
          <w:rFonts w:asciiTheme="majorHAnsi" w:hAnsiTheme="majorHAnsi" w:cstheme="majorHAnsi"/>
          <w:lang w:val="lv-LV" w:bidi="lv-LV"/>
        </w:rPr>
        <w:t>, 2016. gads).</w:t>
      </w:r>
    </w:p>
    <w:p w14:paraId="7C9A254E" w14:textId="77777777" w:rsidR="00BF6D8A" w:rsidRPr="00EE6A01" w:rsidRDefault="00BF6D8A" w:rsidP="00BF6D8A">
      <w:pPr>
        <w:pStyle w:val="Agency-body-text"/>
        <w:rPr>
          <w:rFonts w:asciiTheme="majorHAnsi" w:hAnsiTheme="majorHAnsi" w:cstheme="majorHAnsi"/>
          <w:lang w:val="lv-LV"/>
        </w:rPr>
      </w:pPr>
      <w:r w:rsidRPr="00EE6A01">
        <w:rPr>
          <w:rFonts w:asciiTheme="majorHAnsi" w:hAnsiTheme="majorHAnsi" w:cstheme="majorHAnsi"/>
          <w:lang w:val="lv-LV" w:bidi="lv-LV"/>
        </w:rPr>
        <w:t>Mācību procesa vadība uzsver arī atbalstošas, iedrošinošas darba vides izveidošanu, kas var atbalstīt tādas mācīšanas prakses izstrādi, kas vislabāk piemērota akadēmiskā snieguma uzlabošanai (</w:t>
      </w:r>
      <w:proofErr w:type="spellStart"/>
      <w:r w:rsidRPr="00EE6A01">
        <w:rPr>
          <w:rFonts w:asciiTheme="majorHAnsi" w:hAnsiTheme="majorHAnsi" w:cstheme="majorHAnsi"/>
          <w:lang w:val="lv-LV" w:bidi="lv-LV"/>
        </w:rPr>
        <w:t>Hansen</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Lárusdóttir</w:t>
      </w:r>
      <w:proofErr w:type="spellEnd"/>
      <w:r w:rsidRPr="00EE6A01">
        <w:rPr>
          <w:rFonts w:asciiTheme="majorHAnsi" w:hAnsiTheme="majorHAnsi" w:cstheme="majorHAnsi"/>
          <w:lang w:val="lv-LV" w:bidi="lv-LV"/>
        </w:rPr>
        <w:t xml:space="preserve">, 2015. gads). Šī veida vadība ir nodēvēta arī par “uz izglītojamo balstītu vadību, vadību mācīšanās nolūkā vai izglītības programmas </w:t>
      </w:r>
      <w:r w:rsidRPr="00EE6A01">
        <w:rPr>
          <w:rFonts w:asciiTheme="majorHAnsi" w:hAnsiTheme="majorHAnsi" w:cstheme="majorHAnsi"/>
          <w:lang w:val="lv-LV" w:bidi="lv-LV"/>
        </w:rPr>
        <w:lastRenderedPageBreak/>
        <w:t xml:space="preserve">vadību”, jo viena no galvenajām dimensijām ir efektīvas skolas izglītības programmas izstrāde un koordinēšana (Gumus, </w:t>
      </w:r>
      <w:proofErr w:type="spellStart"/>
      <w:r w:rsidRPr="00EE6A01">
        <w:rPr>
          <w:rFonts w:asciiTheme="majorHAnsi" w:hAnsiTheme="majorHAnsi" w:cstheme="majorHAnsi"/>
          <w:lang w:val="lv-LV" w:bidi="lv-LV"/>
        </w:rPr>
        <w:t>Bellibas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Esen</w:t>
      </w:r>
      <w:proofErr w:type="spellEnd"/>
      <w:r w:rsidRPr="00EE6A01">
        <w:rPr>
          <w:rFonts w:asciiTheme="majorHAnsi" w:hAnsiTheme="majorHAnsi" w:cstheme="majorHAnsi"/>
          <w:lang w:val="lv-LV" w:bidi="lv-LV"/>
        </w:rPr>
        <w:t xml:space="preserve"> un Gumus, 2018. gads).</w:t>
      </w:r>
    </w:p>
    <w:p w14:paraId="5FC371D4" w14:textId="77777777" w:rsidR="00115BCD" w:rsidRPr="00EE6A01" w:rsidRDefault="00115BCD" w:rsidP="00115BCD">
      <w:pPr>
        <w:pStyle w:val="Agency-heading-4"/>
        <w:rPr>
          <w:rFonts w:asciiTheme="majorHAnsi" w:hAnsiTheme="majorHAnsi" w:cstheme="majorHAnsi"/>
          <w:lang w:val="lv-LV"/>
        </w:rPr>
      </w:pPr>
      <w:bookmarkStart w:id="117" w:name="_Hlk92952971"/>
      <w:bookmarkStart w:id="118" w:name="Organisational"/>
      <w:r w:rsidRPr="00EE6A01">
        <w:rPr>
          <w:rFonts w:asciiTheme="majorHAnsi" w:hAnsiTheme="majorHAnsi" w:cstheme="majorHAnsi"/>
          <w:lang w:val="lv-LV" w:bidi="lv-LV"/>
        </w:rPr>
        <w:t>Organizācijas pilnveidošana</w:t>
      </w:r>
    </w:p>
    <w:bookmarkEnd w:id="117"/>
    <w:bookmarkEnd w:id="118"/>
    <w:p w14:paraId="67F2B226"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Skolu vadītājiem ir kritiski svarīga loma, lai ieviestu iekļaujošu politiku un praksi, bet it īpaši izveidotu skolas kultūru, kas pieņem dažādību un veicina iekļaušanu (</w:t>
      </w:r>
      <w:proofErr w:type="spellStart"/>
      <w:r w:rsidRPr="00EE6A01">
        <w:rPr>
          <w:rFonts w:asciiTheme="majorHAnsi" w:hAnsiTheme="majorHAnsi" w:cstheme="majorHAnsi"/>
          <w:lang w:val="lv-LV" w:bidi="lv-LV"/>
        </w:rPr>
        <w:t>Cherkowski</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Ragoonaden</w:t>
      </w:r>
      <w:proofErr w:type="spellEnd"/>
      <w:r w:rsidRPr="00EE6A01">
        <w:rPr>
          <w:rFonts w:asciiTheme="majorHAnsi" w:hAnsiTheme="majorHAnsi" w:cstheme="majorHAnsi"/>
          <w:lang w:val="lv-LV" w:bidi="lv-LV"/>
        </w:rPr>
        <w:t>, 2016. gads; Mac </w:t>
      </w:r>
      <w:proofErr w:type="spellStart"/>
      <w:r w:rsidRPr="00EE6A01">
        <w:rPr>
          <w:rFonts w:asciiTheme="majorHAnsi" w:hAnsiTheme="majorHAnsi" w:cstheme="majorHAnsi"/>
          <w:lang w:val="lv-LV" w:bidi="lv-LV"/>
        </w:rPr>
        <w:t>Ruairc</w:t>
      </w:r>
      <w:proofErr w:type="spellEnd"/>
      <w:r w:rsidRPr="00EE6A01">
        <w:rPr>
          <w:rFonts w:asciiTheme="majorHAnsi" w:hAnsiTheme="majorHAnsi" w:cstheme="majorHAnsi"/>
          <w:lang w:val="lv-LV" w:bidi="lv-LV"/>
        </w:rPr>
        <w:t>, 2013. gads). Skolu vadītāji ir atbildīgi par tādas skolas kultūras uzturēšanu, kas ir koleģiāla, interaktīva un vērsta uz skolotāju un izglītojamo atbalstīšanu visa izglītības procesa gaitā. Lai veicinātu iekļaujošu kultūru, skolu vadītājiem īpaši jāpievēršas skolotāju noskaņojuma uzlabošanai, partnerības veicināšanai ar vecākiem un profesionālai koleģialitātei. Tas viss ietekmē mācību vidi, kas radīta izglītojamajiem (</w:t>
      </w:r>
      <w:proofErr w:type="spellStart"/>
      <w:r w:rsidRPr="00EE6A01">
        <w:rPr>
          <w:rFonts w:asciiTheme="majorHAnsi" w:hAnsiTheme="majorHAnsi" w:cstheme="majorHAnsi"/>
          <w:lang w:val="lv-LV" w:bidi="lv-LV"/>
        </w:rPr>
        <w:t>Fultz</w:t>
      </w:r>
      <w:proofErr w:type="spellEnd"/>
      <w:r w:rsidRPr="00EE6A01">
        <w:rPr>
          <w:rFonts w:asciiTheme="majorHAnsi" w:hAnsiTheme="majorHAnsi" w:cstheme="majorHAnsi"/>
          <w:lang w:val="lv-LV" w:bidi="lv-LV"/>
        </w:rPr>
        <w:t>, 2017. gads).</w:t>
      </w:r>
    </w:p>
    <w:p w14:paraId="64A94E5E"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Stratēģiski izmantojot finansiālos un cilvēkresursus un pieskaņojot tos pedagoģiskajiem mērķiem, var ietekmēt veidu, kā skolas aktivitātes uzlabo mācīšanu un mācīšanos. Tas nozīmē, ka skolu vadītājiem jāiesaistās lēmumu pieņemšanā par skolotāju pieņemšanu darbā. Iespēja izvēlēties skolotājus ir būtiska, lai varētu izveidot skolas kultūru un spējas, kas labvēlīgi ietekmē izglītojamo sasniegumus (</w:t>
      </w:r>
      <w:proofErr w:type="spellStart"/>
      <w:r w:rsidRPr="00EE6A01">
        <w:rPr>
          <w:rFonts w:asciiTheme="majorHAnsi" w:hAnsiTheme="majorHAnsi" w:cstheme="majorHAnsi"/>
          <w:lang w:val="lv-LV" w:bidi="lv-LV"/>
        </w:rPr>
        <w:t>Stoll</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Temperley</w:t>
      </w:r>
      <w:proofErr w:type="spellEnd"/>
      <w:r w:rsidRPr="00EE6A01">
        <w:rPr>
          <w:rFonts w:asciiTheme="majorHAnsi" w:hAnsiTheme="majorHAnsi" w:cstheme="majorHAnsi"/>
          <w:lang w:val="lv-LV" w:bidi="lv-LV"/>
        </w:rPr>
        <w:t>, 2010. gads).</w:t>
      </w:r>
    </w:p>
    <w:p w14:paraId="4E233F1E" w14:textId="77777777" w:rsidR="00115BCD" w:rsidRPr="00EE6A01" w:rsidRDefault="00115BCD" w:rsidP="00115BCD">
      <w:pPr>
        <w:pStyle w:val="Agency-heading-4"/>
        <w:rPr>
          <w:rFonts w:asciiTheme="majorHAnsi" w:hAnsiTheme="majorHAnsi" w:cstheme="majorHAnsi"/>
          <w:lang w:val="lv-LV"/>
        </w:rPr>
      </w:pPr>
      <w:bookmarkStart w:id="119" w:name="_Hlk92953028"/>
      <w:bookmarkStart w:id="120" w:name="Transformative"/>
      <w:bookmarkStart w:id="121" w:name="_Hlk92953007"/>
      <w:r w:rsidRPr="00EE6A01">
        <w:rPr>
          <w:rFonts w:asciiTheme="majorHAnsi" w:hAnsiTheme="majorHAnsi" w:cstheme="majorHAnsi"/>
          <w:lang w:val="lv-LV" w:bidi="lv-LV"/>
        </w:rPr>
        <w:t>Pārmaiņu vadība</w:t>
      </w:r>
    </w:p>
    <w:bookmarkEnd w:id="119"/>
    <w:bookmarkEnd w:id="120"/>
    <w:p w14:paraId="39394ACC" w14:textId="427AC8DE"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 xml:space="preserve">Pārmaiņu vadība uzsver vīzijas noteikšanu un iedvesmošanu. Tās fokuss ir pievērsts tādu struktūru un kultūru ieviešanai, kas uzlabo mācīšanas un mācīšanās kvalitāti, </w:t>
      </w:r>
      <w:hyperlink w:anchor="SettingDirection" w:history="1">
        <w:r w:rsidR="009E716B" w:rsidRPr="00EE6A01">
          <w:rPr>
            <w:rStyle w:val="Hyperlink"/>
            <w:rFonts w:asciiTheme="majorHAnsi" w:hAnsiTheme="majorHAnsi" w:cstheme="majorHAnsi"/>
            <w:lang w:val="lv-LV" w:bidi="lv-LV"/>
          </w:rPr>
          <w:t>nosaka</w:t>
        </w:r>
        <w:r w:rsidR="009E716B">
          <w:rPr>
            <w:rStyle w:val="Hyperlink"/>
            <w:rFonts w:asciiTheme="majorHAnsi" w:hAnsiTheme="majorHAnsi" w:cstheme="majorHAnsi"/>
            <w:lang w:val="lv-LV" w:bidi="lv-LV"/>
          </w:rPr>
          <w:t> </w:t>
        </w:r>
        <w:r w:rsidR="009E716B" w:rsidRPr="00EE6A01">
          <w:rPr>
            <w:rStyle w:val="Hyperlink"/>
            <w:rFonts w:asciiTheme="majorHAnsi" w:hAnsiTheme="majorHAnsi" w:cstheme="majorHAnsi"/>
            <w:lang w:val="lv-LV" w:bidi="lv-LV"/>
          </w:rPr>
          <w:t>virzienu</w:t>
        </w:r>
      </w:hyperlink>
      <w:r w:rsidRPr="00EE6A01">
        <w:rPr>
          <w:rFonts w:asciiTheme="majorHAnsi" w:hAnsiTheme="majorHAnsi" w:cstheme="majorHAnsi"/>
          <w:lang w:val="lv-LV" w:bidi="lv-LV"/>
        </w:rPr>
        <w:t>, pilnveido cilvēkus un (atkārtoti) izstrādā organizāciju (</w:t>
      </w:r>
      <w:proofErr w:type="spellStart"/>
      <w:r w:rsidRPr="00EE6A01">
        <w:rPr>
          <w:rFonts w:asciiTheme="majorHAnsi" w:hAnsiTheme="majorHAnsi" w:cstheme="majorHAnsi"/>
          <w:lang w:val="lv-LV" w:bidi="lv-LV"/>
        </w:rPr>
        <w:t>Day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Gu</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Sammons</w:t>
      </w:r>
      <w:proofErr w:type="spellEnd"/>
      <w:r w:rsidRPr="00EE6A01">
        <w:rPr>
          <w:rFonts w:asciiTheme="majorHAnsi" w:hAnsiTheme="majorHAnsi" w:cstheme="majorHAnsi"/>
          <w:lang w:val="lv-LV" w:bidi="lv-LV"/>
        </w:rPr>
        <w:t>, 2016. gads). Skolu pārmaiņu vadība tradicionāli tiek saistīta ar spēju veicināt pārmaiņas un inovācijas, ietekmējot cilvēkus un kultūru skolās (</w:t>
      </w:r>
      <w:proofErr w:type="spellStart"/>
      <w:r w:rsidRPr="00EE6A01">
        <w:rPr>
          <w:rFonts w:asciiTheme="majorHAnsi" w:hAnsiTheme="majorHAnsi" w:cstheme="majorHAnsi"/>
          <w:lang w:val="lv-LV" w:bidi="lv-LV"/>
        </w:rPr>
        <w:t>Navickaitė</w:t>
      </w:r>
      <w:proofErr w:type="spellEnd"/>
      <w:r w:rsidRPr="00EE6A01">
        <w:rPr>
          <w:rFonts w:asciiTheme="majorHAnsi" w:hAnsiTheme="majorHAnsi" w:cstheme="majorHAnsi"/>
          <w:lang w:val="lv-LV" w:bidi="lv-LV"/>
        </w:rPr>
        <w:t>, 2013. gads).</w:t>
      </w:r>
    </w:p>
    <w:p w14:paraId="65F75956" w14:textId="77777777" w:rsidR="00115BCD" w:rsidRPr="00EE6A01" w:rsidRDefault="00115BCD" w:rsidP="00115BCD">
      <w:pPr>
        <w:pStyle w:val="Agency-heading-4"/>
        <w:rPr>
          <w:rFonts w:asciiTheme="majorHAnsi" w:hAnsiTheme="majorHAnsi" w:cstheme="majorHAnsi"/>
          <w:lang w:val="lv-LV"/>
        </w:rPr>
      </w:pPr>
      <w:bookmarkStart w:id="122" w:name="SelfReview"/>
      <w:r w:rsidRPr="00EE6A01">
        <w:rPr>
          <w:rFonts w:asciiTheme="majorHAnsi" w:hAnsiTheme="majorHAnsi" w:cstheme="majorHAnsi"/>
          <w:lang w:val="lv-LV" w:bidi="lv-LV"/>
        </w:rPr>
        <w:t>Pašvērtējums</w:t>
      </w:r>
    </w:p>
    <w:bookmarkEnd w:id="121"/>
    <w:bookmarkEnd w:id="122"/>
    <w:p w14:paraId="5D2B214A"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 xml:space="preserve">Pastāvīgs skolas pašvērtējums ir stratēģisks izzināšanas process. Tas palīdz skolas darbiniekiem sistemātiski noskaidrot savus panākumus un izaicinājumus mācīšanas, mācīšanās un skolas darba jomā. Regulāras un plānotas pārskatīšanas procesa būtība ir ilgtspējīgas profesionālās refleksijas kultūras veicināšana, koncentrējoties uz izglītojamo sasniegumiem un skolu labiekārtošanu </w:t>
      </w:r>
      <w:hyperlink r:id="rId38" w:history="1">
        <w:r w:rsidRPr="008071AA">
          <w:t>(</w:t>
        </w:r>
        <w:r w:rsidRPr="00EE6A01">
          <w:rPr>
            <w:rStyle w:val="Hyperlink"/>
            <w:rFonts w:asciiTheme="majorHAnsi" w:hAnsiTheme="majorHAnsi" w:cstheme="majorHAnsi"/>
            <w:lang w:val="lv-LV" w:bidi="lv-LV"/>
          </w:rPr>
          <w:t>Eiropas Aģentūra, 2020a</w:t>
        </w:r>
      </w:hyperlink>
      <w:r w:rsidRPr="00EE6A01">
        <w:rPr>
          <w:rFonts w:asciiTheme="majorHAnsi" w:hAnsiTheme="majorHAnsi" w:cstheme="majorHAnsi"/>
          <w:lang w:val="lv-LV" w:bidi="lv-LV"/>
        </w:rPr>
        <w:t>).</w:t>
      </w:r>
    </w:p>
    <w:p w14:paraId="57BC3C74" w14:textId="77777777" w:rsidR="00115BCD" w:rsidRPr="00EE6A01" w:rsidRDefault="00115BCD" w:rsidP="00115BCD">
      <w:pPr>
        <w:pStyle w:val="Agency-heading-4"/>
        <w:rPr>
          <w:rFonts w:asciiTheme="majorHAnsi" w:hAnsiTheme="majorHAnsi" w:cstheme="majorHAnsi"/>
          <w:lang w:val="lv-LV"/>
        </w:rPr>
      </w:pPr>
      <w:bookmarkStart w:id="123" w:name="_Hlk92952979"/>
      <w:bookmarkStart w:id="124" w:name="ProfessionalLearningDevelopment"/>
      <w:r w:rsidRPr="00EE6A01">
        <w:rPr>
          <w:rFonts w:asciiTheme="majorHAnsi" w:hAnsiTheme="majorHAnsi" w:cstheme="majorHAnsi"/>
          <w:lang w:val="lv-LV" w:bidi="lv-LV"/>
        </w:rPr>
        <w:t>Profesionālā mācīšanās un pilnveidošanās</w:t>
      </w:r>
    </w:p>
    <w:bookmarkEnd w:id="123"/>
    <w:bookmarkEnd w:id="124"/>
    <w:p w14:paraId="6B681CE2" w14:textId="77777777" w:rsidR="00115BCD" w:rsidRPr="00EE6A01" w:rsidRDefault="00115BCD" w:rsidP="00115BCD">
      <w:pPr>
        <w:pStyle w:val="Agency-quotation"/>
        <w:rPr>
          <w:rFonts w:asciiTheme="majorHAnsi" w:hAnsiTheme="majorHAnsi" w:cstheme="majorHAnsi"/>
          <w:lang w:val="lv-LV"/>
        </w:rPr>
      </w:pPr>
      <w:r w:rsidRPr="00EE6A01">
        <w:rPr>
          <w:rFonts w:asciiTheme="majorHAnsi" w:hAnsiTheme="majorHAnsi" w:cstheme="majorHAnsi"/>
          <w:lang w:val="lv-LV" w:bidi="lv-LV"/>
        </w:rPr>
        <w:t>Profesionālā mācīšanās attiecas uz visām aktivitātēm, ko veic izglītības nozares profesionāļi, lai stimulētu domāšanu un profesionālās zināšanas, kā arī uzlabotu savu praksi, nodrošinot, lai tā būtu balstīta uz kritisku informāciju un aktuāla. (</w:t>
      </w:r>
      <w:hyperlink r:id="rId39" w:history="1">
        <w:r w:rsidRPr="00EE6A01">
          <w:rPr>
            <w:rStyle w:val="Hyperlink"/>
            <w:rFonts w:asciiTheme="majorHAnsi" w:hAnsiTheme="majorHAnsi" w:cstheme="majorHAnsi"/>
            <w:lang w:val="lv-LV" w:bidi="lv-LV"/>
          </w:rPr>
          <w:t>Eiropas Aģentūra, bez datuma</w:t>
        </w:r>
      </w:hyperlink>
      <w:r w:rsidRPr="00EE6A01">
        <w:rPr>
          <w:rFonts w:asciiTheme="majorHAnsi" w:hAnsiTheme="majorHAnsi" w:cstheme="majorHAnsi"/>
          <w:lang w:val="lv-LV" w:bidi="lv-LV"/>
        </w:rPr>
        <w:t>).</w:t>
      </w:r>
    </w:p>
    <w:p w14:paraId="1428F5C7"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Skolotāju profesionālās izaugsmes nepārtrauktība attiecas uz visu skolotāju profesionālās izaugsmes iespēju klāstu skolotāja karjeras laikā. To vidū ir skolotāju sākotnējā izglītība, ievads profesijā, profesionālās kompetences pilnveide, skolu vadītāju un skolotāju izglītotāju profesionālā mācīšanās, kā arī iekļaujošās klasēs/skolās iesaistīto speciālistu un atbalsta darbinieku profesionālā mācīšanās (</w:t>
      </w:r>
      <w:hyperlink r:id="rId40" w:history="1">
        <w:r w:rsidRPr="00EE6A01">
          <w:rPr>
            <w:rStyle w:val="Hyperlink"/>
            <w:rFonts w:asciiTheme="majorHAnsi" w:hAnsiTheme="majorHAnsi" w:cstheme="majorHAnsi"/>
            <w:lang w:val="lv-LV" w:bidi="lv-LV"/>
          </w:rPr>
          <w:t>Eiropas Aģentūra, 2020b</w:t>
        </w:r>
      </w:hyperlink>
      <w:r w:rsidRPr="00EE6A01">
        <w:rPr>
          <w:rFonts w:asciiTheme="majorHAnsi" w:hAnsiTheme="majorHAnsi" w:cstheme="majorHAnsi"/>
          <w:lang w:val="lv-LV" w:bidi="lv-LV"/>
        </w:rPr>
        <w:t>).</w:t>
      </w:r>
    </w:p>
    <w:p w14:paraId="5AA9070C" w14:textId="77777777" w:rsidR="00115BCD" w:rsidRPr="00EE6A01" w:rsidRDefault="00115BCD" w:rsidP="00115BCD">
      <w:pPr>
        <w:pStyle w:val="Agency-heading-4"/>
        <w:rPr>
          <w:rFonts w:asciiTheme="majorHAnsi" w:hAnsiTheme="majorHAnsi" w:cstheme="majorHAnsi"/>
          <w:lang w:val="lv-LV"/>
        </w:rPr>
      </w:pPr>
      <w:bookmarkStart w:id="125" w:name="professionalresponsibility"/>
      <w:r w:rsidRPr="00EE6A01">
        <w:rPr>
          <w:rFonts w:asciiTheme="majorHAnsi" w:hAnsiTheme="majorHAnsi" w:cstheme="majorHAnsi"/>
          <w:lang w:val="lv-LV" w:bidi="lv-LV"/>
        </w:rPr>
        <w:lastRenderedPageBreak/>
        <w:t>Profesionālais atbildīgums un atbildība</w:t>
      </w:r>
    </w:p>
    <w:bookmarkEnd w:id="125"/>
    <w:p w14:paraId="2180382B"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Augstas kvalitātes norādījumu nodrošināšana ir skolotāju pamata atbildība.</w:t>
      </w:r>
    </w:p>
    <w:p w14:paraId="4EF7972C" w14:textId="77777777" w:rsidR="00115BCD" w:rsidRPr="00EE6A01" w:rsidRDefault="00115BCD" w:rsidP="00115BCD">
      <w:pPr>
        <w:pStyle w:val="Agency-quotation"/>
        <w:rPr>
          <w:rFonts w:asciiTheme="majorHAnsi" w:hAnsiTheme="majorHAnsi" w:cstheme="majorHAnsi"/>
          <w:lang w:val="lv-LV"/>
        </w:rPr>
      </w:pPr>
      <w:r w:rsidRPr="00EE6A01">
        <w:rPr>
          <w:rFonts w:asciiTheme="majorHAnsi" w:hAnsiTheme="majorHAnsi" w:cstheme="majorHAnsi"/>
          <w:lang w:val="lv-LV" w:bidi="lv-LV"/>
        </w:rPr>
        <w:t>Profesionālā atbildība ir izstrādāta, iesaistot skolotājus, un tās pamatā ir šo skolotāju zināšanas un profesionālisms. Tādu sistēmu pamatā, kurās iekļauta profesionālā atbildība, parasti ir sabiedrības ticība, ka skolotāji varēs nodrošināt augstas kvalitātes izglītību (UNESCO, 2017. gads).</w:t>
      </w:r>
    </w:p>
    <w:p w14:paraId="690FC7EE" w14:textId="77777777" w:rsidR="00115BCD" w:rsidRPr="00EE6A01" w:rsidRDefault="00115BCD" w:rsidP="00115BCD">
      <w:pPr>
        <w:pStyle w:val="Agency-heading-4"/>
        <w:rPr>
          <w:rFonts w:asciiTheme="majorHAnsi" w:hAnsiTheme="majorHAnsi" w:cstheme="majorHAnsi"/>
          <w:lang w:val="lv-LV"/>
        </w:rPr>
      </w:pPr>
      <w:bookmarkStart w:id="126" w:name="_Hlk92952997"/>
      <w:bookmarkStart w:id="127" w:name="community"/>
      <w:r w:rsidRPr="00EE6A01">
        <w:rPr>
          <w:rFonts w:asciiTheme="majorHAnsi" w:hAnsiTheme="majorHAnsi" w:cstheme="majorHAnsi"/>
          <w:lang w:val="lv-LV" w:bidi="lv-LV"/>
        </w:rPr>
        <w:t>Skolas kopiena</w:t>
      </w:r>
    </w:p>
    <w:bookmarkEnd w:id="126"/>
    <w:bookmarkEnd w:id="127"/>
    <w:p w14:paraId="1D75E7F4"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Tas attiecas uz skolai cieši piesaistīto cilvēku grupu — skolotājiem, administratoriem, izglītojamajiem un izglītojamo ģimenēm (</w:t>
      </w:r>
      <w:hyperlink r:id="rId41" w:history="1">
        <w:r w:rsidRPr="00EE6A01">
          <w:rPr>
            <w:rStyle w:val="Hyperlink"/>
            <w:rFonts w:asciiTheme="majorHAnsi" w:hAnsiTheme="majorHAnsi" w:cstheme="majorHAnsi"/>
            <w:lang w:val="lv-LV" w:bidi="lv-LV"/>
          </w:rPr>
          <w:t>Eiropas Aģentūra, 2020a</w:t>
        </w:r>
      </w:hyperlink>
      <w:r w:rsidRPr="00EE6A01">
        <w:rPr>
          <w:rFonts w:asciiTheme="majorHAnsi" w:hAnsiTheme="majorHAnsi" w:cstheme="majorHAnsi"/>
          <w:lang w:val="lv-LV" w:bidi="lv-LV"/>
        </w:rPr>
        <w:t>).</w:t>
      </w:r>
    </w:p>
    <w:p w14:paraId="4F504418" w14:textId="77777777" w:rsidR="00115BCD" w:rsidRPr="00EE6A01" w:rsidRDefault="00115BCD" w:rsidP="00115BCD">
      <w:pPr>
        <w:pStyle w:val="Agency-heading-4"/>
        <w:rPr>
          <w:rFonts w:asciiTheme="majorHAnsi" w:hAnsiTheme="majorHAnsi" w:cstheme="majorHAnsi"/>
          <w:lang w:val="lv-LV"/>
        </w:rPr>
      </w:pPr>
      <w:bookmarkStart w:id="128" w:name="Schoolleadership"/>
      <w:bookmarkStart w:id="129" w:name="_Hlk92953002"/>
      <w:r w:rsidRPr="00EE6A01">
        <w:rPr>
          <w:rFonts w:asciiTheme="majorHAnsi" w:hAnsiTheme="majorHAnsi" w:cstheme="majorHAnsi"/>
          <w:lang w:val="lv-LV" w:bidi="lv-LV"/>
        </w:rPr>
        <w:t>Skolas vadība</w:t>
      </w:r>
      <w:bookmarkEnd w:id="128"/>
    </w:p>
    <w:bookmarkEnd w:id="129"/>
    <w:p w14:paraId="55513F5C"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Tas attiecas uz visiem, kam ir svarīgas vadības lomas skolās un mācību kopienās. Šādus vadītājus var dēvēt arī par mācību pārziņiem vai skolu direktoriem. Skolas vadībai ir dažādi posmi, tostarp skolotāju, vidēja līmeņa un vecākā līmeņa vadība. Šajā lomā fokuss tiek pievērsts skolotāju, izglītojamo un vecāku talantu un enerģijas piesaistīšanai un vadīšanai, lai sasniegtu kopējos izglītības mērķus.</w:t>
      </w:r>
    </w:p>
    <w:p w14:paraId="28F882D1"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Lai vadītu skolu, nepieciešama gan vadība, gan pārvaldība. Ir svarīgi atzīt, ka skolu vadītājiem jāatrod līdzsvars starp abiem šiem procesiem. Vadība ir vērsta uz vērtībām, vīziju un nākotni, bet pārvaldība nepieciešama, lai organizētu tagadni (</w:t>
      </w:r>
      <w:proofErr w:type="spellStart"/>
      <w:r w:rsidRPr="00EE6A01">
        <w:rPr>
          <w:rFonts w:asciiTheme="majorHAnsi" w:hAnsiTheme="majorHAnsi" w:cstheme="majorHAnsi"/>
          <w:lang w:val="lv-LV" w:bidi="lv-LV"/>
        </w:rPr>
        <w:t>West-Burnham</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Harris</w:t>
      </w:r>
      <w:proofErr w:type="spellEnd"/>
      <w:r w:rsidRPr="00EE6A01">
        <w:rPr>
          <w:rFonts w:asciiTheme="majorHAnsi" w:hAnsiTheme="majorHAnsi" w:cstheme="majorHAnsi"/>
          <w:lang w:val="lv-LV" w:bidi="lv-LV"/>
        </w:rPr>
        <w:t>, 2015. gads).</w:t>
      </w:r>
    </w:p>
    <w:p w14:paraId="306C92D8" w14:textId="77777777" w:rsidR="00115BCD" w:rsidRPr="00EE6A01" w:rsidRDefault="00115BCD" w:rsidP="00115BCD">
      <w:pPr>
        <w:pStyle w:val="Agency-heading-4"/>
        <w:rPr>
          <w:rFonts w:asciiTheme="majorHAnsi" w:hAnsiTheme="majorHAnsi" w:cstheme="majorHAnsi"/>
          <w:lang w:val="lv-LV"/>
        </w:rPr>
      </w:pPr>
      <w:bookmarkStart w:id="130" w:name="_Hlk92952882"/>
      <w:bookmarkStart w:id="131" w:name="Core"/>
      <w:r w:rsidRPr="00EE6A01">
        <w:rPr>
          <w:rFonts w:asciiTheme="majorHAnsi" w:hAnsiTheme="majorHAnsi" w:cstheme="majorHAnsi"/>
          <w:lang w:val="lv-LV" w:bidi="lv-LV"/>
        </w:rPr>
        <w:t>Skolas vadības pamatfunkcijas</w:t>
      </w:r>
    </w:p>
    <w:bookmarkEnd w:id="130"/>
    <w:bookmarkEnd w:id="131"/>
    <w:p w14:paraId="504A4707"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Pētījumos ir noteiktas galvenās organizācijas funkcijas, kas jāveic, lai iekļaujošas skolas darbotos efektīvi (</w:t>
      </w:r>
      <w:proofErr w:type="spellStart"/>
      <w:r w:rsidRPr="00EE6A01">
        <w:rPr>
          <w:rFonts w:asciiTheme="majorHAnsi" w:hAnsiTheme="majorHAnsi" w:cstheme="majorHAnsi"/>
          <w:lang w:val="lv-LV" w:bidi="lv-LV"/>
        </w:rPr>
        <w:t>Billingsley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McLeskey</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Crockett</w:t>
      </w:r>
      <w:proofErr w:type="spellEnd"/>
      <w:r w:rsidRPr="00EE6A01">
        <w:rPr>
          <w:rFonts w:asciiTheme="majorHAnsi" w:hAnsiTheme="majorHAnsi" w:cstheme="majorHAnsi"/>
          <w:lang w:val="lv-LV" w:bidi="lv-LV"/>
        </w:rPr>
        <w:t xml:space="preserve">, 2017. gads; </w:t>
      </w:r>
      <w:proofErr w:type="spellStart"/>
      <w:r w:rsidRPr="00EE6A01">
        <w:rPr>
          <w:rFonts w:asciiTheme="majorHAnsi" w:hAnsiTheme="majorHAnsi" w:cstheme="majorHAnsi"/>
          <w:lang w:val="lv-LV" w:bidi="lv-LV"/>
        </w:rPr>
        <w:t>Leithwood</w:t>
      </w:r>
      <w:proofErr w:type="spellEnd"/>
      <w:r w:rsidRPr="00EE6A01">
        <w:rPr>
          <w:rFonts w:asciiTheme="majorHAnsi" w:hAnsiTheme="majorHAnsi" w:cstheme="majorHAnsi"/>
          <w:lang w:val="lv-LV" w:bidi="lv-LV"/>
        </w:rPr>
        <w:t xml:space="preserve">, 2021. gads; </w:t>
      </w:r>
      <w:proofErr w:type="spellStart"/>
      <w:r w:rsidRPr="00EE6A01">
        <w:rPr>
          <w:rFonts w:asciiTheme="majorHAnsi" w:hAnsiTheme="majorHAnsi" w:cstheme="majorHAnsi"/>
          <w:lang w:val="lv-LV" w:bidi="lv-LV"/>
        </w:rPr>
        <w:t>McLeskey</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Waldron</w:t>
      </w:r>
      <w:proofErr w:type="spellEnd"/>
      <w:r w:rsidRPr="00EE6A01">
        <w:rPr>
          <w:rFonts w:asciiTheme="majorHAnsi" w:hAnsiTheme="majorHAnsi" w:cstheme="majorHAnsi"/>
          <w:lang w:val="lv-LV" w:bidi="lv-LV"/>
        </w:rPr>
        <w:t xml:space="preserve">, 2015. gads; </w:t>
      </w:r>
      <w:proofErr w:type="spellStart"/>
      <w:r w:rsidRPr="00EE6A01">
        <w:rPr>
          <w:rFonts w:asciiTheme="majorHAnsi" w:hAnsiTheme="majorHAnsi" w:cstheme="majorHAnsi"/>
          <w:lang w:val="lv-LV" w:bidi="lv-LV"/>
        </w:rPr>
        <w:t>Skoglund</w:t>
      </w:r>
      <w:proofErr w:type="spellEnd"/>
      <w:r w:rsidRPr="00EE6A01">
        <w:rPr>
          <w:rFonts w:asciiTheme="majorHAnsi" w:hAnsiTheme="majorHAnsi" w:cstheme="majorHAnsi"/>
          <w:lang w:val="lv-LV" w:bidi="lv-LV"/>
        </w:rPr>
        <w:t xml:space="preserve"> un </w:t>
      </w:r>
      <w:proofErr w:type="spellStart"/>
      <w:r w:rsidRPr="00EE6A01">
        <w:rPr>
          <w:rFonts w:asciiTheme="majorHAnsi" w:hAnsiTheme="majorHAnsi" w:cstheme="majorHAnsi"/>
          <w:lang w:val="lv-LV" w:bidi="lv-LV"/>
        </w:rPr>
        <w:t>Stäcker</w:t>
      </w:r>
      <w:proofErr w:type="spellEnd"/>
      <w:r w:rsidRPr="00EE6A01">
        <w:rPr>
          <w:rFonts w:asciiTheme="majorHAnsi" w:hAnsiTheme="majorHAnsi" w:cstheme="majorHAnsi"/>
          <w:lang w:val="lv-LV" w:bidi="lv-LV"/>
        </w:rPr>
        <w:t xml:space="preserve">, 2016. gads). Šīs funkcijas atbilst trim plašākām kategorijām: </w:t>
      </w:r>
      <w:hyperlink w:anchor="SettingDirection" w:history="1">
        <w:r w:rsidRPr="00EE6A01">
          <w:rPr>
            <w:rStyle w:val="Hyperlink"/>
            <w:rFonts w:asciiTheme="majorHAnsi" w:hAnsiTheme="majorHAnsi" w:cstheme="majorHAnsi"/>
            <w:lang w:val="lv-LV" w:bidi="lv-LV"/>
          </w:rPr>
          <w:t>virziena noteikšana</w:t>
        </w:r>
      </w:hyperlink>
      <w:r w:rsidRPr="00EE6A01">
        <w:rPr>
          <w:rFonts w:asciiTheme="majorHAnsi" w:hAnsiTheme="majorHAnsi" w:cstheme="majorHAnsi"/>
          <w:lang w:val="lv-LV" w:bidi="lv-LV"/>
        </w:rPr>
        <w:t xml:space="preserve">, </w:t>
      </w:r>
      <w:hyperlink w:anchor="Human" w:history="1">
        <w:r w:rsidRPr="00EE6A01">
          <w:rPr>
            <w:rStyle w:val="Hyperlink"/>
            <w:rFonts w:asciiTheme="majorHAnsi" w:hAnsiTheme="majorHAnsi" w:cstheme="majorHAnsi"/>
            <w:lang w:val="lv-LV" w:bidi="lv-LV"/>
          </w:rPr>
          <w:t>cilvēku pilnveidošana</w:t>
        </w:r>
      </w:hyperlink>
      <w:r w:rsidRPr="00EE6A01">
        <w:rPr>
          <w:rFonts w:asciiTheme="majorHAnsi" w:hAnsiTheme="majorHAnsi" w:cstheme="majorHAnsi"/>
          <w:lang w:val="lv-LV" w:bidi="lv-LV"/>
        </w:rPr>
        <w:t xml:space="preserve"> un </w:t>
      </w:r>
      <w:hyperlink w:anchor="Organisational" w:history="1">
        <w:r w:rsidRPr="00EE6A01">
          <w:rPr>
            <w:rStyle w:val="Hyperlink"/>
            <w:rFonts w:asciiTheme="majorHAnsi" w:hAnsiTheme="majorHAnsi" w:cstheme="majorHAnsi"/>
            <w:lang w:val="lv-LV" w:bidi="lv-LV"/>
          </w:rPr>
          <w:t>organizācijas pilnveidošana</w:t>
        </w:r>
      </w:hyperlink>
      <w:r w:rsidRPr="00EE6A01">
        <w:rPr>
          <w:rFonts w:asciiTheme="majorHAnsi" w:hAnsiTheme="majorHAnsi" w:cstheme="majorHAnsi"/>
          <w:lang w:val="lv-LV" w:bidi="lv-LV"/>
        </w:rPr>
        <w:t>. Īstenojot šīs funkcijas, vadītāji saņem atbalstu un var veicināt skolas kultūru, kas nosaka izglītojamo vajadzības un reaģē uz tām. Funkciju izpilde ļauj skolu vadītājiem veidot iekļaujošu skolas kultūru, koncentrējoties uz mācību vidi, kurā ikviens izglītojamais ir vērtīgs dalībnieks un var gūt panākumus ar kvalitatīvas izglītības palīdzību.</w:t>
      </w:r>
    </w:p>
    <w:p w14:paraId="34CCC0A2" w14:textId="77777777" w:rsidR="00115BCD" w:rsidRPr="00EE6A01" w:rsidRDefault="00115BCD" w:rsidP="00115BCD">
      <w:pPr>
        <w:pStyle w:val="Agency-heading-4"/>
        <w:rPr>
          <w:rFonts w:asciiTheme="majorHAnsi" w:hAnsiTheme="majorHAnsi" w:cstheme="majorHAnsi"/>
          <w:lang w:val="lv-LV"/>
        </w:rPr>
      </w:pPr>
      <w:bookmarkStart w:id="132" w:name="_Hlk92953023"/>
      <w:bookmarkStart w:id="133" w:name="TeacherReflection"/>
      <w:r w:rsidRPr="00EE6A01">
        <w:rPr>
          <w:rFonts w:asciiTheme="majorHAnsi" w:hAnsiTheme="majorHAnsi" w:cstheme="majorHAnsi"/>
          <w:lang w:val="lv-LV" w:bidi="lv-LV"/>
        </w:rPr>
        <w:t>Skolotāju refleksija</w:t>
      </w:r>
    </w:p>
    <w:bookmarkEnd w:id="132"/>
    <w:bookmarkEnd w:id="133"/>
    <w:p w14:paraId="2E06E20A"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Refleksija ir “mācīšanās pēc un no pieredzes, lai gūtu jaunus ieskatus par sevi un praksi” (</w:t>
      </w:r>
      <w:proofErr w:type="spellStart"/>
      <w:r w:rsidRPr="00EE6A01">
        <w:rPr>
          <w:rFonts w:asciiTheme="majorHAnsi" w:hAnsiTheme="majorHAnsi" w:cstheme="majorHAnsi"/>
          <w:lang w:val="lv-LV" w:bidi="lv-LV"/>
        </w:rPr>
        <w:t>Finlay</w:t>
      </w:r>
      <w:proofErr w:type="spellEnd"/>
      <w:r w:rsidRPr="00EE6A01">
        <w:rPr>
          <w:rFonts w:asciiTheme="majorHAnsi" w:hAnsiTheme="majorHAnsi" w:cstheme="majorHAnsi"/>
          <w:lang w:val="lv-LV" w:bidi="lv-LV"/>
        </w:rPr>
        <w:t>, 2008. gads, 1.p.).</w:t>
      </w:r>
    </w:p>
    <w:p w14:paraId="591A75A5" w14:textId="77777777" w:rsidR="00115BCD" w:rsidRPr="00EE6A01" w:rsidRDefault="00115BCD" w:rsidP="00115BCD">
      <w:pPr>
        <w:pStyle w:val="Agency-quotation"/>
        <w:rPr>
          <w:rFonts w:asciiTheme="majorHAnsi" w:hAnsiTheme="majorHAnsi" w:cstheme="majorHAnsi"/>
          <w:lang w:val="lv-LV"/>
        </w:rPr>
      </w:pPr>
      <w:r w:rsidRPr="00EE6A01">
        <w:rPr>
          <w:rFonts w:asciiTheme="majorHAnsi" w:hAnsiTheme="majorHAnsi" w:cstheme="majorHAnsi"/>
          <w:lang w:val="lv-LV" w:bidi="lv-LV"/>
        </w:rPr>
        <w:t>Refleksija ir sistemātisks pārskatīšanas process visiem skolotājiem, ko var izmantot, lai saistītu dažādas pieredzes un nodrošinātu skolēniem maksimālu progresu (</w:t>
      </w:r>
      <w:proofErr w:type="spellStart"/>
      <w:r w:rsidRPr="00EE6A01">
        <w:rPr>
          <w:rFonts w:asciiTheme="majorHAnsi" w:hAnsiTheme="majorHAnsi" w:cstheme="majorHAnsi"/>
          <w:lang w:val="lv-LV" w:bidi="lv-LV"/>
        </w:rPr>
        <w:t>Cambridge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Assessment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International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Education</w:t>
      </w:r>
      <w:proofErr w:type="spellEnd"/>
      <w:r w:rsidRPr="00EE6A01">
        <w:rPr>
          <w:rFonts w:asciiTheme="majorHAnsi" w:hAnsiTheme="majorHAnsi" w:cstheme="majorHAnsi"/>
          <w:lang w:val="lv-LV" w:bidi="lv-LV"/>
        </w:rPr>
        <w:t>, bez datuma).</w:t>
      </w:r>
    </w:p>
    <w:p w14:paraId="7C2888BF" w14:textId="77777777" w:rsidR="00115BCD" w:rsidRPr="00EE6A01" w:rsidRDefault="00115BCD" w:rsidP="00115BCD">
      <w:pPr>
        <w:pStyle w:val="Agency-heading-4"/>
        <w:rPr>
          <w:rFonts w:asciiTheme="majorHAnsi" w:hAnsiTheme="majorHAnsi" w:cstheme="majorHAnsi"/>
          <w:lang w:val="lv-LV"/>
        </w:rPr>
      </w:pPr>
      <w:bookmarkStart w:id="134" w:name="_Hlk92953017"/>
      <w:bookmarkStart w:id="135" w:name="Standards"/>
      <w:r w:rsidRPr="00EE6A01">
        <w:rPr>
          <w:rFonts w:asciiTheme="majorHAnsi" w:hAnsiTheme="majorHAnsi" w:cstheme="majorHAnsi"/>
          <w:lang w:val="lv-LV" w:bidi="lv-LV"/>
        </w:rPr>
        <w:t>Standarti</w:t>
      </w:r>
    </w:p>
    <w:bookmarkEnd w:id="134"/>
    <w:bookmarkEnd w:id="135"/>
    <w:p w14:paraId="3A12F023"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Standarti ir izglītības sistēmas vēlamo rezultāti atzinumi, par kuriem vienojušās galvenās ieinteresētās puses (</w:t>
      </w:r>
      <w:hyperlink r:id="rId42" w:history="1">
        <w:r w:rsidRPr="00EE6A01">
          <w:rPr>
            <w:rStyle w:val="Hyperlink"/>
            <w:rFonts w:asciiTheme="majorHAnsi" w:hAnsiTheme="majorHAnsi" w:cstheme="majorHAnsi"/>
            <w:lang w:val="lv-LV" w:bidi="lv-LV"/>
          </w:rPr>
          <w:t>Eiropas Aģentūra, 2020a</w:t>
        </w:r>
      </w:hyperlink>
      <w:r w:rsidRPr="00EE6A01">
        <w:rPr>
          <w:rFonts w:asciiTheme="majorHAnsi" w:hAnsiTheme="majorHAnsi" w:cstheme="majorHAnsi"/>
          <w:lang w:val="lv-LV" w:bidi="lv-LV"/>
        </w:rPr>
        <w:t>).</w:t>
      </w:r>
    </w:p>
    <w:p w14:paraId="50E7C58C" w14:textId="77777777" w:rsidR="00115BCD" w:rsidRPr="00EE6A01" w:rsidRDefault="00115BCD" w:rsidP="00115BCD">
      <w:pPr>
        <w:pStyle w:val="Agency-heading-4"/>
        <w:rPr>
          <w:rFonts w:asciiTheme="majorHAnsi" w:hAnsiTheme="majorHAnsi" w:cstheme="majorHAnsi"/>
          <w:lang w:val="lv-LV"/>
        </w:rPr>
      </w:pPr>
      <w:bookmarkStart w:id="136" w:name="_Hlk92952946"/>
      <w:bookmarkStart w:id="137" w:name="interdisciplinary"/>
      <w:r w:rsidRPr="00EE6A01">
        <w:rPr>
          <w:rFonts w:asciiTheme="majorHAnsi" w:hAnsiTheme="majorHAnsi" w:cstheme="majorHAnsi"/>
          <w:lang w:val="lv-LV" w:bidi="lv-LV"/>
        </w:rPr>
        <w:lastRenderedPageBreak/>
        <w:t>Starpnozaru</w:t>
      </w:r>
    </w:p>
    <w:bookmarkEnd w:id="136"/>
    <w:bookmarkEnd w:id="137"/>
    <w:p w14:paraId="66926938"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Starpnozaru … attiecas uz profesionāļiem “no vairāk nekā vienas akadēmiskās disciplīnas”, kuri kopīgi strādā, “lai izpētītu tēmu, problēmu, jautājumu vai tematu” (</w:t>
      </w:r>
      <w:proofErr w:type="spellStart"/>
      <w:r w:rsidRPr="00EE6A01">
        <w:rPr>
          <w:rFonts w:asciiTheme="majorHAnsi" w:hAnsiTheme="majorHAnsi" w:cstheme="majorHAnsi"/>
          <w:lang w:val="lv-LV" w:bidi="lv-LV"/>
        </w:rPr>
        <w:t>Pedagogy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Action</w:t>
      </w:r>
      <w:proofErr w:type="spellEnd"/>
      <w:r w:rsidRPr="00EE6A01">
        <w:rPr>
          <w:rFonts w:asciiTheme="majorHAnsi" w:hAnsiTheme="majorHAnsi" w:cstheme="majorHAnsi"/>
          <w:lang w:val="lv-LV" w:bidi="lv-LV"/>
        </w:rPr>
        <w:t>, bez datuma).</w:t>
      </w:r>
    </w:p>
    <w:p w14:paraId="6D012676" w14:textId="77777777" w:rsidR="00115BCD" w:rsidRPr="00EE6A01" w:rsidRDefault="00115BCD" w:rsidP="00115BCD">
      <w:pPr>
        <w:pStyle w:val="Agency-heading-4"/>
        <w:rPr>
          <w:rFonts w:asciiTheme="majorHAnsi" w:hAnsiTheme="majorHAnsi" w:cstheme="majorHAnsi"/>
          <w:lang w:val="lv-LV"/>
        </w:rPr>
      </w:pPr>
      <w:bookmarkStart w:id="138" w:name="_Hlk92952903"/>
      <w:bookmarkStart w:id="139" w:name="Equity"/>
      <w:r w:rsidRPr="00EE6A01">
        <w:rPr>
          <w:rFonts w:asciiTheme="majorHAnsi" w:hAnsiTheme="majorHAnsi" w:cstheme="majorHAnsi"/>
          <w:lang w:val="lv-LV" w:bidi="lv-LV"/>
        </w:rPr>
        <w:t>Taisnīgums</w:t>
      </w:r>
    </w:p>
    <w:bookmarkEnd w:id="138"/>
    <w:bookmarkEnd w:id="139"/>
    <w:p w14:paraId="602D817D" w14:textId="77777777" w:rsidR="00115BCD" w:rsidRPr="00EE6A01" w:rsidRDefault="00115BCD" w:rsidP="00115BCD">
      <w:pPr>
        <w:pStyle w:val="Agency-body-text"/>
        <w:keepNext/>
        <w:rPr>
          <w:rFonts w:asciiTheme="majorHAnsi" w:hAnsiTheme="majorHAnsi" w:cstheme="majorHAnsi"/>
          <w:lang w:val="lv-LV"/>
        </w:rPr>
      </w:pPr>
      <w:r w:rsidRPr="00EE6A01">
        <w:rPr>
          <w:rFonts w:asciiTheme="majorHAnsi" w:hAnsiTheme="majorHAnsi" w:cstheme="majorHAnsi"/>
          <w:lang w:val="lv-LV" w:bidi="lv-LV"/>
        </w:rPr>
        <w:t>Saskaņā ar UNESCO Statistikas institūtu taisnīgums:</w:t>
      </w:r>
    </w:p>
    <w:p w14:paraId="4CCD85BB" w14:textId="77777777" w:rsidR="00115BCD" w:rsidRPr="00EE6A01" w:rsidRDefault="00115BCD" w:rsidP="00115BCD">
      <w:pPr>
        <w:pStyle w:val="Agency-quotation"/>
        <w:rPr>
          <w:rFonts w:asciiTheme="majorHAnsi" w:hAnsiTheme="majorHAnsi" w:cstheme="majorHAnsi"/>
          <w:lang w:val="lv-LV"/>
        </w:rPr>
      </w:pPr>
      <w:r w:rsidRPr="00EE6A01">
        <w:rPr>
          <w:rFonts w:asciiTheme="majorHAnsi" w:hAnsiTheme="majorHAnsi" w:cstheme="majorHAnsi"/>
          <w:lang w:val="lv-LV" w:bidi="lv-LV"/>
        </w:rPr>
        <w:t xml:space="preserve">… “ņem vērā izglītības sekas sociālā taisnīguma ziņā saistībā ar tās izplatības godīgumu, tiesiskumu un objektivitāti visos līmeņos vai izglītības </w:t>
      </w:r>
      <w:proofErr w:type="spellStart"/>
      <w:r w:rsidRPr="00EE6A01">
        <w:rPr>
          <w:rFonts w:asciiTheme="majorHAnsi" w:hAnsiTheme="majorHAnsi" w:cstheme="majorHAnsi"/>
          <w:lang w:val="lv-LV" w:bidi="lv-LV"/>
        </w:rPr>
        <w:t>apakšsektoros</w:t>
      </w:r>
      <w:proofErr w:type="spellEnd"/>
      <w:r w:rsidRPr="00EE6A01">
        <w:rPr>
          <w:rFonts w:asciiTheme="majorHAnsi" w:hAnsiTheme="majorHAnsi" w:cstheme="majorHAnsi"/>
          <w:lang w:val="lv-LV" w:bidi="lv-LV"/>
        </w:rPr>
        <w:t>”. Mēs uztveram taisnīgumu tādā nozīmē, ka izplatīšana notiek godīgi vai attaisnoti. Taisnīgums nozīmē izplatības normatīvu vērtēšanu, bet cilvēku pieeja šai vērtēšanai atšķiras (2018. gads, 17. p.).</w:t>
      </w:r>
    </w:p>
    <w:p w14:paraId="0390314D" w14:textId="77777777" w:rsidR="00115BCD" w:rsidRPr="00EE6A01" w:rsidRDefault="00115BCD" w:rsidP="00115BCD">
      <w:pPr>
        <w:pStyle w:val="Agency-body-text"/>
        <w:keepNext/>
        <w:rPr>
          <w:rFonts w:asciiTheme="majorHAnsi" w:hAnsiTheme="majorHAnsi" w:cstheme="majorHAnsi"/>
          <w:lang w:val="es-ES"/>
        </w:rPr>
      </w:pPr>
      <w:r w:rsidRPr="00EE6A01">
        <w:rPr>
          <w:rFonts w:asciiTheme="majorHAnsi" w:hAnsiTheme="majorHAnsi" w:cstheme="majorHAnsi"/>
          <w:lang w:val="lv-LV" w:bidi="lv-LV"/>
        </w:rPr>
        <w:t>Saskaņā ar Eiropas Savienības Padomi:</w:t>
      </w:r>
    </w:p>
    <w:p w14:paraId="4DC00CB2" w14:textId="708A299B" w:rsidR="00115BCD" w:rsidRPr="00EE6A01" w:rsidRDefault="00115BCD" w:rsidP="00115BCD">
      <w:pPr>
        <w:pStyle w:val="Agency-quotation"/>
        <w:rPr>
          <w:rFonts w:asciiTheme="majorHAnsi" w:hAnsiTheme="majorHAnsi" w:cstheme="majorHAnsi"/>
          <w:lang w:val="lv-LV"/>
        </w:rPr>
      </w:pPr>
      <w:r w:rsidRPr="00EE6A01">
        <w:rPr>
          <w:rFonts w:asciiTheme="majorHAnsi" w:hAnsiTheme="majorHAnsi" w:cstheme="majorHAnsi"/>
          <w:lang w:val="lv-LV" w:bidi="lv-LV"/>
        </w:rPr>
        <w:t>… </w:t>
      </w:r>
      <w:r w:rsidR="00F71F73" w:rsidRPr="00F71F73">
        <w:rPr>
          <w:rFonts w:asciiTheme="majorHAnsi" w:hAnsiTheme="majorHAnsi" w:cstheme="majorHAnsi"/>
          <w:lang w:val="lv-LV" w:bidi="lv-LV"/>
        </w:rPr>
        <w:t>vienlīdzība un taisnīgums nav viens un tas pats un […] izglītības sistēmām ir jāatsakās no ierastā uzskata, ka “viens izmērs der visiem”. Vienlīdzīgas iespējas visiem iedzīvotājiem ir izšķirošs elements, bet ar to nepietiek: lai nodrošinātu augstas kvalitātes izglītību visiem iedzīvotājiem, taisnīgumu ir jācenšas sasniegt mērķos, saturā, mācīšanas metodēs un mācīšanās veidos, ko nodrošina izglītības un apmācības sistēmas</w:t>
      </w:r>
      <w:r w:rsidRPr="00EE6A01">
        <w:rPr>
          <w:rFonts w:asciiTheme="majorHAnsi" w:hAnsiTheme="majorHAnsi" w:cstheme="majorHAnsi"/>
          <w:lang w:val="lv-LV" w:bidi="lv-LV"/>
        </w:rPr>
        <w:t xml:space="preserve"> (2017. gads, 4. p.).</w:t>
      </w:r>
    </w:p>
    <w:p w14:paraId="1407C4F7" w14:textId="77777777" w:rsidR="00115BCD" w:rsidRPr="00EE6A01" w:rsidRDefault="00115BCD" w:rsidP="00115BCD">
      <w:pPr>
        <w:pStyle w:val="Agency-heading-4"/>
        <w:rPr>
          <w:rFonts w:asciiTheme="majorHAnsi" w:hAnsiTheme="majorHAnsi" w:cstheme="majorHAnsi"/>
          <w:lang w:val="lv-LV"/>
        </w:rPr>
      </w:pPr>
      <w:bookmarkStart w:id="140" w:name="Rightsbased"/>
      <w:r w:rsidRPr="00EE6A01">
        <w:rPr>
          <w:rFonts w:asciiTheme="majorHAnsi" w:hAnsiTheme="majorHAnsi" w:cstheme="majorHAnsi"/>
          <w:lang w:val="lv-LV" w:bidi="lv-LV"/>
        </w:rPr>
        <w:t>Tiesībās balstīta pieeja</w:t>
      </w:r>
    </w:p>
    <w:bookmarkEnd w:id="140"/>
    <w:p w14:paraId="091C037D"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Cilvēktiesībās balstītā pieeja izglītībai cenšas “nodrošināt katram bērnam kvalitatīvu izglītību, kas ciena un veicina viņa vai viņas tiesības uz pašcieņu un optimālu pilnveidošanos” (</w:t>
      </w:r>
      <w:proofErr w:type="spellStart"/>
      <w:r w:rsidRPr="00EE6A01">
        <w:rPr>
          <w:rFonts w:asciiTheme="majorHAnsi" w:hAnsiTheme="majorHAnsi" w:cstheme="majorHAnsi"/>
          <w:lang w:val="lv-LV" w:bidi="lv-LV"/>
        </w:rPr>
        <w:t>UNICEF</w:t>
      </w:r>
      <w:proofErr w:type="spellEnd"/>
      <w:r w:rsidRPr="00EE6A01">
        <w:rPr>
          <w:rFonts w:asciiTheme="majorHAnsi" w:hAnsiTheme="majorHAnsi" w:cstheme="majorHAnsi"/>
          <w:lang w:val="lv-LV" w:bidi="lv-LV"/>
        </w:rPr>
        <w:t>, 2007. gads, 1. p.).</w:t>
      </w:r>
    </w:p>
    <w:p w14:paraId="7C35672D" w14:textId="77777777" w:rsidR="00115BCD" w:rsidRPr="00EE6A01" w:rsidRDefault="00115BCD" w:rsidP="00115BCD">
      <w:pPr>
        <w:pStyle w:val="Agency-heading-4"/>
        <w:rPr>
          <w:rFonts w:asciiTheme="majorHAnsi" w:hAnsiTheme="majorHAnsi" w:cstheme="majorHAnsi"/>
          <w:lang w:val="lv-LV"/>
        </w:rPr>
      </w:pPr>
      <w:bookmarkStart w:id="141" w:name="_Hlk92952951"/>
      <w:bookmarkStart w:id="142" w:name="Learnercentred"/>
      <w:r w:rsidRPr="00EE6A01">
        <w:rPr>
          <w:rFonts w:asciiTheme="majorHAnsi" w:hAnsiTheme="majorHAnsi" w:cstheme="majorHAnsi"/>
          <w:lang w:val="lv-LV" w:bidi="lv-LV"/>
        </w:rPr>
        <w:t>Uz izglītojamo vērsta izglītība/prakse/pedagoģija</w:t>
      </w:r>
    </w:p>
    <w:bookmarkEnd w:id="141"/>
    <w:bookmarkEnd w:id="142"/>
    <w:p w14:paraId="27C41313"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Efektīva atbalsta plūsma iekļaujošas izglītības sistēmās ietver personalizētu pieeju mācībām, iesaistot visus izglītojamos un sniedzot atbalstu to aktīvai līdzdalībai mācību procesā. Tas ietver uz izglītojamo centrētas izglītības programmas un vērtēšanas ietvaru izstrādi, elastīgu apmācību un nepārtrauktas profesionālās attīstības iespējas visiem izglītotājiem, skolu vadītājiem un lēmumu pieņēmējiem un saskaņotus pārvaldības procesus visos sistēmas līmeņos (</w:t>
      </w:r>
      <w:proofErr w:type="spellStart"/>
      <w:r w:rsidRPr="00EE6A01">
        <w:rPr>
          <w:rFonts w:asciiTheme="majorHAnsi" w:hAnsiTheme="majorHAnsi" w:cstheme="majorHAnsi"/>
          <w:lang w:val="lv-LV" w:bidi="lv-LV"/>
        </w:rPr>
        <w:t>Watkins</w:t>
      </w:r>
      <w:proofErr w:type="spellEnd"/>
      <w:r w:rsidRPr="00EE6A01">
        <w:rPr>
          <w:rFonts w:asciiTheme="majorHAnsi" w:hAnsiTheme="majorHAnsi" w:cstheme="majorHAnsi"/>
          <w:lang w:val="lv-LV" w:bidi="lv-LV"/>
        </w:rPr>
        <w:t>, 2017. gads).</w:t>
      </w:r>
    </w:p>
    <w:p w14:paraId="3DB47476" w14:textId="77777777" w:rsidR="00115BCD" w:rsidRPr="00EE6A01" w:rsidRDefault="00115BCD" w:rsidP="00115BCD">
      <w:pPr>
        <w:pStyle w:val="Agency-heading-4"/>
        <w:rPr>
          <w:rFonts w:asciiTheme="majorHAnsi" w:hAnsiTheme="majorHAnsi" w:cstheme="majorHAnsi"/>
          <w:lang w:val="lv-LV"/>
        </w:rPr>
      </w:pPr>
      <w:bookmarkStart w:id="143" w:name="Monitoring"/>
      <w:r w:rsidRPr="00EE6A01">
        <w:rPr>
          <w:rFonts w:asciiTheme="majorHAnsi" w:hAnsiTheme="majorHAnsi" w:cstheme="majorHAnsi"/>
          <w:lang w:val="lv-LV" w:bidi="lv-LV"/>
        </w:rPr>
        <w:t>Uzraudzība</w:t>
      </w:r>
    </w:p>
    <w:bookmarkEnd w:id="143"/>
    <w:p w14:paraId="4EE4A55D" w14:textId="77777777" w:rsidR="00115BCD" w:rsidRPr="00EE6A01" w:rsidRDefault="00115BCD" w:rsidP="00115BCD">
      <w:pPr>
        <w:pStyle w:val="Agency-body-text"/>
        <w:rPr>
          <w:rFonts w:asciiTheme="majorHAnsi" w:hAnsiTheme="majorHAnsi" w:cstheme="majorHAnsi"/>
          <w:lang w:val="lv-LV"/>
        </w:rPr>
      </w:pPr>
      <w:r w:rsidRPr="00EE6A01">
        <w:rPr>
          <w:rFonts w:asciiTheme="majorHAnsi" w:hAnsiTheme="majorHAnsi" w:cstheme="majorHAnsi"/>
          <w:lang w:val="lv-LV" w:bidi="lv-LV"/>
        </w:rPr>
        <w:t>Saskaņā ar Bleku (Black) un Saimonu (Simon) (2014. gads) mācīšanas uzraudzība un vērtēšana ir centrālais uzdevums, lai panāktu iekļaujošu izglītības iestādes vadību. Viņu uzdevums ir vākt informāciju, nodrošinot profesionālo pilnveidi, kas atbalstīs un motivēs katru skolotāju darbam visu izglītojamo labā.</w:t>
      </w:r>
    </w:p>
    <w:p w14:paraId="72F87EF9" w14:textId="73AD80BD" w:rsidR="00EC13CF" w:rsidRPr="00EE6A01" w:rsidRDefault="00EC13CF" w:rsidP="00EC13CF">
      <w:pPr>
        <w:pStyle w:val="Agency-heading-4"/>
        <w:rPr>
          <w:rFonts w:asciiTheme="majorHAnsi" w:hAnsiTheme="majorHAnsi" w:cstheme="majorHAnsi"/>
        </w:rPr>
      </w:pPr>
      <w:bookmarkStart w:id="144" w:name="AfL"/>
      <w:r w:rsidRPr="00EE6A01">
        <w:rPr>
          <w:rFonts w:asciiTheme="majorHAnsi" w:hAnsiTheme="majorHAnsi" w:cstheme="majorHAnsi"/>
          <w:lang w:val="lv-LV" w:bidi="lv-LV"/>
        </w:rPr>
        <w:lastRenderedPageBreak/>
        <w:t>Vērtēšana mācīšanās veicināšanai</w:t>
      </w:r>
    </w:p>
    <w:bookmarkEnd w:id="98"/>
    <w:bookmarkEnd w:id="144"/>
    <w:p w14:paraId="422C1C47" w14:textId="77777777" w:rsidR="00EC13CF" w:rsidRPr="00EE6A01" w:rsidRDefault="00EC13CF" w:rsidP="00E460CE">
      <w:pPr>
        <w:pStyle w:val="Agency-body-text"/>
        <w:keepNext/>
        <w:rPr>
          <w:rFonts w:asciiTheme="majorHAnsi" w:hAnsiTheme="majorHAnsi" w:cstheme="majorHAnsi"/>
        </w:rPr>
      </w:pPr>
      <w:r w:rsidRPr="00EE6A01">
        <w:rPr>
          <w:rFonts w:asciiTheme="majorHAnsi" w:hAnsiTheme="majorHAnsi" w:cstheme="majorHAnsi"/>
          <w:lang w:val="lv-LV" w:bidi="lv-LV"/>
        </w:rPr>
        <w:t>Daudzas valstis šo terminu izmanto vispārīgi, lai apzīmētu...</w:t>
      </w:r>
    </w:p>
    <w:p w14:paraId="3145B985" w14:textId="0FFFDAB7" w:rsidR="00EC13CF" w:rsidRPr="00EE6A01" w:rsidRDefault="00EC13CF" w:rsidP="00E460CE">
      <w:pPr>
        <w:pStyle w:val="Agency-quotation"/>
        <w:rPr>
          <w:rFonts w:asciiTheme="majorHAnsi" w:hAnsiTheme="majorHAnsi" w:cstheme="majorHAnsi"/>
          <w:lang w:val="lv-LV"/>
        </w:rPr>
      </w:pPr>
      <w:r w:rsidRPr="00EE6A01">
        <w:rPr>
          <w:rFonts w:asciiTheme="majorHAnsi" w:hAnsiTheme="majorHAnsi" w:cstheme="majorHAnsi"/>
          <w:lang w:val="lv-LV" w:bidi="lv-LV"/>
        </w:rPr>
        <w:t>… vērtēšanas procedūras, kas tiek izmantotas, lai pieņemtu lēmumu par mācīšanas metodēm un nākamajiem skolēna mācīšanās posmiem. Vērtēšana mācīšanās veicināšanai ir process, ko skolotāji/citi profesionāļi parasti veic klasē. Tas saistīts ar pierādījumu sameklēšanu un interpretēšanu, kā arī darbu ar izglītojamiem, lai noteiktu, ko viņi sasnieguši mācībās, kādas turpmākās darbības jāveic un kā vislabāk virzīties uz priekšu (</w:t>
      </w:r>
      <w:hyperlink r:id="rId43" w:history="1">
        <w:r w:rsidRPr="00EE6A01">
          <w:rPr>
            <w:rStyle w:val="Hyperlink"/>
            <w:rFonts w:asciiTheme="majorHAnsi" w:hAnsiTheme="majorHAnsi" w:cstheme="majorHAnsi"/>
            <w:lang w:val="lv-LV" w:bidi="lv-LV"/>
          </w:rPr>
          <w:t>Eiropas Aģentūra, bez datuma</w:t>
        </w:r>
      </w:hyperlink>
      <w:r w:rsidRPr="00EE6A01">
        <w:rPr>
          <w:rFonts w:asciiTheme="majorHAnsi" w:hAnsiTheme="majorHAnsi" w:cstheme="majorHAnsi"/>
          <w:lang w:val="lv-LV" w:bidi="lv-LV"/>
        </w:rPr>
        <w:t>).</w:t>
      </w:r>
    </w:p>
    <w:p w14:paraId="15DB9F1B" w14:textId="77777777" w:rsidR="00EC13CF" w:rsidRPr="00EE6A01" w:rsidRDefault="00EC13CF" w:rsidP="00EC13CF">
      <w:pPr>
        <w:pStyle w:val="Agency-heading-4"/>
        <w:rPr>
          <w:rFonts w:asciiTheme="majorHAnsi" w:hAnsiTheme="majorHAnsi" w:cstheme="majorHAnsi"/>
          <w:lang w:val="lv-LV"/>
        </w:rPr>
      </w:pPr>
      <w:bookmarkStart w:id="145" w:name="_Hlk92953012"/>
      <w:bookmarkStart w:id="146" w:name="SettingDirection"/>
      <w:r w:rsidRPr="00EE6A01">
        <w:rPr>
          <w:rFonts w:asciiTheme="majorHAnsi" w:hAnsiTheme="majorHAnsi" w:cstheme="majorHAnsi"/>
          <w:lang w:val="lv-LV" w:bidi="lv-LV"/>
        </w:rPr>
        <w:t>Virziena noteikšana</w:t>
      </w:r>
    </w:p>
    <w:bookmarkEnd w:id="145"/>
    <w:bookmarkEnd w:id="146"/>
    <w:p w14:paraId="70A18056" w14:textId="683088F8" w:rsidR="00B772D0" w:rsidRPr="00EE6A01" w:rsidRDefault="00EC13CF" w:rsidP="00EC13CF">
      <w:pPr>
        <w:pStyle w:val="Agency-body-text"/>
        <w:rPr>
          <w:rFonts w:asciiTheme="majorHAnsi" w:hAnsiTheme="majorHAnsi" w:cstheme="majorHAnsi"/>
          <w:lang w:val="lv-LV"/>
        </w:rPr>
      </w:pPr>
      <w:r w:rsidRPr="00EE6A01">
        <w:rPr>
          <w:rFonts w:asciiTheme="majorHAnsi" w:hAnsiTheme="majorHAnsi" w:cstheme="majorHAnsi"/>
          <w:lang w:val="lv-LV" w:bidi="lv-LV"/>
        </w:rPr>
        <w:t xml:space="preserve">Vadība ir svarīga, lai noteiktu virzienu, pievēršoties vērtībām, kas ir iekļaujošās prakses pamatā, un diskursam, kas atbalsta iekļaujošu praksi. Turklāt tā ir ļoti būtiska, lai izpētītu un kopīgotu izpratni par iekļaušanu, cenšoties rīkoties izglītojamo interesēs akadēmiskā un sociālā ziņā pēc godīguma, tiesiskuma un </w:t>
      </w:r>
      <w:hyperlink w:anchor="Equity" w:history="1">
        <w:r w:rsidRPr="00EE6A01">
          <w:rPr>
            <w:rStyle w:val="Hyperlink"/>
            <w:rFonts w:asciiTheme="majorHAnsi" w:hAnsiTheme="majorHAnsi" w:cstheme="majorHAnsi"/>
            <w:lang w:val="lv-LV" w:bidi="lv-LV"/>
          </w:rPr>
          <w:t>taisnīguma</w:t>
        </w:r>
      </w:hyperlink>
      <w:r w:rsidRPr="00EE6A01">
        <w:rPr>
          <w:rFonts w:asciiTheme="majorHAnsi" w:hAnsiTheme="majorHAnsi" w:cstheme="majorHAnsi"/>
          <w:lang w:val="lv-LV" w:bidi="lv-LV"/>
        </w:rPr>
        <w:t xml:space="preserve"> principiem (Stone</w:t>
      </w:r>
      <w:r w:rsidR="0060215C">
        <w:rPr>
          <w:rFonts w:asciiTheme="majorHAnsi" w:hAnsiTheme="majorHAnsi" w:cstheme="majorHAnsi"/>
          <w:lang w:val="lv-LV" w:bidi="lv-LV"/>
        </w:rPr>
        <w:t>-</w:t>
      </w:r>
      <w:r w:rsidRPr="00EE6A01">
        <w:rPr>
          <w:rFonts w:asciiTheme="majorHAnsi" w:hAnsiTheme="majorHAnsi" w:cstheme="majorHAnsi"/>
          <w:lang w:val="lv-LV" w:bidi="lv-LV"/>
        </w:rPr>
        <w:t>Johnson, 2014). Iekļaujošas skolas vīzijai nepieciešams pamats — ieinteresēto pušu refleksija par to, kas ir iekļaujoša prakse, un diskusijas par šo praksi atbalstošām vērtībām (</w:t>
      </w:r>
      <w:proofErr w:type="spellStart"/>
      <w:r w:rsidRPr="00EE6A01">
        <w:rPr>
          <w:rFonts w:asciiTheme="majorHAnsi" w:hAnsiTheme="majorHAnsi" w:cstheme="majorHAnsi"/>
          <w:lang w:val="lv-LV" w:bidi="lv-LV"/>
        </w:rPr>
        <w:t>Ekins</w:t>
      </w:r>
      <w:proofErr w:type="spellEnd"/>
      <w:r w:rsidRPr="00EE6A01">
        <w:rPr>
          <w:rFonts w:asciiTheme="majorHAnsi" w:hAnsiTheme="majorHAnsi" w:cstheme="majorHAnsi"/>
          <w:lang w:val="lv-LV" w:bidi="lv-LV"/>
        </w:rPr>
        <w:t>, 2013. gads).</w:t>
      </w:r>
    </w:p>
    <w:p w14:paraId="25737F70" w14:textId="68E6E1E6" w:rsidR="00EC13CF" w:rsidRPr="00EE6A01" w:rsidRDefault="00EC13CF" w:rsidP="00EC13CF">
      <w:pPr>
        <w:pStyle w:val="Agency-body-text"/>
        <w:rPr>
          <w:rFonts w:asciiTheme="majorHAnsi" w:hAnsiTheme="majorHAnsi" w:cstheme="majorHAnsi"/>
          <w:lang w:val="lv-LV"/>
        </w:rPr>
      </w:pPr>
      <w:r w:rsidRPr="00EE6A01">
        <w:rPr>
          <w:rFonts w:asciiTheme="majorHAnsi" w:hAnsiTheme="majorHAnsi" w:cstheme="majorHAnsi"/>
          <w:lang w:val="lv-LV" w:bidi="lv-LV"/>
        </w:rPr>
        <w:t>Svarīgs faktors ceļā uz stratēģiskās vīzijas īstenošanu ir skolotāju un darbinieku profesionālo kompetenču pilnveidošana darbā ar dažādām izglītojamo grupām.</w:t>
      </w:r>
    </w:p>
    <w:p w14:paraId="484A125E" w14:textId="058614C8" w:rsidR="00F31830" w:rsidRPr="00EE6A01" w:rsidRDefault="00F31830" w:rsidP="00E460CE">
      <w:pPr>
        <w:pStyle w:val="Agency-quotation"/>
        <w:rPr>
          <w:rFonts w:asciiTheme="majorHAnsi" w:hAnsiTheme="majorHAnsi" w:cstheme="majorHAnsi"/>
          <w:szCs w:val="20"/>
          <w:lang w:val="lv-LV"/>
        </w:rPr>
      </w:pPr>
      <w:r w:rsidRPr="00EE6A01">
        <w:rPr>
          <w:rFonts w:asciiTheme="majorHAnsi" w:hAnsiTheme="majorHAnsi" w:cstheme="majorHAnsi"/>
          <w:lang w:val="lv-LV" w:bidi="lv-LV"/>
        </w:rPr>
        <w:br w:type="page"/>
      </w:r>
    </w:p>
    <w:p w14:paraId="1667CF8C" w14:textId="28510C1A" w:rsidR="00EC13CF" w:rsidRPr="00EE6A01" w:rsidRDefault="00EC13CF" w:rsidP="00E460CE">
      <w:pPr>
        <w:pStyle w:val="Agency-heading-1"/>
        <w:rPr>
          <w:rFonts w:asciiTheme="majorHAnsi" w:hAnsiTheme="majorHAnsi" w:cstheme="majorHAnsi"/>
        </w:rPr>
      </w:pPr>
      <w:bookmarkStart w:id="147" w:name="_Toc96075448"/>
      <w:r w:rsidRPr="00EE6A01">
        <w:rPr>
          <w:rFonts w:asciiTheme="majorHAnsi" w:hAnsiTheme="majorHAnsi" w:cstheme="majorHAnsi"/>
          <w:lang w:val="lv-LV" w:bidi="lv-LV"/>
        </w:rPr>
        <w:lastRenderedPageBreak/>
        <w:t>Bibliogrāfija</w:t>
      </w:r>
      <w:bookmarkStart w:id="148" w:name="REFERENCES"/>
      <w:bookmarkEnd w:id="147"/>
    </w:p>
    <w:bookmarkEnd w:id="148"/>
    <w:p w14:paraId="41C9A71C" w14:textId="77777777" w:rsidR="00EE6A01" w:rsidRPr="00EE6A01" w:rsidRDefault="00EE6A01" w:rsidP="00B515EE">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Billingsley</w:t>
      </w:r>
      <w:proofErr w:type="spellEnd"/>
      <w:r w:rsidRPr="00EE6A01">
        <w:rPr>
          <w:rFonts w:asciiTheme="majorHAnsi" w:hAnsiTheme="majorHAnsi" w:cstheme="majorHAnsi"/>
          <w:lang w:val="lv-LV" w:bidi="lv-LV"/>
        </w:rPr>
        <w:t xml:space="preserve">, B., </w:t>
      </w:r>
      <w:proofErr w:type="spellStart"/>
      <w:r w:rsidRPr="00EE6A01">
        <w:rPr>
          <w:rFonts w:asciiTheme="majorHAnsi" w:hAnsiTheme="majorHAnsi" w:cstheme="majorHAnsi"/>
          <w:lang w:val="lv-LV" w:bidi="lv-LV"/>
        </w:rPr>
        <w:t>McLeskey</w:t>
      </w:r>
      <w:proofErr w:type="spellEnd"/>
      <w:r w:rsidRPr="00EE6A01">
        <w:rPr>
          <w:rFonts w:asciiTheme="majorHAnsi" w:hAnsiTheme="majorHAnsi" w:cstheme="majorHAnsi"/>
          <w:lang w:val="lv-LV" w:bidi="lv-LV"/>
        </w:rPr>
        <w:t xml:space="preserve">, J. un </w:t>
      </w:r>
      <w:proofErr w:type="spellStart"/>
      <w:r w:rsidRPr="00EE6A01">
        <w:rPr>
          <w:rFonts w:asciiTheme="majorHAnsi" w:hAnsiTheme="majorHAnsi" w:cstheme="majorHAnsi"/>
          <w:lang w:val="lv-LV" w:bidi="lv-LV"/>
        </w:rPr>
        <w:t>Crockett</w:t>
      </w:r>
      <w:proofErr w:type="spellEnd"/>
      <w:r w:rsidRPr="00EE6A01">
        <w:rPr>
          <w:rFonts w:asciiTheme="majorHAnsi" w:hAnsiTheme="majorHAnsi" w:cstheme="majorHAnsi"/>
          <w:lang w:val="lv-LV" w:bidi="lv-LV"/>
        </w:rPr>
        <w:t xml:space="preserve">, J. B., 2017. gads. </w:t>
      </w:r>
      <w:proofErr w:type="spellStart"/>
      <w:r w:rsidRPr="00EE6A01">
        <w:rPr>
          <w:rFonts w:asciiTheme="majorHAnsi" w:hAnsiTheme="majorHAnsi" w:cstheme="majorHAnsi"/>
          <w:i/>
          <w:lang w:val="lv-LV" w:bidi="lv-LV"/>
        </w:rPr>
        <w:t>Principal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Moving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toward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and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high-achieving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schools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for</w:t>
      </w:r>
      <w:proofErr w:type="spellEnd"/>
      <w:r w:rsidRPr="00EE6A01">
        <w:rPr>
          <w:rFonts w:asciiTheme="majorHAnsi" w:hAnsiTheme="majorHAnsi" w:cstheme="majorHAnsi"/>
          <w:i/>
          <w:lang w:val="lv-LV" w:bidi="lv-LV"/>
        </w:rPr>
        <w:t xml:space="preserve"> students </w:t>
      </w:r>
      <w:proofErr w:type="spellStart"/>
      <w:r w:rsidRPr="00EE6A01">
        <w:rPr>
          <w:rFonts w:asciiTheme="majorHAnsi" w:hAnsiTheme="majorHAnsi" w:cstheme="majorHAnsi"/>
          <w:i/>
          <w:lang w:val="lv-LV" w:bidi="lv-LV"/>
        </w:rPr>
        <w:t>with</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disabilities</w:t>
      </w:r>
      <w:proofErr w:type="spellEnd"/>
      <w:r w:rsidRPr="00EE6A01">
        <w:rPr>
          <w:rFonts w:asciiTheme="majorHAnsi" w:hAnsiTheme="majorHAnsi" w:cstheme="majorHAnsi"/>
          <w:i/>
          <w:lang w:val="lv-LV" w:bidi="lv-LV"/>
        </w:rPr>
        <w:t xml:space="preserve"> [Principāla vadība: ceļš uz iekļaujošām skolām ar augstiem sasniegumiem studentiem ar funkcionāliem traucējumiem].</w:t>
      </w:r>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University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Florida, </w:t>
      </w:r>
      <w:proofErr w:type="spellStart"/>
      <w:r w:rsidRPr="00EE6A01">
        <w:rPr>
          <w:rFonts w:asciiTheme="majorHAnsi" w:hAnsiTheme="majorHAnsi" w:cstheme="majorHAnsi"/>
          <w:lang w:val="lv-LV" w:bidi="lv-LV"/>
        </w:rPr>
        <w:t>Collaboration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for</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Effective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Educator</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Development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Accountability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and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Reform</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Center</w:t>
      </w:r>
      <w:proofErr w:type="spellEnd"/>
      <w:r w:rsidRPr="00EE6A01">
        <w:rPr>
          <w:rFonts w:asciiTheme="majorHAnsi" w:hAnsiTheme="majorHAnsi" w:cstheme="majorHAnsi"/>
          <w:lang w:val="lv-LV" w:bidi="lv-LV"/>
        </w:rPr>
        <w:t xml:space="preserve">. </w:t>
      </w:r>
      <w:r w:rsidRPr="00EE6A01">
        <w:rPr>
          <w:rFonts w:asciiTheme="majorHAnsi" w:hAnsiTheme="majorHAnsi" w:cstheme="majorHAnsi"/>
          <w:lang w:val="lv-LV" w:bidi="lv-LV"/>
        </w:rPr>
        <w:br/>
      </w:r>
      <w:hyperlink r:id="rId44" w:history="1">
        <w:r w:rsidRPr="00EE6A01">
          <w:rPr>
            <w:rStyle w:val="Hyperlink"/>
            <w:rFonts w:asciiTheme="majorHAnsi" w:hAnsiTheme="majorHAnsi" w:cstheme="majorHAnsi"/>
            <w:lang w:val="lv-LV" w:bidi="lv-LV"/>
          </w:rPr>
          <w:t>ceedar.education.ufl.edu/</w:t>
        </w:r>
        <w:proofErr w:type="spellStart"/>
        <w:r w:rsidRPr="00EE6A01">
          <w:rPr>
            <w:rStyle w:val="Hyperlink"/>
            <w:rFonts w:asciiTheme="majorHAnsi" w:hAnsiTheme="majorHAnsi" w:cstheme="majorHAnsi"/>
            <w:lang w:val="lv-LV" w:bidi="lv-LV"/>
          </w:rPr>
          <w:t>innovation-configurations</w:t>
        </w:r>
        <w:proofErr w:type="spellEnd"/>
      </w:hyperlink>
      <w:r w:rsidRPr="00EE6A01">
        <w:rPr>
          <w:rFonts w:asciiTheme="majorHAnsi" w:hAnsiTheme="majorHAnsi" w:cstheme="majorHAnsi"/>
          <w:lang w:val="lv-LV" w:bidi="lv-LV"/>
        </w:rPr>
        <w:t xml:space="preserve"> (pēdējoreiz skatīts 2018. gada decembrī)</w:t>
      </w:r>
    </w:p>
    <w:p w14:paraId="701CB7FB" w14:textId="77777777" w:rsidR="00EE6A01" w:rsidRPr="00EE6A01" w:rsidRDefault="00EE6A01" w:rsidP="00EC13CF">
      <w:pPr>
        <w:pStyle w:val="Agency-body-text"/>
        <w:keepLines/>
        <w:rPr>
          <w:rFonts w:asciiTheme="majorHAnsi" w:hAnsiTheme="majorHAnsi" w:cstheme="majorHAnsi"/>
        </w:rPr>
      </w:pPr>
      <w:r w:rsidRPr="00EE6A01">
        <w:rPr>
          <w:rFonts w:asciiTheme="majorHAnsi" w:hAnsiTheme="majorHAnsi" w:cstheme="majorHAnsi"/>
          <w:lang w:val="lv-LV" w:bidi="lv-LV"/>
        </w:rPr>
        <w:t>Black, W. R. un Simon, M. D., 2014. gads.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for</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All</w:t>
      </w:r>
      <w:proofErr w:type="spellEnd"/>
      <w:r w:rsidRPr="00EE6A01">
        <w:rPr>
          <w:rFonts w:asciiTheme="majorHAnsi" w:hAnsiTheme="majorHAnsi" w:cstheme="majorHAnsi"/>
          <w:lang w:val="lv-LV" w:bidi="lv-LV"/>
        </w:rPr>
        <w:t xml:space="preserve"> Students: </w:t>
      </w:r>
      <w:proofErr w:type="spellStart"/>
      <w:r w:rsidRPr="00EE6A01">
        <w:rPr>
          <w:rFonts w:asciiTheme="majorHAnsi" w:hAnsiTheme="majorHAnsi" w:cstheme="majorHAnsi"/>
          <w:lang w:val="lv-LV" w:bidi="lv-LV"/>
        </w:rPr>
        <w:t>Planning</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for</w:t>
      </w:r>
      <w:proofErr w:type="spellEnd"/>
      <w:r w:rsidRPr="00EE6A01">
        <w:rPr>
          <w:rFonts w:asciiTheme="majorHAnsi" w:hAnsiTheme="majorHAnsi" w:cstheme="majorHAnsi"/>
          <w:lang w:val="lv-LV" w:bidi="lv-LV"/>
        </w:rPr>
        <w:t xml:space="preserve"> More </w:t>
      </w:r>
      <w:proofErr w:type="spellStart"/>
      <w:r w:rsidRPr="00EE6A01">
        <w:rPr>
          <w:rFonts w:asciiTheme="majorHAnsi" w:hAnsiTheme="majorHAnsi" w:cstheme="majorHAnsi"/>
          <w:lang w:val="lv-LV" w:bidi="lv-LV"/>
        </w:rPr>
        <w:t>Inclusive</w:t>
      </w:r>
      <w:proofErr w:type="spellEnd"/>
      <w:r w:rsidRPr="00EE6A01">
        <w:rPr>
          <w:rFonts w:asciiTheme="majorHAnsi" w:hAnsiTheme="majorHAnsi" w:cstheme="majorHAnsi"/>
          <w:lang w:val="lv-LV" w:bidi="lv-LV"/>
        </w:rPr>
        <w:t xml:space="preserve"> School </w:t>
      </w:r>
      <w:proofErr w:type="spellStart"/>
      <w:r w:rsidRPr="00EE6A01">
        <w:rPr>
          <w:rFonts w:asciiTheme="majorHAnsi" w:hAnsiTheme="majorHAnsi" w:cstheme="majorHAnsi"/>
          <w:lang w:val="lv-LV" w:bidi="lv-LV"/>
        </w:rPr>
        <w:t>Practices</w:t>
      </w:r>
      <w:proofErr w:type="spellEnd"/>
      <w:r w:rsidRPr="00EE6A01">
        <w:rPr>
          <w:rFonts w:asciiTheme="majorHAnsi" w:hAnsiTheme="majorHAnsi" w:cstheme="majorHAnsi"/>
          <w:lang w:val="lv-LV" w:bidi="lv-LV"/>
        </w:rPr>
        <w:t xml:space="preserve">” [Vadība visiem studentiem: iekļaujošākas skolu prakses plānošana] </w:t>
      </w:r>
      <w:proofErr w:type="spellStart"/>
      <w:r w:rsidRPr="00EE6A01">
        <w:rPr>
          <w:rFonts w:asciiTheme="majorHAnsi" w:hAnsiTheme="majorHAnsi" w:cstheme="majorHAnsi"/>
          <w:i/>
          <w:lang w:val="lv-LV" w:bidi="lv-LV"/>
        </w:rPr>
        <w:t>International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Journal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of</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Preparation</w:t>
      </w:r>
      <w:proofErr w:type="spellEnd"/>
      <w:r w:rsidRPr="00EE6A01">
        <w:rPr>
          <w:rFonts w:asciiTheme="majorHAnsi" w:hAnsiTheme="majorHAnsi" w:cstheme="majorHAnsi"/>
          <w:lang w:val="lv-LV" w:bidi="lv-LV"/>
        </w:rPr>
        <w:t>, 9 (2), 153–172</w:t>
      </w:r>
    </w:p>
    <w:p w14:paraId="18CB1E15" w14:textId="77777777" w:rsidR="00EE6A01" w:rsidRPr="00EE6A01" w:rsidRDefault="00EE6A01" w:rsidP="00EC13CF">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Cambridge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Assessment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International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Education</w:t>
      </w:r>
      <w:proofErr w:type="spellEnd"/>
      <w:r w:rsidRPr="00EE6A01">
        <w:rPr>
          <w:rFonts w:asciiTheme="majorHAnsi" w:hAnsiTheme="majorHAnsi" w:cstheme="majorHAnsi"/>
          <w:lang w:val="lv-LV" w:bidi="lv-LV"/>
        </w:rPr>
        <w:t xml:space="preserve">, bez datuma. </w:t>
      </w:r>
      <w:proofErr w:type="spellStart"/>
      <w:r w:rsidRPr="00EE6A01">
        <w:rPr>
          <w:rFonts w:asciiTheme="majorHAnsi" w:hAnsiTheme="majorHAnsi" w:cstheme="majorHAnsi"/>
          <w:i/>
          <w:lang w:val="lv-LV" w:bidi="lv-LV"/>
        </w:rPr>
        <w:t>Getting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started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with</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Reflective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Practice</w:t>
      </w:r>
      <w:proofErr w:type="spellEnd"/>
      <w:r w:rsidRPr="00EE6A01">
        <w:rPr>
          <w:rFonts w:asciiTheme="majorHAnsi" w:hAnsiTheme="majorHAnsi" w:cstheme="majorHAnsi"/>
          <w:i/>
          <w:lang w:val="lv-LV" w:bidi="lv-LV"/>
        </w:rPr>
        <w:t xml:space="preserve"> [Darba sākšana ar refleksiju].</w:t>
      </w:r>
      <w:r w:rsidRPr="00EE6A01">
        <w:rPr>
          <w:rFonts w:asciiTheme="majorHAnsi" w:hAnsiTheme="majorHAnsi" w:cstheme="majorHAnsi"/>
          <w:lang w:val="lv-LV" w:bidi="lv-LV"/>
        </w:rPr>
        <w:t xml:space="preserve"> </w:t>
      </w:r>
      <w:r w:rsidRPr="00EE6A01">
        <w:rPr>
          <w:rFonts w:asciiTheme="majorHAnsi" w:hAnsiTheme="majorHAnsi" w:cstheme="majorHAnsi"/>
          <w:lang w:val="lv-LV" w:bidi="lv-LV"/>
        </w:rPr>
        <w:br/>
      </w:r>
      <w:hyperlink r:id="rId45" w:history="1">
        <w:r w:rsidRPr="00EE6A01">
          <w:rPr>
            <w:rStyle w:val="Hyperlink"/>
            <w:rFonts w:asciiTheme="majorHAnsi" w:hAnsiTheme="majorHAnsi" w:cstheme="majorHAnsi"/>
            <w:lang w:val="lv-LV" w:bidi="lv-LV"/>
          </w:rPr>
          <w:t>www.cambridge-community.org.uk/professional-development/gswrp/index.html</w:t>
        </w:r>
      </w:hyperlink>
      <w:r w:rsidRPr="00EE6A01">
        <w:rPr>
          <w:rFonts w:asciiTheme="majorHAnsi" w:hAnsiTheme="majorHAnsi" w:cstheme="majorHAnsi"/>
          <w:lang w:val="lv-LV" w:bidi="lv-LV"/>
        </w:rPr>
        <w:t xml:space="preserve"> (pēdējoreiz skatīts 2021. gada septembrī)</w:t>
      </w:r>
    </w:p>
    <w:p w14:paraId="434DD5E2" w14:textId="77777777" w:rsidR="00EE6A01" w:rsidRPr="00EE6A01" w:rsidRDefault="00EE6A01" w:rsidP="00EC13CF">
      <w:pPr>
        <w:pStyle w:val="Agency-body-text"/>
        <w:keepLines/>
        <w:rPr>
          <w:rFonts w:asciiTheme="majorHAnsi" w:hAnsiTheme="majorHAnsi" w:cstheme="majorHAnsi"/>
          <w:lang w:val="lv-LV"/>
        </w:rPr>
      </w:pPr>
      <w:proofErr w:type="spellStart"/>
      <w:r w:rsidRPr="00EE6A01">
        <w:rPr>
          <w:rFonts w:asciiTheme="majorHAnsi" w:hAnsiTheme="majorHAnsi" w:cstheme="majorHAnsi"/>
          <w:lang w:val="lv-LV" w:bidi="lv-LV"/>
        </w:rPr>
        <w:t>Cherkowski</w:t>
      </w:r>
      <w:proofErr w:type="spellEnd"/>
      <w:r w:rsidRPr="00EE6A01">
        <w:rPr>
          <w:rFonts w:asciiTheme="majorHAnsi" w:hAnsiTheme="majorHAnsi" w:cstheme="majorHAnsi"/>
          <w:lang w:val="lv-LV" w:bidi="lv-LV"/>
        </w:rPr>
        <w:t xml:space="preserve">, S. un </w:t>
      </w:r>
      <w:proofErr w:type="spellStart"/>
      <w:r w:rsidRPr="00EE6A01">
        <w:rPr>
          <w:rFonts w:asciiTheme="majorHAnsi" w:hAnsiTheme="majorHAnsi" w:cstheme="majorHAnsi"/>
          <w:lang w:val="lv-LV" w:bidi="lv-LV"/>
        </w:rPr>
        <w:t>Ragoonaden</w:t>
      </w:r>
      <w:proofErr w:type="spellEnd"/>
      <w:r w:rsidRPr="00EE6A01">
        <w:rPr>
          <w:rFonts w:asciiTheme="majorHAnsi" w:hAnsiTheme="majorHAnsi" w:cstheme="majorHAnsi"/>
          <w:lang w:val="lv-LV" w:bidi="lv-LV"/>
        </w:rPr>
        <w:t>, K., 2016. gads.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for</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diversity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Intercultural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communication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competence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professional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development</w:t>
      </w:r>
      <w:proofErr w:type="spellEnd"/>
      <w:r w:rsidRPr="00EE6A01">
        <w:rPr>
          <w:rFonts w:asciiTheme="majorHAnsi" w:hAnsiTheme="majorHAnsi" w:cstheme="majorHAnsi"/>
          <w:lang w:val="lv-LV" w:bidi="lv-LV"/>
        </w:rPr>
        <w:t xml:space="preserve">” [Vadība dažādībai: </w:t>
      </w:r>
      <w:proofErr w:type="spellStart"/>
      <w:r w:rsidRPr="00EE6A01">
        <w:rPr>
          <w:rFonts w:asciiTheme="majorHAnsi" w:hAnsiTheme="majorHAnsi" w:cstheme="majorHAnsi"/>
          <w:lang w:val="lv-LV" w:bidi="lv-LV"/>
        </w:rPr>
        <w:t>starpkultūru</w:t>
      </w:r>
      <w:proofErr w:type="spellEnd"/>
      <w:r w:rsidRPr="00EE6A01">
        <w:rPr>
          <w:rFonts w:asciiTheme="majorHAnsi" w:hAnsiTheme="majorHAnsi" w:cstheme="majorHAnsi"/>
          <w:lang w:val="lv-LV" w:bidi="lv-LV"/>
        </w:rPr>
        <w:t xml:space="preserve"> komunikācijas kompetence kā profesionālā pilnveide] </w:t>
      </w:r>
      <w:proofErr w:type="spellStart"/>
      <w:r w:rsidRPr="00EE6A01">
        <w:rPr>
          <w:rFonts w:asciiTheme="majorHAnsi" w:hAnsiTheme="majorHAnsi" w:cstheme="majorHAnsi"/>
          <w:i/>
          <w:lang w:val="lv-LV" w:bidi="lv-LV"/>
        </w:rPr>
        <w:t>Teacher</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Learning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and</w:t>
      </w:r>
      <w:proofErr w:type="spellEnd"/>
      <w:r w:rsidRPr="00EE6A01">
        <w:rPr>
          <w:rFonts w:asciiTheme="majorHAnsi" w:hAnsiTheme="majorHAnsi" w:cstheme="majorHAnsi"/>
          <w:i/>
          <w:lang w:val="lv-LV" w:bidi="lv-LV"/>
        </w:rPr>
        <w:t xml:space="preserve"> Professional </w:t>
      </w:r>
      <w:proofErr w:type="spellStart"/>
      <w:r w:rsidRPr="00EE6A01">
        <w:rPr>
          <w:rFonts w:asciiTheme="majorHAnsi" w:hAnsiTheme="majorHAnsi" w:cstheme="majorHAnsi"/>
          <w:i/>
          <w:lang w:val="lv-LV" w:bidi="lv-LV"/>
        </w:rPr>
        <w:t>Development</w:t>
      </w:r>
      <w:proofErr w:type="spellEnd"/>
      <w:r w:rsidRPr="00EE6A01">
        <w:rPr>
          <w:rFonts w:asciiTheme="majorHAnsi" w:hAnsiTheme="majorHAnsi" w:cstheme="majorHAnsi"/>
          <w:lang w:val="lv-LV" w:bidi="lv-LV"/>
        </w:rPr>
        <w:t>, 1 (1), 33–43</w:t>
      </w:r>
    </w:p>
    <w:p w14:paraId="1C13192B" w14:textId="77777777" w:rsidR="00EE6A01" w:rsidRPr="00EE6A01" w:rsidRDefault="00EE6A01" w:rsidP="00EC13CF">
      <w:pPr>
        <w:pStyle w:val="Agency-body-text"/>
        <w:keepLines/>
        <w:rPr>
          <w:rFonts w:asciiTheme="majorHAnsi" w:hAnsiTheme="majorHAnsi" w:cstheme="majorHAnsi"/>
        </w:rPr>
      </w:pPr>
      <w:r w:rsidRPr="00EE6A01">
        <w:rPr>
          <w:rFonts w:asciiTheme="majorHAnsi" w:hAnsiTheme="majorHAnsi" w:cstheme="majorHAnsi"/>
          <w:lang w:val="lv-LV" w:bidi="lv-LV"/>
        </w:rPr>
        <w:t xml:space="preserve">Costa, A. un </w:t>
      </w:r>
      <w:proofErr w:type="spellStart"/>
      <w:r w:rsidRPr="00EE6A01">
        <w:rPr>
          <w:rFonts w:asciiTheme="majorHAnsi" w:hAnsiTheme="majorHAnsi" w:cstheme="majorHAnsi"/>
          <w:lang w:val="lv-LV" w:bidi="lv-LV"/>
        </w:rPr>
        <w:t>Kallick</w:t>
      </w:r>
      <w:proofErr w:type="spellEnd"/>
      <w:r w:rsidRPr="00EE6A01">
        <w:rPr>
          <w:rFonts w:asciiTheme="majorHAnsi" w:hAnsiTheme="majorHAnsi" w:cstheme="majorHAnsi"/>
          <w:lang w:val="lv-LV" w:bidi="lv-LV"/>
        </w:rPr>
        <w:t>, B., 1993. gads. “</w:t>
      </w:r>
      <w:proofErr w:type="spellStart"/>
      <w:r w:rsidRPr="00EE6A01">
        <w:rPr>
          <w:rFonts w:asciiTheme="majorHAnsi" w:hAnsiTheme="majorHAnsi" w:cstheme="majorHAnsi"/>
          <w:lang w:val="lv-LV" w:bidi="lv-LV"/>
        </w:rPr>
        <w:t>Through</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Lens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a </w:t>
      </w:r>
      <w:proofErr w:type="spellStart"/>
      <w:r w:rsidRPr="00EE6A01">
        <w:rPr>
          <w:rFonts w:asciiTheme="majorHAnsi" w:hAnsiTheme="majorHAnsi" w:cstheme="majorHAnsi"/>
          <w:lang w:val="lv-LV" w:bidi="lv-LV"/>
        </w:rPr>
        <w:t>Critical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Friend</w:t>
      </w:r>
      <w:proofErr w:type="spellEnd"/>
      <w:r w:rsidRPr="00EE6A01">
        <w:rPr>
          <w:rFonts w:asciiTheme="majorHAnsi" w:hAnsiTheme="majorHAnsi" w:cstheme="majorHAnsi"/>
          <w:lang w:val="lv-LV" w:bidi="lv-LV"/>
        </w:rPr>
        <w:t xml:space="preserve">” [Caur kritiskā drauga prizmu] </w:t>
      </w:r>
      <w:proofErr w:type="spellStart"/>
      <w:r w:rsidRPr="00EE6A01">
        <w:rPr>
          <w:rFonts w:asciiTheme="majorHAnsi" w:hAnsiTheme="majorHAnsi" w:cstheme="majorHAnsi"/>
          <w:i/>
          <w:lang w:val="lv-LV" w:bidi="lv-LV"/>
        </w:rPr>
        <w:t>Educational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lang w:val="lv-LV" w:bidi="lv-LV"/>
        </w:rPr>
        <w:t>, 51 (2), 49–51</w:t>
      </w:r>
    </w:p>
    <w:p w14:paraId="23B946D6" w14:textId="73C53B54" w:rsidR="00EE6A01" w:rsidRPr="00EE6A01" w:rsidRDefault="00EE6A01" w:rsidP="00EC13CF">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Day</w:t>
      </w:r>
      <w:proofErr w:type="spellEnd"/>
      <w:r w:rsidRPr="00EE6A01">
        <w:rPr>
          <w:rFonts w:asciiTheme="majorHAnsi" w:hAnsiTheme="majorHAnsi" w:cstheme="majorHAnsi"/>
          <w:lang w:val="lv-LV" w:bidi="lv-LV"/>
        </w:rPr>
        <w:t xml:space="preserve">, C., </w:t>
      </w:r>
      <w:proofErr w:type="spellStart"/>
      <w:r w:rsidRPr="00EE6A01">
        <w:rPr>
          <w:rFonts w:asciiTheme="majorHAnsi" w:hAnsiTheme="majorHAnsi" w:cstheme="majorHAnsi"/>
          <w:lang w:val="lv-LV" w:bidi="lv-LV"/>
        </w:rPr>
        <w:t>Gu</w:t>
      </w:r>
      <w:proofErr w:type="spellEnd"/>
      <w:r w:rsidRPr="00EE6A01">
        <w:rPr>
          <w:rFonts w:asciiTheme="majorHAnsi" w:hAnsiTheme="majorHAnsi" w:cstheme="majorHAnsi"/>
          <w:lang w:val="lv-LV" w:bidi="lv-LV"/>
        </w:rPr>
        <w:t xml:space="preserve">, Q. un </w:t>
      </w:r>
      <w:proofErr w:type="spellStart"/>
      <w:r w:rsidRPr="00EE6A01">
        <w:rPr>
          <w:rFonts w:asciiTheme="majorHAnsi" w:hAnsiTheme="majorHAnsi" w:cstheme="majorHAnsi"/>
          <w:lang w:val="lv-LV" w:bidi="lv-LV"/>
        </w:rPr>
        <w:t>Sammons</w:t>
      </w:r>
      <w:proofErr w:type="spellEnd"/>
      <w:r w:rsidRPr="00EE6A01">
        <w:rPr>
          <w:rFonts w:asciiTheme="majorHAnsi" w:hAnsiTheme="majorHAnsi" w:cstheme="majorHAnsi"/>
          <w:lang w:val="lv-LV" w:bidi="lv-LV"/>
        </w:rPr>
        <w:t>, P., 2016. gads.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Impact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on</w:t>
      </w:r>
      <w:proofErr w:type="spellEnd"/>
      <w:r w:rsidRPr="00EE6A01">
        <w:rPr>
          <w:rFonts w:asciiTheme="majorHAnsi" w:hAnsiTheme="majorHAnsi" w:cstheme="majorHAnsi"/>
          <w:lang w:val="lv-LV" w:bidi="lv-LV"/>
        </w:rPr>
        <w:t xml:space="preserve"> Student </w:t>
      </w:r>
      <w:proofErr w:type="spellStart"/>
      <w:r w:rsidRPr="00EE6A01">
        <w:rPr>
          <w:rFonts w:asciiTheme="majorHAnsi" w:hAnsiTheme="majorHAnsi" w:cstheme="majorHAnsi"/>
          <w:lang w:val="lv-LV" w:bidi="lv-LV"/>
        </w:rPr>
        <w:t>Outcomes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How</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Successful</w:t>
      </w:r>
      <w:proofErr w:type="spellEnd"/>
      <w:r w:rsidRPr="00EE6A01">
        <w:rPr>
          <w:rFonts w:asciiTheme="majorHAnsi" w:hAnsiTheme="majorHAnsi" w:cstheme="majorHAnsi"/>
          <w:lang w:val="lv-LV" w:bidi="lv-LV"/>
        </w:rPr>
        <w:t xml:space="preserve"> School </w:t>
      </w:r>
      <w:proofErr w:type="spellStart"/>
      <w:r w:rsidRPr="00EE6A01">
        <w:rPr>
          <w:rFonts w:asciiTheme="majorHAnsi" w:hAnsiTheme="majorHAnsi" w:cstheme="majorHAnsi"/>
          <w:lang w:val="lv-LV" w:bidi="lv-LV"/>
        </w:rPr>
        <w:t>Leaders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Use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Transformational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and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Instructional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Strategies</w:t>
      </w:r>
      <w:proofErr w:type="spellEnd"/>
      <w:r w:rsidRPr="00EE6A01">
        <w:rPr>
          <w:rFonts w:asciiTheme="majorHAnsi" w:hAnsiTheme="majorHAnsi" w:cstheme="majorHAnsi"/>
          <w:lang w:val="lv-LV" w:bidi="lv-LV"/>
        </w:rPr>
        <w:t xml:space="preserve"> to </w:t>
      </w:r>
      <w:proofErr w:type="spellStart"/>
      <w:r w:rsidRPr="00EE6A01">
        <w:rPr>
          <w:rFonts w:asciiTheme="majorHAnsi" w:hAnsiTheme="majorHAnsi" w:cstheme="majorHAnsi"/>
          <w:lang w:val="lv-LV" w:bidi="lv-LV"/>
        </w:rPr>
        <w:t>Make</w:t>
      </w:r>
      <w:proofErr w:type="spellEnd"/>
      <w:r w:rsidRPr="00EE6A01">
        <w:rPr>
          <w:rFonts w:asciiTheme="majorHAnsi" w:hAnsiTheme="majorHAnsi" w:cstheme="majorHAnsi"/>
          <w:lang w:val="lv-LV" w:bidi="lv-LV"/>
        </w:rPr>
        <w:t xml:space="preserve"> a </w:t>
      </w:r>
      <w:proofErr w:type="spellStart"/>
      <w:r w:rsidRPr="00EE6A01">
        <w:rPr>
          <w:rFonts w:asciiTheme="majorHAnsi" w:hAnsiTheme="majorHAnsi" w:cstheme="majorHAnsi"/>
          <w:lang w:val="lv-LV" w:bidi="lv-LV"/>
        </w:rPr>
        <w:t>Difference</w:t>
      </w:r>
      <w:proofErr w:type="spellEnd"/>
      <w:r w:rsidRPr="00EE6A01">
        <w:rPr>
          <w:rFonts w:asciiTheme="majorHAnsi" w:hAnsiTheme="majorHAnsi" w:cstheme="majorHAnsi"/>
          <w:lang w:val="lv-LV" w:bidi="lv-LV"/>
        </w:rPr>
        <w:t xml:space="preserve">” [Vadības ietekme uz skolēnu rezultātiem: kā sekmīgi skolu vadītāji izmanto pārmaiņu un mācību vadību, lai ieviestu izmaiņas] </w:t>
      </w:r>
      <w:proofErr w:type="spellStart"/>
      <w:r w:rsidRPr="00EE6A01">
        <w:rPr>
          <w:rFonts w:asciiTheme="majorHAnsi" w:hAnsiTheme="majorHAnsi" w:cstheme="majorHAnsi"/>
          <w:i/>
          <w:lang w:val="lv-LV" w:bidi="lv-LV"/>
        </w:rPr>
        <w:t>Educational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Administration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Quarterly</w:t>
      </w:r>
      <w:proofErr w:type="spellEnd"/>
      <w:r w:rsidRPr="00EE6A01">
        <w:rPr>
          <w:rFonts w:asciiTheme="majorHAnsi" w:hAnsiTheme="majorHAnsi" w:cstheme="majorHAnsi"/>
          <w:lang w:val="lv-LV" w:bidi="lv-LV"/>
        </w:rPr>
        <w:t xml:space="preserve">, 52 (2), 221–258. </w:t>
      </w:r>
      <w:hyperlink r:id="rId46" w:history="1">
        <w:r w:rsidRPr="00EE6A01">
          <w:rPr>
            <w:rStyle w:val="Hyperlink"/>
            <w:rFonts w:asciiTheme="majorHAnsi" w:hAnsiTheme="majorHAnsi" w:cstheme="majorHAnsi"/>
            <w:lang w:val="lv-LV" w:bidi="lv-LV"/>
          </w:rPr>
          <w:t>doi.org/10.1177/0013161X15616863</w:t>
        </w:r>
      </w:hyperlink>
      <w:r w:rsidRPr="00EE6A01">
        <w:rPr>
          <w:rFonts w:asciiTheme="majorHAnsi" w:hAnsiTheme="majorHAnsi" w:cstheme="majorHAnsi"/>
          <w:lang w:val="lv-LV" w:bidi="lv-LV"/>
        </w:rPr>
        <w:t xml:space="preserve"> (pēdējoreiz skatīts 2018. gada decembrī)</w:t>
      </w:r>
    </w:p>
    <w:p w14:paraId="15DF4CC5" w14:textId="77777777" w:rsidR="00EE6A01" w:rsidRPr="00EE6A01" w:rsidRDefault="00EE6A01" w:rsidP="00EC13CF">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Dorczak</w:t>
      </w:r>
      <w:proofErr w:type="spellEnd"/>
      <w:r w:rsidRPr="00EE6A01">
        <w:rPr>
          <w:rFonts w:asciiTheme="majorHAnsi" w:hAnsiTheme="majorHAnsi" w:cstheme="majorHAnsi"/>
          <w:lang w:val="lv-LV" w:bidi="lv-LV"/>
        </w:rPr>
        <w:t>, R., 2013. gads. “</w:t>
      </w:r>
      <w:proofErr w:type="spellStart"/>
      <w:r w:rsidRPr="00EE6A01">
        <w:rPr>
          <w:rFonts w:asciiTheme="majorHAnsi" w:hAnsiTheme="majorHAnsi" w:cstheme="majorHAnsi"/>
          <w:lang w:val="lv-LV" w:bidi="lv-LV"/>
        </w:rPr>
        <w:t>Inclusion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Through</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Lens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School </w:t>
      </w:r>
      <w:proofErr w:type="spellStart"/>
      <w:r w:rsidRPr="00EE6A01">
        <w:rPr>
          <w:rFonts w:asciiTheme="majorHAnsi" w:hAnsiTheme="majorHAnsi" w:cstheme="majorHAnsi"/>
          <w:lang w:val="lv-LV" w:bidi="lv-LV"/>
        </w:rPr>
        <w:t>Culture</w:t>
      </w:r>
      <w:proofErr w:type="spellEnd"/>
      <w:r w:rsidRPr="00EE6A01">
        <w:rPr>
          <w:rFonts w:asciiTheme="majorHAnsi" w:hAnsiTheme="majorHAnsi" w:cstheme="majorHAnsi"/>
          <w:lang w:val="lv-LV" w:bidi="lv-LV"/>
        </w:rPr>
        <w:t>” [Iekļaušana caur skolas kultūras prizmu], G. Mac </w:t>
      </w:r>
      <w:proofErr w:type="spellStart"/>
      <w:r w:rsidRPr="00EE6A01">
        <w:rPr>
          <w:rFonts w:asciiTheme="majorHAnsi" w:hAnsiTheme="majorHAnsi" w:cstheme="majorHAnsi"/>
          <w:lang w:val="lv-LV" w:bidi="lv-LV"/>
        </w:rPr>
        <w:t>Ruairc</w:t>
      </w:r>
      <w:proofErr w:type="spellEnd"/>
      <w:r w:rsidRPr="00EE6A01">
        <w:rPr>
          <w:rFonts w:asciiTheme="majorHAnsi" w:hAnsiTheme="majorHAnsi" w:cstheme="majorHAnsi"/>
          <w:lang w:val="lv-LV" w:bidi="lv-LV"/>
        </w:rPr>
        <w:t>, E. </w:t>
      </w:r>
      <w:proofErr w:type="spellStart"/>
      <w:r w:rsidRPr="00EE6A01">
        <w:rPr>
          <w:rFonts w:asciiTheme="majorHAnsi" w:hAnsiTheme="majorHAnsi" w:cstheme="majorHAnsi"/>
          <w:lang w:val="lv-LV" w:bidi="lv-LV"/>
        </w:rPr>
        <w:t>Ottesen</w:t>
      </w:r>
      <w:proofErr w:type="spellEnd"/>
      <w:r w:rsidRPr="00EE6A01">
        <w:rPr>
          <w:rFonts w:asciiTheme="majorHAnsi" w:hAnsiTheme="majorHAnsi" w:cstheme="majorHAnsi"/>
          <w:lang w:val="lv-LV" w:bidi="lv-LV"/>
        </w:rPr>
        <w:t xml:space="preserve"> un R. </w:t>
      </w:r>
      <w:proofErr w:type="spellStart"/>
      <w:r w:rsidRPr="00EE6A01">
        <w:rPr>
          <w:rFonts w:asciiTheme="majorHAnsi" w:hAnsiTheme="majorHAnsi" w:cstheme="majorHAnsi"/>
          <w:lang w:val="lv-LV" w:bidi="lv-LV"/>
        </w:rPr>
        <w:t>Precey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for</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Values</w:t>
      </w:r>
      <w:proofErr w:type="spellEnd"/>
      <w:r w:rsidRPr="00EE6A01">
        <w:rPr>
          <w:rFonts w:asciiTheme="majorHAnsi" w:hAnsiTheme="majorHAnsi" w:cstheme="majorHAnsi"/>
          <w:i/>
          <w:lang w:val="lv-LV" w:bidi="lv-LV"/>
        </w:rPr>
        <w:t xml:space="preserve">, Vision </w:t>
      </w:r>
      <w:proofErr w:type="spellStart"/>
      <w:r w:rsidRPr="00EE6A01">
        <w:rPr>
          <w:rFonts w:asciiTheme="majorHAnsi" w:hAnsiTheme="majorHAnsi" w:cstheme="majorHAnsi"/>
          <w:i/>
          <w:lang w:val="lv-LV" w:bidi="lv-LV"/>
        </w:rPr>
        <w:t>and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Voices</w:t>
      </w:r>
      <w:proofErr w:type="spellEnd"/>
      <w:r w:rsidRPr="00EE6A01">
        <w:rPr>
          <w:rFonts w:asciiTheme="majorHAnsi" w:hAnsiTheme="majorHAnsi" w:cstheme="majorHAnsi"/>
          <w:i/>
          <w:lang w:val="lv-LV" w:bidi="lv-LV"/>
        </w:rPr>
        <w:t>.</w:t>
      </w:r>
      <w:r w:rsidRPr="00EE6A01">
        <w:rPr>
          <w:rFonts w:asciiTheme="majorHAnsi" w:hAnsiTheme="majorHAnsi" w:cstheme="majorHAnsi"/>
          <w:lang w:val="lv-LV" w:bidi="lv-LV"/>
        </w:rPr>
        <w:t xml:space="preserve"> Roterdama: </w:t>
      </w:r>
      <w:proofErr w:type="spellStart"/>
      <w:r w:rsidRPr="00EE6A01">
        <w:rPr>
          <w:rFonts w:asciiTheme="majorHAnsi" w:hAnsiTheme="majorHAnsi" w:cstheme="majorHAnsi"/>
          <w:lang w:val="lv-LV" w:bidi="lv-LV"/>
        </w:rPr>
        <w:t>Sense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Publishers</w:t>
      </w:r>
      <w:proofErr w:type="spellEnd"/>
    </w:p>
    <w:p w14:paraId="3290F0EB" w14:textId="77777777" w:rsidR="00EE6A01" w:rsidRPr="00EE6A01" w:rsidRDefault="00EE6A01" w:rsidP="00C5665F">
      <w:pPr>
        <w:pStyle w:val="Agency-body-text"/>
        <w:keepLines/>
        <w:rPr>
          <w:rFonts w:asciiTheme="majorHAnsi" w:hAnsiTheme="majorHAnsi" w:cstheme="majorHAnsi"/>
          <w:lang w:val="lv-LV"/>
        </w:rPr>
      </w:pPr>
      <w:r w:rsidRPr="00EE6A01">
        <w:rPr>
          <w:rFonts w:asciiTheme="majorHAnsi" w:hAnsiTheme="majorHAnsi" w:cstheme="majorHAnsi"/>
          <w:lang w:val="lv-LV" w:bidi="lv-LV"/>
        </w:rPr>
        <w:t xml:space="preserve">Eiropas Savienības Padome, 2017. gads. </w:t>
      </w:r>
      <w:r w:rsidRPr="00EE6A01">
        <w:rPr>
          <w:rFonts w:asciiTheme="majorHAnsi" w:hAnsiTheme="majorHAnsi" w:cstheme="majorHAnsi"/>
          <w:i/>
          <w:lang w:val="lv-LV" w:bidi="lv-LV"/>
        </w:rPr>
        <w:t xml:space="preserve">Padomes un Padomē sanākušo dalībvalstu valdību pārstāvju secinājumi par </w:t>
      </w:r>
      <w:proofErr w:type="spellStart"/>
      <w:r w:rsidRPr="00EE6A01">
        <w:rPr>
          <w:rFonts w:asciiTheme="majorHAnsi" w:hAnsiTheme="majorHAnsi" w:cstheme="majorHAnsi"/>
          <w:i/>
          <w:lang w:val="lv-LV" w:bidi="lv-LV"/>
        </w:rPr>
        <w:t>iekļautību</w:t>
      </w:r>
      <w:proofErr w:type="spellEnd"/>
      <w:r w:rsidRPr="00EE6A01">
        <w:rPr>
          <w:rFonts w:asciiTheme="majorHAnsi" w:hAnsiTheme="majorHAnsi" w:cstheme="majorHAnsi"/>
          <w:i/>
          <w:lang w:val="lv-LV" w:bidi="lv-LV"/>
        </w:rPr>
        <w:t xml:space="preserve"> daudzveidībā, lai nodrošinātu augstas kvalitātes izglītību visiem iedzīvotājiem.</w:t>
      </w:r>
      <w:r w:rsidRPr="00EE6A01">
        <w:rPr>
          <w:rFonts w:asciiTheme="majorHAnsi" w:hAnsiTheme="majorHAnsi" w:cstheme="majorHAnsi"/>
          <w:lang w:val="lv-LV" w:bidi="lv-LV"/>
        </w:rPr>
        <w:t xml:space="preserve"> (2017/C 62/02). </w:t>
      </w:r>
      <w:r w:rsidRPr="00EE6A01">
        <w:rPr>
          <w:rFonts w:asciiTheme="majorHAnsi" w:hAnsiTheme="majorHAnsi" w:cstheme="majorHAnsi"/>
          <w:lang w:val="lv-LV" w:bidi="lv-LV"/>
        </w:rPr>
        <w:br/>
      </w:r>
      <w:hyperlink r:id="rId47" w:tooltip="eur-lex.europa.eu/legal-content/LV/TXT/?uri=CELEX%3A52017XG0225%2802%29" w:history="1">
        <w:r w:rsidRPr="00EE6A01">
          <w:rPr>
            <w:rStyle w:val="Hyperlink"/>
            <w:rFonts w:asciiTheme="majorHAnsi" w:hAnsiTheme="majorHAnsi" w:cstheme="majorHAnsi"/>
            <w:shd w:val="clear" w:color="auto" w:fill="FFFFFF"/>
            <w:lang w:val="lv-LV" w:bidi="lv-LV"/>
          </w:rPr>
          <w:t>eur-lex.europa.eu/legal-content/LV/TXT/?uri=CELEX%3A52017XG0225%2802%29</w:t>
        </w:r>
      </w:hyperlink>
      <w:r w:rsidRPr="00EE6A01">
        <w:rPr>
          <w:rFonts w:asciiTheme="majorHAnsi" w:hAnsiTheme="majorHAnsi" w:cstheme="majorHAnsi"/>
          <w:shd w:val="clear" w:color="auto" w:fill="FFFFFF"/>
          <w:lang w:val="lv-LV" w:bidi="lv-LV"/>
        </w:rPr>
        <w:t xml:space="preserve"> </w:t>
      </w:r>
      <w:r w:rsidRPr="00EE6A01">
        <w:rPr>
          <w:rFonts w:asciiTheme="majorHAnsi" w:hAnsiTheme="majorHAnsi" w:cstheme="majorHAnsi"/>
          <w:lang w:val="lv-LV" w:bidi="lv-LV"/>
        </w:rPr>
        <w:t>(pēdējoreiz skatīts 2021. gada novembrī)</w:t>
      </w:r>
    </w:p>
    <w:p w14:paraId="7D77288E" w14:textId="70820916" w:rsidR="00EE6A01" w:rsidRPr="00EE6A01" w:rsidRDefault="00EE6A01" w:rsidP="00BD3184">
      <w:pPr>
        <w:pStyle w:val="Agency-body-text"/>
        <w:keepLines/>
        <w:rPr>
          <w:rFonts w:asciiTheme="majorHAnsi" w:hAnsiTheme="majorHAnsi" w:cstheme="majorHAnsi"/>
          <w:lang w:val="lv-LV"/>
        </w:rPr>
      </w:pPr>
      <w:r w:rsidRPr="00EE6A01">
        <w:rPr>
          <w:rFonts w:asciiTheme="majorHAnsi" w:hAnsiTheme="majorHAnsi" w:cstheme="majorHAnsi"/>
          <w:lang w:val="lv-LV" w:bidi="lv-LV"/>
        </w:rPr>
        <w:t xml:space="preserve">Eiropas Speciālās izglītības attīstības aģentūra, 2013. gads. </w:t>
      </w:r>
      <w:proofErr w:type="spellStart"/>
      <w:r w:rsidRPr="00EE6A01">
        <w:rPr>
          <w:rFonts w:asciiTheme="majorHAnsi" w:hAnsiTheme="majorHAnsi" w:cstheme="majorHAnsi"/>
          <w:i/>
          <w:lang w:val="lv-LV" w:bidi="lv-LV"/>
        </w:rPr>
        <w:t>Organisation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of</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Provision</w:t>
      </w:r>
      <w:proofErr w:type="spellEnd"/>
      <w:r w:rsidRPr="00EE6A01">
        <w:rPr>
          <w:rFonts w:asciiTheme="majorHAnsi" w:hAnsiTheme="majorHAnsi" w:cstheme="majorHAnsi"/>
          <w:i/>
          <w:lang w:val="lv-LV" w:bidi="lv-LV"/>
        </w:rPr>
        <w:t xml:space="preserve"> to </w:t>
      </w:r>
      <w:proofErr w:type="spellStart"/>
      <w:r w:rsidRPr="00EE6A01">
        <w:rPr>
          <w:rFonts w:asciiTheme="majorHAnsi" w:hAnsiTheme="majorHAnsi" w:cstheme="majorHAnsi"/>
          <w:i/>
          <w:lang w:val="lv-LV" w:bidi="lv-LV"/>
        </w:rPr>
        <w:t>Support</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 </w:t>
      </w:r>
      <w:proofErr w:type="spellStart"/>
      <w:r w:rsidRPr="00EE6A01">
        <w:rPr>
          <w:rFonts w:asciiTheme="majorHAnsi" w:hAnsiTheme="majorHAnsi" w:cstheme="majorHAnsi"/>
          <w:i/>
          <w:lang w:val="lv-LV" w:bidi="lv-LV"/>
        </w:rPr>
        <w:t>Literature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Review</w:t>
      </w:r>
      <w:proofErr w:type="spellEnd"/>
      <w:r w:rsidRPr="00EE6A01">
        <w:rPr>
          <w:rFonts w:asciiTheme="majorHAnsi" w:hAnsiTheme="majorHAnsi" w:cstheme="majorHAnsi"/>
          <w:i/>
          <w:lang w:val="lv-LV" w:bidi="lv-LV"/>
        </w:rPr>
        <w:t xml:space="preserve"> [Pakalpojumu nodrošināšanas organizēšana, lai atbalstītu iekļaujošu izglītību — literatūras pārskats].</w:t>
      </w:r>
      <w:r w:rsidRPr="00EE6A01">
        <w:rPr>
          <w:rFonts w:asciiTheme="majorHAnsi" w:hAnsiTheme="majorHAnsi" w:cstheme="majorHAnsi"/>
          <w:lang w:val="lv-LV" w:bidi="lv-LV"/>
        </w:rPr>
        <w:t xml:space="preserve"> Odense, Dānija. </w:t>
      </w:r>
      <w:hyperlink r:id="rId48" w:history="1">
        <w:r w:rsidRPr="00EE6A01">
          <w:rPr>
            <w:rStyle w:val="Hyperlink"/>
            <w:rFonts w:asciiTheme="majorHAnsi" w:hAnsiTheme="majorHAnsi" w:cstheme="majorHAnsi"/>
            <w:lang w:val="lv-LV" w:bidi="lv-LV"/>
          </w:rPr>
          <w:t>www.european-agency.org/resources/publications/organisation-provision-support-inclusive-education-literature-review</w:t>
        </w:r>
      </w:hyperlink>
      <w:r w:rsidRPr="00EE6A01">
        <w:rPr>
          <w:rFonts w:asciiTheme="majorHAnsi" w:hAnsiTheme="majorHAnsi" w:cstheme="majorHAnsi"/>
          <w:lang w:val="lv-LV" w:bidi="lv-LV"/>
        </w:rPr>
        <w:t xml:space="preserve"> (pēdējoreiz skatīts 2021. gada novembrī)</w:t>
      </w:r>
    </w:p>
    <w:p w14:paraId="5F5BD0D6" w14:textId="77777777" w:rsidR="00EE6A01" w:rsidRPr="00EE6A01" w:rsidRDefault="00EE6A01" w:rsidP="00EC13CF">
      <w:pPr>
        <w:pStyle w:val="Agency-body-text"/>
        <w:keepLines/>
        <w:rPr>
          <w:rFonts w:asciiTheme="majorHAnsi" w:hAnsiTheme="majorHAnsi" w:cstheme="majorHAnsi"/>
          <w:lang w:val="lv-LV"/>
        </w:rPr>
      </w:pPr>
      <w:r w:rsidRPr="00EE6A01">
        <w:rPr>
          <w:rFonts w:asciiTheme="majorHAnsi" w:hAnsiTheme="majorHAnsi" w:cstheme="majorHAnsi"/>
          <w:lang w:val="lv-LV" w:bidi="lv-LV"/>
        </w:rPr>
        <w:lastRenderedPageBreak/>
        <w:t xml:space="preserve">Eiropas Speciālās un iekļaujošās izglītības aģentūra, 2015a. </w:t>
      </w:r>
      <w:r w:rsidRPr="00EE6A01">
        <w:rPr>
          <w:rFonts w:asciiTheme="majorHAnsi" w:hAnsiTheme="majorHAnsi" w:cstheme="majorHAnsi"/>
          <w:i/>
          <w:lang w:val="lv-LV" w:bidi="lv-LV"/>
        </w:rPr>
        <w:t>Aģentūras nostāja par iekļaujošas izglītības sistēmām.</w:t>
      </w:r>
      <w:r w:rsidRPr="00EE6A01">
        <w:rPr>
          <w:rFonts w:asciiTheme="majorHAnsi" w:hAnsiTheme="majorHAnsi" w:cstheme="majorHAnsi"/>
          <w:lang w:val="lv-LV" w:bidi="lv-LV"/>
        </w:rPr>
        <w:t xml:space="preserve"> Odense, Dānija. </w:t>
      </w:r>
      <w:hyperlink r:id="rId49" w:history="1">
        <w:r w:rsidRPr="00EE6A01">
          <w:rPr>
            <w:rStyle w:val="Hyperlink"/>
            <w:rFonts w:asciiTheme="majorHAnsi" w:hAnsiTheme="majorHAnsi" w:cstheme="majorHAnsi"/>
            <w:lang w:val="lv-LV" w:bidi="lv-LV"/>
          </w:rPr>
          <w:t>www.european-agency.org/resources/publications/agency-position-inclusive-education-systems-flyer</w:t>
        </w:r>
      </w:hyperlink>
      <w:r w:rsidRPr="00EE6A01">
        <w:rPr>
          <w:rFonts w:asciiTheme="majorHAnsi" w:hAnsiTheme="majorHAnsi" w:cstheme="majorHAnsi"/>
          <w:lang w:val="lv-LV" w:bidi="lv-LV"/>
        </w:rPr>
        <w:t xml:space="preserve"> (pēdējoreiz skatīts 2020. gada novembrī)</w:t>
      </w:r>
    </w:p>
    <w:p w14:paraId="60678851" w14:textId="77777777" w:rsidR="00EE6A01" w:rsidRPr="00EE6A01" w:rsidRDefault="00EE6A01" w:rsidP="000817BD">
      <w:pPr>
        <w:pStyle w:val="Agency-body-text"/>
        <w:keepLines/>
        <w:rPr>
          <w:rFonts w:asciiTheme="majorHAnsi" w:hAnsiTheme="majorHAnsi" w:cstheme="majorHAnsi"/>
          <w:lang w:val="lv-LV"/>
        </w:rPr>
      </w:pPr>
      <w:r w:rsidRPr="00EE6A01">
        <w:rPr>
          <w:rFonts w:asciiTheme="majorHAnsi" w:hAnsiTheme="majorHAnsi" w:cstheme="majorHAnsi"/>
          <w:lang w:val="lv-LV" w:bidi="lv-LV"/>
        </w:rPr>
        <w:t xml:space="preserve">Eiropas Speciālās un iekļaujošās izglītības aģentūra, 2015b. </w:t>
      </w:r>
      <w:proofErr w:type="spellStart"/>
      <w:r w:rsidRPr="00EE6A01">
        <w:rPr>
          <w:rFonts w:asciiTheme="majorHAnsi" w:hAnsiTheme="majorHAnsi" w:cstheme="majorHAnsi"/>
          <w:i/>
          <w:lang w:val="lv-LV" w:bidi="lv-LV"/>
        </w:rPr>
        <w:t>Empowering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Teachers</w:t>
      </w:r>
      <w:proofErr w:type="spellEnd"/>
      <w:r w:rsidRPr="00EE6A01">
        <w:rPr>
          <w:rFonts w:asciiTheme="majorHAnsi" w:hAnsiTheme="majorHAnsi" w:cstheme="majorHAnsi"/>
          <w:i/>
          <w:lang w:val="lv-LV" w:bidi="lv-LV"/>
        </w:rPr>
        <w:t xml:space="preserve"> to </w:t>
      </w:r>
      <w:proofErr w:type="spellStart"/>
      <w:r w:rsidRPr="00EE6A01">
        <w:rPr>
          <w:rFonts w:asciiTheme="majorHAnsi" w:hAnsiTheme="majorHAnsi" w:cstheme="majorHAnsi"/>
          <w:i/>
          <w:lang w:val="lv-LV" w:bidi="lv-LV"/>
        </w:rPr>
        <w:t>Promote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A </w:t>
      </w:r>
      <w:proofErr w:type="spellStart"/>
      <w:r w:rsidRPr="00EE6A01">
        <w:rPr>
          <w:rFonts w:asciiTheme="majorHAnsi" w:hAnsiTheme="majorHAnsi" w:cstheme="majorHAnsi"/>
          <w:i/>
          <w:lang w:val="lv-LV" w:bidi="lv-LV"/>
        </w:rPr>
        <w:t>case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study</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of</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approaches</w:t>
      </w:r>
      <w:proofErr w:type="spellEnd"/>
      <w:r w:rsidRPr="00EE6A01">
        <w:rPr>
          <w:rFonts w:asciiTheme="majorHAnsi" w:hAnsiTheme="majorHAnsi" w:cstheme="majorHAnsi"/>
          <w:i/>
          <w:lang w:val="lv-LV" w:bidi="lv-LV"/>
        </w:rPr>
        <w:t xml:space="preserve"> to </w:t>
      </w:r>
      <w:proofErr w:type="spellStart"/>
      <w:r w:rsidRPr="00EE6A01">
        <w:rPr>
          <w:rFonts w:asciiTheme="majorHAnsi" w:hAnsiTheme="majorHAnsi" w:cstheme="majorHAnsi"/>
          <w:i/>
          <w:lang w:val="lv-LV" w:bidi="lv-LV"/>
        </w:rPr>
        <w:t>training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and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support</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for</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teacher</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practice</w:t>
      </w:r>
      <w:proofErr w:type="spellEnd"/>
      <w:r w:rsidRPr="00EE6A01">
        <w:rPr>
          <w:rFonts w:asciiTheme="majorHAnsi" w:hAnsiTheme="majorHAnsi" w:cstheme="majorHAnsi"/>
          <w:i/>
          <w:lang w:val="lv-LV" w:bidi="lv-LV"/>
        </w:rPr>
        <w:t xml:space="preserve"> [Atbalsts skolotājiem iekļaujošas izglītības veicināšanā. Gadījuma izpēte par pieeju apmācībai un atbalstam, nodrošinot iekļaujošu skolotāju praksi].</w:t>
      </w:r>
      <w:r w:rsidRPr="00EE6A01">
        <w:rPr>
          <w:rFonts w:asciiTheme="majorHAnsi" w:hAnsiTheme="majorHAnsi" w:cstheme="majorHAnsi"/>
          <w:lang w:val="lv-LV" w:bidi="lv-LV"/>
        </w:rPr>
        <w:t xml:space="preserve"> (V. </w:t>
      </w:r>
      <w:proofErr w:type="spellStart"/>
      <w:r w:rsidRPr="00EE6A01">
        <w:rPr>
          <w:rFonts w:asciiTheme="majorHAnsi" w:hAnsiTheme="majorHAnsi" w:cstheme="majorHAnsi"/>
          <w:lang w:val="lv-LV" w:bidi="lv-LV"/>
        </w:rPr>
        <w:t>Donnelly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red</w:t>
      </w:r>
      <w:proofErr w:type="spellEnd"/>
      <w:r w:rsidRPr="00EE6A01">
        <w:rPr>
          <w:rFonts w:asciiTheme="majorHAnsi" w:hAnsiTheme="majorHAnsi" w:cstheme="majorHAnsi"/>
          <w:lang w:val="lv-LV" w:bidi="lv-LV"/>
        </w:rPr>
        <w:t xml:space="preserve">.). Odense, Dānija. </w:t>
      </w:r>
      <w:hyperlink r:id="rId50" w:history="1">
        <w:r w:rsidRPr="00EE6A01">
          <w:rPr>
            <w:rStyle w:val="Hyperlink"/>
            <w:rFonts w:asciiTheme="majorHAnsi" w:hAnsiTheme="majorHAnsi" w:cstheme="majorHAnsi"/>
            <w:lang w:val="lv-LV" w:bidi="lv-LV"/>
          </w:rPr>
          <w:t>www.european-agency.org/resources/publications/empowering-teachers-promote-inclusive-education</w:t>
        </w:r>
      </w:hyperlink>
      <w:r w:rsidRPr="00EE6A01">
        <w:rPr>
          <w:rFonts w:asciiTheme="majorHAnsi" w:hAnsiTheme="majorHAnsi" w:cstheme="majorHAnsi"/>
          <w:lang w:val="lv-LV" w:bidi="lv-LV"/>
        </w:rPr>
        <w:t xml:space="preserve"> (pēdējoreiz skatīts 2020. gada novembrī)</w:t>
      </w:r>
    </w:p>
    <w:p w14:paraId="7EE57ED0" w14:textId="06921BFF" w:rsidR="00EE6A01" w:rsidRPr="00EE6A01" w:rsidRDefault="00EE6A01" w:rsidP="00784869">
      <w:pPr>
        <w:pStyle w:val="Agency-body-text"/>
        <w:keepLines/>
        <w:rPr>
          <w:rFonts w:asciiTheme="majorHAnsi" w:hAnsiTheme="majorHAnsi" w:cstheme="majorHAnsi"/>
        </w:rPr>
      </w:pPr>
      <w:r w:rsidRPr="00EE6A01">
        <w:rPr>
          <w:rFonts w:asciiTheme="majorHAnsi" w:hAnsiTheme="majorHAnsi" w:cstheme="majorHAnsi"/>
          <w:lang w:val="lv-LV" w:bidi="lv-LV"/>
        </w:rPr>
        <w:t xml:space="preserve">Eiropas Speciālās un iekļaujošās izglītības aģentūra, 2018. g. </w:t>
      </w:r>
      <w:proofErr w:type="spellStart"/>
      <w:r w:rsidRPr="00EE6A01">
        <w:rPr>
          <w:rFonts w:asciiTheme="majorHAnsi" w:hAnsiTheme="majorHAnsi" w:cstheme="majorHAnsi"/>
          <w:i/>
          <w:lang w:val="lv-LV" w:bidi="lv-LV"/>
        </w:rPr>
        <w:t>Supporting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School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Literature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Review</w:t>
      </w:r>
      <w:proofErr w:type="spellEnd"/>
      <w:r w:rsidRPr="00EE6A01">
        <w:rPr>
          <w:rFonts w:asciiTheme="majorHAnsi" w:hAnsiTheme="majorHAnsi" w:cstheme="majorHAnsi"/>
          <w:i/>
          <w:lang w:val="lv-LV" w:bidi="lv-LV"/>
        </w:rPr>
        <w:t xml:space="preserve"> [Atbalsts iekļaujošai skolu vadībai: literatūras pārskats].</w:t>
      </w:r>
      <w:r w:rsidRPr="00EE6A01">
        <w:rPr>
          <w:rFonts w:asciiTheme="majorHAnsi" w:hAnsiTheme="majorHAnsi" w:cstheme="majorHAnsi"/>
          <w:lang w:val="lv-LV" w:bidi="lv-LV"/>
        </w:rPr>
        <w:t xml:space="preserve"> (E. </w:t>
      </w:r>
      <w:proofErr w:type="spellStart"/>
      <w:r w:rsidRPr="00EE6A01">
        <w:rPr>
          <w:rFonts w:asciiTheme="majorHAnsi" w:hAnsiTheme="majorHAnsi" w:cstheme="majorHAnsi"/>
          <w:lang w:val="lv-LV" w:bidi="lv-LV"/>
        </w:rPr>
        <w:t>Óskarsdóttir</w:t>
      </w:r>
      <w:proofErr w:type="spellEnd"/>
      <w:r w:rsidRPr="00EE6A01">
        <w:rPr>
          <w:rFonts w:asciiTheme="majorHAnsi" w:hAnsiTheme="majorHAnsi" w:cstheme="majorHAnsi"/>
          <w:lang w:val="lv-LV" w:bidi="lv-LV"/>
        </w:rPr>
        <w:t>, V. J. </w:t>
      </w:r>
      <w:proofErr w:type="spellStart"/>
      <w:r w:rsidRPr="00EE6A01">
        <w:rPr>
          <w:rFonts w:asciiTheme="majorHAnsi" w:hAnsiTheme="majorHAnsi" w:cstheme="majorHAnsi"/>
          <w:lang w:val="lv-LV" w:bidi="lv-LV"/>
        </w:rPr>
        <w:t>Donnelly</w:t>
      </w:r>
      <w:proofErr w:type="spellEnd"/>
      <w:r w:rsidRPr="00EE6A01">
        <w:rPr>
          <w:rFonts w:asciiTheme="majorHAnsi" w:hAnsiTheme="majorHAnsi" w:cstheme="majorHAnsi"/>
          <w:lang w:val="lv-LV" w:bidi="lv-LV"/>
        </w:rPr>
        <w:t xml:space="preserve"> un M. </w:t>
      </w:r>
      <w:proofErr w:type="spellStart"/>
      <w:r w:rsidRPr="00EE6A01">
        <w:rPr>
          <w:rFonts w:asciiTheme="majorHAnsi" w:hAnsiTheme="majorHAnsi" w:cstheme="majorHAnsi"/>
          <w:lang w:val="lv-LV" w:bidi="lv-LV"/>
        </w:rPr>
        <w:t>Turner</w:t>
      </w:r>
      <w:r w:rsidR="0060215C">
        <w:rPr>
          <w:rFonts w:asciiTheme="majorHAnsi" w:hAnsiTheme="majorHAnsi" w:cstheme="majorHAnsi"/>
          <w:lang w:val="lv-LV" w:bidi="lv-LV"/>
        </w:rPr>
        <w:t>-</w:t>
      </w:r>
      <w:r w:rsidRPr="00EE6A01">
        <w:rPr>
          <w:rFonts w:asciiTheme="majorHAnsi" w:hAnsiTheme="majorHAnsi" w:cstheme="majorHAnsi"/>
          <w:lang w:val="lv-LV" w:bidi="lv-LV"/>
        </w:rPr>
        <w:t>Cmuchal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red</w:t>
      </w:r>
      <w:proofErr w:type="spellEnd"/>
      <w:r w:rsidRPr="00EE6A01">
        <w:rPr>
          <w:rFonts w:asciiTheme="majorHAnsi" w:hAnsiTheme="majorHAnsi" w:cstheme="majorHAnsi"/>
          <w:lang w:val="lv-LV" w:bidi="lv-LV"/>
        </w:rPr>
        <w:t xml:space="preserve">.). Odense, Dānija. </w:t>
      </w:r>
      <w:hyperlink r:id="rId51" w:history="1">
        <w:r w:rsidRPr="00EE6A01">
          <w:rPr>
            <w:rStyle w:val="Hyperlink"/>
            <w:rFonts w:asciiTheme="majorHAnsi" w:hAnsiTheme="majorHAnsi" w:cstheme="majorHAnsi"/>
            <w:lang w:val="lv-LV" w:bidi="lv-LV"/>
          </w:rPr>
          <w:t>www.european-agency.org/resources/publications/supporting-inclusive-school-leadership-literature-review</w:t>
        </w:r>
      </w:hyperlink>
      <w:r w:rsidRPr="00EE6A01">
        <w:rPr>
          <w:rFonts w:asciiTheme="majorHAnsi" w:hAnsiTheme="majorHAnsi" w:cstheme="majorHAnsi"/>
          <w:lang w:val="lv-LV" w:bidi="lv-LV"/>
        </w:rPr>
        <w:t xml:space="preserve"> (pēdējoreiz skatīts 2021. gada novembrī)</w:t>
      </w:r>
    </w:p>
    <w:p w14:paraId="453EE746" w14:textId="3600EA12" w:rsidR="00EE6A01" w:rsidRPr="00EE6A01" w:rsidRDefault="00EE6A01" w:rsidP="00EC13CF">
      <w:pPr>
        <w:pStyle w:val="Agency-body-text"/>
        <w:keepLines/>
        <w:rPr>
          <w:rFonts w:asciiTheme="majorHAnsi" w:hAnsiTheme="majorHAnsi" w:cstheme="majorHAnsi"/>
          <w:lang w:val="lv-LV"/>
        </w:rPr>
      </w:pPr>
      <w:r w:rsidRPr="00EE6A01">
        <w:rPr>
          <w:rFonts w:asciiTheme="majorHAnsi" w:hAnsiTheme="majorHAnsi" w:cstheme="majorHAnsi"/>
          <w:lang w:val="lv-LV" w:bidi="lv-LV"/>
        </w:rPr>
        <w:t xml:space="preserve">Eiropas Speciālās un iekļaujošās izglītības aģentūra, 2020a.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School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A </w:t>
      </w:r>
      <w:proofErr w:type="spellStart"/>
      <w:r w:rsidRPr="00EE6A01">
        <w:rPr>
          <w:rFonts w:asciiTheme="majorHAnsi" w:hAnsiTheme="majorHAnsi" w:cstheme="majorHAnsi"/>
          <w:i/>
          <w:lang w:val="lv-LV" w:bidi="lv-LV"/>
        </w:rPr>
        <w:t>practical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guide</w:t>
      </w:r>
      <w:proofErr w:type="spellEnd"/>
      <w:r w:rsidRPr="00EE6A01">
        <w:rPr>
          <w:rFonts w:asciiTheme="majorHAnsi" w:hAnsiTheme="majorHAnsi" w:cstheme="majorHAnsi"/>
          <w:i/>
          <w:lang w:val="lv-LV" w:bidi="lv-LV"/>
        </w:rPr>
        <w:t xml:space="preserve"> to </w:t>
      </w:r>
      <w:proofErr w:type="spellStart"/>
      <w:r w:rsidRPr="00EE6A01">
        <w:rPr>
          <w:rFonts w:asciiTheme="majorHAnsi" w:hAnsiTheme="majorHAnsi" w:cstheme="majorHAnsi"/>
          <w:i/>
          <w:lang w:val="lv-LV" w:bidi="lv-LV"/>
        </w:rPr>
        <w:t>developing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and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reviewing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policy</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frameworks</w:t>
      </w:r>
      <w:proofErr w:type="spellEnd"/>
      <w:r w:rsidRPr="00EE6A01">
        <w:rPr>
          <w:rFonts w:asciiTheme="majorHAnsi" w:hAnsiTheme="majorHAnsi" w:cstheme="majorHAnsi"/>
          <w:i/>
          <w:lang w:val="lv-LV" w:bidi="lv-LV"/>
        </w:rPr>
        <w:t xml:space="preserve"> [Iekļaujoša izglītības iestādes vadība. Politikas sistēmu izstrādes un pārskatīšanas praktiska rokasgrāmata].</w:t>
      </w:r>
      <w:r w:rsidRPr="00EE6A01">
        <w:rPr>
          <w:rFonts w:asciiTheme="majorHAnsi" w:hAnsiTheme="majorHAnsi" w:cstheme="majorHAnsi"/>
          <w:lang w:val="lv-LV" w:bidi="lv-LV"/>
        </w:rPr>
        <w:t xml:space="preserve"> (M. </w:t>
      </w:r>
      <w:proofErr w:type="spellStart"/>
      <w:r w:rsidRPr="00EE6A01">
        <w:rPr>
          <w:rFonts w:asciiTheme="majorHAnsi" w:hAnsiTheme="majorHAnsi" w:cstheme="majorHAnsi"/>
          <w:lang w:val="lv-LV" w:bidi="lv-LV"/>
        </w:rPr>
        <w:t>Turner</w:t>
      </w:r>
      <w:r w:rsidR="0060215C">
        <w:rPr>
          <w:rFonts w:asciiTheme="majorHAnsi" w:hAnsiTheme="majorHAnsi" w:cstheme="majorHAnsi"/>
          <w:lang w:val="lv-LV" w:bidi="lv-LV"/>
        </w:rPr>
        <w:t>-</w:t>
      </w:r>
      <w:r w:rsidRPr="00EE6A01">
        <w:rPr>
          <w:rFonts w:asciiTheme="majorHAnsi" w:hAnsiTheme="majorHAnsi" w:cstheme="majorHAnsi"/>
          <w:lang w:val="lv-LV" w:bidi="lv-LV"/>
        </w:rPr>
        <w:t>Cmuchal</w:t>
      </w:r>
      <w:proofErr w:type="spellEnd"/>
      <w:r w:rsidRPr="00EE6A01">
        <w:rPr>
          <w:rFonts w:asciiTheme="majorHAnsi" w:hAnsiTheme="majorHAnsi" w:cstheme="majorHAnsi"/>
          <w:lang w:val="lv-LV" w:bidi="lv-LV"/>
        </w:rPr>
        <w:t xml:space="preserve"> un E. </w:t>
      </w:r>
      <w:proofErr w:type="spellStart"/>
      <w:r w:rsidRPr="00EE6A01">
        <w:rPr>
          <w:rFonts w:asciiTheme="majorHAnsi" w:hAnsiTheme="majorHAnsi" w:cstheme="majorHAnsi"/>
          <w:lang w:val="lv-LV" w:bidi="lv-LV"/>
        </w:rPr>
        <w:t>Óskarsdóttir</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red</w:t>
      </w:r>
      <w:proofErr w:type="spellEnd"/>
      <w:r w:rsidRPr="00EE6A01">
        <w:rPr>
          <w:rFonts w:asciiTheme="majorHAnsi" w:hAnsiTheme="majorHAnsi" w:cstheme="majorHAnsi"/>
          <w:lang w:val="lv-LV" w:bidi="lv-LV"/>
        </w:rPr>
        <w:t xml:space="preserve">.). Odense, Dānija. </w:t>
      </w:r>
      <w:r w:rsidRPr="00EE6A01">
        <w:rPr>
          <w:rFonts w:asciiTheme="majorHAnsi" w:hAnsiTheme="majorHAnsi" w:cstheme="majorHAnsi"/>
          <w:lang w:val="lv-LV" w:bidi="lv-LV"/>
        </w:rPr>
        <w:br/>
      </w:r>
      <w:hyperlink r:id="rId52" w:history="1">
        <w:r w:rsidRPr="00EE6A01">
          <w:rPr>
            <w:rStyle w:val="Hyperlink"/>
            <w:rFonts w:asciiTheme="majorHAnsi" w:hAnsiTheme="majorHAnsi" w:cstheme="majorHAnsi"/>
            <w:lang w:val="lv-LV" w:bidi="lv-LV"/>
          </w:rPr>
          <w:t>www.european-agency.org/resources/publications/SISL-policy-framework</w:t>
        </w:r>
      </w:hyperlink>
      <w:r w:rsidRPr="00EE6A01">
        <w:rPr>
          <w:rFonts w:asciiTheme="majorHAnsi" w:hAnsiTheme="majorHAnsi" w:cstheme="majorHAnsi"/>
          <w:lang w:val="lv-LV" w:bidi="lv-LV"/>
        </w:rPr>
        <w:t xml:space="preserve"> (pēdējoreiz skatīts 2021. gada septembrī)</w:t>
      </w:r>
    </w:p>
    <w:p w14:paraId="193B500F" w14:textId="08441131" w:rsidR="00EE6A01" w:rsidRPr="00EE6A01" w:rsidRDefault="00EE6A01" w:rsidP="00BD3184">
      <w:pPr>
        <w:pStyle w:val="Agency-body-text"/>
        <w:keepLines/>
        <w:rPr>
          <w:rFonts w:asciiTheme="majorHAnsi" w:hAnsiTheme="majorHAnsi" w:cstheme="majorHAnsi"/>
          <w:lang w:val="lv-LV"/>
        </w:rPr>
      </w:pPr>
      <w:r w:rsidRPr="00EE6A01">
        <w:rPr>
          <w:rFonts w:asciiTheme="majorHAnsi" w:hAnsiTheme="majorHAnsi" w:cstheme="majorHAnsi"/>
          <w:lang w:val="lv-LV" w:bidi="lv-LV"/>
        </w:rPr>
        <w:t xml:space="preserve">Eiropas Speciālās un iekļaujošās izglītības aģentūra, 2020b. </w:t>
      </w:r>
      <w:proofErr w:type="spellStart"/>
      <w:r w:rsidRPr="00EE6A01">
        <w:rPr>
          <w:rFonts w:asciiTheme="majorHAnsi" w:hAnsiTheme="majorHAnsi" w:cstheme="majorHAnsi"/>
          <w:i/>
          <w:lang w:val="lv-LV" w:bidi="lv-LV"/>
        </w:rPr>
        <w:t>Teacher</w:t>
      </w:r>
      <w:proofErr w:type="spellEnd"/>
      <w:r w:rsidRPr="00EE6A01">
        <w:rPr>
          <w:rFonts w:asciiTheme="majorHAnsi" w:hAnsiTheme="majorHAnsi" w:cstheme="majorHAnsi"/>
          <w:i/>
          <w:lang w:val="lv-LV" w:bidi="lv-LV"/>
        </w:rPr>
        <w:t xml:space="preserve"> Professional </w:t>
      </w:r>
      <w:proofErr w:type="spellStart"/>
      <w:r w:rsidRPr="00EE6A01">
        <w:rPr>
          <w:rFonts w:asciiTheme="majorHAnsi" w:hAnsiTheme="majorHAnsi" w:cstheme="majorHAnsi"/>
          <w:i/>
          <w:lang w:val="lv-LV" w:bidi="lv-LV"/>
        </w:rPr>
        <w:t>Learning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for</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Methodology</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Report</w:t>
      </w:r>
      <w:proofErr w:type="spellEnd"/>
      <w:r w:rsidRPr="00EE6A01">
        <w:rPr>
          <w:rFonts w:asciiTheme="majorHAnsi" w:hAnsiTheme="majorHAnsi" w:cstheme="majorHAnsi"/>
          <w:i/>
          <w:lang w:val="lv-LV" w:bidi="lv-LV"/>
        </w:rPr>
        <w:t xml:space="preserve"> [</w:t>
      </w:r>
      <w:proofErr w:type="spellStart"/>
      <w:r w:rsidR="00E00550" w:rsidRPr="00E00550">
        <w:rPr>
          <w:rFonts w:asciiTheme="majorHAnsi" w:hAnsiTheme="majorHAnsi" w:cstheme="majorHAnsi"/>
          <w:i/>
          <w:iCs/>
          <w:lang w:val="en-IE" w:bidi="lv-LV"/>
        </w:rPr>
        <w:t>Skolotāju</w:t>
      </w:r>
      <w:proofErr w:type="spellEnd"/>
      <w:r w:rsidR="00E00550" w:rsidRPr="00E00550">
        <w:rPr>
          <w:rFonts w:asciiTheme="majorHAnsi" w:hAnsiTheme="majorHAnsi" w:cstheme="majorHAnsi"/>
          <w:i/>
          <w:iCs/>
          <w:lang w:val="en-IE" w:bidi="lv-LV"/>
        </w:rPr>
        <w:t xml:space="preserve"> </w:t>
      </w:r>
      <w:proofErr w:type="spellStart"/>
      <w:r w:rsidR="00E00550" w:rsidRPr="00E00550">
        <w:rPr>
          <w:rFonts w:asciiTheme="majorHAnsi" w:hAnsiTheme="majorHAnsi" w:cstheme="majorHAnsi"/>
          <w:i/>
          <w:iCs/>
          <w:lang w:val="en-IE" w:bidi="lv-LV"/>
        </w:rPr>
        <w:t>profesionālā</w:t>
      </w:r>
      <w:proofErr w:type="spellEnd"/>
      <w:r w:rsidR="00E00550" w:rsidRPr="00E00550">
        <w:rPr>
          <w:rFonts w:asciiTheme="majorHAnsi" w:hAnsiTheme="majorHAnsi" w:cstheme="majorHAnsi"/>
          <w:i/>
          <w:iCs/>
          <w:lang w:val="en-IE" w:bidi="lv-LV"/>
        </w:rPr>
        <w:t xml:space="preserve"> </w:t>
      </w:r>
      <w:proofErr w:type="spellStart"/>
      <w:r w:rsidR="00E00550" w:rsidRPr="00E00550">
        <w:rPr>
          <w:rFonts w:asciiTheme="majorHAnsi" w:hAnsiTheme="majorHAnsi" w:cstheme="majorHAnsi"/>
          <w:i/>
          <w:iCs/>
          <w:lang w:val="en-IE" w:bidi="lv-LV"/>
        </w:rPr>
        <w:t>iekļaujošā</w:t>
      </w:r>
      <w:proofErr w:type="spellEnd"/>
      <w:r w:rsidR="00E00550" w:rsidRPr="00E00550">
        <w:rPr>
          <w:rFonts w:asciiTheme="majorHAnsi" w:hAnsiTheme="majorHAnsi" w:cstheme="majorHAnsi"/>
          <w:i/>
          <w:iCs/>
          <w:lang w:val="en-IE" w:bidi="lv-LV"/>
        </w:rPr>
        <w:t xml:space="preserve"> </w:t>
      </w:r>
      <w:proofErr w:type="spellStart"/>
      <w:r w:rsidR="00E00550" w:rsidRPr="00E00550">
        <w:rPr>
          <w:rFonts w:asciiTheme="majorHAnsi" w:hAnsiTheme="majorHAnsi" w:cstheme="majorHAnsi"/>
          <w:i/>
          <w:iCs/>
          <w:lang w:val="en-IE" w:bidi="lv-LV"/>
        </w:rPr>
        <w:t>apmācība</w:t>
      </w:r>
      <w:proofErr w:type="spellEnd"/>
      <w:r w:rsidRPr="00EE6A01">
        <w:rPr>
          <w:rFonts w:asciiTheme="majorHAnsi" w:hAnsiTheme="majorHAnsi" w:cstheme="majorHAnsi"/>
          <w:i/>
          <w:lang w:val="lv-LV" w:bidi="lv-LV"/>
        </w:rPr>
        <w:t>: metodoloģijas pārskats].</w:t>
      </w:r>
      <w:r w:rsidRPr="00EE6A01">
        <w:rPr>
          <w:rFonts w:asciiTheme="majorHAnsi" w:hAnsiTheme="majorHAnsi" w:cstheme="majorHAnsi"/>
          <w:lang w:val="lv-LV" w:bidi="lv-LV"/>
        </w:rPr>
        <w:t xml:space="preserve"> (A. </w:t>
      </w:r>
      <w:proofErr w:type="spellStart"/>
      <w:r w:rsidRPr="00EE6A01">
        <w:rPr>
          <w:rFonts w:asciiTheme="majorHAnsi" w:hAnsiTheme="majorHAnsi" w:cstheme="majorHAnsi"/>
          <w:lang w:val="lv-LV" w:bidi="lv-LV"/>
        </w:rPr>
        <w:t>De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Vroey</w:t>
      </w:r>
      <w:proofErr w:type="spellEnd"/>
      <w:r w:rsidRPr="00EE6A01">
        <w:rPr>
          <w:rFonts w:asciiTheme="majorHAnsi" w:hAnsiTheme="majorHAnsi" w:cstheme="majorHAnsi"/>
          <w:lang w:val="lv-LV" w:bidi="lv-LV"/>
        </w:rPr>
        <w:t xml:space="preserve"> un S. </w:t>
      </w:r>
      <w:proofErr w:type="spellStart"/>
      <w:r w:rsidRPr="00EE6A01">
        <w:rPr>
          <w:rFonts w:asciiTheme="majorHAnsi" w:hAnsiTheme="majorHAnsi" w:cstheme="majorHAnsi"/>
          <w:lang w:val="lv-LV" w:bidi="lv-LV"/>
        </w:rPr>
        <w:t>Symeonidou</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red</w:t>
      </w:r>
      <w:proofErr w:type="spellEnd"/>
      <w:r w:rsidRPr="00EE6A01">
        <w:rPr>
          <w:rFonts w:asciiTheme="majorHAnsi" w:hAnsiTheme="majorHAnsi" w:cstheme="majorHAnsi"/>
          <w:lang w:val="lv-LV" w:bidi="lv-LV"/>
        </w:rPr>
        <w:t xml:space="preserve">.). Odense, Dānija. </w:t>
      </w:r>
      <w:hyperlink r:id="rId53" w:history="1">
        <w:r w:rsidRPr="00EE6A01">
          <w:rPr>
            <w:rStyle w:val="Hyperlink"/>
            <w:rFonts w:asciiTheme="majorHAnsi" w:hAnsiTheme="majorHAnsi" w:cstheme="majorHAnsi"/>
            <w:lang w:val="lv-LV" w:bidi="lv-LV"/>
          </w:rPr>
          <w:t>www.european-agency.org/resources/publications/TPL4I-methodology</w:t>
        </w:r>
      </w:hyperlink>
      <w:r w:rsidRPr="00EE6A01">
        <w:rPr>
          <w:rFonts w:asciiTheme="majorHAnsi" w:hAnsiTheme="majorHAnsi" w:cstheme="majorHAnsi"/>
          <w:lang w:val="lv-LV" w:bidi="lv-LV"/>
        </w:rPr>
        <w:t xml:space="preserve"> (pēdējoreiz skatīts 2021. gada novembrī)</w:t>
      </w:r>
    </w:p>
    <w:p w14:paraId="137B0AF2" w14:textId="77777777" w:rsidR="00EE6A01" w:rsidRPr="00EE6A01" w:rsidRDefault="00EE6A01" w:rsidP="00EC13CF">
      <w:pPr>
        <w:pStyle w:val="Agency-body-text"/>
        <w:keepLines/>
        <w:rPr>
          <w:rFonts w:asciiTheme="majorHAnsi" w:hAnsiTheme="majorHAnsi" w:cstheme="majorHAnsi"/>
          <w:lang w:val="lv-LV"/>
        </w:rPr>
      </w:pPr>
      <w:r w:rsidRPr="00EE6A01">
        <w:rPr>
          <w:rFonts w:asciiTheme="majorHAnsi" w:hAnsiTheme="majorHAnsi" w:cstheme="majorHAnsi"/>
          <w:lang w:val="lv-LV" w:bidi="lv-LV"/>
        </w:rPr>
        <w:t xml:space="preserve">Eiropas Speciālās un iekļaujošās izglītības aģentūra, bez datuma. </w:t>
      </w:r>
      <w:proofErr w:type="spellStart"/>
      <w:r w:rsidRPr="00EE6A01">
        <w:rPr>
          <w:rFonts w:asciiTheme="majorHAnsi" w:hAnsiTheme="majorHAnsi" w:cstheme="majorHAnsi"/>
          <w:i/>
          <w:lang w:val="lv-LV" w:bidi="lv-LV"/>
        </w:rPr>
        <w:t>Glossary</w:t>
      </w:r>
      <w:proofErr w:type="spellEnd"/>
      <w:r w:rsidRPr="00EE6A01">
        <w:rPr>
          <w:rFonts w:asciiTheme="majorHAnsi" w:hAnsiTheme="majorHAnsi" w:cstheme="majorHAnsi"/>
          <w:i/>
          <w:lang w:val="lv-LV" w:bidi="lv-LV"/>
        </w:rPr>
        <w:t xml:space="preserve"> [Glosārijs].</w:t>
      </w:r>
      <w:r w:rsidRPr="00EE6A01">
        <w:rPr>
          <w:rFonts w:asciiTheme="majorHAnsi" w:hAnsiTheme="majorHAnsi" w:cstheme="majorHAnsi"/>
          <w:lang w:val="lv-LV" w:bidi="lv-LV"/>
        </w:rPr>
        <w:t xml:space="preserve"> </w:t>
      </w:r>
      <w:hyperlink r:id="rId54" w:history="1">
        <w:r w:rsidRPr="00EE6A01">
          <w:rPr>
            <w:rStyle w:val="Hyperlink"/>
            <w:rFonts w:asciiTheme="majorHAnsi" w:hAnsiTheme="majorHAnsi" w:cstheme="majorHAnsi"/>
            <w:lang w:val="lv-LV" w:bidi="lv-LV"/>
          </w:rPr>
          <w:t>www.european-agency.org/resources/glossary</w:t>
        </w:r>
      </w:hyperlink>
      <w:r w:rsidRPr="00EE6A01">
        <w:rPr>
          <w:rFonts w:asciiTheme="majorHAnsi" w:hAnsiTheme="majorHAnsi" w:cstheme="majorHAnsi"/>
          <w:lang w:val="lv-LV" w:bidi="lv-LV"/>
        </w:rPr>
        <w:t xml:space="preserve"> (pēdējoreiz skatīts 2021. gada septembrī)</w:t>
      </w:r>
    </w:p>
    <w:p w14:paraId="725FA1EE" w14:textId="77777777" w:rsidR="00EE6A01" w:rsidRPr="00EE6A01" w:rsidRDefault="00EE6A01" w:rsidP="00EC13CF">
      <w:pPr>
        <w:pStyle w:val="Agency-body-text"/>
        <w:keepLines/>
        <w:rPr>
          <w:rFonts w:asciiTheme="majorHAnsi" w:hAnsiTheme="majorHAnsi" w:cstheme="majorHAnsi"/>
          <w:lang w:val="de-DE"/>
        </w:rPr>
      </w:pPr>
      <w:proofErr w:type="spellStart"/>
      <w:r w:rsidRPr="00EE6A01">
        <w:rPr>
          <w:rFonts w:asciiTheme="majorHAnsi" w:hAnsiTheme="majorHAnsi" w:cstheme="majorHAnsi"/>
          <w:lang w:val="lv-LV" w:bidi="lv-LV"/>
        </w:rPr>
        <w:t>Ekins</w:t>
      </w:r>
      <w:proofErr w:type="spellEnd"/>
      <w:r w:rsidRPr="00EE6A01">
        <w:rPr>
          <w:rFonts w:asciiTheme="majorHAnsi" w:hAnsiTheme="majorHAnsi" w:cstheme="majorHAnsi"/>
          <w:lang w:val="lv-LV" w:bidi="lv-LV"/>
        </w:rPr>
        <w:t>, A., 2013. gads. “</w:t>
      </w:r>
      <w:proofErr w:type="spellStart"/>
      <w:r w:rsidRPr="00EE6A01">
        <w:rPr>
          <w:rFonts w:asciiTheme="majorHAnsi" w:hAnsiTheme="majorHAnsi" w:cstheme="majorHAnsi"/>
          <w:lang w:val="lv-LV" w:bidi="lv-LV"/>
        </w:rPr>
        <w:t>Special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Education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within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Context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Inclusive</w:t>
      </w:r>
      <w:proofErr w:type="spellEnd"/>
      <w:r w:rsidRPr="00EE6A01">
        <w:rPr>
          <w:rFonts w:asciiTheme="majorHAnsi" w:hAnsiTheme="majorHAnsi" w:cstheme="majorHAnsi"/>
          <w:lang w:val="lv-LV" w:bidi="lv-LV"/>
        </w:rPr>
        <w:t xml:space="preserve"> School” [Īpašā izglītība iekļaujošas skolas kontekstā], G. Mac </w:t>
      </w:r>
      <w:proofErr w:type="spellStart"/>
      <w:r w:rsidRPr="00EE6A01">
        <w:rPr>
          <w:rFonts w:asciiTheme="majorHAnsi" w:hAnsiTheme="majorHAnsi" w:cstheme="majorHAnsi"/>
          <w:lang w:val="lv-LV" w:bidi="lv-LV"/>
        </w:rPr>
        <w:t>Ruairc</w:t>
      </w:r>
      <w:proofErr w:type="spellEnd"/>
      <w:r w:rsidRPr="00EE6A01">
        <w:rPr>
          <w:rFonts w:asciiTheme="majorHAnsi" w:hAnsiTheme="majorHAnsi" w:cstheme="majorHAnsi"/>
          <w:lang w:val="lv-LV" w:bidi="lv-LV"/>
        </w:rPr>
        <w:t>, E. </w:t>
      </w:r>
      <w:proofErr w:type="spellStart"/>
      <w:r w:rsidRPr="00EE6A01">
        <w:rPr>
          <w:rFonts w:asciiTheme="majorHAnsi" w:hAnsiTheme="majorHAnsi" w:cstheme="majorHAnsi"/>
          <w:lang w:val="lv-LV" w:bidi="lv-LV"/>
        </w:rPr>
        <w:t>Ottesen</w:t>
      </w:r>
      <w:proofErr w:type="spellEnd"/>
      <w:r w:rsidRPr="00EE6A01">
        <w:rPr>
          <w:rFonts w:asciiTheme="majorHAnsi" w:hAnsiTheme="majorHAnsi" w:cstheme="majorHAnsi"/>
          <w:lang w:val="lv-LV" w:bidi="lv-LV"/>
        </w:rPr>
        <w:t xml:space="preserve"> un R. </w:t>
      </w:r>
      <w:proofErr w:type="spellStart"/>
      <w:r w:rsidRPr="00EE6A01">
        <w:rPr>
          <w:rFonts w:asciiTheme="majorHAnsi" w:hAnsiTheme="majorHAnsi" w:cstheme="majorHAnsi"/>
          <w:lang w:val="lv-LV" w:bidi="lv-LV"/>
        </w:rPr>
        <w:t>Precey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for</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Values</w:t>
      </w:r>
      <w:proofErr w:type="spellEnd"/>
      <w:r w:rsidRPr="00EE6A01">
        <w:rPr>
          <w:rFonts w:asciiTheme="majorHAnsi" w:hAnsiTheme="majorHAnsi" w:cstheme="majorHAnsi"/>
          <w:i/>
          <w:lang w:val="lv-LV" w:bidi="lv-LV"/>
        </w:rPr>
        <w:t xml:space="preserve">, Vision </w:t>
      </w:r>
      <w:proofErr w:type="spellStart"/>
      <w:r w:rsidRPr="00EE6A01">
        <w:rPr>
          <w:rFonts w:asciiTheme="majorHAnsi" w:hAnsiTheme="majorHAnsi" w:cstheme="majorHAnsi"/>
          <w:i/>
          <w:lang w:val="lv-LV" w:bidi="lv-LV"/>
        </w:rPr>
        <w:t>and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Voices</w:t>
      </w:r>
      <w:proofErr w:type="spellEnd"/>
      <w:r w:rsidRPr="00EE6A01">
        <w:rPr>
          <w:rFonts w:asciiTheme="majorHAnsi" w:hAnsiTheme="majorHAnsi" w:cstheme="majorHAnsi"/>
          <w:i/>
          <w:lang w:val="lv-LV" w:bidi="lv-LV"/>
        </w:rPr>
        <w:t>.</w:t>
      </w:r>
      <w:r w:rsidRPr="00EE6A01">
        <w:rPr>
          <w:rFonts w:asciiTheme="majorHAnsi" w:hAnsiTheme="majorHAnsi" w:cstheme="majorHAnsi"/>
          <w:lang w:val="lv-LV" w:bidi="lv-LV"/>
        </w:rPr>
        <w:t xml:space="preserve"> Roterdama: </w:t>
      </w:r>
      <w:proofErr w:type="spellStart"/>
      <w:r w:rsidRPr="00EE6A01">
        <w:rPr>
          <w:rFonts w:asciiTheme="majorHAnsi" w:hAnsiTheme="majorHAnsi" w:cstheme="majorHAnsi"/>
          <w:lang w:val="lv-LV" w:bidi="lv-LV"/>
        </w:rPr>
        <w:t>Sense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Publishers</w:t>
      </w:r>
      <w:proofErr w:type="spellEnd"/>
    </w:p>
    <w:p w14:paraId="59D41441" w14:textId="77777777" w:rsidR="00EE6A01" w:rsidRPr="00EE6A01" w:rsidRDefault="00EE6A01" w:rsidP="00EC13CF">
      <w:pPr>
        <w:pStyle w:val="Agency-body-text"/>
        <w:keepLines/>
        <w:rPr>
          <w:rFonts w:asciiTheme="majorHAnsi" w:hAnsiTheme="majorHAnsi" w:cstheme="majorHAnsi"/>
          <w:lang w:val="lv-LV"/>
        </w:rPr>
      </w:pPr>
      <w:proofErr w:type="spellStart"/>
      <w:r w:rsidRPr="00EE6A01">
        <w:rPr>
          <w:rFonts w:asciiTheme="majorHAnsi" w:hAnsiTheme="majorHAnsi" w:cstheme="majorHAnsi"/>
          <w:lang w:val="lv-LV" w:bidi="lv-LV"/>
        </w:rPr>
        <w:t>Erbring</w:t>
      </w:r>
      <w:proofErr w:type="spellEnd"/>
      <w:r w:rsidRPr="00EE6A01">
        <w:rPr>
          <w:rFonts w:asciiTheme="majorHAnsi" w:hAnsiTheme="majorHAnsi" w:cstheme="majorHAnsi"/>
          <w:lang w:val="lv-LV" w:bidi="lv-LV"/>
        </w:rPr>
        <w:t xml:space="preserve">, S., 2016. gads. </w:t>
      </w:r>
      <w:proofErr w:type="spellStart"/>
      <w:r w:rsidRPr="00EE6A01">
        <w:rPr>
          <w:rFonts w:asciiTheme="majorHAnsi" w:hAnsiTheme="majorHAnsi" w:cstheme="majorHAnsi"/>
          <w:i/>
          <w:lang w:val="lv-LV" w:bidi="lv-LV"/>
        </w:rPr>
        <w:t>Einführung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die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inklusive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Schulentwicklung</w:t>
      </w:r>
      <w:proofErr w:type="spellEnd"/>
      <w:r w:rsidRPr="00EE6A01">
        <w:rPr>
          <w:rFonts w:asciiTheme="majorHAnsi" w:hAnsiTheme="majorHAnsi" w:cstheme="majorHAnsi"/>
          <w:i/>
          <w:lang w:val="lv-LV" w:bidi="lv-LV"/>
        </w:rPr>
        <w:t xml:space="preserve"> [Ievads iekļaujošu skolu attīstībā].</w:t>
      </w:r>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Heidelberg</w:t>
      </w:r>
      <w:proofErr w:type="spellEnd"/>
      <w:r w:rsidRPr="00EE6A01">
        <w:rPr>
          <w:rFonts w:asciiTheme="majorHAnsi" w:hAnsiTheme="majorHAnsi" w:cstheme="majorHAnsi"/>
          <w:lang w:val="lv-LV" w:bidi="lv-LV"/>
        </w:rPr>
        <w:t xml:space="preserve">: Carl-Auer </w:t>
      </w:r>
      <w:proofErr w:type="spellStart"/>
      <w:r w:rsidRPr="00EE6A01">
        <w:rPr>
          <w:rFonts w:asciiTheme="majorHAnsi" w:hAnsiTheme="majorHAnsi" w:cstheme="majorHAnsi"/>
          <w:lang w:val="lv-LV" w:bidi="lv-LV"/>
        </w:rPr>
        <w:t>Verlag</w:t>
      </w:r>
      <w:proofErr w:type="spellEnd"/>
    </w:p>
    <w:p w14:paraId="3819F7ED" w14:textId="77777777" w:rsidR="00EE6A01" w:rsidRPr="00EE6A01" w:rsidRDefault="00EE6A01" w:rsidP="00040703">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Finlay</w:t>
      </w:r>
      <w:proofErr w:type="spellEnd"/>
      <w:r w:rsidRPr="00EE6A01">
        <w:rPr>
          <w:rFonts w:asciiTheme="majorHAnsi" w:hAnsiTheme="majorHAnsi" w:cstheme="majorHAnsi"/>
          <w:lang w:val="lv-LV" w:bidi="lv-LV"/>
        </w:rPr>
        <w:t>, L., 2008. gads. “</w:t>
      </w:r>
      <w:proofErr w:type="spellStart"/>
      <w:r w:rsidRPr="00EE6A01">
        <w:rPr>
          <w:rFonts w:asciiTheme="majorHAnsi" w:hAnsiTheme="majorHAnsi" w:cstheme="majorHAnsi"/>
          <w:lang w:val="lv-LV" w:bidi="lv-LV"/>
        </w:rPr>
        <w:t>Reflecting</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Reflective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practice</w:t>
      </w:r>
      <w:proofErr w:type="spellEnd"/>
      <w:r w:rsidRPr="00EE6A01">
        <w:rPr>
          <w:rFonts w:asciiTheme="majorHAnsi" w:hAnsiTheme="majorHAnsi" w:cstheme="majorHAnsi"/>
          <w:lang w:val="lv-LV" w:bidi="lv-LV"/>
        </w:rPr>
        <w:t xml:space="preserve">”” [Refleksija par “Refleksiju”] </w:t>
      </w:r>
      <w:proofErr w:type="spellStart"/>
      <w:r w:rsidRPr="00EE6A01">
        <w:rPr>
          <w:rFonts w:asciiTheme="majorHAnsi" w:hAnsiTheme="majorHAnsi" w:cstheme="majorHAnsi"/>
          <w:i/>
          <w:lang w:val="lv-LV" w:bidi="lv-LV"/>
        </w:rPr>
        <w:t>Practice-based</w:t>
      </w:r>
      <w:proofErr w:type="spellEnd"/>
      <w:r w:rsidRPr="00EE6A01">
        <w:rPr>
          <w:rFonts w:asciiTheme="majorHAnsi" w:hAnsiTheme="majorHAnsi" w:cstheme="majorHAnsi"/>
          <w:i/>
          <w:lang w:val="lv-LV" w:bidi="lv-LV"/>
        </w:rPr>
        <w:t xml:space="preserve"> Professional </w:t>
      </w:r>
      <w:proofErr w:type="spellStart"/>
      <w:r w:rsidRPr="00EE6A01">
        <w:rPr>
          <w:rFonts w:asciiTheme="majorHAnsi" w:hAnsiTheme="majorHAnsi" w:cstheme="majorHAnsi"/>
          <w:i/>
          <w:lang w:val="lv-LV" w:bidi="lv-LV"/>
        </w:rPr>
        <w:t>Learning</w:t>
      </w:r>
      <w:proofErr w:type="spellEnd"/>
      <w:r w:rsidRPr="00EE6A01">
        <w:rPr>
          <w:rFonts w:asciiTheme="majorHAnsi" w:hAnsiTheme="majorHAnsi" w:cstheme="majorHAnsi"/>
          <w:i/>
          <w:lang w:val="lv-LV" w:bidi="lv-LV"/>
        </w:rPr>
        <w:t xml:space="preserve"> Paper 52</w:t>
      </w:r>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Open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University</w:t>
      </w:r>
      <w:proofErr w:type="spellEnd"/>
      <w:r w:rsidRPr="00EE6A01">
        <w:rPr>
          <w:rFonts w:asciiTheme="majorHAnsi" w:hAnsiTheme="majorHAnsi" w:cstheme="majorHAnsi"/>
          <w:lang w:val="lv-LV" w:bidi="lv-LV"/>
        </w:rPr>
        <w:t xml:space="preserve">. </w:t>
      </w:r>
      <w:hyperlink r:id="rId55" w:history="1">
        <w:r w:rsidRPr="00EE6A01">
          <w:rPr>
            <w:rStyle w:val="Hyperlink"/>
            <w:rFonts w:asciiTheme="majorHAnsi" w:hAnsiTheme="majorHAnsi" w:cstheme="majorHAnsi"/>
            <w:lang w:val="lv-LV" w:bidi="lv-LV"/>
          </w:rPr>
          <w:t>oro.open.ac.uk/68945/1/Finlay-%282008%29-Reflecting-on-reflective-practice-PBPL-paper-52.pdf</w:t>
        </w:r>
      </w:hyperlink>
      <w:r w:rsidRPr="00EE6A01">
        <w:rPr>
          <w:rFonts w:asciiTheme="majorHAnsi" w:hAnsiTheme="majorHAnsi" w:cstheme="majorHAnsi"/>
          <w:lang w:val="lv-LV" w:bidi="lv-LV"/>
        </w:rPr>
        <w:t xml:space="preserve"> (pēdējoreiz skatīts 2021. gada septembrī)</w:t>
      </w:r>
    </w:p>
    <w:p w14:paraId="574911AB" w14:textId="77777777" w:rsidR="00EE6A01" w:rsidRPr="00EE6A01" w:rsidRDefault="00EE6A01" w:rsidP="00EC13CF">
      <w:pPr>
        <w:pStyle w:val="Agency-body-text"/>
        <w:keepLines/>
        <w:rPr>
          <w:rFonts w:asciiTheme="majorHAnsi" w:hAnsiTheme="majorHAnsi" w:cstheme="majorHAnsi"/>
          <w:lang w:val="lv-LV"/>
        </w:rPr>
      </w:pPr>
      <w:proofErr w:type="spellStart"/>
      <w:r w:rsidRPr="00EE6A01">
        <w:rPr>
          <w:rFonts w:asciiTheme="majorHAnsi" w:hAnsiTheme="majorHAnsi" w:cstheme="majorHAnsi"/>
          <w:lang w:val="lv-LV" w:bidi="lv-LV"/>
        </w:rPr>
        <w:t>Fultz</w:t>
      </w:r>
      <w:proofErr w:type="spellEnd"/>
      <w:r w:rsidRPr="00EE6A01">
        <w:rPr>
          <w:rFonts w:asciiTheme="majorHAnsi" w:hAnsiTheme="majorHAnsi" w:cstheme="majorHAnsi"/>
          <w:lang w:val="lv-LV" w:bidi="lv-LV"/>
        </w:rPr>
        <w:t xml:space="preserve">, D. M., 2017. gads. </w:t>
      </w:r>
      <w:proofErr w:type="spellStart"/>
      <w:r w:rsidRPr="00EE6A01">
        <w:rPr>
          <w:rFonts w:asciiTheme="majorHAnsi" w:hAnsiTheme="majorHAnsi" w:cstheme="majorHAnsi"/>
          <w:i/>
          <w:lang w:val="lv-LV" w:bidi="lv-LV"/>
        </w:rPr>
        <w:t>Ten</w:t>
      </w:r>
      <w:proofErr w:type="spellEnd"/>
      <w:r w:rsidRPr="00EE6A01">
        <w:rPr>
          <w:rFonts w:asciiTheme="majorHAnsi" w:hAnsiTheme="majorHAnsi" w:cstheme="majorHAnsi"/>
          <w:i/>
          <w:lang w:val="lv-LV" w:bidi="lv-LV"/>
        </w:rPr>
        <w:t xml:space="preserve"> Steps </w:t>
      </w:r>
      <w:proofErr w:type="spellStart"/>
      <w:r w:rsidRPr="00EE6A01">
        <w:rPr>
          <w:rFonts w:asciiTheme="majorHAnsi" w:hAnsiTheme="majorHAnsi" w:cstheme="majorHAnsi"/>
          <w:i/>
          <w:lang w:val="lv-LV" w:bidi="lv-LV"/>
        </w:rPr>
        <w:t>for</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Genuine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Schools</w:t>
      </w:r>
      <w:proofErr w:type="spellEnd"/>
      <w:r w:rsidRPr="00EE6A01">
        <w:rPr>
          <w:rFonts w:asciiTheme="majorHAnsi" w:hAnsiTheme="majorHAnsi" w:cstheme="majorHAnsi"/>
          <w:i/>
          <w:lang w:val="lv-LV" w:bidi="lv-LV"/>
        </w:rPr>
        <w:t xml:space="preserve"> [Desmit darbības, lai sasniegtu patiesu vadību skolās].</w:t>
      </w:r>
      <w:r w:rsidRPr="00EE6A01">
        <w:rPr>
          <w:rFonts w:asciiTheme="majorHAnsi" w:hAnsiTheme="majorHAnsi" w:cstheme="majorHAnsi"/>
          <w:lang w:val="lv-LV" w:bidi="lv-LV"/>
        </w:rPr>
        <w:t xml:space="preserve"> Ņujorka: </w:t>
      </w:r>
      <w:proofErr w:type="spellStart"/>
      <w:r w:rsidRPr="00EE6A01">
        <w:rPr>
          <w:rFonts w:asciiTheme="majorHAnsi" w:hAnsiTheme="majorHAnsi" w:cstheme="majorHAnsi"/>
          <w:lang w:val="lv-LV" w:bidi="lv-LV"/>
        </w:rPr>
        <w:t>Routledge</w:t>
      </w:r>
      <w:proofErr w:type="spellEnd"/>
    </w:p>
    <w:p w14:paraId="2937AD68" w14:textId="3654476A" w:rsidR="00EE6A01" w:rsidRPr="00EE6A01" w:rsidRDefault="00EE6A01" w:rsidP="00EC13CF">
      <w:pPr>
        <w:pStyle w:val="Agency-body-text"/>
        <w:keepLines/>
        <w:rPr>
          <w:rFonts w:asciiTheme="majorHAnsi" w:hAnsiTheme="majorHAnsi" w:cstheme="majorHAnsi"/>
        </w:rPr>
      </w:pPr>
      <w:r w:rsidRPr="00EE6A01">
        <w:rPr>
          <w:rFonts w:asciiTheme="majorHAnsi" w:hAnsiTheme="majorHAnsi" w:cstheme="majorHAnsi"/>
          <w:lang w:val="lv-LV" w:bidi="lv-LV"/>
        </w:rPr>
        <w:lastRenderedPageBreak/>
        <w:t xml:space="preserve">Gumus, S., </w:t>
      </w:r>
      <w:proofErr w:type="spellStart"/>
      <w:r w:rsidRPr="00EE6A01">
        <w:rPr>
          <w:rFonts w:asciiTheme="majorHAnsi" w:hAnsiTheme="majorHAnsi" w:cstheme="majorHAnsi"/>
          <w:lang w:val="lv-LV" w:bidi="lv-LV"/>
        </w:rPr>
        <w:t>Bellibas</w:t>
      </w:r>
      <w:proofErr w:type="spellEnd"/>
      <w:r w:rsidRPr="00EE6A01">
        <w:rPr>
          <w:rFonts w:asciiTheme="majorHAnsi" w:hAnsiTheme="majorHAnsi" w:cstheme="majorHAnsi"/>
          <w:lang w:val="lv-LV" w:bidi="lv-LV"/>
        </w:rPr>
        <w:t xml:space="preserve">, M. S., </w:t>
      </w:r>
      <w:proofErr w:type="spellStart"/>
      <w:r w:rsidRPr="00EE6A01">
        <w:rPr>
          <w:rFonts w:asciiTheme="majorHAnsi" w:hAnsiTheme="majorHAnsi" w:cstheme="majorHAnsi"/>
          <w:lang w:val="lv-LV" w:bidi="lv-LV"/>
        </w:rPr>
        <w:t>Esen</w:t>
      </w:r>
      <w:proofErr w:type="spellEnd"/>
      <w:r w:rsidRPr="00EE6A01">
        <w:rPr>
          <w:rFonts w:asciiTheme="majorHAnsi" w:hAnsiTheme="majorHAnsi" w:cstheme="majorHAnsi"/>
          <w:lang w:val="lv-LV" w:bidi="lv-LV"/>
        </w:rPr>
        <w:t xml:space="preserve">, M. un Gumus, E., 2018. gads. “A </w:t>
      </w:r>
      <w:proofErr w:type="spellStart"/>
      <w:r w:rsidRPr="00EE6A01">
        <w:rPr>
          <w:rFonts w:asciiTheme="majorHAnsi" w:hAnsiTheme="majorHAnsi" w:cstheme="majorHAnsi"/>
          <w:lang w:val="lv-LV" w:bidi="lv-LV"/>
        </w:rPr>
        <w:t>systematic</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review</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studies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models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educational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research</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from</w:t>
      </w:r>
      <w:proofErr w:type="spellEnd"/>
      <w:r w:rsidRPr="00EE6A01">
        <w:rPr>
          <w:rFonts w:asciiTheme="majorHAnsi" w:hAnsiTheme="majorHAnsi" w:cstheme="majorHAnsi"/>
          <w:lang w:val="lv-LV" w:bidi="lv-LV"/>
        </w:rPr>
        <w:t xml:space="preserve"> 1980 to 2014” [Sistemātisks pētījumu pārskats par vadības modeļiem izglītības jomas pētījumos no 1980. līdz 2014. gadam] </w:t>
      </w:r>
      <w:proofErr w:type="spellStart"/>
      <w:r w:rsidRPr="00EE6A01">
        <w:rPr>
          <w:rFonts w:asciiTheme="majorHAnsi" w:hAnsiTheme="majorHAnsi" w:cstheme="majorHAnsi"/>
          <w:i/>
          <w:lang w:val="lv-LV" w:bidi="lv-LV"/>
        </w:rPr>
        <w:t>Educational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Management</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Administration</w:t>
      </w:r>
      <w:proofErr w:type="spellEnd"/>
      <w:r w:rsidRPr="00EE6A01">
        <w:rPr>
          <w:rFonts w:asciiTheme="majorHAnsi" w:hAnsiTheme="majorHAnsi" w:cstheme="majorHAnsi"/>
          <w:i/>
          <w:lang w:val="lv-LV" w:bidi="lv-LV"/>
        </w:rPr>
        <w:t xml:space="preserve"> &amp;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lang w:val="lv-LV" w:bidi="lv-LV"/>
        </w:rPr>
        <w:t xml:space="preserve">, 46 (1), 25–48. </w:t>
      </w:r>
      <w:hyperlink r:id="rId56" w:history="1">
        <w:r w:rsidRPr="00EE6A01">
          <w:rPr>
            <w:rStyle w:val="Hyperlink"/>
            <w:rFonts w:asciiTheme="majorHAnsi" w:hAnsiTheme="majorHAnsi" w:cstheme="majorHAnsi"/>
            <w:lang w:val="lv-LV" w:bidi="lv-LV"/>
          </w:rPr>
          <w:t>doi.org/10.1177/1741143216659296</w:t>
        </w:r>
      </w:hyperlink>
      <w:r w:rsidRPr="00EE6A01">
        <w:rPr>
          <w:rFonts w:asciiTheme="majorHAnsi" w:hAnsiTheme="majorHAnsi" w:cstheme="majorHAnsi"/>
          <w:lang w:val="lv-LV" w:bidi="lv-LV"/>
        </w:rPr>
        <w:t xml:space="preserve"> (pēdējoreiz skatīts 2018. gada decembrī)</w:t>
      </w:r>
    </w:p>
    <w:p w14:paraId="580431EA" w14:textId="77777777" w:rsidR="00EE6A01" w:rsidRPr="00EE6A01" w:rsidRDefault="00EE6A01" w:rsidP="00EC13CF">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Hansen</w:t>
      </w:r>
      <w:proofErr w:type="spellEnd"/>
      <w:r w:rsidRPr="00EE6A01">
        <w:rPr>
          <w:rFonts w:asciiTheme="majorHAnsi" w:hAnsiTheme="majorHAnsi" w:cstheme="majorHAnsi"/>
          <w:lang w:val="lv-LV" w:bidi="lv-LV"/>
        </w:rPr>
        <w:t xml:space="preserve">, B. un </w:t>
      </w:r>
      <w:proofErr w:type="spellStart"/>
      <w:r w:rsidRPr="00EE6A01">
        <w:rPr>
          <w:rFonts w:asciiTheme="majorHAnsi" w:hAnsiTheme="majorHAnsi" w:cstheme="majorHAnsi"/>
          <w:lang w:val="lv-LV" w:bidi="lv-LV"/>
        </w:rPr>
        <w:t>Lárusdóttir</w:t>
      </w:r>
      <w:proofErr w:type="spellEnd"/>
      <w:r w:rsidRPr="00EE6A01">
        <w:rPr>
          <w:rFonts w:asciiTheme="majorHAnsi" w:hAnsiTheme="majorHAnsi" w:cstheme="majorHAnsi"/>
          <w:lang w:val="lv-LV" w:bidi="lv-LV"/>
        </w:rPr>
        <w:t xml:space="preserve">, S. H., 2015. gads. </w:t>
      </w:r>
      <w:proofErr w:type="spellStart"/>
      <w:r w:rsidRPr="00EE6A01">
        <w:rPr>
          <w:rFonts w:asciiTheme="majorHAnsi" w:hAnsiTheme="majorHAnsi" w:cstheme="majorHAnsi"/>
          <w:lang w:val="lv-LV" w:bidi="lv-LV"/>
        </w:rPr>
        <w:t>Instructional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Compulsory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Schools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Iceland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and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Role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School </w:t>
      </w:r>
      <w:proofErr w:type="spellStart"/>
      <w:r w:rsidRPr="00EE6A01">
        <w:rPr>
          <w:rFonts w:asciiTheme="majorHAnsi" w:hAnsiTheme="majorHAnsi" w:cstheme="majorHAnsi"/>
          <w:lang w:val="lv-LV" w:bidi="lv-LV"/>
        </w:rPr>
        <w:t>Principals</w:t>
      </w:r>
      <w:proofErr w:type="spellEnd"/>
      <w:r w:rsidRPr="00EE6A01">
        <w:rPr>
          <w:rFonts w:asciiTheme="majorHAnsi" w:hAnsiTheme="majorHAnsi" w:cstheme="majorHAnsi"/>
          <w:lang w:val="lv-LV" w:bidi="lv-LV"/>
        </w:rPr>
        <w:t xml:space="preserve"> [Mācību procesa vadība obligātās izglītības skolās Islandē un skolu direktoru loma] </w:t>
      </w:r>
      <w:r w:rsidRPr="00EE6A01">
        <w:rPr>
          <w:rFonts w:asciiTheme="majorHAnsi" w:hAnsiTheme="majorHAnsi" w:cstheme="majorHAnsi"/>
          <w:i/>
          <w:lang w:val="lv-LV" w:bidi="lv-LV"/>
        </w:rPr>
        <w:t xml:space="preserve">Scandinavian </w:t>
      </w:r>
      <w:proofErr w:type="spellStart"/>
      <w:r w:rsidRPr="00EE6A01">
        <w:rPr>
          <w:rFonts w:asciiTheme="majorHAnsi" w:hAnsiTheme="majorHAnsi" w:cstheme="majorHAnsi"/>
          <w:i/>
          <w:lang w:val="lv-LV" w:bidi="lv-LV"/>
        </w:rPr>
        <w:t>Journal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of</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Research</w:t>
      </w:r>
      <w:proofErr w:type="spellEnd"/>
      <w:r w:rsidRPr="00EE6A01">
        <w:rPr>
          <w:rFonts w:asciiTheme="majorHAnsi" w:hAnsiTheme="majorHAnsi" w:cstheme="majorHAnsi"/>
          <w:i/>
          <w:lang w:val="lv-LV" w:bidi="lv-LV"/>
        </w:rPr>
        <w:t xml:space="preserve">, </w:t>
      </w:r>
      <w:r w:rsidRPr="00EE6A01">
        <w:rPr>
          <w:rFonts w:asciiTheme="majorHAnsi" w:hAnsiTheme="majorHAnsi" w:cstheme="majorHAnsi"/>
          <w:lang w:val="lv-LV" w:bidi="lv-LV"/>
        </w:rPr>
        <w:t>59 (5), 583–603</w:t>
      </w:r>
    </w:p>
    <w:p w14:paraId="33FBD49F" w14:textId="77777777" w:rsidR="00EE6A01" w:rsidRPr="00EE6A01" w:rsidRDefault="00EE6A01" w:rsidP="00EC13CF">
      <w:pPr>
        <w:pStyle w:val="Agency-body-text"/>
        <w:keepLines/>
        <w:rPr>
          <w:rFonts w:asciiTheme="majorHAnsi" w:hAnsiTheme="majorHAnsi" w:cstheme="majorHAnsi"/>
          <w:lang w:val="lv-LV"/>
        </w:rPr>
      </w:pPr>
      <w:proofErr w:type="spellStart"/>
      <w:r w:rsidRPr="00EE6A01">
        <w:rPr>
          <w:rFonts w:asciiTheme="majorHAnsi" w:hAnsiTheme="majorHAnsi" w:cstheme="majorHAnsi"/>
          <w:lang w:val="lv-LV" w:bidi="lv-LV"/>
        </w:rPr>
        <w:t>Harris</w:t>
      </w:r>
      <w:proofErr w:type="spellEnd"/>
      <w:r w:rsidRPr="00EE6A01">
        <w:rPr>
          <w:rFonts w:asciiTheme="majorHAnsi" w:hAnsiTheme="majorHAnsi" w:cstheme="majorHAnsi"/>
          <w:lang w:val="lv-LV" w:bidi="lv-LV"/>
        </w:rPr>
        <w:t xml:space="preserve">, A., 2013. gads. </w:t>
      </w:r>
      <w:proofErr w:type="spellStart"/>
      <w:r w:rsidRPr="00EE6A01">
        <w:rPr>
          <w:rFonts w:asciiTheme="majorHAnsi" w:hAnsiTheme="majorHAnsi" w:cstheme="majorHAnsi"/>
          <w:i/>
          <w:lang w:val="lv-LV" w:bidi="lv-LV"/>
        </w:rPr>
        <w:t>Distributed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Matters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Perspectives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Practicalities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and</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Potential</w:t>
      </w:r>
      <w:proofErr w:type="spellEnd"/>
      <w:r w:rsidRPr="00EE6A01">
        <w:rPr>
          <w:rFonts w:asciiTheme="majorHAnsi" w:hAnsiTheme="majorHAnsi" w:cstheme="majorHAnsi"/>
          <w:i/>
          <w:lang w:val="lv-LV" w:bidi="lv-LV"/>
        </w:rPr>
        <w:t xml:space="preserve"> [Dalītās vadības jautājumi: perspektīvas, prakse un potenciāls].</w:t>
      </w:r>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Thousand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Oaks</w:t>
      </w:r>
      <w:proofErr w:type="spellEnd"/>
      <w:r w:rsidRPr="00EE6A01">
        <w:rPr>
          <w:rFonts w:asciiTheme="majorHAnsi" w:hAnsiTheme="majorHAnsi" w:cstheme="majorHAnsi"/>
          <w:lang w:val="lv-LV" w:bidi="lv-LV"/>
        </w:rPr>
        <w:t xml:space="preserve">, Kalifornija: </w:t>
      </w:r>
      <w:proofErr w:type="spellStart"/>
      <w:r w:rsidRPr="00EE6A01">
        <w:rPr>
          <w:rFonts w:asciiTheme="majorHAnsi" w:hAnsiTheme="majorHAnsi" w:cstheme="majorHAnsi"/>
          <w:lang w:val="lv-LV" w:bidi="lv-LV"/>
        </w:rPr>
        <w:t>Corwin</w:t>
      </w:r>
      <w:proofErr w:type="spellEnd"/>
    </w:p>
    <w:p w14:paraId="5F189FD7" w14:textId="77777777" w:rsidR="00EE6A01" w:rsidRPr="00EE6A01" w:rsidRDefault="00EE6A01" w:rsidP="00EC13CF">
      <w:pPr>
        <w:pStyle w:val="Agency-body-text"/>
        <w:keepLines/>
        <w:rPr>
          <w:rFonts w:asciiTheme="majorHAnsi" w:hAnsiTheme="majorHAnsi" w:cstheme="majorHAnsi"/>
          <w:lang w:val="lv-LV"/>
        </w:rPr>
      </w:pPr>
      <w:proofErr w:type="spellStart"/>
      <w:r w:rsidRPr="00EE6A01">
        <w:rPr>
          <w:rFonts w:asciiTheme="majorHAnsi" w:hAnsiTheme="majorHAnsi" w:cstheme="majorHAnsi"/>
          <w:lang w:val="lv-LV" w:bidi="lv-LV"/>
        </w:rPr>
        <w:t>Humada-Ludeke</w:t>
      </w:r>
      <w:proofErr w:type="spellEnd"/>
      <w:r w:rsidRPr="00EE6A01">
        <w:rPr>
          <w:rFonts w:asciiTheme="majorHAnsi" w:hAnsiTheme="majorHAnsi" w:cstheme="majorHAnsi"/>
          <w:lang w:val="lv-LV" w:bidi="lv-LV"/>
        </w:rPr>
        <w:t xml:space="preserve">, A., 2013. gads. </w:t>
      </w:r>
      <w:proofErr w:type="spellStart"/>
      <w:r w:rsidRPr="00EE6A01">
        <w:rPr>
          <w:rFonts w:asciiTheme="majorHAnsi" w:hAnsiTheme="majorHAnsi" w:cstheme="majorHAnsi"/>
          <w:i/>
          <w:lang w:val="lv-LV" w:bidi="lv-LV"/>
        </w:rPr>
        <w:t>The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Creation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of</w:t>
      </w:r>
      <w:proofErr w:type="spellEnd"/>
      <w:r w:rsidRPr="00EE6A01">
        <w:rPr>
          <w:rFonts w:asciiTheme="majorHAnsi" w:hAnsiTheme="majorHAnsi" w:cstheme="majorHAnsi"/>
          <w:i/>
          <w:lang w:val="lv-LV" w:bidi="lv-LV"/>
        </w:rPr>
        <w:t xml:space="preserve"> a Professional </w:t>
      </w:r>
      <w:proofErr w:type="spellStart"/>
      <w:r w:rsidRPr="00EE6A01">
        <w:rPr>
          <w:rFonts w:asciiTheme="majorHAnsi" w:hAnsiTheme="majorHAnsi" w:cstheme="majorHAnsi"/>
          <w:i/>
          <w:lang w:val="lv-LV" w:bidi="lv-LV"/>
        </w:rPr>
        <w:t>Learning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Community</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for</w:t>
      </w:r>
      <w:proofErr w:type="spellEnd"/>
      <w:r w:rsidRPr="00EE6A01">
        <w:rPr>
          <w:rFonts w:asciiTheme="majorHAnsi" w:hAnsiTheme="majorHAnsi" w:cstheme="majorHAnsi"/>
          <w:i/>
          <w:lang w:val="lv-LV" w:bidi="lv-LV"/>
        </w:rPr>
        <w:t xml:space="preserve"> School </w:t>
      </w:r>
      <w:proofErr w:type="spellStart"/>
      <w:r w:rsidRPr="00EE6A01">
        <w:rPr>
          <w:rFonts w:asciiTheme="majorHAnsi" w:hAnsiTheme="majorHAnsi" w:cstheme="majorHAnsi"/>
          <w:i/>
          <w:lang w:val="lv-LV" w:bidi="lv-LV"/>
        </w:rPr>
        <w:t>Leaders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Insights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the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Change</w:t>
      </w:r>
      <w:proofErr w:type="spellEnd"/>
      <w:r w:rsidRPr="00EE6A01">
        <w:rPr>
          <w:rFonts w:asciiTheme="majorHAnsi" w:hAnsiTheme="majorHAnsi" w:cstheme="majorHAnsi"/>
          <w:i/>
          <w:lang w:val="lv-LV" w:bidi="lv-LV"/>
        </w:rPr>
        <w:t xml:space="preserve"> Process </w:t>
      </w:r>
      <w:proofErr w:type="spellStart"/>
      <w:r w:rsidRPr="00EE6A01">
        <w:rPr>
          <w:rFonts w:asciiTheme="majorHAnsi" w:hAnsiTheme="majorHAnsi" w:cstheme="majorHAnsi"/>
          <w:i/>
          <w:lang w:val="lv-LV" w:bidi="lv-LV"/>
        </w:rPr>
        <w:t>from</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the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Lens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of</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the</w:t>
      </w:r>
      <w:proofErr w:type="spellEnd"/>
      <w:r w:rsidRPr="00EE6A01">
        <w:rPr>
          <w:rFonts w:asciiTheme="majorHAnsi" w:hAnsiTheme="majorHAnsi" w:cstheme="majorHAnsi"/>
          <w:i/>
          <w:lang w:val="lv-LV" w:bidi="lv-LV"/>
        </w:rPr>
        <w:t xml:space="preserve"> School </w:t>
      </w:r>
      <w:proofErr w:type="spellStart"/>
      <w:r w:rsidRPr="00EE6A01">
        <w:rPr>
          <w:rFonts w:asciiTheme="majorHAnsi" w:hAnsiTheme="majorHAnsi" w:cstheme="majorHAnsi"/>
          <w:i/>
          <w:lang w:val="lv-LV" w:bidi="lv-LV"/>
        </w:rPr>
        <w:t>Leader</w:t>
      </w:r>
      <w:proofErr w:type="spellEnd"/>
      <w:r w:rsidRPr="00EE6A01">
        <w:rPr>
          <w:rFonts w:asciiTheme="majorHAnsi" w:hAnsiTheme="majorHAnsi" w:cstheme="majorHAnsi"/>
          <w:i/>
          <w:lang w:val="lv-LV" w:bidi="lv-LV"/>
        </w:rPr>
        <w:t xml:space="preserve"> [Profesionālas mācīšanās kopienas izveide skolu vadītājiem: ieskati par pārmaiņu procesu caur skolas vadītāja prizmu].</w:t>
      </w:r>
      <w:r w:rsidRPr="00EE6A01">
        <w:rPr>
          <w:rFonts w:asciiTheme="majorHAnsi" w:hAnsiTheme="majorHAnsi" w:cstheme="majorHAnsi"/>
          <w:lang w:val="lv-LV" w:bidi="lv-LV"/>
        </w:rPr>
        <w:t xml:space="preserve"> Roterdama: </w:t>
      </w:r>
      <w:proofErr w:type="spellStart"/>
      <w:r w:rsidRPr="00EE6A01">
        <w:rPr>
          <w:rFonts w:asciiTheme="majorHAnsi" w:hAnsiTheme="majorHAnsi" w:cstheme="majorHAnsi"/>
          <w:lang w:val="lv-LV" w:bidi="lv-LV"/>
        </w:rPr>
        <w:t>Sense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Publishers</w:t>
      </w:r>
      <w:proofErr w:type="spellEnd"/>
    </w:p>
    <w:p w14:paraId="4EB8F144" w14:textId="77777777" w:rsidR="00EE6A01" w:rsidRPr="00EE6A01" w:rsidRDefault="00EE6A01" w:rsidP="00EC13CF">
      <w:pPr>
        <w:pStyle w:val="Agency-body-text"/>
        <w:keepLines/>
        <w:rPr>
          <w:rFonts w:asciiTheme="majorHAnsi" w:hAnsiTheme="majorHAnsi" w:cstheme="majorHAnsi"/>
          <w:lang w:val="lv-LV"/>
        </w:rPr>
      </w:pPr>
      <w:proofErr w:type="spellStart"/>
      <w:r w:rsidRPr="00EE6A01">
        <w:rPr>
          <w:rFonts w:asciiTheme="majorHAnsi" w:hAnsiTheme="majorHAnsi" w:cstheme="majorHAnsi"/>
          <w:lang w:val="lv-LV" w:bidi="lv-LV"/>
        </w:rPr>
        <w:t>Kukulska-Hulme</w:t>
      </w:r>
      <w:proofErr w:type="spellEnd"/>
      <w:r w:rsidRPr="00EE6A01">
        <w:rPr>
          <w:rFonts w:asciiTheme="majorHAnsi" w:hAnsiTheme="majorHAnsi" w:cstheme="majorHAnsi"/>
          <w:lang w:val="lv-LV" w:bidi="lv-LV"/>
        </w:rPr>
        <w:t xml:space="preserve">, A., </w:t>
      </w:r>
      <w:proofErr w:type="spellStart"/>
      <w:r w:rsidRPr="00EE6A01">
        <w:rPr>
          <w:rFonts w:asciiTheme="majorHAnsi" w:hAnsiTheme="majorHAnsi" w:cstheme="majorHAnsi"/>
          <w:lang w:val="lv-LV" w:bidi="lv-LV"/>
        </w:rPr>
        <w:t>Bossu</w:t>
      </w:r>
      <w:proofErr w:type="spellEnd"/>
      <w:r w:rsidRPr="00EE6A01">
        <w:rPr>
          <w:rFonts w:asciiTheme="majorHAnsi" w:hAnsiTheme="majorHAnsi" w:cstheme="majorHAnsi"/>
          <w:lang w:val="lv-LV" w:bidi="lv-LV"/>
        </w:rPr>
        <w:t xml:space="preserve">, C., </w:t>
      </w:r>
      <w:proofErr w:type="spellStart"/>
      <w:r w:rsidRPr="00EE6A01">
        <w:rPr>
          <w:rFonts w:asciiTheme="majorHAnsi" w:hAnsiTheme="majorHAnsi" w:cstheme="majorHAnsi"/>
          <w:lang w:val="lv-LV" w:bidi="lv-LV"/>
        </w:rPr>
        <w:t>Coughlan</w:t>
      </w:r>
      <w:proofErr w:type="spellEnd"/>
      <w:r w:rsidRPr="00EE6A01">
        <w:rPr>
          <w:rFonts w:asciiTheme="majorHAnsi" w:hAnsiTheme="majorHAnsi" w:cstheme="majorHAnsi"/>
          <w:lang w:val="lv-LV" w:bidi="lv-LV"/>
        </w:rPr>
        <w:t xml:space="preserve">, T., </w:t>
      </w:r>
      <w:proofErr w:type="spellStart"/>
      <w:r w:rsidRPr="00EE6A01">
        <w:rPr>
          <w:rFonts w:asciiTheme="majorHAnsi" w:hAnsiTheme="majorHAnsi" w:cstheme="majorHAnsi"/>
          <w:lang w:val="lv-LV" w:bidi="lv-LV"/>
        </w:rPr>
        <w:t>Ferguson</w:t>
      </w:r>
      <w:proofErr w:type="spellEnd"/>
      <w:r w:rsidRPr="00EE6A01">
        <w:rPr>
          <w:rFonts w:asciiTheme="majorHAnsi" w:hAnsiTheme="majorHAnsi" w:cstheme="majorHAnsi"/>
          <w:lang w:val="lv-LV" w:bidi="lv-LV"/>
        </w:rPr>
        <w:t xml:space="preserve">, R., </w:t>
      </w:r>
      <w:proofErr w:type="spellStart"/>
      <w:r w:rsidRPr="00EE6A01">
        <w:rPr>
          <w:rFonts w:asciiTheme="majorHAnsi" w:hAnsiTheme="majorHAnsi" w:cstheme="majorHAnsi"/>
          <w:lang w:val="lv-LV" w:bidi="lv-LV"/>
        </w:rPr>
        <w:t>FitzGerald</w:t>
      </w:r>
      <w:proofErr w:type="spellEnd"/>
      <w:r w:rsidRPr="00EE6A01">
        <w:rPr>
          <w:rFonts w:asciiTheme="majorHAnsi" w:hAnsiTheme="majorHAnsi" w:cstheme="majorHAnsi"/>
          <w:lang w:val="lv-LV" w:bidi="lv-LV"/>
        </w:rPr>
        <w:t xml:space="preserve">, E., </w:t>
      </w:r>
      <w:proofErr w:type="spellStart"/>
      <w:r w:rsidRPr="00EE6A01">
        <w:rPr>
          <w:rFonts w:asciiTheme="majorHAnsi" w:hAnsiTheme="majorHAnsi" w:cstheme="majorHAnsi"/>
          <w:lang w:val="lv-LV" w:bidi="lv-LV"/>
        </w:rPr>
        <w:t>Gaved</w:t>
      </w:r>
      <w:proofErr w:type="spellEnd"/>
      <w:r w:rsidRPr="00EE6A01">
        <w:rPr>
          <w:rFonts w:asciiTheme="majorHAnsi" w:hAnsiTheme="majorHAnsi" w:cstheme="majorHAnsi"/>
          <w:lang w:val="lv-LV" w:bidi="lv-LV"/>
        </w:rPr>
        <w:t xml:space="preserve">, M., </w:t>
      </w:r>
      <w:proofErr w:type="spellStart"/>
      <w:r w:rsidRPr="00EE6A01">
        <w:rPr>
          <w:rFonts w:asciiTheme="majorHAnsi" w:hAnsiTheme="majorHAnsi" w:cstheme="majorHAnsi"/>
          <w:lang w:val="lv-LV" w:bidi="lv-LV"/>
        </w:rPr>
        <w:t>Herodotou</w:t>
      </w:r>
      <w:proofErr w:type="spellEnd"/>
      <w:r w:rsidRPr="00EE6A01">
        <w:rPr>
          <w:rFonts w:asciiTheme="majorHAnsi" w:hAnsiTheme="majorHAnsi" w:cstheme="majorHAnsi"/>
          <w:lang w:val="lv-LV" w:bidi="lv-LV"/>
        </w:rPr>
        <w:t xml:space="preserve">, C., </w:t>
      </w:r>
      <w:proofErr w:type="spellStart"/>
      <w:r w:rsidRPr="00EE6A01">
        <w:rPr>
          <w:rFonts w:asciiTheme="majorHAnsi" w:hAnsiTheme="majorHAnsi" w:cstheme="majorHAnsi"/>
          <w:lang w:val="lv-LV" w:bidi="lv-LV"/>
        </w:rPr>
        <w:t>Rienties</w:t>
      </w:r>
      <w:proofErr w:type="spellEnd"/>
      <w:r w:rsidRPr="00EE6A01">
        <w:rPr>
          <w:rFonts w:asciiTheme="majorHAnsi" w:hAnsiTheme="majorHAnsi" w:cstheme="majorHAnsi"/>
          <w:lang w:val="lv-LV" w:bidi="lv-LV"/>
        </w:rPr>
        <w:t xml:space="preserve">, B., </w:t>
      </w:r>
      <w:proofErr w:type="spellStart"/>
      <w:r w:rsidRPr="00EE6A01">
        <w:rPr>
          <w:rFonts w:asciiTheme="majorHAnsi" w:hAnsiTheme="majorHAnsi" w:cstheme="majorHAnsi"/>
          <w:lang w:val="lv-LV" w:bidi="lv-LV"/>
        </w:rPr>
        <w:t>Sargent</w:t>
      </w:r>
      <w:proofErr w:type="spellEnd"/>
      <w:r w:rsidRPr="00EE6A01">
        <w:rPr>
          <w:rFonts w:asciiTheme="majorHAnsi" w:hAnsiTheme="majorHAnsi" w:cstheme="majorHAnsi"/>
          <w:lang w:val="lv-LV" w:bidi="lv-LV"/>
        </w:rPr>
        <w:t xml:space="preserve">, J., </w:t>
      </w:r>
      <w:proofErr w:type="spellStart"/>
      <w:r w:rsidRPr="00EE6A01">
        <w:rPr>
          <w:rFonts w:asciiTheme="majorHAnsi" w:hAnsiTheme="majorHAnsi" w:cstheme="majorHAnsi"/>
          <w:lang w:val="lv-LV" w:bidi="lv-LV"/>
        </w:rPr>
        <w:t>Scanlon</w:t>
      </w:r>
      <w:proofErr w:type="spellEnd"/>
      <w:r w:rsidRPr="00EE6A01">
        <w:rPr>
          <w:rFonts w:asciiTheme="majorHAnsi" w:hAnsiTheme="majorHAnsi" w:cstheme="majorHAnsi"/>
          <w:lang w:val="lv-LV" w:bidi="lv-LV"/>
        </w:rPr>
        <w:t xml:space="preserve">, E., </w:t>
      </w:r>
      <w:proofErr w:type="spellStart"/>
      <w:r w:rsidRPr="00EE6A01">
        <w:rPr>
          <w:rFonts w:asciiTheme="majorHAnsi" w:hAnsiTheme="majorHAnsi" w:cstheme="majorHAnsi"/>
          <w:lang w:val="lv-LV" w:bidi="lv-LV"/>
        </w:rPr>
        <w:t>Tang</w:t>
      </w:r>
      <w:proofErr w:type="spellEnd"/>
      <w:r w:rsidRPr="00EE6A01">
        <w:rPr>
          <w:rFonts w:asciiTheme="majorHAnsi" w:hAnsiTheme="majorHAnsi" w:cstheme="majorHAnsi"/>
          <w:lang w:val="lv-LV" w:bidi="lv-LV"/>
        </w:rPr>
        <w:t xml:space="preserve">, J., </w:t>
      </w:r>
      <w:proofErr w:type="spellStart"/>
      <w:r w:rsidRPr="00EE6A01">
        <w:rPr>
          <w:rFonts w:asciiTheme="majorHAnsi" w:hAnsiTheme="majorHAnsi" w:cstheme="majorHAnsi"/>
          <w:lang w:val="lv-LV" w:bidi="lv-LV"/>
        </w:rPr>
        <w:t>Wang</w:t>
      </w:r>
      <w:proofErr w:type="spellEnd"/>
      <w:r w:rsidRPr="00EE6A01">
        <w:rPr>
          <w:rFonts w:asciiTheme="majorHAnsi" w:hAnsiTheme="majorHAnsi" w:cstheme="majorHAnsi"/>
          <w:lang w:val="lv-LV" w:bidi="lv-LV"/>
        </w:rPr>
        <w:t xml:space="preserve">, Q., </w:t>
      </w:r>
      <w:proofErr w:type="spellStart"/>
      <w:r w:rsidRPr="00EE6A01">
        <w:rPr>
          <w:rFonts w:asciiTheme="majorHAnsi" w:hAnsiTheme="majorHAnsi" w:cstheme="majorHAnsi"/>
          <w:lang w:val="lv-LV" w:bidi="lv-LV"/>
        </w:rPr>
        <w:t>Whitelock</w:t>
      </w:r>
      <w:proofErr w:type="spellEnd"/>
      <w:r w:rsidRPr="00EE6A01">
        <w:rPr>
          <w:rFonts w:asciiTheme="majorHAnsi" w:hAnsiTheme="majorHAnsi" w:cstheme="majorHAnsi"/>
          <w:lang w:val="lv-LV" w:bidi="lv-LV"/>
        </w:rPr>
        <w:t xml:space="preserve">, D. un </w:t>
      </w:r>
      <w:proofErr w:type="spellStart"/>
      <w:r w:rsidRPr="00EE6A01">
        <w:rPr>
          <w:rFonts w:asciiTheme="majorHAnsi" w:hAnsiTheme="majorHAnsi" w:cstheme="majorHAnsi"/>
          <w:lang w:val="lv-LV" w:bidi="lv-LV"/>
        </w:rPr>
        <w:t>Zhang</w:t>
      </w:r>
      <w:proofErr w:type="spellEnd"/>
      <w:r w:rsidRPr="00EE6A01">
        <w:rPr>
          <w:rFonts w:asciiTheme="majorHAnsi" w:hAnsiTheme="majorHAnsi" w:cstheme="majorHAnsi"/>
          <w:lang w:val="lv-LV" w:bidi="lv-LV"/>
        </w:rPr>
        <w:t xml:space="preserve">, S., 2021. gads. </w:t>
      </w:r>
      <w:proofErr w:type="spellStart"/>
      <w:r w:rsidRPr="00EE6A01">
        <w:rPr>
          <w:rFonts w:asciiTheme="majorHAnsi" w:hAnsiTheme="majorHAnsi" w:cstheme="majorHAnsi"/>
          <w:i/>
          <w:lang w:val="lv-LV" w:bidi="lv-LV"/>
        </w:rPr>
        <w:t>Innovating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Pedagogy</w:t>
      </w:r>
      <w:proofErr w:type="spellEnd"/>
      <w:r w:rsidRPr="00EE6A01">
        <w:rPr>
          <w:rFonts w:asciiTheme="majorHAnsi" w:hAnsiTheme="majorHAnsi" w:cstheme="majorHAnsi"/>
          <w:i/>
          <w:lang w:val="lv-LV" w:bidi="lv-LV"/>
        </w:rPr>
        <w:t xml:space="preserve"> 2021: </w:t>
      </w:r>
      <w:proofErr w:type="spellStart"/>
      <w:r w:rsidRPr="00EE6A01">
        <w:rPr>
          <w:rFonts w:asciiTheme="majorHAnsi" w:hAnsiTheme="majorHAnsi" w:cstheme="majorHAnsi"/>
          <w:i/>
          <w:lang w:val="lv-LV" w:bidi="lv-LV"/>
        </w:rPr>
        <w:t>Open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University</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Innovation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Report</w:t>
      </w:r>
      <w:proofErr w:type="spellEnd"/>
      <w:r w:rsidRPr="00EE6A01">
        <w:rPr>
          <w:rFonts w:asciiTheme="majorHAnsi" w:hAnsiTheme="majorHAnsi" w:cstheme="majorHAnsi"/>
          <w:i/>
          <w:lang w:val="lv-LV" w:bidi="lv-LV"/>
        </w:rPr>
        <w:t> 9 [Pedagoģijas inovācijas 2021. gadā. Atvērtās universitātes inovāciju pārskats Nr. 9].</w:t>
      </w:r>
      <w:r w:rsidRPr="00EE6A01">
        <w:rPr>
          <w:rFonts w:asciiTheme="majorHAnsi" w:hAnsiTheme="majorHAnsi" w:cstheme="majorHAnsi"/>
          <w:lang w:val="lv-LV" w:bidi="lv-LV"/>
        </w:rPr>
        <w:t xml:space="preserve"> Milton </w:t>
      </w:r>
      <w:proofErr w:type="spellStart"/>
      <w:r w:rsidRPr="00EE6A01">
        <w:rPr>
          <w:rFonts w:asciiTheme="majorHAnsi" w:hAnsiTheme="majorHAnsi" w:cstheme="majorHAnsi"/>
          <w:lang w:val="lv-LV" w:bidi="lv-LV"/>
        </w:rPr>
        <w:t>Keynes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Open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University</w:t>
      </w:r>
      <w:proofErr w:type="spellEnd"/>
      <w:r w:rsidRPr="00EE6A01">
        <w:rPr>
          <w:rFonts w:asciiTheme="majorHAnsi" w:hAnsiTheme="majorHAnsi" w:cstheme="majorHAnsi"/>
          <w:lang w:val="lv-LV" w:bidi="lv-LV"/>
        </w:rPr>
        <w:t xml:space="preserve">. </w:t>
      </w:r>
      <w:hyperlink r:id="rId57" w:history="1">
        <w:r w:rsidRPr="00EE6A01">
          <w:rPr>
            <w:rStyle w:val="Hyperlink"/>
            <w:rFonts w:asciiTheme="majorHAnsi" w:hAnsiTheme="majorHAnsi" w:cstheme="majorHAnsi"/>
            <w:lang w:val="lv-LV" w:bidi="lv-LV"/>
          </w:rPr>
          <w:t>oro.open.ac.uk/74691/1/innovating-pedagogy-2021.pdf</w:t>
        </w:r>
      </w:hyperlink>
      <w:r w:rsidRPr="00EE6A01">
        <w:rPr>
          <w:rFonts w:asciiTheme="majorHAnsi" w:hAnsiTheme="majorHAnsi" w:cstheme="majorHAnsi"/>
          <w:lang w:val="lv-LV" w:bidi="lv-LV"/>
        </w:rPr>
        <w:t xml:space="preserve"> (pēdējoreiz skatīts 2021. gada novembrī)</w:t>
      </w:r>
    </w:p>
    <w:p w14:paraId="280CA8B4" w14:textId="77777777" w:rsidR="00EE6A01" w:rsidRPr="00EE6A01" w:rsidRDefault="00EE6A01" w:rsidP="00EC13CF">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Leithwood</w:t>
      </w:r>
      <w:proofErr w:type="spellEnd"/>
      <w:r w:rsidRPr="00EE6A01">
        <w:rPr>
          <w:rFonts w:asciiTheme="majorHAnsi" w:hAnsiTheme="majorHAnsi" w:cstheme="majorHAnsi"/>
          <w:lang w:val="lv-LV" w:bidi="lv-LV"/>
        </w:rPr>
        <w:t>, K. A., 2021. gads. “</w:t>
      </w:r>
      <w:proofErr w:type="spellStart"/>
      <w:r w:rsidRPr="00EE6A01">
        <w:rPr>
          <w:rFonts w:asciiTheme="majorHAnsi" w:hAnsiTheme="majorHAnsi" w:cstheme="majorHAnsi"/>
          <w:lang w:val="lv-LV" w:bidi="lv-LV"/>
        </w:rPr>
        <w:t>Review</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Evidence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about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Equitable</w:t>
      </w:r>
      <w:proofErr w:type="spellEnd"/>
      <w:r w:rsidRPr="00EE6A01">
        <w:rPr>
          <w:rFonts w:asciiTheme="majorHAnsi" w:hAnsiTheme="majorHAnsi" w:cstheme="majorHAnsi"/>
          <w:lang w:val="lv-LV" w:bidi="lv-LV"/>
        </w:rPr>
        <w:t xml:space="preserve"> School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[Pierādījumu pārskats par taisnīgu skolu vadību]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Sciences</w:t>
      </w:r>
      <w:proofErr w:type="spellEnd"/>
      <w:r w:rsidRPr="00EE6A01">
        <w:rPr>
          <w:rFonts w:asciiTheme="majorHAnsi" w:hAnsiTheme="majorHAnsi" w:cstheme="majorHAnsi"/>
          <w:lang w:val="lv-LV" w:bidi="lv-LV"/>
        </w:rPr>
        <w:t xml:space="preserve">, 11 (377). </w:t>
      </w:r>
      <w:hyperlink r:id="rId58" w:history="1">
        <w:r w:rsidRPr="00EE6A01">
          <w:rPr>
            <w:rStyle w:val="Hyperlink"/>
            <w:rFonts w:asciiTheme="majorHAnsi" w:hAnsiTheme="majorHAnsi" w:cstheme="majorHAnsi"/>
            <w:lang w:val="lv-LV" w:bidi="lv-LV"/>
          </w:rPr>
          <w:t>doi.org/10.3390/educsci11080377</w:t>
        </w:r>
      </w:hyperlink>
      <w:r w:rsidRPr="00EE6A01">
        <w:rPr>
          <w:rFonts w:asciiTheme="majorHAnsi" w:hAnsiTheme="majorHAnsi" w:cstheme="majorHAnsi"/>
          <w:lang w:val="lv-LV" w:bidi="lv-LV"/>
        </w:rPr>
        <w:t xml:space="preserve"> (pēdējoreiz skatīts 2021. gada novembrī)</w:t>
      </w:r>
    </w:p>
    <w:p w14:paraId="08B0C38E" w14:textId="77777777" w:rsidR="00EE6A01" w:rsidRPr="00EE6A01" w:rsidRDefault="00EE6A01" w:rsidP="00EC13CF">
      <w:pPr>
        <w:pStyle w:val="Agency-body-text"/>
        <w:keepLines/>
        <w:rPr>
          <w:rFonts w:asciiTheme="majorHAnsi" w:hAnsiTheme="majorHAnsi" w:cstheme="majorHAnsi"/>
        </w:rPr>
      </w:pPr>
      <w:r w:rsidRPr="00EE6A01">
        <w:rPr>
          <w:rFonts w:asciiTheme="majorHAnsi" w:hAnsiTheme="majorHAnsi" w:cstheme="majorHAnsi"/>
          <w:lang w:val="lv-LV" w:bidi="lv-LV"/>
        </w:rPr>
        <w:t>Mac </w:t>
      </w:r>
      <w:proofErr w:type="spellStart"/>
      <w:r w:rsidRPr="00EE6A01">
        <w:rPr>
          <w:rFonts w:asciiTheme="majorHAnsi" w:hAnsiTheme="majorHAnsi" w:cstheme="majorHAnsi"/>
          <w:lang w:val="lv-LV" w:bidi="lv-LV"/>
        </w:rPr>
        <w:t>Ruairc</w:t>
      </w:r>
      <w:proofErr w:type="spellEnd"/>
      <w:r w:rsidRPr="00EE6A01">
        <w:rPr>
          <w:rFonts w:asciiTheme="majorHAnsi" w:hAnsiTheme="majorHAnsi" w:cstheme="majorHAnsi"/>
          <w:lang w:val="lv-LV" w:bidi="lv-LV"/>
        </w:rPr>
        <w:t xml:space="preserve">, G., 2013. gads. </w:t>
      </w:r>
      <w:proofErr w:type="spellStart"/>
      <w:r w:rsidRPr="00EE6A01">
        <w:rPr>
          <w:rFonts w:asciiTheme="majorHAnsi" w:hAnsiTheme="majorHAnsi" w:cstheme="majorHAnsi"/>
          <w:i/>
          <w:lang w:val="lv-LV" w:bidi="lv-LV"/>
        </w:rPr>
        <w:t>Including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Inclusion</w:t>
      </w:r>
      <w:proofErr w:type="spellEnd"/>
      <w:r w:rsidRPr="00EE6A01">
        <w:rPr>
          <w:rFonts w:asciiTheme="majorHAnsi" w:hAnsiTheme="majorHAnsi" w:cstheme="majorHAnsi"/>
          <w:i/>
          <w:lang w:val="lv-LV" w:bidi="lv-LV"/>
        </w:rPr>
        <w:t xml:space="preserve"> – </w:t>
      </w:r>
      <w:proofErr w:type="spellStart"/>
      <w:r w:rsidRPr="00EE6A01">
        <w:rPr>
          <w:rFonts w:asciiTheme="majorHAnsi" w:hAnsiTheme="majorHAnsi" w:cstheme="majorHAnsi"/>
          <w:i/>
          <w:lang w:val="lv-LV" w:bidi="lv-LV"/>
        </w:rPr>
        <w:t>Exploring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for</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school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[Iekļaušanas iekļaušana. Iekļaujošās izglītības izpēte skolu vadībai.]</w:t>
      </w:r>
      <w:r w:rsidRPr="00EE6A01">
        <w:rPr>
          <w:rFonts w:asciiTheme="majorHAnsi" w:hAnsiTheme="majorHAnsi" w:cstheme="majorHAnsi"/>
          <w:lang w:val="lv-LV" w:bidi="lv-LV"/>
        </w:rPr>
        <w:t xml:space="preserve"> Galvenās runas raksts diskusijām, 2013. gads. </w:t>
      </w:r>
      <w:hyperlink r:id="rId59" w:history="1">
        <w:r w:rsidRPr="00EE6A01">
          <w:rPr>
            <w:rStyle w:val="Hyperlink"/>
            <w:rFonts w:asciiTheme="majorHAnsi" w:hAnsiTheme="majorHAnsi" w:cstheme="majorHAnsi"/>
            <w:lang w:val="lv-LV" w:bidi="lv-LV"/>
          </w:rPr>
          <w:t>www.schoolleadership.eu/sites/default/files/exploring-inclusive-education-for-school-leadership-2013.pdf</w:t>
        </w:r>
      </w:hyperlink>
      <w:r w:rsidRPr="00EE6A01">
        <w:rPr>
          <w:rFonts w:asciiTheme="majorHAnsi" w:hAnsiTheme="majorHAnsi" w:cstheme="majorHAnsi"/>
          <w:lang w:val="lv-LV" w:bidi="lv-LV"/>
        </w:rPr>
        <w:t xml:space="preserve"> (pēdējoreiz skatīts 2018. gada decembrī)</w:t>
      </w:r>
    </w:p>
    <w:p w14:paraId="004AE0FA" w14:textId="77777777" w:rsidR="00EE6A01" w:rsidRPr="00EE6A01" w:rsidRDefault="00EE6A01" w:rsidP="00EC13CF">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McLeskey</w:t>
      </w:r>
      <w:proofErr w:type="spellEnd"/>
      <w:r w:rsidRPr="00EE6A01">
        <w:rPr>
          <w:rFonts w:asciiTheme="majorHAnsi" w:hAnsiTheme="majorHAnsi" w:cstheme="majorHAnsi"/>
          <w:lang w:val="lv-LV" w:bidi="lv-LV"/>
        </w:rPr>
        <w:t xml:space="preserve">, J. un </w:t>
      </w:r>
      <w:proofErr w:type="spellStart"/>
      <w:r w:rsidRPr="00EE6A01">
        <w:rPr>
          <w:rFonts w:asciiTheme="majorHAnsi" w:hAnsiTheme="majorHAnsi" w:cstheme="majorHAnsi"/>
          <w:lang w:val="lv-LV" w:bidi="lv-LV"/>
        </w:rPr>
        <w:t>Waldron</w:t>
      </w:r>
      <w:proofErr w:type="spellEnd"/>
      <w:r w:rsidRPr="00EE6A01">
        <w:rPr>
          <w:rFonts w:asciiTheme="majorHAnsi" w:hAnsiTheme="majorHAnsi" w:cstheme="majorHAnsi"/>
          <w:lang w:val="lv-LV" w:bidi="lv-LV"/>
        </w:rPr>
        <w:t xml:space="preserve">, N. L., 2015. gads. </w:t>
      </w:r>
      <w:proofErr w:type="spellStart"/>
      <w:r w:rsidRPr="00EE6A01">
        <w:rPr>
          <w:rFonts w:asciiTheme="majorHAnsi" w:hAnsiTheme="majorHAnsi" w:cstheme="majorHAnsi"/>
          <w:lang w:val="lv-LV" w:bidi="lv-LV"/>
        </w:rPr>
        <w:t>Effective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makes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schools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truly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inclusive</w:t>
      </w:r>
      <w:proofErr w:type="spellEnd"/>
      <w:r w:rsidRPr="00EE6A01">
        <w:rPr>
          <w:rFonts w:asciiTheme="majorHAnsi" w:hAnsiTheme="majorHAnsi" w:cstheme="majorHAnsi"/>
          <w:lang w:val="lv-LV" w:bidi="lv-LV"/>
        </w:rPr>
        <w:t xml:space="preserve"> [Efektīva vadība padara skolas patiesi iekļaujošas] </w:t>
      </w:r>
      <w:proofErr w:type="spellStart"/>
      <w:r w:rsidRPr="00EE6A01">
        <w:rPr>
          <w:rFonts w:asciiTheme="majorHAnsi" w:hAnsiTheme="majorHAnsi" w:cstheme="majorHAnsi"/>
          <w:i/>
          <w:lang w:val="lv-LV" w:bidi="lv-LV"/>
        </w:rPr>
        <w:t>Phi</w:t>
      </w:r>
      <w:proofErr w:type="spellEnd"/>
      <w:r w:rsidRPr="00EE6A01">
        <w:rPr>
          <w:rFonts w:asciiTheme="majorHAnsi" w:hAnsiTheme="majorHAnsi" w:cstheme="majorHAnsi"/>
          <w:i/>
          <w:lang w:val="lv-LV" w:bidi="lv-LV"/>
        </w:rPr>
        <w:t xml:space="preserve"> Delta </w:t>
      </w:r>
      <w:proofErr w:type="spellStart"/>
      <w:r w:rsidRPr="00EE6A01">
        <w:rPr>
          <w:rFonts w:asciiTheme="majorHAnsi" w:hAnsiTheme="majorHAnsi" w:cstheme="majorHAnsi"/>
          <w:i/>
          <w:lang w:val="lv-LV" w:bidi="lv-LV"/>
        </w:rPr>
        <w:t>Kappan</w:t>
      </w:r>
      <w:proofErr w:type="spellEnd"/>
      <w:r w:rsidRPr="00EE6A01">
        <w:rPr>
          <w:rFonts w:asciiTheme="majorHAnsi" w:hAnsiTheme="majorHAnsi" w:cstheme="majorHAnsi"/>
          <w:lang w:val="lv-LV" w:bidi="lv-LV"/>
        </w:rPr>
        <w:t xml:space="preserve">, 96 (5), 68–73. </w:t>
      </w:r>
      <w:hyperlink r:id="rId60" w:history="1">
        <w:r w:rsidRPr="00EE6A01">
          <w:rPr>
            <w:rStyle w:val="Hyperlink"/>
            <w:rFonts w:asciiTheme="majorHAnsi" w:hAnsiTheme="majorHAnsi" w:cstheme="majorHAnsi"/>
            <w:lang w:val="lv-LV" w:bidi="lv-LV"/>
          </w:rPr>
          <w:t>doi.org/10.1177/0031721715569474</w:t>
        </w:r>
      </w:hyperlink>
      <w:r w:rsidRPr="00EE6A01">
        <w:rPr>
          <w:rFonts w:asciiTheme="majorHAnsi" w:hAnsiTheme="majorHAnsi" w:cstheme="majorHAnsi"/>
          <w:lang w:val="lv-LV" w:bidi="lv-LV"/>
        </w:rPr>
        <w:t xml:space="preserve"> (pēdējoreiz skatīts 2018. gada decembrī)</w:t>
      </w:r>
    </w:p>
    <w:p w14:paraId="53A587BF" w14:textId="77777777" w:rsidR="00EE6A01" w:rsidRPr="00EE6A01" w:rsidRDefault="00EE6A01" w:rsidP="00EC13CF">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Navickaitė</w:t>
      </w:r>
      <w:proofErr w:type="spellEnd"/>
      <w:r w:rsidRPr="00EE6A01">
        <w:rPr>
          <w:rFonts w:asciiTheme="majorHAnsi" w:hAnsiTheme="majorHAnsi" w:cstheme="majorHAnsi"/>
          <w:lang w:val="lv-LV" w:bidi="lv-LV"/>
        </w:rPr>
        <w:t>, J., 2013. gads.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expression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a </w:t>
      </w:r>
      <w:proofErr w:type="spellStart"/>
      <w:r w:rsidRPr="00EE6A01">
        <w:rPr>
          <w:rFonts w:asciiTheme="majorHAnsi" w:hAnsiTheme="majorHAnsi" w:cstheme="majorHAnsi"/>
          <w:lang w:val="lv-LV" w:bidi="lv-LV"/>
        </w:rPr>
        <w:t>principal’s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transformational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during</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the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organizational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change</w:t>
      </w:r>
      <w:proofErr w:type="spellEnd"/>
      <w:r w:rsidRPr="00EE6A01">
        <w:rPr>
          <w:rFonts w:asciiTheme="majorHAnsi" w:hAnsiTheme="majorHAnsi" w:cstheme="majorHAnsi"/>
          <w:lang w:val="lv-LV" w:bidi="lv-LV"/>
        </w:rPr>
        <w:t xml:space="preserve"> process: A </w:t>
      </w:r>
      <w:proofErr w:type="spellStart"/>
      <w:r w:rsidRPr="00EE6A01">
        <w:rPr>
          <w:rFonts w:asciiTheme="majorHAnsi" w:hAnsiTheme="majorHAnsi" w:cstheme="majorHAnsi"/>
          <w:lang w:val="lv-LV" w:bidi="lv-LV"/>
        </w:rPr>
        <w:t>case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study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of</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Lithuanian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general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education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schools</w:t>
      </w:r>
      <w:proofErr w:type="spellEnd"/>
      <w:r w:rsidRPr="00EE6A01">
        <w:rPr>
          <w:rFonts w:asciiTheme="majorHAnsi" w:hAnsiTheme="majorHAnsi" w:cstheme="majorHAnsi"/>
          <w:lang w:val="lv-LV" w:bidi="lv-LV"/>
        </w:rPr>
        <w:t xml:space="preserve">” [Direktora pārmaiņu vadības izpausme organizācijas pārmaiņu procesā: gadījuma izpēte par Lietuvas vispārizglītojošām skolām] </w:t>
      </w:r>
      <w:proofErr w:type="spellStart"/>
      <w:r w:rsidRPr="00EE6A01">
        <w:rPr>
          <w:rFonts w:asciiTheme="majorHAnsi" w:hAnsiTheme="majorHAnsi" w:cstheme="majorHAnsi"/>
          <w:i/>
          <w:lang w:val="lv-LV" w:bidi="lv-LV"/>
        </w:rPr>
        <w:t>Problems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of</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the</w:t>
      </w:r>
      <w:proofErr w:type="spellEnd"/>
      <w:r w:rsidRPr="00EE6A01">
        <w:rPr>
          <w:rFonts w:asciiTheme="majorHAnsi" w:hAnsiTheme="majorHAnsi" w:cstheme="majorHAnsi"/>
          <w:i/>
          <w:lang w:val="lv-LV" w:bidi="lv-LV"/>
        </w:rPr>
        <w:t xml:space="preserve"> 21</w:t>
      </w:r>
      <w:r w:rsidRPr="00EE6A01">
        <w:rPr>
          <w:rFonts w:asciiTheme="majorHAnsi" w:hAnsiTheme="majorHAnsi" w:cstheme="majorHAnsi"/>
          <w:i/>
          <w:vertAlign w:val="superscript"/>
          <w:lang w:val="lv-LV" w:bidi="lv-LV"/>
        </w:rPr>
        <w:t>st</w:t>
      </w:r>
      <w:r w:rsidRPr="00EE6A01">
        <w:rPr>
          <w:rFonts w:asciiTheme="majorHAnsi" w:hAnsiTheme="majorHAnsi" w:cstheme="majorHAnsi"/>
          <w:i/>
          <w:lang w:val="lv-LV" w:bidi="lv-LV"/>
        </w:rPr>
        <w:t> </w:t>
      </w:r>
      <w:proofErr w:type="spellStart"/>
      <w:r w:rsidRPr="00EE6A01">
        <w:rPr>
          <w:rFonts w:asciiTheme="majorHAnsi" w:hAnsiTheme="majorHAnsi" w:cstheme="majorHAnsi"/>
          <w:i/>
          <w:lang w:val="lv-LV" w:bidi="lv-LV"/>
        </w:rPr>
        <w:t>Century</w:t>
      </w:r>
      <w:proofErr w:type="spellEnd"/>
      <w:r w:rsidRPr="00EE6A01">
        <w:rPr>
          <w:rFonts w:asciiTheme="majorHAnsi" w:hAnsiTheme="majorHAnsi" w:cstheme="majorHAnsi"/>
          <w:lang w:val="lv-LV" w:bidi="lv-LV"/>
        </w:rPr>
        <w:t>, 51, 70–82</w:t>
      </w:r>
    </w:p>
    <w:p w14:paraId="10559BAF" w14:textId="77777777" w:rsidR="00EE6A01" w:rsidRPr="00EE6A01" w:rsidRDefault="00EE6A01" w:rsidP="00EC13CF">
      <w:pPr>
        <w:pStyle w:val="Agency-body-text"/>
        <w:keepLines/>
        <w:rPr>
          <w:rStyle w:val="Hyperlink"/>
          <w:rFonts w:asciiTheme="majorHAnsi" w:hAnsiTheme="majorHAnsi" w:cstheme="majorHAnsi"/>
          <w:lang w:val="lv-LV"/>
        </w:rPr>
      </w:pPr>
      <w:r w:rsidRPr="00EE6A01">
        <w:rPr>
          <w:rFonts w:asciiTheme="majorHAnsi" w:hAnsiTheme="majorHAnsi" w:cstheme="majorHAnsi"/>
          <w:lang w:val="lv-LV" w:bidi="lv-LV"/>
        </w:rPr>
        <w:t xml:space="preserve">OECD, 2017. gads. “Students’ </w:t>
      </w:r>
      <w:proofErr w:type="spellStart"/>
      <w:r w:rsidRPr="00EE6A01">
        <w:rPr>
          <w:rFonts w:asciiTheme="majorHAnsi" w:hAnsiTheme="majorHAnsi" w:cstheme="majorHAnsi"/>
          <w:lang w:val="lv-LV" w:bidi="lv-LV"/>
        </w:rPr>
        <w:t>well-being</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What</w:t>
      </w:r>
      <w:proofErr w:type="spellEnd"/>
      <w:r w:rsidRPr="00EE6A01">
        <w:rPr>
          <w:rFonts w:asciiTheme="majorHAnsi" w:hAnsiTheme="majorHAnsi" w:cstheme="majorHAnsi"/>
          <w:lang w:val="lv-LV" w:bidi="lv-LV"/>
        </w:rPr>
        <w:t xml:space="preserve"> it </w:t>
      </w:r>
      <w:proofErr w:type="spellStart"/>
      <w:r w:rsidRPr="00EE6A01">
        <w:rPr>
          <w:rFonts w:asciiTheme="majorHAnsi" w:hAnsiTheme="majorHAnsi" w:cstheme="majorHAnsi"/>
          <w:lang w:val="lv-LV" w:bidi="lv-LV"/>
        </w:rPr>
        <w:t>is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and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how</w:t>
      </w:r>
      <w:proofErr w:type="spellEnd"/>
      <w:r w:rsidRPr="00EE6A01">
        <w:rPr>
          <w:rFonts w:asciiTheme="majorHAnsi" w:hAnsiTheme="majorHAnsi" w:cstheme="majorHAnsi"/>
          <w:lang w:val="lv-LV" w:bidi="lv-LV"/>
        </w:rPr>
        <w:t xml:space="preserve"> it </w:t>
      </w:r>
      <w:proofErr w:type="spellStart"/>
      <w:r w:rsidRPr="00EE6A01">
        <w:rPr>
          <w:rFonts w:asciiTheme="majorHAnsi" w:hAnsiTheme="majorHAnsi" w:cstheme="majorHAnsi"/>
          <w:lang w:val="lv-LV" w:bidi="lv-LV"/>
        </w:rPr>
        <w:t>can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be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measured</w:t>
      </w:r>
      <w:proofErr w:type="spellEnd"/>
      <w:r w:rsidRPr="00EE6A01">
        <w:rPr>
          <w:rFonts w:asciiTheme="majorHAnsi" w:hAnsiTheme="majorHAnsi" w:cstheme="majorHAnsi"/>
          <w:lang w:val="lv-LV" w:bidi="lv-LV"/>
        </w:rPr>
        <w:t xml:space="preserve">” [Skolēnu labklājība: kas tas ir un kā to var mērīt], izdevumā </w:t>
      </w:r>
      <w:proofErr w:type="spellStart"/>
      <w:r w:rsidRPr="00EE6A01">
        <w:rPr>
          <w:rFonts w:asciiTheme="majorHAnsi" w:hAnsiTheme="majorHAnsi" w:cstheme="majorHAnsi"/>
          <w:i/>
          <w:lang w:val="lv-LV" w:bidi="lv-LV"/>
        </w:rPr>
        <w:t>PISA</w:t>
      </w:r>
      <w:proofErr w:type="spellEnd"/>
      <w:r w:rsidRPr="00EE6A01">
        <w:rPr>
          <w:rFonts w:asciiTheme="majorHAnsi" w:hAnsiTheme="majorHAnsi" w:cstheme="majorHAnsi"/>
          <w:i/>
          <w:lang w:val="lv-LV" w:bidi="lv-LV"/>
        </w:rPr>
        <w:t xml:space="preserve"> 2015 </w:t>
      </w:r>
      <w:proofErr w:type="spellStart"/>
      <w:r w:rsidRPr="00EE6A01">
        <w:rPr>
          <w:rFonts w:asciiTheme="majorHAnsi" w:hAnsiTheme="majorHAnsi" w:cstheme="majorHAnsi"/>
          <w:i/>
          <w:lang w:val="lv-LV" w:bidi="lv-LV"/>
        </w:rPr>
        <w:t>Results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Volume</w:t>
      </w:r>
      <w:proofErr w:type="spellEnd"/>
      <w:r w:rsidRPr="00EE6A01">
        <w:rPr>
          <w:rFonts w:asciiTheme="majorHAnsi" w:hAnsiTheme="majorHAnsi" w:cstheme="majorHAnsi"/>
          <w:i/>
          <w:lang w:val="lv-LV" w:bidi="lv-LV"/>
        </w:rPr>
        <w:t xml:space="preserve"> III): Students’ </w:t>
      </w:r>
      <w:proofErr w:type="spellStart"/>
      <w:r w:rsidRPr="00EE6A01">
        <w:rPr>
          <w:rFonts w:asciiTheme="majorHAnsi" w:hAnsiTheme="majorHAnsi" w:cstheme="majorHAnsi"/>
          <w:i/>
          <w:lang w:val="lv-LV" w:bidi="lv-LV"/>
        </w:rPr>
        <w:t>Well-Being</w:t>
      </w:r>
      <w:proofErr w:type="spellEnd"/>
      <w:r w:rsidRPr="00EE6A01">
        <w:rPr>
          <w:rFonts w:asciiTheme="majorHAnsi" w:hAnsiTheme="majorHAnsi" w:cstheme="majorHAnsi"/>
          <w:lang w:val="lv-LV" w:bidi="lv-LV"/>
        </w:rPr>
        <w:t xml:space="preserve">. Parīze: OECD </w:t>
      </w:r>
      <w:proofErr w:type="spellStart"/>
      <w:r w:rsidRPr="00EE6A01">
        <w:rPr>
          <w:rFonts w:asciiTheme="majorHAnsi" w:hAnsiTheme="majorHAnsi" w:cstheme="majorHAnsi"/>
          <w:lang w:val="lv-LV" w:bidi="lv-LV"/>
        </w:rPr>
        <w:t>Publishing</w:t>
      </w:r>
      <w:proofErr w:type="spellEnd"/>
      <w:r w:rsidRPr="00EE6A01">
        <w:rPr>
          <w:rFonts w:asciiTheme="majorHAnsi" w:hAnsiTheme="majorHAnsi" w:cstheme="majorHAnsi"/>
          <w:lang w:val="lv-LV" w:bidi="lv-LV"/>
        </w:rPr>
        <w:t xml:space="preserve">. </w:t>
      </w:r>
      <w:hyperlink r:id="rId61" w:history="1">
        <w:r w:rsidRPr="00EE6A01">
          <w:rPr>
            <w:rStyle w:val="Hyperlink"/>
            <w:rFonts w:asciiTheme="majorHAnsi" w:hAnsiTheme="majorHAnsi" w:cstheme="majorHAnsi"/>
            <w:lang w:val="lv-LV" w:bidi="lv-LV"/>
          </w:rPr>
          <w:t>doi.org/10.1787/9789264273856-6-en</w:t>
        </w:r>
      </w:hyperlink>
      <w:r w:rsidRPr="00EE6A01">
        <w:rPr>
          <w:rFonts w:asciiTheme="majorHAnsi" w:hAnsiTheme="majorHAnsi" w:cstheme="majorHAnsi"/>
          <w:lang w:val="lv-LV" w:bidi="lv-LV"/>
        </w:rPr>
        <w:t xml:space="preserve"> (pēdējoreiz skatīts 2021. gada novembrī)</w:t>
      </w:r>
    </w:p>
    <w:p w14:paraId="3F423CA6" w14:textId="77777777" w:rsidR="00EE6A01" w:rsidRPr="00EE6A01" w:rsidRDefault="00EE6A01" w:rsidP="00E460CE">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lastRenderedPageBreak/>
        <w:t>Pedagogy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Action</w:t>
      </w:r>
      <w:proofErr w:type="spellEnd"/>
      <w:r w:rsidRPr="00EE6A01">
        <w:rPr>
          <w:rFonts w:asciiTheme="majorHAnsi" w:hAnsiTheme="majorHAnsi" w:cstheme="majorHAnsi"/>
          <w:lang w:val="lv-LV" w:bidi="lv-LV"/>
        </w:rPr>
        <w:t xml:space="preserve">, bez datuma. </w:t>
      </w:r>
      <w:proofErr w:type="spellStart"/>
      <w:r w:rsidRPr="00EE6A01">
        <w:rPr>
          <w:rFonts w:asciiTheme="majorHAnsi" w:hAnsiTheme="majorHAnsi" w:cstheme="majorHAnsi"/>
          <w:i/>
          <w:lang w:val="lv-LV" w:bidi="lv-LV"/>
        </w:rPr>
        <w:t>Interdisciplinary</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Approaches</w:t>
      </w:r>
      <w:proofErr w:type="spellEnd"/>
      <w:r w:rsidRPr="00EE6A01">
        <w:rPr>
          <w:rFonts w:asciiTheme="majorHAnsi" w:hAnsiTheme="majorHAnsi" w:cstheme="majorHAnsi"/>
          <w:i/>
          <w:lang w:val="lv-LV" w:bidi="lv-LV"/>
        </w:rPr>
        <w:t xml:space="preserve"> to </w:t>
      </w:r>
      <w:proofErr w:type="spellStart"/>
      <w:r w:rsidRPr="00EE6A01">
        <w:rPr>
          <w:rFonts w:asciiTheme="majorHAnsi" w:hAnsiTheme="majorHAnsi" w:cstheme="majorHAnsi"/>
          <w:i/>
          <w:lang w:val="lv-LV" w:bidi="lv-LV"/>
        </w:rPr>
        <w:t>Teaching</w:t>
      </w:r>
      <w:proofErr w:type="spellEnd"/>
      <w:r w:rsidRPr="00EE6A01">
        <w:rPr>
          <w:rFonts w:asciiTheme="majorHAnsi" w:hAnsiTheme="majorHAnsi" w:cstheme="majorHAnsi"/>
          <w:i/>
          <w:lang w:val="lv-LV" w:bidi="lv-LV"/>
        </w:rPr>
        <w:t xml:space="preserve"> [Starpnozaru pieejas mācīšanai].</w:t>
      </w:r>
      <w:r w:rsidRPr="00EE6A01">
        <w:rPr>
          <w:rFonts w:asciiTheme="majorHAnsi" w:hAnsiTheme="majorHAnsi" w:cstheme="majorHAnsi"/>
          <w:lang w:val="lv-LV" w:bidi="lv-LV"/>
        </w:rPr>
        <w:t xml:space="preserve"> </w:t>
      </w:r>
      <w:hyperlink r:id="rId62" w:history="1">
        <w:r w:rsidRPr="00EE6A01">
          <w:rPr>
            <w:rStyle w:val="Hyperlink"/>
            <w:rFonts w:asciiTheme="majorHAnsi" w:hAnsiTheme="majorHAnsi" w:cstheme="majorHAnsi"/>
            <w:lang w:val="lv-LV" w:bidi="lv-LV"/>
          </w:rPr>
          <w:t>serc.carleton.edu/</w:t>
        </w:r>
        <w:proofErr w:type="spellStart"/>
        <w:r w:rsidRPr="00EE6A01">
          <w:rPr>
            <w:rStyle w:val="Hyperlink"/>
            <w:rFonts w:asciiTheme="majorHAnsi" w:hAnsiTheme="majorHAnsi" w:cstheme="majorHAnsi"/>
            <w:lang w:val="lv-LV" w:bidi="lv-LV"/>
          </w:rPr>
          <w:t>sp</w:t>
        </w:r>
        <w:proofErr w:type="spellEnd"/>
        <w:r w:rsidRPr="00EE6A01">
          <w:rPr>
            <w:rStyle w:val="Hyperlink"/>
            <w:rFonts w:asciiTheme="majorHAnsi" w:hAnsiTheme="majorHAnsi" w:cstheme="majorHAnsi"/>
            <w:lang w:val="lv-LV" w:bidi="lv-LV"/>
          </w:rPr>
          <w:t>/</w:t>
        </w:r>
        <w:proofErr w:type="spellStart"/>
        <w:r w:rsidRPr="00EE6A01">
          <w:rPr>
            <w:rStyle w:val="Hyperlink"/>
            <w:rFonts w:asciiTheme="majorHAnsi" w:hAnsiTheme="majorHAnsi" w:cstheme="majorHAnsi"/>
            <w:lang w:val="lv-LV" w:bidi="lv-LV"/>
          </w:rPr>
          <w:t>library</w:t>
        </w:r>
        <w:proofErr w:type="spellEnd"/>
        <w:r w:rsidRPr="00EE6A01">
          <w:rPr>
            <w:rStyle w:val="Hyperlink"/>
            <w:rFonts w:asciiTheme="majorHAnsi" w:hAnsiTheme="majorHAnsi" w:cstheme="majorHAnsi"/>
            <w:lang w:val="lv-LV" w:bidi="lv-LV"/>
          </w:rPr>
          <w:t>/</w:t>
        </w:r>
        <w:proofErr w:type="spellStart"/>
        <w:r w:rsidRPr="00EE6A01">
          <w:rPr>
            <w:rStyle w:val="Hyperlink"/>
            <w:rFonts w:asciiTheme="majorHAnsi" w:hAnsiTheme="majorHAnsi" w:cstheme="majorHAnsi"/>
            <w:lang w:val="lv-LV" w:bidi="lv-LV"/>
          </w:rPr>
          <w:t>interdisciplinary</w:t>
        </w:r>
        <w:proofErr w:type="spellEnd"/>
        <w:r w:rsidRPr="00EE6A01">
          <w:rPr>
            <w:rStyle w:val="Hyperlink"/>
            <w:rFonts w:asciiTheme="majorHAnsi" w:hAnsiTheme="majorHAnsi" w:cstheme="majorHAnsi"/>
            <w:lang w:val="lv-LV" w:bidi="lv-LV"/>
          </w:rPr>
          <w:t>/index.html</w:t>
        </w:r>
      </w:hyperlink>
      <w:r w:rsidRPr="00EE6A01">
        <w:rPr>
          <w:rFonts w:asciiTheme="majorHAnsi" w:hAnsiTheme="majorHAnsi" w:cstheme="majorHAnsi"/>
          <w:lang w:val="lv-LV" w:bidi="lv-LV"/>
        </w:rPr>
        <w:t xml:space="preserve"> (pēdējoreiz skatīts 2021. gada septembrī)</w:t>
      </w:r>
    </w:p>
    <w:p w14:paraId="6B1D8F5C" w14:textId="77777777" w:rsidR="00EE6A01" w:rsidRPr="00EE6A01" w:rsidRDefault="00EE6A01" w:rsidP="004D13DE">
      <w:pPr>
        <w:pStyle w:val="Agency-body-text"/>
        <w:keepLines/>
        <w:rPr>
          <w:rFonts w:asciiTheme="majorHAnsi" w:hAnsiTheme="majorHAnsi" w:cstheme="majorHAnsi"/>
        </w:rPr>
      </w:pPr>
      <w:proofErr w:type="spellStart"/>
      <w:r w:rsidRPr="00EE6A01">
        <w:rPr>
          <w:rFonts w:asciiTheme="majorHAnsi" w:hAnsiTheme="majorHAnsi" w:cstheme="majorHAnsi"/>
          <w:lang w:val="lv-LV" w:bidi="lv-LV"/>
        </w:rPr>
        <w:t>Skoglund</w:t>
      </w:r>
      <w:proofErr w:type="spellEnd"/>
      <w:r w:rsidRPr="00EE6A01">
        <w:rPr>
          <w:rFonts w:asciiTheme="majorHAnsi" w:hAnsiTheme="majorHAnsi" w:cstheme="majorHAnsi"/>
          <w:lang w:val="lv-LV" w:bidi="lv-LV"/>
        </w:rPr>
        <w:t xml:space="preserve">, P. un </w:t>
      </w:r>
      <w:proofErr w:type="spellStart"/>
      <w:r w:rsidRPr="00EE6A01">
        <w:rPr>
          <w:rFonts w:asciiTheme="majorHAnsi" w:hAnsiTheme="majorHAnsi" w:cstheme="majorHAnsi"/>
          <w:lang w:val="lv-LV" w:bidi="lv-LV"/>
        </w:rPr>
        <w:t>Stäcker</w:t>
      </w:r>
      <w:proofErr w:type="spellEnd"/>
      <w:r w:rsidRPr="00EE6A01">
        <w:rPr>
          <w:rFonts w:asciiTheme="majorHAnsi" w:hAnsiTheme="majorHAnsi" w:cstheme="majorHAnsi"/>
          <w:lang w:val="lv-LV" w:bidi="lv-LV"/>
        </w:rPr>
        <w:t>, H., 2016. gads. “</w:t>
      </w:r>
      <w:proofErr w:type="spellStart"/>
      <w:r w:rsidRPr="00EE6A01">
        <w:rPr>
          <w:rFonts w:asciiTheme="majorHAnsi" w:hAnsiTheme="majorHAnsi" w:cstheme="majorHAnsi"/>
          <w:lang w:val="lv-LV" w:bidi="lv-LV"/>
        </w:rPr>
        <w:t>How</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Can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Education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Systems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Support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All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Learners</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Tipping-Point</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Focused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Cultural</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Change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and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Inclusive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Capability</w:t>
      </w:r>
      <w:proofErr w:type="spellEnd"/>
      <w:r w:rsidRPr="00EE6A01">
        <w:rPr>
          <w:rFonts w:asciiTheme="majorHAnsi" w:hAnsiTheme="majorHAnsi" w:cstheme="majorHAnsi"/>
          <w:lang w:val="lv-LV" w:bidi="lv-LV"/>
        </w:rPr>
        <w:t>” [Kā izglītības sistēmas var atbalstīt visus izglītojamos? Izšķiroša vadība, kuras fokusā ir kultūras izmaiņas un iekļaušanas spēja], A. </w:t>
      </w:r>
      <w:proofErr w:type="spellStart"/>
      <w:r w:rsidRPr="00EE6A01">
        <w:rPr>
          <w:rFonts w:asciiTheme="majorHAnsi" w:hAnsiTheme="majorHAnsi" w:cstheme="majorHAnsi"/>
          <w:lang w:val="lv-LV" w:bidi="lv-LV"/>
        </w:rPr>
        <w:t>Watkins</w:t>
      </w:r>
      <w:proofErr w:type="spellEnd"/>
      <w:r w:rsidRPr="00EE6A01">
        <w:rPr>
          <w:rFonts w:asciiTheme="majorHAnsi" w:hAnsiTheme="majorHAnsi" w:cstheme="majorHAnsi"/>
          <w:lang w:val="lv-LV" w:bidi="lv-LV"/>
        </w:rPr>
        <w:t xml:space="preserve"> un C. Meijer (</w:t>
      </w:r>
      <w:proofErr w:type="spellStart"/>
      <w:r w:rsidRPr="00EE6A01">
        <w:rPr>
          <w:rFonts w:asciiTheme="majorHAnsi" w:hAnsiTheme="majorHAnsi" w:cstheme="majorHAnsi"/>
          <w:lang w:val="lv-LV" w:bidi="lv-LV"/>
        </w:rPr>
        <w:t>red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i/>
          <w:lang w:val="lv-LV" w:bidi="lv-LV"/>
        </w:rPr>
        <w:t>Implementing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Issues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Bridging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the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Policy-Practice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Gap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International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Perspectives</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Inclusive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i/>
          <w:lang w:val="lv-LV" w:bidi="lv-LV"/>
        </w:rPr>
        <w:t>Volume</w:t>
      </w:r>
      <w:proofErr w:type="spellEnd"/>
      <w:r w:rsidRPr="00EE6A01">
        <w:rPr>
          <w:rFonts w:asciiTheme="majorHAnsi" w:hAnsiTheme="majorHAnsi" w:cstheme="majorHAnsi"/>
          <w:i/>
          <w:lang w:val="lv-LV" w:bidi="lv-LV"/>
        </w:rPr>
        <w:t> 8).</w:t>
      </w:r>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Bingley</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Emerald</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Group</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Publishing</w:t>
      </w:r>
      <w:proofErr w:type="spellEnd"/>
      <w:r w:rsidRPr="00EE6A01">
        <w:rPr>
          <w:rFonts w:asciiTheme="majorHAnsi" w:hAnsiTheme="majorHAnsi" w:cstheme="majorHAnsi"/>
          <w:lang w:val="lv-LV" w:bidi="lv-LV"/>
        </w:rPr>
        <w:t xml:space="preserve"> Limited</w:t>
      </w:r>
    </w:p>
    <w:p w14:paraId="68119B34" w14:textId="77777777" w:rsidR="00EE6A01" w:rsidRPr="00EE6A01" w:rsidRDefault="00EE6A01" w:rsidP="00EC13CF">
      <w:pPr>
        <w:pStyle w:val="Agency-body-text"/>
        <w:keepLines/>
        <w:rPr>
          <w:rFonts w:asciiTheme="majorHAnsi" w:hAnsiTheme="majorHAnsi" w:cstheme="majorHAnsi"/>
          <w:lang w:val="lv-LV"/>
        </w:rPr>
      </w:pPr>
      <w:proofErr w:type="spellStart"/>
      <w:r w:rsidRPr="00EE6A01">
        <w:rPr>
          <w:rFonts w:asciiTheme="majorHAnsi" w:hAnsiTheme="majorHAnsi" w:cstheme="majorHAnsi"/>
          <w:lang w:val="lv-LV" w:bidi="lv-LV"/>
        </w:rPr>
        <w:t>Stoll</w:t>
      </w:r>
      <w:proofErr w:type="spellEnd"/>
      <w:r w:rsidRPr="00EE6A01">
        <w:rPr>
          <w:rFonts w:asciiTheme="majorHAnsi" w:hAnsiTheme="majorHAnsi" w:cstheme="majorHAnsi"/>
          <w:lang w:val="lv-LV" w:bidi="lv-LV"/>
        </w:rPr>
        <w:t xml:space="preserve">, L. un </w:t>
      </w:r>
      <w:proofErr w:type="spellStart"/>
      <w:r w:rsidRPr="00EE6A01">
        <w:rPr>
          <w:rFonts w:asciiTheme="majorHAnsi" w:hAnsiTheme="majorHAnsi" w:cstheme="majorHAnsi"/>
          <w:lang w:val="lv-LV" w:bidi="lv-LV"/>
        </w:rPr>
        <w:t>Temperley</w:t>
      </w:r>
      <w:proofErr w:type="spellEnd"/>
      <w:r w:rsidRPr="00EE6A01">
        <w:rPr>
          <w:rFonts w:asciiTheme="majorHAnsi" w:hAnsiTheme="majorHAnsi" w:cstheme="majorHAnsi"/>
          <w:lang w:val="lv-LV" w:bidi="lv-LV"/>
        </w:rPr>
        <w:t xml:space="preserve">, J., 2010. gads. </w:t>
      </w:r>
      <w:proofErr w:type="spellStart"/>
      <w:r w:rsidRPr="00EE6A01">
        <w:rPr>
          <w:rFonts w:asciiTheme="majorHAnsi" w:hAnsiTheme="majorHAnsi" w:cstheme="majorHAnsi"/>
          <w:i/>
          <w:lang w:val="lv-LV" w:bidi="lv-LV"/>
        </w:rPr>
        <w:t>Improving</w:t>
      </w:r>
      <w:proofErr w:type="spellEnd"/>
      <w:r w:rsidRPr="00EE6A01">
        <w:rPr>
          <w:rFonts w:asciiTheme="majorHAnsi" w:hAnsiTheme="majorHAnsi" w:cstheme="majorHAnsi"/>
          <w:i/>
          <w:lang w:val="lv-LV" w:bidi="lv-LV"/>
        </w:rPr>
        <w:t xml:space="preserve"> School </w:t>
      </w:r>
      <w:proofErr w:type="spellStart"/>
      <w:r w:rsidRPr="00EE6A01">
        <w:rPr>
          <w:rFonts w:asciiTheme="majorHAnsi" w:hAnsiTheme="majorHAnsi" w:cstheme="majorHAnsi"/>
          <w:i/>
          <w:lang w:val="lv-LV" w:bidi="lv-LV"/>
        </w:rPr>
        <w:t>Leadership</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The</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Toolkit</w:t>
      </w:r>
      <w:proofErr w:type="spellEnd"/>
      <w:r w:rsidRPr="00EE6A01">
        <w:rPr>
          <w:rFonts w:asciiTheme="majorHAnsi" w:hAnsiTheme="majorHAnsi" w:cstheme="majorHAnsi"/>
          <w:i/>
          <w:lang w:val="lv-LV" w:bidi="lv-LV"/>
        </w:rPr>
        <w:t xml:space="preserve"> [Skolas vadības uzlabošana: rīku komplekts].</w:t>
      </w:r>
      <w:r w:rsidRPr="00EE6A01">
        <w:rPr>
          <w:rFonts w:asciiTheme="majorHAnsi" w:hAnsiTheme="majorHAnsi" w:cstheme="majorHAnsi"/>
          <w:lang w:val="lv-LV" w:bidi="lv-LV"/>
        </w:rPr>
        <w:t xml:space="preserve"> Parīze: OECD </w:t>
      </w:r>
      <w:proofErr w:type="spellStart"/>
      <w:r w:rsidRPr="00EE6A01">
        <w:rPr>
          <w:rFonts w:asciiTheme="majorHAnsi" w:hAnsiTheme="majorHAnsi" w:cstheme="majorHAnsi"/>
          <w:lang w:val="lv-LV" w:bidi="lv-LV"/>
        </w:rPr>
        <w:t>Publishing</w:t>
      </w:r>
      <w:proofErr w:type="spellEnd"/>
      <w:r w:rsidRPr="00EE6A01">
        <w:rPr>
          <w:rFonts w:asciiTheme="majorHAnsi" w:hAnsiTheme="majorHAnsi" w:cstheme="majorHAnsi"/>
          <w:lang w:val="lv-LV" w:bidi="lv-LV"/>
        </w:rPr>
        <w:t xml:space="preserve">. </w:t>
      </w:r>
      <w:hyperlink r:id="rId63" w:history="1">
        <w:r w:rsidRPr="00EE6A01">
          <w:rPr>
            <w:rStyle w:val="Hyperlink"/>
            <w:rFonts w:asciiTheme="majorHAnsi" w:hAnsiTheme="majorHAnsi" w:cstheme="majorHAnsi"/>
            <w:lang w:val="lv-LV" w:bidi="lv-LV"/>
          </w:rPr>
          <w:t>doi.org/10.1787/9789264083509-en</w:t>
        </w:r>
      </w:hyperlink>
      <w:r w:rsidRPr="00EE6A01">
        <w:rPr>
          <w:rFonts w:asciiTheme="majorHAnsi" w:hAnsiTheme="majorHAnsi" w:cstheme="majorHAnsi"/>
          <w:lang w:val="lv-LV" w:bidi="lv-LV"/>
        </w:rPr>
        <w:t xml:space="preserve"> (pēdējoreiz skatīts 2018. gada decembrī)</w:t>
      </w:r>
    </w:p>
    <w:p w14:paraId="067C118E" w14:textId="77777777" w:rsidR="00EE6A01" w:rsidRPr="00EE6A01" w:rsidRDefault="00EE6A01" w:rsidP="00EC13CF">
      <w:pPr>
        <w:pStyle w:val="Agency-body-text"/>
        <w:keepLines/>
        <w:rPr>
          <w:rFonts w:asciiTheme="majorHAnsi" w:hAnsiTheme="majorHAnsi" w:cstheme="majorHAnsi"/>
        </w:rPr>
      </w:pPr>
      <w:r w:rsidRPr="00EE6A01">
        <w:rPr>
          <w:rFonts w:asciiTheme="majorHAnsi" w:hAnsiTheme="majorHAnsi" w:cstheme="majorHAnsi"/>
          <w:lang w:val="lv-LV" w:bidi="lv-LV"/>
        </w:rPr>
        <w:t>Stone-Johnson, C., 2014. gads. “</w:t>
      </w:r>
      <w:proofErr w:type="spellStart"/>
      <w:r w:rsidRPr="00EE6A01">
        <w:rPr>
          <w:rFonts w:asciiTheme="majorHAnsi" w:hAnsiTheme="majorHAnsi" w:cstheme="majorHAnsi"/>
          <w:lang w:val="lv-LV" w:bidi="lv-LV"/>
        </w:rPr>
        <w:t>Responsible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Leadership</w:t>
      </w:r>
      <w:proofErr w:type="spellEnd"/>
      <w:r w:rsidRPr="00EE6A01">
        <w:rPr>
          <w:rFonts w:asciiTheme="majorHAnsi" w:hAnsiTheme="majorHAnsi" w:cstheme="majorHAnsi"/>
          <w:lang w:val="lv-LV" w:bidi="lv-LV"/>
        </w:rPr>
        <w:t xml:space="preserve">” [Atbildīga vadība] </w:t>
      </w:r>
      <w:proofErr w:type="spellStart"/>
      <w:r w:rsidRPr="00EE6A01">
        <w:rPr>
          <w:rFonts w:asciiTheme="majorHAnsi" w:hAnsiTheme="majorHAnsi" w:cstheme="majorHAnsi"/>
          <w:i/>
          <w:lang w:val="lv-LV" w:bidi="lv-LV"/>
        </w:rPr>
        <w:t>Educational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Administration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Quarterly</w:t>
      </w:r>
      <w:proofErr w:type="spellEnd"/>
      <w:r w:rsidRPr="00EE6A01">
        <w:rPr>
          <w:rFonts w:asciiTheme="majorHAnsi" w:hAnsiTheme="majorHAnsi" w:cstheme="majorHAnsi"/>
          <w:lang w:val="lv-LV" w:bidi="lv-LV"/>
        </w:rPr>
        <w:t xml:space="preserve">, 50 (4), 645–674. </w:t>
      </w:r>
      <w:hyperlink r:id="rId64" w:history="1">
        <w:r w:rsidRPr="00EE6A01">
          <w:rPr>
            <w:rStyle w:val="Hyperlink"/>
            <w:rFonts w:asciiTheme="majorHAnsi" w:hAnsiTheme="majorHAnsi" w:cstheme="majorHAnsi"/>
            <w:lang w:val="lv-LV" w:bidi="lv-LV"/>
          </w:rPr>
          <w:t>doi.org/10.1177/0013161x13510004</w:t>
        </w:r>
      </w:hyperlink>
      <w:r w:rsidRPr="00EE6A01">
        <w:rPr>
          <w:rFonts w:asciiTheme="majorHAnsi" w:hAnsiTheme="majorHAnsi" w:cstheme="majorHAnsi"/>
          <w:lang w:val="lv-LV" w:bidi="lv-LV"/>
        </w:rPr>
        <w:t xml:space="preserve"> (pēdējoreiz skatīts 2018. gada decembrī)</w:t>
      </w:r>
    </w:p>
    <w:p w14:paraId="60BA2B22" w14:textId="77777777" w:rsidR="00EE6A01" w:rsidRPr="00EE6A01" w:rsidRDefault="00EE6A01" w:rsidP="00EC13CF">
      <w:pPr>
        <w:pStyle w:val="Agency-body-text"/>
        <w:keepLines/>
        <w:rPr>
          <w:rFonts w:asciiTheme="majorHAnsi" w:hAnsiTheme="majorHAnsi" w:cstheme="majorHAnsi"/>
          <w:lang w:val="lv-LV"/>
        </w:rPr>
      </w:pPr>
      <w:r w:rsidRPr="00EE6A01">
        <w:rPr>
          <w:rFonts w:asciiTheme="majorHAnsi" w:hAnsiTheme="majorHAnsi" w:cstheme="majorHAnsi"/>
          <w:lang w:val="lv-LV" w:bidi="lv-LV"/>
        </w:rPr>
        <w:t xml:space="preserve">UNESCO Statistikas institūts, 2018. gads. </w:t>
      </w:r>
      <w:proofErr w:type="spellStart"/>
      <w:r w:rsidRPr="00EE6A01">
        <w:rPr>
          <w:rFonts w:asciiTheme="majorHAnsi" w:hAnsiTheme="majorHAnsi" w:cstheme="majorHAnsi"/>
          <w:i/>
          <w:lang w:val="lv-LV" w:bidi="lv-LV"/>
        </w:rPr>
        <w:t>Handbook</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on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Measuring</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Equity</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in</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[Rokasgrāmata par taisnīguma mērīšanu izglītībā].</w:t>
      </w:r>
      <w:r w:rsidRPr="00EE6A01">
        <w:rPr>
          <w:rFonts w:asciiTheme="majorHAnsi" w:hAnsiTheme="majorHAnsi" w:cstheme="majorHAnsi"/>
          <w:lang w:val="lv-LV" w:bidi="lv-LV"/>
        </w:rPr>
        <w:t xml:space="preserve"> Monreāla: UNESCO Statistikas institūts. </w:t>
      </w:r>
      <w:hyperlink r:id="rId65" w:history="1">
        <w:r w:rsidRPr="00EE6A01">
          <w:rPr>
            <w:rStyle w:val="Hyperlink"/>
            <w:rFonts w:asciiTheme="majorHAnsi" w:hAnsiTheme="majorHAnsi" w:cstheme="majorHAnsi"/>
            <w:lang w:val="lv-LV" w:bidi="lv-LV"/>
          </w:rPr>
          <w:t>uis.unesco.org/sites/default/files/documents/handbook-measuring-equity-education-2018-en.pdf</w:t>
        </w:r>
      </w:hyperlink>
      <w:r w:rsidRPr="00EE6A01">
        <w:rPr>
          <w:rFonts w:asciiTheme="majorHAnsi" w:hAnsiTheme="majorHAnsi" w:cstheme="majorHAnsi"/>
          <w:lang w:val="lv-LV" w:bidi="lv-LV"/>
        </w:rPr>
        <w:t xml:space="preserve"> (pēdējoreiz skatīts 2020. gada novembrī)</w:t>
      </w:r>
    </w:p>
    <w:p w14:paraId="61159A2E" w14:textId="6D2F5C90" w:rsidR="00EE6A01" w:rsidRPr="00EE6A01" w:rsidRDefault="00EE6A01" w:rsidP="00554231">
      <w:pPr>
        <w:pStyle w:val="Agency-body-text"/>
        <w:keepLines/>
        <w:rPr>
          <w:rFonts w:asciiTheme="majorHAnsi" w:hAnsiTheme="majorHAnsi" w:cstheme="majorHAnsi"/>
          <w:lang w:val="lv-LV"/>
        </w:rPr>
      </w:pPr>
      <w:r w:rsidRPr="00EE6A01">
        <w:rPr>
          <w:rFonts w:asciiTheme="majorHAnsi" w:hAnsiTheme="majorHAnsi" w:cstheme="majorHAnsi"/>
          <w:lang w:val="lv-LV" w:bidi="lv-LV"/>
        </w:rPr>
        <w:t>UNESCO, 2017. gads. “</w:t>
      </w:r>
      <w:proofErr w:type="spellStart"/>
      <w:r w:rsidRPr="00EE6A01">
        <w:rPr>
          <w:rFonts w:asciiTheme="majorHAnsi" w:hAnsiTheme="majorHAnsi" w:cstheme="majorHAnsi"/>
          <w:lang w:val="lv-LV" w:bidi="lv-LV"/>
        </w:rPr>
        <w:t>Accountable</w:t>
      </w:r>
      <w:proofErr w:type="spellEnd"/>
      <w:r w:rsidRPr="00EE6A01">
        <w:rPr>
          <w:rFonts w:asciiTheme="majorHAnsi" w:hAnsiTheme="majorHAnsi" w:cstheme="majorHAnsi"/>
          <w:lang w:val="lv-LV" w:bidi="lv-LV"/>
        </w:rPr>
        <w:t xml:space="preserve"> </w:t>
      </w:r>
      <w:proofErr w:type="spellStart"/>
      <w:r w:rsidRPr="00EE6A01">
        <w:rPr>
          <w:rFonts w:asciiTheme="majorHAnsi" w:hAnsiTheme="majorHAnsi" w:cstheme="majorHAnsi"/>
          <w:lang w:val="lv-LV" w:bidi="lv-LV"/>
        </w:rPr>
        <w:t>teachers</w:t>
      </w:r>
      <w:proofErr w:type="spellEnd"/>
      <w:r w:rsidRPr="00EE6A01">
        <w:rPr>
          <w:rFonts w:asciiTheme="majorHAnsi" w:hAnsiTheme="majorHAnsi" w:cstheme="majorHAnsi"/>
          <w:lang w:val="lv-LV" w:bidi="lv-LV"/>
        </w:rPr>
        <w:t xml:space="preserve">” [Atbildīgi skolotāji] </w:t>
      </w:r>
      <w:proofErr w:type="spellStart"/>
      <w:r w:rsidRPr="00EE6A01">
        <w:rPr>
          <w:rFonts w:asciiTheme="majorHAnsi" w:hAnsiTheme="majorHAnsi" w:cstheme="majorHAnsi"/>
          <w:i/>
          <w:lang w:val="lv-LV" w:bidi="lv-LV"/>
        </w:rPr>
        <w:t>Global</w:t>
      </w:r>
      <w:proofErr w:type="spellEnd"/>
      <w:r w:rsidRPr="00EE6A01">
        <w:rPr>
          <w:rFonts w:asciiTheme="majorHAnsi" w:hAnsiTheme="majorHAnsi" w:cstheme="majorHAnsi"/>
          <w:i/>
          <w:lang w:val="lv-LV" w:bidi="lv-LV"/>
        </w:rPr>
        <w:t xml:space="preserve"> </w:t>
      </w:r>
      <w:proofErr w:type="spellStart"/>
      <w:r w:rsidRPr="00EE6A01">
        <w:rPr>
          <w:rFonts w:asciiTheme="majorHAnsi" w:hAnsiTheme="majorHAnsi" w:cstheme="majorHAnsi"/>
          <w:i/>
          <w:lang w:val="lv-LV" w:bidi="lv-LV"/>
        </w:rPr>
        <w:t>Education</w:t>
      </w:r>
      <w:proofErr w:type="spellEnd"/>
      <w:r w:rsidRPr="00EE6A01">
        <w:rPr>
          <w:rFonts w:asciiTheme="majorHAnsi" w:hAnsiTheme="majorHAnsi" w:cstheme="majorHAnsi"/>
          <w:i/>
          <w:lang w:val="lv-LV" w:bidi="lv-LV"/>
        </w:rPr>
        <w:t xml:space="preserve"> Monitoring </w:t>
      </w:r>
      <w:proofErr w:type="spellStart"/>
      <w:r w:rsidRPr="00EE6A01">
        <w:rPr>
          <w:rFonts w:asciiTheme="majorHAnsi" w:hAnsiTheme="majorHAnsi" w:cstheme="majorHAnsi"/>
          <w:i/>
          <w:lang w:val="lv-LV" w:bidi="lv-LV"/>
        </w:rPr>
        <w:t>Report</w:t>
      </w:r>
      <w:proofErr w:type="spellEnd"/>
      <w:r w:rsidRPr="00EE6A01">
        <w:rPr>
          <w:rFonts w:asciiTheme="majorHAnsi" w:hAnsiTheme="majorHAnsi" w:cstheme="majorHAnsi"/>
          <w:i/>
          <w:lang w:val="lv-LV" w:bidi="lv-LV"/>
        </w:rPr>
        <w:t xml:space="preserve"> 2017/8</w:t>
      </w:r>
      <w:r w:rsidRPr="00EE6A01">
        <w:rPr>
          <w:rFonts w:asciiTheme="majorHAnsi" w:hAnsiTheme="majorHAnsi" w:cstheme="majorHAnsi"/>
          <w:lang w:val="lv-LV" w:bidi="lv-LV"/>
        </w:rPr>
        <w:t xml:space="preserve">. Parīze: UNESCO. </w:t>
      </w:r>
      <w:r w:rsidR="00A32197">
        <w:rPr>
          <w:rFonts w:asciiTheme="majorHAnsi" w:hAnsiTheme="majorHAnsi" w:cstheme="majorHAnsi"/>
          <w:lang w:val="lv-LV" w:bidi="lv-LV"/>
        </w:rPr>
        <w:br/>
      </w:r>
      <w:hyperlink r:id="rId66" w:history="1">
        <w:r w:rsidRPr="00EE6A01">
          <w:rPr>
            <w:rStyle w:val="Hyperlink"/>
            <w:rFonts w:asciiTheme="majorHAnsi" w:hAnsiTheme="majorHAnsi" w:cstheme="majorHAnsi"/>
            <w:lang w:val="lv-LV" w:bidi="lv-LV"/>
          </w:rPr>
          <w:t>gem-report-2017.unesco.org/</w:t>
        </w:r>
        <w:proofErr w:type="spellStart"/>
        <w:r w:rsidRPr="00EE6A01">
          <w:rPr>
            <w:rStyle w:val="Hyperlink"/>
            <w:rFonts w:asciiTheme="majorHAnsi" w:hAnsiTheme="majorHAnsi" w:cstheme="majorHAnsi"/>
            <w:lang w:val="lv-LV" w:bidi="lv-LV"/>
          </w:rPr>
          <w:t>en</w:t>
        </w:r>
        <w:proofErr w:type="spellEnd"/>
        <w:r w:rsidRPr="00EE6A01">
          <w:rPr>
            <w:rStyle w:val="Hyperlink"/>
            <w:rFonts w:asciiTheme="majorHAnsi" w:hAnsiTheme="majorHAnsi" w:cstheme="majorHAnsi"/>
            <w:lang w:val="lv-LV" w:bidi="lv-LV"/>
          </w:rPr>
          <w:t>/</w:t>
        </w:r>
        <w:proofErr w:type="spellStart"/>
        <w:r w:rsidRPr="00EE6A01">
          <w:rPr>
            <w:rStyle w:val="Hyperlink"/>
            <w:rFonts w:asciiTheme="majorHAnsi" w:hAnsiTheme="majorHAnsi" w:cstheme="majorHAnsi"/>
            <w:lang w:val="lv-LV" w:bidi="lv-LV"/>
          </w:rPr>
          <w:t>chapter</w:t>
        </w:r>
        <w:proofErr w:type="spellEnd"/>
        <w:r w:rsidRPr="00EE6A01">
          <w:rPr>
            <w:rStyle w:val="Hyperlink"/>
            <w:rFonts w:asciiTheme="majorHAnsi" w:hAnsiTheme="majorHAnsi" w:cstheme="majorHAnsi"/>
            <w:lang w:val="lv-LV" w:bidi="lv-LV"/>
          </w:rPr>
          <w:t>/2385</w:t>
        </w:r>
      </w:hyperlink>
      <w:r w:rsidRPr="00EE6A01">
        <w:rPr>
          <w:rFonts w:asciiTheme="majorHAnsi" w:hAnsiTheme="majorHAnsi" w:cstheme="majorHAnsi"/>
          <w:lang w:val="lv-LV" w:bidi="lv-LV"/>
        </w:rPr>
        <w:t xml:space="preserve"> (pēdējoreiz skatīts 2021. gada septembrī)</w:t>
      </w:r>
    </w:p>
    <w:p w14:paraId="14C8C6F5" w14:textId="77777777" w:rsidR="00EE6A01" w:rsidRPr="00EE6A01" w:rsidRDefault="00EE6A01" w:rsidP="00EC13CF">
      <w:pPr>
        <w:pStyle w:val="Agency-body-text"/>
        <w:keepLines/>
        <w:rPr>
          <w:rFonts w:asciiTheme="majorHAnsi" w:hAnsiTheme="majorHAnsi" w:cstheme="majorHAnsi"/>
          <w:lang w:val="lv-LV"/>
        </w:rPr>
      </w:pPr>
      <w:r w:rsidRPr="00EE6A01">
        <w:rPr>
          <w:rFonts w:asciiTheme="majorHAnsi" w:hAnsiTheme="majorHAnsi" w:cstheme="majorHAnsi"/>
          <w:lang w:val="lv-LV" w:bidi="lv-LV"/>
        </w:rPr>
        <w:t xml:space="preserve">UNICEF, 2007. gads. </w:t>
      </w:r>
      <w:r w:rsidRPr="00EE6A01">
        <w:rPr>
          <w:rFonts w:asciiTheme="majorHAnsi" w:hAnsiTheme="majorHAnsi" w:cstheme="majorHAnsi"/>
          <w:i/>
          <w:lang w:val="lv-LV" w:bidi="lv-LV"/>
        </w:rPr>
        <w:t>A Human Rights-Based Approach to Education for All: A framework for the realization of children’s right to education and rights within education [Cilvēktiesībās balstīta pieeja izglītībai visiem. Bērnu tiesību uz izglītību un tiesību izglītības ietvaros realizēšanas sistēma].</w:t>
      </w:r>
      <w:r w:rsidRPr="00EE6A01">
        <w:rPr>
          <w:rFonts w:asciiTheme="majorHAnsi" w:hAnsiTheme="majorHAnsi" w:cstheme="majorHAnsi"/>
          <w:lang w:val="lv-LV" w:bidi="lv-LV"/>
        </w:rPr>
        <w:t xml:space="preserve"> Ņujorka: UNICEF. </w:t>
      </w:r>
      <w:hyperlink r:id="rId67" w:history="1">
        <w:r w:rsidRPr="00EE6A01">
          <w:rPr>
            <w:rStyle w:val="Hyperlink"/>
            <w:rFonts w:asciiTheme="majorHAnsi" w:hAnsiTheme="majorHAnsi" w:cstheme="majorHAnsi"/>
            <w:lang w:val="lv-LV" w:bidi="lv-LV"/>
          </w:rPr>
          <w:t>unesdoc.unesco.org/ark:/48223/pf0000154861</w:t>
        </w:r>
      </w:hyperlink>
      <w:r w:rsidRPr="00EE6A01">
        <w:rPr>
          <w:rFonts w:asciiTheme="majorHAnsi" w:hAnsiTheme="majorHAnsi" w:cstheme="majorHAnsi"/>
          <w:lang w:val="lv-LV" w:bidi="lv-LV"/>
        </w:rPr>
        <w:t xml:space="preserve"> (pēdējoreiz skatīts 2020. gada novembrī)</w:t>
      </w:r>
    </w:p>
    <w:p w14:paraId="75855C39" w14:textId="77777777" w:rsidR="00EE6A01" w:rsidRPr="00EE6A01" w:rsidRDefault="00EE6A01" w:rsidP="00EC13CF">
      <w:pPr>
        <w:pStyle w:val="Agency-body-text"/>
        <w:keepLines/>
        <w:rPr>
          <w:rFonts w:asciiTheme="majorHAnsi" w:hAnsiTheme="majorHAnsi" w:cstheme="majorHAnsi"/>
        </w:rPr>
      </w:pPr>
      <w:r w:rsidRPr="00EE6A01">
        <w:rPr>
          <w:rFonts w:asciiTheme="majorHAnsi" w:hAnsiTheme="majorHAnsi" w:cstheme="majorHAnsi"/>
          <w:lang w:val="lv-LV" w:bidi="lv-LV"/>
        </w:rPr>
        <w:t xml:space="preserve">Watkins, A., 2017. gads “Inclusive Education and European Educational Policy” [Iekļaujoša izglītība un Eiropas izglītības politika], </w:t>
      </w:r>
      <w:r w:rsidRPr="00EE6A01">
        <w:rPr>
          <w:rFonts w:asciiTheme="majorHAnsi" w:hAnsiTheme="majorHAnsi" w:cstheme="majorHAnsi"/>
          <w:i/>
          <w:lang w:val="lv-LV" w:bidi="lv-LV"/>
        </w:rPr>
        <w:t>Oxford Research Encyclopedia of Education</w:t>
      </w:r>
      <w:r w:rsidRPr="00EE6A01">
        <w:rPr>
          <w:rFonts w:asciiTheme="majorHAnsi" w:hAnsiTheme="majorHAnsi" w:cstheme="majorHAnsi"/>
          <w:lang w:val="lv-LV" w:bidi="lv-LV"/>
        </w:rPr>
        <w:t xml:space="preserve">. </w:t>
      </w:r>
      <w:hyperlink r:id="rId68" w:history="1">
        <w:r w:rsidRPr="00EE6A01">
          <w:rPr>
            <w:rStyle w:val="Hyperlink"/>
            <w:rFonts w:asciiTheme="majorHAnsi" w:hAnsiTheme="majorHAnsi" w:cstheme="majorHAnsi"/>
            <w:lang w:val="lv-LV" w:bidi="lv-LV"/>
          </w:rPr>
          <w:t>oxfordre.com/view/10.1093/acrefore/9780190264093.001.0001/acrefore-9780190264093-e-153</w:t>
        </w:r>
      </w:hyperlink>
      <w:r w:rsidRPr="00EE6A01">
        <w:rPr>
          <w:rFonts w:asciiTheme="majorHAnsi" w:hAnsiTheme="majorHAnsi" w:cstheme="majorHAnsi"/>
          <w:lang w:val="lv-LV" w:bidi="lv-LV"/>
        </w:rPr>
        <w:t xml:space="preserve"> (pēdējoreiz skatīts 2020. gada novembrī)</w:t>
      </w:r>
    </w:p>
    <w:p w14:paraId="182FF1E4" w14:textId="77777777" w:rsidR="00EE6A01" w:rsidRPr="00EE6A01" w:rsidRDefault="00EE6A01" w:rsidP="00E460CE">
      <w:pPr>
        <w:pStyle w:val="Agency-body-text"/>
        <w:keepLines/>
        <w:rPr>
          <w:rFonts w:asciiTheme="majorHAnsi" w:hAnsiTheme="majorHAnsi" w:cstheme="majorHAnsi"/>
        </w:rPr>
      </w:pPr>
      <w:r w:rsidRPr="00EE6A01">
        <w:rPr>
          <w:rFonts w:asciiTheme="majorHAnsi" w:hAnsiTheme="majorHAnsi" w:cstheme="majorHAnsi"/>
          <w:lang w:val="lv-LV" w:bidi="lv-LV"/>
        </w:rPr>
        <w:t xml:space="preserve">West-Burnham, J. un Harris, D., 2015. gads. </w:t>
      </w:r>
      <w:r w:rsidRPr="00EE6A01">
        <w:rPr>
          <w:rFonts w:asciiTheme="majorHAnsi" w:hAnsiTheme="majorHAnsi" w:cstheme="majorHAnsi"/>
          <w:i/>
          <w:lang w:val="lv-LV" w:bidi="lv-LV"/>
        </w:rPr>
        <w:t>Leadership Dialogues: Conversations and Activities for Leadership Teams [Vadības dialogi: sarunas un aktivitātes vadības komandām].</w:t>
      </w:r>
      <w:r w:rsidRPr="00EE6A01">
        <w:rPr>
          <w:rFonts w:asciiTheme="majorHAnsi" w:hAnsiTheme="majorHAnsi" w:cstheme="majorHAnsi"/>
          <w:lang w:val="lv-LV" w:bidi="lv-LV"/>
        </w:rPr>
        <w:t xml:space="preserve"> Karmartena: Crown House Publishing</w:t>
      </w:r>
    </w:p>
    <w:sectPr w:rsidR="00EE6A01" w:rsidRPr="00EE6A01"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31A21" w14:textId="77777777" w:rsidR="00C516B8" w:rsidRDefault="00C516B8">
      <w:r>
        <w:separator/>
      </w:r>
    </w:p>
  </w:endnote>
  <w:endnote w:type="continuationSeparator" w:id="0">
    <w:p w14:paraId="453F5F4D" w14:textId="77777777" w:rsidR="00C516B8" w:rsidRDefault="00C516B8">
      <w:r>
        <w:continuationSeparator/>
      </w:r>
    </w:p>
  </w:endnote>
  <w:endnote w:type="continuationNotice" w:id="1">
    <w:p w14:paraId="18B3015A" w14:textId="77777777" w:rsidR="00C516B8" w:rsidRDefault="00C51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7777777" w:rsidR="00F702DF" w:rsidRPr="00F8603C" w:rsidRDefault="00F702DF" w:rsidP="005D5C15">
    <w:pPr>
      <w:framePr w:wrap="around" w:vAnchor="text" w:hAnchor="margin" w:xAlign="outside" w:y="1"/>
      <w:jc w:val="right"/>
      <w:rPr>
        <w:rFonts w:asciiTheme="majorHAnsi" w:hAnsiTheme="majorHAnsi" w:cstheme="majorHAnsi"/>
      </w:rPr>
    </w:pPr>
    <w:r w:rsidRPr="008071AA">
      <w:rPr>
        <w:rFonts w:asciiTheme="majorHAnsi" w:hAnsiTheme="majorHAnsi" w:cstheme="majorHAnsi"/>
        <w:lang w:val="lv-LV" w:bidi="lv-LV"/>
      </w:rPr>
      <w:fldChar w:fldCharType="begin"/>
    </w:r>
    <w:r w:rsidRPr="008071AA">
      <w:rPr>
        <w:rFonts w:asciiTheme="majorHAnsi" w:hAnsiTheme="majorHAnsi" w:cstheme="majorHAnsi"/>
        <w:lang w:val="lv-LV" w:bidi="lv-LV"/>
      </w:rPr>
      <w:instrText xml:space="preserve">PAGE  </w:instrText>
    </w:r>
    <w:r w:rsidRPr="008071AA">
      <w:rPr>
        <w:rFonts w:asciiTheme="majorHAnsi" w:hAnsiTheme="majorHAnsi" w:cstheme="majorHAnsi"/>
        <w:lang w:val="lv-LV" w:bidi="lv-LV"/>
      </w:rPr>
      <w:fldChar w:fldCharType="separate"/>
    </w:r>
    <w:r w:rsidRPr="008071AA">
      <w:rPr>
        <w:rFonts w:asciiTheme="majorHAnsi" w:hAnsiTheme="majorHAnsi" w:cstheme="majorHAnsi"/>
        <w:noProof/>
        <w:lang w:val="lv-LV" w:bidi="lv-LV"/>
      </w:rPr>
      <w:t>2</w:t>
    </w:r>
    <w:r w:rsidRPr="008071AA">
      <w:rPr>
        <w:rFonts w:asciiTheme="majorHAnsi" w:hAnsiTheme="majorHAnsi" w:cstheme="majorHAnsi"/>
        <w:lang w:val="lv-LV" w:bidi="lv-LV"/>
      </w:rPr>
      <w:fldChar w:fldCharType="end"/>
    </w:r>
  </w:p>
  <w:p w14:paraId="41CBB4CB" w14:textId="4B5B95AF" w:rsidR="00F702DF" w:rsidRDefault="00F702DF" w:rsidP="00310724">
    <w:pPr>
      <w:pStyle w:val="Agency-footer"/>
      <w:jc w:val="right"/>
    </w:pPr>
    <w:r>
      <w:rPr>
        <w:lang w:val="lv-LV" w:bidi="lv-LV"/>
      </w:rPr>
      <w:t>Iekļaujoša izglītības iestādes vadība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77777777" w:rsidR="00F702DF" w:rsidRPr="008071AA" w:rsidRDefault="00F702DF" w:rsidP="004A2584">
    <w:pPr>
      <w:framePr w:wrap="around" w:vAnchor="text" w:hAnchor="margin" w:xAlign="outside" w:y="1"/>
      <w:jc w:val="right"/>
      <w:rPr>
        <w:rFonts w:asciiTheme="majorHAnsi" w:hAnsiTheme="majorHAnsi" w:cstheme="majorHAnsi"/>
        <w:lang w:val="fr-FR"/>
      </w:rPr>
    </w:pPr>
    <w:r w:rsidRPr="008071AA">
      <w:rPr>
        <w:rFonts w:asciiTheme="majorHAnsi" w:hAnsiTheme="majorHAnsi" w:cstheme="majorHAnsi"/>
        <w:lang w:val="lv-LV" w:bidi="lv-LV"/>
      </w:rPr>
      <w:fldChar w:fldCharType="begin"/>
    </w:r>
    <w:r w:rsidRPr="008071AA">
      <w:rPr>
        <w:rFonts w:asciiTheme="majorHAnsi" w:hAnsiTheme="majorHAnsi" w:cstheme="majorHAnsi"/>
        <w:lang w:val="lv-LV" w:bidi="lv-LV"/>
      </w:rPr>
      <w:instrText xml:space="preserve">PAGE  </w:instrText>
    </w:r>
    <w:r w:rsidRPr="008071AA">
      <w:rPr>
        <w:rFonts w:asciiTheme="majorHAnsi" w:hAnsiTheme="majorHAnsi" w:cstheme="majorHAnsi"/>
        <w:lang w:val="lv-LV" w:bidi="lv-LV"/>
      </w:rPr>
      <w:fldChar w:fldCharType="separate"/>
    </w:r>
    <w:r w:rsidRPr="008071AA">
      <w:rPr>
        <w:rFonts w:asciiTheme="majorHAnsi" w:hAnsiTheme="majorHAnsi" w:cstheme="majorHAnsi"/>
        <w:noProof/>
        <w:lang w:val="lv-LV" w:bidi="lv-LV"/>
      </w:rPr>
      <w:t>3</w:t>
    </w:r>
    <w:r w:rsidRPr="008071AA">
      <w:rPr>
        <w:rFonts w:asciiTheme="majorHAnsi" w:hAnsiTheme="majorHAnsi" w:cstheme="majorHAnsi"/>
        <w:lang w:val="lv-LV" w:bidi="lv-LV"/>
      </w:rPr>
      <w:fldChar w:fldCharType="end"/>
    </w:r>
  </w:p>
  <w:p w14:paraId="5D900EC8" w14:textId="2B7C4378" w:rsidR="00F702DF" w:rsidRPr="00EE6A01" w:rsidRDefault="00A03D1E" w:rsidP="00A03D1E">
    <w:pPr>
      <w:pStyle w:val="Agency-footer"/>
      <w:rPr>
        <w:lang w:val="fr-FR"/>
      </w:rPr>
    </w:pPr>
    <w:r w:rsidRPr="00A03D1E">
      <w:rPr>
        <w:lang w:val="lv-LV" w:bidi="lv-LV"/>
      </w:rPr>
      <w:t>Rīks pašrefleksijai par politiku un praksi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BFD73" w14:textId="77777777" w:rsidR="00C516B8" w:rsidRDefault="00C516B8">
      <w:r>
        <w:separator/>
      </w:r>
    </w:p>
  </w:footnote>
  <w:footnote w:type="continuationSeparator" w:id="0">
    <w:p w14:paraId="03CBF5DF" w14:textId="77777777" w:rsidR="00C516B8" w:rsidRDefault="00C516B8">
      <w:r>
        <w:continuationSeparator/>
      </w:r>
    </w:p>
  </w:footnote>
  <w:footnote w:type="continuationNotice" w:id="1">
    <w:p w14:paraId="2C13FEB3" w14:textId="77777777" w:rsidR="00C516B8" w:rsidRDefault="00C516B8"/>
  </w:footnote>
  <w:footnote w:id="2">
    <w:p w14:paraId="2089B7F5" w14:textId="58FCC8F6" w:rsidR="00F702DF" w:rsidRPr="00EE6A01" w:rsidRDefault="00F702DF" w:rsidP="00EC0D7C">
      <w:pPr>
        <w:pStyle w:val="Agency-footnote"/>
        <w:rPr>
          <w:lang w:val="lv-LV"/>
        </w:rPr>
      </w:pPr>
      <w:r>
        <w:rPr>
          <w:rStyle w:val="FootnoteReference"/>
          <w:lang w:val="lv-LV" w:bidi="lv-LV"/>
        </w:rPr>
        <w:footnoteRef/>
      </w:r>
      <w:r w:rsidR="002C0B9D">
        <w:rPr>
          <w:lang w:val="lv-LV" w:bidi="lv-LV"/>
        </w:rPr>
        <w:t xml:space="preserve"> Šajā dokumentā iekļautas ārējas un iekšējas saites. Iekšējās saites norāda uz terminu definīcijām glosārijā vai atbilstošām dokumenta sadaļām.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lv-LV" w:bidi="lv-LV"/>
      </w:rPr>
      <w:drawing>
        <wp:inline distT="0" distB="0" distL="0" distR="0" wp14:anchorId="4C238ED7" wp14:editId="0B2BBD9A">
          <wp:extent cx="5672455" cy="474345"/>
          <wp:effectExtent l="0" t="0" r="0" b="825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lv-LV" w:bidi="lv-LV"/>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lv-LV" w:bidi="lv-LV"/>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lv-LV" w:bidi="lv-LV"/>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lv-LV" w:bidi="lv-LV"/>
      </w:rPr>
      <w:drawing>
        <wp:inline distT="0" distB="0" distL="0" distR="0" wp14:anchorId="28157B36" wp14:editId="5B249E48">
          <wp:extent cx="5611495" cy="451485"/>
          <wp:effectExtent l="0" t="0" r="1905" b="571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lv-LV" w:bidi="lv-LV"/>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lv-LV" w:bidi="lv-LV"/>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lv-LV" w:bidi="lv-LV"/>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lv-LV" w:bidi="lv-LV"/>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lv-LV" w:bidi="lv-LV"/>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lv-LV" w:bidi="lv-LV"/>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lv-LV" w:bidi="lv-LV"/>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15BCD"/>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48E"/>
    <w:rsid w:val="001566F3"/>
    <w:rsid w:val="00156D23"/>
    <w:rsid w:val="00157DEC"/>
    <w:rsid w:val="0016037F"/>
    <w:rsid w:val="0016067E"/>
    <w:rsid w:val="001608EE"/>
    <w:rsid w:val="001609FF"/>
    <w:rsid w:val="00160AB2"/>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6BD2"/>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750"/>
    <w:rsid w:val="003E4B0E"/>
    <w:rsid w:val="003E5188"/>
    <w:rsid w:val="003E5682"/>
    <w:rsid w:val="003E5D2D"/>
    <w:rsid w:val="003E5F2C"/>
    <w:rsid w:val="003E6B19"/>
    <w:rsid w:val="003E7301"/>
    <w:rsid w:val="003E7377"/>
    <w:rsid w:val="003E75FF"/>
    <w:rsid w:val="003F28D3"/>
    <w:rsid w:val="003F291D"/>
    <w:rsid w:val="003F4830"/>
    <w:rsid w:val="003F48EF"/>
    <w:rsid w:val="003F4E34"/>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6BD6"/>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26D92"/>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C01"/>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6F34"/>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19C"/>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5F92"/>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6EAD"/>
    <w:rsid w:val="00567789"/>
    <w:rsid w:val="00567C6A"/>
    <w:rsid w:val="00567DC7"/>
    <w:rsid w:val="005708ED"/>
    <w:rsid w:val="00570FFE"/>
    <w:rsid w:val="005721CD"/>
    <w:rsid w:val="005722F5"/>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0C51"/>
    <w:rsid w:val="005C13F9"/>
    <w:rsid w:val="005C1C45"/>
    <w:rsid w:val="005C1DC3"/>
    <w:rsid w:val="005C26B0"/>
    <w:rsid w:val="005C38BC"/>
    <w:rsid w:val="005C3F73"/>
    <w:rsid w:val="005C4EEC"/>
    <w:rsid w:val="005C58DE"/>
    <w:rsid w:val="005C5E5B"/>
    <w:rsid w:val="005C7C70"/>
    <w:rsid w:val="005D2983"/>
    <w:rsid w:val="005D2CA2"/>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4DD8"/>
    <w:rsid w:val="005F7822"/>
    <w:rsid w:val="005F7DC1"/>
    <w:rsid w:val="005F7FA7"/>
    <w:rsid w:val="0060215C"/>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BA2"/>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0E8"/>
    <w:rsid w:val="006F31BB"/>
    <w:rsid w:val="006F40A7"/>
    <w:rsid w:val="006F47C0"/>
    <w:rsid w:val="006F4A1A"/>
    <w:rsid w:val="006F5E05"/>
    <w:rsid w:val="006F6170"/>
    <w:rsid w:val="006F6E3A"/>
    <w:rsid w:val="006F749F"/>
    <w:rsid w:val="006F7DA7"/>
    <w:rsid w:val="007005F6"/>
    <w:rsid w:val="00701134"/>
    <w:rsid w:val="00701F6B"/>
    <w:rsid w:val="00702EBE"/>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30E"/>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6A1"/>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1AA"/>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53B"/>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3CE"/>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24F"/>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4A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5DA1"/>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16B"/>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2721A"/>
    <w:rsid w:val="00A304C9"/>
    <w:rsid w:val="00A307D4"/>
    <w:rsid w:val="00A313B7"/>
    <w:rsid w:val="00A3143C"/>
    <w:rsid w:val="00A31A02"/>
    <w:rsid w:val="00A31C41"/>
    <w:rsid w:val="00A32197"/>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46E1"/>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36F1"/>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BF6D8A"/>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16B8"/>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674"/>
    <w:rsid w:val="00C778F7"/>
    <w:rsid w:val="00C8048D"/>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18"/>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2541"/>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4F28"/>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550"/>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58B"/>
    <w:rsid w:val="00E24AB8"/>
    <w:rsid w:val="00E25017"/>
    <w:rsid w:val="00E26388"/>
    <w:rsid w:val="00E3031B"/>
    <w:rsid w:val="00E30C5E"/>
    <w:rsid w:val="00E32A2C"/>
    <w:rsid w:val="00E331B2"/>
    <w:rsid w:val="00E33880"/>
    <w:rsid w:val="00E33901"/>
    <w:rsid w:val="00E33DB7"/>
    <w:rsid w:val="00E35012"/>
    <w:rsid w:val="00E35E88"/>
    <w:rsid w:val="00E36790"/>
    <w:rsid w:val="00E36D2C"/>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8FE"/>
    <w:rsid w:val="00E51A70"/>
    <w:rsid w:val="00E525F2"/>
    <w:rsid w:val="00E52E66"/>
    <w:rsid w:val="00E52F92"/>
    <w:rsid w:val="00E53517"/>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80652"/>
    <w:rsid w:val="00E806EC"/>
    <w:rsid w:val="00E81D2B"/>
    <w:rsid w:val="00E8205D"/>
    <w:rsid w:val="00E8261D"/>
    <w:rsid w:val="00E834F1"/>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A01"/>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5FA4"/>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2CF0"/>
    <w:rsid w:val="00F6313F"/>
    <w:rsid w:val="00F63902"/>
    <w:rsid w:val="00F64AA3"/>
    <w:rsid w:val="00F64B02"/>
    <w:rsid w:val="00F64B53"/>
    <w:rsid w:val="00F64D51"/>
    <w:rsid w:val="00F65233"/>
    <w:rsid w:val="00F66090"/>
    <w:rsid w:val="00F664DC"/>
    <w:rsid w:val="00F6661A"/>
    <w:rsid w:val="00F666DC"/>
    <w:rsid w:val="00F67F94"/>
    <w:rsid w:val="00F70026"/>
    <w:rsid w:val="00F702DF"/>
    <w:rsid w:val="00F70530"/>
    <w:rsid w:val="00F70C4A"/>
    <w:rsid w:val="00F71457"/>
    <w:rsid w:val="00F71DC2"/>
    <w:rsid w:val="00F71F73"/>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03C"/>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3BA"/>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styleId="Mention">
    <w:name w:val="Mention"/>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58437770">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s://eur-lex.europa.eu/legal-content/EN/TXT/?uri=CELEX%3A52017XG0225%2802%29"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www.european-agency.org/resources/publications/agency-position-inclusive-education-systems-flyer" TargetMode="External"/><Relationship Id="rId40" Type="http://schemas.openxmlformats.org/officeDocument/2006/relationships/hyperlink" Target="https://www.european-agency.org/resources/publications/TPL4I-methodology"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publications/TPL4I-methodology" TargetMode="External"/><Relationship Id="rId58" Type="http://schemas.openxmlformats.org/officeDocument/2006/relationships/hyperlink" Target="https://doi.org/10.3390/educsci11080377"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glossary" TargetMode="External"/><Relationship Id="rId43" Type="http://schemas.openxmlformats.org/officeDocument/2006/relationships/hyperlink" Target="https://www.european-agency.org/resources/glossary" TargetMode="External"/><Relationship Id="rId48" Type="http://schemas.openxmlformats.org/officeDocument/2006/relationships/hyperlink" Target="https://www.european-agency.org/resources/publications/organisation-provision-support-inclusive-education-literature-review"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upporting-inclusive-school-leadership-literature-review"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s://www.european-agency.org/resources/publications/SISL-policy-framework"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s://www.european-agency.org/resources/glossary"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www.european-agency.org/resources/publications/agency-position-inclusive-education-systems-flyer" TargetMode="External"/><Relationship Id="rId49" Type="http://schemas.openxmlformats.org/officeDocument/2006/relationships/hyperlink" Target="http://www.european-agency.org/resources/publications/agency-position-inclusive-education-systems-flyer"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www.european-agency.org/resources/publications/SISL-policy-framework" TargetMode="External"/><Relationship Id="rId60" Type="http://schemas.openxmlformats.org/officeDocument/2006/relationships/hyperlink" Target="https://doi.org/10.1177/0031721715569474" TargetMode="External"/><Relationship Id="rId65" Type="http://schemas.openxmlformats.org/officeDocument/2006/relationships/hyperlink" Target="http://uis.unesco.org/sites/default/files/documents/handbook-measuring-equity-education-2018-en.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glossary" TargetMode="External"/><Relationship Id="rId34" Type="http://schemas.openxmlformats.org/officeDocument/2006/relationships/hyperlink" Target="https://www.european-agency.org/resources/publications/organisation-provision-support-inclusive-education-literature-review" TargetMode="External"/><Relationship Id="rId50" Type="http://schemas.openxmlformats.org/officeDocument/2006/relationships/hyperlink" Target="http://www.european-agency.org/resources/publications/empowering-teachers-promote-inclusive-education"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69</Pages>
  <Words>17834</Words>
  <Characters>101657</Characters>
  <Application>Microsoft Office Word</Application>
  <DocSecurity>0</DocSecurity>
  <Lines>847</Lines>
  <Paragraphs>238</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119253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Iekļaujoša izglītības iestādes vadība. Rīks pašrefleksijai par politiku un praksi</dc:title>
  <dc:subject>Supporting Inclusive School Leadership (SISL)</dc:subject>
  <dc:creator>European Agency for Special Needs and Inclusive Education</dc:creator>
  <cp:keywords>EASNIE</cp:keywords>
  <dc:description/>
  <cp:lastModifiedBy>Áine</cp:lastModifiedBy>
  <cp:revision>15</cp:revision>
  <cp:lastPrinted>2009-05-04T23:34:00Z</cp:lastPrinted>
  <dcterms:created xsi:type="dcterms:W3CDTF">2022-02-18T11:09:00Z</dcterms:created>
  <dcterms:modified xsi:type="dcterms:W3CDTF">2022-02-18T13:09:00Z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