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2F1CC" w14:textId="7C669289" w:rsidR="00534D20" w:rsidRPr="003454BC" w:rsidRDefault="001D06EA" w:rsidP="003454BC">
      <w:pPr>
        <w:pStyle w:val="Agency-title"/>
        <w:spacing w:before="4600"/>
        <w:rPr>
          <w:rFonts w:cstheme="majorHAnsi"/>
          <w:sz w:val="61"/>
          <w:szCs w:val="61"/>
        </w:rPr>
      </w:pPr>
      <w:bookmarkStart w:id="0" w:name="_Hlk153891352"/>
      <w:bookmarkStart w:id="1" w:name="_Hlk149736521"/>
      <w:bookmarkEnd w:id="0"/>
      <w:r w:rsidRPr="003454BC">
        <w:rPr>
          <w:rFonts w:cstheme="majorHAnsi"/>
          <w:sz w:val="61"/>
          <w:szCs w:val="61"/>
          <w:lang w:bidi="cs-CZ"/>
        </w:rPr>
        <w:t>Budování odolnosti prostřednictvím inkluzivních vzdělávacích systémů</w:t>
      </w:r>
      <w:bookmarkEnd w:id="1"/>
    </w:p>
    <w:p w14:paraId="5278E72D" w14:textId="39AC2B5A" w:rsidR="000025E9" w:rsidRPr="006E3A03" w:rsidRDefault="008E2AFC" w:rsidP="00EA048E">
      <w:pPr>
        <w:spacing w:before="900" w:after="120"/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6E3A03">
        <w:rPr>
          <w:rFonts w:asciiTheme="majorHAnsi" w:hAnsiTheme="majorHAnsi" w:cstheme="majorHAnsi"/>
          <w:b/>
          <w:sz w:val="44"/>
          <w:lang w:bidi="cs-CZ"/>
        </w:rPr>
        <w:t>Pokyny pro zavedení kultury efektivní komunikace ve vzdělávání</w:t>
      </w:r>
    </w:p>
    <w:p w14:paraId="6CA74C7F" w14:textId="546E0260" w:rsidR="009E6E4D" w:rsidRPr="006E3A03" w:rsidRDefault="00BF13BA" w:rsidP="00EA048E">
      <w:pPr>
        <w:tabs>
          <w:tab w:val="left" w:pos="5896"/>
        </w:tabs>
        <w:spacing w:before="4000"/>
        <w:jc w:val="center"/>
        <w:rPr>
          <w:rFonts w:asciiTheme="majorHAnsi" w:hAnsiTheme="majorHAnsi" w:cstheme="majorHAnsi"/>
          <w:b/>
          <w:color w:val="000000" w:themeColor="text1"/>
        </w:rPr>
      </w:pPr>
      <w:r w:rsidRPr="006E3A03">
        <w:rPr>
          <w:rFonts w:asciiTheme="majorHAnsi" w:hAnsiTheme="majorHAnsi" w:cstheme="majorHAnsi"/>
          <w:b/>
          <w:lang w:bidi="cs-CZ"/>
        </w:rPr>
        <w:t>Evropská agentura pro speciální a inkluzivní vzdělávání</w:t>
      </w:r>
    </w:p>
    <w:p w14:paraId="692E8A30" w14:textId="77777777" w:rsidR="00A4520C" w:rsidRPr="006E3A03" w:rsidRDefault="009E6E4D" w:rsidP="009A01C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39783C90" w14:textId="01EE2C72" w:rsidR="008F777A" w:rsidRPr="006E3A03" w:rsidRDefault="00993A74" w:rsidP="00993A74">
      <w:pPr>
        <w:spacing w:before="360" w:after="360"/>
        <w:rPr>
          <w:rFonts w:asciiTheme="majorHAnsi" w:hAnsiTheme="majorHAnsi" w:cstheme="majorHAnsi"/>
          <w:color w:val="000000" w:themeColor="text1"/>
          <w:sz w:val="20"/>
        </w:rPr>
        <w:sectPr w:rsidR="008F777A" w:rsidRPr="006E3A03" w:rsidSect="00767941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6E3A03">
        <w:rPr>
          <w:rFonts w:asciiTheme="majorHAnsi" w:hAnsiTheme="majorHAnsi" w:cstheme="majorHAnsi"/>
          <w:sz w:val="20"/>
          <w:lang w:bidi="cs-CZ"/>
        </w:rPr>
        <w:lastRenderedPageBreak/>
        <w:t>Evropská agentura pro speciální a inkluzivní vzdělávání (dále jen „agentura“) je nezávislá a samosprávná organizace. Agentura je spolufinancována ministerstvy školství v jejích členských zemích a Evropskou komisí formou provozního grantu v rámci vzdělávacího programu Evropské unie (EU).</w:t>
      </w:r>
    </w:p>
    <w:p w14:paraId="54B83415" w14:textId="1E3A0FAC" w:rsidR="00AE0DDC" w:rsidRPr="006E3A03" w:rsidRDefault="00BE0EE8" w:rsidP="00DC1032">
      <w:pPr>
        <w:pStyle w:val="Agency-body-text"/>
        <w:spacing w:before="360" w:after="360"/>
        <w:rPr>
          <w:rFonts w:asciiTheme="majorHAnsi" w:hAnsiTheme="majorHAnsi" w:cstheme="majorHAnsi"/>
          <w:sz w:val="20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5AB6CB10" wp14:editId="0946731A">
            <wp:extent cx="1602000" cy="330945"/>
            <wp:effectExtent l="0" t="0" r="0" b="0"/>
            <wp:docPr id="80" name="Picture 4" descr="Logo: Znak a text Evropské unie: Spolufinancováno Evropskou unií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Znak a text Evropské unie: Spolufinancováno Evropskou unií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3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7A" w:rsidRPr="006E3A03">
        <w:rPr>
          <w:rFonts w:asciiTheme="majorHAnsi" w:hAnsiTheme="majorHAnsi" w:cstheme="majorHAnsi"/>
          <w:sz w:val="20"/>
          <w:lang w:bidi="cs-CZ"/>
        </w:rPr>
        <w:br w:type="column"/>
      </w:r>
      <w:r w:rsidR="006E7573" w:rsidRPr="006E3A03">
        <w:rPr>
          <w:rFonts w:asciiTheme="majorHAnsi" w:hAnsiTheme="majorHAnsi" w:cstheme="majorHAnsi"/>
          <w:sz w:val="20"/>
          <w:lang w:bidi="cs-CZ"/>
        </w:rPr>
        <w:t>Financováno Evropskou unií. Vyjádřené názory a stanoviska jsou však pouze názory a stanoviska autora (autorů) a nemusejí nutně odrážet názory a stanoviska Evropské unie nebo Evropské komise. Evropská unie ani Evropská komise za ně nemohou nést odpovědnost.</w:t>
      </w:r>
    </w:p>
    <w:p w14:paraId="39B2E651" w14:textId="77777777" w:rsidR="008F777A" w:rsidRPr="006E3A03" w:rsidRDefault="008F777A" w:rsidP="008F777A">
      <w:pPr>
        <w:spacing w:before="360" w:after="360"/>
        <w:ind w:left="2693"/>
        <w:rPr>
          <w:rFonts w:asciiTheme="majorHAnsi" w:hAnsiTheme="majorHAnsi" w:cstheme="majorHAnsi"/>
          <w:sz w:val="20"/>
        </w:rPr>
        <w:sectPr w:rsidR="008F777A" w:rsidRPr="006E3A03" w:rsidSect="00767941">
          <w:footerReference w:type="first" r:id="rId16"/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2121" w:space="567"/>
            <w:col w:w="6149"/>
          </w:cols>
          <w:titlePg/>
          <w:docGrid w:linePitch="360"/>
        </w:sectPr>
      </w:pPr>
    </w:p>
    <w:p w14:paraId="1F3A7F5B" w14:textId="77777777" w:rsidR="00311908" w:rsidRPr="006E3A03" w:rsidRDefault="00A4520C" w:rsidP="00FB406C">
      <w:pPr>
        <w:pStyle w:val="Agency-body-text"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>Názory vyjádřené jakoukoli osobou v rámci tohoto dokumentu nutně nepředstavují oficiální názory agentury, jejích členských států ani Evropské komise.</w:t>
      </w:r>
    </w:p>
    <w:p w14:paraId="223475F1" w14:textId="636F314D" w:rsidR="00993A74" w:rsidRPr="006E3A03" w:rsidRDefault="00993A74" w:rsidP="005D4F5E">
      <w:pPr>
        <w:pStyle w:val="Agency-body-text"/>
        <w:spacing w:before="240" w:after="240"/>
        <w:rPr>
          <w:rFonts w:asciiTheme="majorHAnsi" w:hAnsiTheme="majorHAnsi" w:cstheme="majorHAnsi"/>
          <w:b/>
          <w:szCs w:val="24"/>
        </w:rPr>
      </w:pPr>
      <w:r w:rsidRPr="006E3A03">
        <w:rPr>
          <w:rFonts w:asciiTheme="majorHAnsi" w:hAnsiTheme="majorHAnsi" w:cstheme="majorHAnsi"/>
          <w:lang w:bidi="cs-CZ"/>
        </w:rPr>
        <w:t xml:space="preserve">© </w:t>
      </w:r>
      <w:r w:rsidRPr="003454BC">
        <w:rPr>
          <w:rFonts w:asciiTheme="majorHAnsi" w:hAnsiTheme="majorHAnsi" w:cstheme="majorHAnsi"/>
          <w:b/>
          <w:lang w:val="en-GB" w:bidi="cs-CZ"/>
        </w:rPr>
        <w:t>European Agency for Special Needs and Inclusive Education</w:t>
      </w:r>
      <w:r w:rsidRPr="006E3A03">
        <w:rPr>
          <w:rFonts w:asciiTheme="majorHAnsi" w:hAnsiTheme="majorHAnsi" w:cstheme="majorHAnsi"/>
          <w:b/>
          <w:lang w:bidi="cs-CZ"/>
        </w:rPr>
        <w:t xml:space="preserve"> 2024</w:t>
      </w:r>
    </w:p>
    <w:p w14:paraId="519D54A6" w14:textId="54DE5E62" w:rsidR="00A4520C" w:rsidRPr="006E3A03" w:rsidRDefault="00A4520C" w:rsidP="00A767E9">
      <w:pPr>
        <w:pStyle w:val="Agency-body-text"/>
        <w:spacing w:before="240" w:after="240"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 xml:space="preserve">Editoři: Margarita </w:t>
      </w:r>
      <w:proofErr w:type="spellStart"/>
      <w:r w:rsidRPr="006E3A03">
        <w:rPr>
          <w:rFonts w:asciiTheme="majorHAnsi" w:hAnsiTheme="majorHAnsi" w:cstheme="majorHAnsi"/>
          <w:lang w:bidi="cs-CZ"/>
        </w:rPr>
        <w:t>Bilgeri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 Amélie </w:t>
      </w:r>
      <w:proofErr w:type="spellStart"/>
      <w:r w:rsidRPr="006E3A03">
        <w:rPr>
          <w:rFonts w:asciiTheme="majorHAnsi" w:hAnsiTheme="majorHAnsi" w:cstheme="majorHAnsi"/>
          <w:lang w:bidi="cs-CZ"/>
        </w:rPr>
        <w:t>Lecheval</w:t>
      </w:r>
      <w:proofErr w:type="spellEnd"/>
    </w:p>
    <w:p w14:paraId="1BC543B1" w14:textId="016DAA4A" w:rsidR="00B96828" w:rsidRPr="006E3A03" w:rsidRDefault="00F84141" w:rsidP="005D4F5E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Tato publikace představuje dokument s otevřeným zdrojem. To znamená, že k ní můžete volně </w:t>
      </w:r>
      <w:r w:rsidR="00AD3B98" w:rsidRPr="00AD3B98">
        <w:rPr>
          <w:rFonts w:asciiTheme="majorHAnsi" w:hAnsiTheme="majorHAnsi" w:cstheme="majorHAnsi"/>
          <w:lang w:bidi="cs-CZ"/>
        </w:rPr>
        <w:t>přistupovat, používat ji, upravovat a šířit,</w:t>
      </w:r>
      <w:r w:rsidR="00AD3B98">
        <w:rPr>
          <w:rFonts w:asciiTheme="majorHAnsi" w:hAnsiTheme="majorHAnsi" w:cstheme="majorHAnsi"/>
          <w:lang w:bidi="cs-CZ"/>
        </w:rPr>
        <w:t xml:space="preserve"> </w:t>
      </w:r>
      <w:r w:rsidRPr="006E3A03">
        <w:rPr>
          <w:rFonts w:asciiTheme="majorHAnsi" w:hAnsiTheme="majorHAnsi" w:cstheme="majorHAnsi"/>
          <w:lang w:bidi="cs-CZ"/>
        </w:rPr>
        <w:t xml:space="preserve">za předpokladu, že zároveň uvedete Evropskou agenturu pro speciální a inkluzivní vzdělávání jako její zdroj. Více informací naleznete v Zásadách agentury pro zdroje s otevřeným přístupem: </w:t>
      </w:r>
      <w:hyperlink r:id="rId17" w:history="1">
        <w:r w:rsidR="00165FE3" w:rsidRPr="006E3A03">
          <w:rPr>
            <w:rStyle w:val="Hyperlink"/>
            <w:rFonts w:asciiTheme="majorHAnsi" w:hAnsiTheme="majorHAnsi" w:cstheme="majorHAnsi"/>
            <w:lang w:bidi="cs-CZ"/>
          </w:rPr>
          <w:t>www.european-agency.org/open-access-policy</w:t>
        </w:r>
      </w:hyperlink>
      <w:r w:rsidRPr="006E3A03">
        <w:rPr>
          <w:rFonts w:asciiTheme="majorHAnsi" w:hAnsiTheme="majorHAnsi" w:cstheme="majorHAnsi"/>
          <w:lang w:bidi="cs-CZ"/>
        </w:rPr>
        <w:t>.</w:t>
      </w:r>
    </w:p>
    <w:p w14:paraId="79C2998A" w14:textId="672A7CD9" w:rsidR="00705A86" w:rsidRPr="006E3A03" w:rsidRDefault="00E967BF" w:rsidP="005D4F5E">
      <w:pPr>
        <w:pStyle w:val="Agency-body-text"/>
        <w:spacing w:before="480" w:after="48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Tuto publikaci můžete citovat tímto způsobem: Evropská agentura pro speciální a inkluzivní vzdělávání, 2024. </w:t>
      </w:r>
      <w:r w:rsidRPr="006E3A03">
        <w:rPr>
          <w:rFonts w:asciiTheme="majorHAnsi" w:hAnsiTheme="majorHAnsi" w:cstheme="majorHAnsi"/>
          <w:i/>
          <w:lang w:bidi="cs-CZ"/>
        </w:rPr>
        <w:t>Budování odolnosti prostřednictvím inkluzivních vzdělávacích systémů: Pokyny pro zavedení kultury efektivní komunikace ve vzdělávání.</w:t>
      </w:r>
      <w:r w:rsidRPr="006E3A03">
        <w:rPr>
          <w:rFonts w:asciiTheme="majorHAnsi" w:hAnsiTheme="majorHAnsi" w:cstheme="majorHAnsi"/>
          <w:lang w:bidi="cs-CZ"/>
        </w:rPr>
        <w:t xml:space="preserve"> (M. </w:t>
      </w:r>
      <w:proofErr w:type="spellStart"/>
      <w:r w:rsidRPr="006E3A03">
        <w:rPr>
          <w:rFonts w:asciiTheme="majorHAnsi" w:hAnsiTheme="majorHAnsi" w:cstheme="majorHAnsi"/>
          <w:lang w:bidi="cs-CZ"/>
        </w:rPr>
        <w:t>Bilgeri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 </w:t>
      </w:r>
      <w:proofErr w:type="spellStart"/>
      <w:r w:rsidRPr="006E3A03">
        <w:rPr>
          <w:rFonts w:asciiTheme="majorHAnsi" w:hAnsiTheme="majorHAnsi" w:cstheme="majorHAnsi"/>
          <w:lang w:bidi="cs-CZ"/>
        </w:rPr>
        <w:t>A</w:t>
      </w:r>
      <w:proofErr w:type="spellEnd"/>
      <w:r w:rsidRPr="006E3A03">
        <w:rPr>
          <w:rFonts w:asciiTheme="majorHAnsi" w:hAnsiTheme="majorHAnsi" w:cstheme="majorHAnsi"/>
          <w:lang w:bidi="cs-CZ"/>
        </w:rPr>
        <w:t>. </w:t>
      </w:r>
      <w:proofErr w:type="spellStart"/>
      <w:r w:rsidRPr="006E3A03">
        <w:rPr>
          <w:rFonts w:asciiTheme="majorHAnsi" w:hAnsiTheme="majorHAnsi" w:cstheme="majorHAnsi"/>
          <w:lang w:bidi="cs-CZ"/>
        </w:rPr>
        <w:t>Lecheval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ed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.). </w:t>
      </w:r>
      <w:proofErr w:type="spellStart"/>
      <w:r w:rsidRPr="006E3A03">
        <w:rPr>
          <w:rFonts w:asciiTheme="majorHAnsi" w:hAnsiTheme="majorHAnsi" w:cstheme="majorHAnsi"/>
          <w:lang w:bidi="cs-CZ"/>
        </w:rPr>
        <w:t>Odense</w:t>
      </w:r>
      <w:proofErr w:type="spellEnd"/>
      <w:r w:rsidRPr="006E3A03">
        <w:rPr>
          <w:rFonts w:asciiTheme="majorHAnsi" w:hAnsiTheme="majorHAnsi" w:cstheme="majorHAnsi"/>
          <w:lang w:bidi="cs-CZ"/>
        </w:rPr>
        <w:t>, Dánsko</w:t>
      </w:r>
    </w:p>
    <w:p w14:paraId="398944D6" w14:textId="77777777" w:rsidR="00B96828" w:rsidRPr="006E3A03" w:rsidRDefault="00B96828" w:rsidP="00B474F4">
      <w:pPr>
        <w:spacing w:before="360" w:after="360"/>
        <w:rPr>
          <w:rFonts w:asciiTheme="majorHAnsi" w:hAnsiTheme="majorHAnsi" w:cstheme="majorHAnsi"/>
          <w:szCs w:val="24"/>
        </w:rPr>
        <w:sectPr w:rsidR="00B96828" w:rsidRPr="006E3A03" w:rsidSect="00767941">
          <w:footerReference w:type="first" r:id="rId18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4E687962" w14:textId="1BEB6BDB" w:rsidR="00DC54F9" w:rsidRPr="006E3A03" w:rsidRDefault="00517075" w:rsidP="00DC54F9">
      <w:pPr>
        <w:rPr>
          <w:rFonts w:asciiTheme="majorHAnsi" w:hAnsiTheme="majorHAnsi" w:cstheme="majorHAnsi"/>
          <w:color w:val="000000" w:themeColor="text1"/>
          <w:sz w:val="20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114085E0" wp14:editId="07CBA89A">
            <wp:extent cx="1260475" cy="452120"/>
            <wp:effectExtent l="0" t="0" r="0" b="5080"/>
            <wp:docPr id="3" name="Picture 3" descr="Logo: Creative Commons Uveďte původ-Neužívejte dílo komerčně-Zachovejte licenci 4.0 Mezináro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Creative Commons Uveďte původ-Neužívejte dílo komerčně-Zachovejte licenci 4.0 Mezinárodní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6E3A03">
        <w:rPr>
          <w:rFonts w:asciiTheme="majorHAnsi" w:hAnsiTheme="majorHAnsi" w:cstheme="majorHAnsi"/>
          <w:lang w:bidi="cs-CZ"/>
        </w:rPr>
        <w:br w:type="column"/>
      </w:r>
      <w:r w:rsidR="00DC54F9" w:rsidRPr="006E3A03">
        <w:rPr>
          <w:rFonts w:asciiTheme="majorHAnsi" w:hAnsiTheme="majorHAnsi" w:cstheme="majorHAnsi"/>
          <w:sz w:val="20"/>
          <w:lang w:bidi="cs-CZ"/>
        </w:rPr>
        <w:t xml:space="preserve">Toto dílo podléhá mezinárodní licenci </w:t>
      </w:r>
      <w:hyperlink r:id="rId20" w:history="1">
        <w:proofErr w:type="spellStart"/>
        <w:r w:rsidR="00DC54F9" w:rsidRPr="006E3A03">
          <w:rPr>
            <w:rStyle w:val="Hyperlink"/>
            <w:rFonts w:asciiTheme="majorHAnsi" w:hAnsiTheme="majorHAnsi" w:cstheme="majorHAnsi"/>
            <w:sz w:val="20"/>
            <w:lang w:bidi="cs-CZ"/>
          </w:rPr>
          <w:t>Creative</w:t>
        </w:r>
        <w:proofErr w:type="spellEnd"/>
        <w:r w:rsidR="00DC54F9" w:rsidRPr="006E3A03">
          <w:rPr>
            <w:rStyle w:val="Hyperlink"/>
            <w:rFonts w:asciiTheme="majorHAnsi" w:hAnsiTheme="majorHAnsi" w:cstheme="majorHAnsi"/>
            <w:sz w:val="20"/>
            <w:lang w:bidi="cs-CZ"/>
          </w:rPr>
          <w:t xml:space="preserve"> </w:t>
        </w:r>
        <w:proofErr w:type="spellStart"/>
        <w:r w:rsidR="00DC54F9" w:rsidRPr="006E3A03">
          <w:rPr>
            <w:rStyle w:val="Hyperlink"/>
            <w:rFonts w:asciiTheme="majorHAnsi" w:hAnsiTheme="majorHAnsi" w:cstheme="majorHAnsi"/>
            <w:sz w:val="20"/>
            <w:lang w:bidi="cs-CZ"/>
          </w:rPr>
          <w:t>Commons</w:t>
        </w:r>
        <w:proofErr w:type="spellEnd"/>
        <w:r w:rsidR="00DC54F9" w:rsidRPr="006E3A03">
          <w:rPr>
            <w:rStyle w:val="Hyperlink"/>
            <w:rFonts w:asciiTheme="majorHAnsi" w:hAnsiTheme="majorHAnsi" w:cstheme="majorHAnsi"/>
            <w:sz w:val="20"/>
            <w:lang w:bidi="cs-CZ"/>
          </w:rPr>
          <w:t xml:space="preserve"> Uveďte původ-Neužívejte dílo komerčně-Zachovejte licenci 4.0</w:t>
        </w:r>
      </w:hyperlink>
      <w:r w:rsidR="00DC54F9" w:rsidRPr="006E3A03">
        <w:rPr>
          <w:rFonts w:asciiTheme="majorHAnsi" w:hAnsiTheme="majorHAnsi" w:cstheme="majorHAnsi"/>
          <w:sz w:val="20"/>
          <w:lang w:bidi="cs-CZ"/>
        </w:rPr>
        <w:t xml:space="preserve">. </w:t>
      </w:r>
    </w:p>
    <w:p w14:paraId="61FE0F14" w14:textId="70EECE13" w:rsidR="008E05A8" w:rsidRPr="006E3A03" w:rsidRDefault="00DC54F9" w:rsidP="00DC54F9">
      <w:pPr>
        <w:rPr>
          <w:rFonts w:asciiTheme="majorHAnsi" w:hAnsiTheme="majorHAnsi" w:cstheme="majorHAnsi"/>
          <w:color w:val="000000" w:themeColor="text1"/>
          <w:szCs w:val="24"/>
        </w:rPr>
        <w:sectPr w:rsidR="008E05A8" w:rsidRPr="006E3A03" w:rsidSect="00767941">
          <w:footerReference w:type="first" r:id="rId21"/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6E3A03">
        <w:rPr>
          <w:rFonts w:asciiTheme="majorHAnsi" w:hAnsiTheme="majorHAnsi" w:cstheme="majorHAnsi"/>
          <w:sz w:val="20"/>
          <w:lang w:bidi="cs-CZ"/>
        </w:rPr>
        <w:t>Tuto publikaci můžete sdílet a libovolně upravovat.</w:t>
      </w:r>
    </w:p>
    <w:p w14:paraId="6A956A39" w14:textId="033F9B9B" w:rsidR="00B96828" w:rsidRPr="006E3A03" w:rsidRDefault="00B96828" w:rsidP="005D4F5E">
      <w:pPr>
        <w:pStyle w:val="Agency-body-text"/>
        <w:spacing w:before="240" w:after="240"/>
        <w:rPr>
          <w:rStyle w:val="Hyperlink"/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 xml:space="preserve">K dosažení lepší přístupnosti je tato zpráva k dispozici ve 25 jazycích a v přístupném elektronickém formátu na webové stránce agentury: </w:t>
      </w:r>
      <w:hyperlink r:id="rId22" w:history="1">
        <w:r w:rsidR="00307CA3" w:rsidRPr="006E3A03">
          <w:rPr>
            <w:rStyle w:val="Hyperlink"/>
            <w:rFonts w:asciiTheme="majorHAnsi" w:hAnsiTheme="majorHAnsi" w:cstheme="majorHAnsi"/>
            <w:lang w:bidi="cs-CZ"/>
          </w:rPr>
          <w:t>www.european-agency.org</w:t>
        </w:r>
      </w:hyperlink>
    </w:p>
    <w:p w14:paraId="1736DFDD" w14:textId="7DF5A409" w:rsidR="005D4F5E" w:rsidRPr="006E3A03" w:rsidRDefault="005D4F5E" w:rsidP="005D4F5E">
      <w:pPr>
        <w:pStyle w:val="Agency-body-text"/>
        <w:spacing w:before="240" w:after="240"/>
        <w:rPr>
          <w:rFonts w:asciiTheme="majorHAnsi" w:hAnsiTheme="majorHAnsi" w:cstheme="majorHAnsi"/>
          <w:color w:val="auto"/>
          <w:szCs w:val="24"/>
        </w:rPr>
      </w:pPr>
      <w:r w:rsidRPr="006E3A03">
        <w:rPr>
          <w:rFonts w:asciiTheme="majorHAnsi" w:hAnsiTheme="majorHAnsi" w:cstheme="majorHAnsi"/>
          <w:color w:val="auto"/>
          <w:lang w:bidi="cs-CZ"/>
        </w:rPr>
        <w:t>Jedná se o překlad originálního anglického textu. V případě pochybností ohledně přesnosti informací v překladu si prosím ověřte originální anglický text.</w:t>
      </w:r>
    </w:p>
    <w:p w14:paraId="0119057F" w14:textId="4AB36FD4" w:rsidR="00B96828" w:rsidRPr="006E3A03" w:rsidRDefault="00B96828" w:rsidP="00703ACD">
      <w:pPr>
        <w:tabs>
          <w:tab w:val="left" w:pos="4680"/>
        </w:tabs>
        <w:spacing w:before="480" w:after="480"/>
        <w:rPr>
          <w:rFonts w:asciiTheme="majorHAnsi" w:hAnsiTheme="majorHAnsi" w:cstheme="majorHAnsi"/>
          <w:b/>
          <w:szCs w:val="24"/>
        </w:rPr>
      </w:pPr>
      <w:r w:rsidRPr="006E3A03">
        <w:rPr>
          <w:rFonts w:asciiTheme="majorHAnsi" w:hAnsiTheme="majorHAnsi" w:cstheme="majorHAnsi"/>
          <w:lang w:bidi="cs-CZ"/>
        </w:rPr>
        <w:t>ISBN:</w:t>
      </w:r>
      <w:r w:rsidR="008862E8" w:rsidRPr="006E3A03">
        <w:rPr>
          <w:rFonts w:asciiTheme="majorHAnsi" w:hAnsiTheme="majorHAnsi" w:cstheme="majorHAnsi"/>
          <w:lang w:bidi="cs-CZ"/>
        </w:rPr>
        <w:t xml:space="preserve"> 978-87-7599-096-2</w:t>
      </w:r>
      <w:r w:rsidRPr="006E3A03">
        <w:rPr>
          <w:rFonts w:asciiTheme="majorHAnsi" w:hAnsiTheme="majorHAnsi" w:cstheme="majorHAnsi"/>
          <w:lang w:bidi="cs-CZ"/>
        </w:rPr>
        <w:t xml:space="preserve"> (Elektronická verze)</w:t>
      </w:r>
    </w:p>
    <w:p w14:paraId="37F4851F" w14:textId="77777777" w:rsidR="00B96828" w:rsidRPr="006E3A03" w:rsidRDefault="00B96828" w:rsidP="000017DB">
      <w:pPr>
        <w:spacing w:before="240" w:after="240"/>
        <w:jc w:val="center"/>
        <w:rPr>
          <w:rFonts w:asciiTheme="majorHAnsi" w:hAnsiTheme="majorHAnsi" w:cstheme="majorHAnsi"/>
          <w:b/>
          <w:szCs w:val="24"/>
        </w:rPr>
        <w:sectPr w:rsidR="00B96828" w:rsidRPr="006E3A03" w:rsidSect="00767941">
          <w:footerReference w:type="first" r:id="rId23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3AA3C1A4" w14:textId="77777777" w:rsidR="00AE0DDC" w:rsidRPr="006E3A03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b/>
          <w:szCs w:val="24"/>
        </w:rPr>
      </w:pPr>
      <w:r w:rsidRPr="006E3A03">
        <w:rPr>
          <w:rFonts w:asciiTheme="majorHAnsi" w:hAnsiTheme="majorHAnsi" w:cstheme="majorHAnsi"/>
          <w:b/>
          <w:lang w:bidi="cs-CZ"/>
        </w:rPr>
        <w:t>Sekretariát</w:t>
      </w:r>
    </w:p>
    <w:p w14:paraId="37488B8B" w14:textId="77777777" w:rsidR="00765778" w:rsidRPr="006E3A03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Østre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Stationsvej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33</w:t>
      </w:r>
    </w:p>
    <w:p w14:paraId="751E1A9A" w14:textId="77777777" w:rsidR="00765778" w:rsidRPr="006E3A03" w:rsidRDefault="00765778" w:rsidP="00745ACA">
      <w:pPr>
        <w:pStyle w:val="Agency-body-text"/>
        <w:spacing w:before="40" w:after="4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DK-5000 </w:t>
      </w:r>
      <w:proofErr w:type="spellStart"/>
      <w:r w:rsidRPr="006E3A03">
        <w:rPr>
          <w:rFonts w:asciiTheme="majorHAnsi" w:hAnsiTheme="majorHAnsi" w:cstheme="majorHAnsi"/>
          <w:lang w:bidi="cs-CZ"/>
        </w:rPr>
        <w:t>Odense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C Dánsko</w:t>
      </w:r>
    </w:p>
    <w:p w14:paraId="1EEF6E3F" w14:textId="77777777" w:rsidR="00765778" w:rsidRPr="006E3A03" w:rsidRDefault="00765778" w:rsidP="00745ACA">
      <w:pPr>
        <w:pStyle w:val="Agency-body-text"/>
        <w:spacing w:before="40" w:after="4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Tel.: +45 64 41 00 20</w:t>
      </w:r>
    </w:p>
    <w:p w14:paraId="62653ABB" w14:textId="77777777" w:rsidR="00077E1F" w:rsidRPr="006E3A03" w:rsidRDefault="00C52EBA" w:rsidP="00745ACA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4" w:history="1">
        <w:r w:rsidR="00765778" w:rsidRPr="006E3A03">
          <w:rPr>
            <w:rStyle w:val="Hyperlink"/>
            <w:rFonts w:asciiTheme="majorHAnsi" w:hAnsiTheme="majorHAnsi" w:cstheme="majorHAnsi"/>
            <w:lang w:bidi="cs-CZ"/>
          </w:rPr>
          <w:t>secretariat@european-agency.org</w:t>
        </w:r>
      </w:hyperlink>
    </w:p>
    <w:p w14:paraId="608AFB96" w14:textId="77777777" w:rsidR="00765778" w:rsidRPr="006E3A03" w:rsidRDefault="00077E1F" w:rsidP="00077E1F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</w:rPr>
      </w:pPr>
      <w:r w:rsidRPr="006E3A03">
        <w:rPr>
          <w:rStyle w:val="Hyperlink"/>
          <w:rFonts w:asciiTheme="majorHAnsi" w:hAnsiTheme="majorHAnsi" w:cstheme="majorHAnsi"/>
          <w:lang w:bidi="cs-CZ"/>
        </w:rPr>
        <w:br w:type="column"/>
      </w:r>
      <w:r w:rsidR="00765778" w:rsidRPr="006E3A03">
        <w:rPr>
          <w:rFonts w:asciiTheme="majorHAnsi" w:hAnsiTheme="majorHAnsi" w:cstheme="majorHAnsi"/>
          <w:b/>
          <w:lang w:bidi="cs-CZ"/>
        </w:rPr>
        <w:t>Kancelář v Bruselu</w:t>
      </w:r>
    </w:p>
    <w:p w14:paraId="4EE299A9" w14:textId="77777777" w:rsidR="00765778" w:rsidRPr="006E3A03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Rue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Montoyer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21</w:t>
      </w:r>
    </w:p>
    <w:p w14:paraId="662DBF02" w14:textId="77777777" w:rsidR="00765778" w:rsidRPr="006E3A03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>BE-1000 Brusel Belgie</w:t>
      </w:r>
    </w:p>
    <w:p w14:paraId="0405AF09" w14:textId="77777777" w:rsidR="00765778" w:rsidRPr="006E3A03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>Tel.: +32 2 213 62 80</w:t>
      </w:r>
    </w:p>
    <w:p w14:paraId="691890AF" w14:textId="77777777" w:rsidR="00765778" w:rsidRPr="006E3A03" w:rsidRDefault="00C52EBA" w:rsidP="00077E1F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5" w:history="1">
        <w:r w:rsidR="00765778" w:rsidRPr="006E3A03">
          <w:rPr>
            <w:rStyle w:val="Hyperlink"/>
            <w:rFonts w:asciiTheme="majorHAnsi" w:hAnsiTheme="majorHAnsi" w:cstheme="majorHAnsi"/>
            <w:lang w:bidi="cs-CZ"/>
          </w:rPr>
          <w:t>brussels.office@european-agency.org</w:t>
        </w:r>
      </w:hyperlink>
    </w:p>
    <w:p w14:paraId="6E736E0D" w14:textId="7074E5CF" w:rsidR="00B13F49" w:rsidRPr="006E3A03" w:rsidRDefault="00B13F49">
      <w:pPr>
        <w:rPr>
          <w:rFonts w:asciiTheme="majorHAnsi" w:hAnsiTheme="majorHAnsi" w:cstheme="majorHAnsi"/>
          <w:sz w:val="20"/>
        </w:rPr>
      </w:pPr>
      <w:r w:rsidRPr="006E3A03">
        <w:rPr>
          <w:rFonts w:asciiTheme="majorHAnsi" w:hAnsiTheme="majorHAnsi" w:cstheme="majorHAnsi"/>
          <w:sz w:val="20"/>
          <w:lang w:bidi="cs-CZ"/>
        </w:rPr>
        <w:br w:type="page"/>
      </w:r>
    </w:p>
    <w:p w14:paraId="4FA122C5" w14:textId="77777777" w:rsidR="00765778" w:rsidRPr="006E3A03" w:rsidRDefault="00765778" w:rsidP="00DB7881">
      <w:pPr>
        <w:spacing w:before="360"/>
        <w:rPr>
          <w:rFonts w:asciiTheme="majorHAnsi" w:hAnsiTheme="majorHAnsi" w:cstheme="majorHAnsi"/>
          <w:sz w:val="20"/>
        </w:rPr>
        <w:sectPr w:rsidR="00765778" w:rsidRPr="006E3A03" w:rsidSect="00767941">
          <w:footerReference w:type="first" r:id="rId26"/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27F79994" w14:textId="5942179F" w:rsidR="00DB7AB3" w:rsidRPr="006E3A03" w:rsidRDefault="00E936B4" w:rsidP="00E936B4">
      <w:pPr>
        <w:pStyle w:val="Agency-body-text"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</w:rPr>
      </w:pPr>
      <w:r w:rsidRPr="006E3A03">
        <w:rPr>
          <w:rFonts w:asciiTheme="majorHAnsi" w:hAnsiTheme="majorHAnsi" w:cstheme="majorHAnsi"/>
          <w:b/>
          <w:sz w:val="40"/>
          <w:lang w:bidi="cs-CZ"/>
        </w:rPr>
        <w:lastRenderedPageBreak/>
        <w:t>OBSAH</w:t>
      </w:r>
    </w:p>
    <w:p w14:paraId="279BBFA7" w14:textId="11790D5C" w:rsidR="002A6355" w:rsidRDefault="002B24D1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r w:rsidRPr="006E3A03">
        <w:rPr>
          <w:rFonts w:asciiTheme="majorHAnsi" w:hAnsiTheme="majorHAnsi" w:cstheme="majorHAnsi"/>
          <w:b w:val="0"/>
          <w:i/>
          <w:caps w:val="0"/>
          <w:color w:val="2B579A"/>
          <w:shd w:val="clear" w:color="auto" w:fill="E6E6E6"/>
          <w:lang w:bidi="cs-CZ"/>
        </w:rPr>
        <w:fldChar w:fldCharType="begin"/>
      </w:r>
      <w:r w:rsidRPr="006E3A03">
        <w:rPr>
          <w:rFonts w:asciiTheme="majorHAnsi" w:hAnsiTheme="majorHAnsi" w:cstheme="majorHAnsi"/>
          <w:b w:val="0"/>
          <w:i/>
          <w:caps w:val="0"/>
          <w:lang w:bidi="cs-CZ"/>
        </w:rPr>
        <w:instrText xml:space="preserve"> TOC \h \z \t "Heading 1,1,Heading 2,2,Heading 3,3,Agency-heading-1,1,Agency-heading-2,2,Agency-heading-3,3" </w:instrText>
      </w:r>
      <w:r w:rsidRPr="006E3A03">
        <w:rPr>
          <w:rFonts w:asciiTheme="majorHAnsi" w:hAnsiTheme="majorHAnsi" w:cstheme="majorHAnsi"/>
          <w:b w:val="0"/>
          <w:i/>
          <w:caps w:val="0"/>
          <w:color w:val="2B579A"/>
          <w:shd w:val="clear" w:color="auto" w:fill="E6E6E6"/>
          <w:lang w:bidi="cs-CZ"/>
        </w:rPr>
        <w:fldChar w:fldCharType="separate"/>
      </w:r>
      <w:hyperlink w:anchor="_Toc165537645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Použité ikony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_Toc165537645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4</w:t>
        </w:r>
        <w:r w:rsidR="002A6355">
          <w:rPr>
            <w:noProof/>
            <w:webHidden/>
          </w:rPr>
          <w:fldChar w:fldCharType="end"/>
        </w:r>
      </w:hyperlink>
    </w:p>
    <w:p w14:paraId="1D142683" w14:textId="308CDE80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46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Úvod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_Toc165537646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5</w:t>
        </w:r>
        <w:r w:rsidR="002A6355">
          <w:rPr>
            <w:noProof/>
            <w:webHidden/>
          </w:rPr>
          <w:fldChar w:fldCharType="end"/>
        </w:r>
      </w:hyperlink>
    </w:p>
    <w:p w14:paraId="291635F3" w14:textId="63A7A6B9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47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Co je cílem těchto pokynů?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_Toc165537647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5</w:t>
        </w:r>
        <w:r w:rsidR="002A6355">
          <w:rPr>
            <w:noProof/>
            <w:webHidden/>
          </w:rPr>
          <w:fldChar w:fldCharType="end"/>
        </w:r>
      </w:hyperlink>
    </w:p>
    <w:p w14:paraId="54207442" w14:textId="2D467CFE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48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Jak používat tyto pokyny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_Toc165537648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6</w:t>
        </w:r>
        <w:r w:rsidR="002A6355">
          <w:rPr>
            <w:noProof/>
            <w:webHidden/>
          </w:rPr>
          <w:fldChar w:fldCharType="end"/>
        </w:r>
      </w:hyperlink>
    </w:p>
    <w:p w14:paraId="7C18DEAA" w14:textId="2DCD6E08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49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Kde najdete další informace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_Toc165537649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6</w:t>
        </w:r>
        <w:r w:rsidR="002A6355">
          <w:rPr>
            <w:noProof/>
            <w:webHidden/>
          </w:rPr>
          <w:fldChar w:fldCharType="end"/>
        </w:r>
      </w:hyperlink>
    </w:p>
    <w:p w14:paraId="61232607" w14:textId="11408BBB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50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1. část: Model Zavedení kultury efektivní komunikace ve vzdělávání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_Toc165537650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7</w:t>
        </w:r>
        <w:r w:rsidR="002A6355">
          <w:rPr>
            <w:noProof/>
            <w:webHidden/>
          </w:rPr>
          <w:fldChar w:fldCharType="end"/>
        </w:r>
      </w:hyperlink>
    </w:p>
    <w:p w14:paraId="1C76C791" w14:textId="0D054AE3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51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Základní prvky efektivní komunikace ve vzdělávání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_Toc165537651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7</w:t>
        </w:r>
        <w:r w:rsidR="002A6355">
          <w:rPr>
            <w:noProof/>
            <w:webHidden/>
          </w:rPr>
          <w:fldChar w:fldCharType="end"/>
        </w:r>
      </w:hyperlink>
    </w:p>
    <w:p w14:paraId="13D2C42B" w14:textId="2F493531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52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Popis modelu Zavedení kultury efektivní komunikace ve vzdělávání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_Toc165537652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8</w:t>
        </w:r>
        <w:r w:rsidR="002A6355">
          <w:rPr>
            <w:noProof/>
            <w:webHidden/>
          </w:rPr>
          <w:fldChar w:fldCharType="end"/>
        </w:r>
      </w:hyperlink>
    </w:p>
    <w:p w14:paraId="17BC6BD5" w14:textId="3D24D80E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53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2. část: Rámec pohody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_Toc165537653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11</w:t>
        </w:r>
        <w:r w:rsidR="002A6355">
          <w:rPr>
            <w:noProof/>
            <w:webHidden/>
          </w:rPr>
          <w:fldChar w:fldCharType="end"/>
        </w:r>
      </w:hyperlink>
    </w:p>
    <w:p w14:paraId="3281856C" w14:textId="4D4CF303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54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3. část: Aspirace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_Toc165537654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13</w:t>
        </w:r>
        <w:r w:rsidR="002A6355">
          <w:rPr>
            <w:noProof/>
            <w:webHidden/>
          </w:rPr>
          <w:fldChar w:fldCharType="end"/>
        </w:r>
      </w:hyperlink>
    </w:p>
    <w:p w14:paraId="2DE85F2C" w14:textId="33E9B14F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55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Jak používat aspirace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_Toc165537655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16</w:t>
        </w:r>
        <w:r w:rsidR="002A6355">
          <w:rPr>
            <w:noProof/>
            <w:webHidden/>
          </w:rPr>
          <w:fldChar w:fldCharType="end"/>
        </w:r>
      </w:hyperlink>
    </w:p>
    <w:p w14:paraId="4697D3C8" w14:textId="5452394B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56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Aspirace A: Poskytování bezpečného a chráněného psychosociálního prostředí k učení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_Toc165537656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18</w:t>
        </w:r>
        <w:r w:rsidR="002A6355">
          <w:rPr>
            <w:noProof/>
            <w:webHidden/>
          </w:rPr>
          <w:fldChar w:fldCharType="end"/>
        </w:r>
      </w:hyperlink>
    </w:p>
    <w:p w14:paraId="49A46D5B" w14:textId="5701E081" w:rsidR="002A6355" w:rsidRDefault="00C52EBA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57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Inspirativní praxe pro Aspiraci A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_Toc165537657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18</w:t>
        </w:r>
        <w:r w:rsidR="002A6355">
          <w:rPr>
            <w:noProof/>
            <w:webHidden/>
          </w:rPr>
          <w:fldChar w:fldCharType="end"/>
        </w:r>
      </w:hyperlink>
    </w:p>
    <w:p w14:paraId="440423C2" w14:textId="3268AAC3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58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Aspirace B: Být schopen jednat aktivně, cítit se připraven na psychosociální nouzové situace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_Toc165537658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20</w:t>
        </w:r>
        <w:r w:rsidR="002A6355">
          <w:rPr>
            <w:noProof/>
            <w:webHidden/>
          </w:rPr>
          <w:fldChar w:fldCharType="end"/>
        </w:r>
      </w:hyperlink>
    </w:p>
    <w:p w14:paraId="6DDCB24C" w14:textId="7C029355" w:rsidR="002A6355" w:rsidRDefault="00C52EBA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59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Inspirativní praxe pro Aspiraci B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_Toc165537659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20</w:t>
        </w:r>
        <w:r w:rsidR="002A6355">
          <w:rPr>
            <w:noProof/>
            <w:webHidden/>
          </w:rPr>
          <w:fldChar w:fldCharType="end"/>
        </w:r>
      </w:hyperlink>
    </w:p>
    <w:p w14:paraId="46B1123B" w14:textId="33B4D7F6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60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Aspirace C: Vytváření podpůrných vazeb v komunitě okolo žáků a rodin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_Toc165537660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22</w:t>
        </w:r>
        <w:r w:rsidR="002A6355">
          <w:rPr>
            <w:noProof/>
            <w:webHidden/>
          </w:rPr>
          <w:fldChar w:fldCharType="end"/>
        </w:r>
      </w:hyperlink>
    </w:p>
    <w:p w14:paraId="12154E9B" w14:textId="0B90407D" w:rsidR="002A6355" w:rsidRDefault="00C52EBA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61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Inspirativní praxe pro Aspiraci C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_Toc165537661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22</w:t>
        </w:r>
        <w:r w:rsidR="002A6355">
          <w:rPr>
            <w:noProof/>
            <w:webHidden/>
          </w:rPr>
          <w:fldChar w:fldCharType="end"/>
        </w:r>
      </w:hyperlink>
    </w:p>
    <w:p w14:paraId="56755CBC" w14:textId="1CBBC210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62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Aspirace D: Využívání efektivní komunikace k řešení potřeb všech žáků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_Toc165537662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25</w:t>
        </w:r>
        <w:r w:rsidR="002A6355">
          <w:rPr>
            <w:noProof/>
            <w:webHidden/>
          </w:rPr>
          <w:fldChar w:fldCharType="end"/>
        </w:r>
      </w:hyperlink>
    </w:p>
    <w:p w14:paraId="6F737CA0" w14:textId="1C0C3CB3" w:rsidR="002A6355" w:rsidRDefault="00C52EBA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63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Inspirativní praxe pro Aspiraci D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_Toc165537663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26</w:t>
        </w:r>
        <w:r w:rsidR="002A6355">
          <w:rPr>
            <w:noProof/>
            <w:webHidden/>
          </w:rPr>
          <w:fldChar w:fldCharType="end"/>
        </w:r>
      </w:hyperlink>
    </w:p>
    <w:p w14:paraId="3C80E848" w14:textId="1D267FB5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64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4. část: Nástroj pro reflexi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_Toc165537664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27</w:t>
        </w:r>
        <w:r w:rsidR="002A6355">
          <w:rPr>
            <w:noProof/>
            <w:webHidden/>
          </w:rPr>
          <w:fldChar w:fldCharType="end"/>
        </w:r>
      </w:hyperlink>
    </w:p>
    <w:p w14:paraId="385BEA0C" w14:textId="245AC3E6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65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Jak používat nástroj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_Toc165537665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27</w:t>
        </w:r>
        <w:r w:rsidR="002A6355">
          <w:rPr>
            <w:noProof/>
            <w:webHidden/>
          </w:rPr>
          <w:fldChar w:fldCharType="end"/>
        </w:r>
      </w:hyperlink>
    </w:p>
    <w:p w14:paraId="392EAAAC" w14:textId="3B4B6C75" w:rsidR="002A6355" w:rsidRDefault="00C52EBA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IE" w:eastAsia="en-GB"/>
          <w14:ligatures w14:val="standardContextual"/>
        </w:rPr>
      </w:pPr>
      <w:hyperlink w:anchor="_Toc165537666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Tabulky pro reflexi o efektivní komunikaci týkající se aspirace D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_Toc165537666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28</w:t>
        </w:r>
        <w:r w:rsidR="002A6355">
          <w:rPr>
            <w:noProof/>
            <w:webHidden/>
          </w:rPr>
          <w:fldChar w:fldCharType="end"/>
        </w:r>
      </w:hyperlink>
    </w:p>
    <w:p w14:paraId="4E5659EE" w14:textId="5DE7AF50" w:rsidR="002A6355" w:rsidRDefault="00C52EBA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67" w:history="1">
        <w:r w:rsidR="002A6355" w:rsidRPr="00492718">
          <w:rPr>
            <w:rStyle w:val="Hyperlink"/>
            <w:rFonts w:asciiTheme="majorHAnsi" w:hAnsiTheme="majorHAnsi" w:cstheme="majorHAnsi"/>
            <w:noProof/>
          </w:rPr>
          <w:t>1.</w:t>
        </w:r>
        <w:r w:rsidR="002A6355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IE" w:eastAsia="en-GB"/>
            <w14:ligatures w14:val="standardContextual"/>
          </w:rPr>
          <w:tab/>
        </w:r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Jasnost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_Toc165537667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28</w:t>
        </w:r>
        <w:r w:rsidR="002A6355">
          <w:rPr>
            <w:noProof/>
            <w:webHidden/>
          </w:rPr>
          <w:fldChar w:fldCharType="end"/>
        </w:r>
      </w:hyperlink>
    </w:p>
    <w:p w14:paraId="61C4EA4F" w14:textId="64CD7602" w:rsidR="002A6355" w:rsidRDefault="00C52EBA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68" w:history="1">
        <w:r w:rsidR="002A6355" w:rsidRPr="00492718">
          <w:rPr>
            <w:rStyle w:val="Hyperlink"/>
            <w:rFonts w:asciiTheme="majorHAnsi" w:hAnsiTheme="majorHAnsi" w:cstheme="majorHAnsi"/>
            <w:noProof/>
          </w:rPr>
          <w:t>2.</w:t>
        </w:r>
        <w:r w:rsidR="002A6355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IE" w:eastAsia="en-GB"/>
            <w14:ligatures w14:val="standardContextual"/>
          </w:rPr>
          <w:tab/>
        </w:r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Přístupnost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_Toc165537668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28</w:t>
        </w:r>
        <w:r w:rsidR="002A6355">
          <w:rPr>
            <w:noProof/>
            <w:webHidden/>
          </w:rPr>
          <w:fldChar w:fldCharType="end"/>
        </w:r>
      </w:hyperlink>
    </w:p>
    <w:p w14:paraId="5A5DB349" w14:textId="3F453B52" w:rsidR="002A6355" w:rsidRDefault="00C52EBA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69" w:history="1">
        <w:r w:rsidR="002A6355" w:rsidRPr="00492718">
          <w:rPr>
            <w:rStyle w:val="Hyperlink"/>
            <w:rFonts w:asciiTheme="majorHAnsi" w:hAnsiTheme="majorHAnsi" w:cstheme="majorHAnsi"/>
            <w:noProof/>
          </w:rPr>
          <w:t>3.</w:t>
        </w:r>
        <w:r w:rsidR="002A6355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IE" w:eastAsia="en-GB"/>
            <w14:ligatures w14:val="standardContextual"/>
          </w:rPr>
          <w:tab/>
        </w:r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Důvěra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_Toc165537669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29</w:t>
        </w:r>
        <w:r w:rsidR="002A6355">
          <w:rPr>
            <w:noProof/>
            <w:webHidden/>
          </w:rPr>
          <w:fldChar w:fldCharType="end"/>
        </w:r>
      </w:hyperlink>
    </w:p>
    <w:p w14:paraId="57B3E883" w14:textId="1A44DF36" w:rsidR="002A6355" w:rsidRDefault="00C52EBA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IE" w:eastAsia="en-GB"/>
          <w14:ligatures w14:val="standardContextual"/>
        </w:rPr>
      </w:pPr>
      <w:hyperlink w:anchor="_Toc165537670" w:history="1">
        <w:r w:rsidR="002A6355" w:rsidRPr="00492718">
          <w:rPr>
            <w:rStyle w:val="Hyperlink"/>
            <w:rFonts w:asciiTheme="majorHAnsi" w:hAnsiTheme="majorHAnsi" w:cstheme="majorHAnsi"/>
            <w:noProof/>
          </w:rPr>
          <w:t>4.</w:t>
        </w:r>
        <w:r w:rsidR="002A6355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IE" w:eastAsia="en-GB"/>
            <w14:ligatures w14:val="standardContextual"/>
          </w:rPr>
          <w:tab/>
        </w:r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Transparentnost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_Toc165537670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30</w:t>
        </w:r>
        <w:r w:rsidR="002A6355">
          <w:rPr>
            <w:noProof/>
            <w:webHidden/>
          </w:rPr>
          <w:fldChar w:fldCharType="end"/>
        </w:r>
      </w:hyperlink>
    </w:p>
    <w:p w14:paraId="2BEBC022" w14:textId="1014A14B" w:rsidR="002A6355" w:rsidRDefault="00C52EBA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IE" w:eastAsia="en-GB"/>
          <w14:ligatures w14:val="standardContextual"/>
        </w:rPr>
      </w:pPr>
      <w:hyperlink w:anchor="_Toc165537671" w:history="1">
        <w:r w:rsidR="002A6355" w:rsidRPr="00492718">
          <w:rPr>
            <w:rStyle w:val="Hyperlink"/>
            <w:rFonts w:asciiTheme="majorHAnsi" w:hAnsiTheme="majorHAnsi" w:cstheme="majorHAnsi"/>
            <w:noProof/>
            <w:lang w:bidi="cs-CZ"/>
          </w:rPr>
          <w:t>Literatura</w:t>
        </w:r>
        <w:r w:rsidR="002A6355">
          <w:rPr>
            <w:noProof/>
            <w:webHidden/>
          </w:rPr>
          <w:tab/>
        </w:r>
        <w:r w:rsidR="002A6355">
          <w:rPr>
            <w:noProof/>
            <w:webHidden/>
          </w:rPr>
          <w:fldChar w:fldCharType="begin"/>
        </w:r>
        <w:r w:rsidR="002A6355">
          <w:rPr>
            <w:noProof/>
            <w:webHidden/>
          </w:rPr>
          <w:instrText xml:space="preserve"> PAGEREF _Toc165537671 \h </w:instrText>
        </w:r>
        <w:r w:rsidR="002A6355">
          <w:rPr>
            <w:noProof/>
            <w:webHidden/>
          </w:rPr>
        </w:r>
        <w:r w:rsidR="002A6355">
          <w:rPr>
            <w:noProof/>
            <w:webHidden/>
          </w:rPr>
          <w:fldChar w:fldCharType="separate"/>
        </w:r>
        <w:r w:rsidR="002A6355">
          <w:rPr>
            <w:noProof/>
            <w:webHidden/>
          </w:rPr>
          <w:t>31</w:t>
        </w:r>
        <w:r w:rsidR="002A6355">
          <w:rPr>
            <w:noProof/>
            <w:webHidden/>
          </w:rPr>
          <w:fldChar w:fldCharType="end"/>
        </w:r>
      </w:hyperlink>
    </w:p>
    <w:p w14:paraId="29E21141" w14:textId="0E36AA54" w:rsidR="00DF08BA" w:rsidRPr="006E3A03" w:rsidRDefault="002B24D1" w:rsidP="00B75F6B">
      <w:pPr>
        <w:pStyle w:val="Agency-body-text"/>
        <w:rPr>
          <w:rFonts w:asciiTheme="majorHAnsi" w:hAnsiTheme="majorHAnsi" w:cstheme="majorHAnsi"/>
          <w:bCs/>
          <w:iCs/>
        </w:rPr>
        <w:sectPr w:rsidR="00DF08BA" w:rsidRPr="006E3A03" w:rsidSect="00767941">
          <w:footerReference w:type="first" r:id="rId27"/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6E3A03">
        <w:rPr>
          <w:rFonts w:asciiTheme="majorHAnsi" w:hAnsiTheme="majorHAnsi" w:cstheme="majorHAnsi"/>
          <w:b/>
          <w:i/>
          <w:color w:val="auto"/>
          <w:shd w:val="clear" w:color="auto" w:fill="E6E6E6"/>
          <w:lang w:bidi="cs-CZ"/>
        </w:rPr>
        <w:fldChar w:fldCharType="end"/>
      </w:r>
    </w:p>
    <w:p w14:paraId="49DE7892" w14:textId="69DB93C2" w:rsidR="00451E9F" w:rsidRPr="006E3A03" w:rsidRDefault="00451E9F" w:rsidP="005063E2">
      <w:pPr>
        <w:pStyle w:val="Agency-heading-1"/>
        <w:rPr>
          <w:rFonts w:asciiTheme="majorHAnsi" w:hAnsiTheme="majorHAnsi" w:cstheme="majorHAnsi"/>
        </w:rPr>
      </w:pPr>
      <w:bookmarkStart w:id="2" w:name="_Toc165537645"/>
      <w:r w:rsidRPr="006E3A03">
        <w:rPr>
          <w:rFonts w:asciiTheme="majorHAnsi" w:hAnsiTheme="majorHAnsi" w:cstheme="majorHAnsi"/>
          <w:lang w:bidi="cs-CZ"/>
        </w:rPr>
        <w:lastRenderedPageBreak/>
        <w:t>Použité ikony</w:t>
      </w:r>
      <w:bookmarkEnd w:id="2"/>
    </w:p>
    <w:p w14:paraId="5F3330AA" w14:textId="28BFBBB2" w:rsidR="00451E9F" w:rsidRPr="006E3A03" w:rsidRDefault="311B3CDC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 celé této zprávě jsou různými ikonami označeny různé typy informačních zdrojů, které podporují orientaci. Jde o následující ikony: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43"/>
        <w:gridCol w:w="6984"/>
      </w:tblGrid>
      <w:tr w:rsidR="00DA3697" w:rsidRPr="006E3A03" w14:paraId="41D6C309" w14:textId="77777777" w:rsidTr="00451E9F">
        <w:tc>
          <w:tcPr>
            <w:tcW w:w="1843" w:type="dxa"/>
            <w:shd w:val="clear" w:color="auto" w:fill="F2F2F2" w:themeFill="background1" w:themeFillShade="F2"/>
          </w:tcPr>
          <w:p w14:paraId="66CCF530" w14:textId="30636177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bCs/>
              </w:rPr>
            </w:pPr>
            <w:r w:rsidRPr="006E3A03">
              <w:rPr>
                <w:rFonts w:asciiTheme="majorHAnsi" w:hAnsiTheme="majorHAnsi" w:cstheme="majorHAnsi"/>
                <w:b/>
                <w:color w:val="002060"/>
                <w:lang w:bidi="cs-CZ"/>
              </w:rPr>
              <w:t>Ikona</w:t>
            </w:r>
          </w:p>
        </w:tc>
        <w:tc>
          <w:tcPr>
            <w:tcW w:w="6984" w:type="dxa"/>
            <w:shd w:val="clear" w:color="auto" w:fill="F2F2F2" w:themeFill="background1" w:themeFillShade="F2"/>
          </w:tcPr>
          <w:p w14:paraId="5FE7272D" w14:textId="316D558F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6E3A03">
              <w:rPr>
                <w:rFonts w:asciiTheme="majorHAnsi" w:hAnsiTheme="majorHAnsi" w:cstheme="majorHAnsi"/>
                <w:b/>
                <w:color w:val="002060"/>
                <w:lang w:bidi="cs-CZ"/>
              </w:rPr>
              <w:t>Význam</w:t>
            </w:r>
          </w:p>
        </w:tc>
      </w:tr>
      <w:tr w:rsidR="00DA3697" w:rsidRPr="006E3A03" w14:paraId="01D3EB23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67051A5E" w14:textId="0EFDA281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3454B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334FF66C" wp14:editId="1194E599">
                  <wp:extent cx="914400" cy="914400"/>
                  <wp:effectExtent l="0" t="0" r="0" b="0"/>
                  <wp:docPr id="201885686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85686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0" cy="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9D169C8" w14:textId="5E906A90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Poskytování bezpečného a chráněného psychosociálního prostředí k učení (aspirace A)</w:t>
            </w:r>
          </w:p>
        </w:tc>
      </w:tr>
      <w:tr w:rsidR="00DA3697" w:rsidRPr="006E3A03" w14:paraId="4A29AEA0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39F04A26" w14:textId="42990CD4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3454B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048E0619" wp14:editId="17C4A0AE">
                  <wp:extent cx="914400" cy="914400"/>
                  <wp:effectExtent l="0" t="0" r="0" b="0"/>
                  <wp:docPr id="82984938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84938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48" cy="92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525962A1" w14:textId="6554FA6A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Schopnost jednat aktivně, cítit se připraven na psychosociální nouzové situace (aspirace B)</w:t>
            </w:r>
          </w:p>
        </w:tc>
      </w:tr>
      <w:tr w:rsidR="00DA3697" w:rsidRPr="006E3A03" w14:paraId="7BBCB869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3C1D1ECB" w14:textId="6DC21A92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3454B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4A823FAF" wp14:editId="2C50ED21">
                  <wp:extent cx="914400" cy="914400"/>
                  <wp:effectExtent l="0" t="0" r="0" b="0"/>
                  <wp:docPr id="193162835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2835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4333673" w14:textId="309F8F21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Vytváření podpůrných vazeb v komunitě okolo žáků a rodin (aspirace</w:t>
            </w:r>
            <w:r w:rsidR="0074738D" w:rsidRPr="006E3A03">
              <w:rPr>
                <w:rFonts w:asciiTheme="majorHAnsi" w:hAnsiTheme="majorHAnsi" w:cstheme="majorHAnsi"/>
                <w:color w:val="002060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C)</w:t>
            </w:r>
          </w:p>
        </w:tc>
      </w:tr>
      <w:tr w:rsidR="00DA3697" w:rsidRPr="006E3A03" w14:paraId="7383FA6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11FB7DCC" w14:textId="62792842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3454B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5D0A455D" wp14:editId="69E14DF5">
                  <wp:extent cx="914400" cy="914400"/>
                  <wp:effectExtent l="0" t="0" r="0" b="0"/>
                  <wp:docPr id="4190618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618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7815B314" w14:textId="7442AF9D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Využívání efektivní komunikace k řešení potřeb všech žáků (aspirace</w:t>
            </w:r>
            <w:r w:rsidR="0074738D" w:rsidRPr="006E3A03">
              <w:rPr>
                <w:rFonts w:asciiTheme="majorHAnsi" w:hAnsiTheme="majorHAnsi" w:cstheme="majorHAnsi"/>
                <w:color w:val="002060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D)</w:t>
            </w:r>
          </w:p>
        </w:tc>
      </w:tr>
      <w:tr w:rsidR="00DA3697" w:rsidRPr="006E3A03" w14:paraId="613833E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EC97DA3" w14:textId="05289AE1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</w:rPr>
            </w:pPr>
            <w:r w:rsidRPr="003454BC">
              <w:rPr>
                <w:rFonts w:asciiTheme="majorHAnsi" w:hAnsiTheme="majorHAnsi" w:cstheme="majorHAnsi"/>
                <w:b/>
                <w:noProof/>
                <w:lang w:val="el-GR" w:eastAsia="el-GR"/>
              </w:rPr>
              <w:drawing>
                <wp:inline distT="0" distB="0" distL="0" distR="0" wp14:anchorId="01CA5055" wp14:editId="7AFA908E">
                  <wp:extent cx="914400" cy="914400"/>
                  <wp:effectExtent l="0" t="0" r="0" b="0"/>
                  <wp:docPr id="176818138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18138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22E5B407" w14:textId="3283BA50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Hlavní otázky</w:t>
            </w:r>
          </w:p>
        </w:tc>
      </w:tr>
      <w:tr w:rsidR="00DA3697" w:rsidRPr="006E3A03" w14:paraId="57E2809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C68771B" w14:textId="0662718C" w:rsidR="00451E9F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</w:rPr>
            </w:pPr>
            <w:r w:rsidRPr="003454BC">
              <w:rPr>
                <w:rFonts w:asciiTheme="majorHAnsi" w:hAnsiTheme="majorHAnsi" w:cstheme="majorHAnsi"/>
                <w:b/>
                <w:noProof/>
                <w:lang w:val="el-GR" w:eastAsia="el-GR"/>
              </w:rPr>
              <w:drawing>
                <wp:inline distT="0" distB="0" distL="0" distR="0" wp14:anchorId="09AABFFC" wp14:editId="0BBBCC40">
                  <wp:extent cx="914400" cy="914400"/>
                  <wp:effectExtent l="0" t="0" r="0" b="0"/>
                  <wp:docPr id="208383475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3475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5EAE182E" w14:textId="3C1E777E" w:rsidR="00451E9F" w:rsidRPr="006E3A03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Klíčová sdělení</w:t>
            </w:r>
          </w:p>
        </w:tc>
      </w:tr>
      <w:tr w:rsidR="00DA3697" w:rsidRPr="006E3A03" w14:paraId="7963135F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FE983EA" w14:textId="5E11C2F4" w:rsidR="00E33C72" w:rsidRPr="006E3A03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3454B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6A70E680" wp14:editId="1DF3AD39">
                  <wp:extent cx="914400" cy="914400"/>
                  <wp:effectExtent l="0" t="0" r="0" b="0"/>
                  <wp:docPr id="1078305304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05304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C7681EC" w14:textId="77777777" w:rsidR="00E33C72" w:rsidRPr="006E3A03" w:rsidRDefault="00E33C72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Ukázky reality</w:t>
            </w:r>
          </w:p>
        </w:tc>
      </w:tr>
    </w:tbl>
    <w:p w14:paraId="448E1D2F" w14:textId="77777777" w:rsidR="00074FF4" w:rsidRPr="006E3A03" w:rsidRDefault="00074FF4" w:rsidP="00074FF4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66A4A15F" w14:textId="7E9C12E7" w:rsidR="003D4BDE" w:rsidRPr="006E3A03" w:rsidRDefault="008402F4" w:rsidP="00E256E2">
      <w:pPr>
        <w:pStyle w:val="Agency-heading-1"/>
        <w:rPr>
          <w:rFonts w:asciiTheme="majorHAnsi" w:hAnsiTheme="majorHAnsi" w:cstheme="majorHAnsi"/>
        </w:rPr>
      </w:pPr>
      <w:bookmarkStart w:id="3" w:name="_Toc165537646"/>
      <w:r w:rsidRPr="006E3A03">
        <w:rPr>
          <w:rFonts w:asciiTheme="majorHAnsi" w:hAnsiTheme="majorHAnsi" w:cstheme="majorHAnsi"/>
          <w:lang w:bidi="cs-CZ"/>
        </w:rPr>
        <w:lastRenderedPageBreak/>
        <w:t>Úvod</w:t>
      </w:r>
      <w:bookmarkEnd w:id="3"/>
    </w:p>
    <w:p w14:paraId="7BED53B6" w14:textId="3D5816F1" w:rsidR="00BE3F2A" w:rsidRPr="006E3A03" w:rsidRDefault="003367F0" w:rsidP="003D4BDE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Tyto pokyny pro rozvoj kultury efektivní komunikace ve vzdělávání jsou výsledkem činnosti Evropské agentury pro speciální a inkluzivní vzdělávání (dále jen „agentura“) v rámci projektu </w:t>
      </w:r>
      <w:hyperlink r:id="rId35" w:history="1">
        <w:r w:rsidR="006C4C49" w:rsidRPr="006E3A03">
          <w:rPr>
            <w:rStyle w:val="Hyperlink"/>
            <w:rFonts w:asciiTheme="majorHAnsi" w:hAnsiTheme="majorHAnsi" w:cstheme="majorHAnsi"/>
            <w:lang w:bidi="cs-CZ"/>
          </w:rPr>
          <w:t>Budování odolnosti prostřednictvím inkluzivních vzdělávacích systémů</w:t>
        </w:r>
      </w:hyperlink>
      <w:r w:rsidRPr="006E3A03">
        <w:rPr>
          <w:rFonts w:asciiTheme="majorHAnsi" w:hAnsiTheme="majorHAnsi" w:cstheme="majorHAnsi"/>
          <w:lang w:bidi="cs-CZ"/>
        </w:rPr>
        <w:t xml:space="preserve"> (BRIES).</w:t>
      </w:r>
    </w:p>
    <w:p w14:paraId="54CFA422" w14:textId="2638B342" w:rsidR="003D4BDE" w:rsidRPr="006E3A03" w:rsidRDefault="00FE3092" w:rsidP="003D4BD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Na počátku pandemie COVID-19 vydalo několik zemí komunikační pokyny pro různé zúčastněné strany působící v oblasti vzdělávání (Evropská agentura, 2022). Během aktivity BRIES však učitelé, žáci, rodiče a tvůrci politik zjistili, že ve vzdělávání stále chybí efektivní komunikace (Evropská agentura, 2023). To mělo negativní dopad na pohodu a odolnost zúčastněných stran zapojených do procesu výuky a učení a na adekvátní řešení potřeb všech žáků.</w:t>
      </w:r>
    </w:p>
    <w:p w14:paraId="5FBBED95" w14:textId="5BCBDC73" w:rsidR="00DA62EA" w:rsidRPr="006E3A03" w:rsidRDefault="009F4BAE" w:rsidP="003D4BD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V rámci BRIES se šest zemí (Bulharsko, Estonsko, </w:t>
      </w:r>
      <w:r w:rsidR="00CA49E1" w:rsidRPr="006E3A03">
        <w:rPr>
          <w:rFonts w:asciiTheme="majorHAnsi" w:hAnsiTheme="majorHAnsi" w:cstheme="majorHAnsi"/>
          <w:lang w:bidi="cs-CZ"/>
        </w:rPr>
        <w:t xml:space="preserve">Irsko, </w:t>
      </w:r>
      <w:r w:rsidRPr="006E3A03">
        <w:rPr>
          <w:rFonts w:asciiTheme="majorHAnsi" w:hAnsiTheme="majorHAnsi" w:cstheme="majorHAnsi"/>
          <w:lang w:bidi="cs-CZ"/>
        </w:rPr>
        <w:t xml:space="preserve">Německo, Řecko a Švédsko) účastnilo vzájemného učení. Při těchto aktivitách účastníci označili efektivní komunikaci za základní prvek, kterým by se měli činitelé s rozhodovací pravomocí zabývat, aby se zvýšila odolnost všech žáků a zajistila jejich pohoda. Další informace o procesu určení tohoto zaměření obsahuje </w:t>
      </w:r>
      <w:hyperlink r:id="rId36" w:history="1">
        <w:r w:rsidR="008C64D4" w:rsidRPr="006E3A03">
          <w:rPr>
            <w:rStyle w:val="Hyperlink"/>
            <w:rFonts w:asciiTheme="majorHAnsi" w:hAnsiTheme="majorHAnsi" w:cstheme="majorHAnsi"/>
            <w:lang w:bidi="cs-CZ"/>
          </w:rPr>
          <w:t>zpráva BRIES v polovině období</w:t>
        </w:r>
      </w:hyperlink>
      <w:r w:rsidRPr="006E3A03">
        <w:rPr>
          <w:rFonts w:asciiTheme="majorHAnsi" w:hAnsiTheme="majorHAnsi" w:cstheme="majorHAnsi"/>
          <w:lang w:bidi="cs-CZ"/>
        </w:rPr>
        <w:t xml:space="preserve"> (Evropská agentura, 2023). Následně se činnost BRIES zaměřila na vypracování tohoto pokynu.</w:t>
      </w:r>
    </w:p>
    <w:p w14:paraId="0B959201" w14:textId="15CE034F" w:rsidR="002E3A49" w:rsidRPr="006E3A03" w:rsidRDefault="0037694D" w:rsidP="00DB7881">
      <w:pPr>
        <w:pStyle w:val="Agency-heading-2"/>
        <w:rPr>
          <w:rFonts w:asciiTheme="majorHAnsi" w:hAnsiTheme="majorHAnsi" w:cstheme="majorHAnsi"/>
        </w:rPr>
      </w:pPr>
      <w:bookmarkStart w:id="4" w:name="_Toc165537647"/>
      <w:r w:rsidRPr="006E3A03">
        <w:rPr>
          <w:rFonts w:asciiTheme="majorHAnsi" w:hAnsiTheme="majorHAnsi" w:cstheme="majorHAnsi"/>
          <w:lang w:bidi="cs-CZ"/>
        </w:rPr>
        <w:t>Co je cílem těchto pokynů?</w:t>
      </w:r>
      <w:bookmarkEnd w:id="4"/>
    </w:p>
    <w:p w14:paraId="7FBA7390" w14:textId="6D3C57C8" w:rsidR="008E48B2" w:rsidRPr="006E3A03" w:rsidRDefault="002E3A49" w:rsidP="002E3A49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Cílem těchto pokynů je </w:t>
      </w:r>
      <w:r w:rsidRPr="006E3A03">
        <w:rPr>
          <w:rFonts w:asciiTheme="majorHAnsi" w:hAnsiTheme="majorHAnsi" w:cstheme="majorHAnsi"/>
          <w:b/>
          <w:lang w:bidi="cs-CZ"/>
        </w:rPr>
        <w:t xml:space="preserve">povzbudit činitele s rozhodovací pravomocí </w:t>
      </w:r>
      <w:r w:rsidRPr="006E3A03">
        <w:rPr>
          <w:rFonts w:asciiTheme="majorHAnsi" w:hAnsiTheme="majorHAnsi" w:cstheme="majorHAnsi"/>
          <w:lang w:bidi="cs-CZ"/>
        </w:rPr>
        <w:t xml:space="preserve">(vedení škol, tvůrce politik a orgány veřejné správy v oblasti vzdělávání na všech úrovních řízení v závislosti na konkrétních vnitrostátních podmínkách), aby se </w:t>
      </w:r>
      <w:r w:rsidRPr="006E3A03">
        <w:rPr>
          <w:rFonts w:asciiTheme="majorHAnsi" w:hAnsiTheme="majorHAnsi" w:cstheme="majorHAnsi"/>
          <w:b/>
          <w:lang w:bidi="cs-CZ"/>
        </w:rPr>
        <w:t>zamysleli nad komunikačními strukturami a procesy</w:t>
      </w:r>
      <w:r w:rsidRPr="006E3A03">
        <w:rPr>
          <w:rFonts w:asciiTheme="majorHAnsi" w:hAnsiTheme="majorHAnsi" w:cstheme="majorHAnsi"/>
          <w:lang w:bidi="cs-CZ"/>
        </w:rPr>
        <w:t>, které jsou zavedeny v jejich vzdělávacích systémech. Jsou vyzýváni, aby určili, jak by bylo možné tyto procesy zlepšit.</w:t>
      </w:r>
    </w:p>
    <w:p w14:paraId="040EE378" w14:textId="298B1F00" w:rsidR="002E3A49" w:rsidRPr="006E3A03" w:rsidRDefault="002E3A49" w:rsidP="002E3A49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Dobře zavedená kultura efektivní komunikace podporuje vzdělávací systém v „běžných“ časech. V době krize je dobře zavedená kultura efektivní komunikace nezbytná pro zmírnění dopadu významných rizikových faktorů na žáky, včetně toho, jak krize ovlivňuje jejich sociálně-emocionální pohodu a odolnost.</w:t>
      </w:r>
    </w:p>
    <w:p w14:paraId="61425FF7" w14:textId="42B462F7" w:rsidR="00AE1A99" w:rsidRPr="006E3A03" w:rsidRDefault="00556A22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</w:t>
      </w:r>
      <w:r w:rsidR="00AD3B98">
        <w:rPr>
          <w:rFonts w:asciiTheme="majorHAnsi" w:hAnsiTheme="majorHAnsi" w:cstheme="majorHAnsi"/>
          <w:lang w:bidi="cs-CZ"/>
        </w:rPr>
        <w:t> klíčových principech</w:t>
      </w:r>
      <w:r w:rsidRPr="006E3A03">
        <w:rPr>
          <w:rFonts w:asciiTheme="majorHAnsi" w:hAnsiTheme="majorHAnsi" w:cstheme="majorHAnsi"/>
          <w:lang w:bidi="cs-CZ"/>
        </w:rPr>
        <w:t xml:space="preserve"> agentury se důrazně uvádí, že je důležité ve vzdělávacích politikách zvýšit preventivní opatření, aby byla zajištěna podpora pro všechny žáky (Evropská agentura, 2021). Tyto pokyny kladou důraz na </w:t>
      </w:r>
      <w:r w:rsidRPr="006E3A03">
        <w:rPr>
          <w:rFonts w:asciiTheme="majorHAnsi" w:hAnsiTheme="majorHAnsi" w:cstheme="majorHAnsi"/>
          <w:b/>
          <w:lang w:bidi="cs-CZ"/>
        </w:rPr>
        <w:t>prevenci</w:t>
      </w:r>
      <w:r w:rsidRPr="006E3A03">
        <w:rPr>
          <w:rFonts w:asciiTheme="majorHAnsi" w:hAnsiTheme="majorHAnsi" w:cstheme="majorHAnsi"/>
          <w:lang w:bidi="cs-CZ"/>
        </w:rPr>
        <w:t xml:space="preserve"> a zaměřují se na rozvoj kultury efektivní komunikace v běžných časech, aby byly zúčastněné strany připraveny účinně komunikovat v době krize.</w:t>
      </w:r>
    </w:p>
    <w:p w14:paraId="4A39216C" w14:textId="6274C97D" w:rsidR="002E3A49" w:rsidRPr="006E3A03" w:rsidRDefault="002E3A49" w:rsidP="00FF70D8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Kultura efektivní komunikace je proto zdrojem</w:t>
      </w:r>
      <w:r w:rsidRPr="006E3A03">
        <w:rPr>
          <w:rFonts w:asciiTheme="majorHAnsi" w:hAnsiTheme="majorHAnsi" w:cstheme="majorHAnsi"/>
          <w:lang w:bidi="cs-CZ"/>
        </w:rPr>
        <w:t>, na který by se měly odvolávat všechny zúčastněné strany ve vzdělávání, aby se zvýšila pohoda a odolnost všech žáků. Na úrovni zásad může tento zdroj – pokud je k dispozici okamžitě – pomoci v době krize rychle vypracovat a provést opatření v rámci zásad:</w:t>
      </w:r>
    </w:p>
    <w:p w14:paraId="0CC41A3C" w14:textId="1D456451" w:rsidR="002E3A49" w:rsidRPr="006E3A03" w:rsidRDefault="002E3A49" w:rsidP="002E3A49">
      <w:pPr>
        <w:pStyle w:val="Agency-quotation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Aby byla reakce v rámci zásad na krizi proveditelná a rychle realizovatelná, musí se opírat o okamžitě dostupné zdroje, ale může také vycházet z existujících institucí a rozšířit tak rozsah mimořádných opatření (</w:t>
      </w:r>
      <w:proofErr w:type="spellStart"/>
      <w:r w:rsidRPr="006E3A03">
        <w:rPr>
          <w:rFonts w:asciiTheme="majorHAnsi" w:hAnsiTheme="majorHAnsi" w:cstheme="majorHAnsi"/>
          <w:lang w:bidi="cs-CZ"/>
        </w:rPr>
        <w:t>Gouëdard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Pont &amp; </w:t>
      </w:r>
      <w:proofErr w:type="spellStart"/>
      <w:r w:rsidRPr="006E3A03">
        <w:rPr>
          <w:rFonts w:asciiTheme="majorHAnsi" w:hAnsiTheme="majorHAnsi" w:cstheme="majorHAnsi"/>
          <w:lang w:bidi="cs-CZ"/>
        </w:rPr>
        <w:t>Viennet</w:t>
      </w:r>
      <w:proofErr w:type="spellEnd"/>
      <w:r w:rsidRPr="006E3A03">
        <w:rPr>
          <w:rFonts w:asciiTheme="majorHAnsi" w:hAnsiTheme="majorHAnsi" w:cstheme="majorHAnsi"/>
          <w:lang w:bidi="cs-CZ"/>
        </w:rPr>
        <w:t>, 2020, s.</w:t>
      </w:r>
      <w:r w:rsidR="0074738D" w:rsidRPr="006E3A03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33).</w:t>
      </w:r>
    </w:p>
    <w:p w14:paraId="47AD91FA" w14:textId="1171F684" w:rsidR="002E3A49" w:rsidRPr="006E3A03" w:rsidRDefault="002E3A49" w:rsidP="003D4BD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lastRenderedPageBreak/>
        <w:t>Kultura efektivní komunikace může být smysluplným zdrojem ve vzdělávání pouze tehdy, pokud se zohlední všichni účastníci procesu výuky a učení. Činitelé s rozhodovací pravomocí proto musí být schopni identifikovat komunikační struktury a procesy, které je třeba zlepšit. Tyto pokyny k tomu poskytují základ. Pandemie ukázala, že investice do efektivní komunikace ve vzdělávání přispívá k odolnosti a pohodě všech žáků.</w:t>
      </w:r>
    </w:p>
    <w:p w14:paraId="67B9C977" w14:textId="211594D2" w:rsidR="004B4760" w:rsidRPr="006E3A03" w:rsidRDefault="0032389A" w:rsidP="004B4760">
      <w:pPr>
        <w:pStyle w:val="Agency-heading-2"/>
        <w:rPr>
          <w:rFonts w:asciiTheme="majorHAnsi" w:hAnsiTheme="majorHAnsi" w:cstheme="majorHAnsi"/>
        </w:rPr>
      </w:pPr>
      <w:bookmarkStart w:id="5" w:name="_Toc165537648"/>
      <w:r w:rsidRPr="006E3A03">
        <w:rPr>
          <w:rFonts w:asciiTheme="majorHAnsi" w:hAnsiTheme="majorHAnsi" w:cstheme="majorHAnsi"/>
          <w:lang w:bidi="cs-CZ"/>
        </w:rPr>
        <w:t>Jak používat tyto pokyny</w:t>
      </w:r>
      <w:bookmarkEnd w:id="5"/>
    </w:p>
    <w:p w14:paraId="17A07200" w14:textId="61EAC2A6" w:rsidR="004B4760" w:rsidRPr="006E3A03" w:rsidRDefault="000776EC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Země/obec/region/škola může tyto pokyny využít při práci na komunikačních strukturách a procesech na podporu pohody a odolnosti všech žáků. Záměrem je vytvořit kulturu efektivní komunikace v běžných časech, která zúčastněným stranám umožní připravit se na období krize. Za tímto účelem by se činitelé s rozhodovací pravomocí (tvůrci politik, vedení škol nebo místní úřady) měly snažit:</w:t>
      </w:r>
    </w:p>
    <w:p w14:paraId="01422F3D" w14:textId="30F6C374" w:rsidR="004B4760" w:rsidRPr="006E3A03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identifikovat mezery a problémy ve stávajících komunikačních strukturách a procesech;</w:t>
      </w:r>
    </w:p>
    <w:p w14:paraId="631AE457" w14:textId="069DEB30" w:rsidR="004B4760" w:rsidRPr="006E3A03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být schopni řešit potřeby všech žáků;</w:t>
      </w:r>
    </w:p>
    <w:p w14:paraId="00376211" w14:textId="03DACCE1" w:rsidR="004B4760" w:rsidRPr="006E3A03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zvýšit pohodu a odolnost všech žáků.</w:t>
      </w:r>
    </w:p>
    <w:p w14:paraId="78A6129C" w14:textId="1A22DC95" w:rsidR="005D0177" w:rsidRPr="006E3A03" w:rsidRDefault="00694858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Na podporu tohoto procesu jsou v pokynech uvedeny čtyři vzájemně propojené části, které jsou nezbytné pro vytvoření kultury efektivní komunikace ve vzdělávání:</w:t>
      </w:r>
    </w:p>
    <w:p w14:paraId="0B3729BC" w14:textId="34E15E8C" w:rsidR="00593B42" w:rsidRPr="006E3A03" w:rsidRDefault="00E26D9A" w:rsidP="008947A2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1. část: </w:t>
      </w:r>
      <w:hyperlink w:anchor="Section1" w:history="1">
        <w:r w:rsidR="00667B2C" w:rsidRPr="006E3A03">
          <w:rPr>
            <w:rStyle w:val="Hyperlink"/>
            <w:rFonts w:asciiTheme="majorHAnsi" w:hAnsiTheme="majorHAnsi" w:cstheme="majorHAnsi"/>
            <w:b/>
            <w:lang w:bidi="cs-CZ"/>
          </w:rPr>
          <w:t>Model pro efektivní komunikaci ve vzdělávání</w:t>
        </w:r>
      </w:hyperlink>
      <w:r w:rsidRPr="006E3A03">
        <w:rPr>
          <w:rFonts w:asciiTheme="majorHAnsi" w:hAnsiTheme="majorHAnsi" w:cstheme="majorHAnsi"/>
          <w:lang w:bidi="cs-CZ"/>
        </w:rPr>
        <w:t>, založený na výsledcích aktivit BRIES. Model Zavedení kultury efektivní komunikace ve vzdělávání je výchozím bodem pro budování odolnosti a posilování pohody.</w:t>
      </w:r>
    </w:p>
    <w:p w14:paraId="339C7075" w14:textId="75E3EA9A" w:rsidR="00667B2C" w:rsidRPr="006E3A03" w:rsidRDefault="00E26D9A" w:rsidP="008947A2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2. část: Model je zasazen do </w:t>
      </w:r>
      <w:hyperlink w:anchor="Section2">
        <w:r w:rsidR="00667B2C" w:rsidRPr="006E3A03">
          <w:rPr>
            <w:rStyle w:val="Hyperlink"/>
            <w:rFonts w:asciiTheme="majorHAnsi" w:hAnsiTheme="majorHAnsi" w:cstheme="majorHAnsi"/>
            <w:b/>
            <w:lang w:bidi="cs-CZ"/>
          </w:rPr>
          <w:t>rámce pohody</w:t>
        </w:r>
      </w:hyperlink>
      <w:r w:rsidRPr="006E3A03">
        <w:rPr>
          <w:rFonts w:asciiTheme="majorHAnsi" w:hAnsiTheme="majorHAnsi" w:cstheme="majorHAnsi"/>
          <w:lang w:bidi="cs-CZ"/>
        </w:rPr>
        <w:t xml:space="preserve">, který nabízí přístup založený na schopnostech (Sen, 2009, 2010; </w:t>
      </w:r>
      <w:proofErr w:type="spellStart"/>
      <w:r w:rsidRPr="006E3A03">
        <w:rPr>
          <w:rFonts w:asciiTheme="majorHAnsi" w:hAnsiTheme="majorHAnsi" w:cstheme="majorHAnsi"/>
          <w:lang w:bidi="cs-CZ"/>
        </w:rPr>
        <w:t>Robeyns</w:t>
      </w:r>
      <w:proofErr w:type="spellEnd"/>
      <w:r w:rsidRPr="006E3A03">
        <w:rPr>
          <w:rFonts w:asciiTheme="majorHAnsi" w:hAnsiTheme="majorHAnsi" w:cstheme="majorHAnsi"/>
          <w:lang w:bidi="cs-CZ"/>
        </w:rPr>
        <w:t>, 2016), tj.</w:t>
      </w:r>
      <w:r w:rsidR="006A6889" w:rsidRPr="006E3A03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„schopnostech“ osob vést takový život, kterého si váží – a mají důvod si ho vážit (Sen, 2001, s.</w:t>
      </w:r>
      <w:r w:rsidR="0074738D" w:rsidRPr="006E3A03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18). Pokud se naplní cenné aspirace zúčastněných stran zapojených do vzdělávání, je s tímto přístupem možné dosáhnout pohody a odolnosti.</w:t>
      </w:r>
    </w:p>
    <w:p w14:paraId="3F711D62" w14:textId="042B627F" w:rsidR="005D0177" w:rsidRPr="006E3A03" w:rsidRDefault="00E26D9A" w:rsidP="008947A2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3. část: Pro </w:t>
      </w:r>
      <w:proofErr w:type="spellStart"/>
      <w:r w:rsidRPr="006E3A03">
        <w:rPr>
          <w:rFonts w:asciiTheme="majorHAnsi" w:hAnsiTheme="majorHAnsi" w:cstheme="majorHAnsi"/>
          <w:lang w:bidi="cs-CZ"/>
        </w:rPr>
        <w:t>kontextualizaci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modelu efektivní komunikace a rámce pohody s různými úrovněmi zúčastněných stran jsou uvedeny </w:t>
      </w:r>
      <w:hyperlink w:anchor="Section3" w:history="1">
        <w:r w:rsidR="00FC2BC3" w:rsidRPr="006E3A03">
          <w:rPr>
            <w:rStyle w:val="Hyperlink"/>
            <w:rFonts w:asciiTheme="majorHAnsi" w:hAnsiTheme="majorHAnsi" w:cstheme="majorHAnsi"/>
            <w:b/>
            <w:lang w:bidi="cs-CZ"/>
          </w:rPr>
          <w:t>čtyři aspirace</w:t>
        </w:r>
      </w:hyperlink>
      <w:r w:rsidRPr="006E3A03">
        <w:rPr>
          <w:rFonts w:asciiTheme="majorHAnsi" w:hAnsiTheme="majorHAnsi" w:cstheme="majorHAnsi"/>
          <w:lang w:bidi="cs-CZ"/>
        </w:rPr>
        <w:t>, které se objevily během diskusí se zúčastněnými stranami v rámci projektu BRIES. Tyto aspirace představují prioritní oblasti zúčastněných stran pro zlepšení procesu výuky a učení v době krize.</w:t>
      </w:r>
    </w:p>
    <w:p w14:paraId="01186D6B" w14:textId="2C62B10C" w:rsidR="00A86512" w:rsidRPr="006E3A03" w:rsidRDefault="00E26D9A" w:rsidP="00A86512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4. část: </w:t>
      </w:r>
      <w:hyperlink w:anchor="Section4" w:history="1">
        <w:r w:rsidR="0001427E" w:rsidRPr="006E3A03">
          <w:rPr>
            <w:rStyle w:val="Hyperlink"/>
            <w:rFonts w:asciiTheme="majorHAnsi" w:hAnsiTheme="majorHAnsi" w:cstheme="majorHAnsi"/>
            <w:b/>
            <w:lang w:bidi="cs-CZ"/>
          </w:rPr>
          <w:t>Nástroj pro reflexi</w:t>
        </w:r>
      </w:hyperlink>
      <w:r w:rsidRPr="006E3A03">
        <w:rPr>
          <w:rFonts w:asciiTheme="majorHAnsi" w:hAnsiTheme="majorHAnsi" w:cstheme="majorHAnsi"/>
          <w:lang w:bidi="cs-CZ"/>
        </w:rPr>
        <w:t>, který podporuje reflexi komunikačních procesů a efektivní komunikaci se zúčastněnými stranami. Tento nástroj vychází z poslední aspirace: využívání efektivní komunikace k řešení potřeb všech žáků.</w:t>
      </w:r>
    </w:p>
    <w:p w14:paraId="39D4EC39" w14:textId="13742614" w:rsidR="00697D61" w:rsidRPr="006E3A03" w:rsidRDefault="002F4404" w:rsidP="00BE190C">
      <w:pPr>
        <w:pStyle w:val="Agency-heading-2"/>
        <w:rPr>
          <w:rFonts w:asciiTheme="majorHAnsi" w:hAnsiTheme="majorHAnsi" w:cstheme="majorHAnsi"/>
        </w:rPr>
      </w:pPr>
      <w:bookmarkStart w:id="6" w:name="_Toc165537649"/>
      <w:r w:rsidRPr="006E3A03">
        <w:rPr>
          <w:rFonts w:asciiTheme="majorHAnsi" w:hAnsiTheme="majorHAnsi" w:cstheme="majorHAnsi"/>
          <w:lang w:bidi="cs-CZ"/>
        </w:rPr>
        <w:t>Kde najdete další informace</w:t>
      </w:r>
      <w:bookmarkEnd w:id="6"/>
    </w:p>
    <w:p w14:paraId="5AB55313" w14:textId="43AC1D57" w:rsidR="000E07FC" w:rsidRPr="006E3A03" w:rsidRDefault="006760EF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Podpůrným dokumentem k těmto pokynům je </w:t>
      </w:r>
      <w:hyperlink r:id="rId37">
        <w:r w:rsidR="00D67EAF" w:rsidRPr="006E3A03">
          <w:rPr>
            <w:rStyle w:val="Hyperlink"/>
            <w:rFonts w:asciiTheme="majorHAnsi" w:hAnsiTheme="majorHAnsi" w:cstheme="majorHAnsi"/>
            <w:lang w:bidi="cs-CZ"/>
          </w:rPr>
          <w:t>z</w:t>
        </w:r>
        <w:r w:rsidR="00DC6CDB" w:rsidRPr="006E3A03">
          <w:rPr>
            <w:rStyle w:val="Hyperlink"/>
            <w:rFonts w:asciiTheme="majorHAnsi" w:hAnsiTheme="majorHAnsi" w:cstheme="majorHAnsi"/>
            <w:lang w:bidi="cs-CZ"/>
          </w:rPr>
          <w:t>práva BRIES o metodice a teorii</w:t>
        </w:r>
      </w:hyperlink>
      <w:r w:rsidRPr="006E3A03">
        <w:rPr>
          <w:rFonts w:asciiTheme="majorHAnsi" w:hAnsiTheme="majorHAnsi" w:cstheme="majorHAnsi"/>
          <w:lang w:bidi="cs-CZ"/>
        </w:rPr>
        <w:t xml:space="preserve"> (Evropská agentura, 2024; pouze v angličtině). Zpráva nabízí uživatelům větší hloubku, výchozí informace a porozumění, které jim umožní zefektivnit vlastní práci. Komplexně vysvětluje činnosti BRIES a podniknuté kroky, které podpořily vypracování těchto pokynů. Obsahuje také podrobnosti o modelu efektivní komunikace a o rámci pohody. Zpráva představuje teorie a zjištění z jiných výzkumů, které poskytují teoretický základ pro výsledky BRIES.</w:t>
      </w:r>
      <w:r w:rsidR="000E07FC" w:rsidRPr="006E3A03">
        <w:rPr>
          <w:rFonts w:asciiTheme="majorHAnsi" w:hAnsiTheme="majorHAnsi" w:cstheme="majorHAnsi"/>
          <w:lang w:bidi="cs-CZ"/>
        </w:rPr>
        <w:br w:type="page"/>
      </w:r>
    </w:p>
    <w:p w14:paraId="5F53C307" w14:textId="2E2E1F7B" w:rsidR="000D2DB6" w:rsidRPr="006E3A03" w:rsidRDefault="00256BB2" w:rsidP="005556AF">
      <w:pPr>
        <w:pStyle w:val="Agency-heading-1"/>
        <w:rPr>
          <w:rFonts w:asciiTheme="majorHAnsi" w:hAnsiTheme="majorHAnsi" w:cstheme="majorHAnsi"/>
        </w:rPr>
      </w:pPr>
      <w:bookmarkStart w:id="7" w:name="Section1"/>
      <w:bookmarkStart w:id="8" w:name="_Toc165537650"/>
      <w:r w:rsidRPr="006E3A03">
        <w:rPr>
          <w:rFonts w:asciiTheme="majorHAnsi" w:hAnsiTheme="majorHAnsi" w:cstheme="majorHAnsi"/>
          <w:lang w:bidi="cs-CZ"/>
        </w:rPr>
        <w:lastRenderedPageBreak/>
        <w:t>1. část</w:t>
      </w:r>
      <w:bookmarkEnd w:id="7"/>
      <w:r w:rsidRPr="006E3A03">
        <w:rPr>
          <w:rFonts w:asciiTheme="majorHAnsi" w:hAnsiTheme="majorHAnsi" w:cstheme="majorHAnsi"/>
          <w:lang w:bidi="cs-CZ"/>
        </w:rPr>
        <w:t>: Model Zavedení kultury efektivní komunikace ve vzdělávání</w:t>
      </w:r>
      <w:bookmarkEnd w:id="8"/>
    </w:p>
    <w:p w14:paraId="18F43B6A" w14:textId="6C9FFBD0" w:rsidR="001D2081" w:rsidRPr="006E3A03" w:rsidRDefault="008C5E7E" w:rsidP="00BA30FF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Model Zavedení kultury efektivní komunikace ve vzdělávání vychází z existujících komunikačních rámců a teorií a ze zjištění BRIES. Vychází z transakčního modelu komunikace, který je vysvětlen ve </w:t>
      </w:r>
      <w:hyperlink r:id="rId38">
        <w:r w:rsidR="00870AB1" w:rsidRPr="006E3A03">
          <w:rPr>
            <w:rStyle w:val="Hyperlink"/>
            <w:rFonts w:asciiTheme="majorHAnsi" w:hAnsiTheme="majorHAnsi" w:cstheme="majorHAnsi"/>
            <w:lang w:bidi="cs-CZ"/>
          </w:rPr>
          <w:t>zprávě o metodice a teorii</w:t>
        </w:r>
      </w:hyperlink>
      <w:r w:rsidRPr="006E3A03">
        <w:rPr>
          <w:rFonts w:asciiTheme="majorHAnsi" w:hAnsiTheme="majorHAnsi" w:cstheme="majorHAnsi"/>
          <w:lang w:bidi="cs-CZ"/>
        </w:rPr>
        <w:t>. Zpráva také podrobněji popisuje teorii komunikace.</w:t>
      </w:r>
    </w:p>
    <w:p w14:paraId="7E1AAF49" w14:textId="1ABBDDD7" w:rsidR="000F671D" w:rsidRPr="006E3A03" w:rsidRDefault="002B6B81" w:rsidP="00BA30FF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Model zahrnuje </w:t>
      </w:r>
      <w:r w:rsidRPr="006E3A03">
        <w:rPr>
          <w:rFonts w:asciiTheme="majorHAnsi" w:hAnsiTheme="majorHAnsi" w:cstheme="majorHAnsi"/>
          <w:b/>
          <w:lang w:bidi="cs-CZ"/>
        </w:rPr>
        <w:t>základní prvky</w:t>
      </w:r>
      <w:r w:rsidRPr="006E3A03">
        <w:rPr>
          <w:rFonts w:asciiTheme="majorHAnsi" w:hAnsiTheme="majorHAnsi" w:cstheme="majorHAnsi"/>
          <w:lang w:bidi="cs-CZ"/>
        </w:rPr>
        <w:t xml:space="preserve"> efektivní komunikace, které byly identifikovány během činnosti BRIES. Zahrnuje také příslušné kontextové oblasti a procesy komunikace převzaté z existujících komunikačních modelů.</w:t>
      </w:r>
    </w:p>
    <w:p w14:paraId="21380308" w14:textId="4DF20A8E" w:rsidR="00087DBD" w:rsidRPr="006E3A03" w:rsidRDefault="005749D7" w:rsidP="00DB7881">
      <w:pPr>
        <w:pStyle w:val="Agency-heading-2"/>
        <w:rPr>
          <w:rFonts w:asciiTheme="majorHAnsi" w:hAnsiTheme="majorHAnsi" w:cstheme="majorHAnsi"/>
        </w:rPr>
      </w:pPr>
      <w:bookmarkStart w:id="9" w:name="core_elements"/>
      <w:bookmarkStart w:id="10" w:name="_Toc165537651"/>
      <w:r w:rsidRPr="006E3A03">
        <w:rPr>
          <w:rFonts w:asciiTheme="majorHAnsi" w:hAnsiTheme="majorHAnsi" w:cstheme="majorHAnsi"/>
          <w:lang w:bidi="cs-CZ"/>
        </w:rPr>
        <w:t>Základní prvky</w:t>
      </w:r>
      <w:bookmarkEnd w:id="9"/>
      <w:r w:rsidRPr="006E3A03">
        <w:rPr>
          <w:rFonts w:asciiTheme="majorHAnsi" w:hAnsiTheme="majorHAnsi" w:cstheme="majorHAnsi"/>
          <w:lang w:bidi="cs-CZ"/>
        </w:rPr>
        <w:t xml:space="preserve"> efektivní komunikace ve vzdělávání</w:t>
      </w:r>
      <w:bookmarkEnd w:id="10"/>
    </w:p>
    <w:p w14:paraId="7CD91C53" w14:textId="7D898E77" w:rsidR="00087DBD" w:rsidRPr="006E3A03" w:rsidRDefault="00087DBD" w:rsidP="00087DBD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Komunikace je proces sdílení informací a reakcí na ně mezi jednotlivci, skupinami nebo organizacemi (</w:t>
      </w:r>
      <w:proofErr w:type="spellStart"/>
      <w:r w:rsidRPr="006E3A03">
        <w:rPr>
          <w:rFonts w:asciiTheme="majorHAnsi" w:hAnsiTheme="majorHAnsi" w:cstheme="majorHAnsi"/>
          <w:lang w:bidi="cs-CZ"/>
        </w:rPr>
        <w:t>Walaski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2011). Efektivní komunikace </w:t>
      </w:r>
      <w:proofErr w:type="gramStart"/>
      <w:r w:rsidRPr="006E3A03">
        <w:rPr>
          <w:rFonts w:asciiTheme="majorHAnsi" w:hAnsiTheme="majorHAnsi" w:cstheme="majorHAnsi"/>
          <w:lang w:bidi="cs-CZ"/>
        </w:rPr>
        <w:t>slouží</w:t>
      </w:r>
      <w:proofErr w:type="gramEnd"/>
      <w:r w:rsidRPr="006E3A03">
        <w:rPr>
          <w:rFonts w:asciiTheme="majorHAnsi" w:hAnsiTheme="majorHAnsi" w:cstheme="majorHAnsi"/>
          <w:lang w:bidi="cs-CZ"/>
        </w:rPr>
        <w:t xml:space="preserve"> v těchto pokynech ke zlepšení komunikačních procesů. Využívání efektivní komunikace zajišťuje, že sdělení a rozhodnutí jsou v rámci jednotlivých úrovní vzdělávacího systému i mezi nimi předávána jasným a přístupným způsobem. To navíc přispívá k budování odolnosti a posilování pohody zúčastněných stran v oblasti vzdělávání.</w:t>
      </w:r>
    </w:p>
    <w:p w14:paraId="13CFD3A8" w14:textId="11278A36" w:rsidR="00F95798" w:rsidRPr="006E3A03" w:rsidRDefault="00F95798" w:rsidP="00F95798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Efektivní komunikace je jasná, transparentní a přístupná, zprostředkovává pocit </w:t>
      </w:r>
      <w:r w:rsidRPr="006E3A03">
        <w:rPr>
          <w:rFonts w:asciiTheme="majorHAnsi" w:hAnsiTheme="majorHAnsi" w:cstheme="majorHAnsi"/>
          <w:b/>
          <w:lang w:bidi="cs-CZ"/>
        </w:rPr>
        <w:t>důvěry</w:t>
      </w:r>
      <w:r w:rsidRPr="006E3A03">
        <w:rPr>
          <w:rFonts w:asciiTheme="majorHAnsi" w:hAnsiTheme="majorHAnsi" w:cstheme="majorHAnsi"/>
          <w:lang w:bidi="cs-CZ"/>
        </w:rPr>
        <w:t xml:space="preserve"> a sounáležitosti a umožňuje všem zúčastněným stranám účastnit se příslušných komunikačních a rozhodovacích procesů (</w:t>
      </w:r>
      <w:proofErr w:type="spellStart"/>
      <w:r w:rsidRPr="006E3A03">
        <w:rPr>
          <w:rFonts w:asciiTheme="majorHAnsi" w:hAnsiTheme="majorHAnsi" w:cstheme="majorHAnsi"/>
          <w:lang w:bidi="cs-CZ"/>
        </w:rPr>
        <w:t>Greenaway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Wright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Willingham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Reynolds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Haslam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2015; </w:t>
      </w:r>
      <w:proofErr w:type="spellStart"/>
      <w:r w:rsidRPr="006E3A03">
        <w:rPr>
          <w:rFonts w:asciiTheme="majorHAnsi" w:hAnsiTheme="majorHAnsi" w:cstheme="majorHAnsi"/>
          <w:lang w:bidi="cs-CZ"/>
        </w:rPr>
        <w:t>Durkee-Lloyd</w:t>
      </w:r>
      <w:proofErr w:type="spellEnd"/>
      <w:r w:rsidRPr="006E3A03">
        <w:rPr>
          <w:rFonts w:asciiTheme="majorHAnsi" w:hAnsiTheme="majorHAnsi" w:cstheme="majorHAnsi"/>
          <w:lang w:bidi="cs-CZ"/>
        </w:rPr>
        <w:t>, 2022). Umožňuje proto všem, kteří se podílejí na (inkluzivních) vzdělávacích systémech a přispívají k nim, aby účinně řešili potřeby všech žáků. To vede k inkluzivní kultuře efektivní komunikace ve vzdělávání.</w:t>
      </w:r>
    </w:p>
    <w:p w14:paraId="284A7F0D" w14:textId="27571BC3" w:rsidR="00F95798" w:rsidRPr="006E3A03" w:rsidRDefault="00F95798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 rámci aktivity BRIES byly identifikovány čtyři základní prvky efektivní komunikace, které jsou vzájemně propojené a podporují se:</w:t>
      </w:r>
    </w:p>
    <w:p w14:paraId="34AAB3E5" w14:textId="085D26A1" w:rsidR="006E00B3" w:rsidRPr="006E3A03" w:rsidRDefault="00087DBD" w:rsidP="0030450D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Pro konzistentní a dostupné informace je zásadní </w:t>
      </w:r>
      <w:r w:rsidRPr="006E3A03">
        <w:rPr>
          <w:rFonts w:asciiTheme="majorHAnsi" w:hAnsiTheme="majorHAnsi" w:cstheme="majorHAnsi"/>
          <w:b/>
          <w:lang w:bidi="cs-CZ"/>
        </w:rPr>
        <w:t>jasnost</w:t>
      </w:r>
      <w:r w:rsidRPr="006E3A03">
        <w:rPr>
          <w:rFonts w:asciiTheme="majorHAnsi" w:hAnsiTheme="majorHAnsi" w:cstheme="majorHAnsi"/>
          <w:lang w:bidi="cs-CZ"/>
        </w:rPr>
        <w:t>, což zdůrazňuje potřebu jednoduchého a snadno srozumitelného jazyka. Jazyk musí být vhodný pro cílovou skupinu. Vždy by mělo být snahou vyhnout se složitosti a zmatenosti (</w:t>
      </w:r>
      <w:proofErr w:type="spellStart"/>
      <w:r w:rsidRPr="006E3A03">
        <w:rPr>
          <w:rFonts w:asciiTheme="majorHAnsi" w:hAnsiTheme="majorHAnsi" w:cstheme="majorHAnsi"/>
          <w:lang w:bidi="cs-CZ"/>
        </w:rPr>
        <w:t>Durkee-Lloyd</w:t>
      </w:r>
      <w:proofErr w:type="spellEnd"/>
      <w:r w:rsidRPr="006E3A03">
        <w:rPr>
          <w:rFonts w:asciiTheme="majorHAnsi" w:hAnsiTheme="majorHAnsi" w:cstheme="majorHAnsi"/>
          <w:lang w:bidi="cs-CZ"/>
        </w:rPr>
        <w:t>, 2022; Lund-</w:t>
      </w:r>
      <w:proofErr w:type="spellStart"/>
      <w:r w:rsidRPr="006E3A03">
        <w:rPr>
          <w:rFonts w:asciiTheme="majorHAnsi" w:hAnsiTheme="majorHAnsi" w:cstheme="majorHAnsi"/>
          <w:lang w:bidi="cs-CZ"/>
        </w:rPr>
        <w:t>Tønnesen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Christensen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2023; </w:t>
      </w:r>
      <w:proofErr w:type="spellStart"/>
      <w:r w:rsidRPr="006E3A03">
        <w:rPr>
          <w:rFonts w:asciiTheme="majorHAnsi" w:hAnsiTheme="majorHAnsi" w:cstheme="majorHAnsi"/>
          <w:lang w:bidi="cs-CZ"/>
        </w:rPr>
        <w:t>Glik</w:t>
      </w:r>
      <w:proofErr w:type="spellEnd"/>
      <w:r w:rsidRPr="006E3A03">
        <w:rPr>
          <w:rFonts w:asciiTheme="majorHAnsi" w:hAnsiTheme="majorHAnsi" w:cstheme="majorHAnsi"/>
          <w:lang w:bidi="cs-CZ"/>
        </w:rPr>
        <w:t>, 2007).</w:t>
      </w:r>
    </w:p>
    <w:p w14:paraId="5A7511C1" w14:textId="76303A3E" w:rsidR="00087DBD" w:rsidRPr="006E3A03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Přístupnost</w:t>
      </w:r>
      <w:r w:rsidRPr="006E3A03">
        <w:rPr>
          <w:rFonts w:asciiTheme="majorHAnsi" w:hAnsiTheme="majorHAnsi" w:cstheme="majorHAnsi"/>
          <w:lang w:bidi="cs-CZ"/>
        </w:rPr>
        <w:t xml:space="preserve"> znamená poskytování zpráv v přístupných formátech, jazycích a kanálech. Přístupnost zajišťuje, že informace a komunikace jsou přizpůsobeny potřebám každého, takže jsou dostupné všem (</w:t>
      </w:r>
      <w:proofErr w:type="spellStart"/>
      <w:r w:rsidRPr="006E3A03">
        <w:rPr>
          <w:rFonts w:asciiTheme="majorHAnsi" w:hAnsiTheme="majorHAnsi" w:cstheme="majorHAnsi"/>
          <w:lang w:bidi="cs-CZ"/>
        </w:rPr>
        <w:t>Durkee-Lloyd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2022; </w:t>
      </w:r>
      <w:proofErr w:type="spellStart"/>
      <w:r w:rsidRPr="006E3A03">
        <w:rPr>
          <w:rFonts w:asciiTheme="majorHAnsi" w:hAnsiTheme="majorHAnsi" w:cstheme="majorHAnsi"/>
          <w:lang w:bidi="cs-CZ"/>
        </w:rPr>
        <w:t>Vakarelov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Rogerson</w:t>
      </w:r>
      <w:proofErr w:type="spellEnd"/>
      <w:r w:rsidRPr="006E3A03">
        <w:rPr>
          <w:rFonts w:asciiTheme="majorHAnsi" w:hAnsiTheme="majorHAnsi" w:cstheme="majorHAnsi"/>
          <w:lang w:bidi="cs-CZ"/>
        </w:rPr>
        <w:t>, 2020). Přístupná komunikace budovaná za účasti zúčastněných stran vede k důvěryhodným, transparentním a jasným komunikačním procesům.</w:t>
      </w:r>
    </w:p>
    <w:p w14:paraId="583710FF" w14:textId="01C17F45" w:rsidR="00087DBD" w:rsidRPr="006E3A03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Důvěra</w:t>
      </w:r>
      <w:r w:rsidRPr="006E3A03">
        <w:rPr>
          <w:rFonts w:asciiTheme="majorHAnsi" w:hAnsiTheme="majorHAnsi" w:cstheme="majorHAnsi"/>
          <w:lang w:bidi="cs-CZ"/>
        </w:rPr>
        <w:t xml:space="preserve"> znamená partnerství mezi účastníky komunikačního procesu. Důvěra zajišťuje, že příjemci jsou vyslyšeni a jejich připomínky, zpětná vazba a sdělení jsou oceňovány a vyslechnuty (</w:t>
      </w:r>
      <w:proofErr w:type="spellStart"/>
      <w:r w:rsidRPr="003B0E4C">
        <w:rPr>
          <w:rFonts w:asciiTheme="majorHAnsi" w:hAnsiTheme="majorHAnsi" w:cstheme="majorHAnsi"/>
          <w:lang w:bidi="cs-CZ"/>
        </w:rPr>
        <w:t>Greenaway</w:t>
      </w:r>
      <w:proofErr w:type="spellEnd"/>
      <w:r w:rsidRPr="003B0E4C">
        <w:rPr>
          <w:rFonts w:asciiTheme="majorHAnsi" w:hAnsiTheme="majorHAnsi" w:cstheme="majorHAnsi"/>
          <w:lang w:bidi="cs-CZ"/>
        </w:rPr>
        <w:t xml:space="preserve"> </w:t>
      </w:r>
      <w:r w:rsidRPr="00D26F2A">
        <w:rPr>
          <w:rFonts w:asciiTheme="majorHAnsi" w:hAnsiTheme="majorHAnsi" w:cstheme="majorHAnsi"/>
          <w:lang w:bidi="cs-CZ"/>
        </w:rPr>
        <w:t>et al.</w:t>
      </w:r>
      <w:r w:rsidRPr="003B0E4C">
        <w:rPr>
          <w:rFonts w:asciiTheme="majorHAnsi" w:hAnsiTheme="majorHAnsi" w:cstheme="majorHAnsi"/>
          <w:lang w:bidi="cs-CZ"/>
        </w:rPr>
        <w:t xml:space="preserve">, 2015; </w:t>
      </w:r>
      <w:proofErr w:type="spellStart"/>
      <w:r w:rsidRPr="003B0E4C">
        <w:rPr>
          <w:rFonts w:asciiTheme="majorHAnsi" w:hAnsiTheme="majorHAnsi" w:cstheme="majorHAnsi"/>
          <w:lang w:bidi="cs-CZ"/>
        </w:rPr>
        <w:t>Kambouri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Wilson, </w:t>
      </w:r>
      <w:proofErr w:type="spellStart"/>
      <w:r w:rsidRPr="006E3A03">
        <w:rPr>
          <w:rFonts w:asciiTheme="majorHAnsi" w:hAnsiTheme="majorHAnsi" w:cstheme="majorHAnsi"/>
          <w:lang w:bidi="cs-CZ"/>
        </w:rPr>
        <w:t>Pieridou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Flannery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Quinn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Liu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2022; </w:t>
      </w:r>
      <w:proofErr w:type="spellStart"/>
      <w:r w:rsidRPr="006E3A03">
        <w:rPr>
          <w:rFonts w:asciiTheme="majorHAnsi" w:hAnsiTheme="majorHAnsi" w:cstheme="majorHAnsi"/>
          <w:lang w:bidi="cs-CZ"/>
        </w:rPr>
        <w:t>Walaski</w:t>
      </w:r>
      <w:proofErr w:type="spellEnd"/>
      <w:r w:rsidRPr="006E3A03">
        <w:rPr>
          <w:rFonts w:asciiTheme="majorHAnsi" w:hAnsiTheme="majorHAnsi" w:cstheme="majorHAnsi"/>
          <w:lang w:bidi="cs-CZ"/>
        </w:rPr>
        <w:t>, 2011). Komunikační procesy založené na důvěře podporují jasnost, transparentnost a efektivnost komunikace.</w:t>
      </w:r>
    </w:p>
    <w:p w14:paraId="73318E74" w14:textId="1B270103" w:rsidR="00BD4E12" w:rsidRPr="006E3A03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lastRenderedPageBreak/>
        <w:t>Transparentnost</w:t>
      </w:r>
      <w:r w:rsidRPr="006E3A03">
        <w:rPr>
          <w:rFonts w:asciiTheme="majorHAnsi" w:hAnsiTheme="majorHAnsi" w:cstheme="majorHAnsi"/>
          <w:lang w:bidi="cs-CZ"/>
        </w:rPr>
        <w:t xml:space="preserve"> znamená zajistit, aby informace byly snadno dostupné a zveřejňované tak, aby se dostaly k různým úrovním zúčastněných stran. Zajišťuje srozumitelnost a přístupnost komunikace a rozhodovacích procesů. Pro podporu transparentnosti v komunikaci jsou nezbytné důvěra, důvěryhodnost, čestnost a odpovědnost (</w:t>
      </w:r>
      <w:proofErr w:type="spellStart"/>
      <w:r w:rsidRPr="006E3A03">
        <w:rPr>
          <w:rFonts w:asciiTheme="majorHAnsi" w:hAnsiTheme="majorHAnsi" w:cstheme="majorHAnsi"/>
          <w:lang w:bidi="cs-CZ"/>
        </w:rPr>
        <w:t>Vakarelov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Rogerson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2020; </w:t>
      </w:r>
      <w:proofErr w:type="spellStart"/>
      <w:r w:rsidRPr="006E3A03">
        <w:rPr>
          <w:rFonts w:asciiTheme="majorHAnsi" w:hAnsiTheme="majorHAnsi" w:cstheme="majorHAnsi"/>
          <w:lang w:bidi="cs-CZ"/>
        </w:rPr>
        <w:t>Glik</w:t>
      </w:r>
      <w:proofErr w:type="spellEnd"/>
      <w:r w:rsidRPr="006E3A03">
        <w:rPr>
          <w:rFonts w:asciiTheme="majorHAnsi" w:hAnsiTheme="majorHAnsi" w:cstheme="majorHAnsi"/>
          <w:lang w:bidi="cs-CZ"/>
        </w:rPr>
        <w:t>, 2007).</w:t>
      </w:r>
    </w:p>
    <w:p w14:paraId="682B20BC" w14:textId="33375E13" w:rsidR="008D2E54" w:rsidRPr="006E3A03" w:rsidRDefault="008D2E54" w:rsidP="008D2E54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Tyto základní prvky jsou hlavními </w:t>
      </w:r>
      <w:r w:rsidRPr="006E3A03">
        <w:rPr>
          <w:rFonts w:asciiTheme="majorHAnsi" w:hAnsiTheme="majorHAnsi" w:cstheme="majorHAnsi"/>
          <w:b/>
          <w:lang w:bidi="cs-CZ"/>
        </w:rPr>
        <w:t>faktory přeměny</w:t>
      </w:r>
      <w:r w:rsidRPr="006E3A03">
        <w:rPr>
          <w:rFonts w:asciiTheme="majorHAnsi" w:hAnsiTheme="majorHAnsi" w:cstheme="majorHAnsi"/>
          <w:lang w:bidi="cs-CZ"/>
        </w:rPr>
        <w:t xml:space="preserve"> pro přeměnu stávající komunikace na efektivní komunikaci. Faktory přeměny začnou být významnější a explicitnější ve </w:t>
      </w:r>
      <w:hyperlink w:anchor="Section2" w:history="1">
        <w:r w:rsidR="00214D4C" w:rsidRPr="006E3A03">
          <w:rPr>
            <w:rStyle w:val="Hyperlink"/>
            <w:rFonts w:asciiTheme="majorHAnsi" w:hAnsiTheme="majorHAnsi" w:cstheme="majorHAnsi"/>
            <w:lang w:bidi="cs-CZ"/>
          </w:rPr>
          <w:t>2. části</w:t>
        </w:r>
      </w:hyperlink>
      <w:r w:rsidRPr="006E3A03">
        <w:rPr>
          <w:rFonts w:asciiTheme="majorHAnsi" w:hAnsiTheme="majorHAnsi" w:cstheme="majorHAnsi"/>
          <w:lang w:bidi="cs-CZ"/>
        </w:rPr>
        <w:t>, kde je model Zavádění kultury efektivní komunikace ve vzdělávání dán do souvislosti s rámcem pohody.</w:t>
      </w:r>
    </w:p>
    <w:p w14:paraId="65D7144C" w14:textId="5FE79ED7" w:rsidR="00913DD9" w:rsidRPr="006E3A03" w:rsidRDefault="008E751E" w:rsidP="00D26F2A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B997D60" wp14:editId="5A6BEB0F">
                <wp:simplePos x="0" y="0"/>
                <wp:positionH relativeFrom="column">
                  <wp:posOffset>2590165</wp:posOffset>
                </wp:positionH>
                <wp:positionV relativeFrom="paragraph">
                  <wp:posOffset>2652395</wp:posOffset>
                </wp:positionV>
                <wp:extent cx="2162175" cy="953135"/>
                <wp:effectExtent l="0" t="0" r="0" b="4445"/>
                <wp:wrapNone/>
                <wp:docPr id="11092137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FF4D4" w14:textId="2FCB1162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cs-CZ"/>
                              </w:rPr>
                              <w:t>TRANSPARENTNOST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97D6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alt="&quot;&quot;" style="position:absolute;left:0;text-align:left;margin-left:203.95pt;margin-top:208.85pt;width:170.25pt;height:75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lEGAIAACwEAAAOAAAAZHJzL2Uyb0RvYy54bWysU1tv2yAUfp+0/4B4Xxzn1taKU2WtMk2K&#10;2krp1GeCIbaEOQxI7OzX74Cdi7o9VX2BA+dwLt/3Mb9va0UOwroKdE7TwZASoTkUld7l9Nfr6tst&#10;Jc4zXTAFWuT0KBy9X3z9Mm9MJkZQgiqEJZhEu6wxOS29N1mSOF6KmrkBGKHRKcHWzOPR7pLCsgaz&#10;1yoZDYezpAFbGAtcOIe3j52TLmJ+KQX3z1I64YnKKfbm42rjug1rspizbGeZKSvet8E+0EXNKo1F&#10;z6kemWdkb6t/UtUVt+BA+gGHOgEpKy7iDDhNOnw3zaZkRsRZEBxnzjC5z0vLnw4b82KJb79DiwQG&#10;QBrjMoeXYZ5W2jrs2ClBP0J4PMMmWk84Xo7S2Si9mVLC0Xc3HafjaUiTXF4b6/wPATUJRk4t0hLR&#10;Yoe1813oKSQU07CqlIrUKE2anM7G02F8cPZgcqWxxqXXYPl22/YDbKE44lwWOsqd4asKi6+Z8y/M&#10;Isc4CurWP+MiFWAR6C1KSrB//ncf4hF69FLSoGZy6n7vmRWUqJ8aSblLJ5MgsniYTG9GeLDXnu21&#10;R+/rB0BZpvhDDI9miPfqZEoL9RvKexmqootpjrVz6k/mg++UjN+Di+UyBqGsDPNrvTE8pA5wBmhf&#10;2zdmTY+/R+ae4KQulr2joYsNL51Z7j2SETkKAHeo9rijJCPL/fcJmr8+x6jLJ1/8BQAA//8DAFBL&#10;AwQUAAYACAAAACEA2Pw69d4AAAALAQAADwAAAGRycy9kb3ducmV2LnhtbEyP3U6DQBBG7018h82Y&#10;eGPsQoNdRJbGNOG6Ke0DbNkR0P0h7FLw7R2v9G4mc/LN+cr9ag274RQG7ySkmwQYutbrwXUSLuf6&#10;OQcWonJaGe9QwjcG2Ff3d6UqtF/cCW9N7BiFuFAoCX2MY8F5aHu0Kmz8iI5uH36yKtI6dVxPaqFw&#10;a/g2SXbcqsHRh16NeOix/WpmK8FvlydzatL6cFw+6+Q447kJKOXjw/r+BiziGv9g+NUndajI6epn&#10;pwMzErJEvBJKQyoEMCJElmfArhJediIHXpX8f4fqBwAA//8DAFBLAQItABQABgAIAAAAIQC2gziS&#10;/gAAAOEBAAATAAAAAAAAAAAAAAAAAAAAAABbQ29udGVudF9UeXBlc10ueG1sUEsBAi0AFAAGAAgA&#10;AAAhADj9If/WAAAAlAEAAAsAAAAAAAAAAAAAAAAALwEAAF9yZWxzLy5yZWxzUEsBAi0AFAAGAAgA&#10;AAAhACg0aUQYAgAALAQAAA4AAAAAAAAAAAAAAAAALgIAAGRycy9lMm9Eb2MueG1sUEsBAi0AFAAG&#10;AAgAAAAhANj8OvXeAAAACwEAAA8AAAAAAAAAAAAAAAAAcgQAAGRycy9kb3ducmV2LnhtbFBLBQYA&#10;AAAABAAEAPMAAAB9BQAAAAA=&#10;" filled="f" stroked="f" strokeweight=".5pt">
                <v:textbox style="mso-fit-shape-to-text:t">
                  <w:txbxContent>
                    <w:p w14:paraId="15BFF4D4" w14:textId="2FCB1162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cs-CZ"/>
                        </w:rPr>
                        <w:t>TRANSPARENTNOST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022E2EF" wp14:editId="4E951DC5">
                <wp:simplePos x="0" y="0"/>
                <wp:positionH relativeFrom="column">
                  <wp:posOffset>872058</wp:posOffset>
                </wp:positionH>
                <wp:positionV relativeFrom="paragraph">
                  <wp:posOffset>596265</wp:posOffset>
                </wp:positionV>
                <wp:extent cx="1915795" cy="953135"/>
                <wp:effectExtent l="0" t="0" r="0" b="0"/>
                <wp:wrapNone/>
                <wp:docPr id="1620783606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66645" w14:textId="3CBA8D2E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cs-CZ"/>
                              </w:rPr>
                              <w:t>JASNOST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2E2E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alt="&quot;&quot;" style="position:absolute;left:0;text-align:left;margin-left:68.65pt;margin-top:46.95pt;width:150.85pt;height:75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FQNgIAAFsEAAAOAAAAZHJzL2Uyb0RvYy54bWysVN9v2jAQfp+0/8Hy+0gChJaIULFWTJNQ&#10;WwmmPhvHIZFin2cbEvbX7+wEiro9TXtxzr7f33eXxUMnG3ISxtagcpqMYkqE4lDU6pDTH7v1l3tK&#10;rGOqYA0okdOzsPRh+fnTotWZGEMFTSEMwSDKZq3OaeWczqLI8kpIZkeghUJlCUYyh1dziArDWowu&#10;m2gcx7OoBVNoA1xYi69PvZIuQ/yyFNy9lKUVjjQ5xdpcOE049/6MlguWHQzTVc2HMtg/VCFZrTDp&#10;NdQTc4wcTf1HKFlzAxZKN+IgIyjLmovQA3aTxB+62VZMi9ALgmP1FSb7/8Ly59OrIXWB3M3G8d39&#10;ZBbPKFFMIlc70TnyFToyTj1OrbYZmm81OrgO39Hn8m7x0bfflUb6LzZGUI+In68o+2jcO82T9G6e&#10;UsJRN08nySSEj969tbHumwBJvJBTgywGcNlpYx1WgqYXE59MwbpumsBko0ib09kkjYPDVYMejUJH&#10;30Nfq5dct++GxvZQnLEvA/2EWM3XNSbfMOtemcGRwFZwzN0LHmUDmAQGiZIKzK+/vXt7ZAq1lLQ4&#10;Yjm1P4/MCEqa7wo5nCfTqZ/JcJmmd2O8mFvN/lajjvIRcIoTXCjNg+jtXXMRSwPyDbdh5bOiiimO&#10;uXPqLuKj6wcft4mL1SoY4RRq5jZqq7kP7eH00O66N2b0gL9D5p7hMows+0BDb+s9rV4dHZIROPIA&#10;96gOuOMEB+qGbfMrcnsPVu//hOVvAAAA//8DAFBLAwQUAAYACAAAACEADupnpN0AAAAKAQAADwAA&#10;AGRycy9kb3ducmV2LnhtbEyP3U6DQBCF7018h82YeGPsboFoQZbGNOG6KfUBtuwU0P0h7FLw7R2v&#10;9PJkvpz5TrlfrWE3nMLgnYTtRgBD13o9uE7Cx7l+3gELUTmtjHco4RsD7Kv7u1IV2i/uhLcmdoxK&#10;XCiUhD7GseA8tD1aFTZ+REe3q5+sihSnjutJLVRuDU+EeOFWDY4+9GrEQ4/tVzNbCT5Znsyp2daH&#10;4/JZi+OM5yaglI8P6/sbsIhr/IPhV5/UoSKni5+dDsxQTl9TQiXkaQ6MgCzNadxFQpJlAnhV8v8T&#10;qh8AAAD//wMAUEsBAi0AFAAGAAgAAAAhALaDOJL+AAAA4QEAABMAAAAAAAAAAAAAAAAAAAAAAFtD&#10;b250ZW50X1R5cGVzXS54bWxQSwECLQAUAAYACAAAACEAOP0h/9YAAACUAQAACwAAAAAAAAAAAAAA&#10;AAAvAQAAX3JlbHMvLnJlbHNQSwECLQAUAAYACAAAACEAQKKhUDYCAABbBAAADgAAAAAAAAAAAAAA&#10;AAAuAgAAZHJzL2Uyb0RvYy54bWxQSwECLQAUAAYACAAAACEADupnpN0AAAAKAQAADwAAAAAAAAAA&#10;AAAAAACQBAAAZHJzL2Rvd25yZXYueG1sUEsFBgAAAAAEAAQA8wAAAJoFAAAAAA==&#10;" filled="f" stroked="f" strokeweight=".5pt">
                <v:textbox style="mso-fit-shape-to-text:t">
                  <w:txbxContent>
                    <w:p w14:paraId="5D366645" w14:textId="3CBA8D2E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cs-CZ"/>
                        </w:rPr>
                        <w:t>JASNOST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C2BB27" wp14:editId="03C5B60E">
                <wp:simplePos x="0" y="0"/>
                <wp:positionH relativeFrom="column">
                  <wp:posOffset>484708</wp:posOffset>
                </wp:positionH>
                <wp:positionV relativeFrom="paragraph">
                  <wp:posOffset>2341245</wp:posOffset>
                </wp:positionV>
                <wp:extent cx="1915795" cy="953135"/>
                <wp:effectExtent l="0" t="0" r="0" b="0"/>
                <wp:wrapNone/>
                <wp:docPr id="96402083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24ED3" w14:textId="4303A193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cs-CZ"/>
                              </w:rPr>
                              <w:t>DŮVĚRA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BB27" id="_x0000_s1028" type="#_x0000_t202" alt="&quot;&quot;" style="position:absolute;left:0;text-align:left;margin-left:38.15pt;margin-top:184.35pt;width:150.85pt;height:75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P8HAIAADMEAAAOAAAAZHJzL2Uyb0RvYy54bWysU11v2yAUfZ+0/4B4XxwncdtYcaqsVaZJ&#10;UVspnfpMMMSWMJcBiZ39+l1wvtTtqeoLXLiX+3HOYXbfNYrshXU16IKmgyElQnMoa70t6K/X5bc7&#10;SpxnumQKtCjoQTh6P//6ZdaaXIygAlUKSzCJdnlrClp5b/IkcbwSDXMDMEKjU4JtmMej3SalZS1m&#10;b1QyGg5vkhZsaSxw4RzePvZOOo/5pRTcP0vphCeqoNibj6uN6yasyXzG8q1lpqr5sQ32gS4aVmss&#10;ek71yDwjO1v/k6qpuQUH0g84NAlIWXMRZ8Bp0uG7adYVMyLOguA4c4bJfV5a/rRfmxdLfPcdOiQw&#10;ANIalzu8DPN00jZhx04J+hHCwxk20XnCw6Npmt1OM0o4+qbZOB1nIU1yeW2s8z8ENCQYBbVIS0SL&#10;7VfO96GnkFBMw7JWKlKjNGkLejPOhvHB2YPJlcYal16D5btNR+qyoKPTHBsoDziehZ55Z/iyxh5W&#10;zPkXZpFqnAjl659xkQqwFhwtSiqwf/53H+KRAfRS0qJ0Cup+75gVlKifGrmZppNJ0Fo8TLLbER7s&#10;tWdz7dG75gFQnSl+FMOjGeK9OpnSQvOGKl+EquhimmPtgvqT+eB7QeMv4WKxiEGoLsP8Sq8ND6kD&#10;qgHh1+6NWXOkwSOBT3ASGcvfsdHHhpfOLHYeOYlUBZx7VI/wozIj2cdfFKR/fY5Rl78+/wsAAP//&#10;AwBQSwMEFAAGAAgAAAAhADezoXDdAAAACgEAAA8AAABkcnMvZG93bnJldi54bWxMj91OhDAQhe9N&#10;fIdmTLwxbmGJ0CDDxmzC9WZZH6BLR0D7Q2hZ8O2tV3o5mS/nfKc6bEazG81+dBYh3SXAyHZOjbZH&#10;eL80zwKYD9IqqZ0lhG/ycKjv7ypZKrfaM93a0LMYYn0pEYYQppJz3w1kpN+5iWz8fbjZyBDPuedq&#10;lmsMN5rvkyTnRo42NgxyouNA3Ve7GAS3X5/0uU2b42n9bJLTQpfWE+Ljw/b2CizQFv5g+NWP6lBH&#10;p6tbrPJMIxR5FkmELBcFsAhkhYjjrggvqRDA64r/n1D/AAAA//8DAFBLAQItABQABgAIAAAAIQC2&#10;gziS/gAAAOEBAAATAAAAAAAAAAAAAAAAAAAAAABbQ29udGVudF9UeXBlc10ueG1sUEsBAi0AFAAG&#10;AAgAAAAhADj9If/WAAAAlAEAAAsAAAAAAAAAAAAAAAAALwEAAF9yZWxzLy5yZWxzUEsBAi0AFAAG&#10;AAgAAAAhABkyw/wcAgAAMwQAAA4AAAAAAAAAAAAAAAAALgIAAGRycy9lMm9Eb2MueG1sUEsBAi0A&#10;FAAGAAgAAAAhADezoXDdAAAACgEAAA8AAAAAAAAAAAAAAAAAdgQAAGRycy9kb3ducmV2LnhtbFBL&#10;BQYAAAAABAAEAPMAAACABQAAAAA=&#10;" filled="f" stroked="f" strokeweight=".5pt">
                <v:textbox style="mso-fit-shape-to-text:t">
                  <w:txbxContent>
                    <w:p w14:paraId="6B724ED3" w14:textId="4303A193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cs-CZ"/>
                        </w:rPr>
                        <w:t>DŮVĚRA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70D42F" wp14:editId="5C15E23D">
                <wp:simplePos x="0" y="0"/>
                <wp:positionH relativeFrom="column">
                  <wp:posOffset>3022397</wp:posOffset>
                </wp:positionH>
                <wp:positionV relativeFrom="paragraph">
                  <wp:posOffset>773430</wp:posOffset>
                </wp:positionV>
                <wp:extent cx="1915795" cy="953135"/>
                <wp:effectExtent l="0" t="0" r="0" b="0"/>
                <wp:wrapNone/>
                <wp:docPr id="566054053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30409" w14:textId="628FCBB9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cs-CZ"/>
                              </w:rPr>
                              <w:t>PŘÍSTUPNOST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42F" id="_x0000_s1029" type="#_x0000_t202" alt="&quot;&quot;" style="position:absolute;left:0;text-align:left;margin-left:238pt;margin-top:60.9pt;width:150.85pt;height:75.0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97OQIAAGEEAAAOAAAAZHJzL2Uyb0RvYy54bWysVE2P2jAQvVfqf7B8L0mAsEtEWNFdUVVC&#10;uytBtWfjOCSS43FtQ0J/fccOYdG2p6oXZ+z58Lz3xlk8dI0kJ2FsDSqnySimRCgORa0OOf2xW3+5&#10;p8Q6pgomQYmcnoWlD8vPnxatzsQYKpCFMASLKJu1OqeVczqLIssr0TA7Ai0UOkswDXO4NYeoMKzF&#10;6o2MxnE8i1owhTbAhbV4+tQ76TLUL0vB3UtZWuGIzCn25sJqwrr3a7RcsOxgmK5qfmmD/UMXDasV&#10;Xnot9cQcI0dT/1GqqbkBC6UbcWgiKMuai4AB0STxBzTbimkRsCA5Vl9psv+vLH8+vRpSFzlNZ7M4&#10;ncbphBLFGpRqJzpHvkJHxqmnqdU2w+itxnjX4TnKPZxbPPTou9I0/ou4CPqR8POVZF+N+6R5kt7N&#10;U0o4+ubpJJmE8tF7tjbWfRPQEG/k1KCIgVt22liHnWDoEOIvU7CupQxCSkXanM4maRwSrh7MkAoT&#10;PYa+V2+5bt8F6JMBxx6KM8Iz0M+J1XxdYw8bZt0rMzgYiAiH3b3gUkrAu+BiUVKB+fW3cx+PeqGX&#10;khYHLaf255EZQYn8rlDJeTKd+skMm2l6N8aNufXsbz3q2DwCznKCz0rzYPp4JwezNNC84ZtY+VvR&#10;xRTHu3PqBvPR9eOPb4qL1SoE4Sxq5jZqq7kv7Vn1DO+6N2b0RQaHAj7DMJIs+6BGH+szrV4dHWoS&#10;pPI896xe6Mc5Dgpe3px/KLf7EPX+Z1j+BgAA//8DAFBLAwQUAAYACAAAACEAX30sd90AAAALAQAA&#10;DwAAAGRycy9kb3ducmV2LnhtbEyPwU7DMBBE70j8g7VIXBB1EqEG0jgVqpRz1ZQPcONtErDXUew0&#10;4e9ZTrC30Yxm55X71VlxwykMnhSkmwQEUuvNQJ2Cj3P9/AoiRE1GW0+o4BsD7Kv7u1IXxi90wlsT&#10;O8ElFAqtoI9xLKQMbY9Oh40fkdi7+snpyHLqpJn0wuXOyixJttLpgfhDr0c89Nh+NbNT4LPlyZ6a&#10;tD4cl886Oc54bgIq9fiwvu9ARFzjXxh+5/N0qHjTxc9kgrAKXvIts0Q2spQZOJHzgbgoyPL0DWRV&#10;yv8M1Q8AAAD//wMAUEsBAi0AFAAGAAgAAAAhALaDOJL+AAAA4QEAABMAAAAAAAAAAAAAAAAAAAAA&#10;AFtDb250ZW50X1R5cGVzXS54bWxQSwECLQAUAAYACAAAACEAOP0h/9YAAACUAQAACwAAAAAAAAAA&#10;AAAAAAAvAQAAX3JlbHMvLnJlbHNQSwECLQAUAAYACAAAACEA11X/ezkCAABhBAAADgAAAAAAAAAA&#10;AAAAAAAuAgAAZHJzL2Uyb0RvYy54bWxQSwECLQAUAAYACAAAACEAX30sd90AAAALAQAADwAAAAAA&#10;AAAAAAAAAACTBAAAZHJzL2Rvd25yZXYueG1sUEsFBgAAAAAEAAQA8wAAAJ0FAAAAAA==&#10;" filled="f" stroked="f" strokeweight=".5pt">
                <v:textbox style="mso-fit-shape-to-text:t">
                  <w:txbxContent>
                    <w:p w14:paraId="54330409" w14:textId="628FCBB9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cs-CZ"/>
                        </w:rPr>
                        <w:t>PŘÍSTUPNOST</w:t>
                      </w:r>
                    </w:p>
                  </w:txbxContent>
                </v:textbox>
              </v:shape>
            </w:pict>
          </mc:Fallback>
        </mc:AlternateContent>
      </w:r>
      <w:r w:rsidR="002F0F9E"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FEFE521" wp14:editId="0A042541">
                <wp:simplePos x="0" y="0"/>
                <wp:positionH relativeFrom="column">
                  <wp:posOffset>1837258</wp:posOffset>
                </wp:positionH>
                <wp:positionV relativeFrom="paragraph">
                  <wp:posOffset>1413510</wp:posOffset>
                </wp:positionV>
                <wp:extent cx="1916349" cy="953311"/>
                <wp:effectExtent l="0" t="0" r="0" b="0"/>
                <wp:wrapNone/>
                <wp:docPr id="1347453769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349" cy="953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E00C0" w14:textId="3E1B01BF" w:rsidR="002F0F9E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2"/>
                                <w:lang w:bidi="cs-CZ"/>
                              </w:rPr>
                              <w:t>Kultura efektivní komunikace ve vzdělávání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E521" id="_x0000_s1030" type="#_x0000_t202" alt="&quot;&quot;" style="position:absolute;left:0;text-align:left;margin-left:144.65pt;margin-top:111.3pt;width:150.9pt;height:75.0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Z3OAIAAGIEAAAOAAAAZHJzL2Uyb0RvYy54bWysVN9v2jAQfp+0/8Hy+wghgZaIULFWTJNQ&#10;WwmmPhvHIZFin2cbEvbX7+wQiro9TXtxzr7f33eXxUMnG3ISxtagchqPxpQIxaGo1SGnP3brL/eU&#10;WMdUwRpQIqdnYenD8vOnRaszMYEKmkIYgkGUzVqd08o5nUWR5ZWQzI5AC4XKEoxkDq/mEBWGtRhd&#10;NtFkPJ5FLZhCG+DCWnx96pV0GeKXpeDupSytcKTJKdbmwmnCufdntFyw7GCYrmp+KYP9QxWS1QqT&#10;XkM9McfI0dR/hJI1N2ChdCMOMoKyrLkIPWA38fhDN9uKaRF6QXCsvsJk/19Y/nx6NaQukLskvUun&#10;yd1sToliErnaic6Rr9CRydTj1GqboflWo4Pr8B19hneLj779rjTSf7ExgnpE/HxF2Ufj3mkez5IU&#10;s3DUzadJEocw0bu3NtZ9EyCJF3JqkMUALjttrMNK0HQw8ckUrOumCUw2irQ5nSXTcXC4atCjUejo&#10;e+hr9ZLr9l3oPR362ENxxvYM9INiNV/XWMOGWffKDE4GdoTT7l7wKBvAXHCRKKnA/Prbu7dHwlBL&#10;SYuTllP788iMoKT5rpDKeZymfjTDJZ3eTfBibjX7W406ykfAYY5xrzQPord3zSCWBuQbLsXKZ0UV&#10;Uxxz59QN4qPr5x+XiovVKhjhMGrmNmqruQ/tUfUI77o3ZvSFBocEPsMwkyz7wEZv6z2tXh0dchKo&#10;8jj3qF7gx0EODF6Wzm/K7T1Yvf8alr8BAAD//wMAUEsDBBQABgAIAAAAIQDuv3HH3wAAAAsBAAAP&#10;AAAAZHJzL2Rvd25yZXYueG1sTI/LTsMwEEX3SPyDNUhsEHXiij5CnApVyrpqyge48ZAE4nEUO034&#10;e4YV7GY0R3fOzQ+L68UNx9B50pCuEhBItbcdNRreL+XzDkSIhqzpPaGGbwxwKO7vcpNZP9MZb1Vs&#10;BIdQyIyGNsYhkzLULToTVn5A4tuHH52JvI6NtKOZOdz1UiXJRjrTEX9ozYDHFuuvanIavJqf+nOV&#10;lsfT/FkmpwkvVUCtHx+Wt1cQEZf4B8OvPqtDwU5XP5ENotegdvs1ozwotQHBxMs+TUFcNay3aguy&#10;yOX/DsUPAAAA//8DAFBLAQItABQABgAIAAAAIQC2gziS/gAAAOEBAAATAAAAAAAAAAAAAAAAAAAA&#10;AABbQ29udGVudF9UeXBlc10ueG1sUEsBAi0AFAAGAAgAAAAhADj9If/WAAAAlAEAAAsAAAAAAAAA&#10;AAAAAAAALwEAAF9yZWxzLy5yZWxzUEsBAi0AFAAGAAgAAAAhAHIKdnc4AgAAYgQAAA4AAAAAAAAA&#10;AAAAAAAALgIAAGRycy9lMm9Eb2MueG1sUEsBAi0AFAAGAAgAAAAhAO6/ccffAAAACwEAAA8AAAAA&#10;AAAAAAAAAAAAkgQAAGRycy9kb3ducmV2LnhtbFBLBQYAAAAABAAEAPMAAACeBQAAAAA=&#10;" filled="f" stroked="f" strokeweight=".5pt">
                <v:textbox style="mso-fit-shape-to-text:t">
                  <w:txbxContent>
                    <w:p w14:paraId="74EE00C0" w14:textId="3E1B01BF" w:rsidR="002F0F9E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2"/>
                          <w:lang w:bidi="cs-CZ"/>
                        </w:rPr>
                        <w:t>Kultura efektivní komunikace ve vzdělávání</w:t>
                      </w:r>
                    </w:p>
                  </w:txbxContent>
                </v:textbox>
              </v:shape>
            </w:pict>
          </mc:Fallback>
        </mc:AlternateContent>
      </w:r>
      <w:r w:rsidR="002F0F9E"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1905BED5" wp14:editId="3F4521C0">
            <wp:extent cx="5067300" cy="3822700"/>
            <wp:effectExtent l="0" t="0" r="0" b="0"/>
            <wp:docPr id="1855048399" name="Picture 24" descr="Uprostřed oválu je název „Kultura efektivní komunikace ve vzdělávání“. Kolem středu jsou čtyři stejné části: jasnost, přístupnost, důvěra, transparentno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48399" name="Picture 24" descr="Uprostřed oválu je název „Kultura efektivní komunikace ve vzdělávání“. Kolem středu jsou čtyři stejné části: jasnost, přístupnost, důvěra, transparentnos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A4BE" w14:textId="0F53EEBC" w:rsidR="00913DD9" w:rsidRPr="006E3A03" w:rsidRDefault="00913DD9" w:rsidP="008947A2">
      <w:pPr>
        <w:pStyle w:val="Agency-caption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Obrázek </w:t>
      </w:r>
      <w:r w:rsidRPr="006E3A03">
        <w:rPr>
          <w:rFonts w:asciiTheme="majorHAnsi" w:hAnsiTheme="majorHAnsi" w:cstheme="majorHAnsi"/>
          <w:lang w:bidi="cs-CZ"/>
        </w:rPr>
        <w:fldChar w:fldCharType="begin"/>
      </w:r>
      <w:r w:rsidRPr="006E3A03">
        <w:rPr>
          <w:rFonts w:asciiTheme="majorHAnsi" w:hAnsiTheme="majorHAnsi" w:cstheme="majorHAnsi"/>
          <w:lang w:bidi="cs-CZ"/>
        </w:rPr>
        <w:instrText>SEQ Figure \* ARABIC</w:instrText>
      </w:r>
      <w:r w:rsidRPr="006E3A03">
        <w:rPr>
          <w:rFonts w:asciiTheme="majorHAnsi" w:hAnsiTheme="majorHAnsi" w:cstheme="majorHAnsi"/>
          <w:lang w:bidi="cs-CZ"/>
        </w:rPr>
        <w:fldChar w:fldCharType="separate"/>
      </w:r>
      <w:r w:rsidR="00BE07E6" w:rsidRPr="006E3A03">
        <w:rPr>
          <w:rFonts w:asciiTheme="majorHAnsi" w:hAnsiTheme="majorHAnsi" w:cstheme="majorHAnsi"/>
          <w:lang w:bidi="cs-CZ"/>
        </w:rPr>
        <w:t>1</w:t>
      </w:r>
      <w:r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Čtyři základní prvky efektivní komunikace ve vzdělávání</w:t>
      </w:r>
    </w:p>
    <w:p w14:paraId="6EAF509B" w14:textId="60978FD0" w:rsidR="00087DBD" w:rsidRPr="006E3A03" w:rsidRDefault="006D0297" w:rsidP="00DB7881">
      <w:pPr>
        <w:pStyle w:val="Agency-heading-2"/>
        <w:rPr>
          <w:rFonts w:asciiTheme="majorHAnsi" w:hAnsiTheme="majorHAnsi" w:cstheme="majorHAnsi"/>
        </w:rPr>
      </w:pPr>
      <w:bookmarkStart w:id="11" w:name="_Toc165537652"/>
      <w:r w:rsidRPr="006E3A03">
        <w:rPr>
          <w:rFonts w:asciiTheme="majorHAnsi" w:hAnsiTheme="majorHAnsi" w:cstheme="majorHAnsi"/>
          <w:lang w:bidi="cs-CZ"/>
        </w:rPr>
        <w:t>Popis modelu Zavedení kultury efektivní komunikace ve vzdělávání</w:t>
      </w:r>
      <w:bookmarkEnd w:id="11"/>
    </w:p>
    <w:p w14:paraId="6552CBFF" w14:textId="3A99C794" w:rsidR="007620FE" w:rsidRPr="006E3A03" w:rsidRDefault="00087DBD" w:rsidP="00C451EB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Na základě </w:t>
      </w:r>
      <w:hyperlink r:id="rId40" w:history="1">
        <w:r w:rsidR="00644E29" w:rsidRPr="006E3A03">
          <w:rPr>
            <w:rStyle w:val="Hyperlink"/>
            <w:rFonts w:asciiTheme="majorHAnsi" w:hAnsiTheme="majorHAnsi" w:cstheme="majorHAnsi"/>
            <w:lang w:bidi="cs-CZ"/>
          </w:rPr>
          <w:t>stávajících komunikačních modelů a teorie</w:t>
        </w:r>
      </w:hyperlink>
      <w:r w:rsidRPr="006E3A03">
        <w:rPr>
          <w:rFonts w:asciiTheme="majorHAnsi" w:hAnsiTheme="majorHAnsi" w:cstheme="majorHAnsi"/>
          <w:lang w:bidi="cs-CZ"/>
        </w:rPr>
        <w:t xml:space="preserve"> a čtyř základních prvků efektivní komunikace byl v rámci aktivity BRIES vyvinut model Zavedení kultury efektivní komunikace ve vzdělávání.</w:t>
      </w:r>
    </w:p>
    <w:p w14:paraId="59EB88E1" w14:textId="4BAF18B4" w:rsidR="007620FE" w:rsidRPr="006E3A03" w:rsidRDefault="007620FE" w:rsidP="007620FE">
      <w:pPr>
        <w:pStyle w:val="Agency-body-text"/>
        <w:rPr>
          <w:rFonts w:asciiTheme="majorHAnsi" w:hAnsiTheme="majorHAnsi" w:cstheme="majorHAnsi"/>
          <w:sz w:val="20"/>
        </w:rPr>
        <w:sectPr w:rsidR="007620FE" w:rsidRPr="006E3A03" w:rsidSect="00767941">
          <w:headerReference w:type="first" r:id="rId41"/>
          <w:footerReference w:type="first" r:id="rId42"/>
          <w:pgSz w:w="11899" w:h="16838"/>
          <w:pgMar w:top="960" w:right="1531" w:bottom="1276" w:left="1531" w:header="526" w:footer="828" w:gutter="0"/>
          <w:cols w:space="708"/>
          <w:docGrid w:linePitch="360"/>
        </w:sectPr>
      </w:pPr>
    </w:p>
    <w:p w14:paraId="759245CF" w14:textId="68C30095" w:rsidR="00A00509" w:rsidRPr="006E3A03" w:rsidRDefault="0050216C" w:rsidP="00D26F2A">
      <w:pPr>
        <w:pStyle w:val="Agency-body-text"/>
        <w:keepNext/>
        <w:jc w:val="center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1BFA4DF7" wp14:editId="4D1767B7">
                <wp:simplePos x="0" y="0"/>
                <wp:positionH relativeFrom="column">
                  <wp:posOffset>1057910</wp:posOffset>
                </wp:positionH>
                <wp:positionV relativeFrom="paragraph">
                  <wp:posOffset>207010</wp:posOffset>
                </wp:positionV>
                <wp:extent cx="7086107" cy="4726818"/>
                <wp:effectExtent l="0" t="0" r="0" b="0"/>
                <wp:wrapNone/>
                <wp:docPr id="1941559201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107" cy="4726818"/>
                          <a:chOff x="-285749" y="0"/>
                          <a:chExt cx="7086107" cy="4726818"/>
                        </a:xfrm>
                      </wpg:grpSpPr>
                      <wps:wsp>
                        <wps:cNvPr id="149401403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679531" y="1899757"/>
                            <a:ext cx="1200785" cy="9450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6A3B96" w14:textId="383BF087" w:rsidR="004E5782" w:rsidRPr="0050216C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cs-CZ"/>
                                </w:rPr>
                                <w:t>Kultura efektivní komunikace ve vzdělávání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1631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42268" y="1446990"/>
                            <a:ext cx="75565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8CB2C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cs-CZ"/>
                                </w:rPr>
                                <w:t>JASNOST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7850289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458818" y="1598050"/>
                            <a:ext cx="110490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65DA0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cs-CZ"/>
                                </w:rPr>
                                <w:t>PŘÍSTUPNOST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41220072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089275" y="2763773"/>
                            <a:ext cx="151130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2879B" w14:textId="17ECD012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cs-CZ"/>
                                </w:rPr>
                                <w:t>TRANSPARENTNOST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778738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107095" y="2575122"/>
                            <a:ext cx="87439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713AC5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cs-CZ"/>
                                </w:rPr>
                                <w:t>DŮVĚRA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86244841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5215055" y="1645562"/>
                            <a:ext cx="1585303" cy="1326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E56B39" w14:textId="664A8519" w:rsidR="004E5782" w:rsidRPr="00C451EB" w:rsidRDefault="00C451EB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C451EB">
                                <w:rPr>
                                  <w:b/>
                                  <w:color w:val="002060"/>
                                  <w:lang w:bidi="cs-CZ"/>
                                </w:rPr>
                                <w:t>Komunikující: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Žáci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Učitelé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Rodiny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Činitelé s rozhodovací pravomocí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113346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-285749" y="1645383"/>
                            <a:ext cx="1653374" cy="14498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D107F" w14:textId="38906692" w:rsidR="00C451EB" w:rsidRPr="00C451EB" w:rsidRDefault="00C451EB" w:rsidP="00C451EB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C451EB">
                                <w:rPr>
                                  <w:b/>
                                  <w:color w:val="002060"/>
                                  <w:lang w:bidi="cs-CZ"/>
                                </w:rPr>
                                <w:t>Komunikující: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Žáci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Učitelé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Rodiny</w:t>
                              </w:r>
                              <w:r w:rsidRPr="00C451EB">
                                <w:rPr>
                                  <w:color w:val="002060"/>
                                  <w:lang w:bidi="cs-CZ"/>
                                </w:rPr>
                                <w:br/>
                                <w:t>Činitelé s rozhodovací pravomocí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62001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24100" y="572312"/>
                            <a:ext cx="1943100" cy="738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D5088" w14:textId="31712FCB" w:rsidR="00C451EB" w:rsidRPr="0050216C" w:rsidRDefault="00C451EB" w:rsidP="00C451EB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cs-CZ"/>
                                </w:rPr>
                                <w:t>Kontext</w:t>
                              </w:r>
                              <w:r w:rsidRPr="0050216C">
                                <w:rPr>
                                  <w:color w:val="FFFFFF" w:themeColor="background1"/>
                                  <w:sz w:val="21"/>
                                  <w:lang w:bidi="cs-CZ"/>
                                </w:rPr>
                                <w:br/>
                                <w:t>(vztahový, kulturní, sociální, fyzický, psychologický)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9465772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42267" y="3362331"/>
                            <a:ext cx="2024933" cy="738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33B2D" w14:textId="7A54C80B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cs-CZ"/>
                                </w:rPr>
                                <w:t>Kontext</w:t>
                              </w:r>
                              <w:r w:rsidRPr="0050216C">
                                <w:rPr>
                                  <w:color w:val="FFFFFF" w:themeColor="background1"/>
                                  <w:sz w:val="21"/>
                                  <w:lang w:bidi="cs-CZ"/>
                                </w:rPr>
                                <w:br/>
                                <w:t>(vztahový, kulturní, sociální, fyzický, psychologický)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7039064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574358" y="0"/>
                            <a:ext cx="3522345" cy="528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95D652" w14:textId="0989130B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0216C">
                                <w:rPr>
                                  <w:b/>
                                  <w:color w:val="002060"/>
                                  <w:sz w:val="36"/>
                                  <w:lang w:bidi="cs-CZ"/>
                                </w:rPr>
                                <w:t>Vícekanálová komunikace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27489298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558456" y="4197863"/>
                            <a:ext cx="3522345" cy="528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E172A4" w14:textId="77777777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0216C">
                                <w:rPr>
                                  <w:b/>
                                  <w:color w:val="002060"/>
                                  <w:sz w:val="36"/>
                                  <w:lang w:bidi="cs-CZ"/>
                                </w:rPr>
                                <w:t>Vícekanálová komunikace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A4DF7" id="Group 27" o:spid="_x0000_s1031" alt="&quot;&quot;" style="position:absolute;left:0;text-align:left;margin-left:83.3pt;margin-top:16.3pt;width:557.95pt;height:372.2pt;z-index:251658270;mso-width-relative:margin" coordorigin="-2857" coordsize="70861,4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tDgAQAACgiAAAOAAAAZHJzL2Uyb0RvYy54bWzsWltv2zYYfR+w/yDovTHvFyNOkbVLMCBo&#10;AyRDnxlZsgVIokYxsbNfv4+U5SRegQGdWhuuX2zxIoo8PDw8/KTz9+u6Sp5y15W2maX4DKVJ3mR2&#10;XjaLWfrn/dU7lSadN83cVLbJZ+lz3qXvL3795XzVTnNil7aa5y6BRppuumpn6dL7djqZdNkyr013&#10;Ztu8gcLCutp4SLrFZO7MClqvqwlBSExW1s1bZ7O86yD3Y1+YXsT2iyLP/Oei6HKfVLMU+ubjr4u/&#10;D+F3cnFupgtn2mWZbbphvqEXtSkbeOi2qY/Gm+TRlf9qqi4zZztb+LPM1hNbFGWWxzHAaDDaGc21&#10;s49tHMtiulq0W5gA2h2cvrnZ7NPTtWvv2lsHSKzaBWARU2Es68LV4R96mawjZM9byPK1TzLIlEgJ&#10;jGSaZFDGJBEKqx7UbAnIh/veEcUl02nycne2/P0/7p8Mj5+86dSqBZp0L0h0/w+Ju6Vp8whwNwUk&#10;bl1SzoHFTDOEGaJp0pgaSHsfRvubXSeEh7GFTkDtAFri15APtwz5HWR+BTsipOYURwyw0lpy2aM0&#10;4IiBzFLxHkfNOGI0VNjCYKat6/x1buskXMxSB9SOjDNPN53vqw5VQgcae1VWFeSbadUkq1kqKEfx&#10;hm0JNF418Iwwnr7f4cqvH9YRhu1YH+z8GYbqbL96uja7KqEPN6bzt8bBcoGFBRLgP8NPUVl4lt1c&#10;pcnSur+/lh/qw9xBaZqsYPnN0u6vR+PyNKn+aGBWNWYsrNeYYFwSSLjXJQ+vS5rH+oOFFQ4AQ+/i&#10;Zajvq+GycLb+AkpxGZ4KRabJ4NmzNPNuSHzwvSyA1mT55WWsBmu0Nf6muWuz0HgAM2B8v/5iXLuZ&#10;CA9T+MkOTDLTnfno6/YzcvnobVHGyQpI97huJgBY3TPru9ObYYGwoBjINhq9CSOw9Ht6Mya03ijr&#10;QG/JuQD69SpBBWGRXPtktxhW7BGz2/8wbndt4PbV3rmNmQIVRUTBdjMWuSnjKuxqYf/CXCsERI66&#10;OpAbY8Q0Oih2x93lRWOOUrt/QnYLhkkwCmREdiOliYS9ANhNpKBSRuNhplt2c4zpYbE7OswTu0fy&#10;JYei3URKqSQNJngs6SZwNEF6Q24uOayet9KtJKOhPJ5eDsKX6JMvGdFzHwq3lQLPyxSDA8pY3OYE&#10;c8R7bmPBwGDvcBtzxWk4xAZyY0oEoVE49+m6cbROJ+keSbobexhHSk4EmATKxHj0fh01CvSmateX&#10;CE6pZBt6M6aVYkE790rvbRzodKo8oogJVkwL8N2jhkwoYTjYahBnCG9RvKvemtFYHtQ7uCK095BJ&#10;38WTeI8k3ofiTQTWTHA55qGSxHggvBUA7lKw1RRC329CJgQRpunGmxwIu+P+cmL3kbFbU4moRgKM&#10;wljOG8PrLMr7gOBOKJByQiBe2JsSDmFIMOj79iTRFZ14fWS8BgWVDEJ3Gng4HrG5YhxMPMg2w1oq&#10;seO5D5HeP8NryoMKdcc38vA5QjxqbT6dCN87vE7Hl5ovH3hc/AMAAP//AwBQSwMEFAAGAAgAAAAh&#10;AE3kmafjAAAAEAEAAA8AAABkcnMvZG93bnJldi54bWxMT01rg0AQvRf6H5Yp9NasGqLBuIaQfpxC&#10;oUmh9DbRiUrcXXE3av59J6fmMsNj3ryPbD3pVgzUu8YaBeEsAEGmsGVjKgXfh/eXJQjn0ZTYWkMK&#10;ruRgnT8+ZJiWdjRfNOx9JVjEuBQV1N53qZSuqEmjm9mODN9OttfoGfaVLHscWVy3MgqCWGpsDDvU&#10;2NG2puK8v2gFHyOOm3n4NuzOp+3197D4/NmFpNTz0/S64rFZgfA0+f8PuHXg/JBzsKO9mNKJlnEc&#10;x0xVMI943wjRMlqAOCpIkiQAmWfyvkj+BwAA//8DAFBLAQItABQABgAIAAAAIQC2gziS/gAAAOEB&#10;AAATAAAAAAAAAAAAAAAAAAAAAABbQ29udGVudF9UeXBlc10ueG1sUEsBAi0AFAAGAAgAAAAhADj9&#10;If/WAAAAlAEAAAsAAAAAAAAAAAAAAAAALwEAAF9yZWxzLy5yZWxzUEsBAi0AFAAGAAgAAAAhADFG&#10;+0OABAAAKCIAAA4AAAAAAAAAAAAAAAAALgIAAGRycy9lMm9Eb2MueG1sUEsBAi0AFAAGAAgAAAAh&#10;AE3kmafjAAAAEAEAAA8AAAAAAAAAAAAAAAAA2gYAAGRycy9kb3ducmV2LnhtbFBLBQYAAAAABAAE&#10;APMAAADq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alt="&quot;&quot;" style="position:absolute;left:26795;top:18997;width:12008;height:9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aEzgAAAOcAAAAPAAAAZHJzL2Rvd25yZXYueG1sRI9PSwMx&#10;FMTvgt8hPMGLtEl18c+2aZGKsIe9tErB22Pz3CzdvKxJ3K7f3ghCLwPDML9hVpvJ9WKkEDvPGhZz&#10;BYK48abjVsP72+vsEURMyAZ7z6ThhyJs1pcXKyyNP/GOxn1qRYZwLFGDTWkopYyNJYdx7gfinH36&#10;4DBlG1ppAp4y3PXyVql76bDjvGBxoK2l5rj/dhrGQ1WY3WhTuNnWlaqO9dfDR6319dX0sszyvASR&#10;aErnxj+iMvlD8VSoRaHu4O9X9iDXvwAAAP//AwBQSwECLQAUAAYACAAAACEA2+H2y+4AAACFAQAA&#10;EwAAAAAAAAAAAAAAAAAAAAAAW0NvbnRlbnRfVHlwZXNdLnhtbFBLAQItABQABgAIAAAAIQBa9Cxb&#10;vwAAABUBAAALAAAAAAAAAAAAAAAAAB8BAABfcmVscy8ucmVsc1BLAQItABQABgAIAAAAIQAgm5aE&#10;zgAAAOcAAAAPAAAAAAAAAAAAAAAAAAcCAABkcnMvZG93bnJldi54bWxQSwUGAAAAAAMAAwC3AAAA&#10;AgMAAAAA&#10;" filled="f" stroked="f" strokeweight=".5pt">
                  <v:textbox>
                    <w:txbxContent>
                      <w:p w14:paraId="666A3B96" w14:textId="383BF087" w:rsidR="004E5782" w:rsidRPr="0050216C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cs-CZ"/>
                          </w:rPr>
                          <w:t>Kultura efektivní komunikace ve vzdělávání</w:t>
                        </w:r>
                      </w:p>
                    </w:txbxContent>
                  </v:textbox>
                </v:shape>
                <v:shape id="_x0000_s1033" type="#_x0000_t202" alt="&quot;&quot;" style="position:absolute;left:22422;top:14469;width:755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jxzAAAAOcAAAAPAAAAZHJzL2Rvd25yZXYueG1sRI/BasMw&#10;EETvhfyD2EIvpZGUtqY4UUJIMfQW4vQDFmtjO7VWxlJi5++jQqGXgWGYN8xqM7lOXGkIrWcDeq5A&#10;EFfetlwb+D4WLx8gQkS22HkmAzcKsFnPHlaYWz/yga5lrEWCcMjRQBNjn0sZqoYchrnviVN28oPD&#10;mOxQSzvgmOCukwulMumw5bTQYE+7hqqf8uIM+MX43B1KXez247lQ+wsdy0DGPD1On8sk2yWISFP8&#10;b/whvqyBN50pnb3qd/j9lT6BXN8BAAD//wMAUEsBAi0AFAAGAAgAAAAhANvh9svuAAAAhQEAABMA&#10;AAAAAAAAAAAAAAAAAAAAAFtDb250ZW50X1R5cGVzXS54bWxQSwECLQAUAAYACAAAACEAWvQsW78A&#10;AAAVAQAACwAAAAAAAAAAAAAAAAAfAQAAX3JlbHMvLnJlbHNQSwECLQAUAAYACAAAACEAU5BY8cwA&#10;AADnAAAADwAAAAAAAAAAAAAAAAAHAgAAZHJzL2Rvd25yZXYueG1sUEsFBgAAAAADAAMAtwAAAAAD&#10;AAAAAA==&#10;" filled="f" stroked="f" strokeweight=".5pt">
                  <v:textbox style="mso-fit-shape-to-text:t">
                    <w:txbxContent>
                      <w:p w14:paraId="13A8CB2C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cs-CZ"/>
                          </w:rPr>
                          <w:t>JASNOST</w:t>
                        </w:r>
                      </w:p>
                    </w:txbxContent>
                  </v:textbox>
                </v:shape>
                <v:shape id="_x0000_s1034" type="#_x0000_t202" alt="&quot;&quot;" style="position:absolute;left:34588;top:15980;width:1104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VczQAAAOgAAAAPAAAAZHJzL2Rvd25yZXYueG1sRI/RasMw&#10;DEXfB/sHo0Ffxmo3dF2W1i2jJdC3knQfIGItyRbLIXab7O/nQmEvAulyjzib3WQ7caXBt441LOYK&#10;BHHlTMu1hs9z/pKC8AHZYOeYNPySh9328WGDmXEjF3QtQy0ihH2GGpoQ+kxKXzVk0c9dTxyzLzdY&#10;DHEdamkGHCPcdjJRaiUtthw/NNjTvqHqp7xYDS4Zn7uiXOT70/idq9OFzqUnrWdP02Edx8caRKAp&#10;/DfuiKOJDsv0LX1VSfoON7F4ALn9AwAA//8DAFBLAQItABQABgAIAAAAIQDb4fbL7gAAAIUBAAAT&#10;AAAAAAAAAAAAAAAAAAAAAABbQ29udGVudF9UeXBlc10ueG1sUEsBAi0AFAAGAAgAAAAhAFr0LFu/&#10;AAAAFQEAAAsAAAAAAAAAAAAAAAAAHwEAAF9yZWxzLy5yZWxzUEsBAi0AFAAGAAgAAAAhAMeutVzN&#10;AAAA6AAAAA8AAAAAAAAAAAAAAAAABwIAAGRycy9kb3ducmV2LnhtbFBLBQYAAAAAAwADALcAAAAB&#10;AwAAAAA=&#10;" filled="f" stroked="f" strokeweight=".5pt">
                  <v:textbox style="mso-fit-shape-to-text:t">
                    <w:txbxContent>
                      <w:p w14:paraId="51165DA0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cs-CZ"/>
                          </w:rPr>
                          <w:t>PŘÍSTUPNOST</w:t>
                        </w:r>
                      </w:p>
                    </w:txbxContent>
                  </v:textbox>
                </v:shape>
                <v:shape id="_x0000_s1035" type="#_x0000_t202" alt="&quot;&quot;" style="position:absolute;left:30892;top:27637;width:15113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cAywAAAOgAAAAPAAAAZHJzL2Rvd25yZXYueG1sRI/RasJA&#10;EEXfC/7DMkJfSt0kFFuiq4gS6JsY/YAhO02i2dmQXU36951CoS8DM5d7hrPeTq5TDxpC69lAukhA&#10;EVfetlwbuJyL1w9QISJb7DyTgW8KsN3MntaYWz/yiR5lrJVAOORooImxz7UOVUMOw8L3xJJ9+cFh&#10;lHWotR1wFLjrdJYkS+2wZfnQYE/7hqpbeXcGfDa+dKcyLfbH8Vokxzudy0DGPM+nw0rGbgUq0hT/&#10;G3+ITysOy7c0E/Z7Br9icgC9+QEAAP//AwBQSwECLQAUAAYACAAAACEA2+H2y+4AAACFAQAAEwAA&#10;AAAAAAAAAAAAAAAAAAAAW0NvbnRlbnRfVHlwZXNdLnhtbFBLAQItABQABgAIAAAAIQBa9CxbvwAA&#10;ABUBAAALAAAAAAAAAAAAAAAAAB8BAABfcmVscy8ucmVsc1BLAQItABQABgAIAAAAIQAT5pcAywAA&#10;AOgAAAAPAAAAAAAAAAAAAAAAAAcCAABkcnMvZG93bnJldi54bWxQSwUGAAAAAAMAAwC3AAAA/wIA&#10;AAAA&#10;" filled="f" stroked="f" strokeweight=".5pt">
                  <v:textbox style="mso-fit-shape-to-text:t">
                    <w:txbxContent>
                      <w:p w14:paraId="7E92879B" w14:textId="17ECD012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cs-CZ"/>
                          </w:rPr>
                          <w:t>TRANSPARENTNOST</w:t>
                        </w:r>
                      </w:p>
                    </w:txbxContent>
                  </v:textbox>
                </v:shape>
                <v:shape id="_x0000_s1036" type="#_x0000_t202" alt="&quot;&quot;" style="position:absolute;left:21070;top:25751;width:8744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3LEzAAAAOcAAAAPAAAAZHJzL2Rvd25yZXYueG1sRI/RaoNA&#10;FETfA/2H5Rb6Epo1hkYxrqGkCHkLMf2Ai3ujpu5dcTfR/n23UOjLwDDMGSbfz6YXDxpdZ1nBehWB&#10;IK6t7rhR8HkpX1MQziNr7C2Tgm9ysC+eFjlm2k58pkflGxEg7DJU0Ho/ZFK6uiWDbmUH4pBd7WjQ&#10;Bzs2Uo84BbjpZRxFW2mw47DQ4kCHluqv6m4U2Hha9udqXR5O062MTne6VI6UenmeP3ZB3ncgPM3+&#10;v/GHOGoFcZIkabJJ3+D3V/gEsvgBAAD//wMAUEsBAi0AFAAGAAgAAAAhANvh9svuAAAAhQEAABMA&#10;AAAAAAAAAAAAAAAAAAAAAFtDb250ZW50X1R5cGVzXS54bWxQSwECLQAUAAYACAAAACEAWvQsW78A&#10;AAAVAQAACwAAAAAAAAAAAAAAAAAfAQAAX3JlbHMvLnJlbHNQSwECLQAUAAYACAAAACEA4RNyxMwA&#10;AADnAAAADwAAAAAAAAAAAAAAAAAHAgAAZHJzL2Rvd25yZXYueG1sUEsFBgAAAAADAAMAtwAAAAAD&#10;AAAAAA==&#10;" filled="f" stroked="f" strokeweight=".5pt">
                  <v:textbox style="mso-fit-shape-to-text:t">
                    <w:txbxContent>
                      <w:p w14:paraId="20713AC5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cs-CZ"/>
                          </w:rPr>
                          <w:t>DŮVĚRA</w:t>
                        </w:r>
                      </w:p>
                    </w:txbxContent>
                  </v:textbox>
                </v:shape>
                <v:shape id="_x0000_s1037" type="#_x0000_t202" alt="&quot;&quot;" style="position:absolute;left:52150;top:16455;width:15853;height:1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tYzwAAAOcAAAAPAAAAZHJzL2Rvd25yZXYueG1sRI9Ba8JA&#10;FITvBf/D8oTe6saQyhJdRSLSUtqD1ktvr9lnEpp9G7Nbjf76bqHQy8AwzDfMYjXYVpyp941jDdNJ&#10;AoK4dKbhSsPhffugQPiAbLB1TBqu5GG1HN0tMDfuwjs670MlIoR9jhrqELpcSl/WZNFPXEccs6Pr&#10;LYZo+0qaHi8RbluZJslMWmw4LtTYUVFT+bX/thpeiu0b7j5Tq25t8fR6XHenw8ej1vfjYTOPsp6D&#10;CDSE/8Yf4tloUGqWZpnKpvD7K34CufwBAAD//wMAUEsBAi0AFAAGAAgAAAAhANvh9svuAAAAhQEA&#10;ABMAAAAAAAAAAAAAAAAAAAAAAFtDb250ZW50X1R5cGVzXS54bWxQSwECLQAUAAYACAAAACEAWvQs&#10;W78AAAAVAQAACwAAAAAAAAAAAAAAAAAfAQAAX3JlbHMvLnJlbHNQSwECLQAUAAYACAAAACEAWmob&#10;WM8AAADnAAAADwAAAAAAAAAAAAAAAAAHAgAAZHJzL2Rvd25yZXYueG1sUEsFBgAAAAADAAMAtwAA&#10;AAMDAAAAAA==&#10;" filled="f" stroked="f" strokeweight=".5pt">
                  <v:textbox>
                    <w:txbxContent>
                      <w:p w14:paraId="61E56B39" w14:textId="664A8519" w:rsidR="004E5782" w:rsidRPr="00C451EB" w:rsidRDefault="00C451EB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C451EB">
                          <w:rPr>
                            <w:b/>
                            <w:color w:val="002060"/>
                            <w:lang w:bidi="cs-CZ"/>
                          </w:rPr>
                          <w:t>Komunikující: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Žáci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Učitelé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Rodiny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Činitelé s rozhodovací pravomocí</w:t>
                        </w:r>
                      </w:p>
                    </w:txbxContent>
                  </v:textbox>
                </v:shape>
                <v:shape id="_x0000_s1038" type="#_x0000_t202" alt="&quot;&quot;" style="position:absolute;left:-2857;top:16453;width:16533;height:1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0a0AAAAOcAAAAPAAAAZHJzL2Rvd25yZXYueG1sRI9Pa8JA&#10;FMTvhX6H5Qm91U1iDRJdRVKkpdiDfy7entlnEsy+TbNbTfvp3ULBy8AwzG+Y2aI3jbhQ52rLCuJh&#10;BIK4sLrmUsF+t3qegHAeWWNjmRT8kIPF/PFhhpm2V97QZetLESDsMlRQed9mUrqiIoNuaFvikJ1s&#10;Z9AH25VSd3gNcNPIJIpSabDmsFBhS3lFxXn7bRR85KtP3BwTM/lt8rf1adl+7Q9jpZ4G/es0yHIK&#10;wlPv741/xLtWME7SOB6NXlL4+xU+gZzfAAAA//8DAFBLAQItABQABgAIAAAAIQDb4fbL7gAAAIUB&#10;AAATAAAAAAAAAAAAAAAAAAAAAABbQ29udGVudF9UeXBlc10ueG1sUEsBAi0AFAAGAAgAAAAhAFr0&#10;LFu/AAAAFQEAAAsAAAAAAAAAAAAAAAAAHwEAAF9yZWxzLy5yZWxzUEsBAi0AFAAGAAgAAAAhAGks&#10;PRrQAAAA5wAAAA8AAAAAAAAAAAAAAAAABwIAAGRycy9kb3ducmV2LnhtbFBLBQYAAAAAAwADALcA&#10;AAAEAwAAAAA=&#10;" filled="f" stroked="f" strokeweight=".5pt">
                  <v:textbox>
                    <w:txbxContent>
                      <w:p w14:paraId="297D107F" w14:textId="38906692" w:rsidR="00C451EB" w:rsidRPr="00C451EB" w:rsidRDefault="00C451EB" w:rsidP="00C451EB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C451EB">
                          <w:rPr>
                            <w:b/>
                            <w:color w:val="002060"/>
                            <w:lang w:bidi="cs-CZ"/>
                          </w:rPr>
                          <w:t>Komunikující: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Žáci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Učitelé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Rodiny</w:t>
                        </w:r>
                        <w:r w:rsidRPr="00C451EB">
                          <w:rPr>
                            <w:color w:val="002060"/>
                            <w:lang w:bidi="cs-CZ"/>
                          </w:rPr>
                          <w:br/>
                          <w:t>Činitelé s rozhodovací pravomocí</w:t>
                        </w:r>
                      </w:p>
                    </w:txbxContent>
                  </v:textbox>
                </v:shape>
                <v:shape id="_x0000_s1039" type="#_x0000_t202" alt="&quot;&quot;" style="position:absolute;left:23241;top:5723;width:19431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upzAAAAOgAAAAPAAAAZHJzL2Rvd25yZXYueG1sRI/RasJA&#10;EEXfC/7DMoW+lLqJtGKjq4gl0Dcx+gFDdkxis7Mhu5r4906h0JeBmcs9w1ltRteqG/Wh8WwgnSag&#10;iEtvG64MnI752wJUiMgWW89k4E4BNuvJ0woz6wc+0K2IlRIIhwwN1DF2mdahrMlhmPqOWLKz7x1G&#10;WftK2x4HgbtWz5Jkrh02LB9q7GhXU/lTXJ0BPxte20OR5rv9cMmT/ZWORSBjXp7Hr6WM7RJUpDH+&#10;N/4Q31YcFu+fc2GnH/ArJgfQ6wcAAAD//wMAUEsBAi0AFAAGAAgAAAAhANvh9svuAAAAhQEAABMA&#10;AAAAAAAAAAAAAAAAAAAAAFtDb250ZW50X1R5cGVzXS54bWxQSwECLQAUAAYACAAAACEAWvQsW78A&#10;AAAVAQAACwAAAAAAAAAAAAAAAAAfAQAAX3JlbHMvLnJlbHNQSwECLQAUAAYACAAAACEA5RJLqcwA&#10;AADoAAAADwAAAAAAAAAAAAAAAAAHAgAAZHJzL2Rvd25yZXYueG1sUEsFBgAAAAADAAMAtwAAAAAD&#10;AAAAAA==&#10;" filled="f" stroked="f" strokeweight=".5pt">
                  <v:textbox style="mso-fit-shape-to-text:t">
                    <w:txbxContent>
                      <w:p w14:paraId="018D5088" w14:textId="31712FCB" w:rsidR="00C451EB" w:rsidRPr="0050216C" w:rsidRDefault="00C451EB" w:rsidP="00C451EB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cs-CZ"/>
                          </w:rPr>
                          <w:t>Kontext</w:t>
                        </w:r>
                        <w:r w:rsidRPr="0050216C">
                          <w:rPr>
                            <w:color w:val="FFFFFF" w:themeColor="background1"/>
                            <w:sz w:val="21"/>
                            <w:lang w:bidi="cs-CZ"/>
                          </w:rPr>
                          <w:br/>
                          <w:t>(vztahový, kulturní, sociální, fyzický, psychologický)</w:t>
                        </w:r>
                      </w:p>
                    </w:txbxContent>
                  </v:textbox>
                </v:shape>
                <v:shape id="_x0000_s1040" type="#_x0000_t202" alt="&quot;&quot;" style="position:absolute;left:22422;top:33623;width:20250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SfzAAAAOcAAAAPAAAAZHJzL2Rvd25yZXYueG1sRI/RasJA&#10;FETfhf7Dcgt9Ed0k2NhGVymWgG9i9AMu2WsSm70bsqtJ/74rCH0ZGIY5w6y3o2nFnXrXWFYQzyMQ&#10;xKXVDVcKzqd89gHCeWSNrWVS8EsOtpuXyRozbQc+0r3wlQgQdhkqqL3vMildWZNBN7cdccgutjfo&#10;g+0rqXscAty0MomiVBpsOCzU2NGupvKnuBkFNhmm7bGI891huObR4UanwpFSb6/j9yrI1wqEp9H/&#10;N56IvVaQxp+L9H25TODxK3wCufkDAAD//wMAUEsBAi0AFAAGAAgAAAAhANvh9svuAAAAhQEAABMA&#10;AAAAAAAAAAAAAAAAAAAAAFtDb250ZW50X1R5cGVzXS54bWxQSwECLQAUAAYACAAAACEAWvQsW78A&#10;AAAVAQAACwAAAAAAAAAAAAAAAAAfAQAAX3JlbHMvLnJlbHNQSwECLQAUAAYACAAAACEAPU60n8wA&#10;AADnAAAADwAAAAAAAAAAAAAAAAAHAgAAZHJzL2Rvd25yZXYueG1sUEsFBgAAAAADAAMAtwAAAAAD&#10;AAAAAA==&#10;" filled="f" stroked="f" strokeweight=".5pt">
                  <v:textbox style="mso-fit-shape-to-text:t">
                    <w:txbxContent>
                      <w:p w14:paraId="49A33B2D" w14:textId="7A54C80B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cs-CZ"/>
                          </w:rPr>
                          <w:t>Kontext</w:t>
                        </w:r>
                        <w:r w:rsidRPr="0050216C">
                          <w:rPr>
                            <w:color w:val="FFFFFF" w:themeColor="background1"/>
                            <w:sz w:val="21"/>
                            <w:lang w:bidi="cs-CZ"/>
                          </w:rPr>
                          <w:br/>
                          <w:t>(vztahový, kulturní, sociální, fyzický, psychologický)</w:t>
                        </w:r>
                      </w:p>
                    </w:txbxContent>
                  </v:textbox>
                </v:shape>
                <v:shape id="_x0000_s1041" type="#_x0000_t202" alt="&quot;&quot;" style="position:absolute;left:15743;width:35224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CVzAAAAOcAAAAPAAAAZHJzL2Rvd25yZXYueG1sRI/dasJA&#10;FITvC77DcoTeFN1Viz/RVYoS6J0YfYBD9phEs2dDdjXx7buFQm8GhmG+YTa73tbiSa2vHGuYjBUI&#10;4tyZigsNl3M6WoLwAdlg7Zg0vMjDbjt422BiXMcnemahEBHCPkENZQhNIqXPS7Lox64hjtnVtRZD&#10;tG0hTYtdhNtaTpWaS4sVx4USG9qXlN+zh9Xgpt1Hfcom6f7Y3VJ1fNA586T1+7A/rKN8rUEE6sN/&#10;4w/xbTSsZgs1W6n5J/z+ip9Abn8AAAD//wMAUEsBAi0AFAAGAAgAAAAhANvh9svuAAAAhQEAABMA&#10;AAAAAAAAAAAAAAAAAAAAAFtDb250ZW50X1R5cGVzXS54bWxQSwECLQAUAAYACAAAACEAWvQsW78A&#10;AAAVAQAACwAAAAAAAAAAAAAAAAAfAQAAX3JlbHMvLnJlbHNQSwECLQAUAAYACAAAACEA/K9wlcwA&#10;AADnAAAADwAAAAAAAAAAAAAAAAAHAgAAZHJzL2Rvd25yZXYueG1sUEsFBgAAAAADAAMAtwAAAAAD&#10;AAAAAA==&#10;" filled="f" stroked="f" strokeweight=".5pt">
                  <v:textbox style="mso-fit-shape-to-text:t">
                    <w:txbxContent>
                      <w:p w14:paraId="0295D652" w14:textId="0989130B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</w:pPr>
                        <w:r w:rsidRPr="0050216C">
                          <w:rPr>
                            <w:b/>
                            <w:color w:val="002060"/>
                            <w:sz w:val="36"/>
                            <w:lang w:bidi="cs-CZ"/>
                          </w:rPr>
                          <w:t>Vícekanálová komunikace</w:t>
                        </w:r>
                      </w:p>
                    </w:txbxContent>
                  </v:textbox>
                </v:shape>
                <v:shape id="_x0000_s1042" type="#_x0000_t202" alt="&quot;&quot;" style="position:absolute;left:15584;top:41978;width:35224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C4zQAAAOgAAAAPAAAAZHJzL2Rvd25yZXYueG1sRI/BSsNA&#10;EIbvgu+wjOBF7G4X0Tbttkgl4K009QGG7JhEs7Mhu23i2zsHwcvAz/B/M992P4deXWlMXWQHy4UB&#10;RVxH33Hj4ONcPq5ApYzssY9MDn4owX53e7PFwseJT3StcqMEwqlAB23OQ6F1qlsKmBZxIJbdZxwD&#10;Zoljo/2Ik8BDr60xzzpgx3KhxYEOLdXf1SU4iHZ66E/Vsjwcp6/SHC90rhI5d383v21kvG5AZZrz&#10;f+MP8e4dWGNfnlZru5bPRUykQO9+AQAA//8DAFBLAQItABQABgAIAAAAIQDb4fbL7gAAAIUBAAAT&#10;AAAAAAAAAAAAAAAAAAAAAABbQ29udGVudF9UeXBlc10ueG1sUEsBAi0AFAAGAAgAAAAhAFr0LFu/&#10;AAAAFQEAAAsAAAAAAAAAAAAAAAAAHwEAAF9yZWxzLy5yZWxzUEsBAi0AFAAGAAgAAAAhAIR0QLjN&#10;AAAA6AAAAA8AAAAAAAAAAAAAAAAABwIAAGRycy9kb3ducmV2LnhtbFBLBQYAAAAAAwADALcAAAAB&#10;AwAAAAA=&#10;" filled="f" stroked="f" strokeweight=".5pt">
                  <v:textbox style="mso-fit-shape-to-text:t">
                    <w:txbxContent>
                      <w:p w14:paraId="7DE172A4" w14:textId="77777777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</w:pPr>
                        <w:r w:rsidRPr="0050216C">
                          <w:rPr>
                            <w:b/>
                            <w:color w:val="002060"/>
                            <w:sz w:val="36"/>
                            <w:lang w:bidi="cs-CZ"/>
                          </w:rPr>
                          <w:t>Vícekanálová komunikace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782"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6FD2A486" wp14:editId="55ED57BA">
            <wp:extent cx="6841798" cy="5128592"/>
            <wp:effectExtent l="0" t="0" r="0" b="0"/>
            <wp:docPr id="1326653087" name="Picture 26" descr="„Kultura efektivní komunikace ve vzdělávání“ je umístěna uprostřed kruhu, který je obklopen čtyřmi stejnými částmi, nazvanými: jasnost, přístupnost, důvěra, transparentnost. Ty jsou obklopeny kontextem (vztahovým, kulturním, sociálním, fyzickým, psychologickým). Vně kruhu se na obou stranách objevují komunikující (žáci, učitelé, rodiny, činitelé s rozhodovací pravomocí), kteří jsou propojeni šipkami. Nad a pod kruhem se objevuje vícekanálová komunik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53087" name="Picture 26" descr="„Kultura efektivní komunikace ve vzdělávání“ je umístěna uprostřed kruhu, který je obklopen čtyřmi stejnými částmi, nazvanými: jasnost, přístupnost, důvěra, transparentnost. Ty jsou obklopeny kontextem (vztahovým, kulturním, sociálním, fyzickým, psychologickým). Vně kruhu se na obou stranách objevují komunikující (žáci, učitelé, rodiny, činitelé s rozhodovací pravomocí), kteří jsou propojeni šipkami. Nad a pod kruhem se objevuje vícekanálová komunikace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63915" cy="51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BE3F" w14:textId="7FFA8946" w:rsidR="00087DBD" w:rsidRPr="006E3A03" w:rsidRDefault="00A00509" w:rsidP="00A00509">
      <w:pPr>
        <w:pStyle w:val="Agency-caption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Obrázek </w:t>
      </w:r>
      <w:r w:rsidRPr="006E3A03">
        <w:rPr>
          <w:rFonts w:asciiTheme="majorHAnsi" w:hAnsiTheme="majorHAnsi" w:cstheme="majorHAnsi"/>
          <w:lang w:bidi="cs-CZ"/>
        </w:rPr>
        <w:fldChar w:fldCharType="begin"/>
      </w:r>
      <w:r w:rsidRPr="006E3A03">
        <w:rPr>
          <w:rFonts w:asciiTheme="majorHAnsi" w:hAnsiTheme="majorHAnsi" w:cstheme="majorHAnsi"/>
          <w:lang w:bidi="cs-CZ"/>
        </w:rPr>
        <w:instrText>SEQ Figure \* ARABIC</w:instrText>
      </w:r>
      <w:r w:rsidRPr="006E3A03">
        <w:rPr>
          <w:rFonts w:asciiTheme="majorHAnsi" w:hAnsiTheme="majorHAnsi" w:cstheme="majorHAnsi"/>
          <w:lang w:bidi="cs-CZ"/>
        </w:rPr>
        <w:fldChar w:fldCharType="separate"/>
      </w:r>
      <w:r w:rsidR="00BE07E6" w:rsidRPr="006E3A03">
        <w:rPr>
          <w:rFonts w:asciiTheme="majorHAnsi" w:hAnsiTheme="majorHAnsi" w:cstheme="majorHAnsi"/>
          <w:lang w:bidi="cs-CZ"/>
        </w:rPr>
        <w:t>2</w:t>
      </w:r>
      <w:r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Model Zavedení kultury efektivní komunikace ve vzdělávání</w:t>
      </w:r>
    </w:p>
    <w:p w14:paraId="4B2456DD" w14:textId="77777777" w:rsidR="00F176C6" w:rsidRPr="006E3A03" w:rsidRDefault="00F176C6" w:rsidP="00A00509">
      <w:pPr>
        <w:pStyle w:val="Agency-body-text"/>
        <w:rPr>
          <w:rFonts w:asciiTheme="majorHAnsi" w:hAnsiTheme="majorHAnsi" w:cstheme="majorHAnsi"/>
        </w:rPr>
        <w:sectPr w:rsidR="00F176C6" w:rsidRPr="006E3A03" w:rsidSect="00767941">
          <w:headerReference w:type="even" r:id="rId44"/>
          <w:headerReference w:type="default" r:id="rId45"/>
          <w:footerReference w:type="even" r:id="rId46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304595CA" w14:textId="1F1D0981" w:rsidR="00087DBD" w:rsidRPr="006E3A03" w:rsidRDefault="00087DBD" w:rsidP="00A00509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lastRenderedPageBreak/>
        <w:t>V tomto modelu vystupují všechny zúčastněné strany ve vzdělávání jako potenciální komunikující. V každé komunikaci hrají zásadní roli čtyři základní prvky efektivní komunikace a další kontextové oblasti (</w:t>
      </w:r>
      <w:proofErr w:type="spellStart"/>
      <w:r w:rsidRPr="006E3A03">
        <w:rPr>
          <w:rFonts w:asciiTheme="majorHAnsi" w:hAnsiTheme="majorHAnsi" w:cstheme="majorHAnsi"/>
          <w:lang w:bidi="cs-CZ"/>
        </w:rPr>
        <w:t>Airenti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&amp; </w:t>
      </w:r>
      <w:proofErr w:type="spellStart"/>
      <w:r w:rsidRPr="006E3A03">
        <w:rPr>
          <w:rFonts w:asciiTheme="majorHAnsi" w:hAnsiTheme="majorHAnsi" w:cstheme="majorHAnsi"/>
          <w:lang w:bidi="cs-CZ"/>
        </w:rPr>
        <w:t>Plebe</w:t>
      </w:r>
      <w:proofErr w:type="spellEnd"/>
      <w:r w:rsidRPr="006E3A03">
        <w:rPr>
          <w:rFonts w:asciiTheme="majorHAnsi" w:hAnsiTheme="majorHAnsi" w:cstheme="majorHAnsi"/>
          <w:lang w:bidi="cs-CZ"/>
        </w:rPr>
        <w:t>, 2017; Jones, 2013). Způsob přenosu a příjmu obsahu může ovlivnit kontext. Zde se kontext překrývá se základními prvky efektivní komunikace.</w:t>
      </w:r>
    </w:p>
    <w:p w14:paraId="78903C2C" w14:textId="7EDADE95" w:rsidR="00087DBD" w:rsidRPr="006E3A03" w:rsidRDefault="00EB3C01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Tento model definuje pět hlavních kontextových oblastí, v nichž se překrývají čtyři základní prvky:</w:t>
      </w:r>
    </w:p>
    <w:p w14:paraId="5061635D" w14:textId="53B12756" w:rsidR="00087DBD" w:rsidRPr="006E3A03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Vztahový kontext</w:t>
      </w:r>
      <w:r w:rsidRPr="006E3A03">
        <w:rPr>
          <w:rFonts w:asciiTheme="majorHAnsi" w:hAnsiTheme="majorHAnsi" w:cstheme="majorHAnsi"/>
          <w:lang w:bidi="cs-CZ"/>
        </w:rPr>
        <w:t xml:space="preserve"> určuje způsob komunikace na základě kvality vztahu mezi komunikujícími. Ovlivňuje to, jak se člověk během procesu komunikace cítí. Důvěrný vztah například efektivní komunikaci </w:t>
      </w:r>
      <w:proofErr w:type="gramStart"/>
      <w:r w:rsidRPr="006E3A03">
        <w:rPr>
          <w:rFonts w:asciiTheme="majorHAnsi" w:hAnsiTheme="majorHAnsi" w:cstheme="majorHAnsi"/>
          <w:lang w:bidi="cs-CZ"/>
        </w:rPr>
        <w:t>podpoří</w:t>
      </w:r>
      <w:proofErr w:type="gramEnd"/>
      <w:r w:rsidRPr="006E3A03">
        <w:rPr>
          <w:rFonts w:asciiTheme="majorHAnsi" w:hAnsiTheme="majorHAnsi" w:cstheme="majorHAnsi"/>
          <w:lang w:bidi="cs-CZ"/>
        </w:rPr>
        <w:t>, protože může být snazší řešit potíže.</w:t>
      </w:r>
    </w:p>
    <w:p w14:paraId="432DB888" w14:textId="5CC7D168" w:rsidR="00087DBD" w:rsidRPr="006E3A03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 xml:space="preserve">Kulturní kontext </w:t>
      </w:r>
      <w:r w:rsidRPr="006E3A03">
        <w:rPr>
          <w:rFonts w:asciiTheme="majorHAnsi" w:hAnsiTheme="majorHAnsi" w:cstheme="majorHAnsi"/>
          <w:lang w:bidi="cs-CZ"/>
        </w:rPr>
        <w:t xml:space="preserve">zahrnuje různé aspekty identit (rasu, pohlaví, národnost, etnický původ, sexuální orientaci, schopnosti atd.), které ovlivňují komunikaci. Některé identity vedou k </w:t>
      </w:r>
      <w:proofErr w:type="spellStart"/>
      <w:r w:rsidRPr="006E3A03">
        <w:rPr>
          <w:rFonts w:asciiTheme="majorHAnsi" w:hAnsiTheme="majorHAnsi" w:cstheme="majorHAnsi"/>
          <w:lang w:bidi="cs-CZ"/>
        </w:rPr>
        <w:t>marginalizovanému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nebo dominantnímu postavení v komunikaci. Pokud komunikační procesy zohledňují rozdíly v moci, je efektivní komunikace snazší.</w:t>
      </w:r>
    </w:p>
    <w:p w14:paraId="4C0D19C3" w14:textId="7B61A59E" w:rsidR="00087DBD" w:rsidRPr="006E3A03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 xml:space="preserve">Sociální kontext </w:t>
      </w:r>
      <w:r w:rsidRPr="006E3A03">
        <w:rPr>
          <w:rFonts w:asciiTheme="majorHAnsi" w:hAnsiTheme="majorHAnsi" w:cstheme="majorHAnsi"/>
          <w:lang w:bidi="cs-CZ"/>
        </w:rPr>
        <w:t>souvisí s pravidly nebo nevyřčenými normami, kterými se komunikace řídí. Pravidla a normy se často učíme implicitně během socializace v našich komunitách (co se smí a co nesmí). Pokud je sociální kontext transparentní a respektovaný, může přispět k efektivní komunikaci. Efektivní komunikaci mohou bránit určitá nevyřčená společenská pravidla a normy, protože mohou zakrývat skutečné problémy a jejich příčiny.</w:t>
      </w:r>
    </w:p>
    <w:p w14:paraId="2DA23E4F" w14:textId="22381637" w:rsidR="00087DBD" w:rsidRPr="006E3A03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Fyzický kontext</w:t>
      </w:r>
      <w:r w:rsidRPr="006E3A03">
        <w:rPr>
          <w:rFonts w:asciiTheme="majorHAnsi" w:hAnsiTheme="majorHAnsi" w:cstheme="majorHAnsi"/>
          <w:lang w:bidi="cs-CZ"/>
        </w:rPr>
        <w:t xml:space="preserve"> se zabývá faktory prostředí, které ovlivňují komunikaci (obecné prostředí, digitální prostředí, velikost, uspořádání, vnější podmínky, teplota atd.). Efektivní komunikaci usnadňuje, když jsou zvolené komunikační kanály a prostředí přístupné a preferované cílovou skupinou.</w:t>
      </w:r>
    </w:p>
    <w:p w14:paraId="443D28D4" w14:textId="5A6B05D8" w:rsidR="00087DBD" w:rsidRPr="006E3A03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Psychologický kontext</w:t>
      </w:r>
      <w:r w:rsidRPr="006E3A03">
        <w:rPr>
          <w:rFonts w:asciiTheme="majorHAnsi" w:hAnsiTheme="majorHAnsi" w:cstheme="majorHAnsi"/>
          <w:lang w:bidi="cs-CZ"/>
        </w:rPr>
        <w:t xml:space="preserve"> se vztahuje k psychickým a emocionálním faktorům v komunikaci (stres, úzkost, emoce atd.). Pokud se zohlední psychologický kontext, může být komunikace mnohem efektivnější, protože ji lze přizpůsobit potřebám zúčastněných osob.</w:t>
      </w:r>
    </w:p>
    <w:p w14:paraId="79541578" w14:textId="3FB37253" w:rsidR="00087DBD" w:rsidRPr="006E3A03" w:rsidRDefault="00087DBD" w:rsidP="00676FCD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(Jones, 2013, s. 19–</w:t>
      </w:r>
      <w:r w:rsidRPr="003B0E4C">
        <w:rPr>
          <w:rFonts w:asciiTheme="majorHAnsi" w:hAnsiTheme="majorHAnsi" w:cstheme="majorHAnsi"/>
          <w:lang w:bidi="cs-CZ"/>
        </w:rPr>
        <w:t xml:space="preserve">22; </w:t>
      </w:r>
      <w:proofErr w:type="spellStart"/>
      <w:r w:rsidRPr="003B0E4C">
        <w:rPr>
          <w:rFonts w:asciiTheme="majorHAnsi" w:hAnsiTheme="majorHAnsi" w:cstheme="majorHAnsi"/>
          <w:lang w:bidi="cs-CZ"/>
        </w:rPr>
        <w:t>Greenaway</w:t>
      </w:r>
      <w:proofErr w:type="spellEnd"/>
      <w:r w:rsidRPr="003B0E4C">
        <w:rPr>
          <w:rFonts w:asciiTheme="majorHAnsi" w:hAnsiTheme="majorHAnsi" w:cstheme="majorHAnsi"/>
          <w:lang w:bidi="cs-CZ"/>
        </w:rPr>
        <w:t xml:space="preserve"> </w:t>
      </w:r>
      <w:r w:rsidR="00AD3B98" w:rsidRPr="00D26F2A">
        <w:rPr>
          <w:rFonts w:asciiTheme="majorHAnsi" w:hAnsiTheme="majorHAnsi" w:cstheme="majorHAnsi"/>
          <w:lang w:bidi="cs-CZ"/>
        </w:rPr>
        <w:t>et a</w:t>
      </w:r>
      <w:r w:rsidRPr="00D26F2A">
        <w:rPr>
          <w:rFonts w:asciiTheme="majorHAnsi" w:hAnsiTheme="majorHAnsi" w:cstheme="majorHAnsi"/>
          <w:lang w:bidi="cs-CZ"/>
        </w:rPr>
        <w:t>l.</w:t>
      </w:r>
      <w:r w:rsidRPr="003B0E4C">
        <w:rPr>
          <w:rFonts w:asciiTheme="majorHAnsi" w:hAnsiTheme="majorHAnsi" w:cstheme="majorHAnsi"/>
          <w:lang w:bidi="cs-CZ"/>
        </w:rPr>
        <w:t>, 201</w:t>
      </w:r>
      <w:r w:rsidR="00C52EBA">
        <w:rPr>
          <w:rFonts w:asciiTheme="majorHAnsi" w:hAnsiTheme="majorHAnsi" w:cstheme="majorHAnsi"/>
          <w:lang w:bidi="cs-CZ"/>
        </w:rPr>
        <w:t>5</w:t>
      </w:r>
      <w:r w:rsidRPr="003B0E4C">
        <w:rPr>
          <w:rFonts w:asciiTheme="majorHAnsi" w:hAnsiTheme="majorHAnsi" w:cstheme="majorHAnsi"/>
          <w:lang w:bidi="cs-CZ"/>
        </w:rPr>
        <w:t xml:space="preserve">; </w:t>
      </w:r>
      <w:proofErr w:type="spellStart"/>
      <w:r w:rsidRPr="003B0E4C">
        <w:rPr>
          <w:rFonts w:asciiTheme="majorHAnsi" w:hAnsiTheme="majorHAnsi" w:cstheme="majorHAnsi"/>
          <w:lang w:bidi="cs-CZ"/>
        </w:rPr>
        <w:t>Walaski</w:t>
      </w:r>
      <w:proofErr w:type="spellEnd"/>
      <w:r w:rsidRPr="003B0E4C">
        <w:rPr>
          <w:rFonts w:asciiTheme="majorHAnsi" w:hAnsiTheme="majorHAnsi" w:cstheme="majorHAnsi"/>
          <w:lang w:bidi="cs-CZ"/>
        </w:rPr>
        <w:t>, 2011)</w:t>
      </w:r>
    </w:p>
    <w:p w14:paraId="482D81BF" w14:textId="23593457" w:rsidR="00457853" w:rsidRPr="006E3A03" w:rsidRDefault="00C979E2" w:rsidP="00457853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Jak ukazují tyto definice, zohlednění různých kontextů v komunikačních procesech podporuje rozvoj kultury efektivní komunikace. Ačkoli je kontext důležitý, tyto pokyny se zaměřují na základní prvky. Jsou hlavními faktory přeměny stávajících komunikačních zdrojů v efektivní komunikaci. Zaměřují se na samotný akt komunikace a chce-li komunikující komunikační procesy zlepšit, může je v případě potřeby ovlivnit.</w:t>
      </w:r>
    </w:p>
    <w:p w14:paraId="2B4C14A7" w14:textId="21535559" w:rsidR="00FA7AB5" w:rsidRPr="006E3A03" w:rsidRDefault="00D21CC1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Jak již bylo zmíněno, dalším cílem práce na kultuře efektivní komunikace ve vzdělávání je podpora pohody a odolnosti všech žáků, zejména v krizových situacích. Model jako takový je v souladu s rámcem pohody, který nabízí přístup založený na schopnostech, jak je vysvětleno ve 2. části.</w:t>
      </w:r>
      <w:r w:rsidR="00FA7AB5" w:rsidRPr="006E3A03">
        <w:rPr>
          <w:rFonts w:asciiTheme="majorHAnsi" w:hAnsiTheme="majorHAnsi" w:cstheme="majorHAnsi"/>
          <w:lang w:bidi="cs-CZ"/>
        </w:rPr>
        <w:br w:type="page"/>
      </w:r>
    </w:p>
    <w:p w14:paraId="62F2427C" w14:textId="5C7BC6B4" w:rsidR="00397CD2" w:rsidRPr="006E3A03" w:rsidRDefault="00256BB2" w:rsidP="005556AF">
      <w:pPr>
        <w:pStyle w:val="Agency-heading-1"/>
        <w:rPr>
          <w:rFonts w:asciiTheme="majorHAnsi" w:hAnsiTheme="majorHAnsi" w:cstheme="majorHAnsi"/>
        </w:rPr>
      </w:pPr>
      <w:bookmarkStart w:id="12" w:name="Section2"/>
      <w:bookmarkStart w:id="13" w:name="_Toc165537653"/>
      <w:r w:rsidRPr="006E3A03">
        <w:rPr>
          <w:rFonts w:asciiTheme="majorHAnsi" w:hAnsiTheme="majorHAnsi" w:cstheme="majorHAnsi"/>
          <w:lang w:bidi="cs-CZ"/>
        </w:rPr>
        <w:lastRenderedPageBreak/>
        <w:t>2. část</w:t>
      </w:r>
      <w:bookmarkEnd w:id="12"/>
      <w:r w:rsidRPr="006E3A03">
        <w:rPr>
          <w:rFonts w:asciiTheme="majorHAnsi" w:hAnsiTheme="majorHAnsi" w:cstheme="majorHAnsi"/>
          <w:lang w:bidi="cs-CZ"/>
        </w:rPr>
        <w:t>: Rámec pohody</w:t>
      </w:r>
      <w:bookmarkEnd w:id="13"/>
    </w:p>
    <w:p w14:paraId="476BD0AB" w14:textId="1620A4E8" w:rsidR="00E90263" w:rsidRPr="006E3A03" w:rsidRDefault="0019280C" w:rsidP="00753DB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Rámec pohody aktivity BRIES je zjednodušenou verzí přístupu založeného na schopnostech (Sen, 2009, 2010; </w:t>
      </w:r>
      <w:proofErr w:type="spellStart"/>
      <w:r w:rsidRPr="006E3A03">
        <w:rPr>
          <w:rFonts w:asciiTheme="majorHAnsi" w:hAnsiTheme="majorHAnsi" w:cstheme="majorHAnsi"/>
          <w:lang w:bidi="cs-CZ"/>
        </w:rPr>
        <w:t>Robeyns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2016; </w:t>
      </w:r>
      <w:proofErr w:type="spellStart"/>
      <w:r w:rsidRPr="006E3A03">
        <w:rPr>
          <w:rFonts w:asciiTheme="majorHAnsi" w:hAnsiTheme="majorHAnsi" w:cstheme="majorHAnsi"/>
          <w:lang w:bidi="cs-CZ"/>
        </w:rPr>
        <w:t>Evans</w:t>
      </w:r>
      <w:proofErr w:type="spellEnd"/>
      <w:r w:rsidRPr="006E3A03">
        <w:rPr>
          <w:rFonts w:asciiTheme="majorHAnsi" w:hAnsiTheme="majorHAnsi" w:cstheme="majorHAnsi"/>
          <w:lang w:bidi="cs-CZ"/>
        </w:rPr>
        <w:t>, 2002; Ibrahim, 2017). Přístup založený na schopnostech se zaměřuje na potenciální kvalitu života a pohodu jednotlivců, kteří mají svobodu a příležitosti dosáhnout toho, čeho si v životě váží. Rámec BRIES pro pohodu byl přizpůsoben kontextu efektivní komunikace, která vede k pohodě a odolnosti. Z tohoto pohledu je efektivní komunikace významnou schopností pro dosažení odolnosti a pohody (</w:t>
      </w:r>
      <w:proofErr w:type="spellStart"/>
      <w:r w:rsidRPr="006E3A03">
        <w:rPr>
          <w:rFonts w:asciiTheme="majorHAnsi" w:hAnsiTheme="majorHAnsi" w:cstheme="majorHAnsi"/>
          <w:lang w:bidi="cs-CZ"/>
        </w:rPr>
        <w:t>Schejter</w:t>
      </w:r>
      <w:proofErr w:type="spellEnd"/>
      <w:r w:rsidRPr="006E3A03">
        <w:rPr>
          <w:rFonts w:asciiTheme="majorHAnsi" w:hAnsiTheme="majorHAnsi" w:cstheme="majorHAnsi"/>
          <w:lang w:bidi="cs-CZ"/>
        </w:rPr>
        <w:t>, 2022).</w:t>
      </w:r>
    </w:p>
    <w:p w14:paraId="0D20BE91" w14:textId="696DB884" w:rsidR="00327160" w:rsidRPr="006E3A03" w:rsidRDefault="00117A13" w:rsidP="00753DB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Aby mohly zúčastněné strany na všech úrovních efektivně komunikovat, musí být pro všechny zavedena kultura efektivní komunikace. Používání a zavádění kultury efektivní komunikace ve vzdělávání může podpořit pohodu a odolnost v běžných časech i v době krize.</w:t>
      </w:r>
    </w:p>
    <w:p w14:paraId="1674743F" w14:textId="47B8ACBF" w:rsidR="00F835A6" w:rsidRPr="006E3A03" w:rsidRDefault="009F6A5A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Aplikace přístupu založeného na schopnostech na komunikaci ukazuje, že:</w:t>
      </w:r>
    </w:p>
    <w:p w14:paraId="77A0F331" w14:textId="0418C15A" w:rsidR="00540F88" w:rsidRPr="006E3A03" w:rsidRDefault="00C3256C" w:rsidP="00C96EBA">
      <w:pPr>
        <w:pStyle w:val="Agency-quotation"/>
        <w:rPr>
          <w:rFonts w:asciiTheme="majorHAnsi" w:hAnsiTheme="majorHAnsi" w:cstheme="majorHAnsi"/>
        </w:rPr>
      </w:pPr>
      <w:r w:rsidRPr="006E3A03">
        <w:t>…</w:t>
      </w:r>
      <w:r w:rsidR="00F57D78" w:rsidRPr="006E3A03">
        <w:rPr>
          <w:rFonts w:asciiTheme="majorHAnsi" w:hAnsiTheme="majorHAnsi" w:cstheme="majorHAnsi"/>
          <w:lang w:bidi="cs-CZ"/>
        </w:rPr>
        <w:t xml:space="preserve"> komunikace je schopnost, která je nutná k realizaci takových funkcí, jako je účast na politickém, kulturním, společenském, vzdělávacím a obchodním životě, a je nezbytná k podpoře příslušnosti ke kolektivu (</w:t>
      </w:r>
      <w:proofErr w:type="spellStart"/>
      <w:r w:rsidR="00F57D78" w:rsidRPr="006E3A03">
        <w:rPr>
          <w:rFonts w:asciiTheme="majorHAnsi" w:hAnsiTheme="majorHAnsi" w:cstheme="majorHAnsi"/>
          <w:lang w:bidi="cs-CZ"/>
        </w:rPr>
        <w:t>Schejter</w:t>
      </w:r>
      <w:proofErr w:type="spellEnd"/>
      <w:r w:rsidR="00F57D78" w:rsidRPr="006E3A03">
        <w:rPr>
          <w:rFonts w:asciiTheme="majorHAnsi" w:hAnsiTheme="majorHAnsi" w:cstheme="majorHAnsi"/>
          <w:lang w:bidi="cs-CZ"/>
        </w:rPr>
        <w:t>, 2022, s.</w:t>
      </w:r>
      <w:r w:rsidR="00AF032B" w:rsidRPr="006E3A03">
        <w:rPr>
          <w:rFonts w:asciiTheme="majorHAnsi" w:hAnsiTheme="majorHAnsi" w:cstheme="majorHAnsi"/>
          <w:lang w:bidi="cs-CZ"/>
        </w:rPr>
        <w:t> </w:t>
      </w:r>
      <w:r w:rsidR="00F57D78" w:rsidRPr="006E3A03">
        <w:rPr>
          <w:rFonts w:asciiTheme="majorHAnsi" w:hAnsiTheme="majorHAnsi" w:cstheme="majorHAnsi"/>
          <w:lang w:bidi="cs-CZ"/>
        </w:rPr>
        <w:t>1826).</w:t>
      </w:r>
    </w:p>
    <w:p w14:paraId="6D1CC487" w14:textId="286FDCE7" w:rsidR="002A417E" w:rsidRPr="006E3A03" w:rsidRDefault="00362926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Rámec pohody nabízí možnost nahlížet na komunikaci jako na existující zdroj, který lze přeměnit v kulturu efektivní komunikace. Tím podporuje pohodu a odolnost celé skupiny (</w:t>
      </w:r>
      <w:proofErr w:type="spellStart"/>
      <w:r w:rsidRPr="006E3A03">
        <w:rPr>
          <w:rFonts w:asciiTheme="majorHAnsi" w:hAnsiTheme="majorHAnsi" w:cstheme="majorHAnsi"/>
          <w:lang w:bidi="cs-CZ"/>
        </w:rPr>
        <w:t>Evans</w:t>
      </w:r>
      <w:proofErr w:type="spellEnd"/>
      <w:r w:rsidRPr="006E3A03">
        <w:rPr>
          <w:rFonts w:asciiTheme="majorHAnsi" w:hAnsiTheme="majorHAnsi" w:cstheme="majorHAnsi"/>
          <w:lang w:bidi="cs-CZ"/>
        </w:rPr>
        <w:t>, 2002; Ibrahim, 2017).</w:t>
      </w:r>
    </w:p>
    <w:p w14:paraId="74EA8F62" w14:textId="28F62D28" w:rsidR="00593B42" w:rsidRPr="006E3A03" w:rsidRDefault="00E3483A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Základní prvky modelu Zavedení kultury efektivní komunikace ve vzdělávání jsou vodítkem pro proces přeměny stávající komunikace na kulturu efektivní komunikace pro všechny. Zohlednění a implementace základních prvků v komunikačních procesech podporuje rozvoj kultury efektivní komunikace pro všechny. V níže uvedených aspiracích a nástroji pro reflexi je to jasně uvedeno.</w:t>
      </w:r>
    </w:p>
    <w:p w14:paraId="3EE897CF" w14:textId="37BF841C" w:rsidR="00B43125" w:rsidRPr="006E3A03" w:rsidRDefault="002E2831" w:rsidP="00781B44">
      <w:pPr>
        <w:pStyle w:val="Agency-body-text"/>
        <w:keepNext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lastRenderedPageBreak/>
        <w:t>Efektivní komunikace a základní prvky přispívají k pohodě a odolnosti ve vzdělávání:</w:t>
      </w:r>
    </w:p>
    <w:p w14:paraId="751A5DC0" w14:textId="69088340" w:rsidR="00C84777" w:rsidRPr="006E3A03" w:rsidRDefault="00255988" w:rsidP="00374915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6A01415" wp14:editId="56996152">
                <wp:simplePos x="0" y="0"/>
                <wp:positionH relativeFrom="column">
                  <wp:posOffset>416348</wp:posOffset>
                </wp:positionH>
                <wp:positionV relativeFrom="paragraph">
                  <wp:posOffset>401108</wp:posOffset>
                </wp:positionV>
                <wp:extent cx="5180890" cy="4416217"/>
                <wp:effectExtent l="0" t="0" r="0" b="0"/>
                <wp:wrapNone/>
                <wp:docPr id="1836802667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890" cy="4416217"/>
                          <a:chOff x="29635" y="0"/>
                          <a:chExt cx="5180890" cy="4416217"/>
                        </a:xfrm>
                      </wpg:grpSpPr>
                      <wps:wsp>
                        <wps:cNvPr id="1238891845" name="Text Box 25"/>
                        <wps:cNvSpPr txBox="1"/>
                        <wps:spPr>
                          <a:xfrm>
                            <a:off x="1335629" y="0"/>
                            <a:ext cx="2011680" cy="1287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889916" w14:textId="77777777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8"/>
                                  <w:lang w:bidi="cs-CZ"/>
                                </w:rPr>
                                <w:t>Faktory přeměny</w:t>
                              </w:r>
                            </w:p>
                            <w:p w14:paraId="4AB3C0DE" w14:textId="2A187A5D" w:rsidR="00374915" w:rsidRPr="00302B5E" w:rsidRDefault="00374915" w:rsidP="00302B5E">
                              <w:pPr>
                                <w:pStyle w:val="Agency-body-tex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7D2231">
                                <w:rPr>
                                  <w:color w:val="FFFFFF" w:themeColor="background1"/>
                                  <w:lang w:bidi="cs-CZ"/>
                                </w:rPr>
                                <w:t>Základní prvky pro efektivní komunikaci ve vzdělávání: jasnost, přístupnost, důvěra a transparentnost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24194569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632958" y="1595878"/>
                            <a:ext cx="1311275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B9ECA8" w14:textId="286C7726" w:rsidR="00374915" w:rsidRPr="007D2231" w:rsidRDefault="00374915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cs-CZ"/>
                                </w:rPr>
                                <w:t>Efektivní komunikace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45823956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781691" y="3484037"/>
                            <a:ext cx="1327785" cy="932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D1B1B" w14:textId="3EF689A9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cs-CZ"/>
                                </w:rPr>
                                <w:t>Budování a využívání kultury efektivní komunikace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29070681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890995" y="2752599"/>
                            <a:ext cx="131953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C624F1" w14:textId="05B0487D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cs-CZ"/>
                                </w:rPr>
                                <w:t>Realizovat pro 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5626653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853709" y="2036935"/>
                            <a:ext cx="125793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96086" w14:textId="72D5785E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cs-CZ"/>
                                </w:rPr>
                                <w:t>Přeměnit na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59050300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449105" y="3637739"/>
                            <a:ext cx="128016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5C9DE" w14:textId="25327484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cs-CZ"/>
                                </w:rPr>
                                <w:t>Podpora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400613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9635" y="3603083"/>
                            <a:ext cx="1089025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99B393" w14:textId="54BCF3BC" w:rsidR="00374915" w:rsidRPr="007D2231" w:rsidRDefault="00374915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cs-CZ"/>
                                </w:rPr>
                                <w:t>Pohoda a odolnosti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80296450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99189" y="1768848"/>
                            <a:ext cx="1294130" cy="808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6623C3" w14:textId="3421F5A6" w:rsidR="00374915" w:rsidRPr="00B63B05" w:rsidRDefault="00297A54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lang w:bidi="cs-CZ"/>
                                </w:rPr>
                              </w:pPr>
                              <w:r w:rsidRPr="00B63B05">
                                <w:rPr>
                                  <w:b/>
                                  <w:bCs/>
                                  <w:color w:val="FFFFFF" w:themeColor="background1"/>
                                  <w:lang w:bidi="cs-CZ"/>
                                </w:rPr>
                                <w:t>Stávající komunikační zdroje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01415" id="Group 28" o:spid="_x0000_s1043" alt="&quot;&quot;" style="position:absolute;left:0;text-align:left;margin-left:32.8pt;margin-top:31.6pt;width:407.95pt;height:347.75pt;z-index:251658265;mso-width-relative:margin;mso-height-relative:margin" coordorigin="296" coordsize="51808,44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r4O6AMAAJIZAAAOAAAAZHJzL2Uyb0RvYy54bWzsWctu2zgU3Q8w/yBo31gk9aIQp8i0TVAg&#13;&#10;aAMkg64ZWbIFSCJL0rHTr59DyrJTt8AAHU8TGN7IFJ+Xh+ceXV6fv113bfBYadPIfhqSsygMqr6U&#13;&#10;s6afT8O/76/e5GFgrOhnopV9NQ2fKhO+vfjzj/OVKioqF7KdVTrAJL0pVmoaLqxVxWRiykXVCXMm&#13;&#10;VdWjsZa6Exavej6ZabHC7F07oVGUTlZSz5SWZWUMat8PjeGFn7+uq9J+rmtT2aCdhrDN+qf2zwf3&#13;&#10;nFyci2KuhVo05cYM8QtWdKLpseh2qvfCimCpmx+m6ppSSyNre1bKbiLruikrvwfshkR7u7nWcqn8&#13;&#10;XubFaq62MAHaPZx+edry0+O1VnfqVgOJlZoDC//m9rKuded+YWWw9pA9bSGr1jYoUZmQPMo5kC3R&#13;&#10;FsckpSQbQC0XQN6NozxlSRjsxpaLD/8yejIuPvnOpJUCScwOB/PfcLhbCFV5eE0BHG510MzAYcry&#13;&#10;nJM8hs296MDZe7fZv+Q6oInbmrMC3R1mgV2jHmPGeoPKn0BHGEtSyp+DMAKIYydpvgGQ0DzL8IJV&#13;&#10;thCIQmljryvZBa4wDTVI7bkmHm+MHbqOXdzavbxq2hb1omj7YDUNAX/kB2xbMHnbYw23lcFkV7Lr&#13;&#10;h/UAQTru50HOnrBNLQfHMaq8amDEjTD2Vmh4CgyH99vPeNStxGJyUwqDhdTfflbv+uPg0BoGK3je&#13;&#10;NDRfl0JXYdB+7HGknMSxc1X/EicZxYt+3vLwvKVfdu8knJtAZ1Tpi66/bcdirWX3BSJx6VZFk+hL&#13;&#10;rD0N7Vh8Zwc9gMiU1eWl7wTnVMLe9HeqdFM7LB3E9+svQqvNOVgc4Sc5kkgUe8cx9HUjjbpcWhyK&#13;&#10;PysH9IDqBn8QeuDU/8/shMaEx0kKIh6K2SxllCcQebg3SVDKcscdUYz8JowQmsGXnEAknJDcO9GL&#13;&#10;0tsr1O4gTvQ+DnrHcZJTxpP0cPSmWU5SDm0BeVmcxxHbfN129KZQ7A29OaP4HL64ensPPNH72NSb&#13;&#10;Ux5lUZqDjQdTb4RunIO9oDdEmiac/6DePGH4avrwjqUUUdFLByfexBO9j43eBMJN0zRhh6M3Yg2W&#13;&#10;RUPYTSOWctxDvg9OaJK5yldEb0S7MPFE7yOjN40SHiURi6Clh1Jv3JM4iQb1RhyeZWxfvWkekfRV&#13;&#10;qTfdXpVPV8tjuloyxMZRSpyWHoreu7wRS+E4OdvTbpd3QkbmFV0sKT1p9zHmTXCpAxljZNEORm7C&#13;&#10;kWIcIhOSpXke76dNKI/JGHgjxcqSFw+8qXfAU2Ty+yITn/1G4t9ngzd/Urh/Fp6/+yzi7q+Ui38A&#13;&#10;AAD//wMAUEsDBBQABgAIAAAAIQAcMZPj4wAAAA4BAAAPAAAAZHJzL2Rvd25yZXYueG1sTE9Na4NA&#13;&#10;EL0X+h+WCfTWrCZoxLiGkH6cQqFJoeS20YlK3FlxN2r+faen9jLD8N68j2wzmVYM2LvGkoJwHoBA&#13;&#10;KmzZUKXg6/j2nIBwXlOpW0uo4I4ONvnjQ6bT0o70icPBV4JFyKVaQe19l0rpihqNdnPbITF2sb3R&#13;&#10;ns++kmWvRxY3rVwEQSyNbogdat3hrsbiergZBe+jHrfL8HXYXy+7++kYfXzvQ1TqaTa9rHls1yA8&#13;&#10;Tv7vA347cH7IOdjZ3qh0olUQRzEzeS8XIBhPkjACcVawipIVyDyT/2vkPwAAAP//AwBQSwECLQAU&#13;&#10;AAYACAAAACEAtoM4kv4AAADhAQAAEwAAAAAAAAAAAAAAAAAAAAAAW0NvbnRlbnRfVHlwZXNdLnht&#13;&#10;bFBLAQItABQABgAIAAAAIQA4/SH/1gAAAJQBAAALAAAAAAAAAAAAAAAAAC8BAABfcmVscy8ucmVs&#13;&#10;c1BLAQItABQABgAIAAAAIQBser4O6AMAAJIZAAAOAAAAAAAAAAAAAAAAAC4CAABkcnMvZTJvRG9j&#13;&#10;LnhtbFBLAQItABQABgAIAAAAIQAcMZPj4wAAAA4BAAAPAAAAAAAAAAAAAAAAAEIGAABkcnMvZG93&#13;&#10;bnJldi54bWxQSwUGAAAAAAQABADzAAAAUg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3356;width:20117;height:1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kDXzQAAAOgAAAAPAAAAZHJzL2Rvd25yZXYueG1sRI/RasJA&#13;&#10;EEXfC/2HZQRfSt0k1ZJGVylKwDcx9gOG7JhEs7Mhu5r077sFwZeBmcs9w1ltRtOKO/WusawgnkUg&#13;&#10;iEurG64U/Jzy9xSE88gaW8uk4JccbNavLyvMtB34SPfCVyJA2GWooPa+y6R0ZU0G3cx2xCE7296g&#13;&#10;D2tfSd3jEOCmlUkUfUqDDYcPNXa0ram8FjejwCbDW3ss4nx7GC55dLjRqXCk1HQy7pZhfC9BeBr9&#13;&#10;s/FA7HVwSD7S9CtO5wv4FwsHkOs/AAAA//8DAFBLAQItABQABgAIAAAAIQDb4fbL7gAAAIUBAAAT&#13;&#10;AAAAAAAAAAAAAAAAAAAAAABbQ29udGVudF9UeXBlc10ueG1sUEsBAi0AFAAGAAgAAAAhAFr0LFu/&#13;&#10;AAAAFQEAAAsAAAAAAAAAAAAAAAAAHwEAAF9yZWxzLy5yZWxzUEsBAi0AFAAGAAgAAAAhAJcqQNfN&#13;&#10;AAAA6AAAAA8AAAAAAAAAAAAAAAAABwIAAGRycy9kb3ducmV2LnhtbFBLBQYAAAAAAwADALcAAAAB&#13;&#10;AwAAAAA=&#13;&#10;" filled="f" stroked="f" strokeweight=".5pt">
                  <v:textbox style="mso-fit-shape-to-text:t">
                    <w:txbxContent>
                      <w:p w14:paraId="03889916" w14:textId="77777777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8"/>
                            <w:lang w:bidi="cs-CZ"/>
                          </w:rPr>
                          <w:t>Faktory přeměny</w:t>
                        </w:r>
                      </w:p>
                      <w:p w14:paraId="4AB3C0DE" w14:textId="2A187A5D" w:rsidR="00374915" w:rsidRPr="00302B5E" w:rsidRDefault="00374915" w:rsidP="00302B5E">
                        <w:pPr>
                          <w:pStyle w:val="Agency-body-text"/>
                          <w:jc w:val="center"/>
                          <w:rPr>
                            <w:color w:val="FFFFFF" w:themeColor="background1"/>
                          </w:rPr>
                        </w:pPr>
                        <w:r w:rsidRPr="007D2231">
                          <w:rPr>
                            <w:color w:val="FFFFFF" w:themeColor="background1"/>
                            <w:lang w:bidi="cs-CZ"/>
                          </w:rPr>
                          <w:t>Základní prvky pro efektivní komunikaci ve vzdělávání: jasnost, přístupnost, důvěra a transparentnost</w:t>
                        </w:r>
                      </w:p>
                    </w:txbxContent>
                  </v:textbox>
                </v:shape>
                <v:shape id="_x0000_s1045" type="#_x0000_t202" alt="&quot;&quot;" style="position:absolute;left:36329;top:15958;width:13113;height:5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4J9zAAAAOgAAAAPAAAAZHJzL2Rvd25yZXYueG1sRI/RisIw&#13;&#10;EEXfF/yHMMK+LJq2qGg1irgU9k2sfsDQjG21mZQm2vr3ZmFhXwZmLvcMZ7MbTCOe1LnasoJ4GoEg&#13;&#10;LqyuuVRwOWeTJQjnkTU2lknBixzstqOPDaba9nyiZ+5LESDsUlRQed+mUrqiIoNualvikF1tZ9CH&#13;&#10;tSul7rAPcNPIJIoW0mDN4UOFLR0qKu75wyiwSf/VnPI4Oxz7WxYdH3TOHSn1OR6+12Hs1yA8Df6/&#13;&#10;8Yf40cFhnszi1Wy+WMGvWDiA3L4BAAD//wMAUEsBAi0AFAAGAAgAAAAhANvh9svuAAAAhQEAABMA&#13;&#10;AAAAAAAAAAAAAAAAAAAAAFtDb250ZW50X1R5cGVzXS54bWxQSwECLQAUAAYACAAAACEAWvQsW78A&#13;&#10;AAAVAQAACwAAAAAAAAAAAAAAAAAfAQAAX3JlbHMvLnJlbHNQSwECLQAUAAYACAAAACEAkceCfc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52B9ECA8" w14:textId="286C7726" w:rsidR="00374915" w:rsidRPr="007D2231" w:rsidRDefault="00374915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cs-CZ"/>
                          </w:rPr>
                          <w:t>Efektivní komunikace</w:t>
                        </w:r>
                      </w:p>
                    </w:txbxContent>
                  </v:textbox>
                </v:shape>
                <v:shape id="_x0000_s1046" type="#_x0000_t202" alt="&quot;&quot;" style="position:absolute;left:27816;top:34840;width:13278;height:93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6wvzAAAAOgAAAAPAAAAZHJzL2Rvd25yZXYueG1sRI/RisIw&#13;&#10;EEXfF/yHMIIvy5raVdFqFFEKvol1P2BoxrbaTEoTbf37jbCwLwMzl3uGs972phZPal1lWcFkHIEg&#13;&#10;zq2uuFDwc0m/FiCcR9ZYWyYFL3Kw3Qw+1pho2/GZnpkvRICwS1BB6X2TSOnykgy6sW2IQ3a1rUEf&#13;&#10;1raQusUuwE0t4yiaS4MVhw8lNrQvKb9nD6PAxt1nfc4m6f7U3dLo9KBL5kip0bA/rMLYrUB46v1/&#13;&#10;4w9x1MFhOp0t4u/lbA5vsXAAufkFAAD//wMAUEsBAi0AFAAGAAgAAAAhANvh9svuAAAAhQEAABMA&#13;&#10;AAAAAAAAAAAAAAAAAAAAAFtDb250ZW50X1R5cGVzXS54bWxQSwECLQAUAAYACAAAACEAWvQsW78A&#13;&#10;AAAVAQAACwAAAAAAAAAAAAAAAAAfAQAAX3JlbHMvLnJlbHNQSwECLQAUAAYACAAAACEAzYOsL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49CD1B1B" w14:textId="3EF689A9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cs-CZ"/>
                          </w:rPr>
                          <w:t>Budování a využívání kultury efektivní komunikace</w:t>
                        </w:r>
                      </w:p>
                    </w:txbxContent>
                  </v:textbox>
                </v:shape>
                <v:shape id="_x0000_s1047" type="#_x0000_t202" alt="&quot;&quot;" style="position:absolute;left:38909;top:27525;width:13196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szwzAAAAOgAAAAPAAAAZHJzL2Rvd25yZXYueG1sRI/BasMw&#13;&#10;DIbvhb2D0WCXstrJoWvTOGV0BHYrTfoAItaSbLEcYrfJ3n4eDHYRSD//J778uNhB3GnyvWMNyUaB&#13;&#10;IG6c6bnVcK3L5x0IH5ANDo5Jwzd5OBYPqxwz42a+0L0KrYgQ9hlq6EIYMyl905FFv3Ejccw+3GQx&#13;&#10;xHVqpZlwjnA7yFSprbTYc/zQ4Uinjpqv6mY1uHReD5cqKU/n+bNU5xvVlSetnx6Xt0McrwcQgZbw&#13;&#10;3/hDvJvosE/36kVtdwn8isUDyOIHAAD//wMAUEsBAi0AFAAGAAgAAAAhANvh9svuAAAAhQEAABMA&#13;&#10;AAAAAAAAAAAAAAAAAAAAAFtDb250ZW50X1R5cGVzXS54bWxQSwECLQAUAAYACAAAACEAWvQsW78A&#13;&#10;AAAVAQAACwAAAAAAAAAAAAAAAAAfAQAAX3JlbHMvLnJlbHNQSwECLQAUAAYACAAAACEAjzLM8M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12C624F1" w14:textId="05B0487D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cs-CZ"/>
                          </w:rPr>
                          <w:t>Realizovat pro …</w:t>
                        </w:r>
                      </w:p>
                    </w:txbxContent>
                  </v:textbox>
                </v:shape>
                <v:shape id="_x0000_s1048" type="#_x0000_t202" alt="&quot;&quot;" style="position:absolute;left:18537;top:20369;width:12579;height:4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pmPzQAAAOgAAAAPAAAAZHJzL2Rvd25yZXYueG1sRI/RaoNA&#13;&#10;EEXfC/2HZQp9Kc2qIdIY11BShLyFmHzA4E7U1p0VdxPt32cDhb4MzFzuGU6+nU0vbjS6zrKCeBGB&#13;&#10;IK6t7rhRcD6V7x8gnEfW2FsmBb/kYFs8P+WYaTvxkW6Vb0SAsMtQQev9kEnp6pYMuoUdiEN2saNB&#13;&#10;H9axkXrEKcBNL5MoSqXBjsOHFgfatVT/VFejwCbTW3+s4nJ3mL7L6HClU+VIqdeX+WsTxucGhKfZ&#13;&#10;/zf+EHsdHOL1Kk3SdLWEh1g4gCzuAAAA//8DAFBLAQItABQABgAIAAAAIQDb4fbL7gAAAIUBAAAT&#13;&#10;AAAAAAAAAAAAAAAAAAAAAABbQ29udGVudF9UeXBlc10ueG1sUEsBAi0AFAAGAAgAAAAhAFr0LFu/&#13;&#10;AAAAFQEAAAsAAAAAAAAAAAAAAAAAHwEAAF9yZWxzLy5yZWxzUEsBAi0AFAAGAAgAAAAhABZGmY/N&#13;&#10;AAAA6AAAAA8AAAAAAAAAAAAAAAAABwIAAGRycy9kb3ducmV2LnhtbFBLBQYAAAAAAwADALcAAAAB&#13;&#10;AwAAAAA=&#13;&#10;" filled="f" stroked="f" strokeweight=".5pt">
                  <v:textbox style="mso-fit-shape-to-text:t">
                    <w:txbxContent>
                      <w:p w14:paraId="23596086" w14:textId="72D5785E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cs-CZ"/>
                          </w:rPr>
                          <w:t>Přeměnit na …</w:t>
                        </w:r>
                      </w:p>
                    </w:txbxContent>
                  </v:textbox>
                </v:shape>
                <v:shape id="_x0000_s1049" type="#_x0000_t202" alt="&quot;&quot;" style="position:absolute;left:14491;top:36377;width:12801;height:4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X7zAAAAOgAAAAPAAAAZHJzL2Rvd25yZXYueG1sRI/RasJA&#13;&#10;EEXfC/7DMoW+lLpritJGVxFLoG9i7AcM2WmSNjsbsquJf+88FPoycBnuuZzNbvKdutIQ28AWFnMD&#13;&#10;irgKruXawte5eHkDFROywy4wWbhRhN129rDB3IWRT3QtU60EwjFHC01Kfa51rBryGOehJ5bfdxg8&#13;&#10;JolDrd2Ao8B9pzNjVtpjy7LQYE+Hhqrf8uIthGx87k7lojgcx5/CHC90LiNZ+/Q4fazl7NegEk3p&#13;&#10;v/GH+HQWMrN8N0vzakRFxEQK9PYOAAD//wMAUEsBAi0AFAAGAAgAAAAhANvh9svuAAAAhQEAABMA&#13;&#10;AAAAAAAAAAAAAAAAAAAAAFtDb250ZW50X1R5cGVzXS54bWxQSwECLQAUAAYACAAAACEAWvQsW78A&#13;&#10;AAAVAQAACwAAAAAAAAAAAAAAAAAfAQAAX3JlbHMvLnJlbHNQSwECLQAUAAYACAAAACEA3wL1+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2785C9DE" w14:textId="25327484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cs-CZ"/>
                          </w:rPr>
                          <w:t>Podpora …</w:t>
                        </w:r>
                      </w:p>
                    </w:txbxContent>
                  </v:textbox>
                </v:shape>
                <v:shape id="_x0000_s1050" type="#_x0000_t202" alt="&quot;&quot;" style="position:absolute;left:296;top:36030;width:10890;height:5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GZ3zAAAAOgAAAAPAAAAZHJzL2Rvd25yZXYueG1sRI/RasJA&#13;&#10;EEXfC/2HZQp9KXUTrSLRVUQJ+CZGP2DITpO02dmQXU36906h0JeBmcs9w1lvR9eqO/Wh8WwgnSSg&#13;&#10;iEtvG64MXC/5+xJUiMgWW89k4IcCbDfPT2vMrB/4TPciVkogHDI0UMfYZVqHsiaHYeI7Ysk+fe8w&#13;&#10;ytpX2vY4CNy1epokC+2wYflQY0f7msrv4uYM+Onw1p6LNN+fhq88Od3oUgQy5vVlPKxk7FagIo3x&#13;&#10;v/GHOFpxmC0/hJzO5vArJgfQmwcAAAD//wMAUEsBAi0AFAAGAAgAAAAhANvh9svuAAAAhQEAABMA&#13;&#10;AAAAAAAAAAAAAAAAAAAAAFtDb250ZW50X1R5cGVzXS54bWxQSwECLQAUAAYACAAAACEAWvQsW78A&#13;&#10;AAAVAQAACwAAAAAAAAAAAAAAAAAfAQAAX3JlbHMvLnJlbHNQSwECLQAUAAYACAAAACEAtURmd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6E99B393" w14:textId="54BCF3BC" w:rsidR="00374915" w:rsidRPr="007D2231" w:rsidRDefault="00374915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cs-CZ"/>
                          </w:rPr>
                          <w:t>Pohoda a odolnosti</w:t>
                        </w:r>
                      </w:p>
                    </w:txbxContent>
                  </v:textbox>
                </v:shape>
                <v:shape id="_x0000_s1051" type="#_x0000_t202" alt="&quot;&quot;" style="position:absolute;left:1991;top:17688;width:12942;height:8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aIDzAAAAOgAAAAPAAAAZHJzL2Rvd25yZXYueG1sRI/BasMw&#13;&#10;DIbvg72D0WCXsdoJW+nSumV0BHYrTfcAItaStLEcYrfJ3n46DHYR/BL6fr7Nbva9utEYu8AWsoUB&#13;&#10;RVwH13Fj4etUPq9AxYTssA9MFn4owm57f7fBwoWJj3SrUqMEwrFAC21KQ6F1rFvyGBdhIJbbdxg9&#13;&#10;Joljo92Ik8B9r3Njltpjx9LQ4kD7lupLdfUWQj499ccqK/eH6Vyaw5VOVSRrHx/mj7WM9zWoRHP6&#13;&#10;//hDfDpxyFYmf1u+vIqKiMkC9PYXAAD//wMAUEsBAi0AFAAGAAgAAAAhANvh9svuAAAAhQEAABMA&#13;&#10;AAAAAAAAAAAAAAAAAAAAAFtDb250ZW50X1R5cGVzXS54bWxQSwECLQAUAAYACAAAACEAWvQsW78A&#13;&#10;AAAVAQAACwAAAAAAAAAAAAAAAAAfAQAAX3JlbHMvLnJlbHNQSwECLQAUAAYACAAAACEAhr2iA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4E6623C3" w14:textId="3421F5A6" w:rsidR="00374915" w:rsidRPr="00B63B05" w:rsidRDefault="00297A54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lang w:bidi="cs-CZ"/>
                          </w:rPr>
                        </w:pPr>
                        <w:r w:rsidRPr="00B63B05">
                          <w:rPr>
                            <w:b/>
                            <w:bCs/>
                            <w:color w:val="FFFFFF" w:themeColor="background1"/>
                            <w:lang w:bidi="cs-CZ"/>
                          </w:rPr>
                          <w:t>Stávající komunikační zdroje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4915"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21BBACEF" wp14:editId="4F2895A6">
            <wp:extent cx="5233333" cy="5088835"/>
            <wp:effectExtent l="0" t="0" r="0" b="4445"/>
            <wp:docPr id="1414492562" name="Picture 1" descr="„Stávající komunikační zdroje“ se mění na „efektivní komunikaci“ díky faktorům přeměny, kterými jsou „základní prvky efektivní komunikace ve vzdělávání: jasnost, přístupnost, důvěra a transparentnost“. Efektivní komunikace se zavádí za účelem budování a využívání kultury efektivní komunikace, která podporuje pohodu a odolnost ve vzděláván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92562" name="Picture 1" descr="„Stávající komunikační zdroje“ se mění na „efektivní komunikaci“ díky faktorům přeměny, kterými jsou „základní prvky efektivní komunikace ve vzdělávání: jasnost, přístupnost, důvěra a transparentnost“. Efektivní komunikace se zavádí za účelem budování a využívání kultury efektivní komunikace, která podporuje pohodu a odolnost ve vzdělávání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9998" cy="51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D0DD" w14:textId="321EB2B2" w:rsidR="00B43125" w:rsidRPr="006E3A03" w:rsidRDefault="00AB2D3F" w:rsidP="00E06E32">
      <w:pPr>
        <w:pStyle w:val="Agency-caption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Obrázek </w:t>
      </w:r>
      <w:r w:rsidRPr="006E3A03">
        <w:rPr>
          <w:rFonts w:asciiTheme="majorHAnsi" w:hAnsiTheme="majorHAnsi" w:cstheme="majorHAnsi"/>
          <w:lang w:bidi="cs-CZ"/>
        </w:rPr>
        <w:fldChar w:fldCharType="begin"/>
      </w:r>
      <w:r w:rsidRPr="006E3A03">
        <w:rPr>
          <w:rFonts w:asciiTheme="majorHAnsi" w:hAnsiTheme="majorHAnsi" w:cstheme="majorHAnsi"/>
          <w:lang w:bidi="cs-CZ"/>
        </w:rPr>
        <w:instrText>SEQ Figure \* ARABIC</w:instrText>
      </w:r>
      <w:r w:rsidRPr="006E3A03">
        <w:rPr>
          <w:rFonts w:asciiTheme="majorHAnsi" w:hAnsiTheme="majorHAnsi" w:cstheme="majorHAnsi"/>
          <w:lang w:bidi="cs-CZ"/>
        </w:rPr>
        <w:fldChar w:fldCharType="separate"/>
      </w:r>
      <w:r w:rsidR="00BE07E6" w:rsidRPr="006E3A03">
        <w:rPr>
          <w:rFonts w:asciiTheme="majorHAnsi" w:hAnsiTheme="majorHAnsi" w:cstheme="majorHAnsi"/>
          <w:lang w:bidi="cs-CZ"/>
        </w:rPr>
        <w:t>3</w:t>
      </w:r>
      <w:r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Rámec pohody a efektivní komunikace ve vzdělávání</w:t>
      </w:r>
    </w:p>
    <w:p w14:paraId="478C8356" w14:textId="018A940D" w:rsidR="00FE695B" w:rsidRPr="006E3A03" w:rsidRDefault="000C758F" w:rsidP="00374915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Aby se zlepšováním komunikačních procesů podpořila pohoda a odolnost všech žáků, musí všechny zúčastněné strany zavést a používat kulturu efektivní komunikace. Efektivní komunikace tak může přispět k dosažení hodnotných aspirací, které přispívají k pohodě a odolnosti všech žáků.</w:t>
      </w:r>
    </w:p>
    <w:p w14:paraId="0098C017" w14:textId="44BE4C92" w:rsidR="00E468AE" w:rsidRPr="006E3A03" w:rsidRDefault="00A029F0" w:rsidP="008947A2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Další informace o přístupu založeném na schopnostech jako rámci pro pohodu naleznete ve </w:t>
      </w:r>
      <w:hyperlink r:id="rId48">
        <w:r w:rsidR="00493450" w:rsidRPr="006E3A03">
          <w:rPr>
            <w:rStyle w:val="Hyperlink"/>
            <w:rFonts w:asciiTheme="majorHAnsi" w:hAnsiTheme="majorHAnsi" w:cstheme="majorHAnsi"/>
            <w:lang w:bidi="cs-CZ"/>
          </w:rPr>
          <w:t>z</w:t>
        </w:r>
        <w:r w:rsidR="009236B4" w:rsidRPr="006E3A03">
          <w:rPr>
            <w:rStyle w:val="Hyperlink"/>
            <w:rFonts w:asciiTheme="majorHAnsi" w:hAnsiTheme="majorHAnsi" w:cstheme="majorHAnsi"/>
            <w:lang w:bidi="cs-CZ"/>
          </w:rPr>
          <w:t>právě BRIES o metodice a teorii</w:t>
        </w:r>
      </w:hyperlink>
      <w:r w:rsidRPr="006E3A03">
        <w:rPr>
          <w:rFonts w:asciiTheme="majorHAnsi" w:hAnsiTheme="majorHAnsi" w:cstheme="majorHAnsi"/>
          <w:lang w:bidi="cs-CZ"/>
        </w:rPr>
        <w:t>.</w:t>
      </w:r>
    </w:p>
    <w:p w14:paraId="65829CE2" w14:textId="77777777" w:rsidR="00801168" w:rsidRPr="006E3A03" w:rsidRDefault="00801168" w:rsidP="00801168">
      <w:pPr>
        <w:pStyle w:val="Agency-body-text"/>
        <w:rPr>
          <w:rFonts w:asciiTheme="majorHAnsi" w:hAnsiTheme="majorHAnsi" w:cstheme="majorHAnsi"/>
        </w:rPr>
        <w:sectPr w:rsidR="00801168" w:rsidRPr="006E3A03" w:rsidSect="00767941">
          <w:headerReference w:type="even" r:id="rId49"/>
          <w:headerReference w:type="default" r:id="rId50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21D6A773" w14:textId="10DAF1D0" w:rsidR="00890425" w:rsidRPr="006E3A03" w:rsidRDefault="00256BB2" w:rsidP="00EB0475">
      <w:pPr>
        <w:pStyle w:val="Agency-heading-1"/>
        <w:rPr>
          <w:rFonts w:asciiTheme="majorHAnsi" w:hAnsiTheme="majorHAnsi" w:cstheme="majorHAnsi"/>
        </w:rPr>
      </w:pPr>
      <w:bookmarkStart w:id="14" w:name="Section3"/>
      <w:bookmarkStart w:id="15" w:name="_Toc165537654"/>
      <w:r w:rsidRPr="006E3A03">
        <w:rPr>
          <w:rFonts w:asciiTheme="majorHAnsi" w:hAnsiTheme="majorHAnsi" w:cstheme="majorHAnsi"/>
          <w:lang w:bidi="cs-CZ"/>
        </w:rPr>
        <w:lastRenderedPageBreak/>
        <w:t>3. část</w:t>
      </w:r>
      <w:bookmarkEnd w:id="14"/>
      <w:r w:rsidRPr="006E3A03">
        <w:rPr>
          <w:rFonts w:asciiTheme="majorHAnsi" w:hAnsiTheme="majorHAnsi" w:cstheme="majorHAnsi"/>
          <w:lang w:bidi="cs-CZ"/>
        </w:rPr>
        <w:t>: Aspirace</w:t>
      </w:r>
      <w:bookmarkEnd w:id="15"/>
    </w:p>
    <w:p w14:paraId="42E2BC1F" w14:textId="6B109BD6" w:rsidR="00890425" w:rsidRPr="006E3A03" w:rsidRDefault="00890425" w:rsidP="00890425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V rámci aktivity BRIES definovali žáci, učitelé, rodiče a tvůrci politik ze zúčastněných zemí na základě svých zkušeností z pandemie čtyři prioritní oblasti. (Další podrobnější informace o metodice a účastnících </w:t>
      </w:r>
      <w:r w:rsidRPr="005601EE">
        <w:rPr>
          <w:rFonts w:asciiTheme="majorHAnsi" w:hAnsiTheme="majorHAnsi" w:cstheme="majorHAnsi"/>
          <w:lang w:bidi="cs-CZ"/>
        </w:rPr>
        <w:t>naleznete v</w:t>
      </w:r>
      <w:r w:rsidR="00493450" w:rsidRPr="005601EE">
        <w:rPr>
          <w:rFonts w:asciiTheme="majorHAnsi" w:hAnsiTheme="majorHAnsi" w:cstheme="majorHAnsi"/>
          <w:lang w:bidi="cs-CZ"/>
        </w:rPr>
        <w:t> </w:t>
      </w:r>
      <w:hyperlink r:id="rId51" w:history="1">
        <w:r w:rsidR="009231C1" w:rsidRPr="00D26F2A">
          <w:rPr>
            <w:rStyle w:val="Hyperlink"/>
            <w:rFonts w:asciiTheme="majorHAnsi" w:hAnsiTheme="majorHAnsi" w:cstheme="majorHAnsi"/>
            <w:lang w:bidi="cs-CZ"/>
          </w:rPr>
          <w:t>z</w:t>
        </w:r>
        <w:r w:rsidR="00EF26B9" w:rsidRPr="00D26F2A">
          <w:rPr>
            <w:rStyle w:val="Hyperlink"/>
            <w:rFonts w:asciiTheme="majorHAnsi" w:hAnsiTheme="majorHAnsi" w:cstheme="majorHAnsi"/>
            <w:lang w:bidi="cs-CZ"/>
          </w:rPr>
          <w:t>právě</w:t>
        </w:r>
        <w:r w:rsidR="00493450" w:rsidRPr="00D26F2A">
          <w:rPr>
            <w:rStyle w:val="Hyperlink"/>
            <w:rFonts w:asciiTheme="majorHAnsi" w:hAnsiTheme="majorHAnsi" w:cstheme="majorHAnsi"/>
            <w:lang w:bidi="cs-CZ"/>
          </w:rPr>
          <w:t xml:space="preserve"> BRIES</w:t>
        </w:r>
        <w:r w:rsidR="00EF26B9" w:rsidRPr="005601EE">
          <w:rPr>
            <w:rStyle w:val="Hyperlink"/>
            <w:rFonts w:asciiTheme="majorHAnsi" w:hAnsiTheme="majorHAnsi" w:cstheme="majorHAnsi"/>
            <w:lang w:bidi="cs-CZ"/>
          </w:rPr>
          <w:t xml:space="preserve"> v polovině období</w:t>
        </w:r>
      </w:hyperlink>
      <w:r w:rsidRPr="006E3A03">
        <w:rPr>
          <w:rFonts w:asciiTheme="majorHAnsi" w:hAnsiTheme="majorHAnsi" w:cstheme="majorHAnsi"/>
          <w:lang w:bidi="cs-CZ"/>
        </w:rPr>
        <w:t xml:space="preserve"> a </w:t>
      </w:r>
      <w:hyperlink r:id="rId52">
        <w:r w:rsidR="00105705" w:rsidRPr="006E3A03">
          <w:rPr>
            <w:rStyle w:val="Hyperlink"/>
            <w:rFonts w:asciiTheme="majorHAnsi" w:hAnsiTheme="majorHAnsi" w:cstheme="majorHAnsi"/>
            <w:lang w:bidi="cs-CZ"/>
          </w:rPr>
          <w:t>zprávě BRIES o metodice a teorii</w:t>
        </w:r>
      </w:hyperlink>
      <w:r w:rsidRPr="006E3A03">
        <w:rPr>
          <w:rFonts w:asciiTheme="majorHAnsi" w:hAnsiTheme="majorHAnsi" w:cstheme="majorHAnsi"/>
          <w:lang w:bidi="cs-CZ"/>
        </w:rPr>
        <w:t>). Prioritní oblasti jsou uvedeny jako aspirace A, B, C a D.</w:t>
      </w:r>
    </w:p>
    <w:p w14:paraId="2019A408" w14:textId="3C2CEA0F" w:rsidR="001C0522" w:rsidRPr="006E3A03" w:rsidRDefault="00801168" w:rsidP="00DB7881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g">
            <w:drawing>
              <wp:inline distT="0" distB="0" distL="0" distR="0" wp14:anchorId="221C143F" wp14:editId="6191129F">
                <wp:extent cx="9000000" cy="3135157"/>
                <wp:effectExtent l="38100" t="0" r="29845" b="46355"/>
                <wp:docPr id="739996836" name="Group 1" descr="Aspirace A: Poskytování bezpečného a chráněného psychosociálního prostředí k učení. Aspirace B: Schopnost jednat aktivně, cítit se připraven na psychosociální nouzové situace. Aspirace C: Vytváření podpůrných vazeb v komunitě okolo žáků a rodin. Aspirace D: Využívání efektivní komunikace k řešení potřeb všech žáků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000000" cy="3135157"/>
                          <a:chOff x="0" y="0"/>
                          <a:chExt cx="11534735" cy="4018134"/>
                        </a:xfrm>
                      </wpg:grpSpPr>
                      <wps:wsp>
                        <wps:cNvPr id="1491575873" name="Bottom Rectangle A"/>
                        <wps:cNvSpPr/>
                        <wps:spPr>
                          <a:xfrm>
                            <a:off x="0" y="3181752"/>
                            <a:ext cx="2396690" cy="836382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5905034" name="Large Rectangle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9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22314168" name="Aspiration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9448" y="3399361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F03DCB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cs-CZ"/>
                                </w:rPr>
                                <w:t>Aspirace 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0526858" name="Text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15491" y="1323603"/>
                            <a:ext cx="2165627" cy="1693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1BBAE" w14:textId="4883F67F" w:rsidR="00801168" w:rsidRPr="008E751E" w:rsidRDefault="00801168" w:rsidP="002E20FF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>Poskytování bezpečného a chráněného psychosociálního prostředí k učení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108539736" name="Group 1108539736"/>
                        <wpg:cNvGrpSpPr/>
                        <wpg:grpSpPr>
                          <a:xfrm>
                            <a:off x="510533" y="0"/>
                            <a:ext cx="1405290" cy="1405290"/>
                            <a:chOff x="510533" y="0"/>
                            <a:chExt cx="1405290" cy="1405290"/>
                          </a:xfrm>
                        </wpg:grpSpPr>
                        <wps:wsp>
                          <wps:cNvPr id="1950942855" name="White Circle A"/>
                          <wps:cNvSpPr/>
                          <wps:spPr>
                            <a:xfrm>
                              <a:off x="604907" y="99186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293515564" name="Icon A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533" y="0"/>
                              <a:ext cx="1405290" cy="14052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68674864" name="Bottom Rectangle B"/>
                        <wps:cNvSpPr/>
                        <wps:spPr>
                          <a:xfrm>
                            <a:off x="3054726" y="3181752"/>
                            <a:ext cx="2396690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1047575" name="Large Rectangle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5474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0107779" name="Aspiration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073836" y="3399361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9E605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cs-CZ"/>
                                </w:rPr>
                                <w:t>Aspirace 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14317852" name="Text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170896" y="1323535"/>
                            <a:ext cx="2165627" cy="1508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9FF32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26F2A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>Schopnost jednat aktivně, cítit se připraven na psychosociální nouzové situace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8569547" name="Group 688569547"/>
                        <wpg:cNvGrpSpPr/>
                        <wpg:grpSpPr>
                          <a:xfrm>
                            <a:off x="3542006" y="0"/>
                            <a:ext cx="1375243" cy="1375243"/>
                            <a:chOff x="3542006" y="0"/>
                            <a:chExt cx="1375243" cy="1375243"/>
                          </a:xfrm>
                        </wpg:grpSpPr>
                        <wps:wsp>
                          <wps:cNvPr id="1883175515" name="White Circle B"/>
                          <wps:cNvSpPr/>
                          <wps:spPr>
                            <a:xfrm>
                              <a:off x="3631536" y="83541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30888913" name="Icon B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2006" y="0"/>
                              <a:ext cx="1375243" cy="13752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95167141" name="Large Rectangle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08369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9401093" name="Bottom Rectangle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109057" y="3181752"/>
                            <a:ext cx="2371328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2409391" name="Aspriation C"/>
                        <wps:cNvSpPr txBox="1"/>
                        <wps:spPr>
                          <a:xfrm>
                            <a:off x="6083007" y="3399025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FEF8B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cs-CZ"/>
                                </w:rPr>
                                <w:t>Aspirace 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54189802" name="Text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198376" y="1323446"/>
                            <a:ext cx="2164813" cy="12297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755AD3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C09C7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 xml:space="preserve">Vytváření podpůrných vazeb v komunitě </w:t>
                              </w:r>
                              <w:r w:rsidRPr="00D26F2A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>okolo</w:t>
                              </w:r>
                              <w:r w:rsidRPr="009C09C7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 xml:space="preserve"> žáků a rodin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00806997" name="Group 1000806997"/>
                        <wpg:cNvGrpSpPr/>
                        <wpg:grpSpPr>
                          <a:xfrm>
                            <a:off x="6592496" y="0"/>
                            <a:ext cx="1395663" cy="1395663"/>
                            <a:chOff x="6592496" y="0"/>
                            <a:chExt cx="1395663" cy="1395663"/>
                          </a:xfrm>
                        </wpg:grpSpPr>
                        <wps:wsp>
                          <wps:cNvPr id="318533414" name="White Circle C"/>
                          <wps:cNvSpPr/>
                          <wps:spPr>
                            <a:xfrm>
                              <a:off x="6696327" y="103831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2615323" name="Icon C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92496" y="0"/>
                              <a:ext cx="1395663" cy="13956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32342346" name="Large Rectangle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3804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8409005" name="Bottom Rectangle D"/>
                        <wps:cNvSpPr/>
                        <wps:spPr>
                          <a:xfrm>
                            <a:off x="9141919" y="3181752"/>
                            <a:ext cx="2392815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5861578" name="Aspiration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9137583" y="3399025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2A1464" w14:textId="77777777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cs-CZ"/>
                                </w:rPr>
                                <w:t>Aspirace 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5324314" name="Text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9266069" y="1323129"/>
                            <a:ext cx="2165627" cy="9513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CFB98" w14:textId="085E3F4E" w:rsidR="00801168" w:rsidRPr="008E751E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E751E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cs-CZ"/>
                                </w:rPr>
                                <w:t>Využívání efektivní komunikace k řešení potřeb všech žáků</w:t>
                              </w:r>
                            </w:p>
                          </w:txbxContent>
                        </wps:txbx>
                        <wps:bodyPr wrap="square" lIns="91440" tIns="45720" rIns="91440" bIns="45720" rtlCol="0" anchor="t">
                          <a:spAutoFit/>
                        </wps:bodyPr>
                      </wps:wsp>
                      <wpg:grpSp>
                        <wpg:cNvPr id="965772787" name="Group 965772787"/>
                        <wpg:cNvGrpSpPr/>
                        <wpg:grpSpPr>
                          <a:xfrm>
                            <a:off x="9630952" y="0"/>
                            <a:ext cx="1440152" cy="1440152"/>
                            <a:chOff x="9630952" y="0"/>
                            <a:chExt cx="1440152" cy="1440152"/>
                          </a:xfrm>
                        </wpg:grpSpPr>
                        <wps:wsp>
                          <wps:cNvPr id="674264189" name="White Circle D"/>
                          <wps:cNvSpPr/>
                          <wps:spPr>
                            <a:xfrm>
                              <a:off x="9757027" y="126076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900526565" name="Icon D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30952" y="0"/>
                              <a:ext cx="1440152" cy="14401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C143F" id="Group 1" o:spid="_x0000_s1052" alt="Aspirace A: Poskytování bezpečného a chráněného psychosociálního prostředí k učení. Aspirace B: Schopnost jednat aktivně, cítit se připraven na psychosociální nouzové situace. Aspirace C: Vytváření podpůrných vazeb v komunitě okolo žáků a rodin. Aspirace D: Využívání efektivní komunikace k řešení potřeb všech žáků. " style="width:708.65pt;height:246.85pt;mso-position-horizontal-relative:char;mso-position-vertical-relative:line" coordsize="115347,40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tq5NWawBAFmsAQAUAAAAZHJzL21lZGlhL2ltYWdlMi5wbmeJUE5HDQoa&#13;&#10;CgAAAA1JSERSAAAC+AAAAvgIBgAAAA4ig+MAAAAJcEhZcwAAFxIAABcSAWef0lIAADb4aVRYdFhN&#13;&#10;TDpjb20uYWRvYmUueG1wAAAAAAA8P3hwYWNrZXQgYmVnaW49Iu+7vyIgaWQ9Ilc1TTBNcENlaGlI&#13;&#10;enJlU3pOVGN6a2M5ZCI/PiA8eDp4bXBtZXRhIHhtbG5zOng9ImFkb2JlOm5zOm1ldGEvIiB4Onht&#13;&#10;cHRrPSJBZG9iZSBYTVAgQ29yZSA5LjEtYzAwMSA3OS5hOGQ0NzUzNDksIDIwMjMvMDMvMjMtMTM6&#13;&#10;MDU6NDUgICAgICAgICI+IDxyZGY6UkRGIHhtbG5zOnJkZj0iaHR0cDovL3d3dy53My5vcmcvMTk5&#13;&#10;OS8wMi8yMi1yZGYtc3ludGF4LW5zIyI+IDxyZGY6RGVzY3JpcHRpb24gcmRmOmFib3V0PSIiIHht&#13;&#10;bG5zOmRjPSJodHRwOi8vcHVybC5vcmcvZGMvZWxlbWVudHMvMS4xLyIgeG1sbnM6eG1wPSJodHRw&#13;&#10;Oi8vbnMuYWRvYmUuY29tL3hhcC8xLjAvIiB4bWxuczp4bXBNTT0iaHR0cDovL25zLmFkb2JlLmNv&#13;&#10;bS94YXAvMS4wL21tLyIgeG1sbnM6c3RSZWY9Imh0dHA6Ly9ucy5hZG9iZS5jb20veGFwLzEuMC9z&#13;&#10;VHlwZS9SZXNvdXJjZVJlZiMiIHhtbG5zOnN0RXZ0PSJodHRwOi8vbnMuYWRvYmUuY29tL3hhcC8x&#13;&#10;LjAvc1R5cGUvUmVzb3VyY2VFdmVudCMiIHhtbG5zOmlsbHVzdHJhdG9yPSJodHRwOi8vbnMuYWRv&#13;&#10;YmUuY29tL2lsbHVzdHJhdG9yLzEuMC8iIHhtbG5zOnhtcFRQZz0iaHR0cDovL25zLmFkb2JlLmNv&#13;&#10;bS94YXAvMS4wL3QvcGcvIiB4bWxuczpzdERpbT0iaHR0cDovL25zLmFkb2JlLmNvbS94YXAvMS4w&#13;&#10;L3NUeXBlL0RpbWVuc2lvbnMjIiB4bWxuczp4bXBHPSJodHRwOi8vbnMuYWRvYmUuY29tL3hhcC8x&#13;&#10;LjAvZy8iIHhtbG5zOnBkZj0iaHR0cDovL25zLmFkb2JlLmNvbS9wZGYvMS4zLyIgeG1sbnM6cGhv&#13;&#10;dG9zaG9wPSJodHRwOi8vbnMuYWRvYmUuY29tL3Bob3Rvc2hvcC8xLjAvIiBkYzpmb3JtYXQ9Imlt&#13;&#10;YWdlL3BuZyIgeG1wOk1ldGFkYXRhRGF0ZT0iMjAyMy0wOC0wMVQxMzo0NDozMCswMTowMCIgeG1w&#13;&#10;Ok1vZGlmeURhdGU9IjIwMjMtMDgtMDFUMTM6NDQ6MzArMDE6MDAiIHhtcDpDcmVhdGVEYXRlPSIy&#13;&#10;MDIzLTA3LTE3VDE1OjE4OjIyKzAxOjAwIiB4bXA6Q3JlYXRvclRvb2w9IkFkb2JlIElsbHVzdHJh&#13;&#10;dG9yIDI3LjcgKE1hY2ludG9zaCkiIHhtcE1NOkluc3RhbmNlSUQ9InhtcC5paWQ6YTk1Y2E5ZmIt&#13;&#10;NDYxNi00OGRhLWI3MDAtYTIxYTY5MjI3NWY0IiB4bXBNTTpEb2N1bWVudElEPSJhZG9iZTpkb2Np&#13;&#10;ZDpwaG90b3Nob3A6ODc0NjY1NTMtMDZkNy05YzQ1LThlNWItMTA0OTQwYjEyZDU2IiB4bXBNTTpP&#13;&#10;cmlnaW5hbERvY3VtZW50SUQ9InV1aWQ6NUQyMDg5MjQ5M0JGREIxMTkxNEE4NTkwRDMxNTA4Qzgi&#13;&#10;IHhtcE1NOlJlbmRpdGlvbkNsYXNzPSJwcm9vZjpwZGYiIGlsbHVzdHJhdG9yOlN0YXJ0dXBQcm9m&#13;&#10;aWxlPSJQcmludCIgaWxsdXN0cmF0b3I6Q3JlYXRvclN1YlRvb2w9IkFkb2JlIElsbHVzdHJhdG9y&#13;&#10;IiB4bXBUUGc6SGFzVmlzaWJsZU92ZXJwcmludD0iRmFsc2UiIHhtcFRQZzpIYXNWaXNpYmxlVHJh&#13;&#10;bnNwYXJlbmN5PSJGYWxzZSIgeG1wVFBnOk5QYWdlcz0iMSIgcGRmOlByb2R1Y2VyPSJBZG9iZSBQ&#13;&#10;REYgbGlicmFyeSAxNy4wMCIgcGhvdG9zaG9wOkNvbG9yTW9kZT0iMyI+IDxkYzp0aXRsZT4gPHJk&#13;&#10;ZjpBbHQ+IDxyZGY6bGkgeG1sOmxhbmc9IngtZGVmYXVsdCI+QlJJRVMtaWNvbnM8L3JkZjpsaT4g&#13;&#10;PC9yZGY6QWx0PiA8L2RjOnRpdGxlPiA8eG1wTU06RGVyaXZlZEZyb20gc3RSZWY6aW5zdGFuY2VJ&#13;&#10;RD0ieG1wLmlpZDoyNjY0YjM5My1lMjE1LTQ3YzMtOTAwZS1lN2Y5NzliMzliNzciIHN0UmVmOmRv&#13;&#10;Y3VtZW50SUQ9InhtcC5kaWQ6MjY2NGIzOTMtZTIxNS00N2MzLTkwMGUtZTdmOTc5YjM5Yjc3IiBz&#13;&#10;dFJlZjpvcmlnaW5hbERvY3VtZW50SUQ9InV1aWQ6NUQyMDg5MjQ5M0JGREIxMTkxNEE4NTkwRDMx&#13;&#10;NTA4QzgiIHN0UmVmOnJlbmRpdGlvbkNsYXNzPSJwcm9vZjpwZGYiLz4gPHhtcE1NOkhpc3Rvcnk+&#13;&#10;IDxyZGY6U2VxPiA8cmRmOmxpIHN0RXZ0OmFjdGlvbj0ic2F2ZWQiIHN0RXZ0Omluc3RhbmNlSUQ9&#13;&#10;InhtcC5paWQ6NzNkYzIzYjQtMjEzYy00MTE5LTgwYjAtMDA5ZWFmYmYxM2JhIiBzdEV2dDp3aGVu&#13;&#10;PSIyMDIzLTA3LTE3VDE1OjA1OjEwKzAxOjAwIiBzdEV2dDpzb2Z0d2FyZUFnZW50PSJBZG9iZSBJ&#13;&#10;bGx1c3RyYXRvciAyNy43IChNYWNpbnRvc2gpIiBzdEV2dDpjaGFuZ2VkPSIvIi8+IDxyZGY6bGkg&#13;&#10;c3RFdnQ6YWN0aW9uPSJzYXZlZCIgc3RFdnQ6aW5zdGFuY2VJRD0ieG1wLmlpZDo3ZjNmNWUxNC03&#13;&#10;NTAzLTQ2MGEtYTJlZC00ZDU4OWFlNTRkMDIiIHN0RXZ0OndoZW49IjIwMjMtMDctMTdUMTU6MTg6&#13;&#10;MTcrMDE6MDAiIHN0RXZ0OnNvZnR3YXJlQWdlbnQ9IkFkb2JlIElsbHVzdHJhdG9yIDI3LjcgKE1h&#13;&#10;Y2ludG9zaCkiIHN0RXZ0OmNoYW5nZWQ9Ii8iLz4gPHJkZjpsaSBzdEV2dDphY3Rpb249ImNvbnZl&#13;&#10;cnRlZCIgc3RFdnQ6cGFyYW1ldGVycz0iZnJvbSBhcHBsaWNhdGlvbi9wZGYgdG8gYXBwbGljYXRp&#13;&#10;b24vdm5kLmFkb2JlLnBob3Rvc2hvcCIvPiA8cmRmOmxpIHN0RXZ0OmFjdGlvbj0ic2F2ZWQiIHN0&#13;&#10;RXZ0Omluc3RhbmNlSUQ9InhtcC5paWQ6MjY2NGIzOTMtZTIxNS00N2MzLTkwMGUtZTdmOTc5YjM5&#13;&#10;Yjc3IiBzdEV2dDp3aGVuPSIyMDIzLTA4LTAxVDEzOjQ0OjMwKzAxOjAwIiBzdEV2dDpzb2Z0d2Fy&#13;&#10;ZUFnZW50PSJBZG9iZSBQaG90b3Nob3AgMjQuNyAoTWFjaW50b3NoKSIgc3RFdnQ6Y2hhbmdlZD0i&#13;&#10;LyIvPiA8cmRmOmxpIHN0RXZ0OmFjdGlvbj0iY29udmVydGVkIiBzdEV2dDpwYXJhbWV0ZXJzPSJm&#13;&#10;cm9tIGFwcGxpY2F0aW9uL3BkZiB0byBpbWFnZS9wbmciLz4gPHJkZjpsaSBzdEV2dDphY3Rpb249&#13;&#10;ImRlcml2ZWQiIHN0RXZ0OnBhcmFtZXRlcnM9ImNvbnZlcnRlZCBmcm9tIGFwcGxpY2F0aW9uL3Zu&#13;&#10;ZC5hZG9iZS5waG90b3Nob3AgdG8gaW1hZ2UvcG5nIi8+IDxyZGY6bGkgc3RFdnQ6YWN0aW9uPSJz&#13;&#10;YXZlZCIgc3RFdnQ6aW5zdGFuY2VJRD0ieG1wLmlpZDphOTVjYTlmYi00NjE2LTQ4ZGEtYjcwMC1h&#13;&#10;MjFhNjkyMjc1ZjQiIHN0RXZ0OndoZW49IjIwMjMtMDgtMDFUMTM6NDQ6MzArMDE6MDAiIHN0RXZ0&#13;&#10;OnNvZnR3YXJlQWdlbnQ9IkFkb2JlIFBob3Rvc2hvcCAyNC43IChNYWNpbnRvc2gpIiBzdEV2dDpj&#13;&#10;aGFuZ2VkPSIvIi8+IDwvcmRmOlNlcT4gPC94bXBNTTpIaXN0b3J5PiA8eG1wVFBnOk1heFBhZ2VT&#13;&#10;aXplIHN0RGltOnc9IjY0LjMyMjUwNCIgc3REaW06aD0iMjQ5LjQ2MjU2OSIgc3REaW06dW5pdD0i&#13;&#10;TWlsbGltZXRlcnMiLz4gPHhtcFRQZzpQbGF0ZU5hbWVzPiA8cmRmOlNlcT4gPHJkZjpsaT5DeWFu&#13;&#10;PC9yZGY6bGk+IDxyZGY6bGk+TWFnZW50YTwvcmRmOmxpPiA8cmRmOmxpPlllbGxvdzwvcmRmOmxp&#13;&#10;PiA8L3JkZjpTZXE+IDwveG1wVFBnOlBsYXRlTmFtZXM+IDx4bXBUUGc6U3dhdGNoR3JvdXBzPiA8&#13;&#10;cmRmOlNlcT4gPHJkZjpsaT4gPHJkZjpEZXNjcmlwdGlvbiB4bXBHOmdyb3VwTmFtZT0iRGVmYXVs&#13;&#10;dCBTd2F0Y2ggR3JvdXAiIHhtcEc6Z3JvdXBUeXBlPSIwIj4gPHhtcEc6Q29sb3JhbnRzPiA8cmRm&#13;&#10;OlNlcT4gPHJkZjpsaSB4bXBHOnN3YXRjaE5hbWU9IldoaXRlIiB4bXBHOm1vZGU9IkNNWUsiIHht&#13;&#10;cEc6dHlwZT0iUFJPQ0VTUyIgeG1wRzpjeWFuPSIwLjAwMDAwMCIgeG1wRzptYWdlbnRhPSIwLjAw&#13;&#10;MDAwMCIgeG1wRzp5ZWxsb3c9IjAuMDAwMDAwIiB4bXBHOmJsYWNrPSIwLjAwMDAwMCIvPiA8cmRm&#13;&#10;OmxpIHhtcEc6c3dhdGNoTmFtZT0iQmxhY2siIHhtcEc6bW9kZT0iQ01ZSyIgeG1wRzp0eXBlPSJQ&#13;&#10;Uk9DRVNTIiB4bXBHOmN5YW49IjAuMDAwMDAwIiB4bXBHOm1hZ2VudGE9IjAuMDAwMDAwIiB4bXBH&#13;&#10;OnllbGxvdz0iMC4wMDAwMDAiIHhtcEc6YmxhY2s9IjEwMC4wMDAwMDAiLz4gPHJkZjpsaSB4bXBH&#13;&#10;OnN3YXRjaE5hbWU9IkNNWUsgUmVkIiB4bXBHOm1vZGU9IkNNWUsiIHhtcEc6dHlwZT0iUFJPQ0VT&#13;&#10;UyIgeG1wRzpjeWFuPSIwLjAwMDAwMCIgeG1wRzptYWdlbnRhPSIxMDAuMDAwMDAwIiB4bXBHOnll&#13;&#10;bGxvdz0iMTAwLjAwMDAwMCIgeG1wRzpibGFjaz0iMC4wMDAwMDAiLz4gPHJkZjpsaSB4bXBHOnN3&#13;&#10;YXRjaE5hbWU9IkNNWUsgWWVsbG93IiB4bXBHOm1vZGU9IkNNWUsiIHhtcEc6dHlwZT0iUFJPQ0VT&#13;&#10;UyIgeG1wRzpjeWFuPSIwLjAwMDAwMCIgeG1wRzptYWdlbnRhPSIwLjAwMDAwMCIgeG1wRzp5ZWxs&#13;&#10;b3c9IjEwMC4wMDAwMDAiIHhtcEc6YmxhY2s9IjAuMDAwMDAwIi8+IDxyZGY6bGkgeG1wRzpzd2F0&#13;&#10;Y2hOYW1lPSJDTVlLIEdyZWVuIiB4bXBHOm1vZGU9IkNNWUsiIHhtcEc6dHlwZT0iUFJPQ0VTUyIg&#13;&#10;eG1wRzpjeWFuPSIxMDAuMDAwMDAwIiB4bXBHOm1hZ2VudGE9IjAuMDAwMDAwIiB4bXBHOnllbGxv&#13;&#10;dz0iMTAwLjAwMDAwMCIgeG1wRzpibGFjaz0iMC4wMDAwMDAiLz4gPHJkZjpsaSB4bXBHOnN3YXRj&#13;&#10;aE5hbWU9IkNNWUsgQ3lhbiIgeG1wRzptb2RlPSJDTVlLIiB4bXBHOnR5cGU9IlBST0NFU1MiIHht&#13;&#10;cEc6Y3lhbj0iMTAwLjAwMDAwMCIgeG1wRzptYWdlbnRhPSIwLjAwMDAwMCIgeG1wRzp5ZWxsb3c9&#13;&#10;IjAuMDAwMDAwIiB4bXBHOmJsYWNrPSIwLjAwMDAwMCIvPiA8cmRmOmxpIHhtcEc6c3dhdGNoTmFt&#13;&#10;ZT0iQ01ZSyBCbHVlIiB4bXBHOm1vZGU9IkNNWUsiIHhtcEc6dHlwZT0iUFJPQ0VTUyIgeG1wRzpj&#13;&#10;eWFuPSIxMDAuMDAwMDAwIiB4bXBHOm1hZ2VudGE9IjEwMC4wMDAwMDAiIHhtcEc6eWVsbG93PSIw&#13;&#10;LjAwMDAwMCIgeG1wRzpibGFjaz0iMC4wMDAwMDAiLz4gPHJkZjpsaSB4bXBHOnN3YXRjaE5hbWU9&#13;&#10;IkNNWUsgTWFnZW50YSIgeG1wRzptb2RlPSJDTVlLIiB4bXBHOnR5cGU9IlBST0NFU1MiIHhtcEc6&#13;&#10;Y3lhbj0iMC4wMDAwMDAiIHhtcEc6bWFnZW50YT0iMTAwLjAwMDAwMCIgeG1wRzp5ZWxsb3c9IjAu&#13;&#10;MDAwMDAwIiB4bXBHOmJsYWNrPSIwLjAwMDAwMCIvPiA8cmRmOmxpIHhtcEc6c3dhdGNoTmFtZT0i&#13;&#10;Qz0xNSBNPTEwMCBZPTkwIEs9MTAiIHhtcEc6bW9kZT0iQ01ZSyIgeG1wRzp0eXBlPSJQUk9DRVNT&#13;&#10;IiB4bXBHOmN5YW49IjE1LjAwMDAwMCIgeG1wRzptYWdlbnRhPSIxMDAuMDAwMDAwIiB4bXBHOnll&#13;&#10;bGxvdz0iOTAuMDAwMDAwIiB4bXBHOmJsYWNrPSIxMC4wMDAwMDAiLz4gPHJkZjpsaSB4bXBHOnN3&#13;&#10;YXRjaE5hbWU9IkM9MCBNPTkwIFk9ODUgSz0wIiB4bXBHOm1vZGU9IkNNWUsiIHhtcEc6dHlwZT0i&#13;&#10;UFJPQ0VTUyIgeG1wRzpjeWFuPSIwLjAwMDAwMCIgeG1wRzptYWdlbnRhPSI5MC4wMDAwMDAiIHht&#13;&#10;cEc6eWVsbG93PSI4NS4wMDAwMDAiIHhtcEc6YmxhY2s9IjAuMDAwMDAwIi8+IDxyZGY6bGkgeG1w&#13;&#10;Rzpzd2F0Y2hOYW1lPSJDPTAgTT04MCBZPTk1IEs9MCIgeG1wRzptb2RlPSJDTVlLIiB4bXBHOnR5&#13;&#10;cGU9IlBST0NFU1MiIHhtcEc6Y3lhbj0iMC4wMDAwMDAiIHhtcEc6bWFnZW50YT0iODAuMDAwMDAw&#13;&#10;IiB4bXBHOnllbGxvdz0iOTUuMDAwMDAwIiB4bXBHOmJsYWNrPSIwLjAwMDAwMCIvPiA8cmRmOmxp&#13;&#10;IHhtcEc6c3dhdGNoTmFtZT0iQz0wIE09NTAgWT0xMDAgSz0wIiB4bXBHOm1vZGU9IkNNWUsiIHht&#13;&#10;cEc6dHlwZT0iUFJPQ0VTUyIgeG1wRzpjeWFuPSIwLjAwMDAwMCIgeG1wRzptYWdlbnRhPSI1MC4w&#13;&#10;MDAwMDAiIHhtcEc6eWVsbG93PSIxMDAuMDAwMDAwIiB4bXBHOmJsYWNrPSIwLjAwMDAwMCIvPiA8&#13;&#10;cmRmOmxpIHhtcEc6c3dhdGNoTmFtZT0iQz0wIE09MzUgWT04NSBLPTAiIHhtcEc6bW9kZT0iQ01Z&#13;&#10;SyIgeG1wRzp0eXBlPSJQUk9DRVNTIiB4bXBHOmN5YW49IjAuMDAwMDAwIiB4bXBHOm1hZ2VudGE9&#13;&#10;IjM1LjAwMDAwMCIgeG1wRzp5ZWxsb3c9Ijg1LjAwMDAwMCIgeG1wRzpibGFjaz0iMC4wMDAwMDAi&#13;&#10;Lz4gPHJkZjpsaSB4bXBHOnN3YXRjaE5hbWU9IkM9NSBNPTAgWT05MCBLPTAiIHhtcEc6bW9kZT0i&#13;&#10;Q01ZSyIgeG1wRzp0eXBlPSJQUk9DRVNTIiB4bXBHOmN5YW49IjUuMDAwMDAwIiB4bXBHOm1hZ2Vu&#13;&#10;dGE9IjAuMDAwMDAwIiB4bXBHOnllbGxvdz0iOTAuMDAwMDAwIiB4bXBHOmJsYWNrPSIwLjAwMDAw&#13;&#10;MCIvPiA8cmRmOmxpIHhtcEc6c3dhdGNoTmFtZT0iQz0yMCBNPTAgWT0xMDAgSz0wIiB4bXBHOm1v&#13;&#10;ZGU9IkNNWUsiIHhtcEc6dHlwZT0iUFJPQ0VTUyIgeG1wRzpjeWFuPSIyMC4wMDAwMDAiIHhtcEc6&#13;&#10;bWFnZW50YT0iMC4wMDAwMDAiIHhtcEc6eWVsbG93PSIxMDAuMDAwMDAwIiB4bXBHOmJsYWNrPSIw&#13;&#10;LjAwMDAwMCIvPiA8cmRmOmxpIHhtcEc6c3dhdGNoTmFtZT0iQz01MCBNPTAgWT0xMDAgSz0wIiB4&#13;&#10;bXBHOm1vZGU9IkNNWUsiIHhtcEc6dHlwZT0iUFJPQ0VTUyIgeG1wRzpjeWFuPSI1MC4wMDAwMDAi&#13;&#10;IHhtcEc6bWFnZW50YT0iMC4wMDAwMDAiIHhtcEc6eWVsbG93PSIxMDAuMDAwMDAwIiB4bXBHOmJs&#13;&#10;YWNrPSIwLjAwMDAwMCIvPiA8cmRmOmxpIHhtcEc6c3dhdGNoTmFtZT0iQz03NSBNPTAgWT0xMDAg&#13;&#10;Sz0wIiB4bXBHOm1vZGU9IkNNWUsiIHhtcEc6dHlwZT0iUFJPQ0VTUyIgeG1wRzpjeWFuPSI3NS4w&#13;&#10;MDAwMDAiIHhtcEc6bWFnZW50YT0iMC4wMDAwMDAiIHhtcEc6eWVsbG93PSIxMDAuMDAwMDAwIiB4&#13;&#10;bXBHOmJsYWNrPSIwLjAwMDAwMCIvPiA8cmRmOmxpIHhtcEc6c3dhdGNoTmFtZT0iQz04NSBNPTEw&#13;&#10;IFk9MTAwIEs9MTAiIHhtcEc6bW9kZT0iQ01ZSyIgeG1wRzp0eXBlPSJQUk9DRVNTIiB4bXBHOmN5&#13;&#10;YW49Ijg1LjAwMDAwMCIgeG1wRzptYWdlbnRhPSIxMC4wMDAwMDAiIHhtcEc6eWVsbG93PSIxMDAu&#13;&#10;MDAwMDAwIiB4bXBHOmJsYWNrPSIxMC4wMDAwMDAiLz4gPHJkZjpsaSB4bXBHOnN3YXRjaE5hbWU9&#13;&#10;IkM9OTAgTT0zMCBZPTk1IEs9MzAiIHhtcEc6bW9kZT0iQ01ZSyIgeG1wRzp0eXBlPSJQUk9DRVNT&#13;&#10;IiB4bXBHOmN5YW49IjkwLjAwMDAwMCIgeG1wRzptYWdlbnRhPSIzMC4wMDAwMDAiIHhtcEc6eWVs&#13;&#10;bG93PSI5NS4wMDAwMDAiIHhtcEc6YmxhY2s9IjMwLjAwMDAwMCIvPiA8cmRmOmxpIHhtcEc6c3dh&#13;&#10;dGNoTmFtZT0iQz03NSBNPTAgWT03NSBLPTAiIHhtcEc6bW9kZT0iQ01ZSyIgeG1wRzp0eXBlPSJQ&#13;&#10;Uk9DRVNTIiB4bXBHOmN5YW49Ijc1LjAwMDAwMCIgeG1wRzptYWdlbnRhPSIwLjAwMDAwMCIgeG1w&#13;&#10;Rzp5ZWxsb3c9Ijc1LjAwMDAwMCIgeG1wRzpibGFjaz0iMC4wMDAwMDAiLz4gPHJkZjpsaSB4bXBH&#13;&#10;OnN3YXRjaE5hbWU9IkM9ODAgTT0xMCBZPTQ1IEs9MCIgeG1wRzptb2RlPSJDTVlLIiB4bXBHOnR5&#13;&#10;cGU9IlBST0NFU1MiIHhtcEc6Y3lhbj0iODAuMDAwMDAwIiB4bXBHOm1hZ2VudGE9IjEwLjAwMDAw&#13;&#10;MCIgeG1wRzp5ZWxsb3c9IjQ1LjAwMDAwMCIgeG1wRzpibGFjaz0iMC4wMDAwMDAiLz4gPHJkZjps&#13;&#10;aSB4bXBHOnN3YXRjaE5hbWU9IkM9NzAgTT0xNSBZPTAgSz0wIiB4bXBHOm1vZGU9IkNNWUsiIHht&#13;&#10;cEc6dHlwZT0iUFJPQ0VTUyIgeG1wRzpjeWFuPSI3MC4wMDAwMDAiIHhtcEc6bWFnZW50YT0iMTUu&#13;&#10;MDAwMDAwIiB4bXBHOnllbGxvdz0iMC4wMDAwMDAiIHhtcEc6YmxhY2s9IjAuMDAwMDAwIi8+IDxy&#13;&#10;ZGY6bGkgeG1wRzpzd2F0Y2hOYW1lPSJDPTg1IE09NTAgWT0wIEs9MCIgeG1wRzptb2RlPSJDTVlL&#13;&#10;IiB4bXBHOnR5cGU9IlBST0NFU1MiIHhtcEc6Y3lhbj0iODUuMDAwMDAwIiB4bXBHOm1hZ2VudGE9&#13;&#10;IjUwLjAwMDAwMCIgeG1wRzp5ZWxsb3c9IjAuMDAwMDAwIiB4bXBHOmJsYWNrPSIwLjAwMDAwMCIv&#13;&#10;PiA8cmRmOmxpIHhtcEc6c3dhdGNoTmFtZT0iQz0xMDAgTT05NSBZPTUgSz0wIiB4bXBHOm1vZGU9&#13;&#10;IkNNWUsiIHhtcEc6dHlwZT0iUFJPQ0VTUyIgeG1wRzpjeWFuPSIxMDAuMDAwMDAwIiB4bXBHOm1h&#13;&#10;Z2VudGE9Ijk1LjAwMDAwMCIgeG1wRzp5ZWxsb3c9IjUuMDAwMDAwIiB4bXBHOmJsYWNrPSIwLjAw&#13;&#10;MDAwMCIvPiA8cmRmOmxpIHhtcEc6c3dhdGNoTmFtZT0iQz0xMDAgTT0xMDAgWT0yNSBLPTI1IiB4&#13;&#10;bXBHOm1vZGU9IkNNWUsiIHhtcEc6dHlwZT0iUFJPQ0VTUyIgeG1wRzpjeWFuPSIxMDAuMDAwMDAw&#13;&#10;IiB4bXBHOm1hZ2VudGE9IjEwMC4wMDAwMDAiIHhtcEc6eWVsbG93PSIyNS4wMDAwMDAiIHhtcEc6&#13;&#10;YmxhY2s9IjI1LjAwMDAwMCIvPiA8cmRmOmxpIHhtcEc6c3dhdGNoTmFtZT0iQz03NSBNPTEwMCBZ&#13;&#10;PTAgSz0wIiB4bXBHOm1vZGU9IkNNWUsiIHhtcEc6dHlwZT0iUFJPQ0VTUyIgeG1wRzpjeWFuPSI3&#13;&#10;NS4wMDAwMDAiIHhtcEc6bWFnZW50YT0iMTAwLjAwMDAwMCIgeG1wRzp5ZWxsb3c9IjAuMDAwMDAw&#13;&#10;IiB4bXBHOmJsYWNrPSIwLjAwMDAwMCIvPiA8cmRmOmxpIHhtcEc6c3dhdGNoTmFtZT0iQz01MCBN&#13;&#10;PTEwMCBZPTAgSz0wIiB4bXBHOm1vZGU9IkNNWUsiIHhtcEc6dHlwZT0iUFJPQ0VTUyIgeG1wRzpj&#13;&#10;eWFuPSI1MC4wMDAwMDAiIHhtcEc6bWFnZW50YT0iMTAwLjAwMDAwMCIgeG1wRzp5ZWxsb3c9IjAu&#13;&#10;MDAwMDAwIiB4bXBHOmJsYWNrPSIwLjAwMDAwMCIvPiA8cmRmOmxpIHhtcEc6c3dhdGNoTmFtZT0i&#13;&#10;Qz0zNSBNPTEwMCBZPTM1IEs9MTAiIHhtcEc6bW9kZT0iQ01ZSyIgeG1wRzp0eXBlPSJQUk9DRVNT&#13;&#10;IiB4bXBHOmN5YW49IjM1LjAwMDAwMCIgeG1wRzptYWdlbnRhPSIxMDAuMDAwMDAwIiB4bXBHOnll&#13;&#10;bGxvdz0iMzUuMDAwMDAwIiB4bXBHOmJsYWNrPSIxMC4wMDAwMDAiLz4gPHJkZjpsaSB4bXBHOnN3&#13;&#10;YXRjaE5hbWU9IkM9MTAgTT0xMDAgWT01MCBLPTAiIHhtcEc6bW9kZT0iQ01ZSyIgeG1wRzp0eXBl&#13;&#10;PSJQUk9DRVNTIiB4bXBHOmN5YW49IjEwLjAwMDAwMCIgeG1wRzptYWdlbnRhPSIxMDAuMDAwMDAw&#13;&#10;IiB4bXBHOnllbGxvdz0iNTAuMDAwMDAwIiB4bXBHOmJsYWNrPSIwLjAwMDAwMCIvPiA8cmRmOmxp&#13;&#10;IHhtcEc6c3dhdGNoTmFtZT0iQz0wIE09OTUgWT0yMCBLPTAiIHhtcEc6bW9kZT0iQ01ZSyIgeG1w&#13;&#10;Rzp0eXBlPSJQUk9DRVNTIiB4bXBHOmN5YW49IjAuMDAwMDAwIiB4bXBHOm1hZ2VudGE9Ijk1LjAw&#13;&#10;MDAwMCIgeG1wRzp5ZWxsb3c9IjIwLjAwMDAwMCIgeG1wRzpibGFjaz0iMC4wMDAwMDAiLz4gPHJk&#13;&#10;ZjpsaSB4bXBHOnN3YXRjaE5hbWU9IkM9MjUgTT0yNSBZPTQwIEs9MCIgeG1wRzptb2RlPSJDTVlL&#13;&#10;IiB4bXBHOnR5cGU9IlBST0NFU1MiIHhtcEc6Y3lhbj0iMjUuMDAwMDAwIiB4bXBHOm1hZ2VudGE9&#13;&#10;IjI1LjAwMDAwMCIgeG1wRzp5ZWxsb3c9IjQwLjAwMDAwMCIgeG1wRzpibGFjaz0iMC4wMDAwMDAi&#13;&#10;Lz4gPHJkZjpsaSB4bXBHOnN3YXRjaE5hbWU9IkM9NDAgTT00NSBZPTUwIEs9NSIgeG1wRzptb2Rl&#13;&#10;PSJDTVlLIiB4bXBHOnR5cGU9IlBST0NFU1MiIHhtcEc6Y3lhbj0iNDAuMDAwMDAwIiB4bXBHOm1h&#13;&#10;Z2VudGE9IjQ1LjAwMDAwMCIgeG1wRzp5ZWxsb3c9IjUwLjAwMDAwMCIgeG1wRzpibGFjaz0iNS4w&#13;&#10;MDAwMDAiLz4gPHJkZjpsaSB4bXBHOnN3YXRjaE5hbWU9IkM9NTAgTT01MCBZPTYwIEs9MjUiIHht&#13;&#10;cEc6bW9kZT0iQ01ZSyIgeG1wRzp0eXBlPSJQUk9DRVNTIiB4bXBHOmN5YW49IjUwLjAwMDAwMCIg&#13;&#10;eG1wRzptYWdlbnRhPSI1MC4wMDAwMDAiIHhtcEc6eWVsbG93PSI2MC4wMDAwMDAiIHhtcEc6Ymxh&#13;&#10;Y2s9IjI1LjAwMDAwMCIvPiA8cmRmOmxpIHhtcEc6c3dhdGNoTmFtZT0iQz01NSBNPTYwIFk9NjUg&#13;&#10;Sz00MCIgeG1wRzptb2RlPSJDTVlLIiB4bXBHOnR5cGU9IlBST0NFU1MiIHhtcEc6Y3lhbj0iNTUu&#13;&#10;MDAwMDAwIiB4bXBHOm1hZ2VudGE9IjYwLjAwMDAwMCIgeG1wRzp5ZWxsb3c9IjY1LjAwMDAwMCIg&#13;&#10;eG1wRzpibGFjaz0iNDAuMDAwMDAwIi8+IDxyZGY6bGkgeG1wRzpzd2F0Y2hOYW1lPSJDPTI1IE09&#13;&#10;NDAgWT02NSBLPTAiIHhtcEc6bW9kZT0iQ01ZSyIgeG1wRzp0eXBlPSJQUk9DRVNTIiB4bXBHOmN5&#13;&#10;YW49IjI1LjAwMDAwMCIgeG1wRzptYWdlbnRhPSI0MC4wMDAwMDAiIHhtcEc6eWVsbG93PSI2NS4w&#13;&#10;MDAwMDAiIHhtcEc6YmxhY2s9IjAuMDAwMDAwIi8+IDxyZGY6bGkgeG1wRzpzd2F0Y2hOYW1lPSJD&#13;&#10;PTMwIE09NTAgWT03NSBLPTEwIiB4bXBHOm1vZGU9IkNNWUsiIHhtcEc6dHlwZT0iUFJPQ0VTUyIg&#13;&#10;eG1wRzpjeWFuPSIzMC4wMDAwMDAiIHhtcEc6bWFnZW50YT0iNTAuMDAwMDAwIiB4bXBHOnllbGxv&#13;&#10;dz0iNzUuMDAwMDAwIiB4bXBHOmJsYWNrPSIxMC4wMDAwMDAiLz4gPHJkZjpsaSB4bXBHOnN3YXRj&#13;&#10;aE5hbWU9IkM9MzUgTT02MCBZPTgwIEs9MjUiIHhtcEc6bW9kZT0iQ01ZSyIgeG1wRzp0eXBlPSJQ&#13;&#10;Uk9DRVNTIiB4bXBHOmN5YW49IjM1LjAwMDAwMCIgeG1wRzptYWdlbnRhPSI2MC4wMDAwMDAiIHht&#13;&#10;cEc6eWVsbG93PSI4MC4wMDAwMDAiIHhtcEc6YmxhY2s9IjI1LjAwMDAwMCIvPiA8cmRmOmxpIHht&#13;&#10;cEc6c3dhdGNoTmFtZT0iQz00MCBNPTY1IFk9OTAgSz0zNSIgeG1wRzptb2RlPSJDTVlLIiB4bXBH&#13;&#10;OnR5cGU9IlBST0NFU1MiIHhtcEc6Y3lhbj0iNDAuMDAwMDAwIiB4bXBHOm1hZ2VudGE9IjY1LjAw&#13;&#10;MDAwMCIgeG1wRzp5ZWxsb3c9IjkwLjAwMDAwMCIgeG1wRzpibGFjaz0iMzUuMDAwMDAwIi8+IDxy&#13;&#10;ZGY6bGkgeG1wRzpzd2F0Y2hOYW1lPSJDPTQwIE09NzAgWT0xMDAgSz01MCIgeG1wRzptb2RlPSJD&#13;&#10;TVlLIiB4bXBHOnR5cGU9IlBST0NFU1MiIHhtcEc6Y3lhbj0iNDAuMDAwMDAwIiB4bXBHOm1hZ2Vu&#13;&#10;dGE9IjcwLjAwMDAwMCIgeG1wRzp5ZWxsb3c9IjEwMC4wMDAwMDAiIHhtcEc6YmxhY2s9IjUwLjAw&#13;&#10;MDAwMCIvPiA8cmRmOmxpIHhtcEc6c3dhdGNoTmFtZT0iQz01MCBNPTcwIFk9ODAgSz03MCIgeG1w&#13;&#10;Rzptb2RlPSJDTVlLIiB4bXBHOnR5cGU9IlBST0NFU1MiIHhtcEc6Y3lhbj0iNTAuMDAwMDAwIiB4&#13;&#10;bXBHOm1hZ2VudGE9IjcwLjAwMDAwMCIgeG1wRzp5ZWxsb3c9IjgwLjAwMDAwMCIgeG1wRzpibGFj&#13;&#10;az0iNzAuMDAwMDAwIi8+IDxyZGY6bGkgeG1wRzpzd2F0Y2hOYW1lPSJBZ2VuY3kgeWVsbG93IiB4&#13;&#10;bXBHOnR5cGU9IlBST0NFU1MiIHhtcEc6dGludD0iMTAwLjAwMDAwMCIgeG1wRzptb2RlPSJDTVlL&#13;&#10;IiB4bXBHOmN5YW49IjAuMDAwMDAwIiB4bXBHOm1hZ2VudGE9IjIwLjAwMDAwMCIgeG1wRzp5ZWxs&#13;&#10;b3c9IjEwMC4wMDAwMDAiIHhtcEc6YmxhY2s9IjAuMDAwMDAwIi8+IDwvcmRmOlNlcT4gPC94bXBH&#13;&#10;OkNvbG9yYW50cz4gPC9yZGY6RGVzY3JpcHRpb24+IDwvcmRmOmxpPiA8cmRmOmxpPiA8cmRmOkRl&#13;&#10;c2NyaXB0aW9uIHhtcEc6Z3JvdXBOYW1lPSJHcmF5cyIgeG1wRzpncm91cFR5cGU9IjEiPiA8eG1w&#13;&#10;RzpDb2xvcmFudHM+IDxyZGY6U2VxPiA8cmRmOmxpIHhtcEc6c3dhdGNoTmFtZT0iQz0wIE09MCBZ&#13;&#10;PTAgSz0xMDAiIHhtcEc6bW9kZT0iQ01ZSyIgeG1wRzp0eXBlPSJQUk9DRVNTIiB4bXBHOmN5YW49&#13;&#10;IjAuMDAwMDAwIiB4bXBHOm1hZ2VudGE9IjAuMDAwMDAwIiB4bXBHOnllbGxvdz0iMC4wMDAwMDAi&#13;&#10;IHhtcEc6YmxhY2s9IjEwMC4wMDAwMDAiLz4gPHJkZjpsaSB4bXBHOnN3YXRjaE5hbWU9IkM9MCBN&#13;&#10;PTAgWT0wIEs9OTAiIHhtcEc6bW9kZT0iQ01ZSyIgeG1wRzp0eXBlPSJQUk9DRVNTIiB4bXBHOmN5&#13;&#10;YW49IjAuMDAwMDAwIiB4bXBHOm1hZ2VudGE9IjAuMDAwMDAwIiB4bXBHOnllbGxvdz0iMC4wMDAw&#13;&#10;MDAiIHhtcEc6YmxhY2s9Ijg5Ljk5OTQwMCIvPiA8cmRmOmxpIHhtcEc6c3dhdGNoTmFtZT0iQz0w&#13;&#10;IE09MCBZPTAgSz04MCIgeG1wRzptb2RlPSJDTVlLIiB4bXBHOnR5cGU9IlBST0NFU1MiIHhtcEc6&#13;&#10;Y3lhbj0iMC4wMDAwMDAiIHhtcEc6bWFnZW50YT0iMC4wMDAwMDAiIHhtcEc6eWVsbG93PSIwLjAw&#13;&#10;MDAwMCIgeG1wRzpibGFjaz0iNzkuOTk4ODAwIi8+IDxyZGY6bGkgeG1wRzpzd2F0Y2hOYW1lPSJD&#13;&#10;PTAgTT0wIFk9MCBLPTcwIiB4bXBHOm1vZGU9IkNNWUsiIHhtcEc6dHlwZT0iUFJPQ0VTUyIgeG1w&#13;&#10;RzpjeWFuPSIwLjAwMDAwMCIgeG1wRzptYWdlbnRhPSIwLjAwMDAwMCIgeG1wRzp5ZWxsb3c9IjAu&#13;&#10;MDAwMDAwIiB4bXBHOmJsYWNrPSI2OS45OTk3MDAiLz4gPHJkZjpsaSB4bXBHOnN3YXRjaE5hbWU9&#13;&#10;IkM9MCBNPTAgWT0wIEs9NjAiIHhtcEc6bW9kZT0iQ01ZSyIgeG1wRzp0eXBlPSJQUk9DRVNTIiB4&#13;&#10;bXBHOmN5YW49IjAuMDAwMDAwIiB4bXBHOm1hZ2VudGE9IjAuMDAwMDAwIiB4bXBHOnllbGxvdz0i&#13;&#10;MC4wMDAwMDAiIHhtcEc6YmxhY2s9IjU5Ljk5OTEwMCIvPiA8cmRmOmxpIHhtcEc6c3dhdGNoTmFt&#13;&#10;ZT0iQz0wIE09MCBZPTAgSz01MCIgeG1wRzptb2RlPSJDTVlLIiB4bXBHOnR5cGU9IlBST0NFU1Mi&#13;&#10;IHhtcEc6Y3lhbj0iMC4wMDAwMDAiIHhtcEc6bWFnZW50YT0iMC4wMDAwMDAiIHhtcEc6eWVsbG93&#13;&#10;PSIwLjAwMDAwMCIgeG1wRzpibGFjaz0iNTAuMDAwMDAwIi8+IDxyZGY6bGkgeG1wRzpzd2F0Y2hO&#13;&#10;YW1lPSJDPTAgTT0wIFk9MCBLPTQwIiB4bXBHOm1vZGU9IkNNWUsiIHhtcEc6dHlwZT0iUFJPQ0VT&#13;&#10;UyIgeG1wRzpjeWFuPSIwLjAwMDAwMCIgeG1wRzptYWdlbnRhPSIwLjAwMDAwMCIgeG1wRzp5ZWxs&#13;&#10;b3c9IjAuMDAwMDAwIiB4bXBHOmJsYWNrPSIzOS45OTk0MDAiLz4gPHJkZjpsaSB4bXBHOnN3YXRj&#13;&#10;aE5hbWU9IkM9MCBNPTAgWT0wIEs9MzAiIHhtcEc6bW9kZT0iQ01ZSyIgeG1wRzp0eXBlPSJQUk9D&#13;&#10;RVNTIiB4bXBHOmN5YW49IjAuMDAwMDAwIiB4bXBHOm1hZ2VudGE9IjAuMDAwMDAwIiB4bXBHOnll&#13;&#10;bGxvdz0iMC4wMDAwMDAiIHhtcEc6YmxhY2s9IjI5Ljk5ODgwMCIvPiA8cmRmOmxpIHhtcEc6c3dh&#13;&#10;dGNoTmFtZT0iQz0wIE09MCBZPTAgSz0yMCIgeG1wRzptb2RlPSJDTVlLIiB4bXBHOnR5cGU9IlBS&#13;&#10;T0NFU1MiIHhtcEc6Y3lhbj0iMC4wMDAwMDAiIHhtcEc6bWFnZW50YT0iMC4wMDAwMDAiIHhtcEc6&#13;&#10;eWVsbG93PSIwLjAwMDAwMCIgeG1wRzpibGFjaz0iMTkuOTk5NzAwIi8+IDxyZGY6bGkgeG1wRzpz&#13;&#10;d2F0Y2hOYW1lPSJDPTAgTT0wIFk9MCBLPTEwIiB4bXBHOm1vZGU9IkNNWUsiIHhtcEc6dHlwZT0i&#13;&#10;UFJPQ0VTUyIgeG1wRzpjeWFuPSIwLjAwMDAwMCIgeG1wRzptYWdlbnRhPSIwLjAwMDAwMCIgeG1w&#13;&#10;Rzp5ZWxsb3c9IjAuMDAwMDAwIiB4bXBHOmJsYWNrPSI5Ljk5OTEwMCIvPiA8cmRmOmxpIHhtcEc6&#13;&#10;c3dhdGNoTmFtZT0iQz0wIE09MCBZPTAgSz01IiB4bXBHOm1vZGU9IkNNWUsiIHhtcEc6dHlwZT0i&#13;&#10;UFJPQ0VTUyIgeG1wRzpjeWFuPSIwLjAwMDAwMCIgeG1wRzptYWdlbnRhPSIwLjAwMDAwMCIgeG1w&#13;&#10;Rzp5ZWxsb3c9IjAuMDAwMDAwIiB4bXBHOmJsYWNrPSI0Ljk5ODgwMCIvPiA8L3JkZjpTZXE+IDwv&#13;&#10;eG1wRzpDb2xvcmFudHM+IDwvcmRmOkRlc2NyaXB0aW9uPiA8L3JkZjpsaT4gPHJkZjpsaT4gPHJk&#13;&#10;ZjpEZXNjcmlwdGlvbiB4bXBHOmdyb3VwTmFtZT0iQnJpZ2h0cyIgeG1wRzpncm91cFR5cGU9IjEi&#13;&#10;PiA8eG1wRzpDb2xvcmFudHM+IDxyZGY6U2VxPiA8cmRmOmxpIHhtcEc6c3dhdGNoTmFtZT0iQz0w&#13;&#10;IE09MTAwIFk9MTAwIEs9MCIgeG1wRzptb2RlPSJDTVlLIiB4bXBHOnR5cGU9IlBST0NFU1MiIHht&#13;&#10;cEc6Y3lhbj0iMC4wMDAwMDAiIHhtcEc6bWFnZW50YT0iMTAwLjAwMDAwMCIgeG1wRzp5ZWxsb3c9&#13;&#10;IjEwMC4wMDAwMDAiIHhtcEc6YmxhY2s9IjAuMDAwMDAwIi8+IDxyZGY6bGkgeG1wRzpzd2F0Y2hO&#13;&#10;YW1lPSJDPTAgTT03NSBZPTEwMCBLPTAiIHhtcEc6bW9kZT0iQ01ZSyIgeG1wRzp0eXBlPSJQUk9D&#13;&#10;RVNTIiB4bXBHOmN5YW49IjAuMDAwMDAwIiB4bXBHOm1hZ2VudGE9Ijc1LjAwMDAwMCIgeG1wRzp5&#13;&#10;ZWxsb3c9IjEwMC4wMDAwMDAiIHhtcEc6YmxhY2s9IjAuMDAwMDAwIi8+IDxyZGY6bGkgeG1wRzpz&#13;&#10;d2F0Y2hOYW1lPSJDPTAgTT0xMCBZPTk1IEs9MCIgeG1wRzptb2RlPSJDTVlLIiB4bXBHOnR5cGU9&#13;&#10;IlBST0NFU1MiIHhtcEc6Y3lhbj0iMC4wMDAwMDAiIHhtcEc6bWFnZW50YT0iMTAuMDAwMDAwIiB4&#13;&#10;bXBHOnllbGxvdz0iOTUuMDAwMDAwIiB4bXBHOmJsYWNrPSIwLjAwMDAwMCIvPiA8cmRmOmxpIHht&#13;&#10;cEc6c3dhdGNoTmFtZT0iQz04NSBNPTEwIFk9MTAwIEs9MCIgeG1wRzptb2RlPSJDTVlLIiB4bXBH&#13;&#10;OnR5cGU9IlBST0NFU1MiIHhtcEc6Y3lhbj0iODUuMDAwMDAwIiB4bXBHOm1hZ2VudGE9IjEwLjAw&#13;&#10;MDAwMCIgeG1wRzp5ZWxsb3c9IjEwMC4wMDAwMDAiIHhtcEc6YmxhY2s9IjAuMDAwMDAwIi8+IDxy&#13;&#10;ZGY6bGkgeG1wRzpzd2F0Y2hOYW1lPSJDPTEwMCBNPTkwIFk9MCBLPTAiIHhtcEc6bW9kZT0iQ01Z&#13;&#10;SyIgeG1wRzp0eXBlPSJQUk9DRVNTIiB4bXBHOmN5YW49IjEwMC4wMDAwMDAiIHhtcEc6bWFnZW50&#13;&#10;YT0iOTAuMDAwMDAwIiB4bXBHOnllbGxvdz0iMC4wMDAwMDAiIHhtcEc6YmxhY2s9IjAuMDAwMDAw&#13;&#10;Ii8+IDxyZGY6bGkgeG1wRzpzd2F0Y2hOYW1lPSJDPTYwIE09OTAgWT0wIEs9MCIgeG1wRzptb2Rl&#13;&#10;PSJDTVlLIiB4bXBHOnR5cGU9IlBST0NFU1MiIHhtcEc6Y3lhbj0iNjAuMDAwMDAwIiB4bXBHOm1h&#13;&#10;Z2VudGE9IjkwLjAwMDAwMCIgeG1wRzp5ZWxsb3c9IjAuMDAzMTAwIiB4bXBHOmJsYWNrPSIwLjAw&#13;&#10;MzEwMCIvPiA8L3JkZjpTZXE+IDwveG1wRzpDb2xvcmFudHM+IDwvcmRmOkRlc2NyaXB0aW9uPiA8&#13;&#10;L3JkZjpsaT4gPC9yZGY6U2VxPiA8L3htcFRQZzpTd2F0Y2hHcm91cHM+IDwvcmRmOkRlc2NyaXB0&#13;&#10;aW9uPiA8L3JkZjpSREY+IDwveDp4bXBtZXRhPiA8P3hwYWNrZXQgZW5kPSJyIj8+EcqUUwABdQdJ&#13;&#10;REFUeJzsvXe8LEWZ//8u4IwiCpgwrHHAhBHvrBGVQcWEGVlznrvm1d1115zWHPbnmr1jDqirYsCI&#13;&#10;LmP8KjoXxYQBZhVWV8UECK5zgPr90dM9FZ6q7jl35oQ5z/v1uvf0VO6Z6qpPPfV0t7HWoiiKoiiK&#13;&#10;oijKcrDXRjdAURRFURRFUZT5oQJfURRFURRFUZYIFfiKoiiKoiiKskSowFcURVEURVGUJUIFvqIo&#13;&#10;iqIoiqIsESrwFUVRFEVRFGWJUIGvKIqiKIqiKEuECnxFURRFURRFWSJU4CuKoiiKoijKEqECX1EU&#13;&#10;RVEURVGWCBX4iqIoiqIoirJEqMBXFEVRFEVRlCVCBb6iKIqiKIqiLBEq8BVFURRFURRliVCBryiK&#13;&#10;oiiKoihLhAp8RVEURVEURVkiVOAriqIoiqIoyhKhAl9RFEVRFEVRlggV+IqiKIqiKIqyRKjAVxRF&#13;&#10;URRFUZQlQgW+oiiKoiiKoiwRKvAVRVEURVEUZYlQga8oiqIoiqIoS4QKfEVRFEVRFEVZIlTgK4qi&#13;&#10;KIqiKMoSoQJfURRFURRFUZYIFfiKoiiKoiiKskSowFcURVEURVGUJUIFvqIoiqIoiqIsESrwFUVR&#13;&#10;FEVRFGWJUIGvKIqiKIqiKEuECnxFURRFURRFWSJU4CuKoiiKoijKEqECX1EURVEURVGWCBX4iqIo&#13;&#10;iqIoirJEqMBXFEVRFEVRlCVCBb6iKIqiKIqiLBEq8BVFURRFURRliVCBryiKoiiKoihLhAp8RVEU&#13;&#10;RVEURVkiVOAriqIoiqIoyhKhAl9RFEVRFEVRlggV+IqiKIqiKIqyRKjAVxRFURRFUZQlQgW+oiiK&#13;&#10;oiiKoiwR+2x0AxRFUZQGDFv7ApcAuz+YFnBp4FJACzgA7MokDDCApYgzl0qUeCHw5+pTkWUVOB+4&#13;&#10;AOwYzJ+AVbDnA+djzJgd43Pmf3KKoijKPDHW2o1ug6IoyvZh2GoBVwSuDBwEXGny73IYDsRyIJT/&#13;&#10;7GWLv+bAQsCbSSGW6rjS8i5lgJHjDWCdMrBgzCRdGT7JVIW75XIumD9i+BPW/qlYCNg/An8C80fg&#13;&#10;bAy/xfJr4Gyw/0tn9byG35CiKIqyh6jAVxRFmRfDlcuBuTpwdbBXB3MN4BrA34C9MpgrYrhcLJhz&#13;&#10;wt0V2q4oJ8hjnTRuAa7CF+qJyknFS+E15XjnYP4K9jdgfo3hf4GzgLOwnAn2LOBM4H/prF4oVKwo&#13;&#10;iqLMgAp8RVGUphTW92sB1wEOAdrFX3vwRNgH7jCSIAZffIfpQjGeKisI8yz1rkU+F1bX1nCRELbb&#13;&#10;bW+J1EY3PLtIuBj4FfAL4AzgdLCnF3/N6XTGf0y1XlEURZmiAl9RFCVkuHJFMDfEcEOsPRS4LphD&#13;&#10;wF4D2Et2fXEEtOcCkxDbQFUObvoyPieIwW9AagdAqkcq0y07KMs9l6Q7UFi/m0hYzGQXGmHdXtgf&#13;&#10;gBHwE+A0DD/E2h9PxL9a/hVFUSaowFcUZfsyXDkAzGHADYFDJ39vCFxBFtLlZ8hb4CXx3YSgzsgt&#13;&#10;J2XFJ3DPCeuVyg2SSmsFhDTe31R9EplFhXee0m4Gwj0CXv5V4MdY+yMwPwJ+AJwKdkRnVSc5RVG2&#13;&#10;HSrwFUXZHgxbVwV7GHAzMDcHDgOuHSec1a2mqetLjf98UiDn2iMgud6HZfi+8Yl6UogCWzbeV3VJ&#13;&#10;i57EeYhty7QvteAwBuBcrP0umO8ApwDfBfsj9fNXFGXZUYGvKMryMVy5LJhbALcq/tnDKJ5UQ3PX&#13;&#10;lzq/c0mwNhTLkntP1Dbns+j1IrTNCw/bIVn6G5TvCW4nQRQutb1uMdBwseKei/jdCXWnFzFj4HvA&#13;&#10;t4FvAicDP6Uz1slQUZSlQQW+oihbm2FrH+DGFGL+lmBvBVyviMwJUTfMDa8R22K+ptZvgaSPexM/&#13;&#10;+TAcoRw3T0IMi2VLJvmEBR2Qn94jpA3desQdhxSzLMpy+aPFyx+Bk8F8E+w3wXxLb+hVFGUrowJf&#13;&#10;UZStxbB1CbB/CxwB5nZgbwtmv0o8mom4E91UCAKDY1FgB5bvWl/3nLh065TcdaQyc2ULYY0WDE3a&#13;&#10;n1gAiP77uZ2OqHFBHbkdBuK0My2CUguWBt8j/BDDl7B8FeyX6az+WqhIURRlU6ICX1GUzc1w5VJg&#13;&#10;boPhdlh7BzC3AnuJaYLQzaSJ73bo1hLGOeVmxWKIswDwbgp12xrkddvd9OkyYp2ZdoWuO6LVPDzP&#13;&#10;1PcQpJXON3o5VmoxM8PvVEuwgJJckWYuxwv/CfA1MF8CvkJnfOYMhSqKoqwrKvAVRdlcDFt7UdwA&#13;&#10;excMd8JyWwwtUSdXzCCocdNI1uFQCOfcVlIuLDUCMyrXbVdOZEvULGhydYkvz6qrO7fTIIl7hN2P&#13;&#10;0BKfO5+gOeKugJsmtYCSziHj0hP9zMFvYzgda08E8wUMA3aMz5HORlEUZSNQga8oysazu3VNLHcC&#13;&#10;exfgjsDlppFNRFida0lInXgNRXai7KRIDcpMPge/JOHeIonlXPrsDgHB9+UmyKULFi0gLHommbyv&#13;&#10;LRLEfjPFcoSFRZhW2nVI7t4IhGlTbY1+L+EEpkEXUdys+0WwJwIn65N6FEXZSFTgK4qy/gxb+4A9&#13;&#10;HMw9gHuCvZ73dBVoJohdf/usa4n72S0zJQYF0RqKv0gsZxYgkiidyf3EySsuFnLnISprPJEafX+J&#13;&#10;c4Gac06VkWpHeF5130lTy3vd7oTUZrcdqfTSeYsLs3OxnAh8Cvg0nfHvMielKIoyd1TgK4qyPgxX&#13;&#10;Locxd8NyNNi7gjmwiJhF6AoCK3JBqXEhEcPd+Ix7StZSLNXbdGchY01eK8ndjYzV360/+l7dPKnK&#13;&#10;QtO39Dkk9103/b1qPkvnIu6+NNwVadzG8gcw32Qq9k9NnIyiKMrcUIGvKMriGK5cC7g/mPuAvQ2Y&#13;&#10;veJEostDQoAxTZd7w2tKnEplZsuSLOY17beJPOG6QSwzFKRlYvAyZ4XljAuD7I6JyadLLiLwvwNx&#13;&#10;l4A4XZk/+WZbqYzgd0suklILjaa7DXXW/zDcqctv05lgPgUcD/ZLdFYvEgpQFEXZI1TgK4oyX4Yr&#13;&#10;18eY+2I5BuzNI1eQUOzVWsUTFlRRmIb5mIoryZ3H05o17h85MZu10tecQ1KMJr4LqR3edystEsI2&#13;&#10;uWUKcaI2zlmxG5TZSCDnRH3YMGEhBv7Cx/uuIPqdGi3eyqy5tHX9INXfzNnACWA/DPwXndXVXGsU&#13;&#10;RVGaogJfUZQ9Z9i6MdgHYMx9gRslrbUgW2yLCGSLeZ0bRiJN0qfbraOphb5sn1R+eE4pkU8cntul&#13;&#10;mAup70poSyR6U99pqqyyyMTuhZetzvIdLnRyBUrbIs4CIFpYuvmCBULqvMWTEOqWyhB/Y+G7Lvz2&#13;&#10;P4nhI1j7eTqr/ydUqCiK0ggV+IqirI1hqw08EHgI2EOnETn3kBo3CdfanhNjjepJxddZmIX6U7sP&#13;&#10;bpzYzpzIE5Im3XKk9kpkvjtR6IYW6jBBSh3XtSVoh7dTEbQr/K3EtGF7pQVAqo3SYk9qX1h/4jxT&#13;&#10;v3e0WyAVLJ2LVAHnAh8DjgP+i85Y3XgURZkJFfiKojRn2DoIOBbsQ8Dcyo8UxFfOmlvrPpIot87q&#13;&#10;nRXcqfokYZ4QmV77JXEpCE1pYZAUqw3SRc/YrzWZx2VLerj22fxS+cHirNb6nRD00QuzhPRJ8Z35&#13;&#10;rdx+Jj7mM0T4/b2fQvrdM/0lu0vUoO/Ab4APgf0AndVvJhqtKIrioQJfUZQ8xZtk7wc8FLgz2L3y&#13;&#10;gqZEcEMoAoI0OTEalJW06masvZHbRChwnc+QEHHE2ksiFKuNLNOZnYPUuSYXMc55h/XkFhmNhG/Y&#13;&#10;DrfgVDuCz5Il3W1cUuQL1H2fYXzOwi7uXpDuO1FbJZHf9LsM2162S4ozI+D9YN9LZ/VnMxauKMo2&#13;&#10;QgW+oigyw9atwT4KeCCYy3hxotiVrJFheBPrcNO8YRmpuKC85BNuUiJOSpcrM2OJF/28U/WFCxTh&#13;&#10;nKoiZvl+6j4L9ZR/qqYmfsuw/ckbmwWRHS2ycm0NFiZuHXXCW6xfKr/pdyb9fonzEb+7mkVuemH5&#13;&#10;VbDvBPNhOuM/iykURdm2qMBXFGXKcOUqYB4GPBrD9SLLu+RB4AkrJ33Spxvhs1teE+t5wmKaFdAZ&#13;&#10;ahcswrmLZUvnlbJ2h+kkmqRrIkpTVnOC80r9Xk58oxdSheU2bHeuf3mBqfKlsjx17ZcRpg+rSrWz&#13;&#10;8e8clCFeLzV1eecRnoMFzPlg/xN4J5iv0RnrpK4oigp8Rdn2DFf2Bu4BZifFC6j2nkbmrLBOmlms&#13;&#10;nSn3i6RlWCijyuB8rhNMnt+6W2kifSqNuNhw44OFTnb3IjwPwSqcFJFh2VJ9Qr21wjuVJvfbCxbz&#13;&#10;6HuQCk99JwiLNeH78bpA3YIs8V0mF4VuW3N/y4+57zqzEKxdOOYWDmF6ezqYd2B4OzvGv00kVhRl&#13;&#10;G6ACX1G2K8OVqwCPnQj7q6WFaBNSVuqcZTkUOTUCN7kACBYNWQHbpDypjeG5CXjaL/c9psRtJo34&#13;&#10;/YSVuk1OLS7WKhxzx4m02Zd9Sb9Z4jsX3Z8aLmqqcicfvM9uozLtjBYNUt1hPgnhOmhyr4GXtu76&#13;&#10;rNq5iuV44C10xl9qUoOiKMuFCnxF2U4MWwY4Euzjwdwb7D71wr6pVT0lvBvmn+kG04SYK5OJ9aQW&#13;&#10;Fk7SJtbt5DmEdUmF5oS4UKZY1KxW+YwFXMwrWMC9NDMseqI2zEpqQVYj8MPFg9fsXD8Qzl1sk1tw&#13;&#10;DeEiIzyvZPqgXeK1lOt/VfhpGN6Cte+hs/qnZo1WFGWrowJfUbYDw9b+wGOAxwPXmUakLL1rpU4g&#13;&#10;pcQmyHVPhI2bLClOm4qoJpZot/BE2qylXrKO58R8xipchkUv56r53hoL77o2JtpZ64pU1z4pT1Bf&#13;&#10;9B1Lx7N+D7nfX/qNhWLrykotQsV2h5XV9ANx1Zdok79w+QvYD4B5HZ3xqbmzUhRl66MCX1GWmeHK&#13;&#10;wWCeAvbRwKUBwRIoWAtzYruRRV4iI3hq/aCRdY0N8zMVV7VvJnULyrU3FRYciwI8VW9CpEZPhUnl&#13;&#10;E9oTWarD/MJ3Hwpo0ZLtHHtNTvWhugVULtyrwAlruvDM9eW6xYsTHVrQo4Wku8jJ9ZOEuBcXh7mF&#13;&#10;QEL0i7+XFOcGGMB+CXgtmBPojC9GUZSlQwW+oiwju1tdLE8Fe09fNYI34UtiJouTIBK0TrLaxYIb&#13;&#10;JwnMVN46cSU1QrIsp4RVA3HZuI1M2wkNhHSqjpBU+XVp3bCyHpOpJyxDEqdNFks1iwqx8U37TJOy&#13;&#10;c/mDuqMbsd3zTbXLWZylvha3bcmFZ1CeuEDInVOGSPhXeUbA64B30BmfV1ORoihbCBX4irIsDFst&#13;&#10;4CFgnwrmJrEwSYlXQSxHAr3uL4njxGIiImfxLIswftIqOmW1rRGDtcIoIeqS4rvmu6hdGDhxqV2W&#13;&#10;ZDtyArRhu6X2RWI+FMWpxYPUj6hfUERtzPWzurCwzFkWsgTnnqjDu8bCE8j159yisEm4UF2y3UJY&#13;&#10;nO884O3Af9AZ/zxdoaIoWwUV+Iqy1Rm2Lg32ccDTwFy1Co8Eb3hMjdhpIuYTllBRcAe44kh6QVCk&#13;&#10;mxqI2OQ5IJxramGQKsetO2cZl0Rw00VH2K46YZ+i7jtPfcfS+bjn5JadEPyStVjaZUiK0ybnFHxH&#13;&#10;0iM1w50TsWypAVJ9qXYIn0UxHS543brqFppuO4U80XfgpM++aEw8h4vAfgjMK+iMv1fTKEVRNjEq&#13;&#10;8BVlqzJsHQT8A/BE4IBpRE6YgCeAspd/Ewt3KFYhct1xq86JRslqLVqywXelEISK16yUVTlsjxOZ&#13;&#10;/G5CkRQWmMqfs9wGdYvHibaI7jlSmQ2EqvBTNlqIzJQmgbvIavxYzJp6mi4WUgu/5OdUWI5E+yPx&#13;&#10;n1p1hQtRp4w6UkUnv9Mq/LPAy+msfqVZRYqibCZU4CvKVmPYagP/DPZRGHPJtJCUBLKbpkzaVIy6&#13;&#10;8Tlh4JQhirVEeVkLa87aKVh2s4LQCXOFuvhUmNS5ZEgJS2mx0ajNdSI5JbQT35Vk6W20uJCEZuZz&#13;&#10;GC7+TkK6RvkaxInft/QdNxHwDRdJIsJ1AcK12eT6qPkus5+l30f6zSEo+5tgX47ekKsoWwoV+Iqy&#13;&#10;VRiuHALmOWAfive22TpyojJMJwhhaQEg3lSbEygIgkZKJ8QlLbGZhUhSJEoC18R53eJF4ZPKLwgw&#13;&#10;r7wgvXduiYWFJEKz37eQLWu5lTIGaSNxGaaTys4J31QfEtpeFpsV5UFBUVmp9HW/Z11+N1EDmvze&#13;&#10;2TcyC21M9q9wEVW3cAwXH2E7OQ3Mi4D/VKGvKJsfFfiKstkZrhwK5nnAsWAF1ZiZpEEQCxIp4dvA&#13;&#10;KuwKoKQgI5Gn+hC0v0YwZYUfJH2yUxbQnHXea2vQgFTTs25BTcmIUOnJPGG+7I5Ejfiu+45EwSiU&#13;&#10;LS4uXKTfPLA0S+2b2b0s179SfTvxPST7Wfk5s0rJLWqS9eYWZNKqKDw/MuGpuMw5w2nAi8Co0FeU&#13;&#10;TYwKfEXZrITCPhQP1Zybse7ViqVJmpkel5gKayjOU+UkffcbCK/IMlonrOuEqFCl186m33NoFU2J&#13;&#10;tcz34f7OjZ7tX2epzglahO8+yF+K+5RrV/aRqUJ8rfh2wmoXStLvUPdbJeqPtLXQ173fKBData5v&#13;&#10;0rWcCm/Sp4V2Nb623fwmOPfUb2DVoq8omxgV+Iqy2Ri2DgX7PIw5FmuNLKBnsXIKAqfWN14SFMJC&#13;&#10;IiX2RFEalk+QIaxbaJcooJ12AvV+zZK4TwjkKs74x2J9DYWZKOaEusXvoYmADfOG5abS5RaJ+PGS&#13;&#10;pTp1Q7RUt/ddpkRlTZubiPig2V794PTd3OIkdy0J7fI+hxWG6QnOJbPoEq8vMnkRvqOwPVZe0KXG&#13;&#10;B++7rMJ/Bvwb8H4V+oqyeVCBryibhWHrGmBfCOZhQOxjnxQ+GXEWiVfSab3ypHRBPdFbV1P5JJoK&#13;&#10;OEn8pdqUK98VLrm6m7ZVEq9NzrdOjDdtV+o3D7+7so3C4rC23PIz0zKrIKfNtU9KStWdEPghqXCx&#13;&#10;zVL/l85LyrsWohVbWhxH6XPX1yzhQV8Ux4nUwivxxUbuXU75aX4I9jl0Vj9el1BRlMWjAl9RNprh&#13;&#10;ykFgnoXhCVhWphEpC2hoLc2JzVA8SZ/J5EcIq/sbkBTldRbHoB2ecJlF2DcRv4k80fc0iwAH8buv&#13;&#10;fr9UXayC/SPwJzB/AibH5T97HnA+mPPBjsGcg2GM5QLgz8CFTkPOL8oL6p+ex/5g93I+XwZsC8xl&#13;&#10;wO4L5hIY9sfSAi6D4UDgslgOBHsgmANhEgaXTv9GzjknBSjUu5Pk+tCsZQR1J8Vy0H4vj5soXKQI&#13;&#10;C16pbbWLkDANMwjwBt+XX0HiPFKLErGtJ2N5Bp3xl+QEiqKsByrwFWWjGLYOBP6x+Gf3qxfYEjkR&#13;&#10;kRLpQfqZRK60oMgJpoBQAGb9sRuJicS5ZoRPUrTXLGpSLxKquy9iWvw5wFlgzwJzFnA28L9gzwbz&#13;&#10;a+C3wG/pjP8gn+wmZ9i6JNiDwFwZuCLYq2DMFbFcGeyVwVwDuMbkeK8iU0IYN7rpua4P5/JI8U79&#13;&#10;UYTbB5ouLnPhuXNsuHD20ocn0aRPB1my5xAgLpIJF3FfwJhnsWM8rC9QUZR5owJfUdabYasF9slg&#13;&#10;nglcHmhg1ZQEa8IiHU7aXnwVIFgBhbzigiEU+i6hdbCh0PDyhG2pE0NuPU3jcqTOK7VoqMLPBXM6&#13;&#10;2NOLv/x8IubPBM6iMz5vxoYsJ8OVfcD8DXA14BoYroHlELCHAG0wVwdM3M9qFgJil8wtBJpaw1OL&#13;&#10;zbDinGU89Zc4bfLpR7lzkz7nwkORn/qeCNKF8UY47eh6/SjYf6WzekbiRBRFWQAq8BVlvRi2DHB/&#13;&#10;DK/A2nYRmLEOV/EudRNxTmgwnczrXuokhjWxoqfaHTKjMA8XKclHgKa+kwZ1RVZcUdhcCPwU7I+A&#13;&#10;HwJngPkZcDqd8e+ECpRZGbYuAUzEvj0EOBTMocANgMumF4Z1ojwhgD2B22RhGpTZ6EVxNQuDqMs2&#13;&#10;6Jfl5+SughPX6Nn6QZtS55sdc6S0AHYVzBuBF9EZ/zFsiaIo80cFvqKsB8PWLYHXgL1tbHV3kazz&#13;&#10;OGEQuYWAn0cUH8KkGwoJyXKdfd6606ZG7XfrrGmDZFVdi99xnT+2ZH0sAi3Y0zHmVCw/BPtD4Edg&#13;&#10;fkpnvJopUVkku1tXBg4FboTlUOAmGG6KtZeS+09JjchPLvSI+6yYzyW3aJcs+amyElb/5BOMhKbM&#13;&#10;hYYLqnCsES3+/BHMvwFvpDMeL6rFiqKowFeUxTJsXQvsyzDmgcB0YhYnw6aTtmSdrItLid5ZrHgp&#13;&#10;aqx60dqhTpAEAkIWCnH7REtn8DdMU7TjQuD7wHeB7wCnAN9Tl5otwrC1F3Bd4DCwhxV/zc3AXiHb&#13;&#10;h91+Fd60Lj5HXrpWEBaeobh1KzNxt2y0axDUXbuDVZafGytSYcjXUlle7j0Q3ufgnPzv8XTgGXTG&#13;&#10;H40rVxRlHqjAV5RFsLu1H5ZnU9xEewnBJEh+4g3DU1brhJBNIrUjLFOqO5yoUxbJMtjITUvW59Qj&#13;&#10;bSYkw6TzFgSbX98ZYL8F5htgTwbzXbUmLiHD1jWBWwG3nPy9OdhLTBMkLP7irlLTxS4N0icW3i6i&#13;&#10;gM9Z+J12Ry9Ic/MmrrvcTl+W3EI+kc5fMHwVeDKd1VMbVKYoygyowFeUeTNsPRDsq8BcbRooTbA1&#13;&#10;1vZwwi6zi9bCGutcKIYb7Q64n2ss8tlzS9WRsR6GxUrHtW21AH8F803ga8A3gZPpjM9ONExZZoat&#13;&#10;FQyHYe0twdwW7OEUN/vSfDGNcO0I/bDubcC1BHm8bp0YN0SBHbQtOVa4aVO7FokykwsWKR9S2ReD&#13;&#10;fQuY527ZJ0gpyiZEBb6izIth60bAGzDcoQrLiugaa7o0mYvWcyePF1y3jZ4Lc8us2z2QkISHJJAS&#13;&#10;FvgI6fzEZOdj+TrwVeBLwLfpjP+aSK1sd4Yrh4C5HXCHyb9r+QkyYlh6A27uso4SNNxBExfU4UI2&#13;&#10;d11K12+NcSEkWmAgn39Up9RO6XsA4PfAs4G+vhFXUfYcFfiKsqcMVw4EXgQ8AczevgWvbqtbmCyL&#13;&#10;gCBNKPIJPofXsWAGT1rGc+WTyCT8jcRMmF6i7vsJy3PKLNo5Bvt14ItgTgKGdMYXymUoSg3DlauB&#13;&#10;6QJ3Bnsn4CqidT5pwW/anx1Eq3oTAZ4TznVjTl0bAyt+7VN4asrOrd2jvPYUjHkSO8bfqGmkoigZ&#13;&#10;VOAryloZrhjg4WBeheGKQEIH14jj7NstJZpY3evSB3m8CXgW4R4ci4/ls0KaVFtSZbvtsD8A8wXg&#13;&#10;C2C/TGf1AuHkFGXPGa7cGMydgTuBPQLMvn6CxLUoudVJC+rktYUQnygjasusi4XQyJDbUUstZFLG&#13;&#10;CSleSCcvAN4F9ul0VvXxs4qyBlTgK8paGK5cD8xbJpO+MPEmZ3chLCfKa7bMk2kTgr9WZEzixJvu&#13;&#10;woIkMueTswh6CyG3UQbgz8AXwX4SYz7HjvH/JipXlMVRPJ//cOBoDEdj7SEzW+vFayuRTrx2cxZ8&#13;&#10;hPRheTmxLizoGxkacuMb8ZgTGT3Curxyfw/2n8G8m85YxYqizIAKfEWZheHKJcA8E8MzsbZVBJrE&#13;&#10;5AvxxFtnXQvz1EzI2ed9S/U3pDyfpo+zFIVA00UMwqRvfw6cAOZTGL7MDvWjVzYZw9b1wB4N3BO4&#13;&#10;LZh9ZHO7uAs1SRLudBHkh3iMaHp91y0gpPx1uwBNLPfhjgCJcUTa6QvSTqv8CpbH0RmfljghRVEC&#13;&#10;VOArSlOGrS7F0x6uC9Rb7ZNvmCxJWd6lCTTlBpDbGs9Y0VLp8qLbz+suauoEvuu6g5PPL/MUsB8D&#13;&#10;czyd8Y/C0hRl0zJsHQj2bsAxYO4Gdl/xOp7phVQpq7vzWXwjddNxJbXoDspptOsXhjUdezLh8ZA6&#13;&#10;BvsK4KV0Vv9PKEhRFAcV+IpSx7B1ebCvAfMIeXs5mEhTT9SoSEzcoptKmL5uwhYmS3GCdcW2lFaq&#13;&#10;QzoPkNsRpgsm+2mbTgY+AuZjdMZnZCpTlK3BsLUv2LuDuT9wDwz7y7t7+EaAKLrpDlhi/GmStnZc&#13;&#10;CcsA/1pOGBiisW9P2hrl/Rnw93TGg0RDFUVBBb6i5Bmu3BfMm4Er1W6LuxZtQFT3kfhPWOwjy1xY&#13;&#10;UZDXqzv4m1toiL7wYb1NRIC06CmDop2Mk8G+fyLq/0dqmaIsBYXf/lHAsWDvA1y6iJDEcErQCzth&#13;&#10;7nUd5o/GApeMuPaqTO04hBb+8CTWuHOQGTLT2DdjzDPYMT53llyKsl1Qga8oEsPWFYE3gT0maamX&#13;&#10;Jq4q2p1AU5b6plvmKctYbidBKsetXypfKC/71tom7a/iTwPeD+YDdMajTEJFWU4Ky/69wDwY7F2B&#13;&#10;4B4eSF5f4cJb9N2XFvO5xbibJ7c4EHYEq6KSK4Sg4YmxQxp6ou9BKr/iLLCPpbN6ohSpKNsZFfiK&#13;&#10;EjJsPRjDf2C5wjRQ2p528iQt8kH+rEUsKCe0fNda+lL1S5N3on3iJI0QJ7Univsf4DiwH6Cz+l2h&#13;&#10;UkXZngxblwWOAftg4A6U/nJJS7bFv38lTCwJdam8hGU/uZMXtKGRMUHKlyo4Y9SQdhPTj+F9F9in&#13;&#10;0Vn9U8NGKcrSowJfUUqGrSsDbwF7b3GG9NxrUtvkTNMnRbibpmRGK3z5JzUJN25X04m6xnI4Leev&#13;&#10;wMfBvgPMF/WNlIpSw7B1LeARwCOBa6UX8pJ7TFPBnIvPpavbtQzLTIw/1ZhJbLgQy5balVrQVHG/&#13;&#10;ovDN/1TqDBVlO6ECX1EAhq1jgTcDl8ta1WudRaVJKMzr5s8Ie1HAh2QmWfGztJ2f22aXFgFBeHG4&#13;&#10;eyLqj6Mz/lNdqxVFCRi29gKOwPAorL0/5Uu1vHEgcS1H5OLq0tXsDCbbMwuBVb4Kyu0kCvXLOxXv&#13;&#10;BJ5KR33zle2NCnxle1M83u4NYB6SdY9hEj7TtnSdtcwIkyXEM1iu3Jx1zj2PmjRAfINwbpFgAM4B&#13;&#10;3oXhbewY/wBFUebDcGV/MA8C+zgwN8vuvIVjiHjNp/KH6YUFvWcpDytcy24gJMYT5zNBPMhlJ+v+&#13;&#10;OfAIOuOvNGyQoiwdKvCV7ctw5Y4Y8y6svVosth0aWdJLpIkrnIylLfdceWEjUhN2XVlN68i0vwj/&#13;&#10;Npi3AB+kM75gDRUqitKUYeuWYB8P5lgM+8YudyQMEkEa0VhQhtcYAby4nDgPk0qLBTl5Gvccw/DU&#13;&#10;wsICxoJ9NZjn0tEX5SnbDxX4yvZj2LokxQtTnuJH1Lm1lGlyk6Gbt8F2s1gfzuQo5M++6j68nhMu&#13;&#10;NskdijJbVMcFwAeAN9MZ70ZRlPVl2Loc2IdjzOOxFC/bE693NzxypROQDBBhWcGxWFZqweCWlai3&#13;&#10;/Fz79ttcncnyvw/2YXRWT60rTVGWCRX4yvZi2LoZ8AGw15ddZBJhKVy3nsivvckWcyo+syUf5XMb&#13;&#10;I8VJFrSEFS52GfoFmNeDfRud1XMSJ6AoynoxbBmwdwLzVOBueBd4ZrcwcsVx04dGiTKZlMeNd+tw&#13;&#10;mXV3MmxGMD4lrffSOUj1mDHYZ4N5DZ2xih5lW6ACX9keDFcMmCcBr6Z8/nQ0nzWxzIPwiLbpccoy&#13;&#10;nrWYB3VFIrxmEhYncLfcmkld2pSw9mtgXgt8nM74IhRF2XwMW9cD+xSKt2zvl3ZhKZGu+xpjQm7o&#13;&#10;CQkXFanFRW6H0gtr4g6UM8JE53Qi8HA649/UnImibHlU4CvLz+7WFbC8A7hnFBd54biTX8oK32Bb&#13;&#10;WLSUu58zrjrG+Mml8rPUpUm1iVXgQ8Br1Q1HUbYQxXP1H4vhSVh7jbQbX81uoegWU2fBD+rJWvWF&#13;&#10;HVK3zrpxUzLKeM/Gl8bXqC2/oRD5+nIsZalRga8sN8PWEWDfD+aq08BgUpgENRPPTamxhuUnINIT&#13;&#10;WpiGRLqahYSf/nywbwHz/9EZ/zJ7WoqibF6GK/sAfwf8K5gby4lyoj8zBkYbgNLYlrPKE4y3QXtC&#13;&#10;4Z91Oaxzy8lR1fcqrH02ndXVGQtQlC2BCnxlORm29gH7fDDPAvbKTjJJn8+cBT/xV/JZFbetU6x1&#13;&#10;G9ptW1i3k9RdYBhzNvAfWN6oz65XlCVi2DIU/vnPAG5XBGYMCRCODYLYDnc3J0S7BZI1vYmxIRw/&#13;&#10;hUS1N94mdyeDsKodQ7APpLN6Rq5URdmKqMBXlo9h66rAh8Ae7kdE/jjkxbaL9Sey5Btdg6JFq3qm&#13;&#10;7MiKVZYVTmypxUeAvAPw3xhejeWddMZ/ERqkKMqyMGzdmkLo3yseKxIWd0+0l/E1xonsLmKd6A7K&#13;&#10;gQYLBMkQE5Ix0kzH1HOBx9AZfyTdKEXZeqjAV5aLYetI4DiwV5IFPcR7zS5CWNZNJiw/2sf2C5CE&#13;&#10;umSViiY5t56MBSx5bhbgDDAvBt5HZ3xh7owURVkyhis3xZhnYjmWanDI7P5FSONLQlyLY5JQX26n&#13;&#10;IDlmBm1K7iAEzQ3bEu7cGl6Ltf+iLjvKsqACX1kOii3pZwEvAvZKJ0xY30ULehkfTH61grrh1nSq&#13;&#10;fVlrWWZRIlr/DWBV2CuKUjBcORTM8zAci7Vmhp0/agV71mDSRNA3tPTnXA/dANFVSDinqdvmN4Bj&#13;&#10;6Yz/R65YUbYOKvCVrU/xApj3grm77x+acMnJus5IFvMyqwnmj9SEFVI3waTIWe+lxUN0nqdjeQkq&#13;&#10;7BVFCRm2DgX7PDCORT8ktytYhpHILlpMatIKSbMv3hKisu1MtcGz5P8Oy4PpjL8gNFRRtgwq8JWt&#13;&#10;zbD1t8CHgWvGlvU64V4nngUaW7ac8EaLgLAdTSz4yV2DM8E+H3gPndWLE5UpiqJMhD4vBe6dH4MS&#13;&#10;46o0vrnuL6kxM2FHabQTELYxuXuZQFw4eOdzMYYXYe2/6RiqbFVU4Ctbl2HrUcBbMLRkQ3bon4ng&#13;&#10;z+l8SPnCN5qAwvSeRShRhpTf3VIO00rb2c55Fc93fimWt9AZj+UKFEVRBIYrtwTzMrDd/EvzUuNQ&#13;&#10;zrrvuMG4UV5ArfuMV1xyc6DOJafW2u/xabAP0bd4K1sRFfjK1mPYWgH+HXhSEVBn8SFvRWpsXZdE&#13;&#10;N/hCfoYJrzyOLFmhVayubZyD4dXAa9kx/nMqkaIoSi3D1p2AlwGdIiAc63K7oUTDW9KLsMpf48YT&#13;&#10;7QbUifJUm5rkE40nP8FyHzrjH2cyK8qmQwW+srUYtq4I9iNgbl+FudutTZ7K4GckvTgIrfBNJ4gw&#13;&#10;LFeXUIb4LGhpq5wx8HoML2XH+A81BSuKojRjuGIw5r5Y+wowhxSBktEkMU5lDSehW02di2TONUhy&#13;&#10;EULIHzaqxlgTnQPnAQ+lM/4kirJFUIGvbB2GKzvAHA9co14su0JZ2l4mEZ6yEkl5G0wW4nawtHAg&#13;&#10;zpd8K6QB7IfBPIPOeCSfv6Ioyh4ybLWAxwPPB3vZaYRocEjsYkpjcHkclpczbNTE52w50uIEp62p&#13;&#10;Hd64kOcDL6YzVuGkbHpU4Ctbg2HrwcDbgUv6EZnJRNpFbuKfOcslkVoMiC+KaULK0bQ6mW+C+Sc6&#13;&#10;4/83QysVRVHWznDlshjzHCxPBlZEQ0beIIEo8st8np99rpw6agR7bmdBXGOIrpkfB/NwOuPzGjRI&#13;&#10;UTYMFfjK5qZ4vv1LgGfm3V3qXFoSYdGjL4nTSNvOUtrohSupMlOmpqwbz88p3kb5n2o9UhRlQxiu&#13;&#10;HAzmFRjuX/8SPsGlxk0qkVwouOXVufS4ZYWBwS5t9iVaYb1e2PeAe9JZPbMut6JsFCrwlc3LcOVS&#13;&#10;wLvBHJO2vMzq4+6WUeZLxRGniVxqEtaiJtvEjdrH/1E82eJVdFb/0jCzoijK4hiudDHm9VhuuLYC&#13;&#10;Eu45kltlUoSLwtsps8YV083jvegwM6dUxVrA/Absvemsnpw9VUXZIFTgK5uT4cpVgBOAHfU+kk5E&#13;&#10;0jWmqZUnsPB4ZaTSuxEpq5PQ1rDseNFxPNh/pLP6i7jhiqIoG8hwZR8wT8TwIiz7y2NmkzGUIEAQ&#13;&#10;51kDT8o9Mig3+ehPiZo6pnPS/wGPpDP+UKYwRdkQVOArm49h6zDgk8DV8gnrLDKhWM/5dDYR52Ec&#13;&#10;iTJSbjh1C4xqG/s0rP0HOqv6JkVFUTY3w9ZBGF6O5ZGkBkxvmExZ2QVrfcqLMTl+S9b/nKW/LDfc&#13;&#10;JZjV7YfngnmJuk8qmwkV+MrmYti6F4bjsOwHCAO61F+Fgb2Kcgf4lG983WAubROnFhdlsHXqz9Th&#13;&#10;t+UCDC/A2tfSWV2VEyuKomxChq1bgn0zmMOKgNRuZZ3vPnGcZC9x0+QEemqXtpZcGUIb4f1gH0Nn&#13;&#10;9a8NCleUhaMCX9k87G49Gctrwe5V7zdJImxCbkBOvs1Wsr6H9aTqrFs8ZMor2nMC2CfpTVuKomxZ&#13;&#10;hq19gKcAL8Kwny/KnQ+eu0xovc+N+WU8QVxC6EdjsURqsZEoKGy7v0P8NeBedMZ/TFSmKOuGCnxl&#13;&#10;4ymelPMKsE8HBAEO0WAvu7YgP/deKmdm64wfLtYntY1wAgjb8kvgKXTGx0stUBRF2XIMW1cHXg/c&#13;&#10;O+0OE4zBZRBuXBODi1NA0oXHRdoKSM0JoUEoNX949Z0G3JXOWI01yoaiAl/ZWIYrLTDvAh4kW3jq&#13;&#10;/CxDci4zgp+n4AYqlxVOCk22eKV2V3kvBt4IPIfO+NwZClMURdkaDFv3oRD6V0uL8ZLUGNvQUJNM&#13;&#10;G+bDTyMuClILjJSVP2rfr8Dcnc741ExjFGWhqMBXNo7drQOwHI/hSN9PHv+4sXW+zJay9s84SOes&#13;&#10;QVXWppYibxL6IfAoOqvfTmRUFEVZDoaty4B9OfCEpFAX3Rpzx9QYZKTw0K0GeYwXx/aUW1BmsWLM&#13;&#10;uVh7jD4sQdkoVOArG8OwdTXg08BNAEHb1/mshxNDaiuXtMU+uw3spBFvlG1iQYrKuxB4OcWrzvVG&#13;&#10;LEVRtg/DlSPA9IFDioAa40jqcZeAuBubLDOxe5uqN+sK5NbfBLsK5tF0xu9rmEFR5oYKfGX9Gbau&#13;&#10;B3yRatu2ztfS6aO5l55IL0nxCHYFwoVBtBCos84HZeZ98U+leF7ydxMFKoqiLDfFywtfCuYpYKcD&#13;&#10;pujnHh678STC1xLmzB3J+7/K+urch5ILk6fTWX11WLKiLBIV+Mr6MmztAD4H9gpFQLg9WyJt3QZx&#13;&#10;olh3kQS3DQOCY2nLVdotCNueXAyMwb4IzCvpjPXRl4qiKMPWrTC8C8v1mrnW5Mb7cMzOGI3KOSB6&#13;&#10;6ZVXQOaz07bczq7ssvMydoyfJZyooiwEFfjK+jFsHQF8Asq3HoI4uOfcaJKCn4wVqC4MYcDP5E36&#13;&#10;fkbWnO9hzMPYMf5e2GJFUZRtzXDlksDLgKdOA414mN5NFcbsyJBDQoyvlcQuc+27UizAW8E8kc74&#13;&#10;oj1shKLUogJfWR+GrXsCHwL2LQJyfu+T+Jw7DhAJbs+tRrLM1w3uOUtMkFecfKq/F4N5NfA89bVX&#13;&#10;FEXJMGwdCbwLuHp0OxMEgj3nMtnkXqimLja5eURANDy55Xt5Pwg8gs54nDgZRZkLKvCVxTNceSjw&#13;&#10;TjD7iEI564KT8ssP07rl1aQRw6Xt31nKqOJ/DjyczvirQmJFURQlZNg6EHg92IdWY3A1NGes5JIG&#13;&#10;90jurgZlCnNO9oWI7meCcKbzkPRCr4LPAsfQWb0g+i4UZU6owFcWy3Dl8WDeBCQsMXVbrznf+DBd&#13;&#10;orzswO/GJwb3qN3JHYF3AE+lMz5POCFFURQlx7B1DIa3YrmcPB5nfNyBeHyG6WOWgyRVYMpAVGe9&#13;&#10;T7h0RmUk56OvA/egMz4n/BoUZR6owFcWx7D1DLAv8wY6yfjhCWw3EOIBUtqqTSwSImt+brCts/RI&#13;&#10;VHn+BDyGzqq+jVZRFGVPGLauCvZ9QDcW2jkkw8wkPOWiE04NsrV9EuRa4900wvzk7kKIO8JV2m9h&#13;&#10;zFHsUJGvzJ+9NroBypIyXHkG8LLpoOZYXcI1pbWTZNIAGPq9m6lFpkxj3MHYqSD38qwyXdWWcEC3&#13;&#10;cVrvc9Wgr4O5qYp7RVGUOdAZ/wrMncA8G+xFkRgHqvHYDYtce6r/pukxRIYmb1g3QUXhnGScf+F8&#13;&#10;4JQfRlV12mkxxX+3wPJlhq0rxl+EouwZasFX5s+w9TywL/QDc/7r0nFIwn/SzRM9Bz/ILlpz6o5T&#13;&#10;2Isx5iVY+0I6q/pEBEVRlHkzbN0GOA64Zta1JnTLSe3Uhu4zqUduJn3wa+YxwUMoT5X4B2COpDM+&#13;&#10;u0kuRWmCCnxlvgxbLwf+1QtL+iSGojy3FRsMxuIjMXN/g3KTW6eN3H1+CfYhdFa/LH8JiqIoylwY&#13;&#10;tg4EuwvMA5LuNknxL4jvSHmH8bOSmNuissvdZqkeC/AD4Cg6q/+7llYoSogKfGV+SOLeI+My475J&#13;&#10;EOYk3nGEeZCm1q/TuS68txzazwEPpbP6+/R5KoqiKHNluPI44D/AtKrxPzLUpMS2tDsspJcWAY2f&#13;&#10;rBbMa7kn/iSxZ2DMEewY/09dSkWpQ33wlfkwbL2CStyHo5jj/+j52gc+i0lxX+aRrOuhM6V1BH15&#13;&#10;LPlMGnxf/rDdJvx7MdY+D8zdVdwriqKsM53Vt4C5LdifV2Gu8DZOoDe2p3aHhUWBN3WlrO1hXrdO&#13;&#10;Z97wFgph2UJzioCDsXyJYetqUq2KMgtqwVf2nOHKy8H8a953PdfPmmy5StlMMM5K9QsWnawlJbTk&#13;&#10;AHA2hgexY/xfmZNQFEVRFs2wdVmw7wFzdBHQZN4Jd4uR54E6N55aatxMq7lFnGfctGeAOZzO+NcN&#13;&#10;K1aUCLXgK3vGsPWytLgvreolrtXcsXZUh5ODaNAr8wV5K+OItGPg5A2x4Qch/XSQ/zrYw1TcK4qi&#13;&#10;bAI64z8C9wKeBVzszSNY35Kf2i32dnqd9NZZBLhzlJumrCfC3S12w0rcXQJX6Ltpq88Hg/2CPl1H&#13;&#10;2RPUgq+sHek590mC+Ca+8ZHQT1hHXItIVKeXKJEm4btpeC3W/gud1dXkaSmKoigbw7B1BNgPAQel&#13;&#10;x/byGOrnmtQ8Jpn8g3kjeurOLEiLEQuYHwD6dB1lTajAV9ZG9Zx7iMVzk4E1FPthBYLgFuNzaYXP&#13;&#10;uUdpTtP/H7CTzvi9QiJFURRlszBsXQP4GNiby8aaGeejMLyRoSkQ+NLUlCy3xjhmOBXLHfSNt8qs&#13;&#10;qIuOMjvDlX8E87LY5YbpcbWN6aYpo4Obk5KLTGlgdsMDC0zKwpLaMXUDp/nPAg5Xca8oirIF6IzP&#13;&#10;BA7HmPcB8XwTzgvGnVMkBR6odE9/28BddDJ3hNZ7C9ULHD2f/rp5T3Ib4qZgT2S4coCQQVGSqAVf&#13;&#10;mY1h67Fg+7Lwdqwl3piZMmu4xzn3mUSY55ojiP5ay02I/QpwLJ3V32QSKYqiKJuRYeufgFeC3Uu0&#13;&#10;0qes6SWRVT2YQ8T3r+SOEeoMy8rtOHh8Dexd6KxeIJ67ogSoBV9pzrD1AOCtfmB4M5JkDamxqEhW&#13;&#10;FNdiEub1NHtiByG77Ro0vQh7I8bcScW9oijKFqUzfg2Go8D8wY9wrPFB0HQH1zrThmRYwhHkwfzl&#13;&#10;7UoHed3HNmcNTdJc5nE4mA8zXGmlEiiKi1rwlWYMV44CPgVmBZD9ByuLOv42qXWtFW4eyfo/Ofas&#13;&#10;82G+kFy+oK74RqiLwD6ZzuqbU6euKIqibCGGrUMwfArL9QB5k9ejzoqe24V2orwN5JSLaZM5LWib&#13;&#10;79//Qax9KJ3Vi2oyKtscteAr9QxbtwY+Xol7CPwKnbDSP7H0QayMF4kBLvKXdMuXLP/uoWANqfKF&#13;&#10;cYHfZME5YO+u4l5RFGWJ6IxPx3IrsMXjjT0X+OC+rOQusxsfkrDwix9Dv/2wHOu3qZrbEj761j4Q&#13;&#10;zBuFSEXxUIGv5Bmu3BjsZ8HsWwSENwsFA6E3JrmWEBMkn4RHghz/ODXYeQuAlKVEGCCnPvv/DfbW&#13;&#10;dFZPjBMpiqIoW5rO+E9g7gbsmu7gTv6TDFRZa3poIHLnpHIuS82N0a6xE+3UWbbJndtCd6HpQuHv&#13;&#10;GbZemmisogDqoqPkGK4cDObrwJX8iIzrjHSfazKfg+TyU21NJspPut3k/ByB4uVV96Gz+rtUAkVR&#13;&#10;FGVJGLb+EcOrsBOjpugCWjJLeJOw3OfauSqRrirj6XTGr67JrGxTVOArMsOVK4L5f8AhtWkljxhR&#13;&#10;cBMkcuMln/km6aQ4oU3TYo8DHkVnPE6fkKIoirJUDFv3Aj4Idt9pYMP5JCvEG/rRZ/NKVrGMocsL&#13;&#10;4yF0Vo+raYCyDVEXHSVmuHIpjPkU2EP8rc3gbyTmbeBNY4PEoatO6IojVRRsrfoVOji+jKGbznTn&#13;&#10;9JXAQ1XcK4qibDM6408CdwDzu2ouqqYbd/6QCOceyb0nTO6Wl/PZL330SaR3XVnLNK5LkHkXu1t3&#13;&#10;TDRc2caoBV/xGbb2Bj4B3CN/c1EwECUt9znL/OQ4cuUJ8wr1hU2qihet/BcDT6Ez1huTFEVRtjPD&#13;&#10;1iHA58AenHeVSbnF1P1FOA7Lxk/nzV1NdrGj+fFcMLenMz41feLKdkMt+ErIW8DeozgMrAihxcN9&#13;&#10;9q9orJCsHsGCwI12dwWkwdFImYIgE7aZvwAPUHGvKIqi0BmfDtwazLengd7k44S5h9I2dpAO63yU&#13;&#10;JraEQTVrZxXmz8gqZvbH8BmGrWvkSlK2FyrwlSnD1vOBxzZwqp8Iesea4A5qootOQJTGLdPF2Tq1&#13;&#10;Qng4zrlPMjD8AbgznfHxcQMURVGUbUlnfDbYI4BPTwPLecw6mtxUUZFbTfmvcsdx04bYaZpoOgzn&#13;&#10;yVDEh58da5q/drgq2M8xXLmsfNLKdkNddJSCYetRwDs8f0DpKQPVViJ44t97sVX5X2JLMvW6b0+s&#13;&#10;121XBp/jLc5fgr0zndXTcqetKIqibFOGK3uDeTvwiCIg5RpaknEzBfyXOta4lZbpc/OaF+aWl5pf&#13;&#10;AfgacEe910xRC74Cw5UjwL516m5jA0u6a2UvB5bwJiDru+l4lv3Af8d6CYPBjiDcTP+G4S7WS3sG&#13;&#10;cBsV94qiKEqS4m2wjwL72iLAyHNWNOcJ82O1eexY6+Mt5uJfOV+mXvQo1uG6qUo7AVXaw4G3M2zl&#13;&#10;Cle2ASrwtzvD1nXBHE/1ltrIhx1vkIru9i+PHUHv+tGXwjuk8t83xDsCbt6gquqzFSIAa08Fbk1n&#13;&#10;fGYcqSiKoigOnbGls/o0DM+bBoZ+8zYhqCfp3Dksea+Y4JMvuqSGx4n0kpvrNN9DgWdJLVa2D+qi&#13;&#10;s50Zti4H9hvAdSMRn+wWrguPE9bIzSYop8rgFUZlnZDKj8rw6v0a2KPprJ6Tar2iKIqiiOxuPQl4&#13;&#10;PSDMgaX7TW5eyxG42kTPtg8rNUK+lDtPwqXV8HfsGP/nDI1UlggV+NuVYasFfB44wgsPdxSjuNQg&#13;&#10;41owwjIkH8IwbnKcfXNtoi1Fms9iOIYd4wsSrVcURVGUPLtbD8Had2LMStrQBbKohqxgTxmuqvnM&#13;&#10;SdtE2EdzcpT2L2COoDP+Vu5MlOVEXXS2L28CjvBdXezU/SU0TLgDUBWX8KGpfBDDAU/avjR+kvIm&#13;&#10;Ja8s4vb4W5UnAPdRca8oiqLsETvG7wdzDNau+hHOnGbw/eGngUF6N15ypQnnWrcMafEQlCeKey/t&#13;&#10;vmA/yW59fOZ2RAX+dmTYejrwGFGAA/FTAHDiA/ed8nn4RrqhyC0juBHJq7cMD/0ZnQEr3BGo6uQ4&#13;&#10;sMfoEwMURVGUudAZfxJjjgEckR/MV5Lmro7dm2ydiOhBEil32MDw5oUJvvxeI4J7BzBXwnICw9al&#13;&#10;pZqU5UVddLYbw9ZdKZ79GyzuJP9AN9xNVxJuS9b5D7rhUrZMGq+o6uA4MA+nM74oPE1FURRF2SOG&#13;&#10;K0dhzMexdt/8/WSJuKQLjXS/mzDXpnz+vU0ByRAntct+FHgAnVUVfdsEteBvJ4pXdH8ArPC7B6v/&#13;&#10;8FGWqafWhHld9xpx69H6QUnrRVBn2Z7K0m/fDai4VxRFURZDZ/VErD2a4o3oDil/+SCumq8I0ghG&#13;&#10;s+gJdSbIH7iuRnOnM8eaoF3F5/tjzHOk01SWE7Xgbxd2ty6D5RtgbxhbIEpSloAwXsov+f8FaaNo&#13;&#10;6SalVNu8PG8BnkBnrJ1XURRFWSzD1pHACcClioBgLvR3lqlEdWqDu7LOu8eBhT6y7Kd8goJyvTTR&#13;&#10;roAF7kVn9VOZs1WWBLXgbweGKwbLe4Ab+gOF5OcH8s1C5c2vdeLeBP/cZGU5OOVN6hPHq9DnEMC8&#13;&#10;FRX3iqIoynrRGZ8E9p5gHUu+M29l7xuzUyHv5g03yCNCg5pk/U8RLggqf3wD5v0MV67foBBli6MC&#13;&#10;f3vwHLD38QYMQyDYS8tBOTCEAxbFICZk8fOGcQ7e8/OdG47ccqrySyuIt+14HNgnqrhXFEVR1pXO&#13;&#10;6knA0Z7Id+9T854Ql7j51XgZHQJDW1LwS/enufO1245gsjbVPLo/mI8zbO0v1aIsD+qis+wMW/cC&#13;&#10;+4lmq/6SYCEgvmnWCUreJDRLfbn9TANwHOpzryiKomwkw9ZdKNx1VpK+96LffeoGXRLh4ZwY5knl&#13;&#10;m4RX2ZOuQ58Ge0+96XZ5UQv+MjNsHQz2PdWK3hsLUte062bjJDPGC64iKx/CsoK6fUcpLGHtqP7a&#13;&#10;j6DiXlEURdloOuPPYwgeoQnVBGkCYV5Z2YOk/gGe+2pYZuSuGu4Y4MzBKZfXYE6He4DedLvMqAV/&#13;&#10;WRm2Lgn2m2BuGq3cvRuCSkLrefgXP71n2Q/zERyHNLD0T6s9AdDn3CuKoiibh92te2Ht8WD2zlvi&#13;&#10;w3D3BtsyjbRbnpuj8eO9OT0oP7S7+fP7xcBd6Iy/2OSUla2FWvCXFvtGMDed+tozHTxCcR9p7dBX&#13;&#10;0DXdu2XgxIWDUTSqBHFRe4PyATgJFfeKoijKZmPH+JNgHll8SLnQlHHuAyZK8R0o8MgVNtx5z/n5&#13;&#10;B/m8N70Hc6tf/l4YjmPY+hvhDJUtjgr8ZWS48kgwjwacm+fLSPfpNa6YFkS8J95xwiZ/PdcfyT3H&#13;&#10;3VoM2uA1zoss474F9t4q7hVFUZRNSWf8PuAp6ZtmgxteI2GPH1+6wrrllA+3AOHBFHaaJppPEwuG&#13;&#10;sI2WKwL/ybC1kj5RZSuiAn/Z2N26CfDm4oO7ii8P3EFGGEzKcG8gSQ4McdmEx6E/f+j+I7rq/AC4&#13;&#10;O53VP0uRiqIoirIp6IxfDzw/nvNqdrArf/tgnpYWAd4cK/noh8fgPDXHK8rPW1V4G+AViQYrWxT1&#13;&#10;wV8misde7QZ7SOynl/J7T/gDhmnqfOajtDX1euOU50s4wnIHOuP/aVihoiiKomwsw5XXgvmHdILg&#13;&#10;XjjRxz43z6Z2u+vyCy653iLCDTTH0Bl/NNMIZQuhFvzl4m1TcR/65ggWhcjgHt5Ua+Ow0OoQbhVK&#13;&#10;RGOO5BNoAX5NccOPintFURRlC2GehuHd08/hnOjeCxdtfxO5tHrlhMVIc61r1HPiw6ftWHdeD3cA&#13;&#10;7DsYrrSFwpUtiAr8ZWHY6gEPiLboPEFuAld7xx3HuunDPT07jQv99SP3HOGvNxYld4zOBe7GjvHp&#13;&#10;Dc5WURRFUTYPnbHF8hjgs1VY6CZTBAbHoRhPCf3Sj1+6h82tw7k/DgJ325yVH4D9wRzHcEX98ZcA&#13;&#10;FfjLwHDlUOC1xQfHKl5d/86gYQlW8M4FH7lrWby3z7ouNUnLvfX/hT7+5QBWtcsCrE62Br8703kr&#13;&#10;iqIoymahM74I7DFgh948l/WEdnzyqxtqQxdbIX24UBCfnDOJ84xzVWVBHVWeW4J5ca7FytZAffC3&#13;&#10;OsPWJYFvATeeBga+etJYkdrhK6367nGUwYiHvk89QTleJY7fvwXMI+iM35M4Q0VRFEXZOgxbBwHf&#13;&#10;ADtxd0n5wOfud0sdS2Uk/PMFz1yZ6H4AizF3Ycf4C01yK5sTteBvfV5DJO7dbT6CnTwrjCuTBOUK&#13;&#10;393qwz02YcZpeZ6Gd114Ql+/0i2oSv0sFfeKoijK0tAZ/xa4K/C7yOXGu8HV3elOuc9M8HbNw/TB&#13;&#10;nF8ldcqO8iPM9dVCwWB572ShomxR1IK/ldndug+Wj0Xh0qrdXfF7T82RSJr3qfHfS8SH6Sor/pvY&#13;&#10;MX5iriWKoiiKsiUZrtwSzADsvvK822Rb3Y1Lzb9G+Is/7+fyRvqg0gmfB3s3OqsqFLcgKvC3KsWb&#13;&#10;574P9rJFQEqAOxdstN0nDRphWOROgzgolHk8l5xwkPHa9Skw9yl8FhVFmQftbn9v4DIUV90BTtR+&#13;&#10;QHHj3PR6HAMXFNH2L2D+CpwzGvR0UlCUeTFs3Rvs8WD2yrrdlHjzZWiQE0S8mC/MK8zr3hwO8WKg&#13;&#10;ivgnOuN/b3i2yiZCBf5WZNgywInAnfyI3CrfiYqudeFij8rNWebDsoKIcMDCnIrhcHaM9UVWipKg&#13;&#10;3e1fErjy5N+VgKtM/l4ZOAg4EOz+GLM/lv2B/YFLFbmbiIfwc5XnQuA8sH8E8ydg8s+eDZwN/G/x&#13;&#10;1/wv8Evgl6NBT984rSgphitPB17pB4rqOogvoxqki6KlxUBqgZAy9hkoDAEdOuPvS6embF5U4G9F&#13;&#10;hq2nAP/hB0rbdJC4YAMmaSNLvXQckhsswvqB4ln3t6QzPlMoTFG2Fe1u/+rAwcC1J//a02N7leTW&#13;&#10;+5qpK6NBXbHGsMBvgF8AZwI/A0ZgTwdz+mjQ++UeNlpRtj7DVh/sYxtZ4KWd8IrcLkDonpPSA4nd&#13;&#10;/jKNm7c4PhXMLemM/9rgTJVNggr8rcZw5fpgvgNcMj0IeBfmJHoSL7rquMehpaCpoKjx8Sv+/gXD&#13;&#10;Hdgx/nbDQhVlKWh3+38DHArcCMONsRw6+XyZKpFsTWe26zCFtOiWdu7q/HlDl4FGnAf8qPhnfwDm&#13;&#10;NOC7o0Hvf9dyJoqyJRm2WsDngG4V5onwEGFuT7rAhvM3fhqp7No32Ed5XkFn9Rk1iZRNhAr8rcSw&#13;&#10;tQJ8A9hRBGQm4YpZrHWpviANMJL/XriYiIo4lh3jD2capChbnna3f1WgA9yS4lr9W+ByRWx4rYa5&#13;&#10;c1voeyLyUxa7xLVdm7dpu1LnYQF+MzFWnDL5943RoPerTGGKsrUZti4LfBPsdaPrwrtXLrdzXmeg&#13;&#10;yxjnal14wjjv88Vg70Bn9Wu156lsClTgbyWGKy8Cnpt0wfEsbJLPXuIirpI0ERU22A3AKSM72T+H&#13;&#10;zvgl2fNTlC1Gu9vfB2wHzB2A21AI+6sWsZKzuzR5z9PtZpZt/aZ1S5b+XDvqzi8b/z9gv4ExJ2P5&#13;&#10;KnDKaNC7sEEjFWVrMGxdBzgZuGz6mpIW3wSfc/O15JIDshtuWC9x3NSA93MwN6EzPk9qtbK5UIG/&#13;&#10;VRiu3ArM18Du7UfkVukp951JWDhIpAwGKaT0kYUAwHwUeACdsXY2ZUvT7vZbGG6B5Qjg9hSifr8i&#13;&#10;VrCiJa1yCJ9zzGpZT5VB3MZaMT7JUyvwZ21To+/jfOBrwFfAfgnMyaNBT5+8pWxthq2jgM+CnbyL&#13;&#10;qMa9JrVbLo0rYXytG5CTJhqv3HZUZbyDzvgxDc9U2UBU4G8FdrcuCXwXy/WKgIYWOMldRxbgQUbB&#13;&#10;5ScrVIR8U74P3JrO+Px0QxVl89Lu9g8B7g72bmCOAC7ZSMhGc/ZaBHld+j3ZDcikz4r5PVlsJMaQ&#13;&#10;2vrKRJwLnIThC1g+Pxr0zmhQqaJsPoYr/wzmVdPLN7SUlQg7aI133TMLAcGH1id7nR9NZ/xpIZOy&#13;&#10;iVCBvxUYrrwKzD8XH4QJ0luhpyb8cFVe0lRAJFb10YLBM+v/EejQWR3VVKIom4Z2t78vcEeKN1He&#13;&#10;leIpNzR3c8ltc4e1lYvnXItmsfyHW/Gp+oPrufaGu+B8G1nznfbULQjWtBiygPkZcMLk39dHg95q&#13;&#10;k1YpyqZg2DoOeFDWVSe6p63heFDrxpPIm7wWvWv5V8AN6IzPlVqtbA5U4G92hisdCn+9veQLs4lA&#13;&#10;cMmt4l0yW35h/ZFQsGDMxVh7FzqrX2zaMkXZKNrd/v7A3YEHAHchcrsp2ROLuVRGKp5MmlkmZSlN&#13;&#10;aByQ8k/SRWPLLIuNWdKE7cwsVMLfYJrmHAyfwdqPgvnMaND7S/NKFWUDGK5cisL19rCZrvcoHvyF&#13;&#10;d2C5F6/jMj4Mc8OzC/q30Rn3Mg1TNhgV+JuZ4colwOwGbjgNDC+4yGqecaeRfuuG2+r+66vj+Nia&#13;&#10;+c90xq9pULiibAjtbv9ywL0w3B/LUUDLT5Fb1LrhKRKLgVrrd2KnIGeVzwl80ZIX1iNQu2hIfT/z&#13;&#10;oomwSbkWcD6Yz4P9MJhPjga9C+bYMEWZH8OVa4IZgr0CULOozo1BTccnScgL9aUW/WW+Iv4udMYn&#13;&#10;JipSNhgV+JuZYevFGJ6d9KrxBH7m4g6Do4WBQNayJ5Xj1fthOuNjM2emKBtCu9u/BIZ7YXkohcV+&#13;&#10;Hy9B2N/X5DqSyJ8T9o1dXkLWuKMQWfrKwAb1pQRIk4WLmzdpdxDKKxcp7lNAsjuX3vdyPpiPg30/&#13;&#10;mC+qG4+y6Ri27kjxdvq9/IjU4JFyyRHyuMa5qti6xUDKMBgsKIz5BdbeiM6qvpV+E6ICf7MybN0M&#13;&#10;7LfBTASIO+mlVvRNLHSJC1tcNISkrJBe+p8Af6uP0VI2C+0j+wbLbYCHY/g74IC820dT9sBi3XSh&#13;&#10;HaXfgzQpS37dImYtded2DZq4FGbrbDA+pcs5GzgOeMdo0PteTSsUZf0Ytp4D/BuQmOdLmuwKSguD&#13;&#10;xC6A9+hMavIRpAHgTXTGT0yfmLJRqMDfjAxX9gGGGHPTmYRINSggpGm63R38Fa/zxIVvzAVYews6&#13;&#10;qz/MVKQo60K7278K8FjgUcC186mbivU1Wsz3uJwqzfnAr8GeDea3wO+A88D+Ccyfi2POA3sBmAsB&#13;&#10;17J2PlBarw8oCrSAaQGXAi4NrEzi9gcOBC4L9kAwB4G9Ipgrgd1/DW+zjY0CSXe/MnEmb9Zw0dj4&#13;&#10;cQrwTrDvGw12/mmWU1GUuTNcMWA+jeFu9dfJJA6Q+3iT60tIkzM8JHfcAGyXzuqXxPNSNgwV+JuR&#13;&#10;YetfgFckt7691X1udZ6zcrmr96Bwt/zUxBqFA5iH0xm/d5ZTVZR50u72DXAk8ATgXoQuOEl3ktyW&#13;&#10;dd3uWE2epDU7Km8V+G+w/w3mTODnwC8m/84CfrsZbhxtd/uXBHsVMFcDrg5cY/L3YOA6YK8x3Xls&#13;&#10;gGit35PFk1tm3XgIGP6C5UPAm0eD3rfWXqmi7CHD1uWA71BcU1Oy41VC4AP+/Xi5fIn8sZ/cdFHg&#13;&#10;t+knYG9KZ/WvM52vslBU4G82hivXAvMjYF8gMVFB+kZaKU9AckINE0lpktt1b6Uzfpx4ToqyYNrd&#13;&#10;/uWBR4J9PJiDZ8udce1o4p7ilRMWUB57af4M5vvAj6t/htOw/PcyvLW1eLsv1wSuDxxK8ZCAG2K4&#13;&#10;AbZ8OhGOLSEnLgjCa8X6Gn+3KuMpYN8E5v2jQe//mpagKHNj2LoF2K8WO2uSG03QyffoZXqp8sO6&#13;&#10;qCkHgOfTGb+o9vyUdUMF/mZj2PoMxQt1iAUD1G8759K7cam0BFb9oBzJom84Bctt6Ix19a6sK+1u&#13;&#10;/7rA08A+EswlZ80fbWBBYndqkjgISu9qVfyOwiJ3CvDdyd/TR4PexbO2davT7vb3Aq4DHAbcDNgB&#13;&#10;/C2FS1ANjXZAqBcjwTiWXgicDfYtYN40GvR+Xd8+RZkjw5UnAm+IxHtkkXfJhZesxeCX0hnR9fZX&#13;&#10;sDehs/pToRHKBqACfzOxu3XsZKuY+ou5JFhxzzQgSOXUuR44QUX0n4HD6IxPr6lAUeZGu7vr9mD+&#13;&#10;CcM9sXWdO5yQUhauGaxf8pa5BX4EfH3y7xujQe9ntSezjZm4VF0fuCVwa+C2wA3r3aIaUrebmcUC&#13;&#10;rIL5APDK0aCn9xYp68ewdTxw37SRDtber6W5PrHwFQ0eiYWEMSdhuROdsQrLTYAK/M3CsHUAxXb9&#13;&#10;laeBORNTyjUnsd0tCv2awSEsr/oMzsDwcDqr6nevLJyJBfgBwD8DnSK08fZxhowrm1uFmNF+D8wX&#13;&#10;gf+iEPR/2oOGKEC7278icDhwB6CL4SbJXZMUSct8xtIfLgbiMj4FvHw06H290Ykoyp5Q+ON/l+L+&#13;&#10;FmK3nCAsuZPopg/jHSNgtUOZMvKl3HeCa9HwCHaM37OWU1bmiwr8zcJw5U0Y83jAuXAlTDwRVQgX&#13;&#10;ZvY11ym3G6cuj8iX4b10xg9PNFRR5kK7298beADY54G5Qd5NrWQtlq0A7zorAzgT7IkTUX/SaNA7&#13;&#10;e88qUepod3ddCcxRwJ0n/65ckyVNZJlcywLRfh3Mi0eD3ufW3A5FacKwdTjwZQx7xdPv5G9OwuV2&#13;&#10;sJKW+YQJv/aJO1X63wHXpzP+ffbclIWjAn8zMGzdEsM3pq4G4lVEestaWL1LO3qRWHGOo4s958tn&#13;&#10;AE7HcBg7xvqCC2UhTG7WfCjY54A5OCG4a7AYY2I/e8pyat3SLPAt4ATgU6NB79RZz0OZHxOXng5w&#13;&#10;NNh7gjlsGiu4KAL17gwzLAb9Yk/G2heMBjtV6CuLY3freVheOA0QxLYXnlgJpLRBWEa0Y5/b9Q+u&#13;&#10;sWnZ76AzfkzmrJR1QAX+RrO7tRfWfgNjbtHMhSazxSwiCPrUc3W9Czp7IY+B29AZ766pXFFmZmKx&#13;&#10;fxjwHIpHL86B3LUUfb4Q+DxwPPDp0aD3m/m0QZk37e6uvwFzP+BY4DZEbwLNIbkc5NJJY64FzMnA&#13;&#10;M0aD3pea160oDRm29qZwAbxDHJkS+5M4ILuolSz81SWRWg3kxtGqXIu1t6azenLirJR1QAX+RjNs&#13;&#10;PRZsP21BTFnZQ+ouZolwSW/ieSwS/Bbg6XRWX505K0VZE+1u/17Ayyger+hQJ8DAm6BCH9SUj/10&#13;&#10;cruQYhL9MNiPjQY7/7CG5isbSLvbPwi4H/BgCh9+Z0e0bnGXI7cQ8PreiRieNTqpp4YPZb4MV66G&#13;&#10;Md/H2gOz/Va0uktI2/t1xkUpLlvXt8Heis7qtnti2GZBBf5GMmxdFuxPgCsmJ6AmF2zOz84rr0xv&#13;&#10;8mWKvnVV2i8DR9IZ60WrzI12t38b4JXAbfdckOWIyvkG8B7gI6NB73dzqEDZBLS7/WsADwIeAtwY&#13;&#10;qBlLQ0toU5EkpvkI2GeMBjvPmL3lipJg2HoQcFxiXk4guB+6N9W683zSgJgS9A3GaUOPHeO31TRS&#13;&#10;WRAq8DeSYet1wJPjiITvaGqC8gzsifiwaLfcsBw3oT8YnAfcmM74F3WnpihNaHf71wdeBvY+8stW&#13;&#10;cqT6b65fA/Ar4L3AO0eD3k/W3nplK9A+sn9zLI+msOxfdhpT9JPYbTm8byN0c2xkvVwF3gD822jQ&#13;&#10;++Oen4WiAMOVD4B5YGyBl5jFRSdIGi10G4r8WIOcDVyPzlivgQ1ABf5GMWzdGPgO2L2Tgj2ibqUd&#13;&#10;5BfTZbbiancL7CPorOrjr5Q9pt3tHwC8AOyTwexdRdS6oaUsRrWLgouATwK7gC+MBr2L1tJuZevS&#13;&#10;7vYvAdwHeDzYOzS3gu4RfwReCLxxGd5SrGwww5XLgvkBhqvK98utpT9Lu1fgD8bSsRHyi/W/gc5Y&#13;&#10;MGQqi0YF/kYwXDHAlzDm9tVFmvR3n+VilRYAdWWFv3/KD88eT2f1/jM0RlEiJs+yfxSGl2HtFYvQ&#13;&#10;pu44qQlmElpZYr2431CI+l2jQe9/9vgElKWg3e3fAOzfg3kk5Zt0aw0iaxRPBT8E85TRoHfSWtqr&#13;&#10;KBW7W3fGcmJtuqg/J/zuswbBXLk5v30v7iLg5nTG32tQujJHVOBvBMOVY8F8yA8UfOUaifyEO4/7&#13;&#10;N3uXfW57ryrnN2BvRGdVfZSVNdPu9m8JvB74Wy/C7abVxFFGpKj1//w6hjdg7fGjwc7xHjZdWVLa&#13;&#10;3f5+wCOAfwCuO42Z1U2sgT9y8fnDwD+NBr2z1txoRdndej2WJyVdaJIWeTdM6reCSK+Mj6kyBLw8&#13;&#10;AOZLdMbdRuemzA0V+OvNcOUSGPNjLNfyVY3kKC/53QuCvslbasNVd/KiDfIX6e5DZ/UTM5+rogDt&#13;&#10;bv9ywKuAR8emopzLWUY8yXks8FHgVaNB71tzabyyLZg8X//uwNOAO05jcgaSCeKOqfsZAtF0PvA8&#13;&#10;4HXqtqOsieHKpYBTwRzSWANENB5Xp+k9Vxz8ej2N4RZW9X3VEeuMCvz1Zth6OsXTQiaEPvBhhoRl&#13;&#10;KHpDbfQB/wJLiKXUdtt0YXEcnfFD6k5LUSTa3V0PBPMfwEFyiibWeoSFLu718hfgncC/jwY9fXKJ&#13;&#10;ske0u/0O2H8Fc39m98khHtOTC9XvAH8/GvS+vUcNVrYnw5XbgfkyVacK+lmdWBfnezegTFclCI5T&#13;&#10;uiXlqmN/CuZGdMarDc5OmQMq8NeT4coVgNPBHOBHpC4W50JFCHfTV2lSgimxlRcV4l34vwUO1VdO&#13;&#10;K7MyeUzhmymsotRvCedcHRIYzsfyBuDV+ohLZd60u/3rgH02mIcCe8fGkAbuDdUxibTWgnkd8OzR&#13;&#10;oHf+Qk5EWV52t96I5Qn1CZu66TSx+jvU3ZwbPZKTp9AZv76+vco8UIG/ngxXXg/mSeJFJFp6klZ1&#13;&#10;PwwEK7ywig/Tes+HEyejY+mMPzzzeSrblslNtE8CXgrs1yxX3QQTxBtzDpY3Y3jN6CQV9spiaXf7&#13;&#10;beBfwD4aWGlu1J9hsYr9OZhHjwa9wVraqGxThq1LA98He6304jLlMpbrn03TSXWQ0DMA/B7sIXRW&#13;&#10;/5QpUJkTKvDXi2HresAPgb39iIT/nOg6I1n6pW25Oj/QTPh0QfAROuMHND4/ZdvT7vavTfHSqMOL&#13;&#10;kLoJpIlbjnd8LvD/Aa8dDXp/2sPmKspMTHalXgg8jGgcnxtvBZ4+GvTOW1D5yrIxXDkSzH/VuzsG&#13;&#10;GkF083WKiO79W4MbpZiG19AZ/3O+MGUeqMBfL4YrnwBzL0+YZ58d2yBeWjUD8k0vJihzGuSnAzB/&#13;&#10;AHsDOqu/XevpKtuLdrf/WOC1VFb7Jv6g7iST8v80AKsY3ozl39QVR9loikds8mLgfn5MjcDK+kR7&#13;&#10;aX4OPHw06H117a1UthXDVh94bPEh0Q8lN3qPlJFRiBMNj3ULjIrxRF+M6hIqe4YK/PVg2LoD2C8V&#13;&#10;Hxr5ZcpWfZGUmBfSRBcixCLMAugLrZRGtLv9K2N4G5Z7pAf9JlYgcUvYAh8Anjsa9HQyUDYV7W7/&#13;&#10;b4FXA7efhjpGlHCol0gLrYspnjz1/NGg99c5NVlZVoYrBwA/BnNlIGe8czKl9MAkLvKvF8buqWYQ&#13;&#10;NEvCk6Ao94N0xg+a4QyVNaACfz3Y3fp/wK1jlxrIi3EnXrL8R5OD5E/fwNfO3yn4EnAknbF2DCVL&#13;&#10;u9u/H7AL7OWb+xqniNzPTqJwVThlDwtWlIXS7vbvC7wCuI6cIjX+NvJtPhV40GjQO23PWqksPcPW&#13;&#10;sWA/JOqDrAGwSRppxVrnVZDt3xbYQWf8nVQCZc9Rgb9ohiv3BPPJ4kONNTPpdw/xheNmMPECAPyy&#13;&#10;mlzgxdbZTeis/qTx+Snbjna3f0kKX/jHAYmF5rSPRfdyJ30+Afg52H8aDXYeP99WK8riaB/ZX8Hy&#13;&#10;RAof/f2L0IQFE6bhyTHfG6MvAJ46GvT68263smQMVz4D5m5iXK01X0w8+WiCvKn8xo+SnAXKCGM+&#13;&#10;y47x3eUTUeaBCvxFsru1F9Z+F2NuHFvvc3+RhVCj7TDR1cEht3iwL6Sz+oI1nKmyTSgeHciHgZvm&#13;&#10;U9b05Zi/AC8D++rRYOdf9qyVirIxtI/sXwnLy4BHxbFN3dUkLBRvwe2NBr1z9rCZyrIybF0L+BHY&#13;&#10;fZMaI3pxW8IiX+mNhNuwtGCIRTzy0wGr+u5AZ/yVPTtpJYUK/EUyXHkImPdFHT2y2mSEfu7ikSYL&#13;&#10;cVtOwF0sFAE/nVjv1d9TEWl3+w8F3oJ3Iy14E0MzMU8gcD4ysdqfOZeGKsoG0+72b0nxHojDvIhG&#13;&#10;VtTsImAEPEBd15Qkw5V/AfOKaPc+tdOaHbNTBsGUJT/I49UdGicBzNfpjA9vfG7KTKjAXxTDlRbG&#13;&#10;/AhrD05fYal9LJAH95zVp25yqC3vSDrjQaJwZRvT7vb3BV4PPEZOUdcvk3FngXnCaND71J62cbvR&#13;&#10;7vZXgEOAg4GrA5cHLgfsBewD9kIwfwV+D/wG+AVwxmjQO2uDmrztaHf7+wBPwfAibJN3QtSM0dPp&#13;&#10;469gnzwa7FSXHSVm2NoHOAXDjWWDYIhr1U8ZFINySsEe7QYQWP4T+X3uSWesc8ACUIG/KIatxwNv&#13;&#10;AgJrebiizoh7cbvL+TwtPC6bXL7A4grHsWP8kJnPUVl62t3+NcEeD9x8NpcCSE8q9mKMeR2W544G&#13;&#10;vT/veSuXn3a3fxBwFMU7Bm4F9oZg9pFTZ90/zgF7Cpj/B3wJ+Ko+pWWxTJ6f/3rgXqKrg0tyl1bC&#13;&#10;vgfM40eD3gXzbbGy5RmuHA7mq836U851TFLvUv6QcFc3u3g9FcPN2TG+WChI2QNU4C+C4cq+YEbA&#13;&#10;lf2IcKXsXH3SjbFuvqQ/s+Rzn5kY4sXGn7Fcj874V81PUNkOtLv9LvCfwBXEPpkQKt4ObMypYB87&#13;&#10;GuwcLqDJS0W7u+tqYP4OeABwC7JqLzGBGhO50gZcAPZzYP4T+MRo0Pu/+bReCWl3+w8CXofhCknL&#13;&#10;aEROfAHwHeC+o0HvF3NsqrIMDFfeB8Yx3OVcKjMCvNaFJygz/FinaYrjB9EZfzBVi7I2VOAvguHK&#13;&#10;U8H8f9OAhI990jfOpc59JzcxlHlssIDw2vUvdMavqjslZXvR7vafiuHV2CZv7EwM3n6/vgh4CfDi&#13;&#10;0aC3OtfGLhHtbt9QWOqfBNwd2Csn3usX+zX4E/wfJ1bh1+l7BxZDu9u/IvAmsMeAqVsME08Qogj7&#13;&#10;HdhjR4Od6mKpTBmuXIXi3rpLN3OXSY0fde7FoabJWf0FI2eR5zQwN6KjVvx5ogJ/3gxb+wIjsFee&#13;&#10;wQctiMtZ7IXs4Qo5lSe2tv4EuAmd8TjRIGWbMfG334XhobKVEWZ31eE0ijdzqtU+QSHs7f3AvAC4&#13;&#10;UQP3DOJJtknaJum5mOJJSS8aDXo/qmm6sgba3f6xFDfhXk5MII7XWTeHC4GnjQa9N8y7rcoWZrjy&#13;&#10;dDCv9DwFkhb7CaILcbjIDPVGwlIp+ein6gO14s8ZFfjzZth6KsUzwkmvgiULW048BXHR4B/mzfnR&#13;&#10;edtzd2XH+PPZ81G2DRM/7xMo3EEEclu2YpwFXkPxJlp1/UjQ7vZvB7wWuHl6cV5+SFzb0VO66iy/&#13;&#10;Oao6LPAusM8aDXb+eoYClAa0u/2rAm8H7grU7OSmiH7fNwNPHg16F+15C5Utz3BlBfg+mOslRX1u&#13;&#10;PG+Ekzl5021YprQDyWlgb0RnVa34c0IF/jwZrrSAn4O5yjQwZX5PCf0wLswXppE+pyZ6x13H2o/R&#13;&#10;Wb1f01NTlpt2t38D4DNgrzUNdfuLHyTj9bVfAg8dDXpfWkyLtz7tbv/yFMaAh82v1JxRQUgX/Z7i&#13;&#10;zsB5wDOAt4wGPZ1858jEJesJFAvhSzTPmbXunwgcq8/LVwAYto4C6xvyIpddSaQHVn/Roj/TzmCQ&#13;&#10;tizHy6tW/DmiAn+eDFuPo7CgCEgWd2j2RIXMZByJr+w2bvl5Fbg+nVX1s1Vod3d1wXwMOGDtpXj9&#13;&#10;+wQwjxoNer+fQ/OWkna3f08K6+0Vi5Am161Aec2LW+GS9T5lPKiz9FvAfAXsw/R9BfOn3e3fGPgg&#13;&#10;cKgf08CQI6c7Dczd9OZbBYBh6wTg6GmARb4BpMYLIPniqmDckGwMdYbLIuo0QH3x58ReG92ApWHY&#13;&#10;agHPKj6EF01C3FOujEtLKX6aMpt4g6yAuFiTwszrVNwrAO1u/xFgPg8cEGs7m/grYQA7Bp4C5t4q&#13;&#10;7mXa3V0r7W7/tcAnqcT9jEjed+JPY0iLeeP8kwp2K7DlGHR7MKe2u/17randSpLRoPd9DB1gFzD9&#13;&#10;KUz4m7iCKPfbmRsA32h3+zebZzuVLcs/g72oup7B0R4lkoEBP97L4/4N0lo70SPWiXLTCwuCIt0N&#13;&#10;MNy7yQkp9agFf1541nt3dey4ykiPyHTDmtyQEiGVhXPBRCvxPwAH01n908znqCwV7W7/BcDzpyHJ&#13;&#10;bdMpoksHgPkZhVvAd+fczKWh3e1fAfgocPs41vnuG7lBNYmbZct85rJfAOZFo0FPJ5A5UzxO0/bB&#13;&#10;7Nfcgl9OOdFveB5wzGjQO3GxrVY2PcPWG8A+MWlsrMJSrntN00r5cm6DQZjhu1h7czqrOrbsISrw&#13;&#10;58GwtQ+Gn2LttYOOGvi45QZqEu421YfgWAjzfOUSbTX8AzvGr1vLaSrLwcTv9z+AJ8sp6tw1orSf&#13;&#10;BPNw9flN0+72DwE+A1ynCJGuYZfM9reYTiA7/jQMl9z+pmHvBrtzNNipT+GaM+1u/1CKJxkdGsdK&#13;&#10;v0e2uFWwjxoNdr5/jk1UthrDlSuAOR04IO1VUJLRKq5HQdrgQ5Qo+cJN8fgedMafaX5yioQK/Hkw&#13;&#10;bD0Iw3HxTngQIE64kvCHNU/qufIMP8NyQzpjfQ75NqXd7a+AfSfwkLylRuhf8XxwMfA84KVqyU3T&#13;&#10;7vZvCPbzYP5GTFAr0JKWsgsoHnX7Y4pH8/4ezHlgLwSzL3AZ4CDguhRCsQ3WTCutqS8Z7k3IJ4A5&#13;&#10;ZjToqcifM+1u/9ITS/4D/ZgmVn1RND1ZH6O5zRmu/AuYVwCZXX6JhFGxOpbSOseeF4Mk9t0yDcBX&#13;&#10;6YyFnU5lFlTg7ynDlsHwHSw3LQJmEd9uWELwR5b8puU5TC/k+9BZ/UTudJTlpd3tXwr4EHB02grY&#13;&#10;2NL7B+BBuvWfp31k/xDg/2Gb+Ns3cqn5NoZPYu0AOHk02Hlh47Z0+5ejcA+6M3A/sJM3bTuav+l0&#13;&#10;4PeXEyjcQFTkz5l2d5cB83QML8PavRrtqnm/jRsIwPNHg96L5t1OZYswXLkE8GMw15pq8IwFP9L0&#13;&#10;TXcMYWq1z+wGRjgFGHMbdoy/kTsdJY8K/D1l2Lor8NlpQEp044Q7aTyrqDggx4QXUhNxZszX2DG+&#13;&#10;XbpQZZlpd/sHFMJQ8v+GZv224gfA0fqEjjztbv9vwH4TzNX2sKg/AW8F+67RYOeP59A02t3+3hRv&#13;&#10;zH00cP/Csp8S+o0WHu/H8LDRSbqTswja3f5RYD8E5kA/JphLom9f3P35D4qXYulvtR0Zth4M9v3N&#13;&#10;DIZlOMT6xRPjQXBopZfKrx1XPklnfO9cAiWPCvw9ZdgagD2i+OAOtGux5IfMYrEPfOOi8szt6Iy/&#13;&#10;lmiQssS0u/0DwJ4IZvICq4Y7P/IA/GkKy/1582/p8jBxr/gqmJsVIeI2dBzkX7Z/AF4F9g2jwc4/&#13;&#10;L7CthwL/Ajy8alityJcWf/alo8HOZy+qnduddnfXdSa7JdebPXfkYvEW4Akq8rchw9ZewClgb+ov&#13;&#10;/oRrXHyMt7SobCLem2iciBvSGevbtNeICvw9Ydi65cRCR7rTOwHhxeJNorP4vYZ1SL5x3mr703TG&#13;&#10;zjNwle1CIe45Ee/ttA0ssvLA/e/Av+hbMvNMbmL+EPCAdKrsb2CBPvDM0aD3hzk3L0m72+8AbwF2&#13;&#10;yE0S2usZMyxgHjAa9D6ywGZua9rd/mWBjwBHFiGZhWMWy0TkP1FfXrYNGa4cXSwWM94F1WfI96uE&#13;&#10;W3HuqYCNXY/te+isPiJTuZJBBf6eMGwdD/a+sQlO2sqSVreSOE/Eh75sIFw8oa9bGWhuTmf83T07&#13;&#10;WWWrEYv7pluwTtqi+60CTxoNersW1tglot3tPwX4jzUILoCzKHZIvr6g5mVpd/t7Af8EvBTsPs3b&#13;&#10;D5Nz+DNw2GjQO30hDVQmN8rzRgy92nsmRLcdj+OAh+uifRsybH0N7G09rZFz82q2i+d/rrPw17oX&#13;&#10;swocTGd8VuPzUipU4K+V4Uqb4pFTRhTokrUe8O4kzy4EJNHvfkYIl8rkA3TGD17LKSpbF9lynyDt&#13;&#10;IgLwZ+D+ejNtM9rd/o0wDLFcoj51tJv3aQqxtW5W+xTtbv/WwIcwXH0N/vjfAm47GvQa3wCszE67&#13;&#10;u+vZYF7sBYq7wnVWWPtOMI9Rd51txrB1ewxfTtobkyTEuW9YnJCwznv11XopvJLO6r/OdnIK6Jts&#13;&#10;94SnUD5yzgSdMnrTG0VHtZOw8m8V6KavEjrh4ULBvYgM4sVRHF9E8RhDZRvRXNxP+lH4xsFpNzob&#13;&#10;OELFfTMmN66+My/uE7On5XXAPTeDuAcYDXrfAG6F5ft+jGTBi87pFhS7AMoCGQ12vgR4JIWVs8D7&#13;&#10;Kdx5JTQUeXPIo8C+qXhij7Jt6Iy/gp08IMQT97ZmDT+JtK5+CTSJcfucexiMHxZBL1nnjwXMToat&#13;&#10;/RqeleKgAn8tDFf2Bx7tdXTjHFcaPZz4XPFeXhgmiCuFfCjW3U7vuOmkrDPFQuBtdMa6Vb6NaHd3&#13;&#10;XQrD54h87kPEBaGb9gywtxkNersX0Mxl5UlAxw8KBZXwnRueOxr0/mGzWVBHg96vgNsBvrtQNFmL&#13;&#10;PoMvaHf7115g8xRgNOi9GzgaOD+OdX6PSLBFC7XHgXnTnJunbH6mN8VX3cU4+mXyL9Dr4k5eJdZt&#13;&#10;rH88y771rfaRVorGyAOBRzQ/JaVEBf6aMI+meIlM+VnYmpqEex8l0R5a8SdEekCKd7a7wmTWroJ5&#13;&#10;aeYklCWj3e23wHwMy61ii0qY2t0RCjqQ5RTgNqPBTl0cNqTd7V8eeME0RHKdCy1jFuDlo5N6vpvF&#13;&#10;JmLyduJ7gD1V2lD08QIvCbxysa1TACY7bHcE+3s/JthBLsPSY8Hj2t2+zhnbic74O2A/UXywwb8S&#13;&#10;MzVcumGh90Flh5QGB8HKj5TWNYh4xpF/YNjSHaYZUYE/K7tbewH/IHfY0Afe6aCRb+Tkgym3syRX&#13;&#10;HSc4stg7n93V9nQgfwed8ZlrOUVl69Hu7tobeD/Fs82JJnIbHTgfrdv1vgocORr0fruwxi4l9rkU&#13;&#10;liZ50SQauc27gGctvGl7SCHyzV2x9udVYJ2rbcEx7W7/VotrmVIyGvROBnME8MtYoBGPBZKrZzEW&#13;&#10;PLPd7T99cS1VNh/mhZO/gbvM5HPpdpyV16VV3smeSpdcAJR/Q9FjAHtdDHerORElQAX+rFjuDVwL&#13;&#10;iDt9ZKF3Oqjnr+b8syA/Z9YJ8tI4ln/jfnaPWQXUErNNKB7LaN4KHONFRKJe6GelGC2SDLDcdWK1&#13;&#10;VRrS7vavAubvqwBPW5UL9chX9RTgcZvNLSfFaND7NZhjwAZvq7XeH4EXLK5Visto0PsBcHswZ0Qr&#13;&#10;SslbVBwLAOwr293+YxfXUmVTUVnxrdMvXPca51+0eHTmEM8waQN9FIp268dFC07BtdHy1LWe4nZF&#13;&#10;Bf7sPLX4M1mxWqcjim46ka8NvgV/8l90IeBcUGF+Nz7EgEGt99sK+wrgMen41HYobh86Abj7aNC7&#13;&#10;YJ4t2yY8FbikfEGG370Bw7lgjx0Nen9dl9bNieJ+DOPcPBstWvDjAOxd2t3+zRffOgVgNOiNgCPA&#13;&#10;njFbTuP8jAbgre1u/37zbJuymSmt+IHLsCs/PCHP1MAY7gKXGbyiBI8HV9+IT9+JrP13Zrhyw5lP&#13;&#10;bRujAn8WdrduAvb2QGCth+mWVpjJCQi3vzyXGsj7qIWr5tCSX6W5CHhZk9NRtj7tbv/JwGRLfVZj&#13;&#10;cDlQ8zHgmNGg939zbNq2oN3t7wd2Yr1v6CJqedZosHNGAbZpeCPwFd8NSfIF8+Keuh4NUwpGg97/&#13;&#10;TNx1TitCAqur2E2D382wF/C+9pH92y6kkcrmojP+DsZ8ovjguQ5Eh1WA724oiPRw9ygsN3RLdkS9&#13;&#10;tyjwyn1i85NSVODPguVxzjHOYDgN9Kzuob9z2FknHbjq1+4WVqqcyQVQ1R+6//A+dox/MeOZKVuQ&#13;&#10;drd/L+C1CWsHfv+xgeaq+tTHsDxgNOgFrhdKM+wDwBzgfC7+RFvO1efdwJvXo2WLYOJS9AQsiWfc&#13;&#10;i+rx2Ha3f7kFNksJKEQ+dwDzA9/qStwtvcVamcYCdl8sn2x3+9dffIuVDcfyIk+TAOk5xT2WDJOC&#13;&#10;O6i8+A+yCpZ+33vhYQxXLoPSCBX4TRm2LoPhodMAR1RHVnjJ+l6uTEMrv7PyTRlgPeEvWPSnFnwL&#13;&#10;9iXNTkjZyrS7/R3AB6mu4dxA7G6lllEGCrecB+pbLPcE8+jgc/Enuq+mivuH0aB38eLbtThGg94P&#13;&#10;geKRitlNi6oPXgLQl+2tM6NB72zgToW7TjjHuK6lQUbXeAWXA/u5drd/pYU2Vtl4OuNTgC8AgRaP&#13;&#10;rOhOZKhDElb8UKiH9yt6WY1sryq4NMY8JHcayhQV+M15MJbLxL7w0uq1ROjc4jaW0JMlQ76n0EwQ&#13;&#10;bwDzUTqrP0ufgrIMtLu7rgn208C+6VThgBolOBHsMWq5Xzvt7q6rAofLseIF/OXRoPd1IfFW5DXA&#13;&#10;qnzfUYlrzLB/t/gmKSGjQe83hbuOCVzCXDeIFJVR6ZrAJ9rdfma8UZaEl3s7wqHx0nviX/k3NGoE&#13;&#10;+sRbJCSMmaFxHzv1TIhtm49DaYQK/OY8fnqYsNK7A6bbUQmOs5OiS2qF7IT74/MrGhasbFHa3V0H&#13;&#10;gPkMGNmiJrqGREEDsPcdDXaquN8jzL0x1eyWSONNdv+2+DatD6NB70yw76ox4TuY27a7/Ssssk2K&#13;&#10;zMRd5wjgrGlo6E4q4fnt3xJ4Z/HELmVp6YxPAvvt2NXGcQeO7j90tI/kOx/66psgr5ug6pOlt4OZ&#13;&#10;hk2T3ZRh6zZrP8ntgwr8Jgxbt8Zw02mAZJ1zOmLlw+haUZ1OK+0CiMb/lKXe+TtdLPwXnfFwpvNS&#13;&#10;thTtbn9vMB8EDq0CxX6TnYO/Cfbo0WCnPi1nz7mbeJ1KGEbASYtv0npi+sXf6cxrXGudb58wwF3X&#13;&#10;sXGKw0TkHwn8rgiR3ClCwrmHvwNeOP/WKZuMwlAoGilxNIcJwlwR7uiUcKfIffKg5HLs2kwqTRVN&#13;&#10;dGrFb4AK/EbYx0VuMqFOr5B88ssMJFx0EsfVSyZybasGarXeLz//hieSQv/Z2p2hHwMq7udAu7tr&#13;&#10;L7B3KD6J7jg+1r53qzzzvimjQe/bwI9dq5x1DRvV4qc67SPWvZFKxWjQOx24M3BuERJOLvnuOdFY&#13;&#10;z213++putdSYj4H9aWSkrIS65JocGjNdEe+k87SM4AXhfqzCTLAosIA5lmFLb9yvQQV+HcPWZTEm&#13;&#10;GNBstLMExEI8XLl6n0PhPzkuLWDGCbepC6Yq+BQ64y/UnouyZWl3+8dgeKY/J4fuYCXiRP1L4KjR&#13;&#10;oPd7KVKZFXMjMPsXx65/qTgIAOa4dWvaumI/EFvupMkfSN6voKwXo0Hvu8A9gL/EsZLYn/51ftV3&#13;&#10;tLv9myyifcomoDO+GMyr/GvZ4hsnBatjdakHHgqRod514Ul5L4T1hH+5BPCoJqeznVGBX4t9CJZL&#13;&#10;+KIq9E+TfOsFC5brwjMtXyhjsmL1Jk3X/z7ilbOfl7JVmEym7676RNgNpG1Rnz+Cvcto0DsrjFDW&#13;&#10;TPDyJum6rH6YX44GvZ8uuD0bhPkv/2P5n7jIvG6727/04tuk5BgNel8D+1Ag8TQnd4Bx5p3p/HYp&#13;&#10;iptuL7/Yliobh30P8JvMnOKmdQ7dCcpxP448ICbxJiw/9GiQPB6qtqjAr0EFfi2m6ESVWHf/OoOf&#13;&#10;56+WtGAxFf6plWnqgpLEvQX4H+CjDU5E2YK0j+xfDvg4cCnBJ7Yew/8B9xwNdv5w7o3bzoj35CQn&#13;&#10;wS8uuDUbiD0ZzPmTY3+x6W5emjIQfRPlJmA02Hk88A9+qOBbXX2OBpxrAR9qd3ftPf/WKRtOZ3UM&#13;&#10;tngUbnJ3MuGFEKaLuo71pVSlrVK7n0FY6eUAN2TYukX+RLY3KvBzDFduAtw86qHe814nx1LnnnbE&#13;&#10;gJzLjeSTn1Vzb6AzTrx0RtnKtLt9g+X9wLX9GKlfpI555BI9mnHzYO3BiQjnuBoLvrXg1mwYo8HO&#13;&#10;CzHsLj6FE7vj3jH9Wq6zPi1T6hgNem/A2/3N+eOHO9cA3BHMCxfUPGXDMW8B/jo5Turt2KiZ0jxl&#13;&#10;hsD1J4lkzS9dhSr31EfH+ZQSFfhZzKN9n7Jwpep02sg32uLfGOIWm3K58TpukEa0Dl4A9Gc6JWUr&#13;&#10;8a+ITx6RLMbhsQV47uik3ocW1LZtjmlPj0NRH5inDD9ev3ZtAJafSIGxmwdguOY6tUppxjOA4/2g&#13;&#10;wG00xH+iybPb3f7dF9IyZWPpjH8L9rjsws8zbEoiv9Qz4bjojA2e90NoPCVxXIn9BzJs6fsZEuyz&#13;&#10;0Q3YtAxXWmAekl5gBuI8MniUPouBMI/GTdHiF7gEuceuW5B5DzvGf8ichTIj7W5/L4qb0LoYroDl&#13;&#10;j8BXMJwwOmn9XgrV7vYPB/vivO/jBHEuNu8H9K3Gi+OK08PU1nJlEFhS//sSO1nAOMYJm/hOrL3K&#13;&#10;erVKqWc06Nl2t/8w4JrADl9kJe77iufE97W7/ZuPBr2fL7i5yrpjXovhUYWeDvuEu6MT7u4YZ16y&#13;&#10;k/EgEPXe4zad/NWz76O2TP9MjawHAPcFlvQhBnuGWvCTmKPBFi9mcVeYVV9MbFk5ScVXN1c3oVj8&#13;&#10;G0yk8qQKrBv1H7WnoTSm3e3fDPg+hk8CT8PyMOApwEew/Ljd7d9+ndpxeeCDYGr8W633x+HrGB6z&#13;&#10;bI9l3GQ0u8GwuE5/tciGbDzmN94E7T31K0JvzNxkjAa9C4B7Ar+MdwcFA1WEvSzwwXa3v7KgJiob&#13;&#10;RWf8PawdxHolReTGhWdxL4kep0sQF5bnxhO0xaqbTgIV+Enso32XHLdzTv5LWuLdILfDBytfb0Us&#13;&#10;lGMItkO9vJ9jx3i5t/7XkXa3fxjwdeDQhDa5NvDFdrffXXA7DPAu4G9q7r0gHvwswJnA/UYn9f46&#13;&#10;/9YpAO3urhUMe8eud2FKC5YLRoNe4mklS8N500NJBFjXfVG30zcho0Hvf4F7A/8XxzquFZL3RDGH&#13;&#10;3ZIlelOz4vEfUyHuXsuhobKkFO6hUE9Y/CMP5NAlSBhnrRtnjmTYUtc/ARX4EsOVg8DIvs/eY6BA&#13;&#10;HvEcK32Yv4p30pcvtAoXBO6jMk2Q15g3zXROSpJ2d9c+wPuBS9WI6hXg/e1uf5Ei5Z+Ao4vDlKUk&#13;&#10;XBBWfe2vwDGjQe+3i2ueAma/yV8/OHaTAvjz4tuz4ZzrnryRJnzdS9r0jAa93cDOWFAJiza5r/9L&#13;&#10;u9u/86Lap2wYJ4A9s/oUutZUYjv0s3dICvhJUncx4Nk0Q10Vpi3dKXho3UlsR1Tgi5hjAcE9IuyE&#13;&#10;oX9iubo103/GzRcuDpwLItoNcBcAXtsAeybWfqbp2Si13A24QXGY2VEpuArwyEU0ot3t35TKb95z&#13;&#10;xQqQdnUMYJ4webuoslgu8ixI3m8U9Zdtcp/T1ABhG7+tW9lsjAa99wL/nxfY/CczwHvb3V1XrE2p&#13;&#10;bB06qxeD2VV8KOeaVKco4xx/+eTOjxvg/PXsp6FecuqofPUtwENmOaXtggp8Eet0FulGEBN0PCeN&#13;&#10;dfPZabpyJVr55TtiP8wTrXCjC6RPZ/WitZ6dEjFxuwlHIeG3KPj7eTeg3e1fAngP0Jq2YdJ/ci6P&#13;&#10;U946GvTeMe92KTGjQe88L8Cb66Ifazu4pAQvr5K27CuW3V1pCTBPB74sR9VmvhKYt825QcqGY98O&#13;&#10;rArhk78Jw5irbTztH6Q1Qr7QRdnL5+omA9gbsLt108ans03YJtalGRi22mBuFfnLRzgrVCsIfS8+&#13;&#10;yOMdO1tb1ZN3pPRlcnuhDqDzxlwx/h1zvz03bXf7ndGgN5xjI14E9iZiH/EWgEXYtKtYgJPBPGWO&#13;&#10;bVEc2t3+5YBbA9cHrgx2BczFYBwDSbmQJ1j8s2+727/0aNBbZlcd58k4wjXj+cxy/Xa3/1rgfOAX&#13;&#10;wPeA4WjQ03d5bBJGg95F7W7/gcB3gCt7kcJYRJTA3Kvd7T9mNOi9fZHtVNaRzuqvGa58HGMeEFvV&#13;&#10;w/nSOPJGEuTg9Z3I/djNG+ooE4wnjuHU2gcDp+7JaS4bKvBjHlT8cTqdtxUkWNfDbSn3OHxUZnK7&#13;&#10;00w7sBQ3zfgxOuNfNzkRpTF/iAcfaU/RC9sJzEXgF4/E5J/FRV9iUWhtFf9H4NjRYP0e4bkdaHf7&#13;&#10;LeBhwCOA2wJ75Rd+5Y6LGH8t4AcLa+yGY6/uGyfCMbL6DzA3oHKHq/hzu9v/ONAfDXpfWVw7laaM&#13;&#10;Br1fT0T+fwF7R5vV0bgY9fnXtru7ThoNdv73QhuqrCdvwtoH1OzQFfjWdT9pqKVsMK5648Xk2IYa&#13;&#10;yjWIVouHBzFceWbhUqSAuuhIPHjqKgPRSjPaXpIIO3zpqiNNgNHI6X+u+n21On5zTeXK7Piiwv2+&#13;&#10;o9+7+u0e1O7uClwTZqfd7V8a7HuoBKRbh7S4iOIfPRr0zkSZC+3uLtPu7noE8HPgbcDtqMbJ1I6O&#13;&#10;5EblXc/Xn2cbNyE3mBonhLGvQhrrLBQuPg8Fvtzu7hq0u/2bLKidygyMBr0vA88BmN4IKcx90ZPe&#13;&#10;ALg0mPe0u7tUYywPXwZ+PO0D1rnkHbfjSP87Il8U/imDiTSWSP2vOro6mMPrT2P7oBefy7B1U+DQ&#13;&#10;4oOwYqx84aUBLVipRv70bodNLBA8MemsZqcXxc+ALzU5FWUmPgOcU33yLAQgC24uDebv5lD3q8Fc&#13;&#10;2ytf1JFh/wLgjaNB7+NzaIMCtLu7DgLzeTDvonQ7SXppuTiWJMDfgbEAN593WzcVxhzm+9BK45so&#13;&#10;Agm+J8AcAZzS7vafMXlkrLKxvAL4wtToIVlrowVbgeFwME9aaOuU9aOzasHs8ubD6tLNeClU8a74&#13;&#10;z7h4SQsEr/95VvtwV+nBM5zR0qMC38M+yJ+cQ0KLqtRhXWEfCsOU20fZYS2eP5oJ/sI76Izrtg+U&#13;&#10;GRkNen8B3uuHum5Z0UhSHu/RzbaTF2fFZURPIXHaNLWUnErxSE1lDrS7/euAORnwH/MXbRenENzz&#13;&#10;TDUGdObTys1Hu9u/PNYeLL+VEuKxTyISjnsDLwM+MHGVUjaIycvyHo5l8ujdunnRobh2Xtru7rr2&#13;&#10;YlqnbADvA1Zla314HQfzpfiG2jDAEC0Yq90jt56w7mqOPpZhS1+4NkEFvs8DvBWi14kd66r7OfQn&#13;&#10;A+IBLyXsvQLxO/fkYphakS8mEqHKHOnLwTnLI3/b7vZvvJbKiqfm2F0zTZhVnDkfY/5uNNCXWc2D&#13;&#10;drd/LeBLYK8Vx2YsTd6xcI1PkxyyZy3c1FxbtOxGk29K6EuL54q/o3jvRM0bnZVFMhr0fg083A+V&#13;&#10;fi/XQFVi9gPzjnZ3l+7GLAOd8dlgP5UW86I7q4Crsxokl4ykNoy3gLkscMdcSdsJFfglw5UdYNqR&#13;&#10;BT9cdVZuOomJPxrgkNNRliF9dhYW0ySfpzP+Zc1ZKGtkNOh9D+y3mwluL83ONVb5bDDX8weuxpsz&#13;&#10;Tx+d1PvJGutVHIqXltkTgKvKO3cpi1QkZPw0fvTy3vRlIuda/6OB6CkZZbg31iYt/ccAL5xbe5U1&#13;&#10;MRr0Pg+8Lt6VdpEstAAcAeYxC2qasv68E++yd3VLeH2XGEEyBXOftwsYGkwCQ6sb744lxbrjvms7&#13;&#10;reVDn6JTYe7jz++CRcr1NfNfsoDX4aM4tzyh48aVSPH6jPOFY94K/G06vtxm9PrGw9pH9p8+Oqkn&#13;&#10;vOJdpt3t3xDsMyZ14v0VvcOcwctyIti3NK1rs1PcZEwbuFwRkrOYh2K7STr+DzhzNOj9KtGEV4K5&#13;&#10;0fRjndUpW1eqTcv78jHLD4G/gBGe92/DayVAEouS4DfPanf7J4ZP2Gl3d+0NHIwxl8qvjVN9pYwL&#13;&#10;2xBxPnDGaNBb3oVaM/4Vw1HYNd00/sp2t/9Jfcv2UvBZ4DfAlZLXlquVpgHT8HCei9x3wjRJi71Q&#13;&#10;F/dluPIEfVcQmPitg9uUYevHwPWKD8HqsPSNDx95WaUtfcLq0kjHJTlLlvk98Dd0xuqSsUDaR/Yv&#13;&#10;A/wKy6XTizNhaxH78NFgZyP3qXa3vxfYr4G5tR+TEyEV5wA3HA16W34np93ddTWMeQXWHgNm4mdt&#13;&#10;hYF+Ei5eP6k0xK+UwJ4K5lmjQa96A3S7u+tmYHbj7WSmrMrCpNSc240Gva+tKecWoN3tvx7sk6Lv&#13;&#10;KPt9NRLWOL/DD4Cbjga9i9vd/gqGf8XyFOCKQboZqRP/xUkYY35rLf8OvHo06G1b4dDu9m8O9mQw&#13;&#10;MxgHq+/4/aNB76ELapqyngxbrwSePg3IjMvimF7mIZ2v1qCT3W0/ks54INW6nVAXHYBh61Dger6b&#13;&#10;xKSjuM9ZzbrfBOI+NWcYN16wYBnnYHqT3nEq7hfP6KTeeVg+MP1tqu+fvBAws7jp7KwX98LAVUQ/&#13;&#10;cTnEff+6YIZYHkz15l6IrTTgC26CYxc/PLZbmJsCn253+//ghD2fcAw0wjVZjQVhu2yUROCVyyzu&#13;&#10;JzwLTPGcf/eLD9fI3rZ9nUXdzQjAjYBjJzfdfhrLv1GJ+zKd6B5VgzT2lp+nfcFaDgJeDnxiO98T&#13;&#10;MBr0TgHz4vqVrg2+TwvwkHa3f6eFNU5ZTxyPgnCMDijfxu5d/zlPBjc8E2ScOdo4c3VxeL+6E9gO&#13;&#10;qMAvuH/xJxR04PUqaYI3zrGbKPVGWi9ZKOyME+7V955GZ6HMg36t1bF6bFfF4e1u/3p1Bbe7/csC&#13;&#10;L/YCvYWeFzg9LMbO40eD3vvr6tjsFDsYfAC4UhFSp8Yygts7bGjhMfx7u9u/ebvbvxpw7yg+uuzD&#13;&#10;CcmtOLiu/ep/C/RGg96/xo1YLkaD3nkU7wt4G8Zc6AttZzyMttKD30u8FkoswOOBZwN3FsTjNK+4&#13;&#10;K+38jg3XFkYKhHsAS/+b1vBSMKfWpnLdK6Zf+pv0yUhLQGf8Y7CTFz26Y7SghUpd470UNMTVXdI/&#13;&#10;d0s20kc+RV33Z3dr2+tbddEB2N36HhbnaSjhNr1kRZTSufkR0uKnr4oUxImh7NA/pbNaKx6V+dHu&#13;&#10;9r8L3LQK8LpA8rf699FgZ/axle1u/w3AE4tPTd1OADgHzPUnT7PY0kwseF/Ip2rmhpPPm/oLwHHA&#13;&#10;bgyvmdHl5sdgPwTmF6Snl78CvwC+NRr0Lpyp9CWg3e1fjuI+liuRNCDZFpibUbzc6jJeVDT/Ryuu&#13;&#10;85J5kuNpk36TrE9KczaYq2xzV52bUdxbsk/0FuOkMbf6HZ45GvRevi4NVRbHsPU0sP9efEjoHNdt&#13;&#10;2Z0/U3OpR6pPpbRUOKdyGzqr31jz+S0BKvCHK23gjOJDalJIWQeD9EkffIlwERDmr6zFL2DH+IVN&#13;&#10;TkWZD+1u/wlg35gXmdHv/Dvgb0aD3jhR5o2B71A841vKHzPtBjtHg17iMZ5bi3a3/wLg+dOQWcSX&#13;&#10;S+r6y2SZfp+/AH4I3F0ut0zs1fNisC8YDXZuW1E3b9rd/pWBj4K9jbe9Hv2Ga+0jUjllJU3TJ9Ne&#13;&#10;fzTY3k+yand3vRjMs/OpxLnzzxODxZZ3N9zWDFeuCpwF7JVc2IW6vwxrLDtnMfZEmu01dMb/3LSm&#13;&#10;ZWTbb2EA9/K3EJ0tIco/YS+V9nJDVwJ3eynEnWicfNUWtp3GWT4w4/koe4w9DvhLPk006FwBuE8m&#13;&#10;w+upxH2ZP+xPQV8pPn4FeFu+LVuKA/2PaxVuTWYJ11XES74f3ttlw9kn2qF772jQe66K+/kyGvR+&#13;&#10;jeGeYKY7U+JPOpNPTYbyt3Xzpcbn6Rzg33pVpb9yXW3Lj/k34Kfxd+hcd0ZUfZcGXr3o1ikLprP6&#13;&#10;KzCD6sJzjcUGwPoSqBpWc5oopZtSKwf30ITxR+dPYPlRgY+5R/FXEt3W2fJ1toIiEUCky2PBH9Xb&#13;&#10;pHFDOuOfNkmozI/RYOefwPynHJtY7BXB4s227W7/WOAO6bLcv155Y+DvJ2+TXDIm11Q5EaTIXiau&#13;&#10;eDCVET/KHFuEf04l0BIuV1755rm5VihrZ3RS7w/Aa6chOSNKgPfAAjeLjZKkCwt3bcuwad/y9Yio&#13;&#10;JrYlkxftPS75VVQ6TbTAPrDd3XVrIULZShiO8xfEk+Pod3e1VIg7cAd/qwViYmEerR+98eN6DFvX&#13;&#10;mfWUlontLfCHrf0xpfAyjtgIVpDGGfBtIk3VB63Qh5usSt2OWfXa49ZwVspcsDVW82DSKn6+I9vd&#13;&#10;ftsNLt5Yy6sy9QRFeqL0JaNB78cNGrsFCXavUtS6EPojvC2f2OBGR1nMZ7NF+lX+cjTo/aKmEcoe&#13;&#10;Yb8Wm/kcsQDub3LuNJsbF+7CFGFx96mzDLrh217D1zIa9AbAu4tP4W+YwwDm39vdvn7JWxnLRzFm&#13;&#10;LD99zA3KDcomuIadeG/RHu6sIly+0fixra3421vgY4/C2pXpxzC+FPX+lq0fz7RzRjd5BGb9yuIU&#13;&#10;rk6R8liwH1rrmSl7xmiw82vAaVnrMhD0CQM8NkjwROAajfL7VY2AV9ZUvoUpLT0Zd4loYkikCycP&#13;&#10;d1KIFJ79IbZcOIfXtPRbm98JgcpcMeenH0EcubKdjmE8jXfThocm6D7h+Jwpo4kLnVLyz8AfBXNq&#13;&#10;HbcCjl1Ii5T1oTM+B2s/Jf/s5QI8XHynrqswLmHtr6z7uYZVuksF/vbFHC0P+KF1URL2rnh3wqNO&#13;&#10;53Ra0XgU1lOJ/K8XPm7KxmH76VEktSNjH9nu9vcBaHf7BwDPalhXUKZ92mjQ/O24W4+Ua4QQLObN&#13;&#10;ia7wWq7Cvg3mLhRvtyUWJK7VWMXcuhJumIrXlgE4D8t9gD+my3K27z1SAj5oROSFo0bmHKNB73cU&#13;&#10;jy8lFl+119HLJ7ucytblw7LtM+FWkzXamPjYlMZRS7rMstigDsPtGbYOaHoiy8YMb6NbMoatvYB7&#13;&#10;xP6bkw/RE23CjuekdQupRHtgvQ+KjyuNykz4gCvrh3kvxctthOc2pyyOXGWyLfhxsE8Hc3m57KJv&#13;&#10;TJ8w55X3+dFg5yfX3u4p7e6u64O5K3BjYD+wp4P52GjQ2z2P8vcMaZHs8RPg13nDoHQteuWNMZyF&#13;&#10;NZ8BPjZ5E+q1/DJy17ey3kyvB+n3tIwGOz/b7vYPBvsIipfGHTRNJG3fp/pY9JvfCOzlsSkBUrfb&#13;&#10;s63ZBewEezP/aVYJl43p13ctDI/Huw9D2VqYT2PtGEyr+G3D39/6u7Gh1sKJk47F9OWhM07Itp59&#13;&#10;wB4FfHiGE1oatq/Ax94CY65QHAZCPnrcnmvJca170rI1Jdrd6HIBYfzwKt4AfGJNp6XMjdGg97t2&#13;&#10;t/9R4EFA8POWfQVhYDGPbXf7J4N5Wrr04rcX3v2xCjx1T9rd7vZ3UDzR5/7ADabtrep9drvb/zjw&#13;&#10;yNGgd86e1DUz0feVEgAWMC8fDXrvWkxDJPGown5zEf4eU5E9GvT+SCEKXzuv2oprwt67qjrqp9LO&#13;&#10;kAIwGvQuah/ZfzLWfLWa4wBxER8KNmue3e723zYa9P68Ts1V5klnfB7D1olgjy40jWCBF+fNUPjU&#13;&#10;GXyMf5hcY0ca7Gi2qcDfzi46d/ffruh0sGqASlpphY9mukpNbU+6A5+3y+SGGYCT6YzPnOVklIXx&#13;&#10;9upIEqaeTqzcO+5GcWPtpbwcXr8ILREV/zHrjbXtbn+vdrd/u3Z312va3V0/B4bAc4AbZHaS7gN8&#13;&#10;td3tX4r1RPS5D8Iav0tiT0iVr5bZzct6iGrXyhj2BRX1OUYn9b4GfDAeb2q/tysA2ZcEKpueD/u/&#13;&#10;t3OcmjfFsdZV7rJJ3tdoYR6n/umEe3eGrW158W5jgW+O8m7skp+nRtWhKgEHVScNLbquUDdlmVYY&#13;&#10;30wQFiX4aKNTUNaDk6hehJbAe3KSAcxelFb/aSJH25YDYDiA2d8DL27SqHa3v9Lu9u/a7vbfAvwK&#13;&#10;+AqYfwSuGdbr921PTN8YeFGT+uZHeM05Fp0qfvOMxclhQVks4ve+3osv6brJmg4VeCbF25wTCIum&#13;&#10;4mv+p3a3f4WFtUpZNJ8CJm/ujuY1558UD5EWq1x6pP4SLBxd95/qr2eovQJws4bnsVRsT4G/u3Ug&#13;&#10;2L/FfaReZLUPVqOukPc6FH46tyN7/bkML3cJnE4fTWb2+LWemjJfJs+gf5s8aJV/RTVSf21F6tG8&#13;&#10;JOcy0+729213+/drd/vvBc4GPgv8PXAlp4w4Y94l5u/X3YpfMt2xirft1x25TpVy64B0+Yhf/KJX&#13;&#10;WymL4Xq3Y+syGvR+Dua1UYSJDqYfC8vHZSiexqNsRTrjPwD/5bvalEiaavK3NPKEG7uuMUzy1CsT&#13;&#10;TPuPHxbWbbjzDGezNGxPgW85srCyGuRHONW4EUgL0WQnzLn5hOLGAnyXzmreYqysN+8Cc6EfJG0/&#13;&#10;5yZ+SXh74uHnwBvDJO1u/4B2t/+wyb0Av6fY3XkocEC9zpD6X9RpLw106kpaHMG1Ji6e15PEIl1Z&#13;&#10;HJvmO5bG/9z1oyR4GeA8XjYQcK5F113kw5PUir+lcQyToatN6Lpcjq8ZreVdeqHoKrWTsKDwwqp6&#13;&#10;jprpTJaE7SnwDUfFAzlChwo7mrMlJOwIFZ9L/68y0rXcS2LQLcAAzOXpKcr8GA16vyb5uwj9KJtG&#13;&#10;WlAC8NzRoDcGaHf7B7W7/b9vd3d9Dvgd2PcA9wP2jYrNIomTsMMCcLm6ktaF6SOF1gFh69c7Fr8n&#13;&#10;ZdFstGuOCcdpHHdL4jglYrIL+ZI4xhVn4fdsAbsfasXfwthPTbWPDVxtmHotGGdsNSlN5Hg5WITr&#13;&#10;L3SZc/qT/E6Nw9nd2leIWGq2p8C39s7iIGPdjuKGg9f5XJ9rV5C4K1TPgh8NZH57vJUtn575fJT1&#13;&#10;YHKzrSQMZ5n0Jdcuvgv26+1u/2ntbv+rFI+GfAvFM9v3ibc8S6S+17RuL8OfmuSeDxlhbYPPi6SR&#13;&#10;c33S/UpZCBbZoreOv0HqMvPcAJos6rc9b8Jwlh+U88WqXFzVir9V6az+Cuwp1TjuXTcJbCjywR93&#13;&#10;TTD9WT/eXUBUXQgnb1X2JbDcbsYz2vJsP4E/XGmDaQOBEV2ybjodxATh1Z9ggVB27sjVwHU/cPPj&#13;&#10;dvLfUDwBRdl8fA44M16sNSElUCrRcG2KN9f+O3A4BhNvaUv1huLY/VCzIJgeX8C69jnJDSKRbJHk&#13;&#10;3qC7EcJy25Pb5dxgTPKDkmA06I2xPL/4ZIL50zpfY2Tw2A/sk9ejjcoiMCekd6ldS777OUgeejd4&#13;&#10;w3Og4l3hX00rrruO17ht56az/QQ+5qioc0STvSNCokdY2jhpNObboKMJndEte/qc2M/QGV+8ptNS&#13;&#10;Fspo0LsYeIcfWjfZRyNXQDWQHeClj7SvtC3pfg7/pnYVJPFk++v//GmpfTb7cTFtkI5xtpbXpSEK&#13;&#10;IC9grTy2rmdTpMDqzZpKDe8Fe9p0Pgx2wV2qIcEC5ontbv/S69hOZW7YwgPBGz+D+Sp6M21URoNj&#13;&#10;02xs8MfxbXej7TYU+HT9Dhd2MpP4K1n53FWji/EPK79Otz4nrGqCOWEN56OsG/YdwHQBlp3jg4Vi&#13;&#10;FIcQ7qSvExne5+nfpO6Qw38A5nmJHAuk6fexQXjDggq59ceZ/D2jSBm3YFLd0/28SbrqZmY06F2I&#13;&#10;Mc0fwztdBFweeOxiWqUsmCGYX08/Csap0tPBhDoMITxliLHBNegajYyQxoDhJgxbV5z5jLYw21Dg&#13;&#10;2zvUW1bDOLejhX/L+DIsKNsSbElJiwsLljHYLzQ+DWXdGQ12nkXxaEpx59HHddOShHluYWnSAiKl&#13;&#10;8SckXR7jtn4OOHI06J2byLEggvP2turD62eDKZqyjd/2vZ6kdlFL1mOhlXPbUtaE5T/BnBZHBMIv&#13;&#10;tuj/Y7u7q7XQtinzp7NqgU97jyAH4vE99HIQRLkJ0nsIu9ipjWt/Z/zwpqeyDGwvgT9cuT6Y4Jnh&#13;&#10;khXf7VSSIJHyuPkCjFOPJ2i84y/TWdVXdW9+3gZkdw6rwKg75ARL2D+kCmw8EUYWzsRxUe7ZWHaB&#13;&#10;PXw06N1tNOidHbZw8UgrktQu2cI4LxvrN/Fv2t3+9hon15+repN/9GI2r19ctLhmZNy2lDUxcW0U&#13;&#10;nqhT4ho2PPF3deABC22csig+7T0RLXLXcVx03KdWVQYxG6zvU7vh1o+3Uh6vARQG3u3DdrNOTe6i&#13;&#10;FnzCgOpmVyu55xgni0kYG4OFgLf4dPN7B+Xnzzc/DWUD+RTwv8BVohivT0gCISUawv4VppUmwVzZ&#13;&#10;bv80ZwEfxXI88PXJhLuJyIiqxWmscymE4t7TIOk3AOBA4EjgiwtrjXJf71PyGrKA+e06tCfPJtto&#13;&#10;2gJ8CHghcHDxUTKOQSzIzNOA9y+4bcq8MZyELcdX6+ufyppe7lS7467rxjMtzC04tuhL/chdEDiL&#13;&#10;h6Id20rgbzfL1B38DhK6QzidMNpewskXWlIFC2RayAtlAhh1z9kCjAa9C4F3AYkNnNzM30Scr0E5&#13;&#10;xGPcj7G8BOiMBr1rjAa9p40Gva9uHnEf7pDVJJszo0FvFWzwMrmsanttu7tLb/pbAO1u/3DgUcWn&#13;&#10;1C5qiQH46cIaU+7O5haWKu5nZjToXWgMr5qG5KyxuDp/x6R/KFuJHeNzwJ7s+8wE1no3LHLTxE/j&#13;&#10;HZuatNLF6bgDGW7C7tYBM53PFmabCfzM6i20tns6PJxkhI46TUyyk0mrzyLLb4Hv1zRe2Ty8DbCy&#13;&#10;C06dOogPm+cnGBC9bKcAzwZuMBr0bjAa9J4zGvR25wvbCIQFtsTCPSTMN2ao9IZgvtru9g9bZIu2&#13;&#10;E+0j+3u3u/1HUtzTMtlJkSboaFdH+N3mRGlNzLm9qbhfE9bad4MVbr6EaNzzDSVPXXDTlIVgvuBr&#13;&#10;p9JaH1jXbaiJMiI9OnYX4+F84roHmelfy15so+fhbx8XnWHrWsDVpgGySvIwOFtIOfEVWePDQpy/&#13;&#10;MPVPqyaTE+mMderYIowGvdHBR/ZPspY7+jEp160Ubp9qmGma7GLg6xiOx3L86KTemU1r3Vganu/C&#13;&#10;rwb7WTCPaLSoKtLcDDil3e2fBva/waw2qIO0kEnEeWOOG+dS5+pVN2ZJu4+TcHdsSuZr9H1Nk9ow&#13;&#10;3O43+T6DFxr542b0YmPD+Vi+UlP5HrDwVeW2ZTTY+X/tbv+1YF8uuOLImYrf/j7tbv/qo0HvLDmR&#13;&#10;skn5AtV7EJhc9omxP/SG8MaMlCuXs0CYPmZ8Eu18LheLXt3m9hSutkvP9hH4cIQc7K78AiHurgjD&#13;&#10;TpSbJKswaWKebBf5s5f6924xrGUXhjsmPbDcAKnvWKdvgXOcWmgCMAYGYD8KfGI02Lnx/shrJtjN&#13;&#10;CEXgwl0hzCeBP4E5MBKSXjKcyQGAG0z+BUjjQXiO0u8dfLZSXCoslabOIEE6XVh/9TsU/bhaf3gZ&#13;&#10;nL5b3cMk1Z8aSyUs1pow6COjQe+CupzzIVwkqfifA28BngvsV5+0+r73BnrABjzOV9kDTsZwLtbs&#13;&#10;D/hGA5Mb6yIxDp6mmoS7g3Y4dyTHlqq826/hfLYk28hFx97GOXb+SZPuZED3tLqTx4TpnR4V+ZmB&#13;&#10;/1QIR+RPUf/7rYbh41h7/uQ4gTPgZNNUZcYJC6vl8cBDgYNGg95dR4Od/a0r7oXR1wsyyWTzZDTo&#13;&#10;/QXDmyEj7qN25CzYhrQQtIhb0YYgLKqQZkK9DsnQIFlPkwtLyn5svfKE8TO54LVCmNCsVFuKoH9P&#13;&#10;5FwANdZlZWZGg945wDvkThJeH97xY9vd/sqCm6fMk874QqwdiGOmJRh0pQHBHVtmWWALZZnwWjY7&#13;&#10;GLb2bVjglmYbCXxuPT3MTMSR4CqDnDzlZxOEV3FBp07qAgOYH9JZ/VXDc1A2CaOTemOM+RoQK8Ro&#13;&#10;AYggYhMDX8Efwb4PuC+WK44GvfuPBr33TyZIZV5YXgU2flSoNx/kxEgqPixDMAR4YrjOsp+aAK0w&#13;&#10;puQMF1I6idAyFoY1Eb+ZOsU2J+qb8v7RSb3vZSqcP+ICTNkzzOvAWP/aiq8P4xs7rgLca33ap8wP&#13;&#10;88Vo/HLnxnB8TS3woyExHDvDxUBAfPnuA9w82/QlYXsI/OHKZYBD44nZ+J+9N84ytdqLHS+ywifK&#13;&#10;FaK8Fzgs0qdUWSjWTp4MEUxQktUyJH7l7K+BtwJ3Aa40Gux82GjQ+/ho0PvLfBq7WUhcGxtgKB0N&#13;&#10;en8EnurX7VzX0RayZKVPuKFE28c5C39QvzfxhdvUNkoehxvvj0ww1kVxTcIk6szzzta6uBiRyrBn&#13;&#10;A//UsAHzIxIRYqQyA6NB73TgU/J9HtPrQ9hVe/yi26bMGcOXprpqcq1HthFXTwVjXRWVGvOmFcl6&#13;&#10;LvjrGxhuzTZgewh8+Ftgr9qJueojbocRtp3L9NFEHE7GYT2TTuxOykYF/lZlNNj5X8Cv0laJjCgq&#13;&#10;kvw32H+neLve34wGvceNBr0Ti8c4bjM8obp+4mk02Hkcll3TkCZCNnApELOkyklY402YJLFwqPpY&#13;&#10;qg5pRyic5NzjWnGdb2sUn7Lcu3HT8dXEC12ChdBFYB48GvR+IyRcEInFlBe2ASvS5eENza+Pqs8e&#13;&#10;2e7uuuZCW6XMF8sPMeYP3vPtnUgfx+Dg+eg3q2g6plg/uDIoRMaVWzQtfSuzXW6yvWW6c6UEeehG&#13;&#10;IUyGZQcqFwUWOV1UtpPP2i81OwVlk3J3LLspH/UXuhl4TyWxgPkh8DHg+NGg9511buvmQTQeB9fO&#13;&#10;+mmoJwBXpnQDSBm2PVyLdBkmWJHEz2G4O3ZI9QTprRQuCXVJ7OeMHFKYMG4mzzcIr77H4Dd1wrL3&#13;&#10;PxRPinr0aNBbx4cQhN9peQ2H3/Pmt+C3u7uOAPNYDIdh7d5gTgPeDXxiNOht5Al8AewZYA6eBknf&#13;&#10;ryfKDJhHAC9apzYqe0pnbBm2vgrm3nFkOA5JBtUaA0Q8t8ZpvWu3zANg1YK/NBhz6+Az3orRmwhT&#13;&#10;1vfUrD+xyLurVFGYhJYzwNqf0Vn9tZRa2RqMBr1TKd6QfA7g7ABN/laWep4J5vqjQe9Go0HvudtX&#13;&#10;3AtbtRXSAnrxjAa9i4D7A++M6xUaYVIiLyeO3c+htck1JEg7g87YUxVp0+3w+qBbX0rcy7sQsXHd&#13;&#10;HTOdMpoaY1O2FDnjBcDfjQa996RSLQbhN/NOd/Nb8Nvd/t7t7q43gRkAD8FyKJjrgb0PhXHhE+3u&#13;&#10;rkttVPuKxYV5c/FJmBfTC8dHtbv9zfvFKwKhATP1ewtEA1Bw7XnZwvEsXCy4RViAq7G7ddVMw5eC&#13;&#10;7SHwrb2lNzhHIt5ZPZb+Yl7fssKkmRjoTVh+2ZHDegCMuucsAaNB7xtgLwv8I5YhcBbYnwLHATca&#13;&#10;DXa2R4Pey0eD3k82tqWbAc8qNyEUr07YOjEa9C4cDXqPBh4LnDuNcRfsoQVbEtiS2BbCve8hZUl3&#13;&#10;RXw5qTnjiWiVF6pKtrX8HFrNyqpSv4FQnwk/2EnTrZ8u285qTP0OcIvRoPeRRAM2AIvsN765aHf7&#13;&#10;ewPvATPxWRcXb/cE86l2t79hIp/ibeB/9ft3uAB2sYC5FnDEOrRNmRflgyiqsSA35pVYoQukFtYJ&#13;&#10;TWZlo4WfZvn98JffRWfYujaYgwB83y5pa8cW2zne1o+0WrROGpxtIDdPtMWId/d38fdL8zlJZaMZ&#13;&#10;DXZa4P+b/FNqCQf7zSGeRoPe29vdXZ8yxrzAWh4JXNIX0uFEk7OMO8lzxoHKKGCCic0dh1z25Huq&#13;&#10;mVjFc0laVJm2OR7viuExky+u7yzgJcDbR4PehbmzWCzBbmx1HpmF3Cag3d21N5j3AA+ehkoLQQuY&#13;&#10;LvCpdrd/9Pq9W2DKaND7fbvbPx7Lg7wI7/uWIsxDgcF6tFGZA5bvAOdi2b8MiEV+3daeEx/1j1KL&#13;&#10;hfkcfRaNY5UIuyXw0ZnPaQuxHSz4ncr64j29wZlgsjtBwkAePtfe7Uiu6C/LEC2TFuDrs52Komx1&#13;&#10;JEtMaEUu4zdGRI0GO39zxkm9xwNXB54EfB7487Rd7piRGjzCY5dgUHAFZGRJF76nSDMXaaPXbSTb&#13;&#10;YJ1/qUVL2F4J1/ghtDNoX1yeATgTeDeGo4GDR4PeWzdM3FfNcow01Y4JqS94U1BY7ktxX9MHp+dR&#13;&#10;ivyNsuS/IwoRdpKmGMAe0+7uusQC26TMk874Ikypc0Ix5Fxb4diT2oWMtFnOWu+O1eLCojPDmWxJ&#13;&#10;lt+CD4d5n9zJqFz5RRa6cOIKOmG0dSRY6ctdgvBtjJVVyPyazvi/13JCirJ1yQlBJ0nS+rt+jAa9&#13;&#10;3wFvnPyj3e1fHbgisH/65i7huPFaJcybKDsqyzjB4WLJtX6ZYEwLJzypHbMg7FqKYt9cRHHPyi82&#13;&#10;1bsdKtuLsLiKjDSbR+DHlnv39xXa6fefjbTkn0SxwLsG4Dc7mjdLzP7APYDj16F9yjywfBPs3eI3&#13;&#10;WEvjxKQTTG+GnYZ7xvdg/M0aRqTPQKgNl5DtIPBvLnekUnwHW+Nlx5LcdDzXnNzgGXTWsL5i8Dp5&#13;&#10;zuepKFuMhMDcfN4PAIwGvbOAsza6Hcp6IPVJVzxsjk5aWe4ND5bFk7jAck5h49x1RoPexe3urneD&#13;&#10;ea5nDIu+WvccLBjzYFTgbyW+CUz7W6mhIsEfGlclES/tBtrprpQNr013VzQymhzI7ta12bG8htbl&#13;&#10;d9Ex3Cy93Vf+dTqB91cYGEXLYmkhc9IRHkd8o77xirINqa4jRdkIStEghEevvd84CnFvC8u9KIoT&#13;&#10;4r489NOXIn+d3XXMe7PXuin/cxZXlnu0u/1LL75typz4FpipSBI1VN3uJU5YYHQt3XSihwK4nwO9&#13;&#10;V8bb5bbiL7fAH65cFcuVig/B1k3CAO8r/LCDuIO+m64cNN0Vp19dlFYt+Ioiswncc5TtiDvmJyyG&#13;&#10;KQ+AdaZwy+E9YCZuOYJlM3rMYK7RBip3nfV7hOZo0PsZmG8njWbiS5K4JNh7LL51ylzojP8ENniC&#13;&#10;nCPIq5/WFe3lX2fHyUvruB1WEWGi8hoI+pa/SFeBv3Uxh00tACZY+Ekme0egRx3DWSlWZTJNTyLM&#13;&#10;2x6qwi8Gvr2HJ6coS4ha7pWNwhujp2GSLq55Q9cikW+odRoZ6qSIYCHj02X9H6F5XByUWoxU7b7v&#13;&#10;ohqjLAJTuOmI11L4wQT/8GWaW1B5E3y16xsYZqVHlls3rQr8rczNYiFf4mwVeWI+5e/linbJD6wk&#13;&#10;kcf33/w+nfH5s5yIoiwP4aDrIggVRVkvPOPNhEgLb7C4NxQ+94B4kdjoQPicmrNgA9x1PoTh4jg4&#13;&#10;sN6CuytxdLvb33fxTVPmhOOHX1K3iBOuM8ltDvAfJxy6+2TrU4G/dbE39z9a30umXPW5j0JzXXgi&#13;&#10;U0gZJ5lIJJeeMq2d/i0aoO45yjbFuQAlMVWlYSN1lLJdyfU57xHI67/6rF5iZVM+9+GxO0+57qPC&#13;&#10;znRsmFo3kT8a9P4Xm3knjGtQmy5e9gOOWmCzlPlysu/iLC0wXeu9m8a57tzFq3cJCnmMk9er0q3H&#13;&#10;XpXhykEzn80WYckFvrlJ7KPl+H5Fvr4NB213myi1oiSow99aOqVZRYqybDgXjOTjrCibkvBeq/Vl&#13;&#10;+obaieW+0kGSq40k4CVxjxDu7TSvpyX/43GQZJEFp71HL7JBylz5ITDOXzsJ/RW9oHSS1n2rd7mI&#13;&#10;ra4LE08tnscGTl5z01lOZCuxvAJ/2Lok2LY8/kmDmYnHxSpfMHi6A2vkY5+jqvc7te1XlKUl2DGL&#13;&#10;XB9Ci6KirBepfuf2Scmwszja3b4B3o37htrqEqq7VgzAtzB8yt85y6Z3j9dL5H+UqYO03BwgWIzc&#13;&#10;Y/LdKJudzngVzA/8wFCgS7heFxnXHaAS/ZHhKEjveWwAcMOa1m9Zllfgw/XB7CX6zVcdxnWbAXEx&#13;&#10;EN7pXfVFyVc41wGrsIuA7zc9CUVZPoLFcDUgl+5sED8BRFHWg1l3cdcD+0zgIdO5aqbKvwX2KCz3&#13;&#10;B3uCpKFlgeV9noj8xT1dZzTo/QrD/4vmVbGt5aG5CoabhymUTcsp0UK5WiwLi093HrBO+qiMur/S&#13;&#10;rpVbjj10jeez6VlmgT9ZlUnbfOEgF8ZF/ohBPptJX+Zxdwk8q8OP6az+pfFZKMrSItyzUm6tqvuO&#13;&#10;siHkBHQTC/h8aXf7B4B51rTicG6RGlS1/1vAUaPBznNGg94YzDFgTmhWc3SSi7fkWz7hffc2OgjT&#13;&#10;g+WeC2uPMmfsd4u/khYLDbHWscbjpy/LMK42k9JI4aFl3wDm+g0avyVZZoEvrMrCAVGwuLuWQ9G/&#13;&#10;PumvmGiGIbBGqv+9onikBmm14ivrjWDxS+rndeGOwH5yVGrembjlwFGjQe+cMrQQ+RxTWPLFPBME&#13;&#10;94bCyrpokX+CfM1nfwC90XbLYATtE2qq0PJuA/cc59jrBoHbp1tUVF9YNzdq0PgtyTIL/Bv6P3q1&#13;&#10;WnOSOJ+9nZ/JgbeydPMElkcTFeBQWvgrS/539+SkFGVZMNFbQbNuAluKdrd/x3a3/5p2t/+udnfX&#13;&#10;v7W7/ZtudJuUGkR/bzZ6rXk1/2O8Wyx4s/0FONoV9yVTSz6OyA8NXZEfvjsXLkzkjwa9HwOjbCLX&#13;&#10;naPglu1u/8B5t0VZCN8DLq73pXfjTOASHXpGBGlxDqNdYOEiLnYBLsvu1pXrm7/1WGKBb28oWM8L&#13;&#10;vKDJ6B160qQzEHW2qiM5fsReNm9b9TtNz0BRlhmbHYAl38nNT7u764B2t/8p4IvAPwKPAPMc4Lvt&#13;&#10;bv/VelPgJibnm+66i6zvL/g775Mwn9m4bfuCfXu7229JBcaWfCMJ52mZ08rLgwVa8qXdBTfaNZZZ&#13;&#10;KDTMkfNvhzJ3inf//Cx2rQl3jwRrvb+TFOQLLfaua09gwA2xlf5bSj/85RT4w9YlwbSB6YBgjKOx&#13;&#10;3cRBYCXyzTSfP6D46SMRH/rru+UbiO4kV5RtRLS4zn3eWkz8pU8Ee49Ekn8CnrmebVLmjVnvbvol&#13;&#10;igczFER+6YFQmgqbewIfaXd35UW+wb/x1hVJfkDIgkS++cz0WBofJvOs/y6CO823DcrisN+P71mM&#13;&#10;d6Vk153SGwI/vJJYllDzT3WddeKlxYVdSjed5RT4cB1gL2+QCvW5iGutcTpG8uamMj7sMIm08Ds6&#13;&#10;47ObnoSiLB3RS+UEd4AtSLu76wDgRLC3yJ+HfVa7299/vdql7AmpLd31U/ijQe9XwNviekMBJLbp&#13;&#10;nmA+0j4yZcnfOcZS3Hgb2qGaXYuLEPlfBf5aHKZ2zgndL+48x/qVxfJDWR+lFnOSvnLTuOGOO08l&#13;&#10;5oP5xQbXTCX4zfXWdDabnGUV+IdMD1MdIlzNOe48nk99mM/BhAfS1pK3pPxhbcsVZakJRb10bTVa&#13;&#10;jW8aCnFvTgRuIU9KOJ/NfsBt1rN9ygxEFj4pzbovRJ8GfFP2P05Rxd8Ty0dq3XWs45Pf+NIrffLt&#13;&#10;3ET+aND7C4XIn4VD2t3+UvpQLx/G0UDG/+dZ3UPDTxCWnUJSC19hp2DqZXHdZu3fWmwDgR9aDJke&#13;&#10;W/zB2rUuemN42JtckSJYIL2Vo1u/VYGvbG8ibSSJpZqF9SbCF/cuKeujBbjcwhumrI3IfbN08Uyl&#13;&#10;2XPa3f6N293+y9vd/vHtbv+D7W7/H9vd/hXK+InovSvFk3GId4khvma8/ndPsPUiv/J/Ty26Q6o5&#13;&#10;sAv85xzvLzmxWTLP9/qIOdWtLJbT/I82ODS+JvPEfeA5ES60TZDHc5EOXH18XQZYRzMuD8sq8A/2&#13;&#10;hXhq3HF8Dz13Hjd80iE8y471s1Qf7LTMyLoPwI9mPRFFWSq8rfVANESL6s3tsjP1uecWSYOA6PNp&#13;&#10;T1+H5ilrRnLFDD7PgXa3v3e7238NcCrwr8B9gb8DXgOc0e7271umnTwR5yiKF1dlmp26Zkqf/IzI&#13;&#10;N2Yi8qXVTO21eA/gmLpEDfmC/7Hmey9+mzvMqW5lodifUt1TElrqHf3khZUaLPAjc5+ZLxqObKDv&#13;&#10;w50A96+5OsPWylrParOyrAL/Ov6KL1yxlWHuRBw5ITq4vlthXOhPLNVbdSy14CvbHGmAdaK2CIW4&#13;&#10;Z2q5T7XdsyIBcBqY4SLbpsyLOgPR2ml3+3sD76F40pK7jVwe7E8hyB9SBkxFvvlW1EzAu3lRbLLN&#13;&#10;i/yTSks+jiVfKMgL8na8Hy6Vuwa+D5ybqDCBud2c6lYWSWd1DJwuTwHOtVYZRhxRbt0w/L821FxB&#13;&#10;uJtX7k57A9dayyltZpZV4B8SdwRpy9zpFO7d2ZG1XvDdqrUqCFtI6qKjbHukBbJwLW1i430h7q3g&#13;&#10;luNQjiG+GBoDjxkNehcvtIHKGpHcM13m46fjiPsHZ9uB3Qt4jyzy+ZafPDBeic0zADVP19k5BnsM&#13;&#10;8NnkFxG5MVVhc7lRcTToXUTlhy/t8oljxqH6PPytgv2R83hKPK0V2khTeJLOLQsnIlygBq473jrB&#13;&#10;whL64S+fwB+2WsDVxW3WqOe4WzaTf4apOJfdbIS8oeVkUpZ7x7Yxf6Kzqk/QURQgvg4z0ZuI6dNy&#13;&#10;TELcB+575QRmWAXzgNGg943Ft1JZG6VYbdL51rYCjcS96FoAjrVxIvJ35UW+p3hq21Y8XSdhyQdz&#13;&#10;EJHYqd0dALiwruIZ+PK0stBVStxVMeQW3MpmIvDDrzSS4x4dunE63hClRvMemSm5kiW8KcIdr6lO&#13;&#10;a+/BOW1Klk/gY9t4ZgXXDSeZJ14PWJwfPhTyYWdy4qqxyM1jwaJ+t4pSMb12ohfablLSPvepxUp1&#13;&#10;YqtYjhkNep9cdBuVBZO2INcyFfd2arlPW9qZ7iw3seTP3B7RXafd7V+N4tn7B/vl1l2cBrwFxx7z&#13;&#10;VbHuVDOK3+WWc6xfWRyn1xt1JPc4E6Rz9JUn4AI3HYL00bP0q0KX7kbbJRT45mD/B3bdcBDcZkpr&#13;&#10;exhW4lrzQ0EvTeyS+DegN9YpCrEQsb775CY13Xs+99EWcmpP2QKsgor7LY83vIsW5Cy+5X4WH4Tq&#13;&#10;X0bk22/N1p7KFckT+b64t86cZ8XsAm+YoRF1bTwFzDiqUJpyqyaaW8+vfmVxmDNi98Uqzjl2tZSk&#13;&#10;26Q495rJeWuEZRnAHtzwBLYMSyjwuYYgromsAEkLXNnxykHQXTUGndJ7y61beFBe8VkFvqLUipvN&#13;&#10;Z8afuuXkXABENz4V91sS4/0B9mjd2e7uEnzuM4tCd/7xG5AQ+SZw18nhzIVFFaVPfhvsl6gs92Y6&#13;&#10;56WuSX8eff5o0JvbzePFvQCcIrrBlpSPtZ66VP3tvOpXFsoZQLZrFUj6KmVICQy65eLU2wgwzrUl&#13;&#10;lWOu2aTxW4klFPj2GnHPcY5L15vojZr4aVzLvrslFPY1/5XZAlW8CnxFAeQJO9xxC483BvE5964b&#13;&#10;XmKYQS33W5TQWux8nt1wP7Hcm8QNtY57mmsxr+YfP+2EGnedNV0z9wR+XOx+x21MMp0bXzEa9F60&#13;&#10;loprcF7u1cSya6/Q7vavvoB2KPOkM/4lcAEQ6DDJ86LpRRds5wQe0tNiQ83nXS9Xa3oKW4UlFPim&#13;&#10;uMA9K0g46En+XWVUYL0R+5Y7CUjW/7DzWIptKUVRZALR711HG0P7yH4s7gFv8nFF4LT5Ku6XhtA4&#13;&#10;1DxnIe5t5mk55fQxUSPizb1ihRmRb2pEvklcVibzDPBsu14xGvSekalwT/imHJxz1+CwBbVFmSul&#13;&#10;HnJ1mCG+ISul4SRfreCzeD259dngmAMZti7ToPFbhn02ugHzx149srQX4dQKBldjiI9xklR/cOxt&#13;&#10;a04KNAb0JltFmZC6FgMxNSfa3f5BYJ8F5n7AVcH+CsxHgZeNBr3fJvIcADZ4Wk55LYfWRO/zKpiF&#13;&#10;ift2t395ihciXQ8oRFlkjJK+X9ekJf2tw0lvhPHVW59F30mijhnHZD/fX4HvAZ8YDXp/rm1+U6Rz&#13;&#10;8+ttVMzU5948OO2V5s4TUJ6sMabBg3zsXmDe2+72LzEa9N4BhchvH9k/ClsuSkP3ltK6OcvvDZlr&#13;&#10;dZHiHjwXncYcBujCevNzBnDjaBzydkfdsTYYq6rrNOjjYbgB72mGuHlEHXc1oqf8bF2WUOBPLPgz&#13;&#10;TVxQda6qr4STX2qLUCovFP32Ajqrv27QGEXZBqT9WqYDshC3Btrd/iHAAMzVnMH+6sBTgWPa3V13&#13;&#10;Hw12fj/IMxH3geU+En+RSF60uN9J8ZbTS3v1R0OdJOBdKxk1ixQp3Pkb/j7RJFpTljfG5ijFaNA+&#13;&#10;fxL/bbvb783lO6/aJQmCSYLpua6minFvqDXu1yVWGId5Vv2qzrCdZnJk397u9m84GvT+CWB0Uu+c&#13;&#10;dnfXUUT3jNQt5oR5y81WpaniFi3uwXA6lvOAy8TWVql9ANx8oW1S5sUZsrHA+W0lAV8lS8wRYVnl&#13;&#10;OJM2FIRh12SJBP5yuegMW4bKj0oaFYl/T2OY3iwbJk+I+1q/+2gv96y6pivK9iCldqzzp+76aka7&#13;&#10;u8uA/RBmMiZEQoWrgTmp3e3feJqnfFqOuUV+8oBgO3mhbjntbv/xwFupxH1Vr9C2jNiOhrrEd+2N&#13;&#10;f5K5PhpIE2mD9J6IltKm8juH1gs/CPhYu9u/u5BxNiy/i+qrPruiwwD8UioifM69jX6XpjgnGq4Q&#13;&#10;on5s/7Hd7b+qDB0Ndp4DxnHXSRmphPkxJNqVWSdxD4xO6lkw3y0+CeK+EnBuG7kxylbgrMo44RH0&#13;&#10;1aTLjhNs3HSOJb9KYJ0xxwmTF9hLdQ/Hcgl8uBLltrVohREGhHKcq56WY/3sxs2Pk8YG/UPqWFVB&#13;&#10;Z67lZBRl+chZd63zOSUAZ+K2YG6eECklVwB7Urvbv7H3KEyvHSC2ZRq0aHF/JbCvqk9ZkvqOaf6V&#13;&#10;RosAMaL4XI6ZJkwbpnfSJhdxxgkW4kUrnN0LeGu727+EUGBzDCemK/T6449Hg97Pw5T1PvdGPHT4&#13;&#10;Lthz40Sp77+08Bsw/HO7239kGZP3ya+z5MfHZno38LqIe4fv+B8loe/FXavd7V9q4a1S9pQzfW1l&#13;&#10;hC4Z6DXvEeeTfm+dNK7htXxZqUc5x4T1eeP8NdZ0NpuUZRP415weShZ8aaAshX8o0AnGdDeP8T96&#13;&#10;ScQZVC34igJkLbTe4njPLfhggu36VJnmCmBPAk4CG7g1ONYeuVmrYBd8Q629P5j99qyMPf0+E1vi&#13;&#10;kXU7V2/ud3WMJtKGQTJPVebVgG4qZSMsH8URlCbaxa0a8rwwq+dzn8IVFPF39S3giMLy7or8/5+9&#13;&#10;M4+X5Sjr/reSnMlCSMJOCItOguwKZGQVyVxZBARR2QRRQOYawvoKyKIvoCiLgIIKyB1kVRBBWQRB&#13;&#10;8M2EHeKEgAIiywgEJBCWsAbmkNT7R0/3VD31VHfPuWfOmTPn+X4+9850dVV19Znqql89z9Pds/xp&#13;&#10;JfHuIsvL8jfeioaoizGZNv8+m9Z2WtwDfGzWApEsFkuuyuOA6+9Au4zDwn8p75kqN8RgMPeeMb+G&#13;&#10;grFHGnIi4a+MX/p4tVZP0lkvge+4Wmz90ywg1O+L5oy6gbVpO8IEvmEAtddJYpQ7bJF/Wf5A0lLp&#13;&#10;rozj5ror2MXGnzkzy/3BJd/U526ctklDO69cvrLqTHrlkSwNY4v8Flo7pDdEE2xOTNJKs5IyBOfg&#13;&#10;b7xAIxMmo8Gl4H8V+DQQxMJH5/KUyWjw+rCc+obapOGlEUm1np8L3GkyGnx7Mhp8uBD5XDLfLfKr&#13;&#10;v1mldtKn6zjljbfZv6n0WFUZd0PcA3yy+JAW3qB9HsSNlIfVD4ydwH0x9dqWu6r/lHFHs8CH5cKy&#13;&#10;Iq3SdHKMr7xgACcvfCorzHoJfM/Viy+B5a38UVXhIK0zpTWfGmtU0CkjF08mT7HfBL5hAKnYg+h6&#13;&#10;il5r2yRoG3D8O/j4WePVgRRLpZfXcdrEgJ18FOaPiyY1iezgvLIWWpHuM+mBZcxnfwqv/BPtiCwm&#13;&#10;2nhbdy4t+0CVpXzz6daZjA5+HuiBfyrwcXA/AncRxZNZbj8ZHXx6mL9e3Gvei+S8K3EfpJ0GHJNr&#13;&#10;o1O3qr9X+gjNs2eWfEfNG2+lhTOqd7fEPVQCn0xflecPFE+YMlaZ3vSrOKaBBYH84jOcE4K81SUm&#13;&#10;CwT1VO88KpO1/h8uErnqFs9oJVm3p+hcZd5RhEVIzt1eJpY7tG1PFe9VPbrJF58O0ic9JB4CE/iG&#13;&#10;AajWyPB6ynrdFmdy9uDD3f6h93vPbefXcLk3sAL5YFtrbvKYNS4B7j0ZDd522I1sx0cA6p8uJNrY&#13;&#10;qIvlOWnbTceq+43EZJzUFS7qcm2QIl+Or0H+4uP8mga1ZjIafBf4o9m/LNENtY2PDi0J+6E/F1wk&#13;&#10;7mfC/FXU/HF9GE4a9d2qyBE4XtXtD5mMBn83O6dvd/tD8XSd8O+nXBvF57Mno4O7Je6ZjAbf6faH&#13;&#10;FwDB0/Eg+vOk1+hP7VT7jMPA+wvAnZq8Syi8tn14vegGiPg7JGNDOEZEOnBWb3X/pQNKI/F6sF4W&#13;&#10;fPzJ+mrOZXRDZgyNkoPVn/bMM3XSTSz4dpOtYUiiy0QR/odrwS8quh/4L0eL/fB46vEDUZlafS4B&#13;&#10;fmkHxT3AG4CLiq/ztjh1LBN/s6xMlPk140YLD0CEtLTJuhRLXPKbaCo5Z3iJFjT/ief9mYZtO/Jp&#13;&#10;OWpXVbtvdc6KuD9UinsxL2sVBXOR5tnxTW+8ndVR5VcWUs7tpuU+5L+LD7GQqbpwsgA/bacaZhwW&#13;&#10;M8Pn7DdNnk6Ys+hLNCtuSZ1nQD3GVZqOtpdYM4HvrpIKBTGRz10xZYa0msoqoon5ZBkYV1720fiO&#13;&#10;76+2PQPD2DeorthywM1Y1BdkMhp8CdwZwJfn9TfNGE5cv1X+S8D/0mQ0OPuwG7YAsxc5PRjcpdUY&#13;&#10;Q2nJrfNC+haTY85Cr9Hi71Z9ejQdXn9MbXwlSM/yPeC3JqNB5p6L7SUR9wnSm5uQhOUUQtzF4t4l&#13;&#10;X4Lt4BjRnyc63kzkH9JE/gfj9ibHefbk7JUQ9zC7JyIy1EGdYDt16S0ytoFSF2kC3AX/wp2RkAvy&#13;&#10;ItIbPIeQm2OOYty5ctszWHXWTOD7q6eiPPiSWAVDC0jOgiWtT6Rp1Q0aM6tK2MdgSm/6rS2fkmHs&#13;&#10;G8LrShN6W2MyGnwW/BngvlxvmS6RwtgBfma5P7ij4r5k5jG4E7jPxl4HMQEu5KHM/X2Vv72r/hNo&#13;&#10;E+4sbzQn14ne0ssqFghpgzXOA35uMhqcX5dpu0jEvdq0nLgAsuKeVNznDE3agidvzT8CnGbJPwD8&#13;&#10;BcWbl8P6vg48ZEUs9wWufAu8D/4mJZq3iMt3+4fWyhK7lji+Wn6Zo/X1Mo+MxijTQsEV1CWfjZ/U&#13;&#10;Oyuf2kjWpu+sWQy+EzdIhBd/OeEok1fte8FFx6piwrSVoPgs0r++xZMxjH1K1vS7ZSajg5/t9odn&#13;&#10;AOcAp7Q7fsUl4Hbcci+ZjAZnd/vD6wO3BH9DcMVLrxxUb6aNDBou3kbmcek+dRt9jpTja9UWkmHW&#13;&#10;ORcMnYoxJRmWc22rGnMxuI/tlLCH8Dn380dhFs1u8fcrOBf8nYoXUVV1KmE5fv57qvVogqgUK0p+&#13;&#10;xxH4JCb/h8Cju/3hHwI/B5xEETLxgclo8COt8buGLwW+9jfR/u4ecKdShbUZK4nnwvKLqp+A9Lcu&#13;&#10;+3io5+YVRiI/WQyCeq9M0i5/ddbkbbZrJvC5arzKC4W4OkkESEuYC/pb2WFK4V7m93HxZFB2AP+7&#13;&#10;1ZMxjHVlvkYOBvU2g+9hMBkNFhD5FWXM/a6K+5LiUY58YPbP2CFyz7n3icjQtoHW4r6O3MKhSCsX&#13;&#10;UWqxKlxn+P3JaPCmctdkNPgmxROCVpnJYtkdFDflfmgJbTG2Df/1ynOnhcuEXiz1RluJMDJEG2EY&#13;&#10;UGjpDy3+1f61eZLO+oTojDeOAK6ov72swQpShdgEi4HKvRy6vrW6NUtZ+enBrAiGEVBcHz5aeIcL&#13;&#10;5yUqfMpwHc4AvlzvIPCwYuLe2B2aY+41IuPPLCynRtw398Uw049w/ECk1T9kqUg7AnhFt3/opBYn&#13;&#10;sEp8HjXEtpa1eiPpWuKcMH7KyApZIAzHKetQCsjQtioEu/wnw9589AFYDP7q4a4AzEJoZp/Z0Bux&#13;&#10;eot+b6UDlPXJDpYN8YpcRXaDrWFU1Lhek/TlEIl8QBUNzpm4NxrEvSIS0n58Lt7rMfcumH/V8CR1&#13;&#10;+xLgrngOAOKNt7OKvCKA5kknSi/EqjMZDb4P7pvqeUVzdfR3Wqs3kq4lfmb8rH4+OTeUv21ovRf7&#13;&#10;Kgt/uT/4Xsboy+4RxuYnhlsP+Csc/smtBmsk8P1J86+Qt9yHA0IuTEe4cKL6lI6j1lEtBkzgG0aC&#13;&#10;tKK03bc9TEaDz+K5DWgv//H/C9zZxP3+Rhf34dwhwjSBeXgogGa5Dx6FuXgXrxadxRtvuRPwnbRN&#13;&#10;QX/W1803X/jIu88FaXx1iRp+e62daJRxWATaKAiJBtS+HObN9fPwuwzpSTzELvqYi313Urvmrz5r&#13;&#10;JPA5KRl0I5deONKVP2wixpX8Sh3a4JJ2kvKf3WRrGBHB4F2Nv9KivyOW/C8CtwJ/B+BpwDOB+4I7&#13;&#10;bXL24L1Lb4CxssQvsSrS9PcOuGDMn1HMD+2eltOEq46reZS+jOMbUZhbhFe+eoBO6+OvDLm3wWfH&#13;&#10;iWssqyXGtvH1SKtVkRIlSkhONjwHkafGSBTG+0eSr9o4qVXr9wBrdJOtWHVVOj8c/IQ5o1rRuWC3&#13;&#10;6BRO5Kvyuzg9ugE3ynvxtpyeYawNwXW0XEN9I5PRwAP/b/bPMNKn5czGdB+9adnP54D0BsEace+O&#13;&#10;qMqHxqGsM8vjScPFuv1D1wR3Dp6fjCuRC2WJA/zH685/JXHuy+nT6iA9Z8rttXnU4drSm36fcefH&#13;&#10;wFHRNVT9xOH8IH7nWvuPDLkJ6y0rD7VgeS1X5U7awtmsJOtkwb9CZbGPxDdKbFdJuJILfvDQTVQX&#13;&#10;7hNZbhRrZHHcixc+E8MwDGPHyT0tJxaUs20v9wHV03KkuPczy70wMtWJ+yJDKu4PDAtxX73QSY/D&#13;&#10;mRMdYAr8fd0RVxLP14SbPNqpcPJyG2RsD/7i4lMx+lSaTAmr8eH+MI+MqAiu28pC3xDiA1dY9CxW&#13;&#10;lTUS+P6kSoxHP2QuVn6WN64j+NBWi8LlKW/6iW7ELT/KDmwYRoVTlE2iT3bZvG/sK+KY+1zfrDUd&#13;&#10;Zh6F6V8F7ggnQ3lA9xrPUSz3w2viOYfoba1Nwj661p48GR38Yt1JrCjFM9OTU3WkT84D8Jfr9ofH&#13;&#10;LrtRxuHivqU7mmQodZ31vorvmSf5QIO5ME+YT1536xeis0YCvwzRkVb7EBmqUxat/gvy5TZlqI+M&#13;&#10;y5ed0X2roeGGsf8oXbKJtyzY3oE4fMMA7YZaJ6aExsVmzaMw3RGV3UklCBuYH1MX93AO+FNF3rKR&#13;&#10;Sr3R92dPRoPnNZ3IinKRPkZoIg1mf9O1eZ75GnNx8TGLvCijMOqut2hRLKz7Ttnn6/rJrFxk2TeB&#13;&#10;v4L4E2L3qbCuR1/EgJq85jtj2a86oBb/J2K9qmSz4BtGShAap1k2TdwbO0T2UZiRkKiNpWm+oVaJ&#13;&#10;MoiZTRpFvgZxT5g3rUbn2ZPR4InZvavPhWlS9DcTeMBdcblNMg6fMEQHERLt48uuEu+h7gr1lwyp&#13;&#10;DsOnVTdBUDbaf9KWTmUFWR+B79wJsy/pvmqgVkaC8CaOJKZLGdQTa354yKCTVZ3SbrI1jDy5eFrN&#13;&#10;QmkY28v8htpS3EvLoBABaZ88F6eJe59/Wk69MyAj7v054E/VhUpj3Xtd3ANcXOtlT36v9bLEri3O&#13;&#10;XZxKLREKXX7RXo4YGW+DazXqBlLbhdd0sD23/h+3xbNZOdZH4MMxxUfwo1WWQWGhz8VwOdlhArdN&#13;&#10;VY0ysESrRpHH2022hhHTYtGctcwZxvag31CrWQbLbS+NfYXl/uxQ3B8Sj8LMdWI1bCBzQy3ngDt1&#13;&#10;fk1Iw1POC+ZhPcQ9wCzUVVt4SQts9be5wg60yzgcPBenoVfiGqz6dmjZDy3+cYXR3OEhfhx6kEf2&#13;&#10;mfli4pgtncsKsj4C35cCPxj8ZKfxMl2s+DzKSi+0JCqDdWJRiTrTlN700vYnYRj7AWUhHKHFVxrG&#13;&#10;9jG33HvlJVYhSRx7mS0TluNm4j4T7qlaHEEV9+oNtVLgzr5rQse5dRH3UMVq14XyJX+bk5bYHmN7&#13;&#10;+IHuqg0WwEmIjpaXIJNYPCd6T/YZGfLjYLxx+VatX3HWR+DjLx+J7WycY/jdK1pDqaMS/oqVXrXq&#13;&#10;VyvNS1o33zD2DZrVLSQjjvYg9iSP1SMbc6+N/QkesuI+fBTm7J8UJZo+r8JyDiox94s8CjMSOs+e&#13;&#10;nL024p7JaPA94NLEcwHUjBcnLLtdxuHiv6//fGIBnDithOaSZZOXmBJsh9+VfEXSRpvWrzrr9KKr&#13;&#10;TiTSK+EduHWq3Y7oxVTV9qwss7LRi03CkJ06y2PU07639fMxjHWlRrjXXV57hG7/0PXB/RFwN+C4&#13;&#10;bn/4DeC1wB9ORgN7s/Uu0u0fOnJmZb9/bT9MXqpUzSX1L7FyELwwJxUiVXr15RJwurh3nKoanqoK&#13;&#10;stbsdbLch3wP3InzzVCchb9Rib/cjrXM2CJuOnfYSsEttVhVJs1TdYFS1wmrfLWPoKuEnq/wmgVw&#13;&#10;JwDfPKxTWwHWyIKPcKnIGMUghku+QCGKodcsJVkLPengEuWdLn4ahrHO1Kl3GYu59+j2hwfA/Ttw&#13;&#10;b+Y3a10JeAT48Uy8GbtAYbl3+nPuk7Aw1azY/mk52VCcAMdM3GtPywnFvdbWMD45Yl3FPWQNZllP&#13;&#10;YGdpLTG2B8fsWpr1aRd8DzLN80CUP9wfxttnn5rjlEs9qH9ebC3i8NdJ4BeucHVgdaLPKINu2bGS&#13;&#10;GzLKnTWDrNbZiu/fWeQEDGP9yblOUdL3ltovxD1vBY7PZLkO+JfvYJOMGepz7oFYkdf1N5d5Qy1B&#13;&#10;WI6k9h6TS/C5R2GGMfdhW5XtyALp11ncA36a/E2rP8XcwBZouxMxVhvPj4ovpUgPhT6i62es++Vn&#13;&#10;aKWXlnn1WfizjOq6YT1utF0ngX80ELo+08/o9xUrxqhjiE4GzOO6pNV+ti/BA/xwS2diGGuPZtl0&#13;&#10;cXrTIwFXiG5/eADHWykNDSoOcHfo9oc/tVPtMhRxr4jCOWqfy7yhNnxajvD4eiVtfgzlhtpDurhv&#13;&#10;fwk8ezI6uMbiHoDvJH+QeIEDuNlU7qHUBMYKI+9TDKzx1XXkiXSXaoRFhOUo+9VFvPQUVNfuWty/&#13;&#10;sU4CX1jNwh9TuDTd7Eti0ReiXq76kkG7qTOZwDeMGGXh3ZR1xaks975O3ENwQjddbouMElXcJ3G3&#13;&#10;qrmwpOYNtT4zf+bCAwD1aTmHrgnuHBLLPYHAqWXNLfclbrP4lNbYMrY6mZvtBveVxxVhV1UERbRv&#13;&#10;rtWqTEEcfRgqXYVgz+pJojGUOqp9wa55HWuhjdfiJGbMbhgOLv7oR0fsDi36QZnkMZm1gzW1Hcae&#13;&#10;omMYgpyoWiTEYXUoxb1zpZioC8uoxpLNpTfMiMV91c1qw2YkDTH3dX1XJfMSq4y4b1fvPhH3AHy/&#13;&#10;+MiELCUeemMP8GOA6KEnJbnFeKjhwrQwW5WmhfMEkRvhvkgP7h3vcR3rJPBJXTblFy3ePlwN5oS8&#13;&#10;Fg+c6YGR9aDqSD9q02rD2L/UhLmteIhOEHN/rM+Ji2QiwQMf3on27Wdiy71X5gJhLUwfsdwg7hXv&#13;&#10;sEp14JpHYXrlOffS6ph+ZX+Je0HT2LDaY4cRktFY2TWanDNyURaauCeQbVo0RmW0XYu32a6ZwA9j&#13;&#10;eEs3DdQK/8jbJztOGLYz+1RfbOXEBBIc3zAMQXhtCLdq6IJd4ctnLu69EgYQjBGpxfiVk9Hgf5fY&#13;&#10;tH3PXNz7+8eu+hBhLYy/14h76brPWfGj/p2x3Jcx907mJ+pD4dpwHja6j8W9JBfu5y0Gf+XxP1I9&#13;&#10;Mur6TITeJHnqwj5dmi0JCSIYK9bjCUxrJvBLylVYOYgL63puca9NBI75JO2DATY0+leLiHCVmPMK&#13;&#10;GMZ+R7s2gsX5nhH3HJsKMU2YVV/OxfHI5bdw/1I857603JdzQM4Tq3Qy1/QSq1xomei01QMZuAR8&#13;&#10;89NycjcOVgRzGmv1htrW5KdUZVFU/L0sBn/lcZeoi2OZVI2tQehNFKaTZI7rixyo5We4yA803hpJ&#13;&#10;t3US+JefX+e5cJvya2all7xoIUwLB3Jp+Q/Sy7IrLFAMY3dpuDhW+NqJxb0gmaeC8cRxLo47Tc4e&#13;&#10;2MvvlkT8nPsQMWOnC6+Sc/E1L7GqkGGaCkUWJSwneFpOEtUp5xo5BwH72HLvvYyTnhH9BCs8eBgK&#13;&#10;QlflQt6q60MuqF2wmK5R5UmIXnBIed1l79PZe6yTwD8yfdapHIib3KBannKz7EgKicunCtH5Qfvm&#13;&#10;G8Z+IeMpS1itgTYflqNbg918vCiE49lz4WhsL4W494G4z/UdzasL4FvG3Gtl1XTlJVbl03JmMfdJ&#13;&#10;EzVLdLS9b8V9Qca1lxjaqk9bTK86SbiNC0R3klkPz4kNKXHZyHJf6TJi6z2BbguyrwFrJPCDHzla&#13;&#10;rQUhNVWaUtaL7Sp7uLIr/6tZRIQLSefsTbaG0QZ1QF0dP2k2LAfI+XRnhqBEOBrby1zcOyHu1RAc&#13;&#10;lDzngqt/Q21t3FgyH2zT03IiFbPPxX1JLhyn/Iy+/3inWmVskeRS9egWdKHBqkW6sNxHHp5wMT/L&#13;&#10;64Lv6vGrsTz3ssI9xRoJfBevwpzYpxrmE4u7yFR2Nqd1AJKBuVw91swvhrG/aXtRrM7F0z1QE5ZT&#13;&#10;j4n7JTO/odYFYTk5S7gX4zigvaH2wPB+ROI+Neg4Ob9UX9OXWJ16QMbcy8VC3eIB2B8vsdoCNR75&#13;&#10;dQqkXm8unX8NBXjOiyWvExdkDfpDck+LpuPKr8o44crHru9t1uIkKlTDurjoo1hH4aZJrAIZaz8U&#13;&#10;ncIHncgFq8XG8dow9it7a9KNw3Jy44E2bvhzcW7bw3K6/eExwAHghjiOj0NSc22pa++ibFP5aIxs&#13;&#10;qjPc778OfATcBykE+Ktw3L95vFWPob3E6mbAK8ErN9TOy/toHqm4BF/3tJyQ0PoYnZ88llnu55wo&#13;&#10;XORKlsDAZ3Pw6uM4cq6jlLAZr3zPjRXOBQZZEbbja8aX6jIMDub9pfkCe4f1EvhAMkAmF7o2qBII&#13;&#10;9ED8R/mrjLPk8DiiY86F/sZhnIhhrCc5TZNk2j66/eFxwO2Bq+G4EM97JqNB7T0y3f6hA+AUy32d&#13;&#10;yHDgOBe/FHH/yzhejPcnJ5NY5YoOmyLHNJGnVgTlhHgTdYsM2V6Rlm2POlGfD/5/wd0tPcegTDKe&#13;&#10;V8dNwnJmPBMIHpGnun7TYziXEff+HHBC3Ms25eYaE/cRjiMio1rdGFH8bN9depuMwyN6iIkYN3ww&#13;&#10;IHhl/IrqmO0LDa1lWqL/SMfGxDji1qLvrFGIjr9MT5ZfyslCzCa+biCXFarLyvSg3l+uoTLD2H+U&#13;&#10;A2t4KS3R3NbtDx8EfBH4F+DleN4OfHGWnikjxb0mHkFpd/Iklu2g2z90X/BvwnOyvrjwiD+oIu6J&#13;&#10;86t/8rKOuSFj7sHWhPKcIp+y4Im+Ky72pL2ZdsUT9c3A3S0rwF1Zlzymh0zo1GwReId0QdQ0J7hL&#13;&#10;8PJRmOXTcqS4V9qqp5u4l3hOnG+Uv2vtuGFvjF55tEVuGFYTktkuB6ikKwQJTnypho1gfGhzqe8x&#13;&#10;1kjg853iI7D2JGKcuB9lJ23mmZJYLmndD48jJ5s16y2GsR2EQlAOvBXbI/i7/eEA/MuBK4k6rwS8&#13;&#10;vNsfJiIqvqG2qR2RgFxKzH23f+gkcH/d3I7yn/Rzh9QYMqrfJR4X2z41Ts9XI+hVtEWAJtRdmj9Z&#13;&#10;dwV55oI/CcsJuBpw5Dx/KzJvqA2eljNvkEAuPKptE/c68Yur6p5sV/CdpbbG2Aa08UHqMu161LyX&#13;&#10;Wl0+yCMXD6HRwLVYL+491kngE/1C1Y8e/vBen4WqwT+sZ7bDR5lERysHmNArIOswDGOO1y81kcfV&#13;&#10;T9yt6PYPXQF4TsOC+5mhyE+fc69d0/LTAb54zv1Sbqh19wJOqledobVKEfXRQiozNnmZt+E4tWnh&#13;&#10;8baDnFUvOEbdAqP4qF+AOS6eF6vppPNT+gHZN9T6U9stZsLvDkzc1xGHymUFWbXjh0tvkXGYuGOy&#13;&#10;2iv00sTeu6B4+OlI33EUGmMDI0jdi+USPbh3WaMYfPFDVvNYuK24cb2fpWvWfMXaFbm9PfENItId&#13;&#10;vh6dxDC2D3l9aCKovdW44Vh3gplbPxoPknY8s9sfQiEAM4/ClERtL4Tj8p5zf9PmLOEYFbYt9zcm&#13;&#10;s9/pBvNogvTi0yn1tDlWDr1PRGN5WV1dLQ58FcfrcjH3FZOzB9/qHhh+BM/Nk7+JsBNRWIfvNBkN&#13;&#10;PlzmSm+oDc43ivnNnaOJ+3r8ic19Ldpn76FZefwx6bUR/oaaBzIYAEpDbjJhNIx5PjduVfvWIrxr&#13;&#10;zSz4MB+M1Ym85nf3wb9yu1zpSQuO7HzKsQrLfnCzlmEY8TXWUqltnWtW13w0gUgcwDPBvwP1UZii&#13;&#10;vaHXTnkSy/bjj0jb3vQ3E1auKHsL8Z+4tDU0o8jhIsfo8PiBpb5Fl5mvc1z70CnP09Vjx/3nOxSP&#13;&#10;1qwR96GVMCwq0ueYuK+h2x+e1OCJm+2KOvvFy2yTsR2U4jwYY6OXWane0nxdFZrgz1n1tTr895vb&#13;&#10;vvqskcAvH2sUrOqSAVqsFGvNhC7IE7iKGo1VUd3HLXQKhrH25Kyz4a5tE/wXza/58Fi5icC1e+rV&#13;&#10;vEjyDPXl4D5aa0xQJzPNCCFd27k6yrFOq6f8rrnVc0jDSV0ZaY0LLW0LUhRb6L6IyWjwJuAP5xXI&#13;&#10;Cvlm8ZsfFOLen4N8FGauyYm10sR9C06KN8uFoE+SAy5eYnuMbcEHL5ILNVeJFFwZ72G1KHDpZVtn&#13;&#10;UArnHK0/7XHWR+C78rFGOauS1mnCPE5MaGUZUV/Z+eTiIOlUDvBHy1TDMJzy1QeX6HZZg3kX+GlV&#13;&#10;f93iQqUUppqbeCcs9xX/BMyOIyepFmEvPpwMRfGkjiBvZFmTZMZZtSlyXJUZ27jXM+eYtfazsLgv&#13;&#10;mYwGTwPuArwbKJ/OdjHwN8BNhbj/CVzuaTl1bazmHRP3rfAnxdvlwt0Jh0goAPnWjjTNOAzcCZEe&#13;&#10;c8zFuhqFEYr7YHwuF80+NPCilBfjZTjnxIbhtVD66yPwYaonS+tRzWqu7saqMi1yAZarvtAzEFoj&#13;&#10;3aJvvjSMNScYyKWoV12yW2cyGnwF3J+ISV+pu07EqmJzR99QOxkNvg48cp4STlJa++rc0xraZFgz&#13;&#10;TtaRLBzCqrN/T6WSlv0g8c5UHNZvNBkN3jEZDc6geHLLiZPR4AqT0eChk9HggjJPtz88DXgfnlMT&#13;&#10;D0nZOPVPXyWYuG+Nu7KeDD6x+FafFy+3Tcbh448pPmcXSnUZiXkCSEOjHfHqThtfMtb6aL/Uhw4q&#13;&#10;g8reZp0E/g90F4sj/uFzE5jyPRLzso7SyhUWS1aGl1/0JAxjrSmvKe2G9CRkbluMKE+nesRkae2T&#13;&#10;qksTsdm27Ki4L5mMBq8G7gd8vWxv/kFDmnV8Ua9I4P6uLV8nxEUZn3zRt6PHH27Bm+O27zeajAY/&#13;&#10;nowGyeMWu/1Dp1HE3J9SHjQODwgti3HjZplM3C/GVYoPLSQn6w36xlJbZGwHx8y/ulhLyZdWVVNG&#13;&#10;aJQV26oxV+ySY0ul86IFw48WPZFVZH2eouP5XvFFTAjRHBV2FKdMOLMOFr3mWOTTXnmcdXdjN9ka&#13;&#10;RkgyIVeJIn0Lwk5hMhr4bn941mzzzPkaok4Ea2EvDnZJ3JdMRoPXdfuH3gruLsD1vNfelC3DbbT0&#13;&#10;RdD+JpoHocYNni0rjzHb8P5XgJuUCzI1JDeLL94ivMTfqHtgeBq4c6jEfXj4pnMFHM+enG3ifkGu&#13;&#10;WnwEYozZ9Oy1/gjgv75zzTO2hjth/j3UV+X3XEgNwVig5JNP5gl1nfT6aXOSc5ds6XRWjPUR+OFb&#13;&#10;66ofPuwkxOI8EvdlHkXA51zAyURT1hMN7mbBN4xGNMHfqORaI0W+3oRw4FcmjF0W9yWT0cHvA2/Y&#13;&#10;zTYsi25/eCT4V4G7SZmWjW7Ru0fjozC3oY3Cck80fSR9J50nnj05+6CJ+8W5+vzr/Lr0qsEAgG9O&#13;&#10;RgczYbvGCjEzguauGW0sDgy1aPl8cC2WeTWjg1L/vM7vbuFcVo41CtHx80G9WrmFq3ohzpF5Zjtc&#13;&#10;kKG6ycyLMj44Ru2Mc4xMMIx9j7gcC7SQme1jMhp44CxAeSNsLpSiatdKiPt1ptsfHonjVeDuH+3I&#13;&#10;rfFUcb/cJxql4j4c/zP9N/YSP3syMnG/Ra4abzaG031tuc0xtonjgSBMxitiPBeCFeizKF8YalMX&#13;&#10;YihDdKKq7Tn4K4Vz85ipUqRX8VqBmyYS5206kRT7ZVposZfHqLIdzbizPn9jw9gOqstleyz0bcmL&#13;&#10;/KAdyTywszfU7kcKyz2vwnN/vU809pOlP9EojbmHavyPRHyurfa0nMPDXzPe1ubu8u/vwAT+XuHY&#13;&#10;KO5e6rDkZ3bpd6nBQo2niXfpIda8QL1pct/NXmR9xKfnkuB78Jlz02SshOr4PKvDhYJexlmGq8ag&#13;&#10;fief32sYRkHOUr884R+LfMW6Ex/axP2SqcS9Y2a5r7O0qVXskOXenYMLLPfSeFTNM2ojTdwfNu7a&#13;&#10;LfIQzMv/u8zWGNvGScWjLbVICcf8BpxQtEP6CE1Nm83Kh9b82oVBxVrcYAvrJPBrY6ailX1B1JHC&#13;&#10;T+J80apQWvCF0Pc+7ZBePr/XMIyKXKjO9kfpVMxFvntxOg5UfAgT90tlHnPP/fVgezE2J5ZyvwOW&#13;&#10;+1lYjuOUuZYvrfZ180mFifvtIS/w1bHCfXFpLTG2k5MiA2l1+WiG2FL0ixq0kOvQK5BEc/l4f4QH&#13;&#10;+MFCZ7DCrJHA94FLRa7KFNdPslsLtQlWhdGj26oMQdWyo1Qd9KQFT8Qw9g/RgB54wzS36TYyGQ38&#13;&#10;ZDQ4C89vA5PgWN8E/yygb+J+eVSW+yrmXgp6zSJX4gB3Lm4Hb6jVRELVFhRhApi43xa6/eEVqN4K&#13;&#10;r3j3dIefCfy9wUnpAl4Jr469M0RGVu3a8z5Jigjvr6yOV3HxoiexqqzRU3TcxcF3sS/sENqKUE4o&#13;&#10;kN7oQTCwi7qi9KTAFRY9E8PYPwQDrPYI2iUzGQ1eBrys2z90NWAD3Fcmo4OX7nhD9hFzcU8g7hXj&#13;&#10;SfK9msmLp+WcvTPiPnlUp9qupO+auN8uHD+RWUAJot/hgpqMxqrgOAnvYknVJpS62leG9jjUx5tH&#13;&#10;2kzWKTVcxcVbPp8VY40EfvmjKHG18octf/zE1So7VmhRFO6fsuNU5XN1WAy+YeSZXUyJuFdF09KY&#13;&#10;jA5+dccOto9JxX0dcsx14DgXv9zQKfm0HO89zrngeevagiRKM3G/nXhOkwlJeFRqkDOBvxfw/gqR&#13;&#10;vpKfodbKzgeKxzcR9nIsUa7l+Rhz8Xad3m6zTiE63yo+Zz+oXKyVLp/qxxVhOtLtg9wXboYdR3S6&#13;&#10;6PFMHrAYfMOISKLdtIF75635xnKZi3sfWO6hduIuKbLurLivwgRCcZ82zcT90vmpNFwjQA/nmyy7&#13;&#10;Uca2cFI2sgJIb6YNcChzh4y99un3XPhOZbQtteTeZ40Evrs4+nGrcM4gviuy2M9+8GAQz1tmCNLD&#13;&#10;FWESmCniwRxYDL5hxPgw5EEutI11pNs/1KF4Qdf98+732o6ww8+5Lzup1lYnmmrifsl0E8NdhQ/S&#13;&#10;qh/l63b/zB5g3DkO3Eb8u8ofWNNaQVhNU6x9pOHC5FALisWjC8O99zZrJPD9xekqEBQrUIAcqMtM&#13;&#10;mrDX8oQWHe3YgOPKda02jH2Lq/4jXmyb4l8nAnF/z/qc2Vl6556WUz3nXvHOAoHlSO4wcb88rlt9&#13;&#10;q53Dq9/r00tvkbEN+CvNvyb7gu9Sa4W7ArFfzSde/JtlqDSaUyJ+Igv/xYucxSqzRgJfxk0loTLp&#13;&#10;LjUhtNhI9075T+lE8i6sUqx4rrLYaRjGOhNci8nL48pPC89ZF7r9YQfcG4C7b7GKpb+LIBX3Jdpi&#13;&#10;U5sfTNwvF3/j2SfVZzJMRL+VhefsCdzVYw9MlR59xB6a0uMrIybC9NLbI8KotcjrKswnMuxevOVT&#13;&#10;WjHWSOC7edxU1CHKzhJa8nOCPxy0kyWe2M7E4Jf7ypAgOLld+w1jPxBeM+L6qTHaGHuP7oFhabm/&#13;&#10;u+5dlSTp5+J2S9xDHI4pqQSBifsl0u0Prw7uCvF87JS1VzRgfGbnWmgcBlcpfksl1Dn0zERx+DKU&#13;&#10;OrcAJ663FPFyXpEx/oVmsxj8laM3vbQI0wkRA0JkgRcDdzYGrCwnO5Y8jozl8mV2s+AbhkpN/KRF&#13;&#10;6uxpuv1hB0/Gci8NKdoEP7PcL/1RmP4cqhtqlWYmVuJwJ8+ejA6auF8uNyw+Wqz2q9/Lf3yJ7TG2&#13;&#10;j9T4GQrxeaLMpNeW7SJeDDdiYgkNvsV9N9/ItniPsT4CHwD3tcxkQey6KbOHN2uE+WUcvkjL9jcn&#13;&#10;8gKeq2/hRAxjH5BxnVaYwt+LFGE5objX4talFye6r2kHwnIOnYbjHHCnJE0rqeYFVTmY5X5nKMJz&#13;&#10;tChajUKgfXKZDTK2Cz8zfga6qXpM5mxbjasJv+eMuBpBXqkBY77Wqvl7gDUT+L74YarfV4wKVT8K&#13;&#10;4ubVGy00BS87UnCg9C0oYZGrLnQKhrHWzK49dVwt02VcvrFX0MV9m9+xyrNDT8tx5+DLsJwaUaCF&#13;&#10;e5q430luAuhx1zJGu1iMbeL47E41zjgMnLva4q7appWeNLJq448XXxNX3VcWaNBKs2YC3xU/TG4+&#13;&#10;SYS/iweOaF/OhSzrzywI5tFARzPeOLFF4w1jHzAbTOUiubyOokvNLPh7iVjcaxN3o9DfhafllO0q&#13;&#10;DUAibCztjybud5abz78Kr7rmGMJ/anL24MfLb5Zx2HiupsfVM9924jdXjUPaOFNGW8g6tXkmqfei&#13;&#10;xU5kdVkzgc/XE1eNXOVT7lPCaartEhf8C5J8WC6sRxH7xQrRwnQMIyJnhsulGatM8CjMIOZeuzeJ&#13;&#10;9OctPnfxaTllM6PQSuIvDnAm7neQbn+4QRmiU5Gbq8td7j+X2ypjG7mamuqq/0SInBYxIRbkqrF+&#13;&#10;pgNdoNciT3GZ1wPuUuDrLdu/8qybwA9cK6Gl0KM/xrL84tNtIOkAUT1S2CNWm1EnvNZCZ2EYa4+0&#13;&#10;zJSY1X6vMX8Upp+H5Ti5YAu2qyGyCrnYQXHvlaflMBcSUUjOLK3YNnG/89wQfCe/WzOm8dHlNcfY&#13;&#10;Xvy14utsNm5o1vXQop+MLRC90FTuK+usbqb1yvVeHesietO1mYTWTeAHN0dI4e2CeUbpRJXxRgvX&#13;&#10;CTNIYRJY+aPVZuQhMIFvGBG52Gyz2u8l0ph7qMbCxp/SwY5b7hsapU/t9rSc3eFns79X4pGvfriP&#13;&#10;LLVFxjbirh1b1HMhmoHu8p5k7R2F2CnlvcgXZQkqK3TiV7dyJqvKmgn82U22kbAvN30wDoQDQnAz&#13;&#10;hvpqcm3EFyI/WhioMfsm8A0DUEbnFnmNVaQIy/Fzy70Tk2zOVjJnh8W94tqPCN39lfAwy/1u4bjl&#13;&#10;3FgrfrvEUlvN1+fvQMuMw+W8zlWAo2OLehsUT2Cpv8JwHNXCUIZtZ8KzC7FvAn91cV+JfjSvDtjE&#13;&#10;P3wo6GsDueLt5MVZSj3zfmQC3zCA1ANWN7KbNX9VmYfluPlLrBLbRua33fGYey0sR+lbTswb8OzJ&#13;&#10;2Sbudw3Prec/Raux4AuT0cFvLq9BxrbhuXZsgRckOk3ZTmywMx2WjEEimsMHeaN7NR3AhYucxqqz&#13;&#10;ZgKfC4DgxxIW/HCVp7p0CNK0MJxgyVi74gxdQw6LwTeMEG2BbewV9LCcnKdT2b1bMff6M6/DdoX5&#13;&#10;zHK/i3T7w8tTxODPUsR8rM/dH15+y4ztwV8zNoxC9Ft77Xcvt2XoTRg+XRIYXJ3UgsH+MqZ//rKr&#13;&#10;L23lbFaVdRP4XwF+nPSJaDWoWPirdOIFQFU4p+a9yCuPVX29TrvmG8a6U3ctGatO/iVWdSGNUdoO&#13;&#10;ifvZG2qTZsjQyiQDeBP3K8CtkL9QFXrh499ybn8zgb93uHZW3CdpM6ThNtoRWuJ9uivdUA8BfLGp&#13;&#10;4XuJ9RL4vellwP+mETah7zj4kbW7seeFgk9F7KsupPJYohrnrtmm+Yax/mTcrGbJX3nS59xD8+8W&#13;&#10;hTOei1uyuD8gH4WpCYJ502LMcr86+NsXn8HcW3rEXTgfQ3Dj5Qd3sIHGYeGuFS/Qyus0sKzLyIla&#13;&#10;G1BotA0Ef7SoD/chhoXZsdx6CfyjdrsB245zX6ziu+ri96L9WjiOlkcL+wnRbuwAPMcz7lyF3nRt&#13;&#10;XqBgGEvDQeq+XYxuf3gN4OfBXz21FGmL+Zpj1TnxknrKAofLIm3K5W37N1Rc5dHj6jzgjgQeDP5G&#13;&#10;qWiWRpCwjaX7m3PB3Wly9g4/LSf57RRP7vx3M3G/Mrifz+7SF2abwPnLa4+xzZxafJQiXFyXuWu2&#13;&#10;CqcRIdPJGCa/+zRfEq0B+FmY95qwfgLfz2Kooj4gJ14nflzRAaKn78iJSy4GENty4qjSTmON3pBm&#13;&#10;GNuCFk4XXXeL0T0wPA7PnwEPBY5Ur9Gs6Asb5eLNuv1VNeG40aJMduHQYhESDUNOn+t8XR1ykhQN&#13;&#10;a2qX6vqW4r4qswtPywkteqCP1bP2FX8/E/crQrc/PAa4RbIj6ttJX/7IZDT44U610ThMHKcW41Nu&#13;&#10;HArDbALvjTruhcJ/lk+tS1vUU5Sbl18rgb9eIToFXyg+QvdMMClJge6C7yU+KBb1lSAxetSSF/UE&#13;&#10;Fbiq7tMO56QMY33w+e8yxG0Buv1hB8/bwP8OcKR+jDY0LS6k9TpwBy9yqGzeNsYEWY9wY/skg6gj&#13;&#10;NFyI4yVjniiT7Fcm6bn43z1xXzW24fc0cb9q3IrqEYqkl4OHMLzWFd/P2anGGduA59RKG1Wfwtha&#13;&#10;bleXtLBi5KYR1WpU1heOV8G+YgHxXXqbSxundoN1FPjBCqzJEpdJi/YrC4LEepVzKUXlTeAbBqC7&#13;&#10;V8N9NGqyTLWPBM6YJ2QsOo0iPLQetcmniGSlcfWN0GYrpx8/K8BlHnn+4hi5eqJiikCOFjLJgBiy&#13;&#10;w+K+bI/4/bK/oQcLy1lF7lh81HjEhAEWePdym2RsG+PO1YHjq3sjI6NE6H2r/iN6qk41LmlzSM1Y&#13;&#10;XFrqo32hgdavlfUe1lPgz26S0Eb2JgtVZkEQ9RmxckzMdtrqEahizgzDiIW8i9Nga5Z8z++k1pmt&#13;&#10;mtRDi7g2bpQJTuxvEvph2XDskJNUppoqm8yrLWLkAiFsW2iUkFZv4Q3INT86bDLe7qy4V8+T4E+s&#13;&#10;noyJ+9XkTvocne2QlwEfWGaDjO3Ez4ydoVVdzUdk0S/LJE8/rDMWhQI+LBt6DMpi7gtbPKGVZR0F&#13;&#10;/kS3jrn5v+QFWOW21tlc0yQRHEOUi9PNgm8YFUJEquK5Pd0Dw2OB66bllHoi67aGFKs1lsTE4pTL&#13;&#10;o21njlNXx6LrnkjE10yEDpKnk2ypHR52w3Lf+HdJFjDPnowOmrhfMbr94RWB02OLbV2/9ADnL7Ov&#13;&#10;GduNK4ydqrYXRogKTewTi/Q63ad5HJOYff+5BU9k5Vm/m2zhs/WTvOYCKn/w2Y/vILqJp9oO6woX&#13;&#10;DUrd4XZR/rpbPyXDWDfEYL0Fg32E54hKDOR07Dwvulhou6jIrkqC/eH5hRNSpk1h2+X4ExYMbzjL&#13;&#10;HjeHmBjrHI+tkN5MBzsi7g+dBu4c5HPuVbS/SXNYTrd/6Argfgn4SeAS4P3AByejweH2VKMWf4ei&#13;&#10;c4YW27r8DuDflt4sYzs5bT52BONjNDaGOgyi/kCQRxsnq3qkVtO8u5GxZe0E/vpZ8HvTHwFfam8A&#13;&#10;LMcS4dZVt8NOEX7XxD/zPEUnvCLjzhUXOhfDWFsyYSFbZDIafB/cBZH7Nrost1OXKcI7u19Qt7jw&#13;&#10;bfMs4knMtKmsR/5tsk3XFjVO/NsBcX9gOBP3XhH34VgctjGihbgfPhrcBcCrgD8E/pRC4L+/2z/0&#13;&#10;E1tquNGWu86/Kn1Z75/vXFJbjOVw/dQ4SqGTqmRlAVAXyhO+0yiaWqSoD+sJxy7POlrw10/gA+A/&#13;&#10;G7umw0/5HerjfcNwnvCLCPuJ8mmTIAA3bmq5YewPpDB20ccWeZm6aEisOelh4+0Wi4HkJXk593BN&#13;&#10;fdGxNXEqafIcZNoSTXbCICH/NrlxM7k5Dfm3+hr4O09GB5douR+ehhfPuW+zuJontbHcPwl4PnA5&#13;&#10;ZfetgQ90+8OT27bZaE+3PzwC3N3mKcpvGS1wPcy9K8be4YbxZjDG5Nbola7KjJGlJT/R8KXnUxwn&#13;&#10;Onal5T6z2GmsPmsq8Pls3FMUIREK8qQTSFEvqlDFSOgayq40b5jZYRj7BM3jFewrrThb4znAf9QL&#13;&#10;YRd/1XR53URStbOm3lyZ6FMeQrFotakvFO9RrHJwPO+DOS1nEdNCWYIDRK5yH6RVdV0V3DO7/eHh&#13;&#10;LdEypI/ClG2u8QgVbW8j7q8L7un1v707mcKib2w7/lbAlYPt+Vc5184/3z0ZDX607JYZ28S4cxQQ&#13;&#10;hCtnxp3IIu/RjbDKNa9lk2GN+tjtgUlt2/cg6yrwP6e4j4lXcI5kHq++R6E1zMV/UFXoUo8mvNxE&#13;&#10;CSQrV8PYbwTXY3KZLCpyY4owHX4B3L9kDx1+hjfyRZ9RpiBNXN+Jtd/H40NVRnj5knqpSdfaFHwP&#13;&#10;x6zIuBCerJudquY1ybVDTJyJxyL8rP4mZwIv2m6Rrz8KU7ZRivvwN2r7KEz3QKqXo9V6U+7T7Q+P&#13;&#10;b67PWJBfijdDkSezVtfsO5bYHmP7OQ3YmG86ZTwmuITD8XNeRHyZ1aOM2ZU9KTSIqEamC+hNp4ud&#13;&#10;yuqzjjfZortapBs6EOjRDbWO+ZvNZvmDj3labsLWJtEKC9ExjJK2GncBJqPB14G7dfuHTqcQ+1en&#13;&#10;NGSU13m0kNc+g02fE5HMx5FQUKo3x84yO3lszRigCdWcdVqzXpcGCSf+jspEGdVRpV8FuD+S5Lxy&#13;&#10;beZMgG5/eNZ23JDa7Q9Pw3EOXnuJFaTjrjDeLPQSK3+D5O+on3OHQqh8tP2ZGM24X10gb/n5z0tp&#13;&#10;irEk/A3nb/wux2OxII90mUSOa2UhlHE9HAc1633kAfzsYuexN1hTgU+LHytjKSufpBNpeLl6dHHn&#13;&#10;iybTjLgvxIJZ8A1jB5iMDp4HnLfb7dhrdPvDhwD3VxcNCVkBvC0iv3pajpeWe3lsZYFWiIYFn3Pv&#13;&#10;NsR25ngecCe1r9dootsf3gi4nvJ3Fjmjxet/TUaDtQurWG9cYeSMdFWwmI68kLN90fCTM3qoxxLb&#13;&#10;igHAUWq5tYu/h/UN0flMuvwr3edu/s+5eFuGDmhWK/mihMRSFlUgy13NnqRj7G9yQrFNmrEDnK4n&#13;&#10;a5OpU3ZVv9thhevMH4Xpg5dYacYTxevCVsS9RkN4lLGN+Jn1vsXfef6zvHV57TGWg7+hPrSHKj7U&#13;&#10;Y544lFIuCurmDh9XGWURkRm4T7U9g73Eegr83vQHwOeTDhCtAr3YzhBOLpX1Pq6mmlSqBYTmQq/q&#13;&#10;udECZ2IYa0ZbcWQiape46WLZvRg+k3CdhUV+EXNfPgpTC6lS2lDuLiyDT9myuHdyYwlxZIaCu0+8&#13;&#10;nfGwx3PqW5baJGMZ3CSOg5fi3ceaK3fNS6NCtC50og6owq7DNBfkh08seB57gvUU+AC4j8+t9DJm&#13;&#10;XsSiOtGJSjdRGY8fdrSkv5UrzNC9FKw+k+O5mx3eeRnGXkazupiYXwW6/eGRlAK/GjdzQqtEhi8m&#13;&#10;LCTy4xtqVQOJ8j2Kr33SZDR4eptjqUgjUGgpbCM8jIXp9oc3AH9jQDztCXQTrAfchcAHdqSBxvYw&#13;&#10;7hwL7nrz8JxQn5VoC/pSewV9IqwDAu0VViW8QfKyLcsUxT65lVNaddZY4PviB1NjvRrLBuI+7ESl&#13;&#10;mJeuW2UyjKz5wT+HCXxjHxMuds0KumL8FHAckE6gFTVW9PzP2UrkFy+x4hySl1hpXlGtLf5Jk9Hg&#13;&#10;WXXHaE9klJlVnzuucZg8oPyNvZxas3HUvHkyGly2M80ztombAEdGKdlxptypRWDkxqRQpyl55x4+&#13;&#10;Webb9KZfbnMCe401FvjaiixjjUoelxeKe5S+F6YHndAFHSd6bnTwz3PzRU7CMNYLLa45F0tp7DCH&#13;&#10;MTY1it4zwWdFfvESK38OkeU+rL7ROPOkyejgYYr7unjexPRnbAOz/vDrxZYmxkAfM3j9kptmbD/p&#13;&#10;+CI1lPytc+8oanOtJrdhKt6/Iut/tWj7nmSNBb77eLytuVXLzlPGbLmgIwUjjNaXktWgE/m0SQrA&#13;&#10;35DzOkcvcCKGsUZoIR05C46xw9R7F8NJtvHnUgZN51RLfnFDLeeAOyUthBhrVbbJcq8tOLVjWl/d&#13;&#10;Rm4JdIEa5540tPlvUoRxGXuLmxYfgUiPwnUQC/lgv2rpF2JfhlqriCiLYtME/t7Df4o0ZgZ1EPdQ&#13;&#10;vUEzenKOHFiCFWWVLVxdBsWSvla5jY7C2422xv5kPgaX10POEmNW/V0gsLApf/vQ7e35X13Eiy/p&#13;&#10;fHwmbi7yi+fclzfUZg6oPg+7YhvDcsK4e5fqBdP1S8A/KO/IUyyuALjXT0aDS5fdMmPbmRkQSmUt&#13;&#10;Lqjq98+EVEfReWGnCS320tujWfyTcUUYg9eH9RX4vc0fgP98OmqEgzjMrfYiLEeN/ZrF4FcvaggP&#13;&#10;GJTT+lncOy1Mx9iX+Ch0LUANgzNFtcPcPBkfwwjDKgGAg4WXVLWIzcgs4nwVrnNdKF9iVfdbZ8Nj&#13;&#10;tlHcy+Mo6wpbb24r3f6hY8HdL/93dfp3x2uW2CxjGYw3jgL/06n+Kr9mDDrhzf7ZfiLDoRXC8Olo&#13;&#10;UPOwpjfYwjoLfADcf8w+wzTiH5rYMoX4rvWXcqVYupSqSSwQ/2HF4QKh6LAm8I19SjBgV/j4GtH9&#13;&#10;9MYS6fYPdYETk0myfLBA/FNcBv4c4EAk8pOfS1jiorHUnQmcD+Ubar1S1Cnjb5WwzeI+rD+Kz81g&#13;&#10;ffPwcb8KnFh89+JfkFYKwCL5Ajzv3eGGGoeLc9cDd0wkrKNh3pG4zJIw6ICoTM2FWkVcaIbesm4+&#13;&#10;tujp7BXWW+A7zo9v0ghRQmsItqtBJRxsxAIgnfgyQiXYLvbfYrETMYx1oi72IffdWC7Cq1jNm+oE&#13;&#10;+unJ6OD3J6PBReADkZ8Lt5rVk5rELzc/mDh2aTTRHT5LEvfCumgaftk8uPjIWWBn255Q/L3mcN6O&#13;&#10;bOwaty4+gnEi0ko+uPS88AaG+k2MM5GHUBFj8kmIidHAf5Xe9CtbOaG9wHoLfM/5899ert40t2+Z&#13;&#10;Hgr3IIQHSAcgOTgFHTBxPVWV3pTxxrGLn5BhrAtanKVivTN2ill8bDDZZqKpgI+UXyajgxcBBwjj&#13;&#10;WGNLfeZ7zb5k7CUcv5ck7ss2NCwqVaOQsSiz9x0cKLY0YS++zqfsv11+64xtx3PL+Yb00AqPYWUI&#13;&#10;DaIiqqwuLq+ONT7Iq+yP77P86GInsrc4arcbsGTOL/SDDAsoRbwQ7VVHcnq+yGUkV4ZlRwy2o7og&#13;&#10;6LBHUrwS/n3bc5rGqtDtD4/EcX08VwYuBP/pyeigKYIckaXGLPa7huPm8cQXEFnJHAQCH2AyGlzU&#13;&#10;7Q8PgD8buHGif6U1Djme1lAd28FSxX0TofCwfroN/A5t/pBhn/SMJ6PB2t4QuebMLPjCkp7ck5Wu&#13;&#10;6KIxILDB6kYiaSgItZoyvrl4LFs31tuC35tegOfrxYb8YRWLfNnZEsv7bDtcVUYdUaw6YxeQqKda&#13;&#10;jd5q4fMxVpZuf3hst3/oacBX8Hyc4jFunwL3xW5/+KjZW0INOaVHg7DMaEJqx/D+ZvV/7+j3OD/c&#13;&#10;M+vbVwb3IuDryW8ZDX/Bbx2Np4rSj426uyjuiwaY5X576PaHx4B/sP731MaBipctr1XG0hhvXB7H&#13;&#10;DeYJgZcwinwI90vDaGgUCMN8lPCu6rHnuTqjPhWNZevGulvwAf9R4A7FijF0/WiTWWZVWXoBylCd&#13;&#10;qA7FDZRYwkQHLjZvibEWdPvDK4L/V3C9aEfxO18TeAH4O3f7w1+ZjAbTXWnkqiDWuvNFdeCGzV6f&#13;&#10;xjLo9oengLtaXUxOlVyMbb7bHz6Ewgt5M/A/A+64OGMGdWzM5S2P6Z40OXs3xX1JxlJoLIi/D7gr&#13;&#10;KenU/F1/BLx2eW0yloZzt8BzhK6ZtDRpbZdGgSDNOTGHeJEnLK/0L28Cf4/jzgfukKwYRbRORTUB&#13;&#10;lYlBiE7qqlYIY8bClaeLqgR/662fk7FivGou7oP+46M+clfgOcCjd7pxq4V0vUJ0PZbbZi3dQfxN&#13;&#10;dddKMhmW49jZ8Y42YldM5G1/Yr8blns5xmetf8bWeKQeqqUJvyrfGyajwcU72EZjuyiNmVkDq7Kd&#13;&#10;CPfM+FSNST4cnzL1JmnfBT635fPaA6x3iA4A/iPRgF39tsJ9U6UrFvlImcuOKesi9QBEaVU9pzDu&#13;&#10;6G9uNPYM3f7w54G7xanawOIA//Buf/hTO9OyVcWJr3I73DAxtTO402efpEJWG9vkWLYIoXu+kV0K&#13;&#10;y6npe9YlD4tuf3hboNf2D+nmN0q+ZFltMpZOEY4cGnSqEJpcFATzdBnKV80bQZhO7buJIL3h1gP+&#13;&#10;o/Sma21J2gcC3503+xRWo3DbxZ1IdqBk0pOiP0e5AmXewaK6/e22cELGanGfeDMcsJK+cSTwuKW3&#13;&#10;aK8gH5uY/LnWeuxdJW42n0Al2kJVC7FpK/o1F736fRct97L9Ls1ibJXHpJ4hrQ8U8/Ns18cno4E9&#13;&#10;+34vMt44Avi5eUIYalOG2RB8SuRY41INJz3AWj2ldT808jr37wucyZ5k/QV+b/oZnPtGYTXKCIrI&#13;&#10;eu/SfGVmJwuF/zQvQLCqrOaO6KBnLHw+xqpx3flXTRgkI88Du/1DV1t6q1adWgNeUxicsa04Ttct&#13;&#10;aU3W+qZZlRb7tcUCT5qMDu6S5T5qRwZT+Vuh2x/+BPhfSfeIPpCuGf96me0ylom7CfgrxIZTiMb4&#13;&#10;KLQmXGSH/2Q5H29WaN7BMG8QygMf3uJJ7RnWX+AXnJtaVoOOkridpTAr4718nEWuOpM4Qo0wTMjd&#13;&#10;vvUZGCtK0ikEiWg6Btwjl9mi1UZacDRc82VkbAvd/vBKeK5VJSRhUqAvuLQwNLWSllSX0XN39Wk5&#13;&#10;kRGnNpOxKI7fBRc8TUwJk5VTL3wfx6t3onnGUrhdZHmPri+pwWB+beXC5OoW4XUGiLB+X0rAD7U6&#13;&#10;gz3M/hD4ng/mrU2hFV7s1h6lGXaQom7UgSrr8iZYUPjrM+5cpfV5GCuI+880TSwg0773sG5/ePyy&#13;&#10;W7baNIio5LoylsRNY92emxQlirW/le7NeEcL/nkyGjy+TS1Lo9FIY31yK3T7wyvjeWicKuZVdajk&#13;&#10;5ZOzB99ZdvuMZeHPiDchK9KTy65cEcgIiXKfF+UCg0RiqEg03IX0pl9scQJ7mv0h8PHCFTPrOC7c&#13;&#10;Dj7LTlgKcW0xme1AgctJdXmH+xyAWfH3Nq+Ptio3pBp6UHJFXPma9v2GWT9XjG6sWTXjRxtcS+0r&#13;&#10;vQAecJeBe/FkNLhHy4MtEbPeL4lHAccutEDyePB/sbQWGTuAE/cZakaDwMKf5BGhPEmIdKZuL9IT&#13;&#10;refW3noP+0bgcy44EZwVbuZCAsqO5+eiPyheS9UZg8VD+ZKXuKzdaLuHmYwG5wLvz0czpAGls83H&#13;&#10;d/vDzrLbt3fQLigTU0vH8f3Zp0zPGNpynqkcMp8H+AKOD4H7R3CPA06ajAZnLdbwZZG5Xo0t0+0P&#13;&#10;j8fx8GIrjcGp4W2T0cHPLKlZxrIZd64PXHWekAvr01036Xdl7Im6k4zxCo2uyaJhXwj8ffAcfKC3&#13;&#10;eTHjzqfAzd6m5kTH8BTPWRVhOklcmHAZQcN4Ve5UYvjnXgSz4O99noP3t00XgOGAlgxs1wIewr69&#13;&#10;gaxJvNfFeBvbhs/caKZF6iz+m1wG7lMUb4v8CI6PgDt/cvbg21to6Q6jWQc1sWG04BF4rjjfLOfF&#13;&#10;8FPD//nSW2YskzMqw6aXv3dubtT6g6K7qlBpF1fh5UY2zNoE/nrhPwTuBpHmrhBWm+hlCdKiE3Y2&#13;&#10;lMlPDvy52J6q/M8w3rgqvc2vLXI2xirh/xn4b+B6cbo2+BB2kyd3+8OX7a+32+Ym9NoYOGNJTEaD&#13;&#10;z3X7w3/Bc9fm3GUsrBMTKQBT4BPAeZSCHv5jMhr8YLvbvDtY/9wKs3uNah4NnP07fmQyOnh2bqex&#13;&#10;J/iF2LCZ00iK6E8caZmwnXJf7kVYyQIDgEvBjbd2SnuLfSTw3QeAB6eGFyk4hLhPOpq2OgzTlQGr&#13;&#10;8gYEnTfuuHcAXtPmLIzVYzI6eFn3wPB5eA6pGbTxrOg/1wK/z6z4OStok8XUWCIPpXBZX7s5qwPP&#13;&#10;D8B9FPgo+PMo3hb+8closLnMRu4YOTuNtz65BR4BXKneMqtuP3v5TTOWxnjjSHC/oAtzua14clQH&#13;&#10;WaCxoutRWRx4N/8ExIuwPkpv+v2tndjeYh8JfM6pOkVooU9XdzGtPLENA790G6UxY3fEBP7exvNq&#13;&#10;4OnA1eZjV9gvtAWhB9w+tOKH5K6b2tg3YxuZjAZf6faHtwD+HLgv8b1ZFzO3yJ9PYaH/zGQ0uHSn&#13;&#10;27l8wrlBWAm9yGdCv5G59V6z0MqQVQj+pp8F/4YdaqaxFNzp4K+gGkF1D+CM3KJPxAxWIdUiooIg&#13;&#10;a/UpLf7sm5em7R+B35t+lvHGV8FdTY+9z7mPIOpAVVYXLBYSMz+RsFNDfsLDuTsezqkZu89kNPhh&#13;&#10;tz/8S+CPY8uCJJns9lcsvrr40bZRto1lMRkNvgrcv9sfPgL4aYq54XOT0eB/drdlO0lmnNbyGW14&#13;&#10;HPgrqd7teoH3nMno4GVLb52xRPxM0yghMtECGuK5MtRZMoa+aY6oMaiVGqxIevfi57M32T8CHwB3&#13;&#10;DnBfvSNoHUjGjjHvdNVnmC/jgvSyM4dlATiFceeG9Kaf3Pq5GSvAC4HHgztxniQXgao4+INuf/jK&#13;&#10;yWhwyfKbuMtkFz8mmlaByWjwTeCc3W7HrlHrOMp54wxJtz+8MvjHpqEYdXjAXQC8YpltM3YCd6fq&#13;&#10;q7qYC/pFZPSReesMr8kxlTKzuWYu5TzwnjZnsA7sM4HPu3Hct95KE644ZR5pjZeLA7lw0I4jXE3z&#13;&#10;/HcETODvYSajwcXd/vD5OJ4a9TE1BCzaPgX4P8Azlt/K3abB4rJNkTnd/qErAmcAJ4PbyNerhA+0&#13;&#10;Qk48DXUkFinq82v7ah2Ni9Td8nhRel24WUN7t+X4jfwQxxfwvGcyGmw9vlb9uyLaYOK+Bb8PbvYy&#13;&#10;v6ZrotxwAM/Yv+GKa8J443jg1tV2bRh0GAnBPE/1XY6vMv4mU6djZlRLxq1P0pt+cyuntRfZZwLf&#13;&#10;vzd5HGa1ipxZWaNJKdyW1vjZjnmYDXEHDPdLVxPa9zsBLzi88zNWgOfjyxvLJEE/SMXPE7oHhocm&#13;&#10;Zw++vuwGrg7KtZAsnhej2x8eDTwL3MPBb6T15trQZJ2tmaCiMUBUB8X1H407WxTfTWJZjl1aHY3l&#13;&#10;tJ0QubiTJ1aElQT7ojq1hZA2Lsp2Np1HIA6KQ3yn2z/0dHDPm4wGh7FUbLA6m8bP0u0f+klwDyu2&#13;&#10;it9rbjMLveEgfssLwL1sB5tqLIczwG3Emil33cN8bGu61jXBrtSZGweLTnjO1k9r77FfXnQ1w30C&#13;&#10;EAJqNvGWg0/UMXzQb1ycP5x0XVgm/Bp2XJ9kKb77Mu0A486xWz83YxWYjAYXg39usSVFglwURpyA&#13;&#10;56nLb+FeYUvi/kjgLeAfE4n7xmqlt01aieSPJdK9F/X6+dyjTlzaYr/OMiXK54SzVzPodYT5slbr&#13;&#10;mubFJ0g1EOZ+NqedT26hUEfub1lxArjnUNwwvCDhGC0NQXpWQ8M9Ezh69h2Q4j53PZn1fj1wd635&#13;&#10;jVsixxOvpIVarMWhirF434TnwH4T+L2pB94bjd2lyI56RabDJOP9rFzSoUJLf5AWlkt1xDEUj8s0&#13;&#10;9j5/Bf4b+i4pxKJ+8jvd/vC6S23ZnmJhFXUWcKfFhZnI7+SkIcWeE2ktrOvJYXLjQ86c3mLC1AwN&#13;&#10;aj25ybJN+TBPMpA2Ta40jrVpoWBtEOTV1kZhguPR3f7wQE3lTYc9nAz7lm5/eGuKJzEJfPBDqos0&#13;&#10;s96vDf7uxWdoWZdjqLTEh58QjydhHUE2F+xLxmxpfKg+TeCvN34Uie9q4slZbHKTbekOqrPOKRNZ&#13;&#10;YtGLJr27NbXeWH0mo4PfA57bLLSSPrcBPHOJTVthpBUcFrfi+4cldWrHadGURgvuwvVKQ4Dmjs5a&#13;&#10;EuZpiSAP8rbSnWKsSwwRkmQRyvy3ynk4ZIOUiTu7rdRSFdf+ZpljFh8PUzLU0Ob3NnGfo9sfOuB5&#13;&#10;+t7GRfBTzHq/Bow7NwWuORfcisHChWNrKPSJh6ecQUSuC6LvpRdOMT4U8fcXtj+Zvc8+FPjuXwHF&#13;&#10;rV6iTUaaK3tmkYjqkT2ujZs9nNT9LzHuLKpqjJXE/RVwYd7SmrVe/NqWLY97ltm1chjaqdsfHgPc&#13;&#10;AIhCLJL1t2pFDttR18Y6wkmqzjKVZp8nSBEvjp8z7rdqnzhua2t/mCew/EeGipw5vdZimzle+Ddr&#13;&#10;8sRov2WkDG6Wr2ARQnGx6MJvX/EAXHBzZSLssuX+C3j1cppk7Cz+bvH4oFzHifaZET7AxIcGEUc0&#13;&#10;kCdGCcU4onn14N/ancP6sP8Efm/6aeACIOgode74IFmuDsvyqoUpmI2TlajskNVEeArwM21PxVhd&#13;&#10;JqPB98A/VbU6etkHQFgx/qrbH24sv5W7Qe6aU80xi9R7JGXISTCBqA/Dqq65ugW5RDEbZXVqIISj&#13;&#10;4wXlK9ezcq7a5BQ9vasuc8PipTRIeND/5srYFLrCG8VtTuzXpYVlNQ9o2zJhXg/4Tk1BvSq1nuC3&#13;&#10;MwO+Src/PAF4TqyzpLDL9U3+YD1fnLYvufv8q2bBzxhQE4O/uP6jbhMaQuqu//Kzuobfudip7H32&#13;&#10;n8AHcO5dsy9UkyegDz6BmHdOnxylBV9OFLXaQXREF14gxt7GvQz4L92KrPohy/51A+AxS2/erpCx&#13;&#10;6qjervZqajI6+H3gS+pEkBVmNR62rPVRWpK0az4Uxog8uWMWedK+MsunW6SUdmf6VCica/8WyoRZ&#13;&#10;TrihkSMpmhs75b6tWL/beBnE36MwwnxiocOofUc5bzPga/xf4OrVVvbSTa6zDwJvXE6TjB1lvHEV&#13;&#10;cLdIf/zM2O4IjKXz5OZxfzbuhnlDz1o13kXzzCb78P0e+1Pg+3IlJ6xa6mozmDgiA4SLs6kbmhgI&#13;&#10;hZ2w8hVWOhP4a8JkNPgx8ASvCgdQReQ881O6/eEpS2ze7hEtqDULdJVx0ZpfmTkgSCHYWLUmconT&#13;&#10;mizacqzI1jHPk7wTTy+oHLfGwxB4NOrrqCMQ+lFdvqb+Mm2rirjNQi+zYCyKvGqx42U8BtV5537H&#13;&#10;/U23f+iGtDJIyLHPAzz28B5naqwO7m5Elo3g9068Y6GekvOAHK9z40Bg8g+NLV7sKz4/SG+69fdj&#13;&#10;7FH2p8CH/wfOzwft0KolVpvOiYm2TpSEdWmTadnhMhNhMbv/LOPOtRc+I2MlmYwG/0z21diKKJmb&#13;&#10;cI8ne8PaHie61uSi2iV/lgV4NvBf6SI9ZEFRW3uty+Q6ndIg0rVmRRNVXT2ZOmuz5sYhuV/+Pujp&#13;&#10;uuuBxX/MNouZMJ/4+8y//gvwusWOvcjf2YDyxlr3Eqp36rT9uznAvW4yOvjBJTXN2Hl+LTteRkYA&#13;&#10;KdhzhhIn8ubmCkdah5t7CIrkfReeA/tV4PemXwfOz1psQpJdYUcKP734p1QSdUZpSYw66K80noOx&#13;&#10;l3gckB/DgNT6AMB9u/3hLyyzYauBEGhb1FaT0eC7wAFwo7RuUXHO65YYxuUipE6w1jU+dB8r40P2&#13;&#10;nJsEsuIFUudLzZLe1N7QAiYmzzbta6XtM8fPlg0XHmHGSEi8Cvy9J6PBZW1aoB5cW7BsfeG5zvw2&#13;&#10;+J+bb7a+gH8EPGk5TTJ2nHHnRPCZRxTXefZ8ZkysMxgE13xpuY90VHAIzyyP25cCf5+9yTbineBu&#13;&#10;niYrPnIvJzm5mhSWLHW1Kqqud9vfC3ur7dowGQ3G3f7w1XgeOE8N3JRA0rfm3eal3f7wRpPR4Ac7&#13;&#10;09pdJvtK83ZMRoMLgQPd/vDngF8ATgE6usCF5Br24XXtlGtflqtra5in/L1zQhukVo3rkQsVKXBz&#13;&#10;ZXPIeuryyYqVv0XyhnCUc5V/s1xjZ/WpWjH3G7pLgC+Af8tkdPCTmYrbI4f0xG5jFv5uf3hV8H+a&#13;&#10;7c8q1fj2vMnZg/9ZYvOMneUuRONsbsxSxq3Scx3qpmq7/J6zjinjajJuuG8BHzmck9ur7GOB798O&#13;&#10;7olpejD5ONCfEx12WE/yeKfkiRc5MZCdYG/LeOPq9Db31TNb15zHA78MnFBs1lgo4gHqJ4BnsLY3&#13;&#10;3eY4bKH/PuB929YcY9+ivyrAzPnAC8Fdofja9np1gP8S3v3JEttl7Dj+3rEnttRAOcOEEPyRLUQY&#13;&#10;vqJHocl+Vop6ocFCI5nnHfSm+/IpTfszRAfAufcD32o2wEnLfVIRyWMPozCLnAUwOohSKfesaZmx&#13;&#10;x5iMBl+leNJEM15+8Y/s9oe3WkKzVpTDE/eGsTUyoZVq+v624Hf7w3viuNc8pY0nq8r72H3jkdwP&#13;&#10;nNc5FtxdorQ41HSGFObK9dXq0eVaiKMSplOF5/i3NZ3CurJ/Bf7p00txvF13mXs9BrPcB8QdtIzZ&#13;&#10;zKwsk6rCOuT+apV673YnYuwhXgT8R3O2JM74CIpQnaOX1rIdIntZzXOoXw1j+UjRIayPWpzvPqTb&#13;&#10;H14J+OucvSv+W1WJM/xoMhr8wxKbZ+w03t8Vx7HA/PdPwphn6S74rl5HmdDDqIzYV04qkWFsdizn&#13;&#10;LgP39tbnsmbsX4Ff8Lb5K5XFijFZgQr3UtRRmed34WTgglVkWL0WN5uMlrdn3LnqYqdjrDKzx2Y+&#13;&#10;fJ5SZwUUcdlwI+D3l9GuncTrfZ3k+stlM4ylkhMYIkZ4f/MXwNXSZD/3eqt/Ij8F97CltszYDe4d&#13;&#10;63UXaBwh8qvxXwtXLj+l7grqTdL8PIY/0v7lHOLfT2/6zQXOZa3Y3wLf+7fjuVQRU6QJwmKvviIz&#13;&#10;uNlDdvj5QfX4fCcuBMeR4O+FsVZMRoP34crXsmuDXNQHZLjXk7v94S2X3cblU2e5MYwVobZL7s/+&#13;&#10;2u0P7w3+/vrexjCdZ05Gg/9eQrOM3WLcOR64B6BEroXaRvmMCOPrhdZKKg+UfFhXZEytFptvXeh8&#13;&#10;1oz9LfB7m9+iuhGvISTHhXnqVqAyqcF6H1oro87qAfeATKOMvYznscA38hlyFmx3JPB33f7w+OU0&#13;&#10;bCfZ91ZQY9WoHdI1S+L+otsfXgP8Xzefv3bPgvs08MzltMzYPfw9cU6E55RUVnTxKevQwpgzkRXZ&#13;&#10;ZpT/OaGxvAn8fc7bkkUj6DdsVCJfc+OWLqKgoqg/5jo38wujvADmHfQ2jDs/0fpMjD3BZDS4CHh0&#13;&#10;ukeJL6zSK04F/nwZ7doxosUyqDdb2QLAWAm0e65gv/XP4oVW/A24KxYpirexStdCKThzMjr4o+W2&#13;&#10;0th53P3T4TvQMmXYclabz/pRWDZaKISW/bDPhYsGYe331ff/obd5+I/M3cOYwMe/Be9JHnQcjlPR&#13;&#10;eCVixcKBzfuwc8XfnRQ04bHEyrMsV3T0X9/yqRkry2Q0+DvgX5qFgioqHtrtH/rlpTRs6QTXWrWe&#13;&#10;0S60/WklNXYR9VKUYZra933Bo3D84nxTGCO8n01f2t/IvXQyGoyW3kJjZxlvXAXHHaM0Lfa+Cp3J&#13;&#10;WeVFeI4P00n3JwbUcPEd6jL/z4d1fmuACfze5n+DK+ICpQjXDIsRDnUFGVkzyq9apxZoYWdgYTrr&#13;&#10;y5ngvlt81TqZx7mswHhpt3/o5CW2bUk4ooE8CYMwcW8Yq0S3f+hmwJ/W2yKcflsa/gLwj11W24zd&#13;&#10;xN0bz1HRQF6J81CQlzSFNtcJLiUuPzSgJvdCArh/ance64sJfAD86+edIkqPv4fCPVqpZhYGkeCv&#13;&#10;c/EGK1uHXDTciPHGTy92PsZeYDIaXIDj94otLWTF4dW37HiAKwN/2+0Pj1xmG5dCo35PlL9h7Ay5&#13;&#10;KLlo/N8/FPf7uNeB78R7lHAJtE13cDI6+J3ltdDYRQLjoxbjnBvDc2GoivU/sdZrVlDZDz3AReD3&#13;&#10;/YsOTeAD6UpPM0WU1vrQjSTy5yYGNbRHuqu0VWnFb7Y4CWMv4nkJcE5uZ7odDaIHwD91Ke1aJtq1&#13;&#10;A1TXVvJOCcPYIbJrS80AtC94EXBd3RIbpOmOxpdPRoN3LLd5xq4w7pwK/jbFhhTm4kKJQrfkRZRb&#13;&#10;CIjYe88sll/WI0N8Kv6J3ua+fHttiAl8gN70fGAyT2gQGOpuJ8S5XCS4+F8UZ5bp4PNj/AbjjaMa&#13;&#10;z8PYc0xGAw88CAisXLM+ob48Lel8f9DtD++07HZuL6E1VAoHv1+FlLFKaGGW+4xuf3gQeGC6R05+&#13;&#10;YvFTfP888JilNMxYBR6UaJ1KyLt0WI+QFnfFGh8tClyyO83v4uPDG9ufyvpiAn/OG+YdRv4rKTva&#13;&#10;IiKkxrovRU7+NZ9Xw7m7tj2isbeYjAZfIHoBFswnTdX9GOZzFI/OvOYSm7jN5KyhZrk3dhFVlAQG&#13;&#10;mH0k+rv94eng/wLqpqUc/jLgtyajgYXmrCPjzhHAb9XeM5W9REQoTm7Izwr5cKcoOH9yz7fAn50/&#13;&#10;gf2DCfw5b4xfxBCGC2jI8JpsrPT8a9Q5PfGNtyKUJ4rFd+B58EJnY+wpJqPB3wKvS/fIm4hUFXJl&#13;&#10;4O+7/eEe8fLkFiu5NMPYAdSuFwiY6ut6L0K7/eEVcLwBOBpIXsReUHeduudORoP3LKNtxkpwB+Ba&#13;&#10;AMmLpjSDaOLeCTVOWE5R+7FVPg6TLjNUWqniLfQ2Nxc6ozXFBP6cD+O5ILaceqW/itivyAqfiyWb&#13;&#10;lYseFSUWD5GLKcxb4n+JceeqWz47Yy/wMPBf3mLZ2wLP38a2LBFtsQJZa5Bh7DS5cX3N15+zm/Zf&#13;&#10;h+cn8nHToIZVFJyP4ynLa6GxAjyk+Ag9sYpVXQ3DDMKSs6E7WpL0FijRFfMHn/xj0wnsF0zgl/Sm&#13;&#10;HngDIFaNQahOGGNf9TO5Asi4j4DoJViyM1dhP8oKtfg8CviNhc7J2FNMRoNvgftNWsuIZLB7eLc/&#13;&#10;HCylcUtBnKYLri3T+cZuEg3rdUJ37Xgm+PjZ5rUXY7Tv++DvNzl7YC+0WlfGnSsA94yMnaFhssLX&#13;&#10;i/8yPVwEJC/ECrWSnBRCq36ZzQN8B8c7FzijtcYEfszfA4poDz9n3yMxno2Pnqc5Fy8QwjocxI/d&#13;&#10;LJGurXLlbKwrk9HgbPB/qljGaggGO8cLu/3h7ZbUvG0m5/XKJxvGjhPG40de3PWi2x/eH3h8sqNp&#13;&#10;sT1fmJ81GR389LY3zFgl7g/+6EgjqVoo9515WqWJgnqShXUSyZBpVpXvHzl9agvMGSbwQ3rTc4HP&#13;&#10;Jh1Ks+BEorzcJ63+zLfloiFcuXq5PzxI9P1GjDdus8gpGXuSPwD3Xn1mrRH+RVfbAN7Q7Q+vs7zm&#13;&#10;LYm60HzDWDZtxHtlpFmvTtrtD28BvLTYiuc7Xd8Lgef4u8nZg1ctrYHGiuAPZl2stfenKOmRYd+n&#13;&#10;WT3o90D6oEzgBSg+X5tt+j7EBH7Ka9TQYM39FFp2EjJxZ1UVchEQWvujA4tj87D65ht7ncno4I/B&#13;&#10;3w+4qEiRHqWMq3Pep64KvLHbHx639MZuidxi1zB2kcjDylxEJGED63WvSLc/vDbwFuDYeE9xjnPb&#13;&#10;k7ao8eD4JJ4zl9dCYyUYd26Dc7OXboYW+9n3UNPkbrPSiK67MFRZidMvBX8l/l0oky4E7Ok5AXvk&#13;&#10;qRs7ymvwPEWPhVcGuEpYaasCmaaF7CgkC4qoznsz7vwfetOvN5yHsYeZjA7+78xl/q/gGhbiMvzL&#13;&#10;A+5mOF7bPTD81cnZgxV74UfUzjpj6JW7B4Y/oXt6MyIruUxl/KcX38N9i9B8zbtyzqtrr2xDdjzZ&#13;&#10;KvJ85fe6Y4k8attyrvncubad8duMp232e5xzwkEqF8zV1+NiO47WP53Sx/Yu3f7w8uD/Geeull43&#13;&#10;2vwlN9338dx7Mhp8b5ntNFaCM1NtEl4/QdixL4W4Nt6G1Fn8w8V0uIgIr8FIp72O3nTF5rrdxQS+&#13;&#10;pDf9b8Yb5wGnR+mOeaetKDtyRjCoE0EZsqMdPAnJEd8d4I8G9yDgubXnYex5JqPBv3X7w6cDT63N&#13;&#10;mBMcnnsAfwmctf2tOwyq9uZEXDUpPAfPc/SFQGZiSAR1nXitqUfN72rarpRo016ZXlt3brJsew5a&#13;&#10;RxGCP9eXGs87N3bl8tSJeN0jWiyYckI+X5dPREEmrzomK8dbH3F/FPh/AH663TmFf4vq7zWYjAaf&#13;&#10;XE4LjZVh3LkScJ98hkDUV/ontHBkrvfaxXLNIr+sN7To41+Tb9/+xEJ0VNxr6wf1Ov9T6GqKzEHB&#13;&#10;p5zoZD6ZlnAm443tMvEZq83ToeVTAZz84gH/sG5/+ITtb9Zh0DigR+1Hv86aKhdC2M2+RzGdi5hi&#13;&#10;w4mkIU+r9m21ivBvohkXZD65T5arO3Ao5nLtrmlw7bnI3zhXYH4Oiz2PXVlwJNZHLW9dnetDtz90&#13;&#10;wCHgFyODFJB6ZUqSvvaXk9HAYp73Bf5BwNH5RbgTw7c0YmauMfWi1nRTeUwxJ/iqjs/S2zy31ans&#13;&#10;I0zg67yWsmfVGdXLjpxkUCYs9Sk5UUVif60V7FScu2Mmg7FGTEaDS4FfBz7XmDnRwlXfela3P/z1&#13;&#10;JTRvm9EWti5/KbSqp/SY+fmuKj38PFy0SUnLIxf3mWrU5oXivOl4Tvyrw6tf1QS1qtlQKcdDn3wR&#13;&#10;IrLJy1IWEJbjRu+FttiR9Wn7av/468bTgAdH5xhdG9riMNp/DvDYZTXOWCHGHUd47191nQtjZPZB&#13;&#10;IWFfCq57F177UshDdN0nxqvwEA6z3uuYwNfoTf8X+H+AGP99vDpNJjAxaSXzRM4yL8uH5WZp6eRp&#13;&#10;N9vuEyajwTeBewDfrRJzOlETVQWv7PYP/cISmrcop+SNx1K8BlaaqEzdNSRErRNpyfzQ5C1rsuYq&#13;&#10;HoPs26+1E88I6ERf1VlT24j4OnKeDCGssw6PIk8xvzdYwyMR2XbhERpKwu22iw95sSh9LOspkmX3&#13;&#10;vnW/2x8+DHIvo8r1s4gvgrvPZDSwt4XuD+4I7tS5kA93hWNtOV636EOOQE+FeRTjTHVMYb0vdxTj&#13;&#10;zt+2PZn9hAn8PC8rPoT1J3obrTIBhR21mqRnFsRwxZpY/5VVbThhRhO9B/hlxp2f3NKZGXuOIs7V&#13;&#10;P4CyJ2TDv0qSQXUDeFO3P7zlstrYDn/NWgMrkLQ9EZZ1QiwnKGWxnMUo3C/FYGOlxXbOkKUi6m+t&#13;&#10;H+sWOW23ZTuUtNA4kQ3TqTtGs5DPOje1ctH87tJ9ya7cajK7WgkqqzmXPWrc7/aH9wP+Kp8j/Pto&#13;&#10;C2IuAe45GQ0uWkLzjJXEP6b4FNeyqxu7tL4jrfZlmdx46kWSNACVbeC99KafaTqL/YgJ/Cz+jTi+&#13;&#10;PfuemTDk5KVZgwJhn2iy0DomhXzSHnk8Bzy63bkY68BkdPCfgT8otjSB0qQ63PHAO7r94U22vXGt&#13;&#10;cYvf2J9cE4sIV5EtsiBL6qzibZV3Jt+WxHGIXISUv3+dxTwVt6pzQV34SMuZXAjlfgNhbVfrFiWj&#13;&#10;Q+bqDYVEneV+1lavtVGSs+SX29ofq/q7/LCh8pWj2x/eFXgVct5PjE0BafIDJ6PB+dvdNmNFGXeu&#13;&#10;h3N3AcTlUOoZJ/pPYBTx2rU7+0/qn6h+scgsC1bHCTwGRdUv39K57QNM4Ofobf4QzyyuS5kwkply&#13;&#10;tt/N8s8zKpON8l0dX+usdB7gIYw7J9SchbF+PBN4XSzuaoR9KrBOAn9298DwtOU0rwn/eTU5OQUv&#13;&#10;/tVl1hbZuXq144SfYSEp9jSPnWS+z8kJsbFMS7NwrXW6vo78PW2hx0LWnTtObjwMxrTE89JGdIt6&#13;&#10;5EJGjr25N49LC2Or77m/XzKG/08m40rS7Q8PAG+g8OTFRF7pZGe48eTJaPCPy2ifsbI8OhblKDYF&#13;&#10;P78mI3ecTJvVE12XwXWVGxrCx9WGZYuP7wGvX+SE9hMm8Ot5mT5hBJ097PXRs+1bWldzb2pLJlvV&#13;&#10;Ynd54CEtzsNYEyajgQf/YHAfkPvSruSFdqn605XxnNPtD6+1rHbmcS9QR/IkyYl/OYuskh5alBqt&#13;&#10;/7GgjW8UrVtIhPk0q3PuqS+5drTFBcNAoyBrQTjWtFxgaH8fVcgXic0LnVybNS9KaBls08zcQqXl&#13;&#10;oiqyGlZ98f2T0cGvtmvE7jMLy3sryYusSur6dbXvVZPR4JlLaJ6xqow3rgj8Vpwo5pRqnNXGQPk1&#13;&#10;EOqqtinzyO9y8Rn119fTm9o7GDKYwK+jNx2D/0TauTKTRmQJ0xCdN2uAc3HavHKlDf5RjDv2O+4j&#13;&#10;JqODl+C4B/DpMN1X/S9DdFOTPwUYdfvDay6nlTqT0eB9QPA4My/6eJ1lNWeRFenRBCJFuEyP83i1&#13;&#10;LOllH5VtWggEdWWt74vgxTnWtUVrWp1AFues7mvT9vkfbCtP2NQn9NDYUpdf1J393crPnPEF7e+8&#13;&#10;Ce5xeoHVoxD3/p1kxX0N1crMnwMMtrFZxp7ADcAfVz+uBAtfx/xiL42h4djuXDD+tFikO0fsESjH&#13;&#10;vXAs9S9f6JT2GSYMm5lb8VUBJVecoaUHMdEIl1XUz32wHdQnX+iQHNf9JMUTVox9xOTswTeAuwBf&#13;&#10;i/do4qfc5YL+5cBxKnBOt39ohy357nbAf82+z9uUPDZNE+NRPekEUCHEaBKu0caaKxbvWS+DPGau&#13;&#10;Lmn9akLJXBkAtIpaCG8pWKu/ubJYavM0jCi5zqMR5pXeldDiH1rtag4W/bzK6iu3TkwaXSfuk4Lf&#13;&#10;A+43GQ0+lGncSjGz3L8T3GJhnPH9YB8Hd8/JaDDd5uYZq8x44yjgEbHIDq5LTaiHY4s2FCRjqBwv&#13;&#10;Q/0k83uRx4Pns+Det/jJ7R+cb+vu3K+MO1cFvoRjo/61y00Tfd3kX+6XE+0svXojnLjQ5pPQB+ht&#13;&#10;3rblGRlrRLd/qAfuPcCxWWGU04PzfV8GzpiMBp9dVjs1uv3hmcCjgFPAHwHuEuAbwI/aW4vlwD8r&#13;&#10;VV4y2fzye1v04x1e/crklVz/uWM0UPfbty1XjjOyHdX4k2t7HYv87YWwSM6nbmysKyfzy/SyIF8F&#13;&#10;PgD+0GR08CstG72rzMU9M3Gv/b0bf4MvA7eajAZf2v4WGivNuPMAYPboyXCBLrVImU7DGCXrmKWF&#13;&#10;9YXXbHU5K4aH+fcn09u0sLEaTOC3Ydx5Hfj7NE/cijjXJuxaEdZm4lOtd7ejN7XV7D6k2z/0S+De&#13;&#10;DByhD6x1/anavysi3zCM7WV2Q+2bKO7RCqibe5J93wFuOxkNPr6URhqry3kdh/cfA3eT+oV7EF0Q&#13;&#10;2Sc146fIW5UP6k4MBmVZ5Zi4TeBa9KZ75l6Y3cBCdNrgeHHxpc6qGLqXNDezJv5D95ZYnVaeKq8c&#13;&#10;LnRJV9+f2PJsjDVjMjr4VqqbrWVnaVosVvtPwXFOtz+8/rY2zjCMHaPbH94Rx1vBX76aY6pLPON9&#13;&#10;DkMrCi4BftHE/T7F+7sW4j5E6pZA30RSR4TZSLEedT0RJudlWlg20V5vNHHfjAn8NnjeDe6/8i4n&#13;&#10;0GN8gwsh2T/Lkxt8vZ93eHVVPHNvzbkb486NFzgrY42YjAavBB4BiLla8/bIQbPaPAV4b/fA8Bbb&#13;&#10;3kDDMJZKtz+8F/A2PMfOBZIUVdCw6N+keJHVB5fTSmMP8MTEAAnEIlsIeI8eupPkn9UTGjBr0bwH&#13;&#10;DiiNrkYdJvDb0Jt64CVALMijRW3YCct9QceOVqeh5T48ULj6zYVZyLJRBU9od0LGOjIZDV4IPDke&#13;&#10;DwOPUIK6YL0ynrO7/UN3XFY7DcPYXrr94UPBvw7HRv2ivi7NXwb+AZPR4J1LaKKxFxhv3Ab4udr7&#13;&#10;NYThXUkI8ksvEvMwnVITVUJfGE1lPXNZ9Cng3Que2b7EBH57XglcEt25Fwls4cKKknMCK6oI/aJS&#13;&#10;0qvFQ3JB/DrjznXqjmSsN7NnVT87cYVGXUkuFpPJ/3Lg3tbtH7rvstppGMb20O0PnwQMwR2hhNug&#13;&#10;irN04zJwvzkZHbSXBu1r3BPTyIKw/7g4OdI24XwS5hdeJPmG28T46UXIMvM6iuSXzIyuRgMm8NvS&#13;&#10;m14M/rVxYhkmU2Md8WEn1lxciO/yIvEiS3ixSA+BPxLH41ucjbHGTEaDJ4IPXJjyXg9l8IwGdQA2&#13;&#10;wL2me2D4iCU21TCMLdLtD4/s9ocvBp5Rb6EPxFOlvYJxoNj98Mlo8HdLbK6x6ow3bgjcPQnxlC/4&#13;&#10;rCIWIBbmYhEAYr5BlNHCmrXvQVvwl+B4RYuzMTCBvygi7ku6pnIxai4tkrWeys4fCPikbLhdpf02&#13;&#10;53VOzp+CsT9wDwf+evY9TEcfPCF9rqQ/As9fdvvD53b7wyO3v42GYWyFbn94HPCPwJmqR5cwLbnX&#13;&#10;hmgM8Jw1GQ3+elltNfYK7imV9bzqIy4IP5bziA+6XdD/Esu+7Js547s8TllHtJj4e06fXryFk9uX&#13;&#10;mMBfhN7mGNyHiw0ffcRonVlY9Ks0NdQm2KdVK9xZkSXfH4P3Fou/z5mMBh44i0rkgzrZR/uyFpXH&#13;&#10;Av/U7R+63Ha30zCMxej2hyeDPwf8LwOBd1gakqRgkh5hB/izJqOB3bC43xl3bgjcJxHYTTfBejlf&#13;&#10;BGLcw/zttco9hDlkE6KFqvvL5gqMEhP4i/P8NKYxF3qD2JaDbfnViQ5d524tvysLgKp+9zuMzYq/&#13;&#10;35mLfP/cIqXGeq/1y5h7gHtvtz+8xna20TCM9nT7w5sCHwb3s/OwupwxSBP84X7OmowOmrg3AJ5C&#13;&#10;Eiw/I3pan69JD/uhj5Nluag/+vh75EEo9zuA99Cbnt/+lAwT+IvzBnBfBnSvaLkj0UtyBSvCbyIv&#13;&#10;lOam0lbAmugH4BjsiToGhcifjA4+Hvyzq8Sshq+hKHMz8P/e7Q9vtk3NMwyjJd3+8O7A+4BrVYml&#13;&#10;EGq6psOQC7gMeKBZ7g0gsN5rgtvFul3ez4G2j3keSfSKcXkPWM4AVXkBnt98MkaICfxF6U1/DP6v&#13;&#10;ACVkpkRaSmQ8mpKvimdTLorkxkj5L6BaGfvfsVh8o2QyOvhE4BmA3seKHfkK5mEA1wDe3+0PH7Ct&#13;&#10;DTQMQ6XbH7puf/h/gTcDQZicnxlRfe2lG+YHvwn8xmQ0+Nvtb6mxR3kKrlTRwb/oZtnqvxlB6E20&#13;&#10;yBSWfDUOX0Y1lMfQ7i2svn4e/JsXOisD57OTvZFlvHFFnPsSnmPjTivimKPXMpdooTVt9rXIXy2u&#13;&#10;q3a8gN7mYxao0Fhzuv3h/wH+LN2T63u1ffIFwOMmo8GPt6l5hmEEdPuHjse5V+O5Z5FScz02hzlf&#13;&#10;Atx7Mhq8bRubaOxlCuv9xyl7TzYqoUGbROU0IV9XV6ibFB1V5P1detM/zzfA0DAL/lbobX4Tz6uK&#13;&#10;Dc2CPlsBV/1YuRElSRc344ZVR5+5Va4PPGtVgTMZd67d5pSM/cFkNPhz8L8FbKb9UqINxBGPBv5f&#13;&#10;tz+82va20jCMbn94fXAfKsR9zjIaUH9P5HeAO5u4N2L80wvrfRAzP9+HLtaFVpGLgjLURuoW1Zof&#13;&#10;1p0Jz4HvAX/TeCpGggn8rfOCeYSMdFfBPOQG5h03iKefW9mDKl2cVl1HswstuXEqDNFRB/6jgadu&#13;&#10;7fSMdWUyOvgq4J7gLilScqpAmgRVi8zPA+d1+8NbbV8LDWN/0+0P7wP8O3CjeaoMmZBk1f2FwO0n&#13;&#10;o8F7t6l5xjpwXudngV+d6wq5QhT3ApZJUnNEhsxSp4ThNaGhSN5TyDxd3mw7b9PL6E2/s/gJGhai&#13;&#10;cziMO/8C3CVKy7pJRSePOrwLLgqtAhfofh9vS09WtHBw4LgUz43pTT+1tZM01pVuf3gb8G8DTprf&#13;&#10;/LRwmE7Jj4EnA8+dPb3HMIwF6faHHfDPBffIdG84V4j0zHXrnPtv7/0vTkYHP7/tjTX2NuONdwF3&#13;&#10;0A2NMlxGooQH+zb9c5FyAFwK/qfobU5anpURYBb8w2P+ZJJw9enFNqAHt806u9qxg5td8CR3nkdW&#13;&#10;fcT3KN+ROP645fkY+4jJaPABcLcB9/m8uIdkQJZ7i7SjgD8F3t7tD6+6zU01jLWn2x+eBv6DsbgX&#13;&#10;c0h2rpB5PcD7vee2Ju6NhHHnALg7VNsu1BshMjRHhIrlog2icOIgXEfWX847yRtvq+9vMHG/dUzg&#13;&#10;Hw696btxzF58FcTdVxeAFuIQXhyh6PfM71oXHd1JgVVa57WwHCVWzvtfY9w5fbGTM/YDk9Hgv4Bb&#13;&#10;gvtgqwJefvHBww884O8MfKzbH/7CNjbTMNaabn/4QOB8cDevz6mKIAX3enB3nIwG39iG5hnrxLjj&#13;&#10;gGdEVvqkK0mDZKhhcuE1wX4Z1Zm84LP8dHG5aD8QGVGNRbEQncNl3PkV4J/0eJkyKXBB6WE0aXFI&#13;&#10;94doaUl6eVwP8C56m3fa8nkaa023PzwGeDlwv9Zu2ex+DzhPMTg/bTIa/Gibm2sYa0G3PzwJ/F+B&#13;&#10;E4+dbXutqfueAfzBZHTQJncjZdy5J/DGartJf8h8uf0JW9kfzSHvpDe9c00FRgMm8A+XcecI4OM4&#13;&#10;bpDcTAIkHVgT+GV+LQ4tir0PE3MkS+ew3jvTm76z+aSM/Ui3P3Q4/gjv/yCOya8VE2JfsF0U/Rj4&#13;&#10;B01GBz+6tIYbxh6k2z90ANwrgGvp1xE0jvXxi4M2gd+ejAav3v7WGmvBeOMo4BPgfkrVCvJ71rio&#13;&#10;aZegDJCEFUdaRrPWJwbSX6A3PXvxkzRKTOBvB+POg8G/rHGArlsBaxeNvAiSGyHlRZibFKoy/wn+&#13;&#10;ZvQ2L13k9Iz9xewlVi+leCNy3lsE1Ar8edoU3B8Bz5qMBtb3jH1Ntz88Bscz8P7/NC+cm7xp1edX&#13;&#10;wf3aZDR4/1IabawH441HAH+p9qlKg5QbJUosfSLUw7zSJZDVI8Fxk2P9O73pLRrPx6jFYvC3h78D&#13;&#10;96U4KVzdzj7lYsrJC0aLqS8T3DzUp6q3jJ/T4uNURXYTcA9ud0rGfmUyGvwdcFvgC4CyKK3zJgV9&#13;&#10;uOqOrgP8McUbcK+//S02jL1Btz+8HfCfeP5Pdqx21X/BdpnPi/0O4Fxwp5u4N2oZb5wE7qlzRR3G&#13;&#10;wmtx+IquiIb/WT1RV3RB/wzrD+vMLC7iexct9n4bMAv+djHeeAzw56mbKRN6kyDKJG6tMF/O6l9X&#13;&#10;b4m7ELguven3mlpk7G+6/eGVcPw9njs05w6ptTr+CHg68KeT0WDzsBtpGHuAbn94PMUi91FEaqnG&#13;&#10;Y1t5Z2utoK8Ef+ZkdPCHy2q7sSaMO38KPD6rNbLfy22Elsn1S1m3DCWrwwH+v8DdmN70shYFjBpM&#13;&#10;4G8X486xOCZ4rg5k3F1twhmCIpEbLPysq1PuVi/aP6Y3/b+tzsvY13T7wyNx/AmeJwB6V0yoc8FW&#13;&#10;eT4B7mDxqE7DWF+6B4Z3xfMi4DpAu2sou6+6tqbAYyajwYu3ubnGOjLe+Elwn8LRiYR2ItirHUGa&#13;&#10;YmyUC89yu9V7GpoWBjyY3vQV7U7MqMME/nYy7jwe+NP6EIYQTXyLkT9784qoVy4IogswyX8J8FP0&#13;&#10;piKsyDB0uv3hvSheF35Cc1xlnVcpyufBvQT8Eyejg9/e7jYbxm7SPTA8GXgBnnu3K1FzDcWC//PA&#13;&#10;fSajwb9vRzuNfcB443XAfeLQYSnGa4yHkcGySgCp+iMdEuYFXeMkXqrPAdenN/3x1k7UCDGBv52M&#13;&#10;O8cDnwd/pSJBCdepvpcortnGp+losZvaRRQWdPLaeg29qXg0m2Hk6faHpwJ/D/TqRfyMViFkAHwF&#13;&#10;eDyO10zOtrfgGnub7oHhUXj/cIoby08oUtt4a2lzzbwV+K3JaPDNbWuwsd6MN34O3HvTHWHoTMso&#13;&#10;g1DoS50ivU6J2M8tBqI8Zr3fRuwm2+2kiGt/LvMbRWbkvsuLaVauTeiDC/JH1YYqXqyWy3qLC/T+&#13;&#10;jDu3a3VehgFMRoPPUdx8+7xm0V72t5wrNko7GfhbPO8/9cDQXshm7Fm6/eEZeP9RnHs+lbgHp77E&#13;&#10;UEG9ZgCY4ngsjnuYuDdaM+4cCe6vgKBbBSJb2hyTfqp5kUKd4uf5pbE42pwVdoEu8X5WfWi993+7&#13;&#10;4BkaNZgFf7sprfiOwopfG4+WiW8r9zl5EWmr7Jwbrc6iX/EfwM3pTe3RhcZCdPvDuwCvAn/lfLhO&#13;&#10;zhpUm+4pXrj15Mlo8NUlNd8wtpVuf/iTwLOA+8xTczHJGjmrvQfcZ4H7TkaDjxx+S419xXjjLOCF&#13;&#10;xUabsMlyG8W6H+yT9SX6JVd/bZjOg+ltvqLmbIwFMYG/DMadJ4J/Zt56WSdygnzy7bfZyaIu7r5h&#13;&#10;QeF4BKdPX7iV0zT2N93+8BrAq4EDjWJeDT2Qi9joevkO8CfAX05Gg0uWdhKGcRh0+8MTcfw+nkcB&#13;&#10;R8/35MbrNiFrkTHm5cCjJqOBPfXMWIzzOlcGPo3nCmrIvIo2btelh/tmRIZG0J+gk2igz+G4Pqdb&#13;&#10;7P12YgJ/GYw3ZrH47krzxIxFPrmAtLy5+DgFNe5NK1ttf4vihtuvtz09wyjp9ocOOAt4Dvhji9Qm&#13;&#10;AVNSa7Us+/KXgacBr5iMBjb4GytBt3+oA+53gKcAV24ebxfBA+7rwMHJaPDGw2upsW85r/MSPAfn&#13;&#10;ekL14tejRRaoFn0lBC15Gzoib4TF3i8BE/jLYtz5XRzPS6yWqgCX1h7lN2m6oUUN98lY8VPL0pDe&#13;&#10;9OACZ2cYEd3+8LrAK4FbN+fOiJ+cdalI/xTw+8AbJyO7EdfYHbr94RHAA8H/IbjrtCu1sNh/K/iH&#13;&#10;TkYHLUTN2BrjjdNx7t/xuCQCILG+IxPFdi68RqJEKKhjepLw3xTPvTcDzjZjAn9ZjDvHAp8Gf838&#13;&#10;hZWLkyezL3fRSdrE2sm4Z38repvntjs5w0jpHhgeiedxwB8BHT3XViybUb89F3jqZHTwHVtspmEs&#13;&#10;TCHs/a9SPBnnBqlBZdF+rXpmv03xbPtXbE+rjX3JuHME8CHgZ4uEjDDXDIHlTbbZ/tzUzxdZFFRp&#13;&#10;96Y3fUPDWRlbwAT+Mhl3Hgp+uNiFEsTfB5uN4QyyfEnomqt9C53/GLieraKNw6XbH96Y4pn5t5in&#13;&#10;5iaXOqQICgtzLvBM4M1m0TeWxcxifx/gKeBv0EKspLTq67wZOHMyGlx4GM01DBh3HgH+L4uNOuOg&#13;&#10;SNYMjNL6n6XJup87lvsI0KM3tTF8CZjAXybndY7C80nw163cVSBCdEoaVtZ1N8xGaPH7Wuyddnz/&#13;&#10;eHqbz215doaRZSaMzgKeAf7y0QRRWTzLjYBaMaT2+Y8CTwf/psnooL3a3NgWuv3hUTjuh+fJwA1S&#13;&#10;ndRC0LTja+AfMxkdfO1hNtkwYNy5BvAp4PL1UQIZ71M0NkOqPyAdpJu0Sa68A7gzvek7Fz5PoxUm&#13;&#10;8JfNeOM+4F5XbGihOJDcjCLfXhtNKHoV8/qrSsUxlHrSOLkfADekN/3CYidpGDrd/vCawF8Av5LN&#13;&#10;pPZNua+R/wL+DPjbyWjwwy001TDo9ofHAr8NPA78dRYMNVD2x9tzh6oH3BB4wmQ0+NY2n4axXxl3&#13;&#10;3oDj17LjaRghkM0TkOjyXDixIuKlxT59ms676W2e0fLMjC1gAn/ZnNdxeD4C/qZ62A0Z91fOah+i&#13;&#10;XWh19dTkm2d5G73pL2XOxjC2RLc/vCfwV8Ap9TmbvFZktqt8FwEvAl40GQ2+th1tN9af7oHhyXge&#13;&#10;Dv5MoqefSdqESjaGKXyS4gk57z+MJhtGzLhzN4o3HWfQwiRzoZP1C9XaerOL4UTv3Jre9EP59hqH&#13;&#10;iwn8nWC8cWdw70gmgXJF2+plKLmQnsxFlIQENdUbuejuTW/TbnoxtpVuf3g8+CeD+12iZ4Zrxh3h&#13;&#10;sSqTEhIvVJn2I+Bvgb+YjAb/sT1nYKwb3QPDHp5Hg78vuI0itcFK396rJMt/l+KRr39hj3w1tpVx&#13;&#10;5zjgkziuU3+DLJl9OVosChrrVQX/m+lN77lAQ4wtYAJ/pxhv/BvwC8nFAm1CZwJkKE+wK8lfZ7Wv&#13;&#10;XaF/BfwN6W1eXH9ShrE43f6wCzwPuGd9zgarkfqmRZUPAoeAv7fwHaPbHx4H3Bd4GNGTRqCVFT5B&#13;&#10;9SRJXgX8nr2d2VgK443n49yj8xb5EkU/RHH3mnAvd8mwHmGRj6z/s7q0NLgUuDG96ae2cqpGe0zg&#13;&#10;7xTjzk8DHwXvkgkgK/TD7Qa3V+M+kS1CiY9z7pWcPn1Q02kZxlbp9od3AF4A3LBdiUVFVyLWvkUh&#13;&#10;tA5NRoNPLtBUYw3o9oc/TRFf/5vASWqmqsvkQm60kMewIPN8hfD5APDYyWhgoQjGchh3bgW8H/wR&#13;&#10;RUJGC7QKBZ7lK3ep+XLHEPmTF11V0udFnD59+GInaWwFE/g7ybjzN+Af0uzeahPv1iZGri4uNLzg&#13;&#10;swuBu9Kbvr3mjAzjsOj2h0cBB4H/C1x9vqdlTPPW+RDwavCvm4wOfmO7KzdWg25/eAXgAcCDgZs3&#13;&#10;l2hpyc96S6ty/wPuicDr7TGuxtIYd46heJLY9eqNgUpabp2aXdwiCsgKtAiE5Pr5DvjT6G1e1P4k&#13;&#10;ja1iAn8nOa9zDTyfBn+5IqFOtIgVcORGK8vmRH1T3TKfNqkBcAFwY3qb32mozDAOiyI+n8eAfzxw&#13;&#10;Qvsbz2vQJpjUCLUJvJ0iXv8tk9HgR1s/C2MVmD0J5+7g7w/uLuA7zrlg+GxjQNky36B4NOwLJ6OD&#13;&#10;1peM5TLuPAv8E1RBLsNjkhud6gS63M4sGKJjaNeN8Bw4nsjp02cvcorG1jGBv9OMN54K7mm6y2yR&#13;&#10;iUdxFSfPGod4YSBcZe1++pfSmw5a5TSMw6TbH14ZeDKOs/AcnYR6an1WtRTVLAZyYWq4b4N/M7g3&#13;&#10;gP+3yejgJYd9QsaO0O0PjwbuBP4+wC+Du3zzGJexVGqRCM18n+K+kudNRgMziBjLZ9zpUXgijywS&#13;&#10;cp54Zc7PWu9n9aiP0ay7XoIycnturPwCcH16m3Yf1A5hAn+nGW8cB3wG3DXmifLCgfqJp2a1XOd+&#13;&#10;awzvyR77DvSm/6/p1Axju+j2h9cG/gB4ELCRZNDdvwtS6+36PvA24I3AWyejwfcO40DGEugeGF4e&#13;&#10;z52BewF3BS6fOiHDhWHd793W81nmrfL9EPxLwP3xZDT4+kInYBhbZdw5GjgPuFGRkDPi5azvkO/r&#13;&#10;Yn/tIjfIqx0vLvvr9KZ/33huxrZhAn83GHceDLysWagHn/KJIdq1qlkx1SeNNFyUEscXgZtw+tQs&#13;&#10;U8aOUgh9/2RwDwbf2VpIWi5PG4+ZB9wUGAHvAN4+GQ3+u/UJGNtKtz/s4rg7nrsBtwc6wAKW9pox&#13;&#10;tNV9TVX6TNjz7Mno4FcWOQfDOGzGnWeCf2L+rfWQteTLPImXf1Zfoh1aGBY1il0fxnNrelMTnDuI&#13;&#10;CfzdYLxxBM59EM8t4h2K0I4moZzrTKLta7uSz1rzX0Vv87eaTs0wlkG3f+hkcE8Afgc4ZueOLK6l&#13;&#10;YjL8AvB2cO8AzpmMBt/eufbsL7r9QyeC6wN3BO6E4zRdyEthU2e0aOv5UQX/9yhepPb8yWhgwt7Y&#13;&#10;ecad2wLvIfvUHO1702e5qcXwNOmGmmvMzTYKcf/hrZyusXVM4O8W484tcHwIr800bSalhgms1nJP&#13;&#10;pv4yPRvqcy9603/MnJFhLJ1uf3gy8CgKoX8FIBO6VmN5UvJn4/ubuQw4H3gv8G7w75uMDlqoxhbp&#13;&#10;9ocnArejsM7fDuhRxRgrJJb7ujBE0rRWLxkE4GsUj3R90WQ0uLhVCcPYbsYbx4P7GI6ubrnP9f22&#13;&#10;4TkhbcbTnOcgOs7L6E1/u8UBjW3GBP5uMu68lOK5zAGqxTDYoP56aoynb1o81HoGvkHxVJ0Lc6dk&#13;&#10;GDtBtz+8HMWjDx8D/tTFvFlkrhmtXFtrb1TPJ4D3AeeB/zC4T9qbS1O6/eERwPWBWwG3BG5NEVN8&#13;&#10;RJyzxdhVG6JIpmwLHJ/G83zgFZPRwG66NnaXcWcIPDTx7CdWeVDn/tqXA+auL5R0rZzUkg7g28BP&#13;&#10;0Zt+raYCY0mYwN9Nxp2rAv9N9dKVti6xWVpkdhQXczLhiUFAW/S3W+n/C/BLFktnrALd/qEjwN0D&#13;&#10;+F3gdvWu50UEXi6kbSt18EOKZ1X/O8WNcf8JfGoyGvxggcr2NN3+sAPcAPxNwd0cuBlwU+Dy81zK&#13;&#10;31cdp2TenIdGq7PhGPN87wL3fIp7LmysM3af8cbdgbfUGx7qvPRK3uzbbDOhPFIeVBtSc1TtezS9&#13;&#10;6V+0Oj9j2zGBv9uMNx4F7gWNrrZIhEM6K8mLrykcRxP5iqhPLmgPuDPpTV/S6vwMY4fo9oc3d44z&#13;&#10;vefXgePrxfmsQ7cP0RBlc1ZjajxqUT4PfB74OPBJ8J8E91lgMhkN9qyHrNsfXgU4Fbhu8c/fGNwN&#13;&#10;gdNQQ23Eb5T7PVQjBOkw2CrsJmu8+C7Fm45fPBkNPlFXg2HsKOONq4D7OPir1gpwtf8v4LWPqlJ0&#13;&#10;QpW/RKl3fvyPg78ZvU3zXu4SJvB3m3HnKPDng7tx/qKdoVqaILlAIZ7Dsi7qJledsoAo6voB8LP0&#13;&#10;Nj/ZeH6GscN0+4cuD+7+wMOAnwG2aMXXOByLflimrqy/BNzngQnwPxQvnPsKRRz4V4CvAhdNRoPL&#13;&#10;Fjz4YTET71emeOPw1cBfB7gWuGsVn5wKPvOSMsgL65who864kSFnqKgf6z4KvBj4u8lo8P185Yax&#13;&#10;C4w3HLi3gr+rmIdp57mqHWvSfDmPfm24W2AwmW+eQW/67ranaWw/JvBXgfHG7cGdU21n3WUS8ds1&#13;&#10;xtdBNGlWu3ymbN3Fz38Ct6A3tZdWGCtLtz+8BcUNufcCTihSpZWrRb9PqFswb1X4s0i5y8BfBHwb&#13;&#10;3HeA8t+3Z/9+CFxSzsjOuW9nXhJ2eTxHAsdRPHLyJODo2ecVZp8nAVfCcVSzt0P7223HwkrW3WZf&#13;&#10;3e/KxcDfAS+fjAbnbUPjDGM5jDu/Czwv1gWQ7duNXq1FxjQtT4h2rQO419Gb3q+hMmPJmMBfFcYb&#13;&#10;rwD3W/qkqIl9RRAkK+/aCS4uFx6mkerYL6I3fXjbUoaxW3T7h46liNX/TeBOwFGHV2OwKI7iWBvK&#13;&#10;1F6vCxx7WwSzYMvtkWU0EaKFDmjHblN/XR21+X4M/Bv4V4J742Q0+FF9hYaxy5zXOR3PByjf95CQ&#13;&#10;s6xrcz9KmrIoKK+jhT1xFd8Brk9vao+R3WVM4K8K486VwX8K3JUSga5NftFk1iDckeUDd1r2569x&#13;&#10;w8Xpv0Jv+qZcLYaxahShJv5+4B4I/Gxt5sMO7WlaZLe5xsvtYEGBkj+ss9W9BW1EgEKjGG97vMNh&#13;&#10;IY/HByms9a+fjAb2NA9jbzDuHE8RvntafUz8jFyITvZ6zRkRm/I16ALHwzl9+iL9pIydxAT+KjHe&#13;&#10;eBC4lx9eJfLCbnNxthLymTL+W+B+ht70gq232TB2h27/0E+C+1XgVyke07gNCrStq7vNtRggJ+qt&#13;&#10;WtxbLVq2c1Gz3UjDhubh5MPA63G8YXL24AtLbIxhLIfxxquAB+oe/QYvvib2cwsAdZt2+yJrvwfn&#13;&#10;PoznNvSmO3p/kKFjAn+VGG844GxwZ+jROTXxd7XuNNcwqQcHyY0hSWOidr0f3Bn0pna3vLFn6faH&#13;&#10;1wB+Gce98Pw82TCeLYjzujzqpNyCrNU/V1eTC7+t4G+a8Gtb3bKtdWVUsbMJ7r3g3wTuHyejwf+2&#13;&#10;rNEwVo/xxm8Cr6z10FfkPPkLeblEXbPv6hN5SpJjXQru5vSm/7HAAY0lYgJ/1Rh3rgf8B45O/k20&#13;&#10;2sScW9UvIDzkCl9dNGiDiQfcc+hNf6/hQIaxJ+j2hycBdwDuShGzf8ritWzFsr6V8g3ueHVxv0UL&#13;&#10;Xq0YX8QKmBuncmJFlCvGpouAtwNvBf51Mhp8J9cyw9gzjDs3Bj4M/rh5ohTddddH3cq5zpJfd02G&#13;&#10;7ZAes6qMaYAVwwT+KjLuPA14apRWa8EvyUzEyffcQiFI0zR8k+XS8SucbvH4xvrR7Q9/Grgz+LuA&#13;&#10;uw3Fk2ZoZc2vdY1rtBG5dceUi3NFXCciYZkhO4Lq71ETYqAf+0fg3w/8K7h3AR/b6UeFGsZSGW9c&#13;&#10;HtwY+Klaa3mrp4A1iX2t7prd9ePFF4Ab0pvum5f37QVM4K8i442jgY/h3PWqtCZxn1zHymo8efOt&#13;&#10;snqveztumE8esCj3bXCn05t+rv3JGsbeotsfHgPcAvzPA7cHd2vwlyuvBeccrYbVbLhJ3ffZdlNI&#13;&#10;3qJEl/FW6mqx0InS6sIKqu0fUsTSnwO8B/jQfnr7r7EPOa/zD3h/77yAb1r8h2ieeSDRBnX1JnN8&#13;&#10;sC+s29+V3ubbm0/Q2ElM4K8q486tgffjcHm3/Vbc7JnyWcs+4UUc74sESlX2ozhuzen2fHxjf9Dt&#13;&#10;D48CesDPUTyV52eBn6wtlDWsKdewGmLTUGZRgnYk83h0nDKzOPbCXgqVLwEfxPFhPB8ExpPRYLqV&#13;&#10;igxjz3Fe59F4/3z9KVlNIr9JF5AaBZJ5vS4UR7YlTPevpLf5oNpzM3YFE/irzHjj+eAerQtpqJ/w&#13;&#10;0a180hBfG4OHkt7Klf839KYPrclkGGtNtz+8IvifBdcD3wN3M/DXaWflpiZUpdyZS69b9G9FeLcp&#13;&#10;vyVB/0XgfOAjwEcpxLzdGGvsT8YbtwL3Hhwb6uOvMw53PVxHFGhtwSfIL/SGfNfHfHHwVeD69DYv&#13;&#10;3sppG8vFBP4qM+4cB3wMx2mAEoKzhVV8sjJvCt0Jy872R9Z+yEz6B+ltDptP0jD2B93+8HjgBsCN&#13;&#10;wN8I3I2AGwPXmufaoqVeXRDk2IKbf6EyYTm+BHwK+AT4T4D7JPCJyWhwcdvWGsZac17n6ng/Blfc&#13;&#10;yJ/zmBOmaZa7Oi0Q5gvSah+kUbdd1WXvwVlhTOCvOuPOGcBofl0Gq/JyWwp0J/JVg8Vsf0RuECG4&#13;&#10;+Gvi8qJ80f5N4Pb0ph9sfa6GsQ/p9odH4/hJPD9JEdrTBf8TxXd3DeCqwBHzEk2W9EXFeI666776&#13;&#10;/CpwAXABjgvwfAH4HPBZ4LP2tljDqGHc6QBng79tkSDn7LZe+5CMhb726Tth2SYvXdWu19DbfECL&#13;&#10;Bhm7hAn8vcC480LgrGKjZvJOxDx63sgCv6gQCEV9Y7kLgdPpTc31bhhbpNsfHgFcBfxVA8F/MnAC&#13;&#10;cAKOE/CcVG3DCeA7s2uzg+O4YEg4EfgejkuD63cK/gfgvjf7/h1wPwAupniR3cXFd74O/kJwFwFf&#13;&#10;AS6yGHnDOAzGGy/BuYOJls+F1UTzbpOFv86qL8nUmY0Y8F8Hd0N604van6yx05jA3wsUr6z+OM5d&#13;&#10;R7mplfqLOeeqK4s7kT0op1vmyQ8Csg4AzgX/8/Q2zZJnGIZhGADjzkEcL0ntcZn5tdynedblPlkm&#13;&#10;qixEs+w3ee4AuA+96esXPmdjRzmiOYux6/Sm3wMeQnE1Ul1oTor7ECc+/VzMO4d+pz7zvGixeZlQ&#13;&#10;Hh9sy4HCcQtwL6o/QcMwDMPYJ4w3bgv+r2LxrX330dfi0xPN51UeN9/nRVlm+5P63bxsNow3Eff/&#13;&#10;YOJ+b2ACf6/Q2zwbz/OLjTBOLxTy4UXq58mhYC9X+KGlPioS1qPVFX0R+RzJ4FDsegjjzqMWOFvD&#13;&#10;MAzDWD/GG9cC94/ARjWXR072wAAHYkoNMmshPFFlYUHNCFiW88o+mV7V9b+4MlzYWHUsRGcvcV7n&#13;&#10;GDzn4bihGv+euPcUd14Sf0987UfjgBbLH26j1KeFEAFwGXA3etN3tD1dwzAMw1gbxp3jcbwXuGkS&#13;&#10;ZtNI3X1zbevJhfGW1FnyAfwv0tv815YNNnYZs+DvJU6f/hD8b+D9j9OdwUWZWASku09Y+8NFXnbB&#13;&#10;V1rxZdmwPogHn2iAOAJ4HePOjWrO0DAMwzDWj/HGkcBr8P6mc50tveUlMlwnF4IrRX+NwbY6nqxD&#13;&#10;ztWqsAf8C03c7y1M4O81epvng3tKJeQrxM01avhOIMy1MLsE4SpMCuQGk9m+qKgH/AnA2zivc9VM&#13;&#10;QcMwDMNYQ9yzgbvPQ2y0sBoh2JOwWCnk66z2gWHPKWm1C4LEsv9pcL9XczBjBTGBvzf5U+AD6g06&#13;&#10;rSzwnuTO+iTMJi42z0ezJ9BB+gSeahC7Dp43Md44pqEWwzAMw9j7jDcO4nisPnfKu2jL79oNsOW2&#13;&#10;TJOCP7wJdza/J0/TCcJssx4ED3Ap8EB60x/oJ2esKibw9yK96aU4fhPc9+arcO3GmoBK2Jd5pHU+&#13;&#10;F3unKHofHlPejOuDJDEAzQeSW4N7GeNO2+BDwzAMw9h7jDu/AO6F6VSdc6N7JblOjIf42MBW6fjQ&#13;&#10;iy/q0MJ247CdP6I3PbfmoMaKYgJ/r3L69HPgH5ZemHWxfGI78QBoelu7oadcIJSbYbiQvIEnSPcE&#13;&#10;g5r/dfB/rBzQMAzDMPY+486NgX8CjioSAkt6paVz8e+KkA9Db51T8jjF5qYtGMqdijEvao57H/An&#13;&#10;aUOMvYA9RWevM+68CvwDiw1NXOfumtes9MEFrnaLXL3KtoPqiT5VfeJG4CLpLHrTF7c4U8MwDMPY&#13;&#10;G4w3rgnuQ+BPSUJnqvk1NyfL/Yt8pz6fPFyoAeOXXn0L+Gl60y+1PGNjxTAL/t7nLJz7bHxTTi70&#13;&#10;JkwLN3PhPeGFj7DUl/tFuE7pQtTCA6OilYnhrxhv3FPJYRiGYRh7j3HnRHDvAH9KYqFPwldn6RUy&#13;&#10;Vt7r2l8r6zJCv9QFauh+EL4Tvh8HHmLifm9jAn+vU7zl9r7ANLIMRLF64ZI98N9FYjwQ61XsXjBY&#13;&#10;eB8VnT8uk3meCrFgSNoSfR4BvIbzOrdZ4KwNwzAMY/UYb3TAvwW4UfQemlqRrs2fwXby3hsZlhuG&#13;&#10;/ciw3TCrZoST4b0ecC+iN31TXYuN1ccE/jpw+vQjwJPmbjdhQc+5AcN4PnkTThS7p9ycU9UflEtc&#13;&#10;j+nXaBCpBj53LJ63MO5cr9X5GoZhGMaqMe44cK8C9/NAPIfKMFUIvOJCkCdh+cH+8N63KkHzvktr&#13;&#10;fjl3S2Nf2AYHzv0n8NhW52usNCbw1wb/5zj+Jb6RVZILxWmsO/hUBo0olq/OUhEORMGAVZS7Evh3&#13;&#10;MO5cc8HGGYZhGMYq8Hwc9517rbWQGeEtj7zi4ZwoiwbGN9WIF1YWHDoy7pUiXmSaN+8HeH8/etMf&#13;&#10;tjxfY4Uxgb8u9DY93v8Wji/F1vXyU7vwZRygGCBCK0MS4hMORmH+0lIhB7bwu/QMVO38iZnIv0r+&#13;&#10;RA3DMAxjxRhvPBXHo6pw1go570EyP1bTaS7sVX5XwnikJd/L/bI6JWTX83B6m5/EWAtM4K8Tvc2v&#13;&#10;4/29gc10p7zwlZh8FTlYhZXIm3WjAwSJQd7kJt0yWyXybwT+rYw7l69plGEYhmGsBuPOo4CnxVOf&#13;&#10;jLPRXNuz+TEK38kIeHXRkEsLbs5Nwn3CvGFYrn8pvekrlIqNPYoJ/HWjt/kh4HHZAaB0HapPztEG&#13;&#10;IWm9bxPmo+2blU3i/oOq59wCeDPjztE1BzEMwzCM3WW88UAcL0jmVB8azwKxLUNoo3Jiro0EeRj+&#13;&#10;qnnI5UTqgnvpgpAgGctf1PNRcI9scbbGHsKeg7+ujDf+Ady90x3SOhAMJNXYIizujZYDbbAJ9ql1&#13;&#10;yGMqx4Y3g/81epuXqudoGIZhGLvFuHMPHG/Ec8RcOIc31GrzX7Av2g7LCqo6Ast7Ol/WHGNm1JNz&#13;&#10;O4D3FwM9epufqztVY+9hFvz15bdx/Hc+Bj6MpYf47XpaOE9Jdaf9bFOxGoQW+nIQisYgGQ+YdTf+&#13;&#10;MrhXMd44Uj1DwzAMw9gNxhsHwL8O74+InkLjM3NrsYE+J4sbaGXeqM4yrEdbJIiw12i38Ar4sg4e&#13;&#10;bOJ+PTGBv670Nr+L9/cCfqDe1OqCgaL2Zp5ZOWkkKBcCPtwfWvKDAolVQroLwwErKFNUcX+c+2vO&#13;&#10;69TFBBmGYRjGzjDuHAD3VuCYuaiHWISXyHkx2J/E6WufQthXIbbScy4NZ0HRyGgXGeSeQ2/zTXWn&#13;&#10;auxdTOCvM73NjwODZJUvw+ml1T17023NDblSnIfpXpbLLATC9DJ2sPAAPBTvX8R4w0S+YRiGsXuM&#13;&#10;N24F/q3AsfNEOW+K+Htt3syG7oTftSkvNJiFMa4o+X2QN4mJPQd4snIAY00wgb/u9DZfA/7PooGj&#13;&#10;8bYLaUGQaANZQxx+OaioiwrtWDJkyJ0J7oVNLTcMwzCMpTDu3BLcv4I7Nt0ZWtml0Uxa3IXHWlYT&#13;&#10;fREGMTl1Ns6/6kG+ANyH3vTHLQsYexAT+PuD3wPeVXyV8fXll1yoTmDxT9yK5YCjuAbD/RUONR7R&#13;&#10;hW0QbYysIDyMcedZ2gkahmEYxtIYb9wS/DuBE+aJUnBnbp6tvgfiP7l/bbYvrMIpdURTdbioEMjQ&#13;&#10;nCq0h0uAe9KbXpQ9V2MtMIG/HyieQnM/4H8A5YZXGRc4+y+Jq59tS5dfGUvvgjTVvSgtDS6oL2fR&#13;&#10;DxcVHuAJjDdM5BuGYRg7w3ijB7wV3AmJmE4EtwxHDePmme/3Mr8IUS0/oxdN5iz1Tp9uZd6i3ofS&#13;&#10;m35UP1FjnbDHZO4nzuvcBM8HcVwu78nLxf1RxsPPvpfW+IYbfcI6q7FMbte1IWcRcX8GPI7e1Dqw&#13;&#10;YRiGsRzGG7cE3lmI+xy50NRwf3Lzm1JHTZ5kvszMjfIxnfExnkNv8/cyDTDWDLPg7ydOn/4n+AfF&#13;&#10;170X/zIDS5m1srrXDVRV5ll5FyQFg5h2g1E2/F9YRRy/C3bjrWEYhrEkipj7QNyLUFZ19hGx9pFn&#13;&#10;O/Rwe1FeE/dBiGr0uOnASCaP60W5+fd3AU/KnquxdpjA32/0Nt8A/HEaw6e4/xJvYBiXr41s4Y20&#13;&#10;wfckJl9a6IPFRbmISDxLolyxwDgT515kj9A0DMMwtpVx5wBwNmHMvRPiuwpP1SxTYQgqaXp2nwzx&#13;&#10;Cb7L/Mk9bbId1bz+GXD3tZdG7i9M4O9PngK8Pk7y8WfOHeiYD2bRuiAYUEILQlSHZqGQsf9henAs&#13;&#10;ObLNvQJn4nkV4469DMswDMM4fMadAzjeCv642IoOqps5Ss+GlQYfdZGlLpgWpZU/9LSHn6I98fa3&#13;&#10;wN+d3vRbNQc11hAT+PuRIm79QcC/ZwcaLwV/EFbjZ/tD43uVVwv10dKFizJ6GVZyUxDzEU9aLDzA&#13;&#10;bwB/y7jTqT1vwzAMw6hjvHF34K348Dn3Yj6M0jVhHU6MuZtrJWIhEXmztRttw+OJOuZJm8Cv0dv8&#13;&#10;b+WAxppjAn+/0pv+ALgHcME8MRxAhJVCDkpOs0ZkykbfRd7cuBmRs4wE7YD74XgT53WOq6vJMAzD&#13;&#10;MFTGGw8A909EL7GCeE6TBis5iQXzaBgzL8N7EmNVcIxkXg0/NYt9aIgrNz3gz6I3Hekna6w7JvD3&#13;&#10;M73pheDuDnyvSJA37QiS8URT5XLgCgpG4TaaJSRXp9IAr9wH4P1d8LyTcefEmkoMwzAMI+a8ziPA&#13;&#10;/S34o4Ag9FSKeM2Kjh6Hnw1XFVlzj9AMFwilx7vu/rfqKXcA7jn0Nl+qZDb2CSbw9zu96ceAXwcu&#13;&#10;A5RBSIbLhF/kTT8inEca8MMbgtRBqsyoxeRnjh09WcAB3BZ4N+POVTIHMAzDMIw553Wegvd/Gd1r&#13;&#10;JsNUE7HvgkVAmT+c48qyck4L0qJDKJ6AqjqRPzKSyfYB3r8ZeGKrczfWFnsOvlFwXufReJ5fbMhY&#13;&#10;eYgHPXmDTy6eUJr8XTA+Kvtrn98b5snsj+rmc8Av0Nv8Qu6UDcMwjH3MeMOB+zPwj4nvAwsR8004&#13;&#10;z5TzUTR3hTj0eath/pS3myX5vcgc5uMjwM/T2/x+5qyNfYJZ8I2C06cvAP5snqDcJKTeHCTjBXOE&#13;&#10;dZTbmRuRklhFuSkG28qtGdV1KrgPMO78TEPDDMMwjP3GuNMB92rgMXPruBIq6hK1PafKLgW3uBdN&#13;&#10;fZylEPw1056+GJBzsQf4PLi7mrg3wAS+EeEfB/718QCljTpiYEosE4G1Pik7I3RtVllm5SKPY25A&#13;&#10;88qx5aLBXwN4D+ONX8icsGEYhrHfKO7Tejv4B6TzmhDSaoSOnHfkHCSScnmSEFip7HOW+qCueYjq&#13;&#10;N8D9Ir3pV+XpGvsTE/jGnN6mB34Dx3v0DFK0z9KS7TAmEVKrPDXuzCBDGWOvHkpbfGhWFE4A93bG&#13;&#10;nQfIlhuGYRj7jHHnFOA9wIE0ZEYQxsx7T/oCxnK/luwzu8O4fM0yX3eMcE6NjnMJcA96U3scplFh&#13;&#10;At+I6W1O8dwD+MQ80c//qfHvmtDWQmtkES3OXtYpLSny5iJp1YjMLOXuDRx/y3jjCTUHNAzDMNaZ&#13;&#10;8cYNwX8Q/E8n4aFzS7golIuV95l0Ze5SyVjrnbbokBb7aN67DLg/vekHGg5o7DPsJltDZ7xxTXAf&#13;&#10;Ak5Jb/hBuQkoJBioVOsF80FMXTDkbrgNXKhJ3cpgHSbN874Q/KPtld2GYRj7iPHG7cG9GfyJRULN&#13;&#10;Ta7hHKOG5ZT7Fet7lV4i7hlL5q3c/CbvT8tyFr3pi5syGfsPs+AbOr3NLwG/CFysivRkkFLUftZq&#13;&#10;L2+4FeXDgTWtICirHbepHf7hOPfPjDsnpBkNwzCMteO8zoOAdwEnVnNQOR+pBvdQ3GtCuzQwBfd9&#13;&#10;yfLOzQ1ZcTjNvExiiVI+c/q+CB/6YxP3Rg6z4Bv1jDu3An82uGNTawNEVpDQIKJ2q9wNQ/LmJu04&#13;&#10;WpkyObT2y3zaMQDcx4Ffojf9gtZSwzAMY48z7jgcz8T7JzTPOTOy3mHIzy1hFs1zHeYr58qcwM+V&#13;&#10;TTzdL6a3eVZNIWOfYxZ8o57e9EPAL4PfjKwVEFgnwgGriTBGvrR81LhKXRhXr9UTuDJDi0mFYlkp&#13;&#10;uDH4cxlv3KpFow3DMIy9xLhzHPCPeOb3XkVx9lLka57lpKCyL8wzm49cmceLY86Ol4h7De34Vdpr&#13;&#10;gUfUFDYME/hGC3qb7wJ3f+CyWFgjxqhy8MpVJAc0GYdfDobBYBZZ5pXq5HHD/MmYKN2i7qrgRow7&#13;&#10;v55rsWEYhrHHGG9cA/x7wf9KkRCKdzV2NKUyFjkxL4mipREqcTDLBUNUiMiolX3WvtZW/zbwD6K3&#13;&#10;eZnecMMosBAdoz3jzm+Df6kephMiQnZauSCV8rX7qXGFNtWrukb/GHgqvakNmoZhGHuVceeWwBuB&#13;&#10;k4uEpvlCuVE2mr+C9OjGWi2kFKVcHWroTeY4ALwX/C/S2/xB2yMY+xez4Bvt6U3/BnhcsRGG6YQ3&#13;&#10;uwYj2yLivnJplhtepCnV+DBcKMwkb77VbmJK4vz/AHiz3XxrGIaxRxl3HgS8G8fJSWhMrbiXoZyQ&#13;&#10;vH22FN2hZR/5VXqw5fyU8x6IkNXQAzDPcz5wdxP3RlvMgm8szrjzJ+CfDKA/KgzlJiLxGd4YW2uJ&#13;&#10;l+JcCvMaS0rSnuAzqj+y1vw3cE9600/lWmQYhmGsEOPOBvBnVHHp2mCvWOXVeaHJoq/tl5UpRHOi&#13;&#10;JGPJn6d9HPwBepsX6ZUbRooJfGNrjDvPAp7QPJAqg1+zyI6qyj4rv8rjMoOzNvDWDKTz438X/P3p&#13;&#10;bb5VO3XDMAxjRRh3rgL8A3BG7Tiv2YUitLJ1Yj6T1hSikywUMsedz2ufA25Db/q1mloNI8EEvrF1&#13;&#10;xp0/BR4/T8jFuBNvZwV5jtyAK+tPD1VfXqlqvqDwwNOAp9Ob2kViGIaxaow3euD+Ebh24hkG6q3l&#13;&#10;DQI7Kt/kLQ6NRKqVKq2r1nhVlfkccAa96Zdq/gqGoWIx+MZh4J8A/q/z+nwW+xg9IUCG4+QGYLHL&#13;&#10;lf/URKIYxqQZYnEh7xMQoZazAzscf4jjbYw7V8ycoGEYhrEbjDd+B9z7wF+7SoteSqUJZ02gOzG3&#13;&#10;1C0Owrh4Za4p5w8nj698r+aacBIKxL+Je+MwMQu+cXiMNxy4F4E/s0iojSPUSeIfZT1+PviGFo+s&#13;&#10;pV6G5oT1aeFAGXfuvO4vgr83vc1z60/EMAzDWCrjjcuBezGOB1bzQaM1PLc9IynfZIXP7NY8xMkc&#13;&#10;Fe6UVOW/DP729DY/px/QMJoxC75xePQ2PXAW8PIiQZjDsy+ekhZ3zfoeWtp9OoBHrlhhkanIDO6J&#13;&#10;G9dnx27g2uDey7jz8GwOwzAMY7mMO9cH9+FI3FPODRparLxEmVsi77A2r4h5ziPy+OAj9EhrnoWk&#13;&#10;vV8GzjBxbxwuZsE3todx50jgr4Az54mK9SR81FijxaVt7H10Q5LY1uL+5fGCuqTFJbUM/T34Ab3N&#13;&#10;72m1GYZhGEtg3LkP8DfA8elUoMwJaky8ZnAK5yI5d9SEkEbH0urWyoXHUOe0Utx/tqEyw2jEBL6x&#13;&#10;fYw7DvyLcO7MOBaS+UDbStiHaWU1Lh2oI7dodZD4uNm6g/RsqE82z2eA+9GbfkSp1DAMw9guxhvH&#13;&#10;gns++INFgmb0IUhDSQ/3K2M7kMxZ2TIyT5AmQ3XUeS8b6jMBf2cT98Z2YQLf2F7GHQe8APwjiwTF&#13;&#10;6h4Odmrso0xvO5Br8ZbM8yVxkk111C5EphSPCX3BLEzJMAzD2E7GGzcB9/fADfNCmtSD22hND8ou&#13;&#10;4kVODE1leelFDusX+TTPgnOfw2M31Brbigl8Yzmc13kW3j+h2fKRGxzD/WF5iEW/tLA3uU/rjhkc&#13;&#10;T10MSIsMAP8CPIje1F5AYhiGsV2c13kYnj8Hf3TiCdbmANXAowj1rMe2yVKPMi/MvjcuMOoWHX72&#13;&#10;tJxNE/fGtmIC31ge441ngXtCsZEZRGvfYluWg2RUbmWxyaSrXgNIJwd5XCV+sijyFeA3OH16dt2Z&#13;&#10;GIZhGA0UjyV+KfhfyYriaDrQLPshOSNQUHcyJ+RokUerK7LYR+U/Dv4O9Da/2nBgw1gYE/jGchlv&#13;&#10;/AHw9GjkbW2t18Jq5PeAcBANj6EO+jkUi33YpGx+PPg/A/f79KY/ans0wzAMY8a4cwfgFeBP0UM4&#13;&#10;BeF+GfbSaPRp8gA00cZzgDKHVZ8fA3dH8/4ay8IEvrF8zus8As9fZverA3NTfKSMo5dlcwNvWGfN&#13;&#10;QKw+SUGbSJJFycdxPJDTpx/NnK1hGIYRcl7nWDzPBh6ZH9uhNvQlZ9Uvt3Pe4qScFg6k1CubmA39&#13;&#10;UXkf8Ev0pt/OZTCMw8UEvrEzjDsPoLDMHKXHO+ZGSzG4Nj7CrAHVTStduMHxqjyyjtq2ToGnAs+h&#13;&#10;N7108UYahmHsE8ad04G/A64XpUvhXXfPVN19XNVLEhva0ejpzc1HLeel+dzzduBe9DZ/0NAiwzgs&#13;&#10;TOAbO8d44+7gXgccW2vtUMLe61HEerWZ8wTIcrIdcsLIHKO2Dt4H/Ca96f80nYFhGMa+Ytw5CngS&#13;&#10;8JTK8FPvHc1UlPPMKp7cKktNWE7W0BPuzIX01IX9eMD9PY7f4vTpNHMyhrFtmMA3dpZx5/bAW8Cf&#13;&#10;kB3QpWs0N+DW3mgrvQLaQByma21oOhnFOpQsTvz3gSeAexG9qV1shmEY486NKTy6p1dptRb6chtI&#13;&#10;hHwub26fpCEcVI0IzQr4TGgPAC8BHm5eXWOnMIFv7DzndU4H3oHnysm+JIQmTMxZdHKWFFmxllcu&#13;&#10;FsJt2QZZv2yPUk9Z1vEevH8ovc3PYBiGsR8ZdzaAJ+H4fTyd+Y5cyGbO89rgZW0Mo8wJ9DCvRLPM&#13;&#10;14VxRinPoDf9faVSw1gaJvCN3WHcuS7wduDUKi1yn4YJkswEkLOc5C0qDSxqBdIG/Kitl4B/Mri/&#13;&#10;oDe9bMHGGIZh7F3GGzcFXoFzP6OO8aqFXJD1+Ibl67y/GVrF34ftrZsPonnjMnCPoTfNP2TCMJaE&#13;&#10;CXxj9xh3rgL+X8D1gHSQzcZC5iwnTQuDMo+YVMKiIdlBv8n6k8k7D+f5MPgH0dv8VE1DDcMw9j7j&#13;&#10;ztEUcfa/B+6o2vuvsmkN4Tq1YzU14Zx1Xlp5nNyck51vLgEeSG/6j7kMhrFMTOAbu8t44zhwbwB/&#13;&#10;lyIhp/JdRvCH6aHLNjchkKlL1KuG2jS0T9td1ZVMDlPwzwSeSW/TnptvGMb6Me6cAf7F4K6vi2lh&#13;&#10;LNGs8FU+SMV0nVivO15d+ZxXIYe6QPkmuHvQm76/qbRhLAsT+MbuM944EtxfAw8tEjRBL+PcG+I0&#13;&#10;szdEaRnrEOIdMuE+beNGk+1PA2fSm44aGmIYhrE3GHeuDDwX/G81W+dz+3JjZmA0ieaCMB+k47Fm&#13;&#10;5MkZcOoWIJlwnfkU8wXwv2geWmO3MYFvrA7jjaeCe1prkawuADSR3cb6I9KkR1adRNpYiVrE5hfe&#13;&#10;glfjeCyn21sNDcPYo4w7DvgtCnF/pSIxGUxpDr9pY0CR4TfJmJoePixXOy5rx2zhzXWcD9yN06df&#13;&#10;wTB2GRP4xmox3ngguL8BNuaJyoCvunLrhLySHgr3ZByvEeSNbuK6yQnF6lR9/yZFnOrL7JGahmHs&#13;&#10;KcYbNwD3IuCMWoepFmYZfW9h4MlFSkrxXvso5Rx1xw8PKJrr/dvA/Tq96XdbHMQwlo4JfGP1GHd+&#13;&#10;DngTcKVWgjkZ9Ous7W0G+AXLtDquzFwTVuQ4F88j6E3/vWVjDcMwdodx5wSKm2gfDRzVzsAh94Nq&#13;&#10;JGk0uCDyaeQMP7JtLjOW5+ag8Fz8n4N7vD3j3lglTOAbq8m40wXeBlw/L6BztAnRaTIviTCdukmi&#13;&#10;9ARk33y7aHspK/wb4PfpTb/WohLDMIydowjHeSCOZ+P91VURLMW85jUt82bHSi1URol/D7MvNFcQ&#13;&#10;tye2yotjITLwY/CPoLf5khYHM4wdxQS+sbqMOycBrwfuAOStObVuX5GevMAKJW+NK7jaH5SV439U&#13;&#10;xyLhO2qo0cXgnwLuxfSmP1ZOyjAMY2cZd24GvBC49TwxHF8VT2ZdOHsy5tYIdC2iJ1eXtq2O10FC&#13;&#10;3Rt14+N9G7gXvem/6Q01jN3FBL6x2ow7RwF/CZypW1hm+RIrf86FKwZrlHTkds4an6tLq68pPbev&#13;&#10;SvtP8I+jt/nOTGHDMIzlMu5cHfwfAQ+lerGHhhLyono4QQ9jDOqoq79x3FZCfRIBnytLfA5xMyfg&#13;&#10;72ZPyjFWGRP4xt5g3HnELM7xqGb3a03MZIW2OsiZhspBvknQhzu0Nsn9bSz6SZ63A79Hb/rxzIEM&#13;&#10;wzC2l/HGseAeCzwRuFyaQRnfsqGVue0WhpQQ1dKvjeltw3XE8bKWfs4G7kNv+o0FKjWMHccEvrF3&#13;&#10;GG/cHtzrgas0W8hzlpqcqA/KyokpmkiaJiPRhlaTldKm6phqWy8FXgr+qfQ2v6o0wDAM4/AZbxwB&#13;&#10;7jfAPwM4Zb4jY3WPkmvGQTW0RpbLbefS2pSV4l2O48LQk95D8AK8fyy9TbuZ1lh5TOAbe4vxxnXA&#13;&#10;/ROOm6cCuPwuvkau2YbYTtXipBymNn/OHb2IFUmW0w7svgf+WTj3Z5w+vWTByg3DMPKMO33wzwV3&#13;&#10;cyAfhhiJ5TprOsr+wBhTFVHHujQpR7J/K+GSCT8Ef5De5qvbFjCM3cYEvrH3KNzFLwXuP08Uk4n2&#13;&#10;8hNt8okmlnCfEraTf359vkyjhR+lXKYdiXWs4kJwTwf/UnqbU+WAhmEY7Rh3Tgf/THB3THfWhdc0&#13;&#10;xMLnhLcq2LWQSnG8ZIyvQ/E2lF+bn4D2JRy/wunTccNBDGOlMIFv7F3GG48F/hQ4ol4ko6TLPDnL&#13;&#10;k0AN12mqq2lCbFuPbFMyMU3APRV4Db3pZWnjDcMwMow3bgA8HdyvJeONHPeavKERWthhSW4sbBqD&#13;&#10;a46TfC+3teNp9UZ53wPcx0Ihjb2ICXxjbzPuHABeC/6qaRxoZrIIx/iw/2efrhDWJQiPpVqUtBhP&#13;&#10;lLxNCwORHk24YVs84D5O8fz8t+TOxjAMA4DxxrXBPQ34TeDI+Y4mT2ibMSu3UKg2IFHsSp1RGJBW&#13;&#10;Nvcp61zEKONfQPHyqk0MYw9iAt/Y+4w718DxD3huO08U1u3auMyGiUpq9Ry1ruY6we9qjtEmzCdr&#13;&#10;lfow+KfR23xHQ8sNw9hvjDvXBp4M/iHARpGoCeRcuKJWaZ1xI9y/iGGlyog6VkfehBZeBU37x8f/&#13;&#10;HvBgetM31FdkGKuNCXxjPSiel/8s8I8F5pNG1mIUoqQl5UQV6oxUZ6WPCiv5cwuMnPu6KX/0eT7w&#13;&#10;RzjezOlTu+ANYz8z7lwb/JPBPQTHhqrj6wRwY4hMMB5l84oyqoW+7hjBdvbeqLpQopwn1H8c3K/S&#13;&#10;m36mrtWGsRcwgW+sF+d1fgXPK4AT0p111h3N8lRSJ7bD/E6Z0HKu5yApWQTUtanBOiXLxuFIHwX+&#13;&#10;EHgzvU278A1jP1GE4jwZx0PwM4u9Ov5oY0dZSd04JIV9LmSm7RiWqbv1OC7TyRhdKl4JnEVv+oMt&#13;&#10;NNAwVg4T+Mb6Me6cCvwj+J+Jd2TEcltRXk5a6bORFStR1kKU1iubmHMOJJ4DzeugHSNp7MfAPRv8&#13;&#10;6+lt/lhviGEYa8F444bgHg88APxGvXVdWL8hbx3XrOJJuE0bj6VCNJbljB65MjJfzupflfsRnkfS&#13;&#10;mw7rG2UYewsT+MZ6Mt44BngeuLOKBCG45c1jdSK9+g765KK5pLW6ZHlhKQvzJc+FbnJ559pea9H6&#13;&#10;H3DPBf9yepv2HH3DWCfGG7emePPs3ecDSokYF3JhOLlQxTZ1qVb8hrK1xolZuhxjtTG3vSf1U+Dv&#13;&#10;S2/zPzInZxh7FhP4xnoz7twTx8vw/gq1Fp2KTKxmuau1darBVRyWy1rSRD61XZpbXCsn0svY1GKh&#13;&#10;cxHwAvAvpLd5sdJowzD2AuOOA38XcE8EblelZ4V6TXy63FaNIHXlMumapb1WpCshPknkT2YRkosQ&#13;&#10;Kr6/FHgMven3MydkGHsaE/jG+jPuXBN4DXC7+jCWYDbIWfoJiqnu4FxakxVecSlnJ9RcXXICbFps&#13;&#10;JOW/D+5vwP8Fvc3P6QUMw1g5xp1jwD8A3GOAGxeJGcNFIvbrjAlNY1tGoFe7c+Nm2zEpPKZsW9v2&#13;&#10;IdrId4ABvek/6A0wjPXABL6xPxh3jgT/++CeiuMIPcwFkvjMMi3rMobUTJSzyufqVNISgV4eSi44&#13;&#10;tM+gTbWPoNOaX1X+z+CeT286aihtGMZuMe6cDJwF/kxwV07GKvUJMyEZr2adEE+GGUXwV+TKa8aH&#13;&#10;XHhOzjuaMXSobap2fAjn7s/p0//BMNYcE/jG/mK8cTvg78BdK5lotvJ2xjBmPnGBe5EekDzGU5vE&#13;&#10;qszzj6y7OdeOpgk3Y+WbH+g/wD2f4u24P0pPxDCMHWe80Sus9f4+4DZiLZu75uVYJyvVPJZ14l3W&#13;&#10;nyun5GvjndSOkzzznkz+ZBy9jOLBAk+xBwsY+wUT+Mb+47zOiXj+EnhgfkJqI/TbTkagT4CSJqt7&#13;&#10;xjVebmYn1dzxa9qe7vsG8DLwL7HwHcPYBcadY4D7zaz1t9Qt4ZrobZMmF/pNITE5Q0FdG3Jjk5I3&#13;&#10;MoCIYnVt00Mq/wf4TXrT98maDGOdMYFv7F/GG78GvATnrqTenJrMm5nwm2w4jpiImtzZraxaYRva&#13;&#10;TNJ1IT7BeUbFxcnEng0PvAt4MfBWelOzhhnGMhl3rgf8DvAg4ArqeKNewy0W8NE4ElZUty938Jpj&#13;&#10;RW3OeAciw4Yc52pCcrLjHgB/A/4x9Da/V9NIw1hLTOAb+5tx5+oUk8Bd60N0xOQCNdazkhYegPh5&#13;&#10;zJmFgwy/aWN1U6xcsr4oUSujTKjxwuLLwEvB/w29zQsaTtYwjLaMN44Gdw/gTPAHisRM2I3m8Wv0&#13;&#10;7IX1lAVyXse21IyHTW+Ubaw3bI8i/lPjyNfAP5Te5j8veBKGsTaYwDeM4tFyB8E9D/zlUquSFM41&#13;&#10;YTDS2k/4vc51LS1dmgu8KbSGZF5NrXBaZqWQZnHLiwYP/BvwMuBN9KY/zDfQMIws487NwD8YuD+4&#13;&#10;K9VnzoakpNuJ/UEuELSFQt2YALGobiPUgzqj93yEX8Q42dZbGts83gQcpDe9qEWDDGNtMYFvGCXj&#13;&#10;zmnAEDhDF+Mhba1iATkPd5koXdTZG3HbtEFri1hEZAV7zUIktuArbfEXA68F9zJ603FD4wzDGG9c&#13;&#10;mULQPxj8TRNhDnkjQ5vQl/C6DRcE4fgCYlxqO95kDATqfvGZDcmR9efqTPJ8E8djOX36CgzDMIFv&#13;&#10;GBGFNf8scM8GLqdOmomVva31qiQ3Qc0qz4poGibAwDqWXNZKG7PnobQv92bdek/FJ4FXg38tvc0v&#13;&#10;yBYZxr6luGH2bjgegOdu4DtRGIsU7poYzn6vM05kFb04btMiImgXYZmyKs3zmTlWdhETfM+OPxVv&#13;&#10;Bs6kN71Q7jCM/YoJfMPQGG9cG9xLgTumO8MJJyfu6yxaufSM9U2tV1t0SKu/rKPB5Z4cJzPhJ22u&#13;&#10;KT+v5/14/g54g7nOjX3JeONInDuA5/44fhXPCfUFFFEc7VMW5TkxXivcNSs8sahOhpCcGJcF5Pko&#13;&#10;+esMGvIQqfHh6+AeQW/6OuWAhrGvMYFvGDnGHQf8NvBc4MQisY3LOMyn5SW1sqsWuwYPQTIxahNo&#13;&#10;k1s92JdMpDJRWSi0eZFWfKI/Bv8ucK8F/xZ6m99uKm0Ye5Zx5wjgVsB9Z/+uVuzQRG6Znrkmaxfb&#13;&#10;YXrdtYt6GcfjUp31PsRlhoc6D0JYT9v92THsH4BHmMHAMHRM4BtGE+POKcCLcdy9mrzk029AmTCl&#13;&#10;Vawu3KZOdCsTbmJwazNp5o6fmdy1UJ2tWulknuJYU3BnA28A/yZ6m9/INN4w9g7jjSPBnYHjnsCv&#13;&#10;4f3JQIPXT7PIQ/311uZ6LPdBei3P0uQYk2tP45Nw2rZHtCE77mhjpwfcV4Cz6E3f1HAAw9jXmMA3&#13;&#10;jLaMN34V3F/gOCUVxrlCOYucDKepWQg0WeSjCbrmeHLSTARHxtpX5yRoFPqyjWSEgr8MOAd4A7i3&#13;&#10;0Jt+WanUMFaT4rGWffC/hnO/jOcqaaZZn2+0xJf7SprCVrQyWiatUN2iIUfOwp9rV5u664wJVd0e&#13;&#10;z4uAJ9ObfqehkYax7zGBbxiLMO6cAP6PwT0cOCK1cIWZNUGbs3KFk39dnW1oaWWrFQm5PA0Tcdn+&#13;&#10;2lfeN7S9+Ht9BPhncG8DxvSmNlAZq8W4czXgroVnjzviOF73rkFyXdWlZ0XyFq342oJc9To21Zvz&#13;&#10;BCihOq2vVrE6yI43/nyc+x1On/5725oNY79jAt8wtsK408PxEuDmkTW/aQJufMLNAkIY0vrCBULO&#13;&#10;YCet543hPnVWP8UqucgbKSW6OLoQ3L+A/2ec+zdOn9pbKY2dZ7zhgJuC+yXg7jh6eFx6zYXhLOQX&#13;&#10;/rULbYkcI4LyjXXmFuVCkde2Mzyn3DWcM0y0GAOTqqoy38fxFLz/C3qb9tZsw1gAE/iGsVXGnSOB&#13;&#10;RwJ/BFxen6WbXPItLFi1MaotFwat2lAnIHL1hXUo7Wtsu1ggVGIJ4QWoDrwJfAh4F45/xXMeveml&#13;&#10;+YYaxmEw7pwC/o7AHcHdEfxV1H6bJdPfQVyT5PMRfM0+elKUzYno6BoL2pE0o8nQkBnrkgV9cIDo&#13;&#10;HMSCQx8n3gL+kfQ2v1jTEMMwMpjAN4zDZbxxMs79KZ7fSHdqk7eWR51lSRcIWl1tJuO2x0ccr8l6&#13;&#10;V9cm0Outa1uNtVGP3b8Y3Nng3wn8P3qbn9X+AobRinHnROB2FI/HvQNww1qLtGIIz4v+Okt6zhqO&#13;&#10;cj0q+XJDghw3ahfmxDtz4YGRl0I7j5ZW/uz45T+Lc4/m9Om/KEc3DKMlJvANY7sYd24L/BVw0yKh&#13;&#10;jSBXrFytrGfapKyJB9EEdVtbSGSO3yhepDDJWBNbWzRz5TJpjq/i/Tk492487wX/CXqbNsgZOuON&#13;&#10;K4G7HXB78LcDdzPgiCiPZo1O9pcbipiW+xPPlDIuRMeE9BohLRNt1606tGs9c82rnoO640sUN4I6&#13;&#10;znjA/QD808H9Ob3pj2oqNQyjBSbwDWM7KcJ2BsAzwF+hSKyzuikTZDIn11q7iCbv7KP4RB3Zm3cb&#13;&#10;ykWN1NLqhHvu2Lm8uTbl2i0rcFC8COd9wPuADwLn05te0lCZsa6MO6cBtwRuA/72wI3SPhOiXHtZ&#13;&#10;kV0j2CMPlHYcDXFdAKkXrW5saEODISBMiz4zRgY11EZWEh7Xl2PW6/A81p6eZRjbhwl8w1gG484V&#13;&#10;wT8DGIA7Is0gJ3xotlhrAqLcViyDegx7/FVa8XMTdZ3lsNbyvogAabA6tvYs5PJ5KF609VFwH6aI&#13;&#10;5f8wvelnahpl7FXGnRPB3xLcLcDfGtwtwV8p6beaBb5uEVrfv7a43WR5V655tWiNRV67RrLeCW3h&#13;&#10;LvOE5MaD3HlUx/hPcI+kN313pmLDMLaICXzDWCbjzk2A54C/c+qehq2LBkWIZ0Vug2WxSahHFrtE&#13;&#10;EaV1aYIpyhdsRhZBLV9b632TIAoPmBz8W8BHwX0E/PnAR3HuU5xuN+/uGcadqwI3B39TcDfDcXM8&#13;&#10;p4Kfd57sk13CbelhEoLa15WVNC3eBcnl1XRdK21X95X1ywV/w7WqtQORVteerFHAA+5C4P+Cfzm9&#13;&#10;TbvODGMJmMA3jJ3gvM4v4nkO+BvHljMhFKKXX83S6ixxqp5tshQSb2ct/dp23WeIsgBpvejQ2txW&#13;&#10;9NdZGkU5bQ0wz3sJuP8A/zFwnwA+DnyS3vTCzIGNnWC8cRy46wM3Bq5Hcb/LTYFrNFuvc/1ZIq+J&#13;&#10;3MIY8veX5I6zyDUg87RZ7Ab1qOJdLmKUtmWt+vLcyJx/bXsuAf88cM+mZ4+7NYxlYgLfMHaKIj7/&#13;&#10;t4E/An+11ComSIR8nWW6TNOs7At4BhKrm5Y3t0+z/MvPjMdAfUJOm2OXCOGu/inaCi3l2PO/y7eA&#13;&#10;T4D/1Ez4f2b27/P0ptNMQ41FGW9cHbgu0AV3A4qn2dwY3E+Ad2qsd87yLveV/TD7CFf5nZq+K2i6&#13;&#10;fqK+OEtQF/t15dssDGT5IH+d8SBcuIRFk7Zo14xcjET7PfAq8L9Pb9Pi7A1jBzCBbxg7zXmd44En&#13;&#10;4vk/4I8rEuvE9Wx/rUDN7a+xnmdfkqUdTyRDUl3UZvUReuKYUvhnbxAO6o0OnENZrCR/2zbW0Kbj&#13;&#10;RZVfBu6LwGfBfw74DLgvABfg+CKeC+1tvAHndS6P99cCrg3u2uBPBXcacBrQBY6fZ27y4OQErMir&#13;&#10;LpJb7FOPq11XkpaLh6jN4XUSHCMR3E1t1dKVBXF43rlFi6wvGifCxrs0X7F5NvA4etPz62o3DGN7&#13;&#10;MYFvGLvFuHMy+N8HdxDHRjvLec6aB9EEq1rghCiptXDXUB1GWvNQhH3bepssgumhai2Qi1g0tRVH&#13;&#10;TiRmt2UDk/ybwJfBfxHnvgRcgOdrwIXAReC/Au4i8BfR27yspvGrzbhzPPiTwV0FuDr4q4K7Go6T&#13;&#10;8VwbuFbxz5+Yr2QRkS3za+Xr0rXfVbtONIu71uZMu3OLYfXaU46flNUWztpYEB6n7aJFO0bN3zS5&#13;&#10;VqoDjoEn0dv8NwzD2HFM4BvGbjPu/CTwhzh+A49LrHl1YlWduFta7uSu7OTd0loY3j+QVNewGGh6&#13;&#10;qU5oyVTFllPqyQk88n+exvPTBJUUWmGlmkDLtROAy4CvA98ELi7++dkn3wJ3MfAd4IfFp98E913g&#13;&#10;EuBHwLeLCj3gLgW+G52GFKtwNPhjg7/l5cB1gBOBDvjjcO54vO+AOwHHSXhOAk6ieAzsSeBOAq4A&#13;&#10;XAXHMc1W5kUWUS0WY1EZSH7nxtAarf+1Eb7a9/DAynEaF54N+7NCvqavZy8seczceCP/fsrvF/+W&#13;&#10;/wXuD3C8kdPNa2UYu4UJfMNYFcadG4H/E+CXi4SMdToX/hJNuoooqX3hlKyvoa6sCKgTH1peIRyk&#13;&#10;gKkVXuU2SlqTkKoOSio2M3Wn4rhd3VFZuRDR8mj1a0pKa3ROFCt/n+R4TQJP+wzyZ/uLrAf92K1+&#13;&#10;6xoRm32zaqau7GKw7m8v8pb9NfKYZUR/3fWX/Kxt2yP2h79B7r6W1v1M1lN3DgBcgHNPwfNqevYE&#13;&#10;KsPYbUzgG8aqMd64Fc49Dc+dU+HbYImsdpbbcqJW8iVapMka2Ga7RhTViskGYkthvnwkkuR2RoBl&#13;&#10;25MTinJhlVnkJG0W6aowbljI5AShPO+FziOoX21DLj33d8i0PUyrve9Ca2/uU5aTx6tpe/LkqhyK&#13;&#10;sK9QFl61b6xFWWCg54v6UGYh0/jiuvCYmX4Q9cMwIff3rv4OFwLPAl5Mb/P/t3d/sbKdZR3Hv6tl&#13;&#10;T0tSKCClVhERS4o1hpYzsY3aiEatCSGhCdFYE5ULiZoYuTDxlitCoiZ6g/FPamJELgxBU2qNbSJU&#13;&#10;L9CMUqsUia2ixypQApVWSucUlhez9z7vetfzvGvNoa17r/39JCdn7/Xn/bNmTvt7n1kz4xvNpRPC&#13;&#10;gC+dVJvVrcC7gdt3G5LKXVQNjcLNKF8F1UOK7VlQOv7/eyMwpp+KU5txTNhfdn4rlNLYFwTz0NQx&#13;&#10;SdgKFyYzw2r0xuR0Dg1Z+K8XGM2xZuPYIxTmg2P8WEL8mGfnZPOqB531t+846msSBekglKf/5urx&#13;&#10;T/xbDBd+0cLjUhdDMH7+Hbf3GHS/Bvy23w4tnTwGfOmk26xuhf7dwO15OGPe9mNzwmV0zlHjZRtV&#13;&#10;m2HfSVBJg2LdT3nw3JASzK0Os+EYDveXt1/sFZrq/htziMYzGciyCm8//Lm8bSS6zrM/mrS1KMjm&#13;&#10;nIXkso3yuibnNN+bUbY7ZxHSGuvRCcEx0e03Yf/R+Mp+sr6j50LZULatpXouTC64koVK1F/HeXre&#13;&#10;A/1dVuylk8uAL50Wx7fu9LePQwHEob0UBIMsP6T/Wairks0gUIXXOpBG7dY/B4MbhJa6jXoCdQW1&#13;&#10;aj8KxpPhupoHkAbVLOilATEKX+W8G2PJruHUIrD1WEwF+TCUlh2UxxfbBiGy6CS6baW5ECn7mbv4&#13;&#10;KY+NnhvlmBrPw+aiLPh71jfptvbV16h1Tin670CxcBkdks7rPPAe4C6/80E6+Qz40mmzWd0M/Arw&#13;&#10;dugvj9/gN6PiFwblqYATBON6X9hWMKxmpXqGqNJYbguDYVatjbYXbZdtpdetroJm4y2uWfpNv/WY&#13;&#10;ptqfcw2zkDkVNstOW9uCcN1cKBU/ZwuhWXMpwmr9uEQLkPCWE4LzokVU2Xd1/QZ5Pvi3kv47zcJ8&#13;&#10;tBii2k5wbnVoku/Th2v8+HwS+FU63s85g710WhjwpdNqs/p26H8Z+BnorszD65EsxLbC1Mz9oxBS&#13;&#10;9RNWbOu/W6JAmJ1TB7FgvKOfj35nHBxHoaeaxkA2x3JcyXDL08P262pwY1GVvpkyezyz6zJz8RWG&#13;&#10;w7nq616PaZ+xtbbte3xy/midk43/0Jyn9+SCvLUwjZ6Xl/AYjsfyMbruvfTczXp7er+bQTqjDPjS&#13;&#10;abdZXQv8EvALwNXjaihMVgknJcfW+bXZb7Evvc3g8Jyw3arNyQpk0c/cCnFUpB6d07puU0GtHktL&#13;&#10;NP5WQC/7nDGO8LxWH1G7SRiu5zgKnRNjaB5fnJd+esyUfQJwVE3PrvPX01bZXr2ITa7NoI36egSP&#13;&#10;RfRvdHwN7wXey3r7QGMikk44A760FJuDl0D3Tuh/EbpvBRphcqq6XZ67R2gJK/NTVeTW73tWIier&#13;&#10;6nPPidpohK7weOLANXdc2RguuRpfyV4hOJpjdovT6HYlqoZa1XKC7fW+VgW97COaX5hkq98b45ta&#13;&#10;MKTPrxmV9da+uVX3aBE7+fzJrhEXt3dcoO8/AN2vs94+NNGgpFPAgC8tzWZ1OfA24F3A9w13RiG+&#13;&#10;Fc7mhJdG0Jz1cZlzQmgr0EQVzDmLCKrzpuaaVcUbwXWUK7OQHlXrJxwPKxpjWSWO5hL9HsnC6MSx&#13;&#10;zcBaH1dua4Xs5Jpx1BfV/ok5jZ77R+fXx0R9Z2Ob2j5nkddYHNeP5+CTnqr2J8feA93jwG8B72O9&#13;&#10;/WwwAUmnlAFfWrLNwTno3gX8OHAw2l8Gsayim4avVjhJfh4016rUFoMZvaFxMPjq90AYcutQVB44&#13;&#10;FZYnKtHNgFoManTtZ1SQw7kV45lTYY6K2WVbYWiEdL6zK/XRQip7jswJwvW+wmgO5b76lHpc0XMq&#13;&#10;GltrTHV/cxaKkaivVv+NsQ/bfAj4DeCPWG+fmRiEpFPIgC+dBZvVdXT8PH3/Trru2tGnfEBQXYY8&#13;&#10;wBXHNSvOE21l4TsK/pPHBttGmSoIRXVIHh2TtZcFtbqKOhXooqprNN6J6xOeU52ezS1d3FVDjz4F&#13;&#10;KBrmoIvWYorqYCa2R/MPppQu2qL5pANneG2m/n3Ui4C6/2zBWLeTzSkacz2ucvto31ehuxv632R9&#13;&#10;4SPjziQtiQFfOks2BwfQvQ36n4PuB+ODkir2qHpZhIqyYkp16mTFcmYltGyi/O/WKDxGfRXjBEav&#13;&#10;WoRVY4jDXHINmiG7FTLr/uq25rQ3Ff7rxzFqux5Y3UZ9Th1+ywkFx6e3IDUWZFHRu35Mmp8LX+7P&#13;&#10;2pixfRTyj7a1QnV1PjB+VeHo9+y5Fc0xaLgZ/HkM+D3gd1lvHwsmLWmBDPjSWbVZ3XAY9H8aeHkz&#13;&#10;zLYDRHBcFtaz4FLvS85L83W0iMgq2yShsGyv0Xf5OwwXG2X/owptObag/XqM6bYwJc9oO9geVpEn&#13;&#10;KtTHw4jGkSwM62lkj83ocZkK6o05znou1idk+1uPT338nMVx1G7yXIVgcTS16Op76O4H3gf9h1lf&#13;&#10;eBZJZ4oBXzrrNgcvZneP/s9C9z3DnVVoCQNwfXyjuj0ZyKNtWWWz6DP7Vt00ELUWJFkYz6rjtVao&#13;&#10;LJqOqrajeTA+ZrTwquY558uswopy6xon7aULrdb1bCwkj7aNvoyqPm9ibM03nVbHh4ucoO30lYBi&#13;&#10;bmEf9Y45i9hskRX8Pmz6s/T8AR2/w7ntI0lHks4AA76kizYHN0D3Duh/CrrrpkNsFKCqUFOHrVFg&#13;&#10;2zNYhtXMI3MCYCAL3HWbYfiCfPxlaG+F2nosE+OeCoGj0Hq48ei88E2l5eOYhOxRbm9UkrPHe06g&#13;&#10;DhdeUR/JvvTTZVrXKWt7Yj7RMZPtl+p/Jw3hc55ngXuguwv6e1lfuDDRiqQzwIAvaWz3UZs/CrwD&#13;&#10;eCuwurgzCrhHWlXvKChF//2pU1EVtqY+vz/6vXUfdrQwiUJoWkmOKtSt3+tdUdCOqrnZwiAJlXtV&#13;&#10;vkuXsEiqxzl4JaJ+rKPrWx+XLSqz8UXXPLtGxbWtT29W/Mv92WMVHVvI5h2dM/onNprTJw5D/R+y&#13;&#10;vvC5eqSSzjYDvqS2zeqVwJ3ATwLfHYewViiLAnur8lseNqe6f3huWa2tq88ctUW1sey73n7YzvG5&#13;&#10;rXOmQulgIMHvEwF+8vsEGuMfhU7a1eK9qtp1/8EYym2txzR6XjWr5dlYkmMmK+TR41k+B6IxQfp+&#13;&#10;jtEcZooWlxfH+Djwx9D9PuvtZo9WJZ0xBnxJ821W10N/J3R3Ajccb88yPBBXPUuNSnoYSLMqatl5&#13;&#10;eVx5Xn1M3WY0nrrPJMg3Pze+FWqzsZbV8KDLdE5JW+mrAfW5UXsMFxlRtXqv70igGk80p6qSHg0x&#13;&#10;ajdrZ3RstkBrPdaNRd3xfAi2Bz+nz4WR/4X+Q9C9n477Obf1DbOSJhnwJV2av1u9iZ476fgJ+v6b&#13;&#10;mp+I01wAVNuhHfyye9rDANhKhq1BZcGuOm70saBTleaymdarA3XfVaAchMlo/MW2vRYq0RyK8Q52&#13;&#10;Za8QVO3u9YpAvVAqxpq2U44vGHu9MDkaexjo64FnoudDNO9s4Tj5mG+h+3PgA9D/KesLTzcOlqQR&#13;&#10;A76kr8/m4DLge4Efg+4OOr45zdLNcFjKgnIUxuaE4+LnUUV1biU1qnbPqsAGO5KqcVrhzfbXGouZ&#13;&#10;0a6pKn5SOs8WcvW1DMe6b0Wc4PjW4x21XfY7ta0eY1h6r7Y1no+tiv3YFvq/gO5P6PgQ57ZfaB0s&#13;&#10;SS0GfEnPnc2qA24B3g79HdC9brejCkqD+5qTAD/5sYQzqviD0LlPWMsqxnXjzDwvCXdhNXdmlX1O&#13;&#10;9TxdCNVjzfqKgnlUiZ6YQ5aFy6aPx1H3l5yXziVqux5zNCeCxUtx3OBaFR2MttevFNSDGfgKHX9G&#13;&#10;zweBe1hv/yeeoyTtx4Av6fmzOTgH3MHu23O/c7exSHSX9C2kpUYFuW6rFUQHh7ReMYgWKMGYmvMq&#13;&#10;T2xUzZuhNlEG2OYCIAi5UQgfjaH4JfwG1uK4wceZ1mOaqmZHz4HGOVERfXLhEi1wgomPHuugzfC5&#13;&#10;V7d7fO2fAO4FPgjdvay3X44nJUmXzoAv6YWxWb2W3UduvgX4AegPP3ozqYQfywJ3FU6Pdpey4DUV&#13;&#10;ntMq/OHOqGqb3oYStZtVh+v+sip7qzI8VY0vz4kWE61FUtTf1LhbY4r2h0md+Fq0HpPy/PoVh7q7&#13;&#10;aMGVVfiDxVg4j8HvnwLuBu4B/pq1b5SV9Pwy4Et64W0OrgJ+CHgrdG8Brh2FvOh2ibSiP7M6Pdrf&#13;&#10;qDyHt2JErwhUfYV9TB1Tj5Giv+zc1rapQF0eU1/rcmzlwKJgHJ2TLC5GX5zV6KMeX9Rx67sN6p/T&#13;&#10;Cnt13qxFydFckkXArpEL0D0A/Yehu5v19tGkY0l6XhjwJf3/2t23fxO7wP8jwG3QX9EIT4wDYavK&#13;&#10;W/wcBr1GiA4/0SU59ljwakP0iTnhOFuixUUjsM767PwkNI9eUSjam7qtalZFO1uQ1f8/yh7PfWQL&#13;&#10;n4nF3ejnqedN/8/Q3Qf9fdD9JevtU5cwWEl6ThjwJZ0sm9WVwG3swv4PA2+MA3SkEeCycD/rVYEp&#13;&#10;rcCaVYbnVOfnLEaKPspDRhXsibabr1DU6rkVC4RoDHX/YQW/0c1gkRSMvRx/+P6I6FWAqYVHcNzw&#13;&#10;VZXPA/cB90N/H+sL5+NJSNILz4Av6WTbHFxD130/8GZ6boP+u45T3CiLJqF51i0a5XkzQ3gYiol/&#13;&#10;buXlVGs+h/vDqns1prrvQYZNrsswzI77DRsr+27NZU6QTuYySzTuejFXzKF+w3B8r/3ngY8CD9Dx&#13;&#10;APAQ57ZfmzkgSXpBGfAlnS6b1SuA2+i4jZ4303EzcFn8SS21IGVHt5xEgTi7ZWUQCst+y6p6VLlO&#13;&#10;bo8Z9VGOrWp7tC97tSCf/lC0SGlWscf7ZwfxqeCeXKfRwqt1fnFs+kVsddA//u0x4K+g/yh0HwE+&#13;&#10;xXrr/zAlnQoGfEmn2+4Nu7cc/rkVulugf1X6meZpNT+qyhfby7+bHxEZSW6XyW47mXzFodF+FJxb&#13;&#10;oT+97Ydge318dqtM3Vc2vkgU6BunRHm/PL8V7C8+jlvgQeg/Buz+rC/8WzJASTrxDPiSlmez+jbg&#13;&#10;VuAW6G+l695Iz5XtMB4E3ahyXxrdyhEdVywa0s90n3sbT+t2mnoO9S0pQTuDhUR9YCu4M5wTBNcp&#13;&#10;C/T7VPfr8xvtDF5ZKPeHbf0rdH8L/M0u1HcfZ719ZsbAJOlUMOBLWr7N6kXADXTcTN+/CbiJrruZ&#13;&#10;npfND55zKt/1cdHtOjPajW73SdufuKUmDMYzFzqDhUm9YAjaSxcoU/3Vr1wQLIaSV0HaC6OvAg9D&#13;&#10;/yB0fw98HHjQb4yVtHQGfEln167SfxO7N+7eCP2NwBugOxgdOyoizw3MEAfRqXCeVa6jgVWnZedP&#13;&#10;fgxkNNFoMVH0MXlv+z63/kxsC6/98bHnoXsY+k9C9wngH4B/ZL39CpJ0xhjwJam0q/ZfD9wIfMfh&#13;&#10;32+A/nrgpXl1fKqSP1XBroJ2+OVTU/fDw/D9AVTbs7ER/H647Xhz65WGqp3mQqbuq/XqRDGOXX/P&#13;&#10;0vNp4JFdkOefgIehe5j19ktIkgADviTNt1l9A/Svh+71wOuA6w9/fy301+4Oiu5/bwXZQH0LymBb&#13;&#10;qVWJLxurzkkXCvXxWYivBxrcAjS4rWcq2A9O/TL0nwYehe5ROh6h7/8FukeBf2e9fXZ8oiSpZMCX&#13;&#10;pOfCZnUF9K+G7jXAq+l4DT3fAux+p78WulcCl81vNAjtg2/FhXG4PjxvdGtL65aZPW4zmtwXBf3j&#13;&#10;7U8Bn4Huv4D/BP7j8M/5w1tszrPefqExCEnSDAZ8SXqhbFaXQX8NdNdAf93ub74R+lcBr4DuZXS8&#13;&#10;fPfm3+JPx4tGFX0I7kknvrWn+Wk/jVuOjhcG4Rtpn4T+CeieAL4IPHH454t0fI6+fxz4b7rucfr+&#13;&#10;M9B9jvX26f0umCTpUhjwJemk26yugv5qYAXd1cAV0L8YuqvoWAEvZfcxoFfuTjgO5C8BLr/YUB3S&#13;&#10;+6ege7bY9zXgS8AzdDxNz5PAFvonoXsaeOZw/xOs/RZXSTqpDPiSJEnSguxxL6gkSZKkk86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D/BwMkS0WHWLHMAAAAAElFTkSuQmCCUEsDBAoAAAAAAAAAIQD3wfNL&#13;&#10;MfEBADHxAQAUAAAAZHJzL21lZGlhL2ltYWdlMy5wbmeJUE5HDQoaCgAAAA1JSERSAAAC+AAAAvgI&#13;&#10;BgAAAA4ig+MAAAAJcEhZcwAAFxIAABcSAWef0lIAADb4aVRYdFhNTDpjb20uYWRvYmUueG1wAAAA&#13;&#10;AAA8P3hwYWNrZXQgYmVnaW49Iu+7vyIgaWQ9Ilc1TTBNcENlaGlIenJlU3pOVGN6a2M5ZCI/PiA8&#13;&#10;eDp4bXBtZXRhIHhtbG5zOng9ImFkb2JlOm5zOm1ldGEvIiB4OnhtcHRrPSJBZG9iZSBYTVAgQ29y&#13;&#10;ZSA5LjEtYzAwMSA3OS5hOGQ0NzUzNDksIDIwMjMvMDMvMjMtMTM6MDU6NDUgICAgICAgICI+IDxy&#13;&#10;ZGY6UkRGIHhtbG5zOnJkZj0iaHR0cDovL3d3dy53My5vcmcvMTk5OS8wMi8yMi1yZGYtc3ludGF4&#13;&#10;LW5zIyI+IDxyZGY6RGVzY3JpcHRpb24gcmRmOmFib3V0PSIiIHhtbG5zOmRjPSJodHRwOi8vcHVy&#13;&#10;bC5vcmcvZGMvZWxlbWVudHMvMS4xLyIgeG1sbnM6eG1wPSJodHRwOi8vbnMuYWRvYmUuY29tL3hh&#13;&#10;cC8xLjAvIiB4bWxuczp4bXBNTT0iaHR0cDovL25zLmFkb2JlLmNvbS94YXAvMS4wL21tLyIgeG1s&#13;&#10;bnM6c3RSZWY9Imh0dHA6Ly9ucy5hZG9iZS5jb20veGFwLzEuMC9zVHlwZS9SZXNvdXJjZVJlZiMi&#13;&#10;IHhtbG5zOnN0RXZ0PSJodHRwOi8vbnMuYWRvYmUuY29tL3hhcC8xLjAvc1R5cGUvUmVzb3VyY2VF&#13;&#10;dmVudCMiIHhtbG5zOmlsbHVzdHJhdG9yPSJodHRwOi8vbnMuYWRvYmUuY29tL2lsbHVzdHJhdG9y&#13;&#10;LzEuMC8iIHhtbG5zOnhtcFRQZz0iaHR0cDovL25zLmFkb2JlLmNvbS94YXAvMS4wL3QvcGcvIiB4&#13;&#10;bWxuczpzdERpbT0iaHR0cDovL25zLmFkb2JlLmNvbS94YXAvMS4wL3NUeXBlL0RpbWVuc2lvbnMj&#13;&#10;IiB4bWxuczp4bXBHPSJodHRwOi8vbnMuYWRvYmUuY29tL3hhcC8xLjAvZy8iIHhtbG5zOnBkZj0i&#13;&#10;aHR0cDovL25zLmFkb2JlLmNvbS9wZGYvMS4zLyIgeG1sbnM6cGhvdG9zaG9wPSJodHRwOi8vbnMu&#13;&#10;YWRvYmUuY29tL3Bob3Rvc2hvcC8xLjAvIiBkYzpmb3JtYXQ9ImltYWdlL3BuZyIgeG1wOk1ldGFk&#13;&#10;YXRhRGF0ZT0iMjAyMy0wOC0wMVQxMzo0NDo1MiswMTowMCIgeG1wOk1vZGlmeURhdGU9IjIwMjMt&#13;&#10;MDgtMDFUMTM6NDQ6NTIrMDE6MDAiIHhtcDpDcmVhdGVEYXRlPSIyMDIzLTA3LTE3VDE1OjE4OjIy&#13;&#10;KzAxOjAwIiB4bXA6Q3JlYXRvclRvb2w9IkFkb2JlIElsbHVzdHJhdG9yIDI3LjcgKE1hY2ludG9z&#13;&#10;aCkiIHhtcE1NOkluc3RhbmNlSUQ9InhtcC5paWQ6OWQ3MTZkMTktNGMzZi00MDIxLTliMmItODEy&#13;&#10;ZDE2NGJhYWZlIiB4bXBNTTpEb2N1bWVudElEPSJhZG9iZTpkb2NpZDpwaG90b3Nob3A6YmRlZjBj&#13;&#10;MjgtY2VlMS1mMTRkLTgyYzEtYzVhZTdhMWI2NWMwIiB4bXBNTTpPcmlnaW5hbERvY3VtZW50SUQ9&#13;&#10;InV1aWQ6NUQyMDg5MjQ5M0JGREIxMTkxNEE4NTkwRDMxNTA4QzgiIHhtcE1NOlJlbmRpdGlvbkNs&#13;&#10;YXNzPSJwcm9vZjpwZGYiIGlsbHVzdHJhdG9yOlN0YXJ0dXBQcm9maWxlPSJQcmludCIgaWxsdXN0&#13;&#10;cmF0b3I6Q3JlYXRvclN1YlRvb2w9IkFkb2JlIElsbHVzdHJhdG9yIiB4bXBUUGc6SGFzVmlzaWJs&#13;&#10;ZU92ZXJwcmludD0iRmFsc2UiIHhtcFRQZzpIYXNWaXNpYmxlVHJhbnNwYXJlbmN5PSJGYWxzZSIg&#13;&#10;eG1wVFBnOk5QYWdlcz0iMSIgcGRmOlByb2R1Y2VyPSJBZG9iZSBQREYgbGlicmFyeSAxNy4wMCIg&#13;&#10;cGhvdG9zaG9wOkNvbG9yTW9kZT0iMyI+IDxkYzp0aXRsZT4gPHJkZjpBbHQ+IDxyZGY6bGkgeG1s&#13;&#10;Omxhbmc9IngtZGVmYXVsdCI+QlJJRVMtaWNvbnM8L3JkZjpsaT4gPC9yZGY6QWx0PiA8L2RjOnRp&#13;&#10;dGxlPiA8eG1wTU06RGVyaXZlZEZyb20gc3RSZWY6aW5zdGFuY2VJRD0ieG1wLmlpZDo3YzU0MzA4&#13;&#10;OC02MjY0LTRiY2QtODQxYS04ODI2NjlkNDViYzAiIHN0UmVmOmRvY3VtZW50SUQ9InhtcC5kaWQ6&#13;&#10;N2M1NDMwODgtNjI2NC00YmNkLTg0MWEtODgyNjY5ZDQ1YmMwIiBzdFJlZjpvcmlnaW5hbERvY3Vt&#13;&#10;ZW50SUQ9InV1aWQ6NUQyMDg5MjQ5M0JGREIxMTkxNEE4NTkwRDMxNTA4QzgiIHN0UmVmOnJlbmRp&#13;&#10;dGlvbkNsYXNzPSJwcm9vZjpwZGYiLz4gPHhtcE1NOkhpc3Rvcnk+IDxyZGY6U2VxPiA8cmRmOmxp&#13;&#10;IHN0RXZ0OmFjdGlvbj0ic2F2ZWQiIHN0RXZ0Omluc3RhbmNlSUQ9InhtcC5paWQ6NzNkYzIzYjQt&#13;&#10;MjEzYy00MTE5LTgwYjAtMDA5ZWFmYmYxM2JhIiBzdEV2dDp3aGVuPSIyMDIzLTA3LTE3VDE1OjA1&#13;&#10;OjEwKzAxOjAwIiBzdEV2dDpzb2Z0d2FyZUFnZW50PSJBZG9iZSBJbGx1c3RyYXRvciAyNy43IChN&#13;&#10;YWNpbnRvc2gpIiBzdEV2dDpjaGFuZ2VkPSIvIi8+IDxyZGY6bGkgc3RFdnQ6YWN0aW9uPSJzYXZl&#13;&#10;ZCIgc3RFdnQ6aW5zdGFuY2VJRD0ieG1wLmlpZDo3ZjNmNWUxNC03NTAzLTQ2MGEtYTJlZC00ZDU4&#13;&#10;OWFlNTRkMDIiIHN0RXZ0OndoZW49IjIwMjMtMDctMTdUMTU6MTg6MTcrMDE6MDAiIHN0RXZ0OnNv&#13;&#10;ZnR3YXJlQWdlbnQ9IkFkb2JlIElsbHVzdHJhdG9yIDI3LjcgKE1hY2ludG9zaCkiIHN0RXZ0OmNo&#13;&#10;YW5nZWQ9Ii8iLz4gPHJkZjpsaSBzdEV2dDphY3Rpb249ImNvbnZlcnRlZCIgc3RFdnQ6cGFyYW1l&#13;&#10;dGVycz0iZnJvbSBhcHBsaWNhdGlvbi9wZGYgdG8gYXBwbGljYXRpb24vdm5kLmFkb2JlLnBob3Rv&#13;&#10;c2hvcCIvPiA8cmRmOmxpIHN0RXZ0OmFjdGlvbj0ic2F2ZWQiIHN0RXZ0Omluc3RhbmNlSUQ9Inht&#13;&#10;cC5paWQ6N2M1NDMwODgtNjI2NC00YmNkLTg0MWEtODgyNjY5ZDQ1YmMwIiBzdEV2dDp3aGVuPSIy&#13;&#10;MDIzLTA4LTAxVDEzOjQ0OjUyKzAxOjAwIiBzdEV2dDpzb2Z0d2FyZUFnZW50PSJBZG9iZSBQaG90&#13;&#10;b3Nob3AgMjQuNyAoTWFjaW50b3NoKSIgc3RFdnQ6Y2hhbmdlZD0iLyIvPiA8cmRmOmxpIHN0RXZ0&#13;&#10;OmFjdGlvbj0iY29udmVydGVkIiBzdEV2dDpwYXJhbWV0ZXJzPSJmcm9tIGFwcGxpY2F0aW9uL3Bk&#13;&#10;ZiB0byBpbWFnZS9wbmciLz4gPHJkZjpsaSBzdEV2dDphY3Rpb249ImRlcml2ZWQiIHN0RXZ0OnBh&#13;&#10;cmFtZXRlcnM9ImNvbnZlcnRlZCBmcm9tIGFwcGxpY2F0aW9uL3ZuZC5hZG9iZS5waG90b3Nob3Ag&#13;&#10;dG8gaW1hZ2UvcG5nIi8+IDxyZGY6bGkgc3RFdnQ6YWN0aW9uPSJzYXZlZCIgc3RFdnQ6aW5zdGFu&#13;&#10;Y2VJRD0ieG1wLmlpZDo5ZDcxNmQxOS00YzNmLTQwMjEtOWIyYi04MTJkMTY0YmFhZmUiIHN0RXZ0&#13;&#10;OndoZW49IjIwMjMtMDgtMDFUMTM6NDQ6NTIrMDE6MDAiIHN0RXZ0OnNvZnR3YXJlQWdlbnQ9IkFk&#13;&#10;b2JlIFBob3Rvc2hvcCAyNC43IChNYWNpbnRvc2gpIiBzdEV2dDpjaGFuZ2VkPSIvIi8+IDwvcmRm&#13;&#10;OlNlcT4gPC94bXBNTTpIaXN0b3J5PiA8eG1wVFBnOk1heFBhZ2VTaXplIHN0RGltOnc9IjY0LjMy&#13;&#10;MjUwNCIgc3REaW06aD0iMjQ5LjQ2MjU2OSIgc3REaW06dW5pdD0iTWlsbGltZXRlcnMiLz4gPHht&#13;&#10;cFRQZzpQbGF0ZU5hbWVzPiA8cmRmOlNlcT4gPHJkZjpsaT5DeWFuPC9yZGY6bGk+IDxyZGY6bGk+&#13;&#10;TWFnZW50YTwvcmRmOmxpPiA8cmRmOmxpPlllbGxvdzwvcmRmOmxpPiA8L3JkZjpTZXE+IDwveG1w&#13;&#10;VFBnOlBsYXRlTmFtZXM+IDx4bXBUUGc6U3dhdGNoR3JvdXBzPiA8cmRmOlNlcT4gPHJkZjpsaT4g&#13;&#10;PHJkZjpEZXNjcmlwdGlvbiB4bXBHOmdyb3VwTmFtZT0iRGVmYXVsdCBTd2F0Y2ggR3JvdXAiIHht&#13;&#10;cEc6Z3JvdXBUeXBlPSIwIj4gPHhtcEc6Q29sb3JhbnRzPiA8cmRmOlNlcT4gPHJkZjpsaSB4bXBH&#13;&#10;OnN3YXRjaE5hbWU9IldoaXRlIiB4bXBHOm1vZGU9IkNNWUsiIHhtcEc6dHlwZT0iUFJPQ0VTUyIg&#13;&#10;eG1wRzpjeWFuPSIwLjAwMDAwMCIgeG1wRzptYWdlbnRhPSIwLjAwMDAwMCIgeG1wRzp5ZWxsb3c9&#13;&#10;IjAuMDAwMDAwIiB4bXBHOmJsYWNrPSIwLjAwMDAwMCIvPiA8cmRmOmxpIHhtcEc6c3dhdGNoTmFt&#13;&#10;ZT0iQmxhY2siIHhtcEc6bW9kZT0iQ01ZSyIgeG1wRzp0eXBlPSJQUk9DRVNTIiB4bXBHOmN5YW49&#13;&#10;IjAuMDAwMDAwIiB4bXBHOm1hZ2VudGE9IjAuMDAwMDAwIiB4bXBHOnllbGxvdz0iMC4wMDAwMDAi&#13;&#10;IHhtcEc6YmxhY2s9IjEwMC4wMDAwMDAiLz4gPHJkZjpsaSB4bXBHOnN3YXRjaE5hbWU9IkNNWUsg&#13;&#10;UmVkIiB4bXBHOm1vZGU9IkNNWUsiIHhtcEc6dHlwZT0iUFJPQ0VTUyIgeG1wRzpjeWFuPSIwLjAw&#13;&#10;MDAwMCIgeG1wRzptYWdlbnRhPSIxMDAuMDAwMDAwIiB4bXBHOnllbGxvdz0iMTAwLjAwMDAwMCIg&#13;&#10;eG1wRzpibGFjaz0iMC4wMDAwMDAiLz4gPHJkZjpsaSB4bXBHOnN3YXRjaE5hbWU9IkNNWUsgWWVs&#13;&#10;bG93IiB4bXBHOm1vZGU9IkNNWUsiIHhtcEc6dHlwZT0iUFJPQ0VTUyIgeG1wRzpjeWFuPSIwLjAw&#13;&#10;MDAwMCIgeG1wRzptYWdlbnRhPSIwLjAwMDAwMCIgeG1wRzp5ZWxsb3c9IjEwMC4wMDAwMDAiIHht&#13;&#10;cEc6YmxhY2s9IjAuMDAwMDAwIi8+IDxyZGY6bGkgeG1wRzpzd2F0Y2hOYW1lPSJDTVlLIEdyZWVu&#13;&#10;IiB4bXBHOm1vZGU9IkNNWUsiIHhtcEc6dHlwZT0iUFJPQ0VTUyIgeG1wRzpjeWFuPSIxMDAuMDAw&#13;&#10;MDAwIiB4bXBHOm1hZ2VudGE9IjAuMDAwMDAwIiB4bXBHOnllbGxvdz0iMTAwLjAwMDAwMCIgeG1w&#13;&#10;RzpibGFjaz0iMC4wMDAwMDAiLz4gPHJkZjpsaSB4bXBHOnN3YXRjaE5hbWU9IkNNWUsgQ3lhbiIg&#13;&#10;eG1wRzptb2RlPSJDTVlLIiB4bXBHOnR5cGU9IlBST0NFU1MiIHhtcEc6Y3lhbj0iMTAwLjAwMDAw&#13;&#10;MCIgeG1wRzptYWdlbnRhPSIwLjAwMDAwMCIgeG1wRzp5ZWxsb3c9IjAuMDAwMDAwIiB4bXBHOmJs&#13;&#10;YWNrPSIwLjAwMDAwMCIvPiA8cmRmOmxpIHhtcEc6c3dhdGNoTmFtZT0iQ01ZSyBCbHVlIiB4bXBH&#13;&#10;Om1vZGU9IkNNWUsiIHhtcEc6dHlwZT0iUFJPQ0VTUyIgeG1wRzpjeWFuPSIxMDAuMDAwMDAwIiB4&#13;&#10;bXBHOm1hZ2VudGE9IjEwMC4wMDAwMDAiIHhtcEc6eWVsbG93PSIwLjAwMDAwMCIgeG1wRzpibGFj&#13;&#10;az0iMC4wMDAwMDAiLz4gPHJkZjpsaSB4bXBHOnN3YXRjaE5hbWU9IkNNWUsgTWFnZW50YSIgeG1w&#13;&#10;Rzptb2RlPSJDTVlLIiB4bXBHOnR5cGU9IlBST0NFU1MiIHhtcEc6Y3lhbj0iMC4wMDAwMDAiIHht&#13;&#10;cEc6bWFnZW50YT0iMTAwLjAwMDAwMCIgeG1wRzp5ZWxsb3c9IjAuMDAwMDAwIiB4bXBHOmJsYWNr&#13;&#10;PSIwLjAwMDAwMCIvPiA8cmRmOmxpIHhtcEc6c3dhdGNoTmFtZT0iQz0xNSBNPTEwMCBZPTkwIEs9&#13;&#10;MTAiIHhtcEc6bW9kZT0iQ01ZSyIgeG1wRzp0eXBlPSJQUk9DRVNTIiB4bXBHOmN5YW49IjE1LjAw&#13;&#10;MDAwMCIgeG1wRzptYWdlbnRhPSIxMDAuMDAwMDAwIiB4bXBHOnllbGxvdz0iOTAuMDAwMDAwIiB4&#13;&#10;bXBHOmJsYWNrPSIxMC4wMDAwMDAiLz4gPHJkZjpsaSB4bXBHOnN3YXRjaE5hbWU9IkM9MCBNPTkw&#13;&#10;IFk9ODUgSz0wIiB4bXBHOm1vZGU9IkNNWUsiIHhtcEc6dHlwZT0iUFJPQ0VTUyIgeG1wRzpjeWFu&#13;&#10;PSIwLjAwMDAwMCIgeG1wRzptYWdlbnRhPSI5MC4wMDAwMDAiIHhtcEc6eWVsbG93PSI4NS4wMDAw&#13;&#10;MDAiIHhtcEc6YmxhY2s9IjAuMDAwMDAwIi8+IDxyZGY6bGkgeG1wRzpzd2F0Y2hOYW1lPSJDPTAg&#13;&#10;TT04MCBZPTk1IEs9MCIgeG1wRzptb2RlPSJDTVlLIiB4bXBHOnR5cGU9IlBST0NFU1MiIHhtcEc6&#13;&#10;Y3lhbj0iMC4wMDAwMDAiIHhtcEc6bWFnZW50YT0iODAuMDAwMDAwIiB4bXBHOnllbGxvdz0iOTUu&#13;&#10;MDAwMDAwIiB4bXBHOmJsYWNrPSIwLjAwMDAwMCIvPiA8cmRmOmxpIHhtcEc6c3dhdGNoTmFtZT0i&#13;&#10;Qz0wIE09NTAgWT0xMDAgSz0wIiB4bXBHOm1vZGU9IkNNWUsiIHhtcEc6dHlwZT0iUFJPQ0VTUyIg&#13;&#10;eG1wRzpjeWFuPSIwLjAwMDAwMCIgeG1wRzptYWdlbnRhPSI1MC4wMDAwMDAiIHhtcEc6eWVsbG93&#13;&#10;PSIxMDAuMDAwMDAwIiB4bXBHOmJsYWNrPSIwLjAwMDAwMCIvPiA8cmRmOmxpIHhtcEc6c3dhdGNo&#13;&#10;TmFtZT0iQz0wIE09MzUgWT04NSBLPTAiIHhtcEc6bW9kZT0iQ01ZSyIgeG1wRzp0eXBlPSJQUk9D&#13;&#10;RVNTIiB4bXBHOmN5YW49IjAuMDAwMDAwIiB4bXBHOm1hZ2VudGE9IjM1LjAwMDAwMCIgeG1wRzp5&#13;&#10;ZWxsb3c9Ijg1LjAwMDAwMCIgeG1wRzpibGFjaz0iMC4wMDAwMDAiLz4gPHJkZjpsaSB4bXBHOnN3&#13;&#10;YXRjaE5hbWU9IkM9NSBNPTAgWT05MCBLPTAiIHhtcEc6bW9kZT0iQ01ZSyIgeG1wRzp0eXBlPSJQ&#13;&#10;Uk9DRVNTIiB4bXBHOmN5YW49IjUuMDAwMDAwIiB4bXBHOm1hZ2VudGE9IjAuMDAwMDAwIiB4bXBH&#13;&#10;OnllbGxvdz0iOTAuMDAwMDAwIiB4bXBHOmJsYWNrPSIwLjAwMDAwMCIvPiA8cmRmOmxpIHhtcEc6&#13;&#10;c3dhdGNoTmFtZT0iQz0yMCBNPTAgWT0xMDAgSz0wIiB4bXBHOm1vZGU9IkNNWUsiIHhtcEc6dHlw&#13;&#10;ZT0iUFJPQ0VTUyIgeG1wRzpjeWFuPSIyMC4wMDAwMDAiIHhtcEc6bWFnZW50YT0iMC4wMDAwMDAi&#13;&#10;IHhtcEc6eWVsbG93PSIxMDAuMDAwMDAwIiB4bXBHOmJsYWNrPSIwLjAwMDAwMCIvPiA8cmRmOmxp&#13;&#10;IHhtcEc6c3dhdGNoTmFtZT0iQz01MCBNPTAgWT0xMDAgSz0wIiB4bXBHOm1vZGU9IkNNWUsiIHht&#13;&#10;cEc6dHlwZT0iUFJPQ0VTUyIgeG1wRzpjeWFuPSI1MC4wMDAwMDAiIHhtcEc6bWFnZW50YT0iMC4w&#13;&#10;MDAwMDAiIHhtcEc6eWVsbG93PSIxMDAuMDAwMDAwIiB4bXBHOmJsYWNrPSIwLjAwMDAwMCIvPiA8&#13;&#10;cmRmOmxpIHhtcEc6c3dhdGNoTmFtZT0iQz03NSBNPTAgWT0xMDAgSz0wIiB4bXBHOm1vZGU9IkNN&#13;&#10;WUsiIHhtcEc6dHlwZT0iUFJPQ0VTUyIgeG1wRzpjeWFuPSI3NS4wMDAwMDAiIHhtcEc6bWFnZW50&#13;&#10;YT0iMC4wMDAwMDAiIHhtcEc6eWVsbG93PSIxMDAuMDAwMDAwIiB4bXBHOmJsYWNrPSIwLjAwMDAw&#13;&#10;MCIvPiA8cmRmOmxpIHhtcEc6c3dhdGNoTmFtZT0iQz04NSBNPTEwIFk9MTAwIEs9MTAiIHhtcEc6&#13;&#10;bW9kZT0iQ01ZSyIgeG1wRzp0eXBlPSJQUk9DRVNTIiB4bXBHOmN5YW49Ijg1LjAwMDAwMCIgeG1w&#13;&#10;RzptYWdlbnRhPSIxMC4wMDAwMDAiIHhtcEc6eWVsbG93PSIxMDAuMDAwMDAwIiB4bXBHOmJsYWNr&#13;&#10;PSIxMC4wMDAwMDAiLz4gPHJkZjpsaSB4bXBHOnN3YXRjaE5hbWU9IkM9OTAgTT0zMCBZPTk1IEs9&#13;&#10;MzAiIHhtcEc6bW9kZT0iQ01ZSyIgeG1wRzp0eXBlPSJQUk9DRVNTIiB4bXBHOmN5YW49IjkwLjAw&#13;&#10;MDAwMCIgeG1wRzptYWdlbnRhPSIzMC4wMDAwMDAiIHhtcEc6eWVsbG93PSI5NS4wMDAwMDAiIHht&#13;&#10;cEc6YmxhY2s9IjMwLjAwMDAwMCIvPiA8cmRmOmxpIHhtcEc6c3dhdGNoTmFtZT0iQz03NSBNPTAg&#13;&#10;WT03NSBLPTAiIHhtcEc6bW9kZT0iQ01ZSyIgeG1wRzp0eXBlPSJQUk9DRVNTIiB4bXBHOmN5YW49&#13;&#10;Ijc1LjAwMDAwMCIgeG1wRzptYWdlbnRhPSIwLjAwMDAwMCIgeG1wRzp5ZWxsb3c9Ijc1LjAwMDAw&#13;&#10;MCIgeG1wRzpibGFjaz0iMC4wMDAwMDAiLz4gPHJkZjpsaSB4bXBHOnN3YXRjaE5hbWU9IkM9ODAg&#13;&#10;TT0xMCBZPTQ1IEs9MCIgeG1wRzptb2RlPSJDTVlLIiB4bXBHOnR5cGU9IlBST0NFU1MiIHhtcEc6&#13;&#10;Y3lhbj0iODAuMDAwMDAwIiB4bXBHOm1hZ2VudGE9IjEwLjAwMDAwMCIgeG1wRzp5ZWxsb3c9IjQ1&#13;&#10;LjAwMDAwMCIgeG1wRzpibGFjaz0iMC4wMDAwMDAiLz4gPHJkZjpsaSB4bXBHOnN3YXRjaE5hbWU9&#13;&#10;IkM9NzAgTT0xNSBZPTAgSz0wIiB4bXBHOm1vZGU9IkNNWUsiIHhtcEc6dHlwZT0iUFJPQ0VTUyIg&#13;&#10;eG1wRzpjeWFuPSI3MC4wMDAwMDAiIHhtcEc6bWFnZW50YT0iMTUuMDAwMDAwIiB4bXBHOnllbGxv&#13;&#10;dz0iMC4wMDAwMDAiIHhtcEc6YmxhY2s9IjAuMDAwMDAwIi8+IDxyZGY6bGkgeG1wRzpzd2F0Y2hO&#13;&#10;YW1lPSJDPTg1IE09NTAgWT0wIEs9MCIgeG1wRzptb2RlPSJDTVlLIiB4bXBHOnR5cGU9IlBST0NF&#13;&#10;U1MiIHhtcEc6Y3lhbj0iODUuMDAwMDAwIiB4bXBHOm1hZ2VudGE9IjUwLjAwMDAwMCIgeG1wRzp5&#13;&#10;ZWxsb3c9IjAuMDAwMDAwIiB4bXBHOmJsYWNrPSIwLjAwMDAwMCIvPiA8cmRmOmxpIHhtcEc6c3dh&#13;&#10;dGNoTmFtZT0iQz0xMDAgTT05NSBZPTUgSz0wIiB4bXBHOm1vZGU9IkNNWUsiIHhtcEc6dHlwZT0i&#13;&#10;UFJPQ0VTUyIgeG1wRzpjeWFuPSIxMDAuMDAwMDAwIiB4bXBHOm1hZ2VudGE9Ijk1LjAwMDAwMCIg&#13;&#10;eG1wRzp5ZWxsb3c9IjUuMDAwMDAwIiB4bXBHOmJsYWNrPSIwLjAwMDAwMCIvPiA8cmRmOmxpIHht&#13;&#10;cEc6c3dhdGNoTmFtZT0iQz0xMDAgTT0xMDAgWT0yNSBLPTI1IiB4bXBHOm1vZGU9IkNNWUsiIHht&#13;&#10;cEc6dHlwZT0iUFJPQ0VTUyIgeG1wRzpjeWFuPSIxMDAuMDAwMDAwIiB4bXBHOm1hZ2VudGE9IjEw&#13;&#10;MC4wMDAwMDAiIHhtcEc6eWVsbG93PSIyNS4wMDAwMDAiIHhtcEc6YmxhY2s9IjI1LjAwMDAwMCIv&#13;&#10;PiA8cmRmOmxpIHhtcEc6c3dhdGNoTmFtZT0iQz03NSBNPTEwMCBZPTAgSz0wIiB4bXBHOm1vZGU9&#13;&#10;IkNNWUsiIHhtcEc6dHlwZT0iUFJPQ0VTUyIgeG1wRzpjeWFuPSI3NS4wMDAwMDAiIHhtcEc6bWFn&#13;&#10;ZW50YT0iMTAwLjAwMDAwMCIgeG1wRzp5ZWxsb3c9IjAuMDAwMDAwIiB4bXBHOmJsYWNrPSIwLjAw&#13;&#10;MDAwMCIvPiA8cmRmOmxpIHhtcEc6c3dhdGNoTmFtZT0iQz01MCBNPTEwMCBZPTAgSz0wIiB4bXBH&#13;&#10;Om1vZGU9IkNNWUsiIHhtcEc6dHlwZT0iUFJPQ0VTUyIgeG1wRzpjeWFuPSI1MC4wMDAwMDAiIHht&#13;&#10;cEc6bWFnZW50YT0iMTAwLjAwMDAwMCIgeG1wRzp5ZWxsb3c9IjAuMDAwMDAwIiB4bXBHOmJsYWNr&#13;&#10;PSIwLjAwMDAwMCIvPiA8cmRmOmxpIHhtcEc6c3dhdGNoTmFtZT0iQz0zNSBNPTEwMCBZPTM1IEs9&#13;&#10;MTAiIHhtcEc6bW9kZT0iQ01ZSyIgeG1wRzp0eXBlPSJQUk9DRVNTIiB4bXBHOmN5YW49IjM1LjAw&#13;&#10;MDAwMCIgeG1wRzptYWdlbnRhPSIxMDAuMDAwMDAwIiB4bXBHOnllbGxvdz0iMzUuMDAwMDAwIiB4&#13;&#10;bXBHOmJsYWNrPSIxMC4wMDAwMDAiLz4gPHJkZjpsaSB4bXBHOnN3YXRjaE5hbWU9IkM9MTAgTT0x&#13;&#10;MDAgWT01MCBLPTAiIHhtcEc6bW9kZT0iQ01ZSyIgeG1wRzp0eXBlPSJQUk9DRVNTIiB4bXBHOmN5&#13;&#10;YW49IjEwLjAwMDAwMCIgeG1wRzptYWdlbnRhPSIxMDAuMDAwMDAwIiB4bXBHOnllbGxvdz0iNTAu&#13;&#10;MDAwMDAwIiB4bXBHOmJsYWNrPSIwLjAwMDAwMCIvPiA8cmRmOmxpIHhtcEc6c3dhdGNoTmFtZT0i&#13;&#10;Qz0wIE09OTUgWT0yMCBLPTAiIHhtcEc6bW9kZT0iQ01ZSyIgeG1wRzp0eXBlPSJQUk9DRVNTIiB4&#13;&#10;bXBHOmN5YW49IjAuMDAwMDAwIiB4bXBHOm1hZ2VudGE9Ijk1LjAwMDAwMCIgeG1wRzp5ZWxsb3c9&#13;&#10;IjIwLjAwMDAwMCIgeG1wRzpibGFjaz0iMC4wMDAwMDAiLz4gPHJkZjpsaSB4bXBHOnN3YXRjaE5h&#13;&#10;bWU9IkM9MjUgTT0yNSBZPTQwIEs9MCIgeG1wRzptb2RlPSJDTVlLIiB4bXBHOnR5cGU9IlBST0NF&#13;&#10;U1MiIHhtcEc6Y3lhbj0iMjUuMDAwMDAwIiB4bXBHOm1hZ2VudGE9IjI1LjAwMDAwMCIgeG1wRzp5&#13;&#10;ZWxsb3c9IjQwLjAwMDAwMCIgeG1wRzpibGFjaz0iMC4wMDAwMDAiLz4gPHJkZjpsaSB4bXBHOnN3&#13;&#10;YXRjaE5hbWU9IkM9NDAgTT00NSBZPTUwIEs9NSIgeG1wRzptb2RlPSJDTVlLIiB4bXBHOnR5cGU9&#13;&#10;IlBST0NFU1MiIHhtcEc6Y3lhbj0iNDAuMDAwMDAwIiB4bXBHOm1hZ2VudGE9IjQ1LjAwMDAwMCIg&#13;&#10;eG1wRzp5ZWxsb3c9IjUwLjAwMDAwMCIgeG1wRzpibGFjaz0iNS4wMDAwMDAiLz4gPHJkZjpsaSB4&#13;&#10;bXBHOnN3YXRjaE5hbWU9IkM9NTAgTT01MCBZPTYwIEs9MjUiIHhtcEc6bW9kZT0iQ01ZSyIgeG1w&#13;&#10;Rzp0eXBlPSJQUk9DRVNTIiB4bXBHOmN5YW49IjUwLjAwMDAwMCIgeG1wRzptYWdlbnRhPSI1MC4w&#13;&#10;MDAwMDAiIHhtcEc6eWVsbG93PSI2MC4wMDAwMDAiIHhtcEc6YmxhY2s9IjI1LjAwMDAwMCIvPiA8&#13;&#10;cmRmOmxpIHhtcEc6c3dhdGNoTmFtZT0iQz01NSBNPTYwIFk9NjUgSz00MCIgeG1wRzptb2RlPSJD&#13;&#10;TVlLIiB4bXBHOnR5cGU9IlBST0NFU1MiIHhtcEc6Y3lhbj0iNTUuMDAwMDAwIiB4bXBHOm1hZ2Vu&#13;&#10;dGE9IjYwLjAwMDAwMCIgeG1wRzp5ZWxsb3c9IjY1LjAwMDAwMCIgeG1wRzpibGFjaz0iNDAuMDAw&#13;&#10;MDAwIi8+IDxyZGY6bGkgeG1wRzpzd2F0Y2hOYW1lPSJDPTI1IE09NDAgWT02NSBLPTAiIHhtcEc6&#13;&#10;bW9kZT0iQ01ZSyIgeG1wRzp0eXBlPSJQUk9DRVNTIiB4bXBHOmN5YW49IjI1LjAwMDAwMCIgeG1w&#13;&#10;RzptYWdlbnRhPSI0MC4wMDAwMDAiIHhtcEc6eWVsbG93PSI2NS4wMDAwMDAiIHhtcEc6YmxhY2s9&#13;&#10;IjAuMDAwMDAwIi8+IDxyZGY6bGkgeG1wRzpzd2F0Y2hOYW1lPSJDPTMwIE09NTAgWT03NSBLPTEw&#13;&#10;IiB4bXBHOm1vZGU9IkNNWUsiIHhtcEc6dHlwZT0iUFJPQ0VTUyIgeG1wRzpjeWFuPSIzMC4wMDAw&#13;&#10;MDAiIHhtcEc6bWFnZW50YT0iNTAuMDAwMDAwIiB4bXBHOnllbGxvdz0iNzUuMDAwMDAwIiB4bXBH&#13;&#10;OmJsYWNrPSIxMC4wMDAwMDAiLz4gPHJkZjpsaSB4bXBHOnN3YXRjaE5hbWU9IkM9MzUgTT02MCBZ&#13;&#10;PTgwIEs9MjUiIHhtcEc6bW9kZT0iQ01ZSyIgeG1wRzp0eXBlPSJQUk9DRVNTIiB4bXBHOmN5YW49&#13;&#10;IjM1LjAwMDAwMCIgeG1wRzptYWdlbnRhPSI2MC4wMDAwMDAiIHhtcEc6eWVsbG93PSI4MC4wMDAw&#13;&#10;MDAiIHhtcEc6YmxhY2s9IjI1LjAwMDAwMCIvPiA8cmRmOmxpIHhtcEc6c3dhdGNoTmFtZT0iQz00&#13;&#10;MCBNPTY1IFk9OTAgSz0zNSIgeG1wRzptb2RlPSJDTVlLIiB4bXBHOnR5cGU9IlBST0NFU1MiIHht&#13;&#10;cEc6Y3lhbj0iNDAuMDAwMDAwIiB4bXBHOm1hZ2VudGE9IjY1LjAwMDAwMCIgeG1wRzp5ZWxsb3c9&#13;&#10;IjkwLjAwMDAwMCIgeG1wRzpibGFjaz0iMzUuMDAwMDAwIi8+IDxyZGY6bGkgeG1wRzpzd2F0Y2hO&#13;&#10;YW1lPSJDPTQwIE09NzAgWT0xMDAgSz01MCIgeG1wRzptb2RlPSJDTVlLIiB4bXBHOnR5cGU9IlBS&#13;&#10;T0NFU1MiIHhtcEc6Y3lhbj0iNDAuMDAwMDAwIiB4bXBHOm1hZ2VudGE9IjcwLjAwMDAwMCIgeG1w&#13;&#10;Rzp5ZWxsb3c9IjEwMC4wMDAwMDAiIHhtcEc6YmxhY2s9IjUwLjAwMDAwMCIvPiA8cmRmOmxpIHht&#13;&#10;cEc6c3dhdGNoTmFtZT0iQz01MCBNPTcwIFk9ODAgSz03MCIgeG1wRzptb2RlPSJDTVlLIiB4bXBH&#13;&#10;OnR5cGU9IlBST0NFU1MiIHhtcEc6Y3lhbj0iNTAuMDAwMDAwIiB4bXBHOm1hZ2VudGE9IjcwLjAw&#13;&#10;MDAwMCIgeG1wRzp5ZWxsb3c9IjgwLjAwMDAwMCIgeG1wRzpibGFjaz0iNzAuMDAwMDAwIi8+IDxy&#13;&#10;ZGY6bGkgeG1wRzpzd2F0Y2hOYW1lPSJBZ2VuY3kgeWVsbG93IiB4bXBHOnR5cGU9IlBST0NFU1Mi&#13;&#10;IHhtcEc6dGludD0iMTAwLjAwMDAwMCIgeG1wRzptb2RlPSJDTVlLIiB4bXBHOmN5YW49IjAuMDAw&#13;&#10;MDAwIiB4bXBHOm1hZ2VudGE9IjIwLjAwMDAwMCIgeG1wRzp5ZWxsb3c9IjEwMC4wMDAwMDAiIHht&#13;&#10;cEc6YmxhY2s9IjAuMDAwMDAwIi8+IDwvcmRmOlNlcT4gPC94bXBHOkNvbG9yYW50cz4gPC9yZGY6&#13;&#10;RGVzY3JpcHRpb24+IDwvcmRmOmxpPiA8cmRmOmxpPiA8cmRmOkRlc2NyaXB0aW9uIHhtcEc6Z3Jv&#13;&#10;dXBOYW1lPSJHcmF5cyIgeG1wRzpncm91cFR5cGU9IjEiPiA8eG1wRzpDb2xvcmFudHM+IDxyZGY6&#13;&#10;U2VxPiA8cmRmOmxpIHhtcEc6c3dhdGNoTmFtZT0iQz0wIE09MCBZPTAgSz0xMDAiIHhtcEc6bW9k&#13;&#10;ZT0iQ01ZSyIgeG1wRzp0eXBlPSJQUk9DRVNTIiB4bXBHOmN5YW49IjAuMDAwMDAwIiB4bXBHOm1h&#13;&#10;Z2VudGE9IjAuMDAwMDAwIiB4bXBHOnllbGxvdz0iMC4wMDAwMDAiIHhtcEc6YmxhY2s9IjEwMC4w&#13;&#10;MDAwMDAiLz4gPHJkZjpsaSB4bXBHOnN3YXRjaE5hbWU9IkM9MCBNPTAgWT0wIEs9OTAiIHhtcEc6&#13;&#10;bW9kZT0iQ01ZSyIgeG1wRzp0eXBlPSJQUk9DRVNTIiB4bXBHOmN5YW49IjAuMDAwMDAwIiB4bXBH&#13;&#10;Om1hZ2VudGE9IjAuMDAwMDAwIiB4bXBHOnllbGxvdz0iMC4wMDAwMDAiIHhtcEc6YmxhY2s9Ijg5&#13;&#10;Ljk5OTQwMCIvPiA8cmRmOmxpIHhtcEc6c3dhdGNoTmFtZT0iQz0wIE09MCBZPTAgSz04MCIgeG1w&#13;&#10;Rzptb2RlPSJDTVlLIiB4bXBHOnR5cGU9IlBST0NFU1MiIHhtcEc6Y3lhbj0iMC4wMDAwMDAiIHht&#13;&#10;cEc6bWFnZW50YT0iMC4wMDAwMDAiIHhtcEc6eWVsbG93PSIwLjAwMDAwMCIgeG1wRzpibGFjaz0i&#13;&#10;NzkuOTk4ODAwIi8+IDxyZGY6bGkgeG1wRzpzd2F0Y2hOYW1lPSJDPTAgTT0wIFk9MCBLPTcwIiB4&#13;&#10;bXBHOm1vZGU9IkNNWUsiIHhtcEc6dHlwZT0iUFJPQ0VTUyIgeG1wRzpjeWFuPSIwLjAwMDAwMCIg&#13;&#10;eG1wRzptYWdlbnRhPSIwLjAwMDAwMCIgeG1wRzp5ZWxsb3c9IjAuMDAwMDAwIiB4bXBHOmJsYWNr&#13;&#10;PSI2OS45OTk3MDAiLz4gPHJkZjpsaSB4bXBHOnN3YXRjaE5hbWU9IkM9MCBNPTAgWT0wIEs9NjAi&#13;&#10;IHhtcEc6bW9kZT0iQ01ZSyIgeG1wRzp0eXBlPSJQUk9DRVNTIiB4bXBHOmN5YW49IjAuMDAwMDAw&#13;&#10;IiB4bXBHOm1hZ2VudGE9IjAuMDAwMDAwIiB4bXBHOnllbGxvdz0iMC4wMDAwMDAiIHhtcEc6Ymxh&#13;&#10;Y2s9IjU5Ljk5OTEwMCIvPiA8cmRmOmxpIHhtcEc6c3dhdGNoTmFtZT0iQz0wIE09MCBZPTAgSz01&#13;&#10;MCIgeG1wRzptb2RlPSJDTVlLIiB4bXBHOnR5cGU9IlBST0NFU1MiIHhtcEc6Y3lhbj0iMC4wMDAw&#13;&#10;MDAiIHhtcEc6bWFnZW50YT0iMC4wMDAwMDAiIHhtcEc6eWVsbG93PSIwLjAwMDAwMCIgeG1wRzpi&#13;&#10;bGFjaz0iNTAuMDAwMDAwIi8+IDxyZGY6bGkgeG1wRzpzd2F0Y2hOYW1lPSJDPTAgTT0wIFk9MCBL&#13;&#10;PTQwIiB4bXBHOm1vZGU9IkNNWUsiIHhtcEc6dHlwZT0iUFJPQ0VTUyIgeG1wRzpjeWFuPSIwLjAw&#13;&#10;MDAwMCIgeG1wRzptYWdlbnRhPSIwLjAwMDAwMCIgeG1wRzp5ZWxsb3c9IjAuMDAwMDAwIiB4bXBH&#13;&#10;OmJsYWNrPSIzOS45OTk0MDAiLz4gPHJkZjpsaSB4bXBHOnN3YXRjaE5hbWU9IkM9MCBNPTAgWT0w&#13;&#10;IEs9MzAiIHhtcEc6bW9kZT0iQ01ZSyIgeG1wRzp0eXBlPSJQUk9DRVNTIiB4bXBHOmN5YW49IjAu&#13;&#10;MDAwMDAwIiB4bXBHOm1hZ2VudGE9IjAuMDAwMDAwIiB4bXBHOnllbGxvdz0iMC4wMDAwMDAiIHht&#13;&#10;cEc6YmxhY2s9IjI5Ljk5ODgwMCIvPiA8cmRmOmxpIHhtcEc6c3dhdGNoTmFtZT0iQz0wIE09MCBZ&#13;&#10;PTAgSz0yMCIgeG1wRzptb2RlPSJDTVlLIiB4bXBHOnR5cGU9IlBST0NFU1MiIHhtcEc6Y3lhbj0i&#13;&#10;MC4wMDAwMDAiIHhtcEc6bWFnZW50YT0iMC4wMDAwMDAiIHhtcEc6eWVsbG93PSIwLjAwMDAwMCIg&#13;&#10;eG1wRzpibGFjaz0iMTkuOTk5NzAwIi8+IDxyZGY6bGkgeG1wRzpzd2F0Y2hOYW1lPSJDPTAgTT0w&#13;&#10;IFk9MCBLPTEwIiB4bXBHOm1vZGU9IkNNWUsiIHhtcEc6dHlwZT0iUFJPQ0VTUyIgeG1wRzpjeWFu&#13;&#10;PSIwLjAwMDAwMCIgeG1wRzptYWdlbnRhPSIwLjAwMDAwMCIgeG1wRzp5ZWxsb3c9IjAuMDAwMDAw&#13;&#10;IiB4bXBHOmJsYWNrPSI5Ljk5OTEwMCIvPiA8cmRmOmxpIHhtcEc6c3dhdGNoTmFtZT0iQz0wIE09&#13;&#10;MCBZPTAgSz01IiB4bXBHOm1vZGU9IkNNWUsiIHhtcEc6dHlwZT0iUFJPQ0VTUyIgeG1wRzpjeWFu&#13;&#10;PSIwLjAwMDAwMCIgeG1wRzptYWdlbnRhPSIwLjAwMDAwMCIgeG1wRzp5ZWxsb3c9IjAuMDAwMDAw&#13;&#10;IiB4bXBHOmJsYWNrPSI0Ljk5ODgwMCIvPiA8L3JkZjpTZXE+IDwveG1wRzpDb2xvcmFudHM+IDwv&#13;&#10;cmRmOkRlc2NyaXB0aW9uPiA8L3JkZjpsaT4gPHJkZjpsaT4gPHJkZjpEZXNjcmlwdGlvbiB4bXBH&#13;&#10;Omdyb3VwTmFtZT0iQnJpZ2h0cyIgeG1wRzpncm91cFR5cGU9IjEiPiA8eG1wRzpDb2xvcmFudHM+&#13;&#10;IDxyZGY6U2VxPiA8cmRmOmxpIHhtcEc6c3dhdGNoTmFtZT0iQz0wIE09MTAwIFk9MTAwIEs9MCIg&#13;&#10;eG1wRzptb2RlPSJDTVlLIiB4bXBHOnR5cGU9IlBST0NFU1MiIHhtcEc6Y3lhbj0iMC4wMDAwMDAi&#13;&#10;IHhtcEc6bWFnZW50YT0iMTAwLjAwMDAwMCIgeG1wRzp5ZWxsb3c9IjEwMC4wMDAwMDAiIHhtcEc6&#13;&#10;YmxhY2s9IjAuMDAwMDAwIi8+IDxyZGY6bGkgeG1wRzpzd2F0Y2hOYW1lPSJDPTAgTT03NSBZPTEw&#13;&#10;MCBLPTAiIHhtcEc6bW9kZT0iQ01ZSyIgeG1wRzp0eXBlPSJQUk9DRVNTIiB4bXBHOmN5YW49IjAu&#13;&#10;MDAwMDAwIiB4bXBHOm1hZ2VudGE9Ijc1LjAwMDAwMCIgeG1wRzp5ZWxsb3c9IjEwMC4wMDAwMDAi&#13;&#10;IHhtcEc6YmxhY2s9IjAuMDAwMDAwIi8+IDxyZGY6bGkgeG1wRzpzd2F0Y2hOYW1lPSJDPTAgTT0x&#13;&#10;MCBZPTk1IEs9MCIgeG1wRzptb2RlPSJDTVlLIiB4bXBHOnR5cGU9IlBST0NFU1MiIHhtcEc6Y3lh&#13;&#10;bj0iMC4wMDAwMDAiIHhtcEc6bWFnZW50YT0iMTAuMDAwMDAwIiB4bXBHOnllbGxvdz0iOTUuMDAw&#13;&#10;MDAwIiB4bXBHOmJsYWNrPSIwLjAwMDAwMCIvPiA8cmRmOmxpIHhtcEc6c3dhdGNoTmFtZT0iQz04&#13;&#10;NSBNPTEwIFk9MTAwIEs9MCIgeG1wRzptb2RlPSJDTVlLIiB4bXBHOnR5cGU9IlBST0NFU1MiIHht&#13;&#10;cEc6Y3lhbj0iODUuMDAwMDAwIiB4bXBHOm1hZ2VudGE9IjEwLjAwMDAwMCIgeG1wRzp5ZWxsb3c9&#13;&#10;IjEwMC4wMDAwMDAiIHhtcEc6YmxhY2s9IjAuMDAwMDAwIi8+IDxyZGY6bGkgeG1wRzpzd2F0Y2hO&#13;&#10;YW1lPSJDPTEwMCBNPTkwIFk9MCBLPTAiIHhtcEc6bW9kZT0iQ01ZSyIgeG1wRzp0eXBlPSJQUk9D&#13;&#10;RVNTIiB4bXBHOmN5YW49IjEwMC4wMDAwMDAiIHhtcEc6bWFnZW50YT0iOTAuMDAwMDAwIiB4bXBH&#13;&#10;OnllbGxvdz0iMC4wMDAwMDAiIHhtcEc6YmxhY2s9IjAuMDAwMDAwIi8+IDxyZGY6bGkgeG1wRzpz&#13;&#10;d2F0Y2hOYW1lPSJDPTYwIE09OTAgWT0wIEs9MCIgeG1wRzptb2RlPSJDTVlLIiB4bXBHOnR5cGU9&#13;&#10;IlBST0NFU1MiIHhtcEc6Y3lhbj0iNjAuMDAwMDAwIiB4bXBHOm1hZ2VudGE9IjkwLjAwMDAwMCIg&#13;&#10;eG1wRzp5ZWxsb3c9IjAuMDAzMTAwIiB4bXBHOmJsYWNrPSIwLjAwMzEwMCIvPiA8L3JkZjpTZXE+&#13;&#10;IDwveG1wRzpDb2xvcmFudHM+IDwvcmRmOkRlc2NyaXB0aW9uPiA8L3JkZjpsaT4gPC9yZGY6U2Vx&#13;&#10;PiA8L3htcFRQZzpTd2F0Y2hHcm91cHM+IDwvcmRmOkRlc2NyaXB0aW9uPiA8L3JkZjpSREY+IDwv&#13;&#10;eDp4bXBtZXRhPiA8P3hwYWNrZXQgZW5kPSJyIj8+zk0cpgABud9JREFUeJzsnXe8LEWZv58CzpCz&#13;&#10;AQOGAQOCGO4ophXnupjzmhYxrnPF8DOu2dV1V9ecE94xZ13XnDAwioqAc42YYcyKGAAVgTlw6/dH&#13;&#10;T/dUeKu659xzzj1nzvt8Pvee6co10131rbfe7jbWWhRFURRFURRFmQ922dkNUBRFURRFURRl+VCB&#13;&#10;ryiKoiiKoihzhAp8RVEURVEURZkjVOAriqIoiqIoyhyhAl9RFEVRFEVR5ggV+IqiKIqiKIoyR6jA&#13;&#10;VxRFURRFUZQ5QgW+oiiKoiiKoswRKvAVRVEURVEUZY5Qga8oiqIoiqIoc4QKfEVRFEVRFEWZI1Tg&#13;&#10;K4qiKIqiKMocoQJfURRFURRFUeYIFfiKoiiKoiiKMkeowFcURVEURVGUOUIFvqIoiqIoiqLMESrw&#13;&#10;FUVRFEVRFGWOUIGvKIqiKIqiKHOECnxFURRFURRFmSNU4CuKoiiKoijKHKECX1EURVEURVHmCBX4&#13;&#10;iqIoiqIoijJHqMBXFEVRFEVRlDlCBb6iKIqiKIqizBEq8BVFURRFURRljlCBryiKoiiKoihzhAp8&#13;&#10;RVEURVEURZkjVOAriqIoiqIoyhyhAl9RFEVRFEVR5ggV+IqiKIqiKIoyR6jAVxRFURRFUZQ5QgW+&#13;&#10;oiiKoiiKoswRKvAVRVEURVEUZY5Qga8oiqIoiqIoc4QKfEVRFEVRFEWZI1TgK4qiKIqiKMocoQJf&#13;&#10;URRFURRFUeYIFfiKoiiKoiiKMkeowFcURVEURVGUOUIFvqIoiqIoiqLMESrwFUVRFEVRFGWOUIGv&#13;&#10;KIqiKIqiKHOECnxFURRFURRFmSNU4CuKoiiKoijKHKECX1EURVEURVHmCBX4iqIoiqIoijJHqMBX&#13;&#10;FEVRFEVRlDlCBb6iKIqiKIqizBEq8BVFURRFURRljlCBryiKoiiKoihzhAp8RVEURVEURZkjdtvZ&#13;&#10;DVAURVEyDFt7gT0QYw7A2gMmf/fCmL2x7A0sAAeAbYHZC+w+YHYDC7AnmN2Lz4bJ372AFlgw5oIi&#13;&#10;WRmPBS6sjg1/xTIG/g72H2DGRTxj4KLJ5wvAXgDmAjrj81fvi1EURVFSGGvtzm6DoijKxmC4YMBc&#13;&#10;EcMVsRwCXAnslYErg7kScAiGK2A5EOwBwAFgFhzBXVCKcmMmn3EiDDGpcIdS/4d5wjrryikWCBeA&#13;&#10;OR/40+TfuWD/APwR+D3wR4w5F2vPo7N4aV2BiqIoymyowFcURVkuhq0DMVwDy6HAocA1wF4DzNWL&#13;&#10;v1wNWJCFeUhOSAviOxLoQTqbEOdVPmnBIJUXZjRxUFWWG2/lPHAehl9j+TW4/+wvwfwG7G/pLG7P&#13;&#10;tUpRFEXxUYGvKIoyC8PWFYHrAocD7eKvvQ6Yw4CDpiLYM33ji1opLCQU00J81oJfY22vRH91kMkr&#13;&#10;lOUtGuoWDw3aGC5CpnnHwDnFP3s2mMlffgbml3TGl6U7qSiKsjFRga8oihIybBkM18RyJHAE2BuA&#13;&#10;ucHk776+uK4RuTjRpdp1hbknggPx61nBBcEvWuabCHVp8RD2w7X+I5Thtr9uwZIrs0bkE6T1FjX2&#13;&#10;cow5G8sPgR8APwZb/O0sXpJojKIoytyjAl9RlI3Nttb+WG4C9iZgbgT2SDBHAHvL1viGrjOiS0zO&#13;&#10;DSaR3lPD0kLCXQgguMYkyg4XHVVgqi1hu8KCGljlc+0Ry3e/S4RFVdiXSZwx27GMKET/98F+G/gO&#13;&#10;ncVRplJFUZS5QQW+oigbh2HrqsBNgBsDNy0+22uLFuO6m0tNGNfUih2WEVq1pZtbgyqiMgWBHYlr&#13;&#10;0f0lqAQ5vZsnbDNMBXiYvxTkWXeexM6B2yZ3AVO7AxGW6/XzQuDbYL5d/LXfprD2q5uPoihzhQp8&#13;&#10;RVHmk+HCXmA2AbcEe3PglhhzVdm6DbEYDOJDy3gpWiWrsrg4kMT2jFb7nDtPWHH2hlkpb0nOsp5p&#13;&#10;Y7TgCdIlb7ptUpfUtkTnpH5nFzT8A9gG5nTgDOAbdMa/a9AwRVGUNYsKfEVR5oPhwuFgbgX2FsAt&#13;&#10;wBwN7No4v2iRr7UIO5nDdA0s1jkRHrrQhAsJUbRKgjklqgPhLK0pkn7/OO0PyvR95P28BOGeZV5K&#13;&#10;F5aTaUv2NwjD3HLE7+23wGnAmWBPAzOkMx4nGqcoirLmUIGvKMr6ZNi6PobbYe1tgdsCV4ut3TNa&#13;&#10;iSNxmrIY17jkJDxNZFEvieKUpT8luB2xHbmzNCX4DhLrgLSghrjdYfmz/C5Nf7uw/sQCqm4BF7kR&#13;&#10;uRFcTCH4vwZ8GTidzlhv4lUUZc2iAl9RlPXBsHUksBk4FsOxWK7gJ8hZsB1Eq3nO0lxnLc6RsWiL&#13;&#10;fukzLipSbarKFvI2cpVpsLDICunMtkSj77FuAUFcb7YfUr/c/kgLhGwbF8GeCebLGL6C5asq+BVF&#13;&#10;WUuowFcUZW0ybF0J7HHAHYB/Bq6aF3gI+i5nDfcSOgVkxHbyufM1or+RO024mJDM6JJZHd/q7rnP&#13;&#10;5MpPNzfdRik+IaJFN5+qwdO0SZ/5RkI7EZfKG/zO4s27QVnigiWq7xLga2A+D3we+B6dsU6uiqLs&#13;&#10;NFTgK4qyNhi2dgd7LJiJqLdHFxGSyBYszNJz6RvfaOqGlXWmrL9B+uzLpsIynfiEVk+XIYjm5Btx&#13;&#10;Z3F/CV1nnPypNoYCXDSKN/z+ancIwnSpMpssCCTLvZAuMuTPUh6A+SPwhcm/k+mMfy9kVhRFWTFU&#13;&#10;4CuKsvMYLhwC5q4Y7o61/wxm79hjooFQF5/9HiAJ2DJ/6MICCe2WEJqRtbqh5Vl8kVWDvFFfhD5E&#13;&#10;ritheumz1FepHOev9Bt5mj23xTKJzz67P7C0iy5Gbp9Tux2p/gn11rUnuUBLLhi2AZ/C8kmw36Kz&#13;&#10;qBOvoigrigp8RVFWj+GCwZibYrkb2LsBnVorr6ApY/EqfQ4LqaOhsAvb5aVzqzS+8HWFZUoMS4Z/&#13;&#10;rw2JdnuNEogs6qHVPmGJz1m8w98hEtiJNkVW8XB3Qqo/3L1IWdMTbRPzp3ZBwvKEhVTqewvrENdS&#13;&#10;9lzgU2A+DXyBzvgiqXZFUZQdQQW+oigry7C1K8VTbu4D3AeD8Cx6F8niGlpvqwg/bSNXjzCeQJiF&#13;&#10;gWE7U4uQlEVdyh+0ISXAJUQRKW43+G1w6/C+Dml1kSJYnIhtzYnbxHEVVvfb1n1ugvQ7SWlyC8/U&#13;&#10;iizXDqnN9lLgC2A+DPaTdBb/0qgLiqIoNajAVxRl+Rm2FoDbg70PmHsBV5xGpizOgkU1ZZCPyoqE&#13;&#10;U1yWW2Xts9ebisZcfdK2Q83CoDxOuaH4GYVy3bwQL4jCenOLl1m+g6B8MT5stxQn5Q0t5qnvUWiL&#13;&#10;uCMR/F5hM8Rypf5MIlM3eqcWNxFVHy/D2i+B+RjYj9BZPC+XS1EUJYcKfEVRlofhwgJwR4x5AJa7&#13;&#10;AgcCNa4RCbeK6LMkektSLhhCGvHYKbsSfDmLbZP6hH40ErNSXCDac/1ICmdHiEbfZ9CvXHukxVHU&#13;&#10;x9R3H4rhut2ScNEkxOfcn5ILOWkXI9Me6XfO7kg0OHdS18C0/dspnrn/YeBDdMZ/QFEUZQZU4CuK&#13;&#10;snS2tXbBchvgeOB+YA9qJF49/ZMy19e5SISrAKmuhIU9tJy7yWvrz1m5w3aVJISp2A9JEIdhdVbw&#13;&#10;nPU9I1RrCRcGuTYnuua1w21zqq1hHUEfovSptNJ3llhY1Prl5+KE8zn77oG6hQ3bgS8C7wc+Smd8&#13;&#10;YaIBiqIoFSrwFUWZnW2tG2E5HvhX4FAgYa0WrKbumBO5kzjZRJeMsBxBnIuP0QRZnEmCPLKmJoRw&#13;&#10;bvEQpg2ak1xIpMJr+uN+HzOL9kSdqe90pvKbLN7K8Fx/c78dQpuk76YkXChJBaTOsZTZvm5RkVmQ&#13;&#10;eeeDsEjyy7gEw6ewvA/4DJ3xpSiKogiowFcUpRnDhauAeTDYh4E5Ik5QJ1jLuJxoQxA8Uj014soY&#13;&#10;P7nYvpw1NkfdQkEScm69TcoW6igFpuiuU/ed5NrtVZCoV/hc196URdsTyok+1rY7Vb6z2CIsKygn&#13;&#10;uVAJv2Mng/sbhE3wfp+wP0JfkzsKObwFx1+xfAh4O53xaTUZFUXZYKjAVxQlzbDVAu4GPAK4E7Br&#13;&#10;FVdnyY10bmgBTljga10g3OOwIZKl32sEviIjI8JcsZaz3IZtkdqWWdh436MjLsUdgRpLdnTc0AKe&#13;&#10;LLtJesGy7wn1mu+x9qk8br7cd++GSXlyfU38/k0Wg8lFT9O4uv669STOJcNPsPYdYN6pL9VSFAVU&#13;&#10;4CuKIjFcuBGYhwMnAAdnhYp37FhQPUFXJzgT1szIopuzdEZquEE6SewTfxYR2pW7cTgrGBuKvFRc&#13;&#10;1rKOnzYS3FI6wTruddUSu0KFeVNtFtqds6Y36mPDxVwjoS+lbfB7RYI90/aq2KCO5I3PTdvFdrCf&#13;&#10;Bd4B5hN0xmMURdmQqMBXFKVg2Nob7L8CjwZumhackLXkRnlSVu3J58gyCWkf5Jq6s1bRkImgkrrn&#13;&#10;lhfGRaId8jdRuvmaWMndDG5ZTlzWDSTze+SEtPi0mtx3H8Yn+i5anoV6km41k0KS319dP5sslML4&#13;&#10;3LkWHtcsKLJvYQ7LCb83oXnZ38+r+88UQv8kOuOzcy1QFGX+UIGvKBudYetIDCdieQjY/WSRGAqe&#13;&#10;jKhKWTIjQ68Q7lEnzCQRKi0mcnmk/KG4DxtX1x6n/uSjPYM8oiCNIhLlhPnqFjZC/UnreuK7qRP8&#13;&#10;qaSpxZcbF+7+zPxEG0lUS79hg98lGSctVsvjRFViG6TyIdod8Z7XX/c7u2K/asAXgJMorPqXJTIq&#13;&#10;ijJHqMBXlI3IcKEF5r5gTwTzT+mEgZCpde0ogxOCNyWqRRGUEpZBW0ILdrRgaCDmxbRhWCicgn5L&#13;&#10;+aWvIGsJrrFy5+Kj77CB0E8urqS63QypOsOCU4JXEO+pBaDYnqDO5LPyg7zSwkMk6Ht4X0SUFtK/&#13;&#10;GUH8UupMfP+1i9qI3wNbgbfQGf+mpkGKoqxjVOArykZiuHBVMI8BtuC+XVYUPClrbc46nhF6OcNn&#13;&#10;VlgL8Z5QayLSG5RZ19/aR2ZGDasJa1JGHakFUu57kwR6QG14aiEWts1pi/d1Nvnum/yOTc6bSXlu&#13;&#10;36U1U+0ipcliSmiPmDZxPov9DAqLzvnUCklqX8XlYD8B5tV0xqdKNSuKsr5Rga8oG4FhqwM8EcP9&#13;&#10;sXahCGxoUcyKf/ezIC4814Jc2jAuJdjrrNxhG0syYlB8u2q4MGlSbxNBX2NhXmqaKlgS/CkxH/bJ&#13;&#10;/b2cRU15nLKSJxdZbqU5wR4soKK2uR1k2s5GaWtwvydxd8oE362bUSgjuciRKg7zO+nDtkRpcufH&#13;&#10;LAsjC5hvg3018AE6i3pTrqLMCSrwFWVeGbZ2A+6F4YlYbh0naGppFqyeSeGYWhQ4B7V+6chxouUy&#13;&#10;YalMWjkTZYvtCPsstRMin/EqTLIIB+VLx6FgFAWk8D0lLcVOgup7CeLr3o6bXOS5ycLFnFBOFdZw&#13;&#10;celmrU7NWRd8qQUJ1LejaR0OybY2qaP8HBYmVBD55dcscuvdmP4A5o3ASXTG5zVotKIoaxgV+Ioy&#13;&#10;bwwX9gG2gHk82GsWgYF4yIpsiZxFVrI6EoQF4UmhauO2RYbhnPANSFk+s4uFmjIlC292GBWtpvVW&#13;&#10;2awQTfwGoRBNCnMjZ2/U/rp05eewPXWLrJwFPFN/rv0ZfRzXW/ddh2kdod3oWgrKqc2XWahF5ZXJ&#13;&#10;cudxk0UlgL0UeC+Yl9MZ/6imU4qirFFU4CvKvDBsXQHDE7D2sWAOnEa4YgLim/acdGJYTrS55afy&#13;&#10;5KyfKfWVEC5ZS3Kq/Fw7w/5KfQjTptpSZxXOiK2kOAvqjPpRJ04TRIsL8N1z6sqsSVO7sAoTpRZ8&#13;&#10;brIa8Zp6Ln+qrzlx7Wn4xIIoWa7UpSaLk6YiPu5i+pxucpwcAyzwceAldManx41XFGUtowJfUdY7&#13;&#10;w9a1wP47xvwblj2KQEFU1Qp7gjhpbBDypZ6EUic6a8We248dsR67nwOxVCVPWjMT5RKEhYWGeYP0&#13;&#10;2Tfk5sRwSpiFdTSIq4rKifSM6JTWcJJgzD4Fxq0ntWgKwrOLvKCO5CJMSJuMT9Ul5RHVP953Hi3M&#13;&#10;pA7lBLiw2EgusoUvTXwJnbQg8sJOxfJi4HN0xioaFGUdoAJfUdYrw9bRYJ8O5gHArnnRIIizupcj&#13;&#10;iUIqDJfqcOrx8gSFZX2C6wR9XZqctTcIy4rAnFgMkjQhtAwnn9eeEtM1bZHEt9jG1PcjtcktI2if&#13;&#10;K86X/HukrMqTtrhJojLdfKmwXB/q2iyVnxD20iLH+36kssO8QZ7UIjRqS6r90mJLOq753qZR3wNe&#13;&#10;guVD+jx9RVnbqMBXlPXGcOEmYJ4H3FNOIIlrKY0TmXWxIThuaF1M1p1og1eP1B9B0EiCre4m3uj5&#13;&#10;+anvKmUFNXFzUk9YkRZMKWNxbdmCiIz6kPjixaeySPFBm90uZX9HaSEkfCeRCM6dT275UhmJ+rPn&#13;&#10;SUrU5875IN7tQ1IgzyC+pYVT1HY3n5Muu9ALC0m1IfG9SNfCNOwc4AXAe1ToK8raRAW+oqwXSmFv&#13;&#10;uGck6iIfe6mAULBCWlCkhFdCHIkvnQrLz9VbJ4jC9jfNL4njDG77kzsMufqb9EPIl/zewrBE+U36&#13;&#10;5rXTzRdaixNiNRLuqe8k9X05f0V//1x+4jLERYVDmCz5PdS1NywzJYSD3yq75krVkTl/kosj93yV&#13;&#10;vo9ZFk6phUaiTsw5YF8ARoW+oqwxVOArylpn2LoJ8Dyw9wwm18nf0JKYEkcCSxGGWQvqJIFo5cyU&#13;&#10;6TZRFGUJkZi0XkMsiMI0Ta22kggPBW9OkIfHblmiaMr0GyGvmyeRHkjvakgkhLSYZsZyahdOKWEd&#13;&#10;poGo3+Jv0uS4rj/Bbyy5Ds3yu3inS933WHNNJ/vstikKTLQzUad4KnvX0jlg1KKvKGsIFfiKslYZ&#13;&#10;tm4M9j+Be8pWOUiL7iBd1te7oaUymVcq302bEr+zppVEbiKN2/6cAJLqSVkykxZUgnxC37ILqaaL&#13;&#10;pzqB6sYFbY8EsFRGajFR0+bouOH3LIpgt9ImYlvKlyhDPCfqys60S1qkiYKaIC5c6AT1hOGpdWLY&#13;&#10;xuQ1mOpb3SIplzdJadF/N53x5U0yKIqyMqjAV5S1xrB1OPBfYB+I7/viJAoFA8STfHksia+EVc+1&#13;&#10;THqCNlVnEB9aat1oL30owNy2S22DtEAJ666Lk9os9K+2r1I5ORGeEuuTuOjlWKGlNVFW7D+/Hfjb&#13;&#10;JOCvwPagrgucfu8FphWUuw+wG7A7hj3yolFobtSf1HcwyZQ8z6RKJCGd+M6TgjohbL1+JM7RukWV&#13;&#10;KNpz/Q/anxTXYXsh3gkJv/Oc6Bf6Iv1+YvVCn8p6p236EZhng/0YnUUVGYqyE1CBryhrheHCVcE8&#13;&#10;F8MjsewqatWZLKeh2AnDU2LVzZCyhErZpECpnCbWxlQZYbwkBlNpXZLiOLGGSAiypOgTvvtIOIbt&#13;&#10;YZLA/AnsH8H8DvgzcEEhyrkAzPnF3zLMXEwh4i8FLgb+tuyW0+HCvmBaGPaleAzrnsABzr8DwR4A&#13;&#10;5gAMB2A5GOwVMeYqWHtFYPdKLJZEvxd4v2Uk+ifxEXWLKuSvOzwnvfqiRkzKCQW1VEeiXEnTN1lE&#13;&#10;iOVKFUsVpa6buu/AjXfrcdtdBkvXsZfvm8Cz6Iy/mGiEoigrhAp8RdnZDFsHA0/H8P+wdo+0FS4n&#13;&#10;2CE5kXtiAlkDNCmnIiEaRK2RWCSIx25BYboG5WRFmiTI6kST1KmwfVJ9Uv8AuBDsr8H8GsOvsPwa&#13;&#10;7K/A/AHsucB5YP44d64Nw4X9wRwCXAHsVYGrgTkU7KFgrgEcClwFmKpFyXocPVY0d76mzoHcuesK&#13;&#10;3Zr0deHuuVhn1RdFs3W+g9R5VdeXIDC1MI/6HpTdaAHtxhHHG07B2mfRWTwjkVFRlGVGBb6i7CyG&#13;&#10;rd0xPAHLs8DuD/hiXnxbqWRpg+TE6sXXCWxBAWTFSWSSJC0KZqVGyEhCxMsbJRTSCXVFQrKB0J8G&#13;&#10;XY7hl1jOAX6G4ezJ53PA/orOYuk2o4QMWwsT8d8G0waug+E6WNpgDwezT3w+SovC1PmQik8tNMNr&#13;&#10;IPjto7DEYjV1/YiL7LprMlFfIwGeu4bCdG5k5rtJXuPZ3+X/MDydTeNzpJyKoiwfKvAVZbUZtgzw&#13;&#10;AOBFwLX8yIQYaSTqHQHkWSGDIpP1BWWURGIkEMCepdHJkH1JUaL8phZXty1ZESSUE1pXo6qdfsji&#13;&#10;6SLgR8APnb8/BH5JZ7xY01tlKQxbVwZ7PTA3AHsDMEcUf7mqd77lbrwuPycfKZtazOUs+IKl3E2T&#13;&#10;cmGZxTc+RdLa3qTtQVujfFK88LnO6CAvcBaB1wEvoDM+P99JRVGWigp8RVlNhgu3BvNy4BaiwGxi&#13;&#10;UWwqALz0qcWCJFTqLN0pK1/OUh5M9lmr5SRBSmelntUdlil1K9fvuH0WOBvst4DvAN8H8wMKIa8D&#13;&#10;51pg2DoA7JFgjgRuMvl3Q2CvIsGsFn2JWc93YfEQLri9uhssZqP0JUZYvEuLl6AL8oWV6E+uLdLn&#13;&#10;VBlhu+z5YJ4P9k10FscNKlUUZQZU4CvKajBstTG8GGvv18wyTSJNgwk0N0EnRXDThUXKGioJlyBf&#13;&#10;bnehakNZbUqcJKyVtYsWiOvz2rodw/exfAvst4FvgfkenbG61aw3hgu7AtcFbooxN8bamwA3B7Nv&#13;&#10;8tysFbt11nAy8TXXUJU3pcYbXpe5pwRln9AkNF9ciJdhbll1CxI3TxA2zXs28DQ6449mClMUZUZU&#13;&#10;4CvKSjJs7Y3h2cBTsLYVW6al6y+csKFemDCNz26nI6RNiBdJc3gLg7CNQbpk+2vixXoz4WFcs/zn&#13;&#10;AqcDp2M4A/gmm8YXJUpX1jvD1i7A9YFbYjgGyy0wHIlll1orv3huOQHSglESxuJiom6RUbdoQKjf&#13;&#10;JTLvC3lzGiBcJEhFhl9OYpciuTCo8gyAx9MZn5VpkKIoDVGBrygrxXDhgcDLwFzdF9K5CRrECdOb&#13;&#10;VG0cJ4rtYFKNXmVfI2ySx0HbIppY91LpEt9RbZmpdlWffwB8BfgqhtPYNP5VTeOUeWe4sA/G3BzL&#13;&#10;bYDbgr0VsOdsVnxBuHqiOTxOlZc536VFRSqvuGYQrv+mi4ewLVFYoj3J92+k+lqVcTnY14N5Hp3x&#13;&#10;hUIDFUVpiAp8RVluhq2jJpPUsYAzrwkTZSgGioSJydgV8VIYQbnh5ybWQSG/G1aStZZLZr7QGios&#13;&#10;cryya9qXr287mO8AXwX7ZTBfozP+U8PClI3KsNUCbgrcDuyxGHMrrN1vmmCW66Xu/G1quU+NGWFc&#13;&#10;YhxoVL6wU5Fsr1Cv9zm3OJDqShorzsPyTLBv1xdlKcrSUIGvKMtFccPff4F5DNhda18574bVCmU3&#13;&#10;vWuRC9J65QQFpl6KK+ZNtS+cpFN5wzamFjFBOckFgdAm//sZAScDXwROoTO+AEXZEQpf/psBx4E5&#13;&#10;DuwtweyW3E2SrhXxHhWIrrm6BUJqYZwiZTiIdgRSIj1xPUbJpDqc42j3ImykiyD24Uwsj6Mz/mam&#13;&#10;t4qiCKjAV5TlYNg6HngVcCXZ2lWS2JoWn3kP8czf0Kqd2zXwqLO6uc1IiYuMgGmU1glPWhHDfPYC&#13;&#10;MF8CPg98gc7451IuRVk2hq19gC5w3OTf9aeRwjU6k1U/XAzkLPxSeTkLe8qCH4w7tS/WCvDGGMky&#13;&#10;j9AnL6OQT2yuBXsSmGeq246iNEcFvqLsCMOFw8C8iWLCT5DaPp/EAfXCvcmk22ALPFteSiRIeera&#13;&#10;L4iHaGchLJvE91SJ/x9h+RTYTwNfo7M4X298VdYX21rXxnJ34G4Yjq1uoq9Y6mJ2Qm6d76aBYCGf&#13;&#10;qVd8Lr1UQU05df1stIOQQhibijznAk+iM/5ALreiKAUq8BVlKQxbLQxPw9rngNl9GpEQ2UmB71Ij&#13;&#10;oD0reoPt9cjq7lgJk2+orRP5qbRuM6QdB0kUuO0mODYAY+BU4FPAJ+mMRyjKWmS4sA+Y44C7A3cB&#13;&#10;rtxsEZ1a5DZdYDv56hbZXpomuwlhHZIV3sEbglJjQK4NYXuTOw4nA4/R8UBR8qjAV5RZGbb+CXgz&#13;&#10;hiPkyZPpJJd6ckUkvl3qrPq57fqaibuRZU4Q343evJkTNImFg6fvLcAlGPMZLB8BPqVb8sq6o3gk&#13;&#10;562Be2G4H9YeWkTkhL0wdkAg9qHxdStayaWdtEzaqE25tjex9jcR/bl8Xj0XY/gvLK/Qt0criowK&#13;&#10;fEVpyrC1H/ByoJe3yElWc5w0UD9JSjsB+HmS1q4gU0qc5zYAstv1uZ0Gpz7JYB+1HTD8Hcungf8F&#13;&#10;PkdHn0evzAnDlgG7Ccx9wd4XzGHTyNTY4VJnwQ8uYPHdEnXXrpQ2Z20PFwZLNFR4lv7UIiHXPwDO&#13;&#10;AvtwOotDuRJF2biowFeUJgwX7grmTWAPrd9ylgR+SknnttWDLMnFwiRRZA1PWfKlttZN8E3KCdNn&#13;&#10;rPvGXILlk8D7wH6WzuKlNRUpyvpnW+torD0ezPHTsSS3I+d+ToRlXygn5a+rzzlOivDAeOANiblx&#13;&#10;qQnSuBrW7/XrcuCVYJ5LZ3zJLDUpyjyjAl9RcgwXDgTzKrAPrbdgN9yCj/JBNHmKr3afpKuqyZQr&#13;&#10;Wdeyk3VCTGQXDamdAyktgN2OMV/A8j4MH2XT+G9y4xVlzhkuGDC3Bh4E3A/swXLClAW9jEuI9+pa&#13;&#10;r7vOmR6H7oTeU3XKKs00u9tE8cVeDYwDjV6+FXQ3zU/APoLO4mk1FSvKhkAFvqKkGC7cCzgJzJWn&#13;&#10;gY74DudbkYQ1KnvTbZ3FKkwXktgVqLJI4j0sL7Hlnnqpllt2fIPeEMw7gQ/RGZ+XaLSibEyGCwsU&#13;&#10;T+E6Acx9gMlN+6kLjcy1K+3ChWUIg5fvMkd1/1DYDMlw4GZMGgSCsSvb/iD/LOOUwWJ5Ldhn0Vn8&#13;&#10;B4qygVGBryghw9bBwOuBByYEq58++6SKybFo5SKYML1CiSbFqH7Jmp6ysqf6IS0Y6ixvYXvdGbja&#13;&#10;LTgPeC/wNjaNz2pQoKIow9YBwL+CfThws6TVPuuWI7jIhMERNddztIAI0kqWeG+n0WlLrh1h1eJa&#13;&#10;JbVw8Np8DvBvdMZfydSmKHONCnxFcRm27gK8FTgk3mrOCevws3TshEXCvomgJ0hLMLEG6SOrXPi5&#13;&#10;SX2RhWxaX+QGwGVgPovhbVg+rU+3UJQdYFvrKKx9OIVl/0rp8ccJi67tQHwnr1+ctFJjJMEvqfUG&#13;&#10;RofIyg/RfUqponPrkKjd1oJ5JYZns2ms9/goGw4V+IoCMFzYG8zLwZ7oT5bO5CRNnpCYFHPCvcFC&#13;&#10;IBLPKSHuTOJS9SkBkN3BFxYP4g5EdfwrYCvYt9JZPFcoVVGUpbKttYDlHsBjgM1FoKB+G7nHSOOB&#13;&#10;FB+mCdNKY1NTA4VTdliOLNQzdTRqz1nAg+mMvyM0RFHmFhX4ijJs3QJ4N3A4kNjSlqxQkvjFD5P8&#13;&#10;WFOkJrfaR98J7WtadnaSTu2VmzLyM8BJYD9DZ3F7vnOKouwww9Z1gBPBPhzMgUn3mKSp2wmLdhHD&#13;&#10;tKZmLMztRrrphDxlWPKlXmXyRFxYflVkcvdxDDwXeDmdsb4BW9kQqMBXNi7FzW3PBfNMYFc5UWrb&#13;&#10;WBDYdS+RiSaslMB240GeMJscp9qS2jEQssZpz6NwYXoznfEvpRyKoqwww4U9wNwfw6Ox9hbJ6z50&#13;&#10;4YuGm1lFeVC+XGhQn5Rfstg7O4eE4XX1S+EE8RYwXwP7EDqLPxcKVJS5QgW+sjEZLhwO5gMUL6EJ&#13;&#10;IuusYWG68LMbT5AmLCNDtDioa2NiseA+9cfrkrQrkWqM/S7wajDvp6P+rIqyZhi2bg48EbgfsFsU&#13;&#10;L+n15HgVLAQk6372CWB+0pimrj3C4qRKK3VKKEccMwHM34HH0Bm/u6YXirKuUYGvbDyGrQcBJ2HY&#13;&#10;Jz3ZuaS2oksSeRM7474/q5s/t30d1JOdQKUyUxOl2LAyrQU+AbyazvjLUm2KoqwRhgtXw5jHYu2j&#13;&#10;gIOmY5Y0hkhiPghvRN0uY1BunUXfLTP19LKk8M8ZNpyxrcxvzHuwPJrO+O/N+qoo6wsV+MrGYbiw&#13;&#10;D/BGMA+OxGzTicd7JGbKoiVYveqs6xG5rfKaSTS78xDGCbsLhouwvAXDa9k0HkmtUxRljTJc2HMy&#13;&#10;xj0JzPWBWORWgSXe9S8YIdz01nGjSbnaZBYJ2Z1Cp/xwPJbGaDesttygbUX6s4EH0hlvq8upKOsN&#13;&#10;FfjKxmC4sKlwyZncSFuR2HJO6HEvXzZhbtGQqCdcOFRpwkVFrg2JhUHYx3DyLuL/DPY1YN5AZ/yX&#13;&#10;dKMVRVnzbGvtguWewNOBY4rAhMU91P3R55TFvMYtJiv8U2NoiDQWSuWl8qb6WtW/CDwTeCWdsQoi&#13;&#10;ZW5Qga/MN8MFgzFPwtoXAS1ZDOesUMEkNN3eTVveUze2uWmSW9opCxVxnniiksuXdh28ttlfUjwi&#13;&#10;9K10Fi+WeqUoyjpmuHAs8Awwd2q2w0eDYyFOeiNudvcxHEsb7DBmy0jkC+9DkncxPgvmYfq2bWVe&#13;&#10;UIGvzC/FWyHfAdwzjsy5uZCxmjtkt4RTIlsqU6oj5W4jifzcVkPOOmZ/BOaFwAfpjC9L9URRlDlh&#13;&#10;uHAj4Jlg7g/WBAt95HGkTnCTCEuMc5HdRFpoBDR1v2nk8pgN/x1wfzrjr9fVpihrHRX4ynwyXLgJ&#13;&#10;mA+DbRcB0r6z8ScYV9Q3eVJE7RZxwwkv5eKTtHql2iBNumI7fwj8N/AhOmN9fr2ibDSGrRsAzwV7&#13;&#10;X2DXvDHBISm0c7ugYXzK5SbMEzQjHBq9PGHimjKjAnHbdhmYpwOvUpcdZT2jAl+ZP4atR4J9PbB7&#13;&#10;vGUM8mTkktvCDtOEZQv1VOmlcqS4JlZ4J080qbrhXr7vgH0+mI/rxKUoCsPW4Rieg+UEYFfZpc/F&#13;&#10;MYY4h3m3QJeEG2GYN5V1h0Ytqc7cuMxHgYfTGV+4I7Uqys5CBb4yP2xr7Ym1bwLz0GbWbxLxiUE/&#13;&#10;FszptFX6sI6Gk0wo2hs9Gk6wwhX5vgPm+YAKe0VRYkqhDydgJ0I/OR6VOONS+Ejf5BtqnXJnFuxN&#13;&#10;xt4m5deMx36+s4H70hl/d5aWKspaQAW+Mh9sax2O5aPAUbLlHGI/eOK4lDXcI5wIUkI9FOaSlUva&#13;&#10;LZAIt5FzC4OqnnOA51D42OuFrihKnmHrCLAvAO7TzC2QjOGjibtPapc0UZ5bV91YmGv3bG4+l1C8&#13;&#10;GOvtmcIVZc2hAl9Z/wxbdwb7PjAHVGFZzexsIUeTkyTeIemfLy4I3Ea4cSlXm6Cx4UKk1nofpfsd&#13;&#10;8Hywb6OzqDfPKooyG8NWB/gfsMcVAZMxKrLMS2JbwNtcTO2a1lniQ/fDTHlJQ41ghMnuinppXw/m&#13;&#10;yXTGi3InFWVtoQJfWb8MWwbDM7D2BWB2SYrt5Haxmza1InAntqBcySo/y8QV1d3EjcepOw7+M9gX&#13;&#10;UzzHXh93qSjKjjFc6AIvAnNMNFZVQ1RG2EdCXXIlFNxuah9ykBDqWeGfG6szu7AVBuBUDPdjkz5K&#13;&#10;U1n7qMBX1ifDhb3BvA3s/esFMsKE0UTwC+HS85brrFcukVtPHRk3oWmfLgVeDbxIbwhTFGXZGbb+&#13;&#10;BXgx3osCBcEfyYlgx9PNkzSaOGEzPV54R40vJPoQ5fkVcB99+62y1lGBr6w/trWuheUTYG+Yd3tx&#13;&#10;gutujpWEd7gjID45wq2kzFNnDQrjGlqWxKdb2PcDz6Kz+AsURVFWiuFCC3gs8B9gDiwC60S0Ex7t&#13;&#10;sEq7lLMYSZDHbZHEuNqoLHFxcAnQo7P4nvoGK8rOQQW+sr4YLmwG/hfMQXIC1080M0iLQtylzo2m&#13;&#10;DCexO2DyE4Z4g23KwhSI++Lz18E+hc7iGULjFUVRVoZh60DgucBjwS747joEH2oMGAnvwwZW9Pg4&#13;&#10;tYCoxnrSY7VXb5MFR5XmFWCeTmd8ea7FirIzUIGvrB+GrS0Y3oBlt2gSiAbxOtHsHjuFRJNLMDl5&#13;&#10;VvzUti/CRCKUJe4UZNpZ9OsXYJ5KZ/zhMIeiKMqqMWwdBrwcuFcRUGewIB7rRCOIJLDDMBuM82Hh&#13;&#10;dbumLkJZopEoKG/a9s+AeSCd8d/iDivKzkMFvrL2GS7sCrwUzJO98GC8T5J1mwmR0uV8NZv4dmYs&#13;&#10;+OHTfNITyyXAi4CX0VnUG2gVRVkbDFt3AF4LXK/ecAG1rjzVZwS3xBrremTFnwS6BiCxnNQCoq7d&#13;&#10;Vdj3gbvTGf9S6rGi7AxU4Ctrm+HCPsD7gbsVAZkt32gQd5HCRdcXMVktVXOabO+G7aqdqD4K5kk6&#13;&#10;eSiKsiYZthaAJwL/gWHf2Vxs6mjkKoM/DyCEpY5TOwUkwlPjtf0DmHvSGavbpLImUIGvrF2GC9cA&#13;&#10;8wngRv6gPUGydtda9RsM8uFk4OVLDfypembYro7Ksz8GHk9n8QtSTxRFUdYUw9ZVgJcCJ6TH4tAl&#13;&#10;JmU5rxH2xniH+Z1WEMdid6xPumeG8bldYHsJmIfRGX8w0XBFWTVU4Ctrk2Grg+GTWA7xBv2cz2bK&#13;&#10;6p50p0mUUfesZmnSEN9Ym9hpEPEWGBdj+S/gFfpSFUVR1h3D1j+BfTNwRNrtENKW8ZQ7TEmdZT10&#13;&#10;zwnCal01U+Qs+d54/x90Fl8wY+GKsqyowFfWHsOFuwAfBvasF8pNtmZzlQWLg2r8Di1JZWGZ8mea&#13;&#10;SJITxMkUr0Uf5VqtKIqyphm2WsDTwD4bY/aIxsas9TzHUlx88POI4/YkbfbZ+2G4MB9NH8TwdmAL&#13;&#10;nbG+TVzZKajAV9YWw4UemJPA7hJv2brU+bqHiwJkl54wXeqlLHlrjV92FSxZ/qVtaQDOBfsEOosf&#13;&#10;EjqjKIqyPimetvMm4Dggs6PqhtXsfmbdacQECWbJYxJjuFtW2CY+B+a+dMYXNWiMoiwrKvCVtcGw&#13;&#10;ZYD/BJ6b95uUBv6sT2RigRCWXSfig2PReCO1Q1g0+DfzWqw9CXgmncULpVYqiqKse4at44FXAVdq&#13;&#10;5pIzIZoPUv7yTgZJq3v2HsEA5FVmgjzhXCMUWlnugzYatgF3YdP4PLmDirIyqMBXdj7D1m7AVuDh&#13;&#10;caRrHQfRkjNJVh2LW8FlWMraHxbYhKZWo3DCqXYUzsbaR9BZ/OoMlSqKoqxPhq2Dwb4WzPF+RMaH&#13;&#10;vm6XVhzfU4YgaScgqCtpkKnZ/c22lRGGO7Np/FMpUlFWAhX4ys6leAzmh4E71m7Nuj6bkqhOPjNZ&#13;&#10;yJu16gurBm8iCOqt6g4WI+KNtwBsB14JPJfOWJ9pryjKxmLYuiuwFexVp4Hh2By4PkbUuPFU4STi&#13;&#10;pHKcsNwcET5S2TMqBf2Zlv0nsPegs/iNTGMUZdlQga/sPLa1roDl08DNi4CUhSSzfRulnZCz2odx&#13;&#10;deJdqjvrrhksQty33xp+iOXf6IxPr+mQoijK/DJsHYDhFVgekbbGNxHxUlyQXxyvhTy1CwqEcoNF&#13;&#10;RHJT1wLmYrD3obP4uURHFGXZUIGv7ByGC1enuAHpyEbpRf/JnAgPLTcNB+3kExTC3YBEG6OmVQGX&#13;&#10;Ay8B8190xpcKuRVFUTYew4U7gHkLcKi46+q5aFYRQkHSbm5JSudI84h0LAzuohU/07yqHWYRwwls&#13;&#10;GusDFZQVRQW+svoMFw4HvgDmWukBeYIoloXP3nPyrW81dwfmlIWmbpyvkLZ8axcTPwMerG84VBRF&#13;&#10;ERi29gdeB/bBRUBDX3kIhLVkiJHcOl3CRUTNjm/KFSfpkinuLmwH+2g6i1tRlBVCBb6yugxbNwS+&#13;&#10;AFw58rfMbnHWuMxIg3iUt+lWr1uxtDNQ5y7klfUmMP9OZ/yPhpkURVE2JsOFfwHeDBwsWs8jg09J&#13;&#10;3Q5uUzI7vZGAd8sPBX0ZbaKgoK5n0Bm/ZMZGKkojVOArq8dw4VbAZ8HsV4WJA3ZCXCf9KMNEcVZZ&#13;&#10;6JdhiUlAdAtqkK/g98C/0Rl/NpdIURRFcRguHAK8FbhLEWACrZ8T75kx3jX4hGI99/4TsU7JUu8g&#13;&#10;Wv2TC4OXAU+nM1Yxpiwru+zsBigbhG2tzRjzRSAh7p1AU0a62ECkhwOl665DMSDbSTJvcDZBGe6C&#13;&#10;wG2MdfJK1pmw8V67PgzcUMW9oijKjHQWzwVzNzCPBv7hjf0WpuP4JMzDiavGdOPkdbM5wrsa5wXB&#13;&#10;7tUZpikXCEEGdyERTmXGE/eAfSrwxsm7YBRl2VALvrLyDFt3Bz6IYU/ZjTEQ62K8YDlJPp9YIPTP&#13;&#10;9MJzZSQsNfL88g/g8XTGb803RlEURall2Lo+8AHgRuK8kHyUpZMm5X+ftczXleXOVdLurldJnE/+&#13;&#10;/G7g4XTGl+d6pChNUYGvrCzD1j0oLNoLRUBqW9TFGXSl3c0kTdx66hYD4eDtlFM1TRrg+R6YB9IZ&#13;&#10;/6iulYqiKEpDhq3dgZeDfVwRkBDss4ztTcIazTl1ZeXKE4xGlvcBD1GRrywHKvCVlWPYujfwQbAL&#13;&#10;aT/FlG97A6u8R+BX6Vnm3QpJDLROfCosOeDb12PMU9k0vmSGBiuKoihN2da6B5a3gT04L+wll8qQ&#13;&#10;0LdeCsu5AaUWBkKaaC7K+ewDhvdj7cPoLI4TjVeURqjAV1aGba0HYXkX2Ml9Hk2s9stpmWmSr0wj&#13;&#10;1ZcK88L/guERbBp/vKYSRVEUZUcZtq4GvBfssUDGTXPWcT20sEv3WiW2dMU2CJ9TFnzZcPRJ4L50&#13;&#10;xirylSWjN9kqy8+21oOw9l1U55czgkVW9cSNTVldnrKouPkkv55JXV6aSSa3PmOcvOGAXpV5JnAT&#13;&#10;FfeKoiirRGf8W7C3B/PCel/5cPw33p/owJ2bjGF6M2xYTyD0RduPkL4s3wSJo3WHBbg78GGGCy2p&#13;&#10;REVpglrwleVl2HoQ2HeBmYj70Oe+7oYknLR1lSVG1sgSI8XV3FyV9798HfDval1RFEXZSQwX7gLm&#13;&#10;PcCBRYAjzj2LesqaLrny5Nw7c1b5sC7BCOVV1aDsArXkK0tGBb6yfAxbDwIcyz05v/UggWDBF0W6&#13;&#10;8zm5pTpLnqCBydeiG4C/A4+kM/6g1CNFURRlFRm2rgn2f8HcLCOShWOEOHeBUFcWcnm1c1JZfhAv&#13;&#10;zpNVuyYiX33yldlQga8sD8XTcj4C7FoEZAbIyNAhudy44Sk/yLCwsKyGA7p4s1Q0OfwA7H3pLP44&#13;&#10;UaiiKIqy2mxr7Y61rwQeE43rlaW+DAp3hnPzSpguNddI80xuQVGXVyzjQ8Dx+nQdZRZU4Cs7TvUo&#13;&#10;TOdpOdHWpYO3PSqI7azVX7C4E6aXBtcaC07qleJFdR8C+wg6ixclClAURVF2JsOFB2PMVix7JF0/&#13;&#10;k3NRLl1q7nDcdMpDL64sNpxbliz+9RGaykzoTbbKjrGtdTewk+fcJ25YqgIm/5JryozIrj64g9/E&#13;&#10;GlO9hXCS2Xt7YM5KX/6VBmAAtmPt04EHqrhXFEVZw3QW3w3cBsOvioDJHAHIvvF2amgyokpHFvtO&#13;&#10;eFlkNKeVZZog3snnzVFhIUJ7DMdjeBfDluo2pRFqwVeWzrC1GeynwOyZ3MKU/A2j8NQgHPpFuuVA&#13;&#10;JNrdnYHaXYCwvshacgHY4+ksfjb9BSiKoihrimHrShO//Nt6c03O07Oibm5qQliJ5NrTYM6rjqP6&#13;&#10;TwIeQ2es4k3JoitBZWkMW8dg+CSwZ1p0hwOiM9BV45U00nrmDQdH7Idh5c6Atx0alGvCvIlq4Adg&#13;&#10;b6biXlEUZZ3RGZ8H5p+B1wPTuaDa6bXy/FAeW+vMTWW4EeYKm5g/UgaknB4P57zcrgIngn1ZpjBF&#13;&#10;AdSCryyF4cINgS+DOSiKS/ojupb7hC9kMp9zXOYXn3QQFlTnU+nkmVr/Pw48mM74b1HfFEVRlPXD&#13;&#10;sPUI4CSwC0WAN9Y700DCldObXoQ0ksE9egqbRNIPNZ3Om/MsYJ5DZ/zCREZFUYGvzMhw4XCM+QrW&#13;&#10;XrUalMRBLswoWTEEv/jkmwnLsDCvJOyd42zbojpeCvaZdBa3h61XFEVR1iHD1m0xfATLwdNAybre&#13;&#10;QPA3ctVJGZTcY5em5bnzYxX0GDrjN9UUoGxQVOArzRm2rgr2VDCHxZHSoCWJ7YRlPbsoCIsU8kWW&#13;&#10;E6fe7KBsAbMInEhn/LZEIkVRFGW9MmwdBnwauF4REO7elmEpo1LGZTQZ76Tz3q+SvO/LJ9kur03b&#13;&#10;KXac35cvTNmIqMBXmjFcOAj4Cpij4kjX+lE3cNXdgBSWh1yuuM2aaJfEdPD8C5j70Bl/JdNoRVEU&#13;&#10;ZT0zXDgAzIcx3N7fxYX0PATp+SyxIPCetZ/yw8/MkVl3fXEXexHMvemMP50uVNmI6E22Sj3D1l5g&#13;&#10;Pg2kxX350b0Zybhp3IEtHExNkLYsz06DvPrstK7qc5DGQHWTkhHiirJ/CuYWKu4VRVHmnM7iBcCd&#13;&#10;sWwFnHlBmofKcEFte/lsEG6C5CZIK81JJan5TmqTt1hYAP6Xba1bS6UqGxe14Ct5hgu7gvkocPf0&#13;&#10;jasJf8YI6aZYBIsHQv5ZtzTdADHf14B70Bmfny9UURRFmSuGraeCfSlA/QMbqLt3K4EwL0Zv0s3l&#13;&#10;C+utK5+/ALemM9a3rSuAWvCVWswbwd7dH2Umn035WbDIe2nL9K71wrFEuANn+XKQrE+/W4UTVjUh&#13;&#10;HKjDttv/w3CcintFUZQNSGf8MjDHY8yifF9YMN+Uj9j05pcJ0lzkpXPmx8iQ5RKG2Th9tK7w8hwE&#13;&#10;fI5h6ypC4coGRAW+kmbY+g9gi78tWCL5GRJrfFewe26IwoLBK1OykDhh1TONywJtED5Jbwz+s+/N&#13;&#10;azDm/mwaX5LotaIoijLvdMbvx9o7gvmrvHMsiH5vzrNBtDs/hZWF85nk6+8WJtWPM3e6CxGv7GsC&#13;&#10;n2G4sF/YAmXjoS46isyw9XDAeapMjdvL1K+dypfRBoNmcrsx59KDEBfWMwmLnlTgpC3i/p3O4iuk&#13;&#10;FiiKoigbkGHraOAzwNWqMM8Q5fm7T8OqOS4l1lMuPw3mO8+zp9zZDtuUwoIxX8Dau9FZHGcSKnOO&#13;&#10;CnwlZti6I/BJDAv+uBYMbKE/YTQoup8FH0fRHzHn5+/WlRLzou/+IvAQOuMPZHqtKIqibESGrauD&#13;&#10;/RxwpG84guS9ZZHBSvKdrwlz8YxiYSUZI1dUfzW/vhvLQ+mMVeRtUNRFR/EZtm4MfJjqzX8QiWsL&#13;&#10;xXal9eNct5lq5zCweHjbnWV6wfeQMm/50dm2rBYGgtuQcfMDcDGGu6q4VxRFUUQ649+AuS2YMwFf&#13;&#10;aJtA1Hv3lU2OXZ97afcaOw0z7sogcPWJ5rSUtT68T8CdYyt3ogcDL8h1W5lv1IKvTCluzjkDODTe&#13;&#10;moTI9WYWC7xkEcmWJbnhhHmlOr00F2C5E53xGbV9VxRFUTY221p7AR/H8s+x5V5yA03NR2V8Liwk&#13;&#10;NecR1F23Y11SpXsIncV3ZypW5hQV+ErBsLUXhq9g6RQBCdFcDjRlkEvKcpH0N3TSeIOXUHe1ABDK&#13;&#10;k8X+74E70hl/P9VlRVEURfEYLrSA94H5Fz8iEOAgzHcSDXzuJYK1RZRXfKFWeFy5qG6mM/5appHK&#13;&#10;HKIuOgoMFwzYdxbi3nGz8dxnnNFG8qrBDcsNZlIa1+UmQdJ30QZFG4BzgNuquFcURVFmorM4xpgH&#13;&#10;AG/z3XGcucfiGKQcl1TjJnAQwyV3nPAwnN+E5J4rbBnhGcoWwH6MYaudKEmZU1TgK2DMC4H7Tg6I&#13;&#10;TQapLcdQ6Uu+9KmbhEKkwSmVLrXCAOAs4Fg647NrKlQURVGUmE3jyzE8Esz0qWs5Zwc78bGvpsrQ&#13;&#10;gBX46XuFpiz5zm65CZMEiw3vIExsAXMw2E8zbB2Q6YUyZ6iLzkZnuPAQ4J0NffmQLQ6JvUTRrUYq&#13;&#10;N2SWBYFTjuEsLJvpjP9Yk1lRFEVR6hkuvBh4ev4mWpdwLszdNCvsbEf3poW++ZIfvuOyI/nvT+fo&#13;&#10;LwJ3pjO+LNdlZT5QC/5GZrhwa+At/mAhbSEKFnPJkhDmq8ah0GdeKte1zNdZ8MO6LMCZWKviXlEU&#13;&#10;RVk+OovPwJjnVnNP9Ox7l2An2oTpMvNlmc81urp1VVOdtHgwftXpXe5/Bl6baLwyZ6gFf6MyXLga&#13;&#10;mG1gryxaA9xBRHxaToqcW04QFo5TM52K3kLkTOAOdMYXzlKCoiiKojRi2HoG8KJorvIs+mUAxPNn&#13;&#10;KfqR57roxt2wrHBuDoV/WL4lvhG3bI99JJ3Ft9Z3WlnPqMDfiAxbewCnAjfzI+pEeUa8R1uHTv7a&#13;&#10;x3sJceIgKNZ/OnAnFfeKoijKijJsPRXsS735KveIZ/c4ayjLudi45YauroGPvg0LSM7di2CPpbP4&#13;&#10;jVSLlPWPuuhsTE4CbpZ2dwlveA0/4+8qhtuKYZnRtqJLwgcxihfF/QC4vYp7RVEUZcXpjF8G5jHT&#13;&#10;ABNoaXc+C0S2Z0kP0wkuNpE3jzs/OxOwF+zeYJtyBwJgAfgIw4WrCImUOUEF/kZj2Ho82IcWB+7I&#13;&#10;4A46wsBgBKHvbgOKN9FOyoz89cU9Tj/MJvKYagFwJnBPOuN/pDurKIqiKMtIZ/wmsE8FAiOXmygw&#13;&#10;hnlzaii+E0Jc3BVw09s4ylohvdQewJhDgI8xbO0uNECZA1TgbySGrS7YV8pW+cBlJhx/qqShNcLE&#13;&#10;cR6u/2EQHv6NbkhKWDmsLX3u/yZUqCiKoigrR2fx5WCf6fm+R5b1SVjoAx/OhZXlX7Lauxb7wO8+&#13;&#10;504rzaXeuqBsl7k52Ddm+6qsW9QHf6MwbF0D2AZcIY6U/N4da754E08w6EQeOJJLjSX5FlwvD0Ed&#13;&#10;Xpu2Abens6huOYqiKMrOY7jwLDAvLA7cHfDM/CfOa+68ilOOm8Ytm9in38svGfGk9lWHj6UzVqE/&#13;&#10;Z6jA3wgMF1oY8zWsvVnSp74i46ZDEOUtBpoMapPMrngXXfOlO40MFC+x0kdhKoqiKGuDYevFGJ4u&#13;&#10;z2MlJpgiU/MvxKLccU+NpkZX7Dv11RnS4nfULAK3oTM+M91RZb2hLjobg1f44h7Sg0tO9Ds+fzbw&#13;&#10;mfeyBeLcBgncm4HKcjyPHclf0f4IFfeKoijKWqIzfgaWl8URjrtMZMhyDWBMP4sEvvauy2t5/1tl&#13;&#10;MHNchEQffuukd9qGXQA+zLB1UKIRyjpEBf68M2w9EHjcdIQJBhRPmNtAYAvW/NJf0L3pNrIelP+F&#13;&#10;PodOWOpNgJ7Ro6rjlxQ+9yruFUVRlLWF4enAW4qDwJJurT8/elOfY0k3zoLA872P6nIWDUG68ji6&#13;&#10;7y0ox110TA1wh4J9L9taqgvnBP0h55lh6wiqQQf8QWByHFoVqoFBcpPB1+yeFV4aiEprQuTT44eF&#13;&#10;CwS/rj+C+Wc6i7+JEyiKoijKTmbT2AInAv8b7VZXlnXr/0vNvZXgdre1PTXuffTjanbp3Rt/wzm3&#13;&#10;WHDcCctzmnRZWfuoD/68MlzYB8wZYG8QWeDDG2QrJKt65qYdT7dLfvdhoyTfQreOsG7+CvwTnfH3&#13;&#10;xD4qiqIoylph2GqB/SSYO/gRqfvUcr74YV6C+TuTtrLNSXOxlN8L2w72jnQWv1jTMGWNoxb8ecWY&#13;&#10;NxfiHmJ/+DrCRAm//HLrMXTzqXz8Aj99d5BKbUNODRcXg72LintFURRlXdAZj4F7gw3eEGuCvzD1&#13;&#10;ow8/O8deYGj1F8qR/P2jPMFuQGxs2wXM+xi2ri7VpqwfVODPI8PWv2E5vjhwt/ckXCEuWe7dNJPy&#13;&#10;Kh9752Yek8prgkGrXBgEbatuFgIsi8B96Cx+vUl3FUVRFGVN0Fn8B5g7gz0rvg9tguu+Korx8B62&#13;&#10;hMtslbZMFvj7GylPzpWnEv9XBPtehq1d5U4q6wEV+PPGcOH6wGuBQHRXd8vH4Z6PYOg37xxHLjmp&#13;&#10;wcbNj+/zH8ZVabyDLXTGn0t3UlEURVHWKJ3xhcCdwPy6Cqss9dJNsNJxOAe7YW6e0NrviHrr5pEM&#13;&#10;eVL9VX23BZ6dSKysA9QHf54YtvYAzgB7dAP/dj8ufi5ukC7lXy9ZFhIuPV5c0ifxOXQWXyh3UFEU&#13;&#10;RVHWCdtaN8Da04D9i4Bgzkv6xzfws8+GSeU0yBcb/LeDPZbO4tcSjVHWMGrBny9ehuFo/yoNLebS&#13;&#10;ap/wovatDd5NtZK4B3ngEOozzue4wpNU3CuKoihzwabxD4F7gBnHbjeOUc2bF6UHUEj+8i6JxcD0&#13;&#10;Ofd4j7YW85XuPV6du4B5vz4ff32iAn9eGLbuCfZxvg9fSDhwuBZ8N7680CVXG0mwh9Z5nMEk5Tdo&#13;&#10;pwuGgo+DfZzcOUVRFEVZh3QWTwV7AvETKaZ4U2hp3a8C8IV/wq9fEu6eXg/nb8mqF7j4FMVcHeM+&#13;&#10;bltZL6jAnweGrauDfZtzg4wTKVjyTXicswhMynPzVFndhYBbj3WaECwUomfwW4BvAMfTWbx8hl4r&#13;&#10;iqIoytqns/i/wJPjHezgnrho6pYMaqld84wxzUuTys90XjfGdx+y3Jth6zFC4coaRn3w1zvD1i7A&#13;&#10;l4DbAZNrfCKqxes9EOIeqW0+p0yRsMwm/oFVfb8AewydxfMShSuKoijK+me48HowjxXjqilZ2BGn&#13;&#10;DJfm2MT9bYLdTa4jYaSL32VzKdib0ln8YU0vlTWCWvDXP08Ce7viY2lRpzr0DxIDR/XIrjDT5LO0&#13;&#10;CHSt+ExW+5G/Pomw8sD+FbirintFURRl/jFPwBA/Ic6zt6XuZ3PmWM81NlGY+Hb4OnfaSbniiyrZ&#13;&#10;Hcx7GLYWEhUrawwV+OuZYesowLkp1fWhCzBhnOM6k7IaiK47k7TVesHx9Yv89YWwqfDfDub+dMZq&#13;&#10;DVAURVHmn874cuABYH/g3Vyb0+pVAsdY5rrGujfPei5AkuuPML97HjyBa44nASxgbwL8Z6p7ytpC&#13;&#10;XXTWK8Ursc8Ec6MqzNttS63CE9t5bv7wZlxvIMiVG24bhnV4aR5LZ/zGRn1VFEVRlHlh2LoWcAZw&#13;&#10;JXkOhnjelP5Cet6VygnSZ+vDzzPVB9uBf6KzeFrT7io7B7Xgr1/+yxP37pZc9ZfAAuBiwwSC1d21&#13;&#10;GDhlNFoTGuFzNUK8TsW9oiiKsiHpjH8B9l7Apd58682t7k21KQNaZpfds+Yju+KG9VV/nfyRpd/s&#13;&#10;AuZdDFv7JPunrAlU4K9Hhq3bgH1q7NPuDgTORVkNEm5a96/gd1/Fu4OOW4dbZOIGXNdPcBr9eeBJ&#13;&#10;cscURVEUZQPQWfwG8Ajf2ObeK4dvdHPveRPva3MCIvda6xjpbBBv5b+l260V0xwGvKKui8rORV10&#13;&#10;1hvFqvl7YK8tWtpLSjed6iBHsIUnvV0venttWK60lUe4hjgH7M3oLJ5f0yBFURRFmX+GC68A8+Rp&#13;&#10;gHBTbTi/AvGT7cJ8CPEmKNad23PlhfFV3N3ojD/dqJ/KqqMW/PXHS4CpuHe38FyLenXTa+BvV1kB&#13;&#10;bJxfvOm2LDK07JsgjbRr4FX1d+BeKu4VRVEUpeJpYL84PXTnbcE4Fxj5p4FlesdQF+7yu9N2ZaGf&#13;&#10;aIcofaL+Mm1R2FaGrQPkbik7GxX464nhwu0A52UT1l95h1b38LMF7w21nmtfqMjdhYG0qidIE9Qd&#13;&#10;7QDwEDrjs9KdUxRFUZQNRmfxcjAPAPtzIOFaL7jceC49odFtItwr8R5EV2UEHyPjXunSU7bBOgsM&#13;&#10;C3BV4NVNu6qsLirw1wvbWnuB6QPxzTOuf14otD0/+cAfPnSrA7xHblVZw21CEmmkOAuYF7Bp/FGh&#13;&#10;V4qiKIqysemM/wLmXhguSs+lzrH33pnQGOda/x2hH4n7nOtuULboyV3lfyjD1h0yhSk7CRX464f/&#13;&#10;AQ73rOOSS07tPRWhpd/FJvIHA0a4HShaG6p0nwSeW9MoRVEURdm4dMbfw/Kw/Bw9QXqzfNJCnxDy&#13;&#10;yV13YTe/cu1NFvIWhgv71bRaWWX0Jtv1wLB1S7Bfx7/DhvqbZ9100o07TnxYrDSASPlKxMHFjDB0&#13;&#10;2DRWv3tlybS7/SsAhwAHAwdOY+wlYM4H/gj216PBlsWd08L1QbvbPwg4BMPBWPYHdptcp5cDFwB/&#13;&#10;Bs4bDXp/2onNXPO0u/09gGsyPR8XJt/jduB8DH/G8pvRoPfXndlOZZ3i3nQrbZwD8vzv+N6LPvq5&#13;&#10;+TwX1pg30xmfuNTMyvKjAn+tM2ztAfY7wPWKgNJqHlzEriivBgXnYvU8b8KLuMFK3+bSuvVWZV8K&#13;&#10;9pZ0Fr/dpJuKAtDe3L8e1t4WzDHAjYAjgL2L2NQCsxJXvwa+D2wDTgP7tdFgyz9Wr/Vrg3a3vytw&#13;&#10;Ywy3wtpNYG4IXAfYN5nJFxJ/B84G+z0w38JwGvDt0Sm9y1a25WuPdrd/MHAb4NbATYAjwV5FNJDE&#13;&#10;9zmeD/wA+C5wGvDV0aD369VrvbIuGbYWgAHYW3vzd61oF46NkXWB9Bbb0BgoLhTctPjlF/k30xkP&#13;&#10;GvVTWXFU4K91hq0XY3h6LOYhKcxDgV8K7+hRl84k5d5IO/MiQNwd2EJn3K/tn7KhaXf7BuxtwNwf&#13;&#10;uDuFZTRPcocp4lLgVAwfwfLhebZMtzf398NyT4rv8DjgADll4nurtRTaC8F8Efg48InRoHfhjrd6&#13;&#10;bdLu9q8B9oFg7g3cnKQrq7Q7OglPi6MfUHyHHxgNet9fxmYr88SwdVWw3wZzpSLAOackA56HMLe7&#13;&#10;834lyvHTifM9xHUIi9opPweOojPecIaVtYgK/LXMcOGGwLfA7OZHSJbM4EJu5GYTkB04pIs66abz&#13;&#10;Tjrjh2X7pmxoCsuo3QKmB/baRag0adQLeW++ivJV+ReBj2F4w+iU3leWoQs7nWJxRBfsIydidI/8&#13;&#10;or/O4teYMYVI7QNfHA16634SaXf7uwD3Ah4N3B6syX437qmVFVsSVdpvAW8G3j0a9C5eWsuVuWW4&#13;&#10;cHswnwd2iZW0dB071740T+fm7nC3v7FbkFjWS+gsPiPRK2UVUYG/Vhku7ALma8Atp4G5ScT5Havt&#13;&#10;t7r04SyVu3gF4SBPcmcBN6cz1glLiWh3+1cBng70gL12QGSS36LOWajsEGOeNzql95klVrxTaXf7&#13;&#10;uwHHA08FjqrPkXJtkuJn5odgXwHmXaPB+nPhaXe37oYxJ2B5DnCYLIKaiJ8d4k8UbwV9/WjQ+/uy&#13;&#10;l66sX4YLzwZekL9+ieOWtPBMlCVphcjFx0tzGdib0lnUHaqdjAr8tcqwdSLwpuo465aT2hKuE+9h&#13;&#10;mrDcVDlJYXURhpuwafyzdMeUjUi7u3VPME8DngbslU4p7UjVCflZBWsV/3XgiaNBb9i0HzuTicX+&#13;&#10;AcALgMOafVcgjw+5670ur5juHOD5wHtGgy3rYlJpd7feFcwrgev6ManxTjjvkjulblkI+YPgIu6P&#13;&#10;wHOAt4wGve1L7ZcyRwxbBuxnwdxRTiC50qTGRyGtd/7mRD3huZoOK/gGcBs6Yz2PdyIq8Nciw4VD&#13;&#10;wPwY2D+OTIgd90INrUzS4sANazaBIw8a3vFD6YzfVVeSsrFod/t3oHBFuFaT9LLLjUsTq1STxW2V&#13;&#10;8A1gnz0abFmzTz1pd/s3At4EdrKjV+dq01TAs0SrdPJ7PQPs40aDLWt20dTu9q+G4Q0U9ywEZER4&#13;&#10;0+8pGm/LwCZ5AMMQy7+NBr3vNahNmXeGC1cCvgvmkCKgiVGjiRGEmnJCbUGQJ6c9LGAeTWd8Un0H&#13;&#10;lZVCBf5aZNj6ANgHNN9ay13AEsJ226yngVeEBcx76YxPmLEUZY5pd7fuBeblFH7NU8INo/IGcHAn&#13;&#10;h6C0uglLKjcRJ4f9HHjwaND7erZTq0y7298d+E8Kd5xd5VQpsT2rEGhSZqOytwOvAp4zGvQuyRSy&#13;&#10;6rS7/fuDfTOYA+QUqR3NJewUSYbTOqZVL1K8P+Slas1XGLaOw3Ay1hp/8g1InnPlPN9gHJXKrMrL&#13;&#10;7fhHY8uFYK5PZ3xufSXKSqACf62xrXVH4HP+U29cAZSaoFPbbCWpLTiXRBmp7f/pyv4cMDehM/7b&#13;&#10;EnqszCHtbv9wiqfX3HAamrIOhXF1zGCdjvIJO1xTLqe4P+CVa+HG0Xa3f30M78dyYzFBNPGWgTka&#13;&#10;CtVG1uraMeT7wIPWwtNi2t1+i2LR8Zh4JzPlcsA0nUeYXhg3l7QrIpSPPRnM8aNB7y9LLU2ZE4YL&#13;&#10;Lwbz9GR8eC4D4rggpQvP+1B7JBcGghXfv3Y+SGf8wIY9VJYZFfhriWFrd7A/BNpFQBMTUOqiC+Nd&#13;&#10;Uu4LGZGVtIDaRTC3ojNes1vyyurS7va7wEfwHtW4BAtoLbMI/QZ1Tc/x9wKPGA1646W3bcdod7fe&#13;&#10;F2PejmWfaWiT7ys1cc/CDL9LuMiIdwP/ATxyNOi9f9ZWLBeTZ9l/jOJ59gE1i5vs95fLW7cz2vQ7&#13;&#10;toAZAXcZDXo/aZBBmVeGrQWwX8WYY+LHXLo0EPnRCR7qiISGEK+HcAfWKadIfwc64y+kO6asFInn&#13;&#10;+yo7iX8H2sVVMbk4qguu/Efw2frB3sWamkCkq9QGf4M4G8ZXA8QzVdwrJe1u/wHAydSKezeuToGm&#13;&#10;zlXS5ZpUukxd02Y+CPhse3N/n3TilaO9uf8fYP53Ku7Dydjpg9d9YZHvzL1pLH65xinXBumCz561&#13;&#10;W/qO7V4Y3tfu9l8wuUl4VWl3t16d4iVTt4nbBrUiO9ohqclrnbggi/87SItd6dhAYfD5RrvbPybb&#13;&#10;VmW+6YwXgeOx9q/FyZRafQpGu2gQCK5V44a7miNIU13vwdgqDuO2TP+aycu7lFVGLfhrhW2tQ7H8&#13;&#10;mPIJI+WWV+iaE20hC9vMlPGzrM5z6YPk07q+BPY4Oot6Eim0u/0HAe8Cu0v+qS4hO2rJr0Nynag5&#13;&#10;zwvOBO6wWi91ane37grmJOCR09CarXGILun0TcqSEG/wvbvDQupKT8Z5db4bePho0Lu8vtIdp93t&#13;&#10;Xwvsl4FrNt6ZFMfSkpms7mJY/NvULH79XYC/AnceDXqnNWiEMq8MWycA787vYDYZ3wLDQdOnlkUv&#13;&#10;zCzJ7ITBv9MZvyLVJWVlUIG/VhgufAjM/UQrXHKLzLnYJOGfFAHlitwQ+49Kf4M2FFxI8ca638ze&#13;&#10;WWXeaHe33g/MB6heypKz2JekhKsX9zeM+RGWH4H9FZgLgb8BewD7AgdTPObwBsC1/XoyYkwUdmLK&#13;&#10;L4O962iwZUXfzNju9ncF3kXxfPuASOjVE48TF2L5CfBj4NcU3+HfJon2BbMvcHXgesD1abQDUyd4&#13;&#10;BWEAH8HygJV+Zn57c/+qWE4FDpPbIx3XYQGzHfgJ2J+A+SlwPvB3ivs39gEOANsGc33gCGB3ub7E&#13;&#10;OJ2tG8D8Fezt1/JTipRVYNj6ENj7FQfCuRMZMrJjbHAshFULXyFd9hHd1ee/gb0encXf5zumLCcq&#13;&#10;8NcCw9ZmCmt4IkFmNZ204JPP48VJ9SSaUY0X9ng6izvNr1ZZO7S7W28DfAlMC6jZUZKI0n4PzAeB&#13;&#10;U4BvNrX4trv9Q4DNwF2Be2PYcyZRnG7T/wH3X6mnmUxcV94BPKS+PTmrnccYOBnD57H2y6PBlrNm&#13;&#10;bNP1gX8Gbg/cBWjl2xV+TlB04X3AQ1bKkt/u9vcBTgV7E9mSXjZEOhb5C/BBDCdj+XLTHZ12t78H&#13;&#10;cGvgOOCBYP2dhNpxO4U9D8wxo0HvFzNmVOaFYetg4PvAVaqwxrtRobWeMBPReUpQVtJAkj2f301n&#13;&#10;nBnjlOVGBf7OZtjaDcN3sBw5o/tAPEd5CCt374J3FgdeGcLFHVsC9M54BYB2t39NYBuFJX0JVCfe&#13;&#10;Iph3Am8YDXrfWYZ27Qs8kOLFWofLdcpuFP7CuYp84WjQe86Otktu69aXYcy/56/jurCK71K8c+CD&#13;&#10;y/XklXZ36wFg7g9sAbspKQK8J38J+N/n60aD3uOXo31+W/sG+AjYe8W/Ye67FL/TM4CXAJ/e0Ruu&#13;&#10;J+06FngihM/fb+pq4RwbfoC1x4wGWy7akXYp65hh687A9G3c4fq/kS6Qxrw6DeCG5ww54q7BremM&#13;&#10;1cVslVCBv7MZtp4IvErcAvPCnHAPScC7pCxYZbRxrfJEk100UNjfgbkhnbE+tm2DM3n04NeBjhRf&#13;&#10;+8Kq6bn1NuD5o0HvVyvQxl0o3inxEuDQ+hxZwXf30aD3qWVu3xbgzY0syUmxagFzBtjng/ncSj7i&#13;&#10;s93t3wl4Ntjb1Fuea63Tjx8Neq9btsYB7e7WpxW/9Qw7kzHfAZ4yGvROWbaGObS7/aOBFwN39mMS&#13;&#10;31darL1/NNgiuHQpG4bhwhvBPFo0p+d85ZsYE0W3nMlxVHZyzAzb8h1gk77hdnVQgb8zGbYOBnsO&#13;&#10;mP2ja6x+uyvIIIXVXHhNXSl8YXEnOosn1zRK2QC0u/2XAk8VFoHFn5Q1d5r+LGDLaND7xkq2E6Dd&#13;&#10;7e8NPA94CjM9PcybAP8E5ujRoLcsfqTt7tZjMOarWIInTMzktnEu2CePBltW1V2u3e3fD3gV2KvJ&#13;&#10;j8iDtNCo+nYZcPvRoHfqMrWpA3wD2C2Olb/TYBF6EfAssG8YDbas+I3A7e7W+4B5PXCV+nEXEn14&#13;&#10;yGjQe/fKtVJZ0wxbewHfAXudaWA450siXRIcQVjKDSc13ovXO2FigB6dxbc06J2yg6jA35kMW68D&#13;&#10;+7j0tnaN+K6uRxvMVJJLjnscFhDUmX4CylvojHu1/VLmnna3fwvgNAwmuxhNWh95M9gnjgZbVvVN&#13;&#10;p+3N/dtjeS/YK8db01KOyLL+8dGgd68dbkfh9vJd4Br1qf3J1xhDMW6btwJPHg16f93R9iyFiRvU&#13;&#10;y4BHATWCNLlo+T1ww9Gg9+cda8vW3cF8i+Jm6ymhsST1OxvOwnK/0aD34x1px6y0u/0rAe8Be1zZ&#13;&#10;kBjJYFOlvRA4YrkWnco6ZFvrn7B8hfLkiQx3rj4Id+ZTGkPy9THZKPFlWHI954K9Dp3Fvy+900oT&#13;&#10;9Dn4O4th63pgTwScC6DEUl2UMLkuEhOknSSoLi7nArP4earjcGWPUw+TsqyTxkLx5I2nNOucMs+0&#13;&#10;u/3dwPahFPeQtDjHBoTtFFb7E1db3AOMTul9CbjxRFwTT24SXt/u2e7277XjLTFvopG4D+s3WMtF&#13;&#10;YB48GvQeubPEPcBo0PvbaNA7EfhX4O+yBZ/gs3X+AXAVDP0db415Kq64j4a41C4DAJ/Ecsxqi3uA&#13;&#10;0aB3Htg7gXllXtwT/K2U0/7Asro5KeuMTeOvAq+tzmnpHLfBfO5dF6ltVsEzIJQpVZ1hhPHDTVmP&#13;&#10;BTiE3Bt5lWVDLfg7i2Hr48A96hPmttpyacOwwG3CW3FL23QRd6Ez/mx9e5V5p93tPxZ4fXHUyEpb&#13;&#10;xo+BB44GWz66ku1rQrvb3x/4OHBs/rpxmF5Gv6Cwmi5pgdLu9u8JfKz++0Kaf88F7jQa9L67lLpX&#13;&#10;inZ365HAyRhztYQ7TkA09jxgNNjyoaXV3b862J+C2TPtU+DWixv2dqC3Ws/mz9Hu9p8CvHwaknKf&#13;&#10;KPG+2+5o0PvyijZQWbsMW3uBPQvMtdPnfEhq7s+dd8bRDkzjPUs9skeBb9W/GMN12DT+7axdVZqj&#13;&#10;An9nMFy4HZhBfcLcdplLZvCPdnbL7To3veSq4A0S76Qzflh9e5V5Z/IIwl8gPTVH8iKYnmPbKZ5q&#13;&#10;8xuKt4remOK59QdSPILxr8Dvwf4YzGnAF0eD3gUr04uCSV8GJG4STl5WxfGTRoPeq5dQ597AT4Cr&#13;&#10;+THCZBq77p1D8eKt0az1rgbtbv9QsJ+neAb8rPwBuO5SdiTa3f7bgIdXAeEwKY2BxXf9IeBZwO2A&#13;&#10;TcB1gCtj2A/L34ALKH6r7wCfHw16P521bbPS3tx/LtY+3xujxXscooXTmcAtVvIGa2WNM2x1KR4t&#13;&#10;THohGM7zTpgXJ2gDL61LKh9xmF/vu+gsPnSmPiozoQJ/tRku7ALmm8BNiwBhtSz6tuEEhNRZ9nMk&#13;&#10;LPzT9vweuAGd8QVLKFyZM9qb+8/A2hc1szx7k8HXKF6gdIXisGbXyHAZlk+Cfc1osOUry9J4gXZ3&#13;&#10;6xXBnA60xQWv11bv8x+Aa48GvYtnq6//X8B/xOU6yOv431IIuDX9Yrl2t39ViicrXat2XAqtfpiX&#13;&#10;jga9mbbu293+YRQifNd0KrEd54C9BMyR0zSScMFdaH0feBPwttGgd+ks7ZyFdrf/JuBE2RKbs7Jy&#13;&#10;z9Gg94mVapeyDhguvAF4THGQGF9lAwyz6Yjc7r9rRMzlxQIdOuNvNahQWQIq8Febba2HYnlHdRxZ&#13;&#10;lRqulpPxUniTiSJsQ8W96Sx+LNclZWPQ7vZ3B34JXDmKjAV9gDR51J2nFZ8BHjca9H4+W4ub0e72&#13;&#10;NwGnUb3MKdcPF/vY0WDLG2eo5yrACNijfhL0+AvwT6NB74dOWW2KN/heE9hzEjzZBeEHK/HI0aa0&#13;&#10;N/evg+U0qsXchOw5YgFzKYUVv3Hb292+I2gaj3t+RGpjNM0vgSeOBr2PzZSrIcXjZ+3XwNxsxqxf&#13;&#10;Hw16t1mJNinrhGFrv4mrzuSRwMKOvfiSq8TiNin8JVccN01qp4Aw7ZfpjLsNeqYsARX4q8lwYXfg&#13;&#10;Z97FV+8ekyEnzo1XdOyeQzDhipb8j9IZ32dJfVXmjnZ360Mw5p3p9yXktn8ziAIryncRcOJo0HvP&#13;&#10;0nuQpt3tP5HisY9hvRnsj0eDLUfMUMergSfU7l64GCyWO1G8dOkek3+bgYOCtlQZJuWeC3wW+ADw&#13;&#10;hdV23Wh3+8dSuAvM9khSY948OqV3YrM6tu4H5vdg98pbKZ3yc7uluXbJC4V3Ao+edRenCe1u/9oU&#13;&#10;j5Hdq7khB4BNo0FPLaIbmWHrbsAnG+1IhovuaFdNyC9dM1XRMxkPy7C70ln8DMqyo0/RWV0eXYj7&#13;&#10;cEU8+Wvt5KN7UaRwLxj3QjJMRZZ1ipmkcS9etxnGOHUbKHxQl/1Nk8q6plecM8F5C3jh3mnrnsvW&#13;&#10;D6ryNtKeewPvbnf7L5q8FXS5eR2wzWucV4vYxuu3u/1/alJ4u9s/GOj5BQsTXmxI61Pcu/B74F0Y&#13;&#10;7oso7g1B2w8BHg72ZOAn7W7/X1foexMZDXpfoXjvQNDOHAYsD2t3+/EOkZz+QcBecfk2UZVw3mYJ&#13;&#10;x9awHB4KnNre3L9iwwIbU+xW2f/Mf2fSPGH1McYbnc74U8D/TQMy55A3nltfK6Tye0/kcT5G4t7B&#13;&#10;uNee+w/AvJBha9XGpo2ECvzVYltrH4wpXnVfiekQMxX5otCfTDhlnCvIq/AQxyJfVRNY+q2d/PMy&#13;&#10;PofOeE37+yqrR3tz/xoUN8c2wBHzFc6AHs030vZw6hqxzwDeuNxitXiKin2sX1ViC9s4bYQHNazi&#13;&#10;RCprrEvQDT/6ArBbgIdjJm44WeHqHFsv7jrA+4BT293+dVg9/gc4PR1tg88WsLsDj5XTR/lPKP6G&#13;&#10;wj1l7Ra+PNF9wBX2dSZ+28Ha04p7OZadV4P5cf1C0D0wD2h3+8GL05QNyOOBv8Vium43yMb6wJhp&#13;&#10;mKdLcNIlxjVPwlj867DKc2PgAU07pjRHBf5qYXkK1hZPHikFNThiofxrnGsgvBhK63ppgQ/zOenD&#13;&#10;6y1aXAcCyruoGYJ9w1K6qcwp1j7QFxoJwVQhifao0HxecS4yUNyAuAIif8sZYINHweZEIQD3aXf7&#13;&#10;mRs8od3t70JkvfcxYXBxfECuGUJ6OfE07jbAt9rd/r1rSlsWRoPedoqFzeX+jmPcsECIPLJ410Ka&#13;&#10;4ok95lZybCjW3fKlNIm0VfLwvHcxgDkczCnt7vJa8keDLYsY/ruoJmh7+tI5ELj9crZDWYd0xr8D&#13;&#10;86z4WnB3/QmNFUx1hLO4dY0F0e5suKh254VA5EeLDY8XMFzIXvPK7KjAXw2GrSsAT/EuhlJQu1ZC&#13;&#10;E04k4QQofQ4nzkS6KNhdZLgXNZeDfRSdxZ3+XGhlTXGXaCJIujokzrs667VEeFpPJ4sTwb6ovoBZ&#13;&#10;Mf/tfKZBH68I3Dxfpu1S3Ayb/D4iLyXfAh+lj5oSTbxOej/bPsBH2t3+k7JNXiYmz+s/yd+ir8Ne&#13;&#10;BbhTTaI7B3kQx8Bo5eRa58vjMk9qNyVclLjiqIo/Clh2kY/lQ8BI/n0ndcenyD2XtQ3KOsW+EcxQ&#13;&#10;HEQr/eGGE6RzPocvykph3F0vKyR3FxfuYsMeBuYRDTumNEQF/mpgeCbYfacBrrB3JpbqYnMmoGp7&#13;&#10;zEleJQ5X0Ca+Vt1VeLUr4BYULDLgdXQW9SYtpaLd3bq3MebWxZFkycwIT+8gJVaTW7dOEmfCmJb5&#13;&#10;9Ha3/9LlteTbn2H444yZHpyPNsdPi/fCia1pUXsEK1tQWKRr68z9ALyy3e0/o0nCHce+EMv0pWC1&#13;&#10;v5YBbN2W/XGTsmuqTpVfRkpjJjXnrjteexwF9vPLLvJhOP0YKqbQqgrA/Ze5fmU90lncDjwKYybG&#13;&#10;OudEEe97qtuRFbdU5SLCHaeyCHFnoEr3PIYLe4ahytJRgb/SDFuHAo+ZnvCOMA+tSyb6QOQbL1r2&#13;&#10;nAhPxCcuWO869Savc8E+L9ETZaNizDHWsps3OCd3lBws8kRSDvTuOWjqykstEOxTgXdNXiC1ZNrd&#13;&#10;/pHt7tY3gfkVlis2MjRPuXem3F2Be1UBYrnChOd+N9GjJSVLNYmxIbd44EWrIfJHgy2/B/vOsEl5&#13;&#10;zD1qfMknNzdLO0p1QiX4nFk7yeR2osyNga+3u1tvmCuhjna3v/9kl+UneII9t6tUteugyVN4lI1O&#13;&#10;Z/wtrH1zvGvlGgTdXS3Xo8AtKBicynzRQngSLu0MiAZG73y+Ko3vv1GaoAJ/5Xk2lj3E1za7PvOe&#13;&#10;Jd39Kw3m0n5+afF3q5Es/ynrkwF4Op3Fmd8kqcw5lszzuFMCXjzAE7LRwlUQaEnd7243cwLw7Xa3&#13;&#10;f89ZrPntbv+g9ub+lna3fyrFs6NPBBvczNpIjeae+nJzsAfFwaGriDQZIsdJ35PX3sk/40ye0TZ5&#13;&#10;9flF7e7WVXhalnml0BChPRX7AbeWIgr/e/c7zwluKV44rn6K7IKoYflcB8wZ7W7/+ZO3JTei3d26&#13;&#10;a3tz/w7tbv+dFC82eyXQztYVXRNV/EOa1qvMO+Y5wJ+987skMgoExkXceGEcmmkhDKI3gqdVzDMY&#13;&#10;LjS+ZpQ8elPDSjJsXQN4RKxoJhZLb0WLkyYx6VcEK+0yn+vn6j3bNqirevW5syiwnIbh3c06pmww&#13;&#10;jq7Or0goFufQ9H0ntjivpFNU5s/APygE2+RFU84ugbh7FdRfhF8H+Bjw43a3/z6wX8SY749O6f0d&#13;&#10;oL25vyuWqwE3AI7BcHvg1li7S3JnwjC9RiK8Bbtpd/vXGQ16PxMS3t6fNJ3CU99R7XeX2Sp3fqN0&#13;&#10;MSZM/5p2t3/5aNBbyRvrfwH8HMzUslx/jvwr8OU42B5do8ADgu/av+coiDeXAOdh2Q/3JueiXuLz&#13;&#10;AxJt2RN4LvCkdrf/fuDTwLfcNxG3u/2DgOuC3QTmWDDHYVN1BlbX5CZtlfYoqVHKBqQzPp9h65lY&#13;&#10;u3VqfSe/45e9voTdAAPRzbnSmBqN59YZYw3AwcDjgBc365ySQwX+imKfBUy2mYOTvhLXroUtvNBy&#13;&#10;F54w0XhWPHenoLwABWtekXc78Dg2jZtJMmWjcT2A2FVkeo5ZG5yXQdpCU1WLhF8Arwf70dFgywig&#13;&#10;3e3vCZwAvAQ4UBZSIeIkdH3gv8D8Fxba3f4YuBjY30slTm45K7o7kRF8BuDagCTwZ3+zaLUYrxOx&#13;&#10;kwa4Cy/XqB+NB0WAMUZ4lLV9feE7bp8/GmxZtnGg3e3vC/aRYJ4EHOo2u24BaAz3Ah4lxFw3TCiX&#13;&#10;5XyHnrCIvttLKN4u/l7gG8UjU6Hd7d8KeDW4O1hNfhcv7b7AFrBbwNDu9i3FG4f3wpsbCERS1bm4&#13;&#10;ztpfpxJKilJgeCvWPArsJtlo4YpzHL3gjx1VGhukqcoMFXxmHPfq8Br77wxbr6cz/vtsnVRC1EVn&#13;&#10;pRguTKz3qcF6clJbEGZbmq2qrR9dZXVn0PICDIu2zoRi+3TG327UL2Ujck35PA6P3fPYT1O8Mdv8&#13;&#10;CcuJwHVGg94rSnEPMBr0Lh4Nen3gVmB/Oy3bxtdHrb7yLogWobhPp83Eh0LRbRcA10rkTz9hJ1t1&#13;&#10;rpPBb5EUt2H6YnKeasjoN3wemE+2u/1Dci1rQrvbv0G7238N8FsK95xD5fEqLZgtXLHd3So9gvTa&#13;&#10;Xqrk95j6DqtwC/SBa4wGvUePBr2vleIeYDTonUaxQPuQWF61EPMCarCG4nyM7y/I9SPsSuLY8YBo&#13;&#10;NWiMslHYNC6MeKKugOocC3V6pSXcyDC7P74UZWXSl2OP+2JP/6bcg8E+rnHflCRqwV8xTGC9r8KD&#13;&#10;v4EFLtzaila5Urxbr7uaDpnkKS2QRb7zgWfN2jtlYzB5HvkVZEuOS+4cBzAfBB49GvTOz9U3GvR+&#13;&#10;3O72b0fhmnG1qFzRmh8K1XASK/MF105qGznMKxKFXykMmDyr/cBm5bphqXiv3kuBLwJfonB/WQQO&#13;&#10;o3BrOSbZbm8tJn5PdwXObnf7rwDeMBr0zpMLiml3+4eDvSfFG2ZvEpQrjEs1Fj6LAXMjwH+ql+HQ&#13;&#10;6Obt5HmRXCidDZwwGvTOyPVpNOiN293+8cBlGI4P3BqD8me9JqR2JtorjvGuAafI53wtasFXfDrj&#13;&#10;0xm23gE8zI9wdYFzLobDvbeglcaqUssI56ebxr1uIttmdf7/O8OF19NZVCv+DqACfyUYLlwFzMOK&#13;&#10;g+gKITrpRX95f+COJ4DQqhNYkkx4wSZ3CZ5PZ/Evs3VQ2UAEQqHWfB5yMXDiaNB7V9MMo0HvbF/k&#13;&#10;l1j/2hB3FRJCOfS5Fv869UgWqyxWElTX95pXFh2WG4lTqd4q7E/Aa4CTRoPen4SEr2l3+w8C28eY&#13;&#10;PSPRm5vEq3j2pvAff2a72z8FOBn4NvBL4MJJroMoXG6OoHBhuQ1wmOjfPi03qDP4naIHEQCGaxEK&#13;&#10;fDgqHkOFviQXerwbeMxo0GskHkaD3uXtbv+hWPYF7u73p26x1iRcaKeYPjwv3b9RWhX4isSzgfsB&#13;&#10;e081hHFOHzM9t71xIdINpI0+ucWqNxAi3otYFKm++MuAuuisCObpwO6Tz3gXQfjCl3ArqzzZy4st&#13;&#10;uQVspxddld0pO9pic9tiynb8DHjjjJ1TNhZXqrGEEg3OU34L/NMs4r5kNOidTfGyoz/4dbjXjVNp&#13;&#10;db1IVtOc4JIIF89xdFSGMXsJKa89TWb96qoyAouWiAW4jELYX3c06L0gIe4BGA167wVzOyx/8toY&#13;&#10;Vu4NL+JYswDckeJpLgNgRHFT9J+An1LsHrweeChwWG1fgrk9jhDyWq4elWPtQZ5gn4bL9Vbl2u1Y&#13;&#10;/n006D2kqbgvGQ16lwH3BT6ZTVidh1WjwshEHukgTB+tYHJp1UVHiemMfwf2ZdVxtZtHMEaFKj9n&#13;&#10;DHEPpdWBVOZkrPaG5tAYYJ6gz8XfMVTgLzfDhUPATm4MCwf30krlXFWi9nAm4GhWDKyUFkHo2yBb&#13;&#10;uMioPj6NzuLiTP1TNhr71VuywwUqAGeBvflo0Nu21IpHg95ZFI9KPCdTj3wctU9IYMJwK34Mqxat&#13;&#10;xLZc0HuNOjTZsEhYCx2aTnw/BW41GvSeWOfiVDIa9M4E7gr8NTkpR5O5IC6NlzBsfEyt0a5OhEfE&#13;&#10;Ah8z/a5Fi30gMorgS8DcZzTovSLTgCyjQW8M3AdsesEauQ6lVjXuudbk+5R+o/hwmtbu0HshlLnm&#13;&#10;ZWB/54UkzzODb0wJiOLcfFFi53PqOnHj7CFghJvslaaowF92zBPA7CHHOStX90bYauJz/oUWP9f6&#13;&#10;Hlkx3dWwu5AIm2ac+jiVzvhjS+yksmGwCSswOd1/JnDb0WDL75IpGjIa9M4Bbg3mdKFtiVySwEtZ&#13;&#10;nlLh1t8QyC4gUpir5ye8YLHu5y3rfAfYm44GvW/OWnsh8u0dwAbvtggn08zEG1rks2s9I3xP0jjW&#13;&#10;5Mus0kiuJotp4QzRLqm1fwXuMhr0Pt6g4iyFJd88DPgfr47Ub+ntpHqNdM6vxI5RtMMiIH6VBtT9&#13;&#10;VknRWfwHmOd4Y115nZvwfHb1SXjtmvj8LA0CVVI3nzTmWsG+4Z3rT2bY0t2oJaICfznZ1tof7KOL&#13;&#10;A2nidC4e8ZmxgYD38oZYWRt4VjJpu8wwWT08pVGflA2OuXTyN46Sddq5QLeppbkJo0HvD2CPBV7u&#13;&#10;11rnClEJPKFUdzfNzefktUlZlag3ivPfZlrW521Ju9e/17XLwT5xNOg9fDTYclFtMxKMBlvOwJg7&#13;&#10;UrxrIG570gKX23loKvhTaYU6omGvOpAE/t+ywtdGR3cYDXqDupY2ZTTo2dGg92ywdwfOm7Zjhh2h&#13;&#10;qIl1wdIuj5sojKs/c5UNzTvBfCc6f7zrKhgPk6dUuLPqGBhNmS+0lrjjXhkWnssGsIdSPDhAWQIq&#13;&#10;8JeXE8HsnxT35eoWiH3jQ93irnpT5p0ym7TdFU6i3kr8vXQWh7N0TNnopARGFPex0aAniMkdYzTY&#13;&#10;Mh4Nek81hlsCgttPTtBkLNRpUTaCxNqgrrppoiuL29TRNRssSOAiLHcZDba8pkktdYxO6Z0OdIHA&#13;&#10;b1+yuIdtCoNs4utsYJWPkgTCQCxCDDw/jkvW/4/RYEv2STlLZTTY8ingSIpHbV4eC5bUSVKKKcdy&#13;&#10;Wtt3cxHwOyF88id3jitKQGe8HSiMfNIjLStKvcL0XHVxNU10bBucio7GiVwmK57OcEFXrEtABf5y&#13;&#10;MVzYHcsTi4OE5b66QMoVrnTOltZ9Cedi8wjEvCggqkyLFHfSK8oMBJOAbG2F4vGNK8Y5p/TOoHhq&#13;&#10;y72Br9VY0MnHRxfSBRRi7bZAZ1pGmNSduEzORXUX/1p0E7qTmdfOP4O9/WjQ+3ym4TMz8cn/J+BX&#13;&#10;4iZh1Q6hqV60tPORyhBGzyo8LURvk51GNKz/shkrnYnRoPen0aC3heLtuu+keGpUrj1OXPJLLuO3&#13;&#10;A18A+1DgEKoXqQlCSHzKiaJk6IxPAXOyfD1DrF0mGCc+1DGuxvHSuHW457+z8xXtylVlH4Exd5+t&#13;&#10;cwqon94yYspBGP9EToh90dKTsfqEesBDyjfZMXBvwC0+v4nO+Ff5vihKDdPdoMm5tXqiYjToWeBj&#13;&#10;wMfam/s3wPJQiifuHO2nDNsUbg3by8F8j+JpMJ8Gvj4abFkEaHf7B3hleNecX27mHsmL5HaE5VTx&#13;&#10;5wLHjQZbzkqWuANM3jFwUyzvB47zWmKYvI148t2EE7c7lkThdTXbyfkh/B7RYzW9VuXLTJaXS7My&#13;&#10;jAZbfgg8rN3tPxHsg8DcHeyxuPdjVd+VtOCrEv0aOBX4LPC50aD35zKm3d0qWFLLPqqoV5bEM4E7&#13;&#10;ytehEa5vG4z1gXExeuxlGA/e3JFdWLgLB/sM4BONe6UAKvCXh2FrF7BPLQ6cE7OaFFNCg+CvJTlx&#13;&#10;VROktCAIynKLcquEi8C8cLbOKYqLsHgNJ4BVZHRK74fA04GnT97A2gGOAHsdMAeA3RdMC+zfwPwV&#13;&#10;7G/AjDD8CGu+nXYnWhZx+DvgOlFZyXGBO0yeHLRijAa9P7e7/TsCjwdegGEfrJ2I+7JxBBN1+TkY&#13;&#10;XyDxcwtCYRp2MbCnX26OVALJcBKK+9VnNOhdALwBeEO729+DYrfpCOAGWHtFMPsA+xfnIv+g8OEf&#13;&#10;Ubx4azga9M7NVhB1S4W9sgN0xt9muPAhLPcvAiSLvEsg2EPTvg01iZtvYs03hvj9PjZhKKrKuyXD&#13;&#10;1m3pjE9t3jlFBf7ycB+MOXx6E50rfNzJTRLoEF8MoSAwgvExUO9hGnGCM6+kM278ZkpFiak5V3ei&#13;&#10;4JiIo09N/u0goYAMw4Kksp68QMwXjQsFo0Hv+7O2cilMdkBe097c/zCWF4I5AdjVa2A0AeNF5xEt&#13;&#10;0z8C+3Ywb6V4lj7x9+ruCDnHtUg7oDtf+I4GvUuAr07+LQPSoiZk9XYtlHnB/AfwL2D8MSCpU1Je&#13;&#10;B6FV3vjZqgVAmNY4caERwSv76RS7W0pD1Ad/eXiidzJ61nNn0orG3cCqVyUKJv/yoigvAOumxQkr&#13;&#10;09igLKCYVF+5tO4pGxd3QBYXjcX/Jkw/T7jXkdC/JXd55wqx0Sm9344GvYcB1wVeBvyxiKk10Sew&#13;&#10;BOfJiGLMuelo0LvBaLDlZaNB7y/y+OSOd2X27P0NQp0bSdiGc4d4oCj1dMY/LRbfgTXeIxTuqfmg&#13;&#10;jHfShMOC+DKs4HN1OXuLhTszbF2vSZeUArXg7yjDVge4tTdpeRa9QKR7hKvYSVi1hZWYtLzyU6vp&#13;&#10;iBfTGV/QpEuKMiVzHjrY8HyfW+qsWCnWrgAdDXoj4Gntbv85FPcy3HHytz1NFW0hTsLd8c78FsPp&#13;&#10;WE4DPj0a9H4i1yha+IN6is+20b0diV2l9M7KHOB8/3PbR2X1MP8FnAB2cs9IuCsbinHJ4JEYH7zP&#13;&#10;wm4dEPv1l7uI0er18cBjm/drY6MCf0cxPKk4V43jXxae3AbfbQcnfvLX3ZJOiiW3jMyobiDw8T0X&#13;&#10;7Btm6JWiTGgqTNeugF0eUpMapPsdTGypeW+NfHeTN7V+YvKPdrd/RTBHAEeAuQrY/cDsA/Yy4B9g&#13;&#10;LgB+g2UE9qejwZa8/3iKyCDiWvibZna39qWxdo5w+yieO2vjfFLWEZ3xrxm23gzmCYBzTUrXYqBr&#13;&#10;Kq1R6h/wx8rQ4u9Y+LMLeEdPTW+efyjDhefQWTx/R7u8EVCBvyMMW1cD7gcEO9rCijcakCXrfbDt&#13;&#10;Kk5QmcmvvAi8CwzAvoTO4sWN+qQoHqEqldgIgiKc4KDeUhx8J96QEF73a0+Njga9P1K47ays32uy&#13;&#10;603PK+f3WMWnOe00QiNpGRiJK0WZiZdgeBSWPfJGREd4e0YKgnEtJfjDuKDsyCDqGUD3BvNICpdC&#13;&#10;pQb1wd8xHgMsFB8tvsNoaL0XTHcmOC7Lqf5YfD+0MH1wdbh+a9OmnAu8eaZeKUqEyeiG0EIzZ0TX&#13;&#10;oBdR0+0w0jrXvVDWRqC2q4LBQyQ854z3Z64Jd3lFsaQoM9AZ/x5rC63gjVGCe05pVY8MH4Ge8RYK&#13;&#10;klHTktUzbrHTuh7HsKXG6QaowF8qw9aewKOmAeHk4pzM7iq3OlEDVxzj5ik/E6+IYbqQMG6d1kvi&#13;&#10;3Mii1ntlB2kiZJu6VKxDGllFU1+OCdIkhNicfnVLwhtDJUpRkDjnBM0/N6S+m8RGsKLMhnkJcIkv&#13;&#10;zF2d4ZxcrityZcSUFtzBX7++sjA/2NVMke3IXoPiRYdKDSrwl86DwB5cfHTOQM9vDfyT3ODdbJuc&#13;&#10;yNzJS3ANKJ+UE4l5N50BOBeMWu+VVWCjmw+bLAASk1kiaG6p62tk+AhpsJjMfNXrmtBy735MGEIV&#13;&#10;pTGd8e+BN8dumYI7TuV3XwYlXA6t9bNFxZipPvJ2g61wXPHEWbu2EVGBv3Qe5283BRb58KSs5nfn&#13;&#10;5HdXwMnXYbruPG750taYk77gJXTGar1Xlo64CE0tSOeZoM9Rd+tUVcIKtuEJVWkw3jUWq0H+uRa5&#13;&#10;jVdIirIE7EvAXOIJ+PC+o+hzibSNFHoaBLuarnb36irrF7embsVw4cbN+7QxUYG/FIatW4C9kTg5&#13;&#10;pU5ibwVMHOetXsMLyBK92MrFddGZLi7+DPRn65iiBHhWljLAtdDUWKbXLVa4rtxoadcsU9aGEJ5N&#13;&#10;SfkoOedS9THxhUVft/T9z+uXnToXE+eqosxCZ/H3YN9aHJTGx1B/OEZFz7IvGX9c/eMsGiQbpecB&#13;&#10;EXpChOe3efRSureRUIG/NE4s/kzOSuOcjN5WlYvJTFgpgRTsEKQuoLDOYsX7ajrjixr1RlHqqE69&#13;&#10;0JoiWGrmgdonkoQL+FyScIdNSD9HX1097lgWnj/u1j4k33QVuQu4ZUif5xnXDXReFzXKqmLMy4HL&#13;&#10;Y8Nhzj1OiguPHZ3k3l/oDYuChT8yJFmA4xku7NewRxsSFfizMmwdBPaB3kkovpkNIhFUCQbppHfj&#13;&#10;EiKgiq+ZxCwXAfrce2WZkXaq5pTkOjy3QE+UEbk5CWJ/jr9KmZRQCK3TUl43UBpL5/nLlPq2Uc8h&#13;&#10;ZcXYNP4F8MHsAtwNBjnOTWDCz2UemxxC0xZ8A7APmBNSORUV+EvAPgzM7t7JLN4gAr7/mFdGmZHp&#13;&#10;DoAbXsZJ7g8pkeVdXG/WF0Eoy0PoIFlaYELr6wbA3WJ2SX4NkvBy8qes0/NOtttNVGqugDojyXpH&#13;&#10;ElmB+Nmgp5Wy7Lyk+BOI/FB3VFOBGxf+o5gzyvjwPSDijpwRPwaom04GFfizMGwZPPccZwL3tuOZ&#13;&#10;nvBWONHDR0pFW1M5y5Z7UbgLiGohsAi8aqZ+KUqWWdwe5kVU5fohuJIkLfsZi3/ok7pRECfzaLtj&#13;&#10;NqLdlZwrwTolnGMqbPZQUZZEZ/w94DPVcSXOqwP8scwlNF4SpJMs85Z4zHQ1UriAAOAohq3bNOzR&#13;&#10;hkMF/kzYzWCuM/kcROEPwO6qtgyrLobQIhoWhDA3SatiI11Y76Ez/k2z/ihKHSmL4Lz7+5q8gT3y&#13;&#10;d07t1JnEZxVlOy7AQyNJUN6c6fv0OTKHixllrfDi6jrzrjFXp4TGDufAeyFWafwMd9gcjVRpJmnB&#13;&#10;H5ZXJXHeR6S4qMCfCRO/2AqYXgA2OJ58dl9IZcK84cBsnLxutBH+uVRmRH2Fs7K8hBZq75wMxer8&#13;&#10;CI3kk2shcNdJJZTEfRkeHm80hS+5mQTxta48NcJ2br9SqWNz21llZ9IZfxXMN4qDwLgIgRdBmaZk&#13;&#10;cn1GNkzh2vV2B8AfO133M7G8+zNcOGimfm0QVOA3Zdg6GMM901vuk5PPFT/BYhdrBdXg+KVFLjzl&#13;&#10;yWzJT3jVBfdpOuMfzdYxRWmCc/JZYRCfRq5Se1YbSci7E9UMLj05t50NQ87NpBz76r5TKW+qzHli&#13;&#10;Iy4IlZ3IKyLDYuit4BEKHxyNE+IaR113xVLzCBZ8r2wL0AJz/Ew92iCowG+MPR5Ly7fahf5lkxVo&#13;&#10;KdDdLS0vqbO9Zcz05C5PZs9674iI6iaVkGox8eql9k5Rls48WvClnYml9k2y4IfxG5jkrmbq+xYW&#13;&#10;A2GR83IaJgld5zbCIlvZSXwMwy+B6bVqHQ0T6hlJH7kCfhqIk3Hy0Ti6yf0cGj/d4g1gH7EjHZxX&#13;&#10;VOA35+H+qjLcQgpXm0G85782+VwuCHCSRgTb/DZMXJV/Fp3xl2bvlqI0ICkmpON5YNadicR3UE16&#13;&#10;bhnBRb/hnl9us4f1COOs93PZif6Yt/Oy6fc2b/1Wdiqd8eVY+zoA//5BfAHu2URSc4TrliMYP8Vd&#13;&#10;u8AlyDV4Tsu9CcPW0Q17tGFQgd+EYevGYG5SCXvZaDTFO0cly580obtXx+SvvB01XUX7lq9XZ/ug&#13;&#10;KDtC9DZDNpiOkDorbEWHWIhvqhcW+huJyLw+a/+F9J6xpMHvsi4JrfYIp+W89VlZI7wF7EXRCRd5&#13;&#10;JgjiKHLPcT0cqDllS++GRLh3X4Ba8UNU4Dfj4QBTf3gcwZOarAILu+93E1j1Utv/7kLASR9fGH8C&#13;&#10;3tuoJ4qyJIRzVByY50lghFvBQXj1uWa1L+7sEYRtoNVSeIrM7E8jCQhhHJ5HP53ILhR9mavVEmUj&#13;&#10;0Vm8EHibvIsUahSJBhZ9UTu5iwGD/1jwyMXnBIYLrXxHNhYq8OvY1moBD/JOpnLb3b0ZlvDEc49z&#13;&#10;4kgQ8eVOgedj5v4NffHNSXTGlyyhd4qyBDJ+ZcbstqpNWTn2jixNgGiBz2KENc88LYJ2hHCn0g3P&#13;&#10;fkeXScVEVsKN/TVfurMboMwb5rVgBIUvuNq48dUiQLrOCXSOW5awCPCu9XCnzhwM5u51vdhIqMCv&#13;&#10;w3IP4OCpsGe6Hez6n0Hsnxae1NJWlXsii666oTuP4yZUlH8ZhjcuuX+K0ohwUVkSLVz3XY3WrAKT&#13;&#10;foTbwylBb//RuOR5tCwvCWcCD75jk/+O/p4vz2NezkeA/Ys/4XyA1HU1+CjLS2d8Nu6LryJLO/h6&#13;&#10;xXWvEdzmTHjdT+K9R2EGnhCi0bMsx0LpbaEAKvDrMZzgCfVKdDMNC1ea0oo0yjsJcF/f7JZZhUnW&#13;&#10;Utc9yHyMTePfz9grRWnKREy5g640MMPkvDxgNRq1CkyFYSNLsKkR+Nb/KF7fG5jgHo/qIR2yzg+s&#13;&#10;07nv0O7S7vb32rHGrRmCxYozH8Sa/+JVaZGy0ZgYE0vx7mgc6T4t8OeN8GN174yNZRXgP4DAJHb7&#13;&#10;cMPvyHDhSg37MveowM8xXDgQy52rEzk6d0OhY70/sSAPLfquNd75CwR3iOP5o/l1v2lpnVOURvwZ&#13;&#10;adR2B1p/QXuNVWjTanDNGcX3n+Mg93oPdzqk3b6NQvLcCdLY1P3HwXdd6/t7zRkbuOZod7fuChw6&#13;&#10;tYYKVvyS4ksTzkdF2VHs54BfTA/duFDAh9elo2k8D4gyWnC7iRYHgndEWVdhDdgNuG+TnmwEVOBn&#13;&#10;MfcFW9y0IU004TgbBzgnenUCTpBcdySLveuX72UAy0+BQX0/FGVpjAY9C5wbn5vluW7DU/667e7W&#13;&#10;efBBOcK/ET70F40GhHgXLXyluptPjNsouOdOOO65C5/UThG/kxcJqUWSvd4ONXdNYK4JtHzBI8w3&#13;&#10;VRy/W512KRuKzuJ2YKt3DXu4RkuE+NDI6aZxr/fAmBnhCP5q6CjdeMyDmnVm/lGBn+df5UHUFTbS&#13;&#10;5FRi/HM0tMp72Yzzj+CzW7R3sr+Jzngjmf6UncMv/PMxEGEVFmAvMIevXtNWjKN8K7tjearCSixg&#13;&#10;fxGVIBpZg3KqCW6jiX0j/BO+B/m52L+Q00jfoQXMDXekpWuEG3lH4fkU84uVa4qywXkrsFh8dPRR&#13;&#10;OZYlF9yBFb7SRE45WYNpqLVCA0w1Tt+KYetaM/VoTlGBn2K4cFWwt4tPJPCtS25caFVx/oYTVd18&#13;&#10;7ln1S7zji4F3NemKouwgP/IPUydvZYE5dmWbs7K0u30DbE7207M6lQHmR+m0LlY43GjiviHiNj8U&#13;&#10;37UjErIvCjMAt1/+xq029livj/XvTpDPR0XZUTrj84D/8wW7nY5l0S5TSWLs855G6GYJF/yh1gp2&#13;&#10;Q6toC9h/XULP5g4V+EnMv079YiQLvhDsm+uJVqzVSeiuVIXFgDdfSQsIAD5EZ/yXpr1RlCVj+F5a&#13;&#10;QJV418RxK9ugFecoDFeYHtaK8vNGg94fxJLEzT15x6/d7e86a0Pni8AiZ6uDkO9WnyqbR7Sj4ma9&#13;&#10;Rbvb33NZm7rqmOO8PkpvAa3iAPjeyrdJ2bjYk9IGSGl8SxlAbXD9CnrI/eu5NpbyTLLsq5sOqMDP&#13;&#10;YI+ffk5t/TpRxj15M1vu0XTlLgbChUNYnpd5a00HFGV5sJye3y6NuGu72997xdu1cvxrvFWc5XQx&#13;&#10;NLL0409QJpzU5uqRjiL5J9qIrl8XhqlGg96fgFG6nMDtx7A7cK/ZW7s2aHe3HgncwAsM9Y9r9bRs&#13;&#10;B765Ko1TNiadxa+A+VnSpbgKc5Fc6UIXHwL9UwYELjzRkFzuHFQL3yMZto5u0pV5RgW+xHDh+mBu&#13;&#10;WhxIW0TOZyuJcmnLOLG95MUZorNcWrFif0JnfFqjvijKjvMt4B/egtOE57k34u4N3GdVW7hMtLv9&#13;&#10;XQDB+pPdwfiqGGr5ezQTWaesaCIrn3M+1wiLGJtzZdqeKOerzTybTDlGP6RR69YkZtL28nsSdpT9&#13;&#10;+xC+Nxr0/rparVM2KIa3+e40GcPmJENkaXfd8LxTOOUCTTztuA8g8ZM7RtqNiQp8mXtVn7wTuPwb&#13;&#10;WtZNMPCGJ7pk7cz5jTr5S0HgXTfmHQ36oCjLwmjQWwS+NB1wQz/LEAvw2FVp3PJzD0B41GdkXnI/&#13;&#10;fz5RVmR9jiYqnwMatG+9c0AcFFjfcD/b1OMeT5aHTynQANyx3e2vu5u/25v7ewH/VhwZoXuR6ybA&#13;&#10;51ahacpGx9p3Ye12X21bxKePpYyarsGjDC9dbqKHHHiue9PP7v0o/r0p69LItJyowBcx90sa7t2T&#13;&#10;2L25yzpxFSkrfHKfKcCxlk5P6u1g39m4K4qyPHzaFxdZizZgj2l3+3dYwfasFM/KR0cDw69Hg17K&#13;&#10;3/mP2fyR7yjrToDOjOG6zRNbwKTuMzoZuKzecOKtRJ/TvO41grVbgIOrY8k1Ic70yRVskaIUdBZ/&#13;&#10;R7WYdMe1yX/ZXd6UMbRMF6StLPWCRT+85qdZr8O21jw8QWvJqMAPGS5cC+xNvVWkK95LK6ZnlE85&#13;&#10;RDp+Y5WFX7Luu5+dHYLqRVjeJPZZOov65lpltfkIcNn0MOVfWcYZgOdPXF7WBe1u/17AzfyLW3If&#13;&#10;8XhfJu439bV67ndH1Kdf59hZBL4B+JUUMxr0/gJ80ftxvN9JXIA+qN3dum6+43a3vx/GPKM4Etxy&#13;&#10;onkHgF+D+caKN05RADBvn34s/3ONnqG+McJfgjSCjvIs9W7+RBGVdZ/7zdqjeWLdTL6ryL+kX0Ij&#13;&#10;bZFCMEkLfpLldlNp9XfTBFv/7iOjIjcIi3dBKcoqMRr0/ojhMwnrKAmXs1tQuResbSY3f77GDy2v&#13;&#10;Q0FIldev4T2ZYqc3goqLhChwI1ibbuQdOUPiFOsOqT/PlOWPhe54GRcKsBuYNzRt6Brgv7Fc2Qup&#13;&#10;jE3hrnDFeyYvp1OUVcB+AszUjc44H6rTMzxPE5Z81wU0ipcwfhLjhE3no3vX9WCeUYEfYe43XXmG&#13;&#10;freS1SRMk/InLa35oUtPmcQ4eV08EfVnDLr9quwcbPnkphq/Sj/Ti9vd/tVXtmHLwgvwfO+lRX7o&#13;&#10;B2pOG53SOytT5vRZ5Nnnlldxt5s8g3+euZ13ZMOvJjBuWPvDTFkfB/7kB5Xja9INstvu9tf8orPd&#13;&#10;7d+S6j4WydJZ4i24Ldi3rGzLFMWhszjG8L6pt4NzrpYaJxr7pGPX8JlKJxlSnXRePVWZRzFsXb9Z&#13;&#10;Z+YPFfguw9ZVgZv7W00JoS7eSCIkjXzQjJwncvcpP3tbUf/LpvF4xl4pynLxWYz5aXxNkNYfmIOA&#13;&#10;D7S7W3db2aYtnXa3f3fgSdMQYdEeXcMAvDpX7mjQ+z2VH35Ot1dxVwKOrG/x+mRyk+uhfmjoAuWN&#13;&#10;q38dDbb8IlXeaNC7FHijuK1vTO4rf+3k0ZNrkna3fxDYD4Jt8F6Esp8WMB8bDbZkHh+qKCuA5T3x&#13;&#10;rpKDcTWPq6kCa3vlDs00PPcSu9IQa4JyqjqrhBv2ZlsV+C6Gf8FITp3CSSu9xt4E8aKLTRAWaSW3&#13;&#10;vKBea9+b74CirByjQW87lhelF6iuT+Q03hhuDeZVq9PK2Wh3+zcA3lkFiGIzoAj+GdiPNKjijBmb&#13;&#10;dPcZ068n7i5a5ZJuj6bJd/c64KIoNDpFvYO9MOb/2t3+FRuUv6q0u/0W8H7g0Oz8415rU6vpS1e+&#13;&#10;hYoS0BmfCfbsarEejP++t0Ig2CMBH3hIhIbP0GrveUyEdVaV/EvzzswXKvBdrL3XdJvJiyj+uP5l&#13;&#10;0vZ9JXKkLVVh5RqdrCkMFDebfb0moaKsNO8Bc44sOowzzk4XtcXlZB/X7vafvUptbES7u/XqwOfB&#13;&#10;HlgFJkWhCYOfOxpsubxBNV+bsVnr+HnttTw0v5MRUfvdTV569booQthk8rBcD/hU/sVbq8vEPett&#13;&#10;wB3qv6fADcLwqdGgJ79wTVFWHPO+yh3H2kC4O2I8kkWhLpI0kmPJ9+6zKcuW3KW9Ff5NGbaERx/P&#13;&#10;PyrwS4at/THmtrF4d1eFKSHunshSXmmFinMOhievu3qtEr2fzmLdSkBRVpTRoHcZ2KcVR8JCOLpG&#13;&#10;vAH7BWtF5Le7/cMx5svA1eQdtpzfM98EPtiwqi/4ZWYoqrt+u9u/WcOy1w3tbv9osDeKrHsV4hj5&#13;&#10;BSGhgHkRmPPyxYm/5c2Bk9vdrfs3q2flaHf7u4F9O95L1kLDUpLLsfYZK9MyRWnE5GliE/0UXXOu&#13;&#10;ppHG2/DYSS8YjfyyBGOr5w4NwN0a9mOuUIE/5Q5YdvNXfuHKULLKh+HuGRnmc+MENwc3rDpvy9Ur&#13;&#10;6p6jrAlGgy0fwQSPKASSPph4wS9od/uvKwTNzqHd7XeAr2M5zIvwnnAl+XBbJiuYx8/wpJJvA85j&#13;&#10;baVFfxhkn9Kw7HWEfbI88Ze4k7EB7F+AM5uUPHlrq/84yca7o9wGzNfa3f5Os/C1u/19gY+DeWgR&#13;&#10;EswrrvsbNvDctACvGw22/GDFG6ooKTrjnwDbgODydnVQoG+ixOEYUGazwfUseFHnKKYlFfgbnLtN&#13;&#10;T57Jiea9qEES4+FKVDpZXZcdSfiXJ7y76jThOuMsOuPv73APFWW5sDwKw8VhIJB2GZ7q/8cBX94Z&#13;&#10;T9dpd/uPA74O9krThuF/rP5KFn3z+llcISYLgf+rFg0uKbsB5v7tbn+G58Wvbdrd/rWBE+KY0NDh&#13;&#10;jZ8fHQ16TVygSt4BnFKV627le3WJHAV8Z3Kz9arS7vZvDHwLuMs0NPRLLsMK/E0y8yvgP1aoeYrS&#13;&#10;HMP7p9dewjgaudp4+R0C90jvenauZc/rQdh1NZWW2sywtWbc8VYLFfgAw9auwF0jq105kkZvZIPo&#13;&#10;RPOtT04yycopWPfzJ7xa75U1xWjQG2F5suielvNkm8bdGvhuu9vvrcbLsNrd/mHtbv+zFP7arfQq&#13;&#10;JLzGvc8/BZ65hOo/EAtOEw8dXmX2P5dQz1rluWCEJ8K4Rg0ItuhzLxCLKBZS9hFgLpyKCamupNA/&#13;&#10;EPhEu9vvt7v9K8xS91Jod7fu0d7c/0+wpyO+wThlmnR9j9kOPGQ06P19ZVqpKDPxfjwrj6CNvB08&#13;&#10;V2/l4ibXrGf1z+wCevbTKu/uYI9bYr/WLSrwC46hfB14NBHjaJdw4picaO6LscKtpPKknQ7KDtYJ&#13;&#10;t+kxHfvRWTqjKKuBMbwZzOTcDEWapF6jc/wgYCvw9Xa3vyKDb7vbv0K7238J2B+AvZPXFkAQ8TFF&#13;&#10;8CXAA0eDXvzElhpGg97XgZ/mNJsQ+K/tbn/zrHWtNdrd/m2AhzVLXX0RPwfz5VnrGg22/BLoVQGu&#13;&#10;JVF0CXCp0j0S+HG7239iu7t1z1nbUEe729+t3e0/EGN+gOV5YHZPp05cQ5OGYnjhaND7ynK3UVGW&#13;&#10;xKbx7/Deoix4KoSUAtxNXsW55ZhkEVFd5XXvPumwuJl3w7npGJt9AcsGYdj6H2otc46F0jXCS9tR&#13;&#10;XnhuQjGZz1XYWXTGG+ENl8o6pN3t70fhK309MUFlRSkPQjzBcgaWNwAfWYqQDtp1Y+CRwMPA7u1P&#13;&#10;MmYJ1ygPHw1679iB9jwJeGVZfX6yqur9MXDjyfPe1x2TRz4OMdww318XC5hnjga9F+9AvS8HMvcx&#13;&#10;2OnWfZ4/g30dmHeNBr2fL7U9kzZdEXgg8ATgMPm8i8b+NIbPYrn7jG5MirKybGs9BWtfXhwkzuVq&#13;&#10;TvDcJeJ0XhxTb4i6cTtZPr8Dc3U64w0jelXgAwxb3wNu6A38jQRAGY+QZpKv9mSuHdT/k874+c07&#13;&#10;oyirS7vbb1M8733i2hAuht1roYyH5DVguAj4FJYvAl8Bzq67qbXd7e8D3AL4Z+CuwFHNrt1otS7k&#13;&#10;sS8eDbYsxTXHbd++wK8x7O/7jQr1e+LTvmE02PK4Hal7Z9Hu9l8NPMEfA2sn/IuAQ0eD3vlLr3fr&#13;&#10;rmD+D7innCK34JTSGigeUfw54BQMw9EpvewLB9vd/q4ULy3bTHFO3hEIbizPifwsZ2G4zeiU3oUN&#13;&#10;OqAoq0fxOMpfypGpcdZdcDc6/xPllp9LRANqh87ithkrWLeowB8uXA34TWzRcU/CjABIWuOkPMGJ&#13;&#10;7E/kcdkFR+sNtspap93t35zisYb7xbGNreSpsH8APwF+DZwP9m9g9gD2Ba4A9rpgDo3zC7tujdtW&#13;&#10;hb8d+LcZnpqTpN3tvxB4VvMcVRvuNxr0Pryj9a8m7e7We03dt2bi5aNB76k7Xn9/L+AzGI6VF5jZ&#13;&#10;37wm3G4H8wuKezL+AvwduJzifDwQ7LWA64JZqG9pTZ1Rm+05YG43GvR+U1+2ouwEhq1twE2Lg8h4&#13;&#10;E2geQRcB2d2t7O5baO2PdNZz6Cy+cIk9W3eowB+2Hgr2Hd7JJxnbvZMP/MTlSZSz2oekLFre8U/o&#13;&#10;jK+/xJ4pyqrS7vaPAT6PK/IjYS2d93XbtSmrb6olDYRarZsMgH0fmIcslxtEu9s/APgFsH+yXXL4&#13;&#10;xUB3NOjN+lbcnUK7278pMCBa7NX+5hcB15q8vGo52rE/2M+AudW0DkiPy058ozG8hkbnWFlvpp5p&#13;&#10;OT8HjhsNeucsvVGKssIMF54BvMjTRLVI16Y0RoRppLSScbbiVDrjYxs0aC7Qm2yx07cGloud8m1s&#13;&#10;pagvzxHvUZZQTQSUK0TjpDfBeZUa6VMnpQW9uVZZR0wE6HHAH6tAz1oTDLbVZSRdAyE2fWjcv7kJ&#13;&#10;xQmvN2y8AcyDl9PHeTToXQA41qPEjmB0YPekeOvqml/st7v9w8F+Dqwv7stx0jsPoh/xxcsl7gFG&#13;&#10;g96FYI6jWHTij90450v514mvxvMQS3osF5KKaWc0qhXJfwzcVsW9sg74SKWJPB3kXGtR2IRQYlVp&#13;&#10;rBQR5y8LMc6k4JZpuCXD1t4z9mfdsrEF/nDBAMeJKz73BClFe/hcbPEkdSaIaIC38t9q8eDGGcB8&#13;&#10;ZOY+KcpOZDTonUnhC/+TIsQ7n52UzrapeBOuc21UeS2iwCqfxJC0FkmiLGlV2g48fTToPW406G1P&#13;&#10;JdoBXgP8bNqGzMLF5wrAoN3t32gF2rQstLv9I8F+GcwVo8iqX8E5MOUXwCuWu02jQe8fFG+x7E+r&#13;&#10;LA05bhsS50MjA740xrsFZOKr81vKW6UZALdUtxxlXdBZ/CnYH1S7YO6TckRLu4N18hjh2omGj3DO&#13;&#10;cK9taa5gAbjdrF1ar2xsgY85GmOu6D+rPrDmeyekIFAkS6CXLMzrrkTDxQBu+LnAcIbOKMqaYDTo&#13;&#10;jYCbAR9tbHGJ4o1/6KUNy6xTYVIeCfsXDHcdDXovbZB4SYwGvTGGR+WtuMnFyCHAqe1u/3Yr0bYd&#13;&#10;od3t3wr4KnC1IsR4f3wk3xV74mjQu1hKvaOMBr3F0aC3BeyjsTZ7c2zQJmFDKDyXwgTS+R7GO9+N&#13;&#10;9zWI18orsdxhsvujKOuFT/kGl/KcT10rpVHVMbBGmshEet8vSzAiuXpuOrXcYSkdWo9sbB/8Yeup&#13;&#10;YJ3JvImrgEs4eDtbz+GNINVgHu4WuGm8PG+lM35kfScUZe3S7vZPpHg85OSZ4hb/cWchORebMB35&#13;&#10;tJKOTHMKxUuDfts4xw7Q7vZPAh5VHEl9zu1GmMsoHuv7iuW4+XdHaHf7Bvh/wMuAVhEqjXFBX/zf&#13;&#10;5u2jQe8RK9nOkskOyPuAGzTPVXdO5uJDi6WTLjo/vfg/AI8YDXqfad5ORVkjDFu3Bvu1Wj/80spf&#13;&#10;HUDz6ykME+LCa6w4/iGd8ZFNurHe2eAWfO4Q+9W7FnZpa3+Sptoekiz9xO481k0jnXU4aQDsp5bQ&#13;&#10;H0VZU4wGvZOAoyiesENhhXGsKe411sgdoswDJnpLtHDNRWVG1/QFFEL7n1dL3E94MoVfdWDVqsNA&#13;&#10;8bjFlwGfbHf7V132ljWk3e1fGfgo8BqwrWmMO54Kuye+7j8HePzKtnTKaND7LsUTPv4bGMfngw3+&#13;&#10;giwopHipLGmRYxOLz8qy/w7gSBX3yjrmdOAv/jgffi7ngVATSTu6Ibnrs4x3dZeX7QaTpyfOPRvX&#13;&#10;gj9s7UHxyL09qjDxEZbBiSS6jznpvYE7LKfOSled4JcCB9MZ79DLfhRlLTF5dOLLgcOa5Si3a0lY&#13;&#10;gZwJQRRM2WvuMmAr2P8cDbb8Mcy5GhQ+65wB1Nz05fQjHn/+BjwPeN1o0Lts2Rsp0N7c3xXLiWD/&#13;&#10;B9gv77IShLs/Z/F24FuOBr3vrHCTRYobgnkpcG8/ZlYLYi5O2M1N5z0deNJo0Du9LrWirHmGrXcD&#13;&#10;J3jG9ZnlZsY6H6VDSCvMIcXnh9NZfMesrVlvbGCBv3A7ike5FYSCPnpGfXiWGmEsD04yaWBvtiV1&#13;&#10;Mp3xnWbvlKKsbdrd/m7ACcCLKHzKlzjw1yEtng3AGHg3xRNbzl7uWmelvbn/L1j74eaiMenmcQ7F&#13;&#10;E3reOxrkX8K05LZWv519Gpgjku1s/nueMBr03rucbVwK7W5/E/Bc4B5pl5o6gdEUsczTgBeMBr3P&#13;&#10;LkMFirI22Na6P/DB6PHhpduOuPBNaC0vHvxriERaAr3lRbyTzvhhS+jVumLjCvxtredh+c/iILXd&#13;&#10;Gn7OnUApK2KJVEZ4clY8js7iGxr3RVHWGe1u/1l4j4yEWuuvSFLwSvkupXjO+rkzN3gFaXf7TwNe&#13;&#10;IhoFGo0pHr8B3gr2PaPBlmVZwLS7/WtjeDCWhwHXntZdNrBJ+yLjx3NHp/T+eznatxy0u1sPBPOX&#13;&#10;4qiBmJd+lygsd25WPG406OlYr8wfw9YBwB/B7ia7Prgua64HRE7U1ywAkru9QRHwSzrjay2hV+uK&#13;&#10;jSvwh60vArdPJ8hs71fnZVOrTsoKl5okbZvO4s8bFKwo64J2t78fsBm40+TfNZvnbnKd1bnzVPyA&#13;&#10;4rnonwW+Ohr0LmnejpWj3d36EjBPq09Zt2XtjS3fBPN54BQMp49O6f2jWVv6e4I9Bsztwf4zmFvU&#13;&#10;tyd1LKZ9/WjQ+39N2rJStLv9XYEO1flobw4muCdtuaz2KSxg/gp8BuxnwXx+rS0+FWWH2Nb6Ctbe&#13;&#10;tn5MyHg1VNEJvZQz9Gfr5Bp0xr+u68J6ZmMK/GGrRXFz3Z7iSRNZAd1AEx8mXXnCcKe85KuZ7Tl0&#13;&#10;Fg9fUr8UZY0webrKTcA+FcwdgIPqc2VdIhJqq8k1l63wPOAjwKtHg95P69u4Mky+r9eA/X9p4Q6y&#13;&#10;G0xdX8uBxvyK4v0Ev6Hw3b9gkuAAYF/gqsD1wV6T6M7fWcVuMv1JwGN2xtN/2t3+VYAe8HDgGmB3&#13;&#10;yZ8z2cXKdozZZWmuZdlF2kXANyhuoh6MBr3FpdSgKGuCYevZwAsqKz04BpiU54Nk5S+zSF4PKa+L&#13;&#10;MI5pfUXQg+mM37OEXq0bNqrAvxXYr1fH0g21Wf8w6Vg6uSA9WYcneBX2JjqLj5mpP4qyBmh3t16B&#13;&#10;4s2hdwbuCFwpTpUV8V549YS1gicC7wG7r5NnEfgmcJV0HbmwKP7nwMnA54BTRoPe3zIZVoR2t/8C&#13;&#10;DM+evuiFGmuUS26Ck9I0CU/F16SX3VFeRvESsVWZdNrdfgu4FdNdoxtNY2fsb9yf7wO3BHuwZ/k3&#13;&#10;PAprn9FgFyMTV/39B5gvUJyPnxsNer/INFhR1h7DhZsDZ6TH/AZjde2urOPiI5UX5p9ey2+hM+7N&#13;&#10;0Jt1x0YV+M8AXhSt6mb5KsL02ZOw7qT2ju9DZ/zRGVqiKDuFdnfrrsAxYEoB1QFrhIHUOZasl42s&#13;&#10;w68eDXpPitvQvxDYT6wvCpMtp9OFhNfYReDrFOLqZOC7qyhMtwBvBHadLees4j21CHDyiONanQEj&#13;&#10;YjvYJ4wGW17fJPGO0O72r01xLt4RuD3YfYqYuna6IiHD9JT97WjQu7pQ/3uABzVrbROx7/FTJmIf&#13;&#10;+MrkLb2KsnYZtnYF/ggcmNdYltCiU43VSfGeGodyO2TemPcTOuPrN+/M+mO3nd2AncTtIoFRnSvS&#13;&#10;CSScPN5OUZnf+GEV4YrSnUi8iXQ77pN9FGWN0e72r0Yhnu4M/DOFewfiYGqDD9aNd6+VpLuCS+qd&#13;&#10;HVMRLLmseBOKmf51JhsrXvvVK81vB7wYOLe9uX8ycDKWz48GvT/nGrsjjAa9rYdt7v/MWj5A7S7I&#13;&#10;hKo/s1jaHQEfidvy+5Py1y0ivDx/wfDA0SlbvpBoxA7R7vb3Ao5lumt0XblNqbaWhG1PCH4bZQjZ&#13;&#10;q7a+qqqZrfzXnfx7PHBpu9v/CpMdp9Gg98NEYYqy8+iML2e48CUw9601iFYayroBGU+K1DgnGJCi&#13;&#10;N+NawFyPYesQOuO5ve9l4wn8ba1dgVvFJ4E0oEqWSPcgOGkqse+efO7JKkya5aq1GOzPoLN4wZL7&#13;&#10;pijLzORmxFsC96C4GfGG01hBsCevGekzjp7KiR0A851Egr8Be/sr7gY7A9JiICucOQTLQ4GHYtje&#13;&#10;7vaHwGeAT4wGvW8n2rZkzjmlN2h3+zcF3kVxc3LQqABvZ8Rtu5A2mkMNopDPLr5yVrLq+FTghNEp&#13;&#10;vWW9kW1ipb8HcFewtwWzu9+mqB3TQ3EHiWl29zy2QaRvmPm93Dr7q9rFQ1KwlMkFA5D7uWj+7sAd&#13;&#10;Jv9e0e72f01h2f8k8MXRoHex3D5FWW3MF4D7RoYXE1yrpaXFs+QHeis77kB8vZQfk2PDscAHZ+zQ&#13;&#10;umHjCXxrjwSzb3FQZzl0LY/C1pG3knSFfbBwMJO/YhHexLwiVi5FmYV2t78LcCzYB2HMvbAcPI0V&#13;&#10;Bk+JUBzlrPPJl1hVYv1yIHEzlD0VzP1la05TS3aJIPSlblp2AW4++fef7e7W34D5MPC+0aD3zZpK&#13;&#10;GjMa9H7b7vaPo7DYvgD3hVjhkCRNfqmfSAwPF2aV0QH5ewvjvDQXUzxX/lWjQe/yRCtmot3tt4Hj&#13;&#10;gQcAR8m/cc2Eby3GGKZuqdJuR6KceIfjnWJDjdmKtU+oykkudN36nd/MW4TgxyXPSQuYQ8H2KG4i&#13;&#10;vrjd3fo5MO8HPrlWnhSlbFTsF4rrJ2UcBdkA6gh+nKwzjeVh+ugavAVzLPA3ng/+sPUosCfVWvnc&#13;&#10;iQ6EAR5/7M2KlBxemi6d8Zdr+6AoK0C7278m06eMXBUQ7z8HYoEZXi9Nznvx7c9OkYaJGDNvGg16&#13;&#10;4o3n7e7WK4L5PY381cs6JYtQg7yN0vFT4K3A20aD3p+aZGhCe3P/WlheSfjWVe97N0J4ScP2J36L&#13;&#10;Gcr5JMXbWM+pryxP8bhOHgBsodhFCtrYxIpXh7ubSiwu5HPkj6NBT3Cdqtr9feCo2nobveFWaGet&#13;&#10;FdPL81ewHwLeNBps+VbT2hRlWRm2zgHaxUHddVtndA3GOZhet9745Vxc4lMLLWBOpzOeji1zxkYU&#13;&#10;+G8D+/D4kU2QPbFEAeMKBunElAbxxBYS5lKwB9BZVGuLsqq0u/1jgacAd0O8AJoIiZJQHKXSNhbX&#13;&#10;p44GvWNzCdrd/sPAvs039dRdx+XnzLU70wIgSG7tGMyHgJePBr3vNiugnna336V4QMAxssXXZRah&#13;&#10;G+ZDyJst7wzgP0aD3g7vQk7u83gS8AjgQLl9SxDw3nHOWk98mk7LuQjDDUen9H6ebv/Wg8GMMOzX&#13;&#10;XMDXtC37O6fKiTgTeBXw4dGgd9ksLVOUHWLYegfwUHGu8DSUSyqMabgnpRJaLm8QGAP70hmvyNu/&#13;&#10;dzYbT+Bva/0Qi/OadVeEOydPNaAyDYuQVohunDPjJy1jVeBX6CzernE/FGUHaXf79wCeBfaYvDVR&#13;&#10;EklQOyDvmCg5H3jxaNB7aYPMtLtbjwPzbuDKs9WzBCHfCK+8zwH/PRr0Tluu0tvd/h0p3gS8KVNv&#13;&#10;rk3UL8Qa/W5fBvPy0aD36QaJs7S7/cOBZwIPBrsw6+8RPYRj2sYyRRAmielkvxcpXpD2oNGgd2Fd&#13;&#10;W9rdrfuB+QzFYzpNvg1Sexuck4a4G2K5gaHJMMLyMopdprkUNsoaY9h6GPD24iBaPSPPG0F4hGRY&#13;&#10;CkU9yNeTl/cWdMZnNOjFumNjCfzhwv5gzqcacN0VJKRXl3Fw9uSq/RzWaQD7QjqLz1mWfipKhonF&#13;&#10;/sWA84bShjtZy05V1++BzxvD16zlE6NB77yllNbu9o+iEIjHgLkRuaf87AjJBXsKC5hPAc9ZLot+&#13;&#10;u9u/HeVTt5bWnh0Nv/9o0PvfWWqVmLyA6rnAIxHvC1vCLor7ufa7EYXBJcBXgFPBfmY02PKdZg3w&#13;&#10;Kd7gbB9qjNlsLTcCe+3sdeYuiqV214n5RudB9QWNgOdR3DuyvVmPFGUJDFuHgT07vfAMr8Hgwq11&#13;&#10;ZwuNrZKxVhoQDBiewKbxa5feubXLBhP4rTsAJ+dPGndwzQ2eqVVhkxWnsFo15jg2jb84U38UZQba&#13;&#10;3f41MbwKG/hxh2Qt73VbqXXbpBFfBx4DfH+5nzM/eQLQzYH3AtdOp2xy3dbtwqXGgKhsC2wFnr2j&#13;&#10;j9psb+7fDWs/WS9+69rU6HfyKdLdZDTofadpe0MmL6J6MvAfiI+XrK2/pr05S3jyN78UuCeFa9iy&#13;&#10;P4lmcp/L84GHNsuROPeS12hTwe+l2wY8djTozaUVU1kjDFu/Aa5WHKTO3ZJIhMciXbwmwrIlPRct&#13;&#10;LN5PZ3z8jndw7bHRBP5zwP53ciWXE/7JVaB0liGkCcPctFwO7EdnrC8uUZaddre/G9ingXkOsKeU&#13;&#10;Ju3eEJISgzULXVGQWDDmraNTeo9sUvNSaXf7X6Z4HNqMCAtyL24GkRyHnQ88eTTovaNpayZPN7op&#13;&#10;1TPf7a2Kx8JIdYi/x3Zgl+YW7ZRAro7PBj5O4YL01dGgd+kMfekCbwauM/vuw4TG+XJC3y3LAuav&#13;&#10;o0Fv/yW0pjHtbv8RFDdiB+3bARJTWRyfXLhb4O1gnjIa9C7YscYoisBwYfISuIQxKOlJEabFCSvT&#13;&#10;JMaoaEwMyi3if05n3J69Q2ufjfaYzFvKE1Xww0u+99Gjy6S/IXXW/SpsqOJeWQkmLivvALMpjp2e&#13;&#10;/9ZK10X4GT88enFVOaiGC+QybXj+G7DsMVOHlsbuYmgkeqS+phRkRjDacLISDAbFzaNvb3f79wO2&#13;&#10;jAa930q1TJ75/lTgthRPodjTa5a7FS2OUd7n/wZeT/HY0z2BvSYF/QO4GMy/FXUJvxNi2YdT3Jz9&#13;&#10;FGCx3d36SzBnYnjd6JTe6Yn+7AO8hGLXZtIH90NOiAfxOUEbtd9JmHyBlYHyrcgrit3fFx81Vngv&#13;&#10;LHPOVXNVFIn7yFN5MW8MxU3Nd2p3+1uW454KRQn4GpjiLc8Gf/6IXZb9nJL4b+K2YzPX2XT8vzbb&#13;&#10;Wldk0/iPs3ZorbPBBL51RI50crlxkgkE0tZ7aVLEyRMWXX6wULwQRlGWlfbm/olgXw1m99iCLiqc&#13;&#10;SXyjRWkcX1xHP8RyAz9PVsAc0qgzO8ZVxdDqK/CE69+AP1G59KSueynOKS8qO6h0OubcBfh+u9t/&#13;&#10;xGjQ+1h7c383LLcC7kTx3PdrJtudfvRbkLgKP2Ty6E7x8Z0Tlxm/H95nQRxPh8AFCsF/OJbj25v7&#13;&#10;52N5P8WbVr80GvQuanf7RwMfAq4ni/I6cY8Q74pXcefhzxTP5b96VYcoCqbltrv9K48GvT9IqZYH&#13;&#10;c6WqyvzvVQZ+HzgS2EX8biqxlPruXJFTivvkdXxV4FPtzf3XYO3TR4MtjXdlFCWPmeqcUMxHL+QL&#13;&#10;zk03vSedyuTudR2mky541yBiwNpNFDuRc0Xq9e/zx3DhEKonbBjvj/zWtBzhDBcO0NYJmkyKpjzh&#13;&#10;QoFgoHh8maIsC+3u1n3a3f6HsbwJzO7FAAoJqy7T8zC3SIVY3BqAC4H/A9vDco3RoHckhftJBq/c&#13;&#10;a9R2aAdod7fuBlzFD81d4/bHo0GvDVwXeALF22ovFqzXDkb46NYhjBd+Ew4E+9F2t382lr9g+ArF&#13;&#10;02Su6WWLmhpEGjdhOQO67baHCqW41GxTC+LYujOt00jLgcBjwH4cOL/d7f+Ywtf7etO2JyZepLi6&#13;&#10;c7Tq63Ywp1HcPHpz4ErAJ4JGZ+oFoO572lEy5Yvn2b+AuQLY+wFvA/zdHnExGcxDNswQXP/heWt5&#13;&#10;ApjT2t2t10q3VVFmwPBj4K9ugP83/AzVk4/Lsa3SUDYY2kLFj3OaS2NGtBi+SdNurCc2kAXf3LT4&#13;&#10;65wEsk+wZGGfFGGElWYZhz/QuqvGyMpWHlerzG/M2BlFEWl3+9egEDQ3SiaqztXEuQzI1sDq+NvA&#13;&#10;pymss6cLz9T+FdHzy1PWRQ5rd/t7rNjbNo25DpaFBu0oM/wKYDTo/Qz4GfDadre/B3AbCt/3uyJa&#13;&#10;oF1LE/gDQpPv2QAcVgWF7ZT0rmeXCK1g4kJkQQh02Sffxtx3F+1MuO1YAK6XsRr75UTjbM6qbwD+&#13;&#10;AOYzYD8D5kujQc9bYLa7/V/F5Se6UXAkMMym2DGcl2Dlzo2KX03ub/jw5B/tzf0bYrkjxTl5W6K5&#13;&#10;fFKu+9OJ3+0kXH5r8U3BnNnu9u+1nI94VTYom8bbGbbOAI5LjwXlOVouNINz1dVm0bAQjlHlee1q&#13;&#10;LcnwYqC4t2nu2EACv1yhhZNgYOWKJld3ks1McFkLSWYb1vJbOoui/62izEK7278ZxZtEr+zvFoWD&#13;&#10;nJurTvBWnAa8D+zHR4Mtv6lJ+yuqBUZZb0pU2V3AHM1K7WJZbuwH1Pb1V2HAZPHxxcm/p7S7/eti&#13;&#10;uTfY44Gj02UKQkr8DZrkDcpxJz75e5XKOLum0uk4FBoskkgTcF1bas653Bg85Tdg3gf2/8AMax7z&#13;&#10;+AtvIZVbLBXcFHhnprwlM1ksHpFf7HjH50o3L49O6X2fwnXn5e1u/wAKof9ACteulldOajOpIvvb&#13;&#10;XBEYtLv9fxsNeu+p65+i5LFngjnODwt0WGR8Co0XTOeTaC4Lyw3K8uYh7/q7ccMOrCs2ksC/cfHH&#13;&#10;sTSBs8KD6eSbsupLhNatcAKXBnJvkSHejKYos9Du9v8J+BSw33RSFyy6WfHkWjRKyyh94K2jQe8X&#13;&#10;MzTn+8DdvZDk9WMAuqycm9rmZLWyGD2rrsDRoPdTihtFX1LcxGy3gHkIsL9YdrhjElu4Z0TII1vO&#13;&#10;mVZoAPv6moLfDZxQZamr1x32ksLezZcV7EKhEYvAR4GTgK80f3a7PStbbtz2Y5uVuwQMt8Dalnht&#13;&#10;ysdNzscLgPcD7293+wdhOAHLiRhzRPrG6xBpbqrytoB3t7v9fUeD3pvq2qMoacxkJyjQXdE5GsS5&#13;&#10;u1DVH8FAW0ZGd5KHx0zTFhzOsLUvnfHfZu/T2mXj+OAbblr8/qUVx/rblrUWJRJpjBM8WVK6J2J4&#13;&#10;0nlpDWBV4Cs7RLvb30zxfof95NM4ZdmwzqE3wZ8F9iHAoaNB7z9mFPdQ+Fo7ZdaaEO84Y/mNaHf7&#13;&#10;pijbqTOcP6oP1fU6k2vGaNA7azTY8niwV6N4pvsfoy5GdaWOHWqGpCpNWU5UVLjC4MzRYMsPc8WN&#13;&#10;Br3PA7+bmsZy2ww2+OqktG4narcsnGxmmr3IdzHwKuAao0HvAaNBbzDbi5nMj4F/NFtMWYCj292+&#13;&#10;fGP2jmK5kz8n1ObYNkvxo0HvL6NTeq8dDXo3wNrjwHyxqiv7GzRaaL6x3e0/epb2KErAxJCTWlCG&#13;&#10;ot/6yavwQNQbtxzXwBWEGzdf2AZ7kyX2ac2yMQT+sLU/0I4tXKF1PpwoyxPCnclSYiFx4lUJgkXF&#13;&#10;tBAV+MqSaXf7NwH7CWDP6cAWYKRBNNwSBeBHwL8AR48GW949GvQWl9isb07rTZl4veNjD9vcv9IS&#13;&#10;68pxDHCody1G34834F9sDFkRLFH8BuaVFC9sumLjjN7vEpDTY8HclzahV2HngpV3MmJuD2ZRnnxz&#13;&#10;SH1xF5CS0G+ygDAAe4J9LPD6drd/x8n7ABozGvQuB76TT+UZZAzFdbAS3K/6FD35Q2qPXfK9AKPB&#13;&#10;li+OBr3jgFsCp0zFkFtHneiPFiFvbG/uP2ipbVI2OJ3xn4jeaCsh6Cwpzg0yTpyXRxr/xYnyxjWN&#13;&#10;WndsDIEPN/Z/2PIkMMK4Dt5JYsNJKjxZhBOxOtFCK76b0IDhcsxsFhpFKWl3+1cDPgVm79gS7RC9&#13;&#10;1yESb38G82iwR40GvY/s6BtlR4Per4FzPLeUvJvALtY2fbPnTDx8+rFOzACYU885JbphWKTd3dpq&#13;&#10;d/sPaXf7ZwDfAraAPVBOnRgHxOaE7RQmrKgr7ja1F7EIfBC4xmiw5SK5bT6jQe/HwA2Anwu7AIlj&#13;&#10;aVJ1AiTDSqqMKH2VtgX8C4bPAT9rd/tPnfieN8R+SQiL2zqNe0TzspvR7vZvh/ukouh7ibBgvryj&#13;&#10;9Y4GvdNHgy23p/DT/0m8I12zmgxdG6x9+8QlUFGWgDkzXmSG1nTnbzS1Rddqw43iMntoxa/Gr7m7&#13;&#10;0XajCPyjxEnFOyGE7VJXoKR2oF0rhxXyxRmmiaz9CZvGy/46dGX+Kd5Oy0fATlwJclbyYCDzeSeY&#13;&#10;644GvZNGgy0zuD3U8tl8dNTex0z6tCy0u1uvQOlPXtWXsRoVUbXPQW53+/u0u/0ngzmH4kbMm0+L&#13;&#10;DS2kbrg7kYW4Y4+wrUwiW1Q+l4IZAC82xtx2NNjSGg16D5x1J2Y06J1dPCrUHA32DRRPlPn7tDnB&#13;&#10;TGqatNFNIAl7YcdTmrELo0ob7Esx/Krd7b+0oTuNcD4mzodiXL9xu9u/dYNyZ8A+YcYM35y8t2BZ&#13;&#10;GA16nwOOpthpGheh5S51ZgcmjDNmgeKxrleJsihKHYZvyy43k/ExHGO8xYAQVhpqs5sCqR1Op27L&#13;&#10;0bN1ZO2zUW6yvUEcFFq9SkuFCcJTecroMC/O3BQeu2UaKB43qChL4bnAzZPnHMHn6E2BnAc8YgXf&#13;&#10;WPkZ4HHFx9To64VdC3gw8Pblqd78O4a94nE9bEspHA0Uj/4UaXe37gnmRODZwMFefvFRbmKb0uEZ&#13;&#10;A2pNH84H3gPmc8CXR4Pesr0RezToff//s3fecbYUZd7/FngvSeSSURG1URFF4hgQFPoaYVHMurpm&#13;&#10;e3TN7ppW19ec3VVX19Vpc1xzxLR6GxMSBkFJotJiTmSJc4F6/+hU4ak+feaeM3POmf59PjOnu7q6&#13;&#10;+unuCr8ndBXlO4ziha1B3QPNA0A9Fti36fs8mQKyukSRwL1JGZy+uhiQd6RY5fc5UZy+F3h9mBCr&#13;&#10;U4GLsd6dJKf1Pl8PHC3nHw5lGNdD5Pqn8NPb6+NykWfJEvC6KF74EqiPAwcNVswcFPl3Bf3BKE6P&#13;&#10;3VKPX481Bq3P8DiT58GTDLFmmnGuNvshc8zDaF7KsXMZ120iOe7I4nrF3NLM1GelxS+LZwyL604E&#13;&#10;dZSdGBiQPDLuDDIKn8xTpUmFleXIVq5/ZW7pP7vdRI8eBaI4PQz0KaC2BmR91KqnXl3PUDw235T8&#13;&#10;eYwy3gT4PfXicoJCbW1rQP0Z9H55Nn8FW4AoTvcFfTZKbdvuqsV8ZqfkWXIPv6wFBerxwOsQFyiS&#13;&#10;CGmIyA80M3WV1cSr8yx51fIKXR6iOH0I6C9679CT0X02ZlrXvleCVK81wFWg3gy8Lc8SzzMaxQvv&#13;&#10;AvXsQKEhPCTPki8PeY5z3VQBm7CUhZDiYuF2eZZcsCXXHiDXthQrXT99C4qZz7MkHZVMPdYATl+/&#13;&#10;C5qLvfYrrpI9qB+oM7bka0NZRj3rjrotc0sXLqOgicQaCdFRd7b3zQHCcfuIA4xh1ZeM+lUlrFyd&#13;&#10;nsvT1DStQ2cOeSM9egC8BWjIfV2NBStI7Qat8V/A/cZJ7gHKxa8+KRM6idQogL1AvW1LrhttTLcC&#13;&#10;FmAAua8u3+x81CursLqeBPojBFcfVVj9w8BBxusD7KKkX09Wq7xtBlxw9KjqlLISBBndfjCUVsL7&#13;&#10;VqRVALw6pdQOwGuAc6M4PV447yPOBVuuUb+nd0dxuktLxi54Gp4nwHwOhgGowY/GSe6hWN8hz+af&#13;&#10;ASQU32t0hPXcXhPFaWCBtB49BBy2dAnwW68PqYeDyqsqnGt1H219hHZ+jW3rNNVcuzjgcMXpxuwT&#13;&#10;/MX1uwO7WS9cnL1CIy53XB2z/gIuVm1WTG2fa7qFGqJ/xnJuqcfaRRSnDwA2yqRKMPPaJPa5eZY8&#13;&#10;r5xVZPxQpKACLEqyuGhQJFG88E/SGZ2g9SuBje3kzZWDK0F9okqJ4nTbKE7fShF7fo9lW929QabF&#13;&#10;UOBmD1nsPVHUdssUbktwM2AIo5myB+4a7r5QH9r6Y1dnbL6jug3wpShOvxTF6V5VljxLFkH/pP16&#13;&#10;zjHN3sBHojjdWhBkIKI4PZhCqXbKd67lKujo9y3nestBniXvp/gAt5kDvPW9WpVzL+AFYxKtx+zC&#13;&#10;4T4uT3Kt82WeeibC6hzRkyekG+eIq9nWMgjh3NOL2Sf46DvLnamxX/+2WeLc44GK5A/ATmKd90IO&#13;&#10;W7q082306FHgOeFDrYzraXk2/64xyBNEvik5D2jCGzzLiUCAiw7+g1G8cP9hrxfF6dNB/T//YgZR&#13;&#10;lNqn4r15llxelLFwBPAz4IV4/WNIaWjKb2wHnq+5TXQN+rfAh4GHNqc73kV33Csydp+Wc1TQ7Gxs&#13;&#10;d8Eb0GSgLgKaD7nbpgmtjwt5qnRvnHb7do4Hzolia1rHN9tluYWLg/9xFHPAD6XpRXF6O4qPe7f1&#13;&#10;L2ZYL32L5G9BfWqYa20p8iz5LnA/oAiPs0iUC6+fGekH8j3WBH7iJ7kcSmqLTifoeqjrPsUk/9rI&#13;&#10;53I410rgRntMN9YAwa9emOTvNl90i0vHjoNArhhtJjn8gUT14Tk9hkM5LeYxdmobkazr7IvyLPnA&#13;&#10;mMUL4c1hl6vJcKyD60B9LdqYPr7LBaI4VVGc/jvFCqcGOlnOr0Pz9ihe2CqK05eD+h7o28tXkvoQ&#13;&#10;u/zGONQ2kADwR4oPih+NYtc8m791niVPxprJxzjHNWY319lblnWsMK6pBZ7u9nv6W3mWbMyzZHdg&#13;&#10;B+CBwNvRnNd6Fe3uVPWoxapfD+Z1nl2Aj0dx+vEilER9DrjArpPVuQGFosA88IkoTndolblEFKeH&#13;&#10;AyeB3iuYSQfv561liNuKIs+SU1A8FNhsPxMXyt3dC69f6tGjFT8F8KMmSgu9R9Ql46v2q6jnCSvL&#13;&#10;MvP5CrVxsu4J/nShcrnolr4q1LGbxN6tYCbZNyqUNe4b+eqKV6bpwUuQ9+jh4HisNuv0bqI1Q30s&#13;&#10;z5ItimvfEuRZcjKozzYp3Uy+wDo0H43i9NNRnN46lCmK0wOBTaBfa5cvuW1L2BaitwNLSqlvUnxI&#13;&#10;u/WA+AS3EAfS/SkoLNffo5j15aA8S26ZZ8lT8iz5TL4pqT15eZZcSzHDUVdEg7OMHPsWP8W9evxU&#13;&#10;OQMw6rfVoSLuO/lWniX/kmfJnYBbA0+n8PSIMwApr48OPXtTifPyPI4i5OpOwAtlD21zT4Hr/CPw&#13;&#10;kyhOg2Q2itMNUZy+CfiB5V1x7UH1huv91b8EFkLljxv5pmQT6BcMUHYkXfdhYxWsx6zhLK+tmeNX&#13;&#10;3YYlT69joHU7INfzJ53uVe+6He7P4rqhPHWTjLXgVtvPrgjlm1XlvnY7WdPNq2m+rsbO55F95Zzj&#13;&#10;EK9KK23q5s9HdocTiChOFYrbo7kbxaC6H4pbotkd2ED1kSh6CdQlwF9A56DOp1ie/ZQ8S7ZoNpUZ&#13;&#10;xJH2rjPKaqMOFuEKvwOeuTKiteLFSvEgDdvaMoLdfiRzjHoU6IdHcfoN0JtA5Shugub2FFbDe4fb&#13;&#10;pXkdp1gApf6E5nOgT9Wa2wrXHvI2PfmvB/V/wKeAE/IsuaRjQb8F9gjKYTs89o7idOc8a5SEFcCB&#13;&#10;tSBVP2oKZ3kxuBHFH0IF5VnyWwpCuxDF6XbARuDRwENB3xSUbLAHRA9N+7PaDziJgqhnQGyf0/7O&#13;&#10;i6FA3wHU16N44WxQX6YI57qWIhb9XsBDKrltS6MwTrgsoyA1/1JOZblqyLP5/47i9DjggYE2KTWr&#13;&#10;I72UNYoyXOmu5d+BwO0oPtLfHdjRyHotcBnoP5RK8HkUlu0fl4sFzi4UF6LVNaC3s0l9uWHNOuiO&#13;&#10;EYDY5xuHvDzOfr1Z8bVasB0oPJQz8fxnf5rMxXW/BnWbpl91tL+QOwcjW+sA02bJE8hMk3QIc0tn&#13;&#10;DhJ/mhDFC9uAOpYijviBFB2aA4nYOUnFvxso5q7+EvC/JRFY04ji9BeAET4i1T8r7R/zLPnflZBt&#13;&#10;EKI4fQnwpiYlROrBbzvudqDd1WRTInniua8Dnkv10aiIQDtux3nA+0B/Ms/m/zYos4soXvh0odgM&#13;&#10;kqWW4/55lvzfsNdZDsoZZS6iZnnSsyjTi+f+mzybv80yrrMd8DAUCZqjgEBf3PJOxPqgAXUjircA&#13;&#10;z0PT8pGydC7+GNEVVv8m1vkv5Fny8GWUPHJEcXp74HysCcQHtT12WWFFc2JQ1tfjgUcC9wO9Y9ho&#13;&#10;gZDm1YcLQJ0A+lN5Nn/yuOReVZy+/idofYj1nKyuNmQEqtLo0qYC5ThJRpFoNjK3lG3BnU0MZtuC&#13;&#10;v7h+Pah97EpjVowOVjpPIWjNbJRvWusVzgw7N4KaGQt+FKe3Ap4L6qlgfIAnwhgvgpq3AvTWoA9H&#13;&#10;qcPR+k1RnJ4A/EeeJSeOUvYpwy1skiGRvfqZXgR8biWFG4C3AscC97aTpXalwtttCnftJXPatVXX&#13;&#10;6mf2feBlKLVVO1mTZAkS7RMo5mA/sa3EwVBnAAbBd629Xr91FLAiBJ/i/RmdqC1P8fgrK5kG8WO6&#13;&#10;wSjnsf8ERdz7nVA8H80TQG9jD9Au2TYsclIfU1SgrdDqpRRz02/0rx4gC5Y3twukeijJBKD+BHp+&#13;&#10;iMLHijxLfhnF6bdAPbBICVhLKxT3tifFwmtrBsWK2epFwNNA7yLXN3m/qU4uWQWKMLjnAs+N4vTn&#13;&#10;wDuBD+VZct1o72AVoTkXpQ6xF62q/imnbYeUpQH1MqQYVMe0cax5FxGFh2/qMeMx+DoCigHcnRrJ&#13;&#10;7fxdI109QhgDqzLTA/DKwbhWXcly5pau7X4fk4koTm8Wxel/Ar8EXghaIPfa+G0bHN3j5XMvnp2i&#13;&#10;mMkii+L0W1Gc3nHLpZ8uRHG6DbCD/VwqiJ3bqavxoV4IeZbcCPrxtMWXD9KhLcXQrFfGr9V+Q9B/&#13;&#10;BnVvGETuJZk8cq+BT4M+IM+S40ajgOrT24XwhFrJDxwf6Cc18uhmqsoyXZ3u5x8OeZacm29K5kHf&#13;&#10;FtRbQV/rv2/jmsHpjo08hYwbgdwvKGBx1eZvG6pn0KaNWtgMPC7P5i/uknkF8aNms8t96N3GJsmE&#13;&#10;IYrTdVG88O+gLgReDHoX+2vzNsJZbrnKYnixzDsC/wP8MorTxy5f6onDea0LhJp9uTLSzXyhalnn&#13;&#10;dxSAmsMJ+ZpvhwKTLEwfZpvgK7WvsYO/bbxo0VCvjH1TKWjRGi3Xkrtdd/jnDBJ90hHF6f2Bcynm&#13;&#10;QC4X22mzxhrPTWyUVSMDf1YOC/cHfhrF6YuLVUbXDAbMd+491CEWrlkZ5Nn8bync2NcOZvMCRKXG&#13;&#10;sOzUVcxsow4Uf6eIl+52Ia89V32CBtQ3gEPzLHlMns2PsE1XpNgdiII4tFi9d7wo54If/DGlrWQt&#13;&#10;jur6eTb/pzxLXgwqApUCN/qKHjTvP6AE2psR8FfvAVv1yFQYpM7LSfMsj2Y+sZxn5VkyiRbDK5tN&#13;&#10;SelxoWY7IqBEFKd3An4C6rUUs0Jhk01JwTQ8rzVcHuIec+sVt6LwaH0jihf2WP4dTAzOsftq1xjo&#13;&#10;Ktctz9VNc2yzjUHAGCvcd9Z4D3qCPyW4XdiCHOikRK3adQ2JJwZ+RUw1wY/i9N8opvO7ZZ3oNiQ3&#13;&#10;vROfKxqZr9R773A96DcDn4vidPvOgk89Ap2ZaN2YTBSz6vBo0JsHe3TM3zYon4fJuBqtt+/mKpD2&#13;&#10;a6txDjw4z5Jj8yw5s4OAQ6H8GPcMSw6rCxJv8h9HLYeA+1HPDBN62NaLWAJ+OGoh8iz5U54l88Bh&#13;&#10;oH7UkKdKLlMW91dSmvQewEW2AiApDGDNjGYRM0l5cMcb0Tj0qjxLUv8uJxGB+52OrmckKD8+PgU4&#13;&#10;IJxLMjCUzyxk3KpPCXmSMOvkA4Ezy0XUphj6nNb7DRoMHfJvKgRBPdRsvxjPUqjTalVmJhsLZpvg&#13;&#10;a24nJRZwGmFjlXN+pfPdP7MQ468iXq5XAP2rYW9lUhDF6ZtBvwG39TXaL9azqduR9LxchEaKoOvz&#13;&#10;YcDX1gTJD5H42lrY5flOBvIs+QqoR4CyvQyihd7N4HTiDel2C3BxaXnycCuS2m33RuBtKO6cZ/Nf&#13;&#10;Haqc4fFNezcwEDab8yuw2NA/ix65Gm7fqn6QZ8lV4xKmVK7uBeqZoP5eXF5qI6ZsBupwIgWwG/V0&#13;&#10;ni0Gnfoabp4272VQrn/Ls+TV8oUmEW3PZPYRxemDgS+AvmmrUuPpcB36ZdHj45Zp1aebg/5eFKdz&#13;&#10;7QVPNH4Nqggj9W5bIaaLHlqDc7leFFfZtr6pFNpwMZ4KvHE6MdsEH71v/SJV+fI8d1C1K5H6kPnZ&#13;&#10;HeRC3gD3UvXGVBL8fTemzwNebKcW96TMDkgZDa5G9fwHoaUjtKxndXkx8MGZD9ep+yK33lYb0jOf&#13;&#10;XBQkXx8N/LlI6coSlGBdNbfFcs5HcTG1O91E6LruAMGFwJF5lrwo35SsxPczX7d3A8S1UWxuBfqR&#13;&#10;4xIm2pjeCXiQLI6WEsFTUkaPPEt0niX/Q2FR/ZH3PutnZIwD5kE7+87A94qxwjjfRUjZ9hDyQulr&#13;&#10;gSflm5I3MbUImkpnElGc3g34NMUifIMNCtZQFeqbJQ4ygEvYF7kZ8I0oTvdpFX5SMbf5eoopgUsI&#13;&#10;VnnLeNVi9LH2A/zD/PWMr9rsT2/K4voBYZzTgRkn+CqyLHyi67TaH0QUzALK/L5lPiCHa3VUvxwo&#13;&#10;+oQhitO7ao2wYFJxY+43zM6Gses00pDmLlrcquPazfJoUM8SBZ8ZaOH5hQjEdCDP5k8CDgE2WZ26&#13;&#10;hUGWUTfJO/Yp0N+vrTJenx8iKlb6Fyhi7X8sCDMunIQ7F7MO7NSkVb12bFZ8zSsxH8pAbwsaWLEp&#13;&#10;WotpdPXRoN7gSVFvuMqhl2lHYFs0r0FzvX1Iyh464Co81vP5Jagj8iz5SKiUyUHo5qU2Op19UBcU&#13;&#10;KyDzOWDbcB9hoH5Ewz6TAQqA+Oz1bqA/GcXplHI5XXAhWYHBJuw60AeanMHtz8s/5ZzjVWFPabtt&#13;&#10;93uYXExppeiMW1uanEUCpEoxyIrvaIXeFJrGucEKpa9mbunPw9/K6qHsPN5DPa1qiIyZCGnc5vG2&#13;&#10;Itq0dVEJeFMUp3u3XHDKId1zm5lxOpBnyZ+B+wJPBnWx31ZBthCHPBnFjlL8GvQxwHtAJeLj8+qe&#13;&#10;56m7EXgZqEes9PzexaxDfLw1UzUgNX3LviieP2pZonjhaKppO1urmvVAv5tnye9HLUsb8mz++jxL&#13;&#10;Xg76eODvtkxuvx4kanenCOc6VCl+7FUSt1+XD0pYAl4NHJhnybKmDl15SIQz5Imd3j6oA15HsVCV&#13;&#10;gdaOpERpBGydWtUz/gnbbUqFAjgCeGLLRSYZpbFzgGFHrF5VXdQt+UrOpgMZap3cG2Om0yviYHYJ&#13;&#10;/uK6XUFva6XV3NDQ7Cy4ZD5kwejQmYkf5ypQahrDc/4BmLOfWegZdCBjree3QXC71e+THYB/X0ah&#13;&#10;UwZp0J12S36i8yz5MHAb0C8B/hy2EAfqX0O8fgUq0Zo7gvoWxfzRjnVmwHMqyroOeFSeJW/Ms2SV&#13;&#10;Hqz+cPhYgHxpXj3KGXWiON0BeK91GenyfuKHRyXDsMiz+a9QrKz6R58wdTDGFET8T1pzBKjjKLwp&#13;&#10;2MpUSGP0xoergHcA++ZZ8qo8W5HwrjGhvK+BHozZQRSnNwee6b9nZVSnlrGw9rqG+IbpVWpRFKxf&#13;&#10;Md+/T6kVP2+eYciDoQmuWVQ/3/LX6udbOIZnQPIMAI5CN52YxgrREarQwNz+3eugJZeOm8c8bloY&#13;&#10;W1yTVry/kU9PY/y9uQCLZGGgQ1oXi4dz3CtKOM9q4DyxXGlzDcFURqfbipZnyZV5Nv8WYJ/S+v5B&#13;&#10;VBWmInTajXL3KzTvBu4Nar88S96fZ8kSxUfYhzonhMpooLkGODbPks+P4r6Wizyb/wXwNVExET0c&#13;&#10;AGwPfKZcN2EU+G9Q+3mp7U3498BnR3T9ZSHPkp9RWDad+mOiIqxG3SqSbga8sFQ8T8iz5AjgQApL&#13;&#10;7k+A670y6m0FxSJzXwEeD+yVZ8kLVtqbMToM8tLOHql38BxgXbGpab7lYzBdEOtGm7FLBbrwAdbt&#13;&#10;AhHiom2TDvWrwU5pifxXMIy1yswv8A3TuGut11Gm29/4zQTBn+V5a4twjVqjU35j1OYblrQ481h1&#13;&#10;UrmvQV5NdBDJ0hd0lH8iUCzBre5f7A28t5Y86hLgTNA5xYeVV4NeB2pX4NbA/sAdmuto5/0Y6eHG&#13;&#10;vi3wUOADAwSdMbjPZLrJfp4lmyk+0PwmQBSnu4O6C7A7sAtwA3AJmr+C+mmeJZcHinpRs2m2b2Un&#13;&#10;W5YxtRk4Ls+STSO7oS3DmwsrsiR38D0fSjFf9qPzLLlhuReONqYvp3b9h64lpr+9VLBWFXmWXBjF&#13;&#10;6Ubge6BuUaRK9cB9rgA8M4rT1+dZ8veyrLOAs4BXRPHCNmV93BvYFdgO9CXAJaDOLb4HmBW09SNS&#13;&#10;/zw7iOJUAY8u9jp4L8xVUe1n8WfQp4G6ANSfgMso1jXZHrgt6DuAuiuwvXV6GyWxUF/rOOA7g3JP&#13;&#10;GOzvET3PbRcFsuILZgHKeIYl9zMnUrFWpTYV/fpZ9gR/wrGPb0GvrO9KqDeCtb7OFyDxWgfKwkhz&#13;&#10;86h8+FtZVRxIMe887Vo0wnH9a1AfAr4InDMo1CGK090oVuV8Aqj7yrkCnWijsB2HQ/DLjvoWoG8N&#13;&#10;ag9gQ3noKuDiQulQv1m9UIxh4fb8s0PuJeRZ8jdgKMIdxemBFPHUBby2LEEB+il5Nj8p5J48S34Y&#13;&#10;xQsngjraPjLwPT8c+FgULzwpz+aHJttRvPBiUK9rruVeGwIGjb8BC8Neb1zIs+RXUbxwHKgfgN7B&#13;&#10;k1fhDuyU97cjqMcA3hz1eTZ/HcUCXiNbxGuqYPGu6ehvoji9BbAfBXHbQBG9sBm4BPQfQF2QZ8kf&#13;&#10;nNPuCDryx3+BRPrc4g8U7eCzeZacN1i+hZuAuieKx6B5PJqbukYu+ztQccydxikzLxRTa25VPVda&#13;&#10;6py773jmLMULZyyQ3Aea3oI/+XBekPEyrZcrvfzK4t/qfxPymDCUAVtz/F3ghEnFzYufkPVOPHYx&#13;&#10;6H8B9fHyY8FOyLPkIuBjwMeiOD0C9AdA7ecr8oIszfF7lp3lvYD7ULjpD6VwuzsnVB20ArgsitPv&#13;&#10;A1+g6JSv7ir3ykP0Y2J3dFOiq4wPj7L2uj2O/8qz+fYPW1cF6l+BxaKiht49CGTrH0HdIorTxwnk&#13;&#10;RUQUL+wA6p3AU5sypespr+ss8e95llzppa4i8mz+jChO50F9wjvoKX3WM3wUAsFfe5C8RxVc8js5&#13;&#10;iOKFI0D9E3AsoY8mm/6fKE4vBr2IUiei+ToeYTbaXlX3fd33RuC1wBuG8WLl2fz1wPeB70dx+vKy&#13;&#10;jGeZ19WDxsAqamGaMLd0LYvr/wbsblnWqzAo8Tl38RwZ43uVp6ZhEu8z04EZseDPcAx+1aDN2qGa&#13;&#10;P1XtVxXBdMGFBlGptolWrMB5CrSeNoIvKIGSBc9qgcfk2fxHhyH3LvIs+RFK3R24wLZYMOhx7wHq&#13;&#10;IgqL78uBo6nJvaTl1wkbQD+Y4sPGP0Rx+tIRxjGPHoMM0RM22K489P1DOnkAPwdeMjZxtgDlrCsf&#13;&#10;7vZOzf5JAxwFnBXF6b8W4XYyojjdKtqYPgrUWcBTbQNI4Lr+x4E/Bd7fQcgVR54lnwQ+06SEFGHr&#13;&#10;Xu/V9sxmHiY5aq16k0Xuozg9IorTk0H9EHgGxTc9cmY7eVdQD0DzRhQ/Bd4uenzAN+w1zeTZ5cfU&#13;&#10;yw5Ry7Pk0jxLnk0xxa8oaEGGvfRlj7erjJITGQbTKqTGqlqDrDTC8aoM9zGadbvKZ0d67Mni+skd&#13;&#10;/ztili34pTYrWRhM11foBRuDmzcWGNqfFctlXsM5qXELTRvBv1y0oLdb1a8bxYXzTcnlUbzwRlDv&#13;&#10;V0qha88KIethhZ2Gv5pV6AbgjcDjojh9WJ4lk7duQdhN6xxbe4jidD2oQ8RnJD4WDagXT/gMJy8G&#13;&#10;fSyoPYtdiVQFLNGKnSnWsHhFFKefB36I4rdovQRqb+BuoB9OyC0ttjXPA3YD6Pk8m59ckqF4MfBg&#13;&#10;NNuaiTas57oNcBBw8gpIN3kwQyK8UAlprFtdlKGYrwdeiimUO6wT2vb605t5eYMcAChi7Ufo8VFG&#13;&#10;W7LIJ/U4aOPy0V17JaF/B6qcDMF5MbVlvToGjaXfTHPPRdg2jntWfKMva5L3Bqbqm0kXs2zBLwZC&#13;&#10;V1NztystWBkNx1MGzLxSp+Zasl3CXykB+irmli5d3u2sGi4Xw5Da+eMyCHYI6odQtXFJ2ZJOMXcC&#13;&#10;Gb084mB1AHBSFKd36SjsGBG6YWegsdLXKBQR1poN4ghtnvCrPEu+uiKyLRN5llyEUk9pUgLvV+rv&#13;&#10;GvKyE/AU4INo/R1Q3wc+CTwf1K38RxNSipR07DV5Nn9qh1tZNeSbkt+g+UJ7Lu+53mFc8kw+qrHM&#13;&#10;rUswaf1LSe4/APwbIrl3CHFo26vX2mw/DsyxHYCTylCbUWGDfz0TnpI/pQRf/c5+vgL3sjibq9wI&#13;&#10;3o3aOCvxOpOvGXmq99wYbPdYzt1MEmaf4JsN1U5odr0KI3RelcvIKkMZjd+0mLmWtBrTZr0HuByU&#13;&#10;s7aJqcS4qC3go8IvqDsuHb6sJ0IFVyPQQh4H9uvfDfhKFKcbOlx5jHCsE8o9RrdnsxagMazcFVqt&#13;&#10;jV8cr0CjQb4p+TrwrtZMwTqgrJ9uBM3t74JK0g9Bv8FNnEzoguBXhp0Qmsdzi/HKM8lwlWMXZn1Y&#13;&#10;9c7nBcCTvVQt9fdtxpJBaZJmUOc5rVXCoaEFQ5nxzP0Fxy4b7fVXDL9r6plrHMW/T++xS55Mw1Lv&#13;&#10;5dNG+3c5hVXn9xr6TiYMs0nwF9dt4zcO1zLvwumkPMt+nYhlSa4PVWmmsuBoiqhpnD7tMkD4wMf1&#13;&#10;WFhKzsgs+OXMNj9tf3cStqAT9y91G4o5sFcZriWtrS6vaZT1L6hou/jjGGUZNV4A+tudyFV9+7rZ&#13;&#10;9wweLkJKUdDL9WvQDx2x5XKMUL9uBvUWz06zay+WuJYwUBmcDI9hFC/sTRGaY8BkgYJhztpvg+vF&#13;&#10;UMbwZ1qVgWIa1VFip4aMVrIYbdEX/7IRX39loPituRNsi0FdS+oDTZIvFGR9UGucX79mBXU45PRi&#13;&#10;Ngm+Unt4tcGzQJe/Vn0yCVSoEbnnVPkq107QygVTa8E34TYmsZPfMGIZfuUtSR2yZouDksvY3XKE&#13;&#10;d+UnJVGcToHLblhFaCZh9GuDBvHpUoaKee3Vo0CdXaS4JMO4H6tfq/qn8oBrFRuKzNVJl4H+hzyb&#13;&#10;v6ir/BOAGz13f7Fh/RSYrroxPgxSIFe5v1HqeYiKmMsMXbIfIvru+OaMPfWQ4bY1ff5wgg+C2uAb&#13;&#10;DE2S7+FyKXHioSkXgTPvSzIgIvxWeU2jq5lfIgfS+6284JZSsPtQ9zGBmE2Cr/Velgum2pQsUnU9&#13;&#10;cF9+ywDouX0kUqXsyxV/f1vW/awiyg8PmxkBrBV660QnTXItbgn0L8NjraNYifkkeTtks7EexcNb&#13;&#10;c6woWjwUa57fg9eOvfaNfXyKUC7stRE4t0ipBidjW4RkgW9rN624HM0D82x+4BzfEw2J200KcV1t&#13;&#10;SIYv8fgqQ/OPgCPmEIqq12d28PL6adeDujAk4jJRjqOCUuKF52hATyfBR//VNk4E+IXrdQta9Fuv&#13;&#10;1ZQ30NCnb96lxEnGbBJ81O6i5T2YHYMkCkRAUpitfZfJO3l0Wb7mz4Mkn1C0dBzSc1UjJviqnMXG&#13;&#10;eDfKfebDDsZCZ6Kl4xYeOORFxoiW+52UgXdV4Twf1+I25SgW/9JHAycHvVmAXc9dRdgkDNJVpOel&#13;&#10;AX4P3CvPklOGl3wKMDvVZAQIPYzJeEhRvHBnFLcEBDub6HUyNiRvVzAhgHqQvzDPkpGFqRUfDWtn&#13;&#10;eufQWFUdU1NK8FXJi8xxPNBvmQTd7NOVecwty7qWU04oGgFA9Rb8iYTi5ramBvLLdi3xASbvzSIT&#13;&#10;sgYyKP0vQZknG03H4ZFg0V24YcTX/5138eACYx2g6n9mgpQJ596OWP5FR4w1blzsBlH5XHEpxoU8&#13;&#10;m/8bcBSoZmo+bQ545obbH2KkE+iyXDc5gDoROCzPklHHG68QHBe/ko71qCFbigl7uFca6gjPENsG&#13;&#10;bW60cQK37kuhIVZZI/6+rosX3JNlOgn+3NIVaHNq7cqA54baOO9McETaeb0DTh73V7v1vf/IdiKh&#13;&#10;22KnykpThZoEB0QD/tfqTV7xUEABUGrqQnRKXCYnm43OutdRh+g0C2HUv6Ji0bG4QLqoC1pWk12j&#13;&#10;jWm0vIuOGJ6i1ZMTH4Nc74MGgclHniVLeZbMA48HLrbDdUyElNhBzKxWDJaA1wD3y7Pkr1sg8irD&#13;&#10;aeSDCN/s6IPLg2wpXgVBgpgbnEULIkueq5CyO8hQqGD0H+pvCPML87qWsJeNWIYVRGX8rN6BaZAI&#13;&#10;KGLWXPYlp6ss+bWC4JJ9SRs0lAi7G5iCb+7aMZsEH3b1UmoXTrlTE3sVMEq0ucMMpaCVaJnapgKt&#13;&#10;/9RJ+slDi2XA0YALbBjt5dVfCa7SN4jcCh6ZQVmtQV+7eQ5oudgqoewEJ2rcXU24rvcBGl1QgZ8e&#13;&#10;5FnyceCOFCsx+zds9X9uegWprSgoVoU+OM+SV44yDGGyEKgD06v7jQCDrNbh3RXEnX1DWrXhELcG&#13;&#10;1wPXWFnqE12zcIBcmucUWUbsnVcbiktpv+1auoZlTJxOCz4A6i+2l1Eyz4dCapTB48oyNHgTc5jf&#13;&#10;DyrnfPNazSk+j5wyzCrB31AP2pLmbr5ck8xZs+AY+S03nXbODXWCptWgrjTTasE3Oo62nry+4ZFa&#13;&#10;8IuZQ7SwyqjZGYSIvgI4E3gz8DCU2h/YpZTxcPmKZodipmlA32noGxgbJmaQnTC4HrQBg/SMPLc8&#13;&#10;Sy7Ks/kng94P+CDmx/Eawhpg8Dl9kyLW/j55lkz3x7QiBnhwpl/v20IECJCXtqq4s5fSHr75eWC7&#13;&#10;PEu2B7YD9gceA7wHzwrf5R7rsX0kq7cb2KmWwV1/R6y2Cqaa4PM339peQQnboT7d4AJ1nydxvSrZ&#13;&#10;tehbdX3DUHcwgbjJagswFih29qa5NAe4kFu2XvDKrCgBF1HNIaTKV27bSyzfAGqappMzYXQcnTr2&#13;&#10;DaMXQV0HbG+nme9PlOszwOta4oVPjuL0CqolyZtrSdevrjlBBN+Vc+IG31VG23Mw2/dsIc/mfwk8&#13;&#10;NYrTfwGOR/FoNIcDO9tGMG33i4pr0ZwOfBHFZ/NN89O4bscQcL2PTl2YEcVvy+A+l5b2ssJNKYrT&#13;&#10;W2IZk9zx2g3TUACLlReqnCHu5+Xfp6M4fQ7wINDvAnUr/4oSH6i3LxnJTTXYIFxjEKaZ4P+xeE1u&#13;&#10;W3THtPJY3Y9VPC9kmDXzVslV2oD+X6mtWVx/U+aWrtyC+1pVzCbB15LmNaDSWKvZih2DX5xXrpih&#13;&#10;2r+Uuc1TOmToyy3XlncX3jMYqQW/xN9B7+y/Q1sm1bT1q/MseXSHcs8E7u3fl9mZW4rEBBF8CbNH&#13;&#10;WIfHbBL3YVFOp/nR8o8oXojQ6gCK+Z13AbU1cCkFOTkfrc+dngWrlotQ3VD2ptW/r2W09fsOVv5R&#13;&#10;3bH4GaTIW3l+FsqZZ8mNwJejjWmE5j/DZUl1SP9hkLBDYqf6WhY3CUHD1M6iA8BlDeVyn62gUGnp&#13;&#10;WJXkPC/JSK+NfBalMLhhsbkB6An+ZKGMXzNfltdIJGu7ROgD1nsdIoAg1BpQ6rJh72JyYMgudjTe&#13;&#10;vY+D4P8R1D7+NbWl9etGq+9at3+F4t5+sjmwWXVgMj6yrWFaKXpS2yDkzTDT19bzyrP5HMhXW47V&#13;&#10;RYjIV9B9O7LgeMLF47AqbUkRDTa0eRi8GJV4r4O8xWq0U8Yqdqq9a633aHkVLhupDCsKfZkfQQE+&#13;&#10;vwo9A68851yTuJt12uAPJuFvsu8M1UJc04cZjcGvLPgGAfdmywm5dMz9Kp+2j1Xan5LyhkSa6sZX&#13;&#10;WgbcZyhBAWwXxQvrRyzEyY5MxvWERgzrozjtssz8L8s1CmRY/YkG2DmK05sFco8RrhnCuf9VHGcn&#13;&#10;D6VCH7LuuOn9M1tD0OJmgy6m6rWEUOPQ5aFVVJQ1t623gwvZWbge9G86lLxj20UDiaNdpV5LYa4h&#13;&#10;cg/AUhlyNK241Cf3FZRQxar6p5t3r4yxsNqueVrIaGsoEpYFv7rMdMfhzybBV2rnZqeycDpEaGAZ&#13;&#10;1bkYpMAZHOqPcqu/tsFBX9bxyhOIyoLf8RkqQI3civ8T/yImtPCrd+tQ7q88q54L3x14mw7ljhgh&#13;&#10;t6XTIfbcpIAZk+kag7y8KyBPjwmB61ltyxPM0MOzLDtGsBWBvk2zWW0E3leR/JuOIWh7he9FLP/i&#13;&#10;Mcwu5YyfoZiTGpeP+PorC6Uu84l4BS28XyEiQxvHa++HdK4ELzSnTKuiQaYTs0nwNRtEq3sddiEQ&#13;&#10;dpMoKYTKYhD42mhhMgdp28wzzRZ8Lvct5i0oHv2GUQqgFOEpRuv36ZJe1WWhCnsRrW4LaN2mS6aV&#13;&#10;QYuFba3DNepJDroeaxSCsSLo3V2zUMIWVoPyxsGVhLqNnxTIWvTrXa3su9keeq8w95q/7ljuENAb&#13;&#10;wh2WKNh0E3zNZf7YqwO3KnE7aacy7ooZnXKUkK5AjWPCkJXD7BH8xfU7Als1hM8Y5etN6UWbmqHx&#13;&#10;4pXbeSmjXhjuIdGCYTGLS5d3Q5MA4yNboGNHPlILvtb6T15D9d5nTeyrjF2Wmv699/5N742MfdoO&#13;&#10;jgllBy65MKW6p0YdIjVlcC08DrZkJeQeMwCz724cvM0ODOgD1gCM1VSt9uJ4DJvdlQ4RubUfUhHK&#13;&#10;qqB7LHWxwFHonn1v/hhmx1M7+aEpXh9v/kw3wYfLmufqku4Wo6K5hompbJpcoZMF3yq0KVezc3ve&#13;&#10;ycbsEXwwiI1jbddSxSl/PS3Psd57Da3s2azKE6hsRcJlw97IxECpy+0G1mXgG3XsmrrYv0R9zPmt&#13;&#10;N7sQ/D+DusEvt3WQ37tDuSNFniUauFru7ERT9c1XSLTJQ2s/Lllseqw92AqgFru3tV5HlNGHSIYs&#13;&#10;5Xq7V2y2kWhjuhWw55CndZzpRu9hh2mY227/oQHGsLJzOX66YShiVmC6IwQALvWNV7rhXyL5Nwx9&#13;&#10;CrsRV3XS0tzL8y0Dnlmu0yEU5U61oWwWCb7xgYxy3ptEjrT1YxF1q665FUOA6+Wp01a28xs5dKVd&#13;&#10;V2hzX9Z5RmrBBy6SPS8Saq194ABQLKLlhv8MiuXQtxhU7phQzrUsWfBNBVMB3CGK061XSrCJguuy&#13;&#10;tZR3Z2DwT+ixZtDqcRWOrzEo9pcSC7jjJsA4LNkBaPYEthaMOm3oGKKjdqsLtF07+IO8grEQfGn8&#13;&#10;lDy1Nabdgt/wI29lccGAV+1XMfbeY6nqp+Odrw+Z9diJ9KjLBjQ3HeIeJg6zSPC381KUu2PUBmvF&#13;&#10;Wy1nq901UkM3apdUyZrwkSs6ST+RcGbRsTalDkfDiBe7Kj5iqqz41csJ9eh1epePbMFz3Q4aKdRq&#13;&#10;Wcd/IT/vQl4nmmx70HMrI9aEw2q3Rr3pLbU9LJj1o61/mX1Ecbotmrs1Ka7S43k4/55nyZ9XRLgC&#13;&#10;t/RSWu0yGjqE6ETxwlaoctywvRNCmXWC713ecuwke2pLoXxj47QT/L97URMWCZO8JzjHXNIuKeru&#13;&#10;uwwpcLVV31lcc7owgwRfbzOUBcbKalimzbhua857SYMXQiSsCgSgpngKq2oBDWHAc79BUHXaqC34&#13;&#10;MJSFSEO3EB1os+zIxoMVD9EpcZ4fH9zUcXtFcw2o41dMsolDaDBYu6SthwvBo+t9c7VWoR8AbNPs&#13;&#10;m0qP480tnuEvVk42wApBFMZ5L0lBpxh8tRu6XAjBc/BIZBOAvw0ud2hs8LiGySlqxaOWY8oJvr7G&#13;&#10;2lVmfXP5l0vYnTpptWH3WHU5Yyf4zY2CKf+WbQYJfvlxChiW9+pY1UjcF26Q0/oDW6eSeBqzozHW&#13;&#10;5QouoeK8qSX4eZZsRnFNe0daPqem7xszwQ9o8bZi1TVGMxybWXXq9q0PG/s5IuhF83mrqs7V9+yF&#13;&#10;GDwhitN1KyffJEEgIVaVWePhFz1KKLteWNViLdcR9TQhrfx1Ca4COHXsItkwwiQ7K2NdYvANo5BE&#13;&#10;+MRr/qWrAEPAGT9VMxZZ/X29M90Ef27zdcWGNN46bTTcYI2kQNv1HHNmlIWrJGgY+beEK4sZJPh6&#13;&#10;nWWF93ig0UhqQm+Q0xBx1G7NUH62Kt1SMmuy9fdh72SioLlctHgZGezfsUwvZbiAJZexct5Kp3nw&#13;&#10;nXJdSIOH3jmKF1aBOKvMksJ7BIZiWWzfEnjcysg26VBOx7/WLbRrFJKhRurSLIPN2kIUp3cGjrNT&#13;&#10;zbAQyZLKppWRrsauQ+bXdIuV3zPktm2g3N2RfntQLtBoeE861Nfp/8gW4IqmXrlhNhUc/uaF3Bh5&#13;&#10;zHMtncA8bp5v5G+4YG/BnygodVNLI7MWvDHesmV5DmjqFp+XKoJrua+UAZzzFaCWhr2VyUK1UNeg&#13;&#10;Tq8+Pg4LfhnrKHlJyiO25t/V0u64WKVOxa1HatgBZouRZ8lvQP+ykEHIYI0D9TN64+qsvDtJcK2N&#13;&#10;gY6/x+zDMuK4A7ybTzqwJvAuP6lUkJ0PIFVhS7gROHElBDNgh1+Kr8nqty/Ks+TGwcXqAWGdXngO&#13;&#10;6JGH6BhjpxBNYBHgOt9lI5ZhNbA56GWtb9cwoHoWLhNOu5amPDXXOhAn8NAAfQz+REHr7YOWdq2x&#13;&#10;4q3ETlw7x03rPr4lv7YKKuPPRF2JptuCX8fhV7sDT9gwBiEu6nbx2tq0R8dy/1KfZ5VvewfM4un+&#13;&#10;Ae+o8UlDhgCsOroX8F9jlWji0VJf+vnw1zAkg48OZlkLiOL02aBjQLaKOkRJF87tb+VZsnIz6BTY&#13;&#10;w7e4lhuepwHo/P2W2q29c5XG+JGH6GywrycZID2eMd0hOgCqmklHIfKpimsN02VX53gGWm1w+JDH&#13;&#10;RgFqhyGuNnGYPYKPWi9b6MoG32q5N05wp2pyXUKWCylg/rEUTOcjkunD5XKHasK64Q1jkKFjR1q9&#13;&#10;Z7VdFKeDNXDFRd57tN61iK7Kw4ihPt5+3HBhNnhiFC88d0wCTS6Cr89s+2uMwa15SB2XY90zvbRr&#13;&#10;SP+L4vQo4D/qNmF7Q53fKoMG9MdWQDwXu8ptVzmkrUZXEr5nsE+wuET5q7guz5KrOpbdFTvZ1xnQ&#13;&#10;RxXcZPoJvuZqO4yyOdD+LJxxu7bMG3XWUw5MHme5vsvD9Rgx1d+wzSDBB9kyIyU4nbmXzSS0ruYY&#13;&#10;UhAwKphlTbiug+CTDKMDCY165TMZ3yw6cihNu3t2cCiN5m8+ubfKkE7qOkPPSJFnya+Ab4VzuNad&#13;&#10;umN8RxSnTx2fZJMG7bRhtxOXnlGPtYMWElETxLVTL6I4PQL4Cmh7ociB1mz+DOrzYxVORulB7fyO&#13;&#10;us5VHx4vPHKoYCyr2FZjp+tJDqAIV5l+gg9L8pjuhCZJnM3s5qs/TyFrUQ6UMx7MSB8wewQ/RM68&#13;&#10;aZdw3rdEBFoamDI3zFplnqJmpqJQEXzJsu02xuJWN4xeBF12poHG7bVfBd1CaeyPbC3XXch6svIx&#13;&#10;+AZeMzCH71hSwPujOH1zFC/cZDxiTRJci6Nkte+t+GsPrnWv2hbaupqJfnsgojj9J+D/gJuJYQqt&#13;&#10;zUO9Oc+S1fi+rPy+yrXEBj00XYn4sP36OOb+39BsGuElrZiBEJ0aCn9K0mpAUwOapMHtgsZdp/9X&#13;&#10;1fWMa9TZpntsmD2Cr1nvvxjH+l513JZVPqDJVcfM2H0Fdjy/U4boZpruigLlarZSo9HGdoMxWPCV&#13;&#10;EINvdAQWqa1b+MAOO8+Sq4FrxBC88P6qWPAB8iw5iWJANiAMbqJyqV8M6qQoTg8Zp4yTiUEvuMea&#13;&#10;gJZ22trPbCKK01tGcfpp4GNYC0SaRMj1XFtE+o9AugKiShAMN20Gmc4hOru0eG2l7Us6ljsMjLFz&#13;&#10;EKGtcdkY5FgFBAwyzbSVAvE2SL03NbpQZl1NqrwG0XeLnvKPbGfQkqe3R5vWevBecLDjlo6Z5Tgu&#13;&#10;XG8Z5DbXv7p+6FuZJCgulzsao1Fo65mOgeDri6wwIOtducpV3Yo7WmT0X9Hc2np/Vlne/irF4Nd4&#13;&#10;DvAz6mm82oiI54m6K3B6tDH9Cpr/Ak7sNsPEFKKTEXb2rbQ9QlBS3zXTiOL0QGAeeCqwrZ+jzXNt&#13;&#10;Ec4XjCH+fCDK76oMubUrlwMF3Rej2jU8/rteH2A8q9husPYqg6LIMajSZsGCb4QxO/fpzYxoKnMu&#13;&#10;qXcUVKs+K2ccN6MuzOP1Nad6mszZI/ge8XNCbpT0gt0G7JxTJ4U6PrMct/LVnc+Vy72liYDmUjHd&#13;&#10;UKzNzKC2iuKFHfNsfoSzB6mL64u2Wtes9F26l61vPaAsc381Q3TIs+T8KE7fjOIVsivSVYTAqb8K&#13;&#10;zfHA8Sj11yhOvwP8BLgQ9KWgWgi/NMi46a47tMN5nd2qbWRMA+oA+/TgoNhRAegxOxDqQvv7v00U&#13;&#10;p0d3q/NDXBOWWfekcUsyLHnGln1AHwDqaBR3kK/rtjVTQIf8wLfyLPnMsNKPCKX31Bhr255jcRsd&#13;&#10;Le16twCRr45jP389Jgu+2z9JSkYt49V5lmwegxwrjWtsZQasF1uF0tQhNaE2FWoX7vMUeJ5f2DJu&#13;&#10;Y3IwewS/GtBNYlNtW++rtcGEk0TXT6iiVBb/6a4kBfSl4iAiEqi6A9yJEU4PmmfJ1VGcXgdsY10z&#13;&#10;2A41dI+Vv7TpALoM2l0Vh7HiNWg2AkfYyUbdbvO6VNDsATy2/MOu1wESPLDvkwhHyAJVKdEtx4L7&#13;&#10;bdc1r+3Wl7Zr9phddFE4LTwRxRN9C7+kwHa5pllEQHkNKrqC1VIsv83woTt4KySjl3XOX4AnDShk&#13;&#10;nCj73lBbF5IJGKg8mOOFpER5z2VMFnzTsCjButeO9zYFqMi31AaqY219tkXFFOL898G267a/6edt&#13;&#10;sxeDb5F7z+pg56t/215keVxD8yEG2DXQJC/mn3L+phqX2buh+7Eaz85jkONir+MV22v9TrsS/Mua&#13;&#10;0zq9q1W14APkWXI96MfQtlDXMNXOe34VIRDSuygO4osxSLbV9oYk2p6suuW4mebez/RbaXosF6LV&#13;&#10;xoBuPxzKH0zTTr10xwVT6XTLMOupW9/ddjTInN12TBqrzLK5HnhsniXj+Li0K3Y25DEgPaP6eQwk&#13;&#10;wdHGdBsgMO954LmpkS9yBcOPm7ND8Ks2IhJsk1cZUOZxJ7tVp7WgVDvnikbg6cUMEvxSa1Pldg1z&#13;&#10;YJcsFFW6mzzAOiJ22Cbhd8qdWqiiE7H6/xCBq+939ARfcUnQeuW9XwXdF6Tq2Jrrd3pwFKdvieJ0&#13;&#10;1T62Bciz+d8Dx4IZAmY+ky51TyIyouVO2G9DS16r83XziqYbIcmof+I0Z2a5yrjmEHL2mF2Ifbxg&#13;&#10;8ROrR1l3Q83Ev4hffAdFXNXjmDFmKUkxUPZ2iPQsC9b1n5ZnyaYRFDo0ojjdKooXHgN8sJHLhfSM&#13;&#10;FMAVAy+gXa+so/zXRgnrnDGE6GhDDpdDiAT1stHLsBowjEcWf3Pqekj/lBR2j59Vv5JySDOuSO96&#13;&#10;CjGDBL9ETQBMrU+yvoM9HVqI7AQsjNq8hmutaTlv+lAQfGnmIc+aVB8evZXbmne4S+enB8oQxeke&#13;&#10;wP3aG7RbttoKeBHw6yhOXx/F6YZB1xkX8ixZBI4H7MXULHLgYIur5IDOzyQY4rWkNuOd7O+LHTaO&#13;&#10;TjeEnEUx2wzO1GNmYQ7m0gKHXbqFoPIoKAytsMcL7c7w4Wdpl8ub6U2y/mO3V7HNKoB/ybPkIwOu&#13;&#10;PBZEcfoQ0GeA+hTit1ImJEutfmGHywhjhWrqh8Y3JIznI1vDMGYqLMZ+c32YFQu+W8fdHWuGHKPe&#13;&#10;umQ8WE51QvkbNFSaxqDp5m4zSPAlF45BtOt3ZrxgM6bLm/s4REDaOm5DE63zTr02eBlgNB5zZFPO&#13;&#10;dt0QjY5qZLjYVtrAV8Asxa5LrPx/Azu2D9BBC/MOwMuAC6M4fWEUp6tCFkur2n1BN529SARMBVa0&#13;&#10;BhGur05am/XSVAKDVX9AB+oaKdtkqZKsNmeeaN6TZ4XbNyxEjxnDnestiZy71Wpgtz1orAjldxqn&#13;&#10;FtLMfZfwWO23ZXzR7oZk/ccpzy1A3wj6qXmWvF2+yPgQxenhUZyeBPqLKHUgIJHsAKxjT4vidOOA&#13;&#10;y/kEv+5KpPegYCwf2Sp/qk7vPRoymX3+NMO6R6FOi/H02FW7bht+Nq/sVkOltD99mEGCbwzulZvO&#13;&#10;JPDa0O7rZIMgepaYSimQiEgrAzGSFEz/B81FJ2I1MndA8gj2OD5EvThMDN1BTMGAWPkoTg8HHuEd&#13;&#10;UN4GjWVLvPZOwFuB86I4fVQUpyuu+hfz46sjgfMbscC2VpSw6r3bkYVEdxS5ml8M6Ag9S4l57RaY&#13;&#10;pKOqal6nPPCi/r7flm8+oLAes4NbDc5iWgONNLHKDRgDvP7D14rD6xgpcdNP7GJpbDsuWDCb8y4F&#13;&#10;jsuz+Q8OuMBIEcXpbcs5+k8CDvcMBdbtaCdNvA+ANw+4rB/O6V3T6y/HZMEP9Y9iHZsNgl9//a0a&#13;&#10;7qaMbeneg4ppmS4eqsp2z3WJ/ooP4SPHDBJ8nOn9jMYvkbYqxEYpI4+gPetQB2/mV3JyceymAyWf&#13;&#10;YORZch1mCIi8KIQBBahxWPAvMS/vXM9J0zB4tpvni6lix+Fao8UR57bAp4HvR3F60IBrjxx5lpwL&#13;&#10;zAEftQ6IFsAK0mDSapanZbT1ywpaSgZdw5Ftiw0qwevttKUl95gayAq/knYcK99Q1vzARYQs2msf&#13;&#10;Qrlee3WvG7Lmd1G+Q8SJHwMH59n8N9oLGR2iON0+itPXAecBjzKFsfoB45mp4OJG3r3PRXF6z5bL&#13;&#10;t4dzih9oqq4r5A4BvbN9HT3gd0ZCdFA71Yq0W51l5co4aLStrrzcXS3X4n7Tb72HmST4+orGWg/N&#13;&#10;yy87ySoExyL7yvEKuQ2Lpoz6lEAtqjpMy4gwG5UFc6rM6jkFNWRgPFNJXgwho7HbASiAXaI4Fet5&#13;&#10;FKc7AA+2Ej1FsMU6EHTtAXAk8JMoTv87itMVnVIzz5Ir8yx5IsXHt7ldB6sbNL0RksWSlrSQxdC8&#13;&#10;Rludb3tuw1pNpE5fkimUpKD7h9g9ph9O+IOpPIaU3DbCHFJ0XdIt/UpluNtmP+PCbdPudrXf0j68&#13;&#10;QwrQlwHPAo7Ms+S34ZNHiyhOHwmch+LlYH4XI1nkG4QdiGL+R7eIMKCf9vq9G/Isubz9nOEQxemO&#13;&#10;oBxvf+j91+92Rgh+CYmotxqJXJ5mbLv8S7lto8pXnWe+Yw1dPs6eYMwgwVdOezCJDEYfG+gVLE3R&#13;&#10;JEJGR6ur892aqJt0MwxoBlw9BdRl4WPi8xyHBf/i8IAVIp5By8w9cVdyrN+tWWZ9wEg206WeSEPR&#13;&#10;vp4J/CKK06eudNhOniXfAO6M1i8A9SeoxC5llqyCNdExDg6yMHoKURsp8QrtcNxs04a1pW7X4kjg&#13;&#10;yNF6vTtGcdqT/LWBozwCbNVfCNch8Ou16hBiU7WLkFIslW9YJgeVHzQi6cHN0MZVFGGG++VZ8p6V&#13;&#10;Wt06itM7RHH6fyg+A+zTyR7mjvGd89ISh29MyOA9N1E5G+MHtoYx0RPKG3tmg+CbPA0EjmYcs76V&#13;&#10;DLQRVZZRRWegjdfncDcv9Lg+NtUrvM8gwcd+ia1LWEvWEvAsIq0k3e2cQ2RjBqDMjsQZPEzC25Cx&#13;&#10;cRD8v9lEMgTrWMgycw852SxfUOIso4E/4AvpuwLvpwjbuTMriDxLrs2z+XeAvg3wVK35QbtF0CAW&#13;&#10;3rGW02oElazmsJfPfZe6cbtXx7TTNq3ZnMQLtGx74irguLDQPWYBUZzeCbT/QbVoxTa2B5BkbY43&#13;&#10;Q7FTifQL1n3t7LuEviIx0nW6GZjOA/4NuE2eJS/Os/m/DjphFIjidNsoTl8F/Ay4r3efbbAenWmI&#13;&#10;k/JaZd05ihdCc93vUhc+cHphDYxhikxr5rlQH9dkLjNcNnI5VgP1O3WJu9CuNAJxN5Ui3eTRRv4K&#13;&#10;ym3XbTxuejHtH34KcCx/4rLHQXWv6SxdI25VgcyPpFxtUIU6VA3Fqq7TDW0S/JDiZKZ3msFmWPgL&#13;&#10;XbUOkhrCq9nuF7astaR5A1Gbha7MU9SbI9H6zChe+A+Uek2+Kbk6cMLIkWfzSxTzR38w2pjeFs0/&#13;&#10;ADHoo5rn09aptR3rYrE3sg4sW5XTAxoWzFYS1iaTI5tVVnms2H8i8OEBhfaYbjwxXBdseItgAn49&#13;&#10;l+p9ZVV3xwejLtbXlfowt84K5XtjTKAvriyYflu5CjgZ2AR8I8+SM4Szx4ooTu8LvAe4vd8mC9Tv&#13;&#10;IPSeXMPCQN2qZoV3AKR73q0uy4PxPhSU34OO3oKvQ6v02pmcenJpS+bpgeJmXrvQFdkWXq5lZDOe&#13;&#10;iblSs1mvzLK9dhFqo9ON2SP4Sl0h9woSuXfzBQicNl68Ns9zyvU6dGt7/fJuaKIQ7kjkxrDzGGS4&#13;&#10;uLHYKLsxhwfgkKJx6y3X1K0OP0xGG7ZwE1AvQfPwKE7n8yzJtlCAoZFvSn4NvLv8I4oXdgO1P7A3&#13;&#10;cFO81RwlktyR1Dt9b7uSHSA2y+lolbo9Wj/TI0wyuQfF0VGcHpZnyenLuFqPCUcR28zTrUTRiFMe&#13;&#10;Kurq10B9F1PZtBDad0iGW6dFA4EjlDu8eEKHDByugUoBXAtcCfpPoH4J/C7PklWhL8V6Ifo/QT25&#13;&#10;fuYuUS/vyfoGciDcl+mWaaXvjUzwd+1E7Jo+ZJVWsfXuZzYIvq44Uoi3VXXbeUFilMagtmpf2MvX&#13;&#10;8Ly/D5B6ojF7BF/rJb8BGAzDIieBl+7mkax+Vmb3fNH8E3ALThUua7eIehjbR7YNaW4ZSKtNHVzs&#13;&#10;yliFdggrtAupPxJhlX870JuiOE2BF436Y61hkGfzFwE/WK3rjwNRnG4L6smgt+v0Xov39lqKD5N7&#13;&#10;zB7+Fdgp2JfLpPs1eZactlICzjqieOGhwHtQaq+C2IuGMCfN3A+lVftGGd64ZPXvofFg145egPIa&#13;&#10;45hBRyL4QcNVtX3ZGORYDRQzDdaEXRjfzQiLWkG03on83uvHpYV8ZmUx65cC2DyC+1o1zGIM/pXF&#13;&#10;j/HCvJXNpM7BMCfUear9gGWxldkp7HJnguBf6jUGV/m1H+3OUbywpSZyC3mWXEz94UuoaO1sqtAH&#13;&#10;lMYHtqH3ah26tlYSQ3mr/N6zCD6GBPS5UZweH8rQY3jkWXIt8CVP2fN2rPd3TBSnDx+zaD1WGFGc&#13;&#10;3h54KSB4kSRGpwB+lWfzPbkfAaJ4Ya8oTj8HfAHUXi0fNApQ7YfhGtA+CQt9oKkA9LpAWfYMS6qS&#13;&#10;z3QzGHVGj+UjW98o5i3s5dXb2bDgw3bAYCNZTT/cd2LyEaFeedXOJPWGgmA/334WncmCauZqD9UU&#13;&#10;r7OoGrD3cp08LfvKavh2nuKDjlCnMk0oO5JAb1tr0ybGMhf+xXan68Ij6y3zG7sdunu+leXVoJ6B&#13;&#10;xnDNmn5m9/0PQn2dW6D4UhSnn47ihT26nt1jID4yOItH9N8XxeneY5KnxwojitNtUPwv1bSLXtfl&#13;&#10;9vf19sfGLdusI4pTFcXpk0CdCzzcX+SrxYtu5cOxttbpnwLuAOpqz5DnlWv2zSpgbNO72tc0OYEo&#13;&#10;5xhn0THFKn9V/c/8XcqzlfuWa8xYXxvQ6sftWtZNmG3XPEnweHj1x7HsW/m0mfXaZd3JhGAGCT7X&#13;&#10;NS/Pdb+a+67puYJrrQ9Z7pXdoYgxyWVFKrjfhmFvZAJRzhrQZnXx0sZE8N0GLV26tna0hAo5g0i7&#13;&#10;v2HbPEveB/oOwNsLy5FZF5yytLgjy1AcfhSo86I4fUKrFD264jvAb+o9z2ojYlfgi1GcTvXCdD0g&#13;&#10;ihcUigU0h9aJoge3RJN8PfChsQo344ji9LbAtyieYzEGtAXVBzm0ZIDhNOCIPEsem2fJ7+uDgyy/&#13;&#10;7fLuBGpr+5oDvAowjkWu5HUaQDCeAbNivV9cv1OxoYr7lOLsAduY5tYnI62uT+agLhhpvf6gVBSb&#13;&#10;2Xd6gj9huNwm8lLoRYCMKze/CaFxWUmCJddKn4mPbEuCLz2jQKc0zjh81+IeNOiHZtEJvdMgId8K&#13;&#10;IM/mL8uz5F9AHQicaBclPQfTaiB1ShZ2AT4SxQsnRHF6S1nuHl2QZ8kNwJvko5bLHseSOwf6Kz3J&#13;&#10;n14Ua06o/0JjK8v1+3YTrcH+E3mW/G4FxJw5RPGCiuL0WcBZwP3so2YYhAMd2rE845dRfCh9jzxL&#13;&#10;TjIy7SQXFmT813spit1ssdwxQCCRMIaPbNXO9vja5pUAxjFV56pAG/yoHC8rog0OZVP2n+UZssi5&#13;&#10;cZJL9KUxuUyzFYw+RGeyoJeAFmtuedByAVUdSJfYilDnYVYaI61RGqafLCipMzEbR/UsrYc/egu+&#13;&#10;CnWsoYE7ZMFXgcZrNn4LlqKQZ8nPQW0Enow3fSf4lTDkERJlOBY4J4oXHj8gY492fAj4c/CoRiYc&#13;&#10;qBjIeiVr+hBtTLcD/Qng2Z6rP2jBr9NuBF4/VgFnFFGc7gPquxSzc4W/OQsNs9UikV57LJQu4I55&#13;&#10;liyYC3BFcbp9k8XK71+s6Xr9cUyzq3bX2vAIoWfZH3MMfgsfaW5xNgi+Ujf1uJVrNAu13bre2NlF&#13;&#10;g65lxHU5m6tYArDU/SYmD7NH8JW6ChDCIxwLuzYqhKUBOpp7VSFC8X2iIuHuamAGQnQ0l/hWDfe5&#13;&#10;eMR49BZ8XbpGu+hjhUy7Bw7aioL3Lr2EW7gJeZboPEs+DOwHfKiDhd6AZzl28+8EfDSK0y9Fcbpn&#13;&#10;S0E9Asiz5DrgJYDQueM8fvd96zngp1GcPmSsQvYYGaJ44VC0PhXUPwJ1/6tEJc5Ac/i9eZb8cnwS&#13;&#10;ziaiOH0airOBePizXQuqdfAC4H55lvxTniV/EU6+lVWEVJ6VrEH+OHYXof07+6qoR022cYTo7Cwo&#13;&#10;EkK2ems2CL7WhufCIOMVqbcOCfyssrxTHZfIumWZdwUwrms99yuHuY1Jw+wRfK2vssiVGxttuXHK&#13;&#10;l2q9c4e8a7eyWAeb63jXMAhEkWfDsLcygbik/UMmMX30FvzaWt563RIawh/Z2t8UDPbgeAS/Qp4l&#13;&#10;F+fZ/FNAHY3il02n1EYslLDrWhMUwPHA2VGcPnKQgD1EfAz4vj0AqGbTg/Xsq5j8r0RxeshYpeyx&#13;&#10;bETxwi2jOH03qFOBA+oDZZuSF63ydv8KvHx8Us4eyud+AugUzY71gUEOSsDxcNvpcD3oNwIH5Fny&#13;&#10;nZZChA/iQ+NA3e4lUtzpO63GXgeMheArQdEwOadXkccxVecqQG0IUagG2jbcinnMAtxoCokLCpEY&#13;&#10;tm4w1R8wzx7Bn9u8GdTVDU9yNblBrtoK5otWRss2tEtr5VqzszJcP/Xxscwms9K4xLOUBB9hrRiN&#13;&#10;KQY/dGHHXadqkibldb4pUO1VAvYZJFieJd9DcyDwVjQ32Eqg1Bu5ZFOy3miA3UB/JooXPhXFacus&#13;&#10;QD1clIv6PANU2VkLHbsK7lR4EPCTKE6/FcXpY4uP8nqsJqI4XR9tTB8QxQufQKlfA88CvbVtsQud&#13;&#10;7bUvgOfkWXLZeKSdPUTxwuMoYu2P9dqUFyYhwbPWV+lnAHfNs/mXldPdtsEwuriWXeda7aE1xlTK&#13;&#10;IQu6VZ9uyLPk0gGyLQfOeFlcsKEx3o3NhgUfNtTjX12VjDHT42uCxV6Z3MvO2pSBsGOeY3I5DXq6&#13;&#10;P2KevYWuANCXodX2TU3RBhkvUVnnxZlwjPMsGBXI6sBU4Hzrd8Oo7m61kGfJ9VGc/h0qS43xHDzO&#13;&#10;VD/XcSg2htXCbJyCZbZ4J9tE8cIOeTZ/lV2M+oPXIbiKnH18zyhOb5Jnif+RloFyUHpxtDH9DFp9&#13;&#10;ADhQ9gyZg467L92fAngMEEdx+rQ8S77WJkePBnmWnFd+/PehIsV5zuIsWI5CX9Sp+5d/N0Zxugic&#13;&#10;DfwC+DsY1h6rPUhlC/m8NiReP1CmS0qk48pYg8/rn8T8YXndNlIebLWqdYEpD26/vQ2wI+jbgDoA&#13;&#10;9N3QartmsJcsdC33YuZTvC/flHxmSyRfK4g2prujeS9KPSzQ52P3Z4PqWo3rgFcDbx3Uxxq4lX19&#13;&#10;Y3wO1kX9ByHRCIF0ZTTupSlz5PH3UZzehHpsHTAeNO1wdgh+TbtCY2MJy7BqQEqr092EUD10+R2X&#13;&#10;db6DCcSMEnx1KbVmX75Id3CslhL3rKZaqEBdOii3N1HO7wzE4Be4iGKQxSfGWJFPZdo4CL4/D71S&#13;&#10;5TuV3pEG1J5A7pRzYXBQquW3jitQEQWhG4h8U7IYxekc8G+gXw6sD9etELkUB8I9ga9GcfoR4Ll5&#13;&#10;lkz1l/4rhTxLPhzF6ZHAU/2jUrt2lX8r31bA3co/v5gg8XFg9j/arBM0xgdd9ldWFyP1P9K+XY9s&#13;&#10;S6AhpLcCZEBm73xnIHbvoZVYO220bsPGNdqUBW81ylDZgWs35/8EzfNbMvcoEcXpw4D3gd7Nflcu&#13;&#10;Br0Pr378CHhaMXHBULh9cFyWid0f82z+OqGcXcNKrnifY5oDX1KMTBh9QpFvRgi+3rkeF+suQepD&#13;&#10;XM2tPCYacJ1ta0yvDjp1x+sHp5vgz16IToHL7F1nEPHJt50WHJtCnZZbk6RRSW0YKPV0oAlr8Z6P&#13;&#10;pp6JoHkE4wnRsa5dvTOzQzR/FYDwoa0uCb/wwi3FrzqsAO44jKB5lmzOs+Q1oA4FtehXjdAgGUq3&#13;&#10;CngixUegRw4j0xrHM4Fvds9u1g2p35Cyuy85xFKrvsIlEeXHfHVXYhoj3PKEspUrdwjGdUW5JXld&#13;&#10;uUPXCimtUn7PatZB7kHiKuNHKqu+3gXAMR1CQdY0oji9aRSnHwQ+D+zmv3vsfauplMTJq+8K4Brg&#13;&#10;BaDvvQxyD+j9mu22OkPVf/9aPmbeU0tZze2OgeBXH5pKFdtt83W+GSH4Bj8yKZS5gGhVl6rICzMk&#13;&#10;x/pWUmOFZmvjvCaBug6afYTVxyroCf5E4jJAGI+ll2xmcC1aoRGkq/WsKlNTNN5ZgG5m0vEIhzuo&#13;&#10;a2hdRXbZuFgmJG5nYEGQQ11Y/EhERLCeFPVhP5aBPEvOAQ4H/h1YGkymQvBu7DagvxfF6RujOJ2F&#13;&#10;1ZLHijxLloCHgz7FPxoggh4GvbtB/YOZLlk1W7oerzyh7mop3b2GaIRou6jTThxy3nqtQddR8q6V&#13;&#10;HDKcSNc08kpW3KbcPwAPyLPkrx0KXrOI4vSewE8ppgN2ELIwI/x6St8PQR+UZ8k78mz+RpYDpe5Y&#13;&#10;k7QB1beU5cLAsb2aTF2UY8ZRZ3axrytYqr3js0Lw2WAbYqHha8rRe5TQHYQMChLPU3Zfpt28xjWn&#13;&#10;fCGxGSX4+rLip9o1O/0OVrj6XFO7kyxlbrpZMdyGqXZgcd12nW9hciF0KC0ERo0jREdf3FxXsmwg&#13;&#10;tes9hIL+CCz5fWhotFAA+w8vb4E8S67Ps+T1wGHA6XKurlZUS66tQL8UOCWK02XLt1ZQLO2uNlKs&#13;&#10;tEk3i5kJZVSPZbwvj7iKBzqUJ1lPB5Uh9X8DPAKthzpY2qV9q490LiIa+tsYXGAQN49bRh4Afgkc&#13;&#10;mWfJBYFC1zyiOF0XxelrgR+AjopUSUFsUxpFXAP6BcBReTa/7ClJozjdvZheke76nwpY8GsDUBdN&#13;&#10;ARiLBd+ZiMO0LAOBG5wVgl962A2LfNCyXv26/Z3HuZptVz+yDIQVb3P6juLwZcu4l4nBjBL8Suty&#13;&#10;Lcum1Uk77XiQJcqx8gc4v3XZGnW5EsmcMqhLwjcvPFc9+hCdPJu/mGJBGsLWTNdF5z/7PEtuRHG+&#13;&#10;dIoJx8B/h2FklZBnydmg7kFhzXc+JmuzGAv10DpPH0Ix08uzipU8e4RQkHz9YODDsudnQL3S0jHr&#13;&#10;QHO89U1U13Ysz2ZZys0vbLdauwcpMOLo13JO4J676hb1KS0nWHmd+/FOG+ARaEh9Vc6PgSPyLLmw&#13;&#10;Rdo1jShO9wNOouijtmrqhaRAtRnNvLp0MnBQns2/w1ywapnYv5vSZ6RpAmFAejcvbxCaxsg0Suhd&#13;&#10;/Ho/8JwZmSZTlx85G3XJarOSIS/U7qvjHgfAMiDUnh9ln1ZzGH0Vc0tdP/aeSMwowVeXlb/lvmj1&#13;&#10;NI61kPvWsU46r82UoPYKHJgmOFNLgqdI2bc/Bgs+UM+FP8h6VOeRQ4W0PncQAdJ2WNedhhfVh2HN&#13;&#10;vyuF+7sF5gAaIln18W1Bvxv4ehSnNx+FrLOKPJtfyrPkyaAToIjBbh1TA4p+qxVe+2Va1qPqHPNP&#13;&#10;t+QPCGgRZnfwC3qjhKSQVcw9R0g3B0hRRre9Sn2la7Gr0oxri8V3tR6r/wCOyrMksBr22ka0MVVR&#13;&#10;nD4D+AkwZx9tU/5gQH98HfBiCq/JqBYSu2PLWCvIpgDOcXNGcboVKIfgm/fqKuAKxmXBt0htJ4/V&#13;&#10;jFjw1Z4ykdf4302GjCrS2OjUD6X8dOuSpgGn4pHTixkl+PxVrCyWdU4YeD04FaZ2GbV0Kq6bx6x8&#13;&#10;SvrQc+rQdCjm8wwN7IrtojjdZgxyXBwkRJZwtZDys1fqXFkRDFqodo7iVFhcZXnIs+RMCpL/OuCG&#13;&#10;5ojbabVZT7VzXAH6gcBZUbzwsFHJOqvIs/n3gzqMYiaPFggDbk2s24iGRHrazN1tCt0gj8Gg9JZj&#13;&#10;olU9JKfrPbAGxpZrl/dUD9odrfi+oM7+QIdVDvqYPEtemGfJ5kGZ1yKiON0Trb8K+n9Ab++TLfCe&#13;&#10;s3KPifXndOCQPEvemmfJDYwOBw1WOir5FKBvBNGCv5uQhk8qrXFiHAriLkb5ePflcQs251ky1Sut&#13;&#10;Gtg92B+4lnzlHcB4x02St7CVkc2coczjivU50srJU4UZJvjgNdDaEqb9Y5jHAopBnVxVpJCHwCGH&#13;&#10;lWKgmQGLquESlPp/O2+VPqbFriqEiIIl1J5CBtCcbZfjnedDcfBA6YZAOdPOK4B7QhUy5NYxaSBr&#13;&#10;I/0KYFdQn4/i9ANRnN50lDLPGvIsORe4F/AU4M+iJcmCRGQGWRPbrObmtVquM5DHdsnYuZBuqEh9&#13;&#10;0HovKCnaPSac19UoH7qfIvka4LXAAXk2P8TsSWsLUZweB5wN6h+KFKNPrcavYBcrKXsK0DdQzGt/&#13;&#10;jzxLzhuD2Ad3y1b3pXlgtqTd2uutZEBR4wiN2bnZlIiuJ+NsWO8X162jfgcu0XaNHMog5Qa3cq32&#13;&#10;3uPTTd3UpnFXMjTUeaf+4/sZJfj6z7YrxmyoLYReuccMLU/kkMLAb4ZzKDdtFiz46uIw+XFJTv3A&#13;&#10;jI5rZOhgQakGqIrsijjXf68S0bdcegcPvvbwyLPkVNCHAu8qxBhEIs1K6SiVNp5CEZt/6MiEnUHk&#13;&#10;WaLzLPkQEAHPAf274khXQhyy1rfAs3gPsNBrZ0dyOXe7qHyOkvK5aVrIi3AvgfO8C3aywDvnDMQV&#13;&#10;aN4Mep88S/5fniXXDHGBNYMoTreN4oV3AV+ljkMXrJ7mr4lwHTgf1D3yLHnVEItWdUYRVsOBTRuQ&#13;&#10;jB/eWOSF55TYXe7zzbrp1blxxOAXY5RvqW/27aRxzMW/GjDqnXI2pb5BFc/Ieu2O5b5+/da43RQs&#13;&#10;GiOMd13k7Qn+ZEL91dLyXCuo93INIm+lmSQfoTJJ2p9x3NISgZAVebrgWA0kLdvDGCz4WiD4IUKu&#13;&#10;IeSGVfyKKv5aOChvj4fgA+TZ/NV5ljwXuA+a37XLBEGy5T+L2wMnR3H6ov4D3HbkWXJNns2/G9S+&#13;&#10;wIOAz4K6rhuJbrHWtxLqQdb/wDG/jyHYDrwyJSth9S9Euo3+LuRsEJUEt58ojy2rJoaUBTSQUUzn&#13;&#10;uHeeJS/Ns/kZ+Qhx9Iji9M7AqcCzixSJKA+AP4xq4B3AwXmWLG6pjC3YF7hpI4NkDPEq11mBsowJ&#13;&#10;GELt1tNyxkGud2l9BT6hnQ0LPmov0ZAhvlfdPIfQcxJ5nFOwuXK5yQeVkQf952HuYhIxoyvZuiE6&#13;&#10;1cvUjXZnLblq5qHlN6TxSee6ZQLMQohOFftuQEH7qoZ6DHPhu9q1+6w968stpFLyTcn1UZyeDXpO&#13;&#10;Js/uu1eAPngLBO+EPEs2RXF6F+C/gCe0Ey49wBJcb69D8RY094vi9Il5lvxpDKLPDMpY7a8BX4vi&#13;&#10;dAeKEJ6NFKFU++MqrgMHZ4lQu96vtjoYglT3pe1Q/oCVbCho7NXBQ+U4/a0W0qxt4/nUu3WZV1Gs&#13;&#10;Kn0q8F3gxP7j2W6I4vSfgf8Eva1FdLS5XeV26odbz2vCpX8L6kl5lmTjlL3Ewc3FO+OMQLpheGtr&#13;&#10;S9b+H4a5cDeoXWUjopPUYEbqut4rbKAw+0XXcIqTz/x1OJnXdxgKm5lu9y9T/3xnk+DPLV3M4vrN&#13;&#10;wDqvslQWqhAhUggaIE6n5lQ6a3lj12Jllqn22aL7mgz4FjFpIKifl4bxhCb90b5mqKOvZdouitMN&#13;&#10;eZZcJmQ6A9Scnxzq3NW+0cZ0x3xT8vdhhR4GeZZcDjwxitMvg3ofwY/BWiAZMOB+KH4axemT8yw5&#13;&#10;YRSyzjryLLmKYgXcOo47itNdgX2AnYAd0WwdJOlBBThEJox6bbWlQJ62ogcaZQcYKfzl24Ui1AAZ&#13;&#10;GXwfntHFOqk693JQf0fxl3xTIni4erQhihd2BfUB4PgixXj3IqEX6rNk54KPgHpuniVXjF5qEQfb&#13;&#10;Agzs/yFM8G/ZbIYUbausq4tpdkeOxhDWutAmlRwz4p1S+1i8y+pLBnZeQnHY/a1oeJH6ugr1e556&#13;&#10;A9hsEvwCFwE3b7V6ervVQCxok3W6y5acga32EBhZ60FL32rLbmn1kWfJJVGcXo9Yd4IkZhyr2Tba&#13;&#10;dZA4eO/x5sgLV/zEzmffR9HXeoPcvYCvDynzspBnyReiOD0J9AeBY7znHCRXBBRPQLM7hWX6XShe&#13;&#10;nG8SPz7r0YI8Sy5mduJge8w4ojiNQX0cy5vpa/822R9InC8B5vMs+fwoZe2AuNlsUUaa/cvzLPl1&#13;&#10;oKxb1Fldh5pnsNOA+uNyhR6AXetLWUIESeiMEHz2Kb5zVAand0kUzb5H2M28rpGgNOaac92HzvMx&#13;&#10;9Rb8GY3BBzztSyDmNXnXfpqVr0p3rVxGhavyW6Te1EA1oG7O4vp1W3JTE4KS1EimHO0cUhD+wHVL&#13;&#10;8Ie6/IGDUXVM3TJw8Mwmm2991VZHX+P1Ubywvougo0CeJX+mmOHimRQzgzQQ79+V1/EoNXmeg+aU&#13;&#10;KE5HMr9/jx49JgvFirQLb6AIY7pF3Teo6p87ptHSlVqGgm+BvstKk/soTh+F4nArsb4Xx+qrqPZ/&#13;&#10;QhD65vb9umOK9zBG/vFlFKdbU4X8abBD9yQomAECWkDv7XmQlFAnq33Ps+Fa4w1yX02cYj3T0HkY&#13;&#10;9QiYgRj8WSb4xssxybtL0l03t2AN8DRqR6vU5a/1Nb8y0mplQKHkWPApQ2k5cAllwPsxFoIvfWRr&#13;&#10;XleyTIW+gdA/o1oZt60TsPuZg0G9L9q4ch+sFrO8zP8PcAjoAR+wtYhVV+06z4GgF6M4ffoo5OzR&#13;&#10;o8dkIIrTCPgBqH/DHdBkw4VxTDquoJiU4LnAMXk2Py5rtogoTg8C/UFRbE9hoRmbTSOOf+Le1tSJ&#13;&#10;rT26AvQ47tkZI91x1L7hkv9O/SwvBczQZddAqPGomWRYVc5vlU+s46aCW+2b1633pz5EZ4YJvv7t&#13;&#10;YCumS/wFdxDacPm4lgHstMrNhHHMdfNpZiEOX1gAwvObmWljmD2ozU1qel2qfcCKtWyQZ/NXU8dn&#13;&#10;SvdRwtcZnoTmPSs9K02eJeeDuifo11EpJm3eFC9dOqS2A94bxelnozjdaYTi9ujRYxUQxekjUZwB&#13;&#10;3D2cKxT+ETz+E4pFq96VZ0mgoxwPykkHvgNqB7FvCyolAPygpei95OcQKkuNwXJeTUQR0lxs+Uq9&#13;&#10;ZVZCdIyFI4Wxu4qGqA1TQkhNa00ULPz1JSTDpAK4jrnNU+8hmWGCr35rW+gdWBUiYHm23ERmRTDd&#13;&#10;RK77SLqARRpHtgrqKmKIjkXBGCz45UePVzeXMC8n7kBgJp0C+gTbQhAqwsMzgPdHcbqi37MUi2PN&#13;&#10;vwL0kaDzuq5K92ChxQVfpD0CxRlRnN5thOL26NFjhVDMbZ++F/gMmpsVqZJxykkPGgQ0FIaEN1As&#13;&#10;WiWtBjtWRBvTI4ETseZMN9Bufb+WIjzJLzdOt8Ndp8XjBl65Y7Tgdxh7GtvjrHz/s49teTfh8LfG&#13;&#10;I+OEUZnZQ89QN78WuRe1g990EXzSMcMEn5ZFatxQHYR9EGfTkfJaldO0nJrhPvW5t2kXeypwkX/P&#13;&#10;0MKGxxGDD9U7Nt9TSJMvRNsrXJR6Pxp/GfV2q1CV/hTga9HG9Gbh8seDPJv/MaiD0Xy0EafakJTW&#13;&#10;cjvobAE0twV+GMULL4zihRX1TvTo0WP5iOL0jqBPQ+GE25kkSBqjzG0v7fegj86z5OXl1LEriihO&#13;&#10;H4PmO9TT0raYa+VDn2iZ3Ufw6gpKj92djmOKTH+muVAIVRNGMvUx4iyu3xP0esGjjDVmeYuZhaIu&#13;&#10;sJ+by+GsslRL9Ve/X8bdTBzWAMEv4Vl2zdAchH3nJKsiOHkljd+tPHVGFXWSfqKh/2Z/qT7IzTuO&#13;&#10;efAB+G1xeaczkGQpDgdnMcqz5HfAR7zzaoQ0/fqCD0DrU4sBdmWRZ8nf8yx5IvCPwOWNXKYCVu6b&#13;&#10;FpBaSdMIU7KtA/VWUF+L4nT46Tl79Oixooji9EmgTwd1wOCQBaGjdJOK/c+COjDP5ttCXMaCKE63&#13;&#10;juL0LcCngG1cwQpo4VashM3Am1sus1ddjni+az0GqnFnpNBGH9sl8kkBagYs+Pp2HuGuxiVl1NNq&#13;&#10;3BI91G3PyzGyamhCqauwH0cxKLKO4R2vPGaX4Ct+Z7tkTPIesrCXFUoJDdy0jJpkyKpwWjjHCe2B&#13;&#10;2y3rfiYK6q+yd4JAA1S7lLMEjBq/a0QQ3pMvy4APnPXLgMvDYS6SEmgd3w84NYoXHjFA7rEgz5L/&#13;&#10;BX0Q8EM5h+TWtuqmhGNBnxnF6b1HJGaPHj1GiChObxrF6ceBD4HaPpzT7becfWuM5Co0T8mz5FF5&#13;&#10;llw6MmE7IorTPSjWnHiRfUQYw93h3O7K/iPPkl+2XKqw4Huzp7ViDOsvKIPgC1zCx9V5llwTOjg9&#13;&#10;ULfzuFXFr+pfI7s237/7bFrqt3KUA22kyR6t3oI/0dDaeEEugXEbkER8rI1m25oVRzl5zUokNVAN&#13;&#10;M0Hwzdg/KaxJJMDjsOIbWnZAebPFu2UUp8FpSvNs/i/APy/L+tVgR1CfjeL03VGcbtOWcRzIs/nf&#13;&#10;oDgaeAWoG0p3I2JdFiF6KW4JZFGcviKKF8ahqPXo0WMZiOL0YBQ/AR7n94E4+5JXuTpuGqL0acDB&#13;&#10;eZZ8aAwiD0QUp0dTzHpzX/9oi9fY534/BV414HK3c84ZAA3jse4ai1zV/9zrmtszMoMO+9rWevfP&#13;&#10;rcvS+6/GetPo6IzTEi2prPnmtWqvdm/Bn2zMbV4CVc72IpFtiQA67j4p7ivIjZRz3CX7dQ+yN4vr&#13;&#10;Vpz4jRjlR7YSaQy6T8dM8AWXXd2oazm3Bm7TVmCeJZ8CFgZeWRoMbOXuWcCp0cb0zgPLGjHyTckN&#13;&#10;eZa8DrgXml87wqGGs1ZVp24FvAbUt6ON6SxM9dqjx1QjitNnAyejuX2REiK/bpiJ22/XY+GNoN8I&#13;&#10;6og8S341BpFbEcXpumhj+ibQ3wUtTGkcUmAEaC5H8ag8S64bdFmv+OB1AdRf82wciwLqJgbfMhqW&#13;&#10;f35UwdTP8FJi38JQ6jBwNzIiqNcZPMur2+Z+F6OWabAdh5dm5TG7BL+AQW5M7SxkZVZ2JTFDP2q0&#13;&#10;WUmEeC83lqy4zpRb8bUwTWYJi+RaDWaMBN813bQMcJ08KPrZoL8jHqpfsVB/tJuJA9GcHsXp81Z6&#13;&#10;Kk2APEt+jOJgFJ8w023RQ5Z9Y9s+YSOaM6I4vc/oJO3Ro0dXRHF6syhOPwe8C9hGWeNaBd0SdSIY&#13;&#10;ulB/QHOfPJt/2Sp9SLs/cAqal4DayhpLvZDJtq5UA3oz8NB8U/KLDpe+nU8szWfpmfbHZNk1QnSs&#13;&#10;+60iBbzxZlamyLyDNW5Xz9+NopDCdXDTJDeMEtIlr4B29nsL/jQgtxqrNbWlctIqtGl8Jnl0NUuH&#13;&#10;3CtjW9sdL1MfpqOEha5K1EqR16BaZrBZNn4elCOM/QdlyLP5zaAeAfrUsOYvXVPKq7cB3gF8K4rT&#13;&#10;0Eq6Y0O+Kbki35T8E4UL35lJwu343Pot5QHQewDfjuL0VWP6tqJHjx4Cojg9GDgdeHiVpsU+VzUr&#13;&#10;cIe6x0YD+DxwYJ4lJ45W2sGI4lRFcfosins6xD5qGIk6d/HqRlBPyrMk63jCnXwPh9QP1jivqyTD&#13;&#10;wfjI1iW3phyNAW1WCP6+1p5nVJXGo+o3WLGdXZeLmIReVAA0cMEAuacCs07wSzejFKNloG7PpgVY&#13;&#10;OfVEIvCGZu1a60Xrf522r3BgiqDLGPwOrlKgvGd/GrAtRJ4lfwD+7lwHT0mzX8NhHcu+HLg/qFOt&#13;&#10;A51u2e2YNcD9gJ9FcfrYLiWMGnmWfBI4CPRJcg7THWymS/UeKPqOVwLfKD+I69GjxxgRxek86JPp&#13;&#10;aiCqx6jAcc1VQJJnySPyLLlkNFJ2RxSn+4D+Ouh3A9uJltXAkB3AjcATyr6uw/UX9gF2k5Ug+YJK&#13;&#10;Ma41AIrFIL2+15Gj8RJPfwz+4vqdgZ3bresGFHhrE5mG1Pp84ZmZ+apywh6u3zG3NCi0ayqwRgh+&#13;&#10;CWtqRyddOuZb3qkrlhmOYVrxRcO/V4EHWpEnGYWF23URCp2RjTGRQB2wqBjv07aIHFkubjIQeTZf&#13;&#10;knz9vW4WJFORdBTBYn8X4BNRnH4pitNxeDRakWfzF6LUvVG8CoQ5/2t3sLEL2M9Su/X5fkA/y06P&#13;&#10;HmNCFC9Us+S8D1T4+y3P0RbcgcJifmieJe8fhYzDIIoXVBSnCXA2qAeGreUaMRRSguIa4KF5lnxi&#13;&#10;YN7mpGPq63qXca3ApUSac7uXPwzUntUFZAOLCQ2z8ZHtnWzlSvQWY409VhbJkKrszZCCqB0OZ0de&#13;&#10;zIT1Hmaf4F8gdx6ui0aFrfvmqV44TnWKpAi4MczG9RR36ib+ROMvPqlvfYZ7jkcMJXS4rrvaTNf7&#13;&#10;AJ/uGlpSWPLVA9B8oUgZymvhdCIV9PHAOVGc/lPHwkaGfFNyQ74peTVwFOZqfdLqf3VnGtJu6gw3&#13;&#10;BzZFcfrSfmGsHj1GhyhO7wycBjxuYOZQVKnNijTwZhSH51mnGPWRorDa8y2KiQx2DIQ1GtttfU+N&#13;&#10;S9HcP8+Srwwhx0bgXe39uRneWyeOPEQnitMdQG9rhSS1QsFYFttaaeiCB7WGYEleDJNPSXXFUQjM&#13;&#10;Q65SULUPa0IV1RP86YB25r+VtENt1KGypnluH2wFwJqL1a2dnjbgX1PrFZ9ZZQwol+uWLPfSPY8+&#13;&#10;RKfEj5dxzoNAf3QIkn8d8AjgjbZrMIBBj6NI2AX4WBSnJ6xKbH6W/AjUQRSLyPhezmrD7SAtL5XZ&#13;&#10;SbI18EbghChOdxmP1D16rB1EcfokFKcqpbovnueOXTaZ+SNw3zxLXppvWtkPaQur/cKzQJ+LUvdr&#13;&#10;hBMMC8Gxs4J5nj4f9N3zLAms/SHKcnfgyxSL+RFm1Fb/BnAR6HEoRTeXjWNG2KSHlokupgbqznZE&#13;&#10;hPsMPHbupGm89ydyN5zy3SIUzke8K674jguzTfDnNv8NhfBhYaWxmVZWxxUE9vG6nXmNvim3LseB&#13;&#10;5x1QO7G4fsVJ3YjxZ7+xVRA7pHGFpHzfuU4gm9sJqMcCw5B8nWfJy4B/AnVNZ0M+DHIzHwucF8Xp&#13;&#10;M6M4XdH2mGfJ5XmWPBZ4AnClNa66lnuzz23xopZu7zOjOD18LEL36DHjiOJ0uyhOPwB8CK2397qP&#13;&#10;LsYFf3z6MlofmGfJplHJ2RVRnN4J1A+BdwM7yF5NbMNC63hSn/cN4B55Nt+2kJUry9HAt4GbNsUF&#13;&#10;w2BoLL4a4Ad5Nj9Mz98Nit2bTtRzn+JzDg2oP45cjpXH/p5tVAxPqsJnXKJvknwzq5NPfGPaHtPq&#13;&#10;i2tQs/GBLcw6wQfQThx+9SItUm9UEkV7uE6dqdqsLP6u1aGy8po9rlWDpz1M50+AYHVxt+uOaywW&#13;&#10;/DxLfg4Y1oyQRcZ4P02H/VjgE1G8sH6I630CuEfTCXTp7wOeo+b8HVH8N/DD0iW/osiz5GPAoWh+&#13;&#10;4olXw5B3kFcdbgV8L4rT545U0B49ZhxRnN4OOBnFU5pUx5LbJYSjyXMd8BxQD82z+YvD54weUZxu&#13;&#10;E8ULrwHOAO4pMDg6jbG+dVsDr0JxXJ7NXzaEPBuBr4O6mf9ZnHM5bw0cALKu1xoKmj3kMROsdFsx&#13;&#10;+vNYZFlZ7N98+1hGRljfQjrE3lqUCqcquVb/KhojpA0HIjWKttMT/ClC8bJCL9PTAEPuIgdVniAZ&#13;&#10;UnaeOr0i/kx7mE5B8IODTfVg6mc7zplWPi2bmEPuTUy5Hg3qi1GctizxbiPPkp+h9RzwRf/oIE9G&#13;&#10;dW1HMSyUjsOBM6J44bVRvLBtV3lGgXI598OBt3sHRQVWgnW/60C/M4rT/402pjcNndGjR48CUZwe&#13;&#10;DyxSrJ9RQll/1iQig72VVfjKu/MsGb3luQXlR/c/BfUK0Ou7EXknzTukAP4G+oF5lrw635TcOIQ8&#13;&#10;Dwb9dRTbwQCnquutL659A+jPd73ecNDO92ltfSwAS6sx69FIsbjuZqBv1ShSngGUeow0IyrMem8q&#13;&#10;Bx7caAwhj6lM2I98xRd5GxfWAMHX5zZWR9Py7m2Y5zikxiCKZgWzOllXc5SKr7wHGtDd4yonE39u&#13;&#10;WUkFy+VVYOcoTjtbyofEfwM3hPtFoXHbeY+lmO5xp64XzLP5y/IseRioZ4E2ptRyvDtt0O6GgiIu&#13;&#10;9N9BnRXF6f26yjMK5FmylGfJvwDHUU+Fitx/eolSZ6kAHo3mlChemPb63qPHWBDF6dZRnL4R+BIQ&#13;&#10;7oNUG1/Rdkb4EHBYns3/dGSCdkAUp7tFcfpB4HvAfrU8wb6whWn7h74DHJRn898eUqYnAl8EtY3h&#13;&#10;vbXRar/QgP5Uns2PKSxmkHfb8eBUxrXpxp0sI2gNs4ILvM32YuAZ9GTPi1C+W26d/hvmlq7qdAdT&#13;&#10;gDVA8NU5dRhN/T6rilMReZOwlxteRVKIFS7UM2izglbXsCrXQcu5mwnCH2UziOQlqbEbY0AxG4T6&#13;&#10;T/vSIauAcdjGvYEfRHG695DXfg+ou4I+e/A17NG5WYFSVDJvB/rbUbzw6ShOhWXbx4c8S04ADgRt&#13;&#10;u6Q9ZdXcNTpZ/9neCdRpUZw+cpRy9ugx7YjihT2A/wNeKmbwuI9LULSdUfF34LF5ljwlz5IVIyrG&#13;&#10;1Je/AJ5cpBqymrJbQ+YgQgagl4B/A/2APEuGIrdRnL4U+DAV1xGHa+12zS4uBSW/n9FgL/vikjBW&#13;&#10;aMoMhOeoA4ufal/yfLsGVjPdNShVxlOrULsY87l69aA2yp4z5I1MNNYAwdfn1mE3XuM1TSLYlUPk&#13;&#10;hS6Jl65n1hxXs7RwIIvrpnkV0MBX/K1W63ES1X8DvtRuigkpJHWDvwvoHw8bB59nyVmg5oA3Uyy2&#13;&#10;0kB8HEUH1f7tba2cPAo4P4rT50VxepNh5NoSFNYqdT/gFaCFOfNNiKS+QHP/NwX9mShO/zOK03Uj&#13;&#10;E7RHjylFFKf3BPUTIG5SnYFKGrOC+3oROCTPkk+NUMyBiOL0IFAnUUx9uXNAtma/5lkSqTPOLrL/&#13;&#10;FKXm8ix5U57NDxGSs7B1FKfvAv1GS5QqLMO6XOuYdQWoY8pFFccEvbsshzuWVaEpzMIHtoeKqary&#13;&#10;9jgWeo8/GYphqzcLm9dZioCTtaiPY1rnYHWwBgg+vwB1veyaMa28bsdqbHtf5AxwAXnKgdmh1CE8&#13;&#10;24O6wxD3MWn4g219GWSFAWpLxeiRZ8kNwKNBf9WXp002p8Gj9gZ+FMUL9xny+tflWfJS4EjMGD7L&#13;&#10;6maEbg2niOwIvAM4LYrTuw8j15Ygz5Ib8ix5HaijUfzB95C4ELwR3kCqX0AxZ/6KeiV69JgklB+g&#13;&#10;nwg4s6kNCOsL4z9AHZFvSlbsA8EoXrhZFKdvp1g06x5+DqePkKym1hhscDvFDVrzeuCu+abkrOHk&#13;&#10;SncA9UXg2bbn3bxmQEY7/RrQD86z5JRhrr8MtHiNxZCSGZgiUx9c/FT7hvLncS+Nbw3T+IqAeV6V&#13;&#10;ZrQnT0lwuYuC3oI/ZZjbvJl67lrphQZisrzsrovIyCCR+eocL6zBqLCKQ4a8m4lBniVXAtd0P0ND&#13;&#10;a0e25cizZEkp9YiC5HcIo/JQv6+dKGLyn7YMGX4MHETxXQBeJ2NWobITakJ1BHns7YOBH0dx+r6V&#13;&#10;nGs+z5IfojkQ+FqTGnq+bfdRP4sjgTOiOD1q1LL26DHJiOJ0h303pp8C3gmUniyXCIf6KdG4dGlJ&#13;&#10;Ql+YZ8nSKGVtQxFup84D/XzQLZ5oo8PzbEG+QUAXRO58NPfMs+Tf82y4+fqjOL0F8APgQfY13HHe&#13;&#10;HctdebkCuF+ezX9vmOsvE7eQQ1XA84IUu9O9yNXiuq2pQnTE8cIcL00FcIDxyIy/l0J1vFfuhPoU&#13;&#10;6An+FOLcuoKE+s7WuXDBr2Cmy7HFmml1Zk5ZenoJfonfi+Q5GJbiWqtGjws2JUugHgF8elkF1Mqc&#13;&#10;WgekUZy+JdrYba78CnmWXJ1nybOB+4D6XfA6ZSek3c5ICc+08TIpYB74eRSnT4ridNkmv2FQztrw&#13;&#10;YOBFgDPoaqfTxKkDoqdnT+C7UZw+f+TC9ugxgSimwNQna60fAwjevLJTsLx+JjyS8yPgwDyb/+o4&#13;&#10;5JUQbUxvH8Xpt4DPALewZerg2faVfexBUr0TzcF5lpw6tGxxeihwKuhDfHnc8Skgc9H3XgHq/sVi&#13;&#10;gCsBZY+LQUtzzSf+On6Zxoo7QjGbkTheWNvmcdOgKnhiRC+N8eu+cqse1OWMfKXi1cQaIfiq0co8&#13;&#10;zS7kAhIqlpkudhDa+AtZM62ipp3gy65C8bY1wC3GKEuN0pL1OOCT3dyx1THR0v8iNF+O4vRmy5Bj&#13;&#10;E8V0qO+qLt703aI1zhBTcjlaA/zuwIdA/yCK0wOGlW05KBf7ehuFBf5C66DgQbVhWmHqg1sDb4/i&#13;&#10;9GNRnG43YnF79JgYRHF6DHAaqANqQ1PQ+CPAtvBqiu99js6z5PdjENdDFKfbRnH6GjRnAffvdpbZ&#13;&#10;Xyln7DXH1zo04p55ljw/z5JrlyHfY0D/EMUt7Wu0EUEsMl0agC8G7r8CYTlAMesQivUWORX7TitR&#13;&#10;NhpNDdTBxa9xT66+Z766+vZdg6qgCHnGMaMQl+P5xfyOuc1XDncvk401QvArt0sbCykrgkXopcbm&#13;&#10;kC7ldGJ+x2Ucc8rQlaVhavHb7lkVRee7Mihj8p8A6mOWDEGS7ypsprKm/wE4JYoXbr8MOf6eZ8lz&#13;&#10;KeaYP0ebHbk4mJsKomr2g7qJOoJi5di3RXG647DyLQelde1Q4AtDnRi28v8TxSJft9ly6Xr0mBxE&#13;&#10;caqiOH0ZRXjbhiLVbc9iqIAByzr5N+CBeZa8NM+S68cgsocoTo+lGENfAWwTzmn0VzW0kGYdXgL+&#13;&#10;H8XHwScPLdvGdKsoTl8PfArUduHx2mFzgn1Oay4C4pUi9+VVbyErek6abdWfcoJf8R7nJWj7ZfhO&#13;&#10;X2NHOftNVISft+Z2Tvuqh9j6pJkKz4G1Q/B/JlvVnY5VuVYGSVOUQhDcw1U5Gr+Ds2rgLiyuv80w&#13;&#10;NzJh+E34kNCx65Uj+FCT/CdSx8ODqGhZcJW1mojfEdSpUZwet0xZTgEOAf3/KFaXDMAl/pIVyoSG&#13;&#10;whL+r8B5UZw+fDnyDYs8Sy7Ns+ThFKtk2rG/ntdLWz9ucrlxKOjTozgd6uPmHj0mFVG8sCPweeD1&#13;&#10;WGOtNHhIY5OH74E+OM+SoeaBXy6iOL1ltDH9PHACEPk52vpPcz9kzOAHwEF5lrx22Fj7Ur6d0XwN&#13;&#10;eFm74Ua4vj+0/wH00cWMaCsJMzxHCZuV1do6aQjD2iRCzcmKoMG7zGmXpXfr6cNOntr4KqTXp1RK&#13;&#10;RK2Y/rT7PUwH1grB/yVQuF6qOfG9Fq4pP3xt9kUyb1hUTS2zPuwmKMfKXxVY5xNmH5gatHQ0Rsfa&#13;&#10;PO8VCdExUYaVPBv0az3xglpaEBuAr0Zx+pooXhi67eRZsjnP5l9L8bHsD4rUFuJuiacC4lrK6C2B&#13;&#10;z0XxwhfLj83GjjxL3o3inqBzm8iHvFcmTG8FALuA/nYUp/86Hml79FgZRHF6B+AUFA9tUl0jj2Rd&#13;&#10;lgxBSlMoCfcZ32JLDUqvw9OBc9E8TM4VdCk65EzEFcAzgKPyLPn5MmU8GDgd9DH2NQfI5h4vxusL&#13;&#10;gCPybH41LLh7ezKJHtt6PLg8z5IrVkKwsWBx/dbAnGzIkqCcd2twMmvVN0GBq8Yh0+hqGZW8evqT&#13;&#10;7jcyHVgbBH9u6UZQPwMaYl7vlKhIuHY726qxuXldCAqDFTMmudoUTDfBb7HgG2gI366rFWudZ/P/&#13;&#10;D3h+I1OL27jIgNfpNngFqK9HG9NlLdxVDmpHgX4GSl3m923a8CZ1GS/B6eAeAvrcKE6fthIf4eab&#13;&#10;ktMLq4z6kn1kwEBbK7666YRRWwFvi+KFTxXT3fXoMV2INqbHAaeC2t9ufKZ3MGStV27axcAx5Ywy&#13;&#10;A9aj2HJEcXp7iuk73wva+e4oRKi0nM3t2IrdzwP751nyvjxLBjHxkIxPAv1j4LayhXuYLk/9FDg8&#13;&#10;z5JuY9noURL8QWS35iZTbr3nAMDp1w2uBdbYBxhjtWEQ0hjjR8jDbRqcBMOrv33GEPcxFVgbBL9A&#13;&#10;qZ1VnZPUQVXHjIokuXm0mVeCUI7XEdWsbcXmNR8DAp1iS2NT7Ds2aQYgz5J3Ao8DvbnFbVzCdZd6&#13;&#10;9eABFLHvRy5TFp1n8+9Dsx+aj3uiGJ4g7XVQwvP1wmLUTkAK+oQoTvdYjozDIM+SS0E/jCJU6HpD&#13;&#10;qDDMtlDfY60oPwY4KYoXbj1yYXv0GANKy/fL0XwFxU7QouLWC/pIqM/6EXBwniXfGq2kMsppgc+k&#13;&#10;WNUbOdym7bfVG5mjOTbPkkfkWbIsL0QUpztEcfph4EPAtlb5Llq7nvrgdyi8CH9bjjwjgZJCn8KZ&#13;&#10;6WpUm1wYBk1XyZUUQpM/mXxMO9ESwgu3LGNSNIYpg7oSpX7lHp12rCGCr88IknIr9t6xxFeaYl2x&#13;&#10;jE6tLko7+852G+FFHcri+pYPlyYaF2D7O8vfgAWiyDJEhzZ65FnySZQ6hsJNPABmHbCTyvRbAidG&#13;&#10;cfrS5VrK8yz5a54lj0cTA+fZF7EIL/7zdR+9JKQ6hmKBrLssR75hkGfzOs+S/wTuDdr+EKzT0/E6&#13;&#10;+QMpvntYlhLVo8dKofRMfhJ4HaDESBs3NEQ76fb48R8UH3yOfZacKE63juL0vUAKbN+eu8144xpF&#13;&#10;AFgCXofmgDxLvrEFMt4F9GkonuheoF3MIPn/BPAPeZZcvlyZRoTAeBhUlqabhCqT4Av1xRzmtDnw&#13;&#10;aidN+cdcWIZY3ZoV9JkctrQsj9IkY+0QfKXOtBPcEBozzdH2qs7Ytbi41njT0loRLlWeZykDVsVd&#13;&#10;T7Wq25Qhz5LrqL/ol5Qnk6DWD2v/FRCtFfmm5LsUVqo/2jK6cAZkK4SrhGJr4I0ovhPF6bI/Is6z&#13;&#10;5ESK2PyXA9fIHoZB+8HkfShWj73dcuUbBsViX+pQ4Jt1YmvX2XpwDwrZnzoS4Xr0GDHKdv8D4DHW&#13;&#10;Ad+r1r5dZL0MeEi+KXnhcj48XSbeDTzdT5baZch4o+3sxfYminn6X5FnyRCLIjYovSLPAU6jGjtC&#13;&#10;z9Wzbzjkrkl+C+jHr+TCYEFo7uwmFLCYrvE35VZmXRJ8iSqYv8rIJHvQ/XxWAWYG3XA3bwitudnM&#13;&#10;hefAWiL4Wp8FqgwdEDRDj6BWHVZVORyXkNWJmL9ih+IrA4XbstxX0xyH39LhiGEwE2GNzbPkp8Dh&#13;&#10;oH4W7iCkAVlQ8opXvhE4K4rTR2yBTEt5lrwBuBPFzBU0HZR70ZaQHZkv7wZ8IorTFWnzeZZcBBxL&#13;&#10;MbXeja3yVrAMM5ZyuA54fxSnb4/i4RYd69FjnIji9G7AInCYd9DyqnXCT4BD8yz58ihk64IoTv+B&#13;&#10;4oNXGx6pctusyMgq/AV4XJ4l98mz5PwtkO3mwNdB/xewTW1gkYxtkkh+n30D8Mw8S16SZ/Orbq2N&#13;&#10;4vQwilXTGez9rjvGX6yAaOPB4voNwH6AzMPrAwb3svK2vHOzII+b0XC3muZ5AvQEf6oxt3kz6GIK&#13;&#10;LCuu3nH11C/f6By0m4+WSucoCtXMPBZXtCw2UMyRPqXQZYczaCCrjx8XxQvvXqkVWNuQZ8lvKRSO&#13;&#10;rzWpIdOCsy3qLuwMfDaK049E8cKGLZDrwjxLjgMeijfncVm/vG9DWkhzk+duoB8jZxw9yhmMXgc8&#13;&#10;ANRF4UHM8KTVvN5UwOvt56P4ehSnG8Ypd48eXRDF6eNQfB/Yyz4yLHfUAB8Ajsiz5NcjEa4DSmX/&#13;&#10;raI8YZJs7SubaN9IMSXxfnmWfHILZXsk8DPggS3eDgcuw7cyXQEcm2fJ/2yJXKNCSe5LD6fk/aZJ&#13;&#10;sw/9cpxyjRf6HjSEyjlU/TMHVmOMq59BwBJvGoTqj3LdelNyMWu+/fq0mZtBB9YSwS9wWmOJdy34&#13;&#10;FKSpPtaFMFUwK6Fy8pb12Zs+08p6dAfZJxTl7ERuqqkle89MPQv4dBSnA+I9x488S/4OPATF24uU&#13;&#10;kGnBqReWgdkr9gmgfh7F6UO2ULYvAfuDeiva+XDVIsGytuHLpgCesyUyLQd5lnyHYmGswPLzLvGX&#13;&#10;OujyuOb+wMlRnO43ekl79BiMMmzkTcDH0e7CT05Yhed5K9GkXws8Nc+Spy1nBdctxEbQQshky/jn&#13;&#10;pDcTAOhF4O55ljx7S+LaozjdK4rTLwKfofA6ttuOlLTjKSUXgr7HSq0fMAjFWio6A13OwtYWYmIm&#13;&#10;6cvzLLlwvNKNEUrd2x5HxfaA1YZCH6LXU5pLY4drsHWLrsbLSgZ9DTO4yBWsOYKvypXyTC3QJG1S&#13;&#10;pxYKf3BCOeoPdY3K6ZErbac319uTxfUrEh89BjiureKetElAredS45EUq5fuPU7huiDPkhvyTcm/&#13;&#10;gJ4HAnGvyqgvLsTBcE/gi1Gcfqp0NS9XtqvyLHkxcAjwQ/l6XS2GGlD32BJ5los8S34H6l6g/9s/&#13;&#10;6hIK14pjbmoo3LwnRRv7j297rCzKj2k/A7ykPWdZh90xoOYeGuDXwD3zbP6DIxe0E/SDw8ecduda&#13;&#10;UBtcDurZoO6eZ8niciWJ4lRFG9OnUBCth9hiehvGsbCVpcT3gbvl2fx5y5VtlIji9CXAl0HtKJPX&#13;&#10;NuVqysNINPe2rfIBT64XPYHwnhV+yLRg6KoMttbYXUVV1PkXmVtakVWhVxpri+ArTg6bAxS4xMKt&#13;&#10;FPWvYF20XEz4x0X3k5Xn6C63MIE4C4sUtz1fD4cAi1Gc3mvkUi0DeTafgjoK9J/tI45i5sElodZ5&#13;&#10;jwF+HsXpc6ON6U2WL1tyNsWHwU+hmBtbvr517aCcfrzwCqD4xmD+2cDjgauL1AHKimmlsTxv7ILm&#13;&#10;u1GcPno80vboYSOKF3ajmFrxEe1KtdAePYex+jpwWJ4lq0ja1GGW0hG6p3rGH+/4JynCcf47z5Ib&#13;&#10;lytFFKcHgf4Rmg+A3sW+jqv4u+nueGtZbd8J3GdVp8EsUUzxufAJ4E1UvKvLeGLjtJELtlJYXL89&#13;&#10;cLdixzT8lRty/aJ5nxKvMjiUV01MPicYW3UVyQGN4Xf2sLYIvtbnA4X7UIEVq2W5e6r85o5q8oqk&#13;&#10;38ijQseEazSuqnsPeTcTgTxLrqJYGMUeKFyiK/ZZGtB7UsyS8oKxCTkEjBlgykbvvvMB8OqMArgZ&#13;&#10;8E40i1Gc3m8LZNN5lnwI1B2A94sXrutem9tXr/iKwibyLPk4xXzIFzRWHPPXkFcLx5rXsR70/0Zx&#13;&#10;+tKxC91jTaNcAOrHSnHPIkX0/Qvp5uG6Xr8a9HHF2hGrij0BU+kwDpkhFObYB8D5FMT5cXmW/GW5&#13;&#10;Fy/Dcf4HOB3U4c21XBIniNcGzbXAE/IseX6eJatumS3rzsnAY5dXQv2CThiNRKuCu1FMltAg7BWy&#13;&#10;k0VFqMUwVLc1qU2KCuMpsgDTj7VF8Oc230gVB6yd+C4dIkXmb1tFcSqTS1zMymzV57oWTyXBL1G4&#13;&#10;mOtHpJwBzXVVm1AANwH+M4rTz0RxetNxCtoFeZb8CTgKeJ//vkwMdA+7eQ8C/e0oTr9TfmS1XGwF&#13;&#10;/AH0VU2SacmQXJ9Wh7dS0+8FkWfJWcBd0bqZSrPTc1T2rRT39sYoTt/Xz7DTYxyI4vQI4MfA7XRl&#13;&#10;9QsaM9qg/g76+DxLXjUJs7hQL0hXwR3rBKJd/NwIeq8oTm3C1hFRnG6I4vQ1FDOwPQPYurlu6LGY&#13;&#10;Vl7Bg97IfSHoI/Ms+dhyZBs1ojh9KMUsSwd4xosaLV7LBudRh2hOJY72GLsUdmPtm2lVuqt0hoi+&#13;&#10;ZIg181j158cDZJ9aKC3Gnc8wFte/FvS/exXHiqE3OrNqV7sVyyX1VRlS56Od86TrAujbMrf5wi29&#13;&#10;xZVGOSPOJ4B/9I/a91w/IlFhUoA+H9QjSwK46oji9B9RLKDpoHgY3qBuzeo7FLNY/N+gZdujeEGh&#13;&#10;1BFonkLxnLcV66o4+HmWjPvnWfJ/nSQcMwpSrl8L6t/8o067CT7X+p6/CTw8z5KrxyVvj7WFkqB9&#13;&#10;Emvl1BJWfQz08U27PA/UQ7dk2shRI4rTb1KsyE14jGrFHyk8iR/JsyTvcL1bgX4eMA9qRzGTN9ZW&#13;&#10;GOAhKfAl4CkT4BkhitP1wFuA5wUzif2Z+PyvRnF4vikRJ7SYCiyuz4Cji522Oib19Wb+EG8YAKte&#13;&#10;VQkA+g/MbV717wDHhbVH8E9ffyyaE2SS3oa2fINIvQRl96eFYvBk5pY+PECQiUTZoZ0A3HdZBdgE&#13;&#10;9VrgOXmWvL/1nBVC6WL9X4qZYAwM6mykwV5M+wWozwCfzLOk/hisUJz0ocAjQT0cuJ19nrDd2hkC&#13;&#10;cCOK3fNNySXhO155RBvTR6D1h0HtYB/p0u6s+zwJ9LF5Nn/5eCTtsVYQxemTQb8f1FbtBHggyfgS&#13;&#10;RcjI38ci6DIRxemrQL9SlH2wMu1m+BGoLwKfy7PkN8Y19gAeRDGpwn1Bb91cQCo7dEySoTaQLYH+&#13;&#10;1zybf/eAE1cEUZzeFvg0cNcipW1cGHjP1wDH5VmyadRyrhgW128LXAJs5917Y/HDI/ZuHbTGT+HX&#13;&#10;Npa6JxJ4xp9jbumRW3B3E421R/AX1++K4qJghI2FUOOTKpmQL6ShV5XaqpAAfJy5pcd3uo8JRBSn&#13;&#10;26P4HJpj5ByDnqe5rQH1CeAZeZZcOXpph0MUp9sAbwOe3aSGyPQQXhzf8v43irmOrwd9e1DCjDdi&#13;&#10;3Qlc1zv2nTxLlv0dwDgRxQsHgPoy9fLtofsZZG3UZ4PaOAkf1/WYTkRx+s/Ae+qE7l45F68EXjvI&#13;&#10;Q7caiOJ0f+BcYBhrcoc8+tegrgB2AW7V6oHr9Fxb+7VfgXrU6n6s3KD0+HwQ2NDtjNDYB6Cmn9wD&#13;&#10;LK6/D4W3WqZLJmmvxrWQd6xeQ2gYRVsYL5pH/iLmlt62zDubeKw9gg+wuP484I52ovQcOlhnJats&#13;&#10;dWpwTn0VOF//FdRezC1N7UspLfkfAP6ptWMWtXERvwD+Mc+SiViIolz5cQG4hSi3aHWQSuroWhzO&#13;&#10;ZT4gvwbUMXmWfDOQYdURxemuoL8IyplZqVNdMXE20JP8HkPDI/fLwzUUVvvPjUCksSGK069DyCBj&#13;&#10;IkCogmGpw2Kg51HCe4EXTYYBaGEbUG+lWmckxAtC8PP/jYLcB9YOmSIsrn8z6Bc3CaH37Fry3YGU&#13;&#10;gIXf0xiag57C4L2Tw5lb6mfRmSkovmezLvOlm7+6+FPmPnY+60MRI7/1Ea9q/tyPb22X0h7AgVtw&#13;&#10;Z6uOPEuWgCcAr2/NaJHe1k7wDsCPo3jhXyZk9dsTgANRfNLuUMpfV2G2OiAHne6m6y07naNc1gmT&#13;&#10;TO4B8iy5GKXuC/qD9T0pnHbjPk/x+R4AfHUSFlPrMT2I4vQxLIvca7Pd/Qm496ST+xL/Alw3OJsx&#13;&#10;HgL1mKmrYx1OtxAyerlWVrFt/w54QJ4l/zwh5H5/UKdgLiLoLaYZstmJ6b8A7jET5L7A/RoOBN57&#13;&#10;rtOMPNrcN+qGRdta7KAVZwvZWIuEqyg+gJ5ZrE2Cr/WJ8gGB5LsxYkUBxilmJSz/tNn5maeaFVQ7&#13;&#10;v3VlX14M+wShnM7x30HNU4Sa4LWwWmnqhPWg/gM4oYzpXFXkWXJxvil5HIqHAhc1A5LZiZkI3KfY&#13;&#10;6UjPqcvJRt2U+73fg35qqLRJQr4pWcqz+aeCejFwo/9YOtebuwPvGK10PWYVUZzeDsWHl3d21d/r&#13;&#10;nwBzW7Lo00oiz5KfA8+sE+qmFfJom2OjVGJA+a4NHUL/psSdgPKgPwz6gAlalTYBtUgxQ1qR6D3D&#13;&#10;0LhgoLnXH4G+Z5ePlqcCi+t3Bw5uqo1j6AwrcQ6qc4w6VO3X466RbvIszxNQKxc/mtUFriqsTYKP&#13;&#10;+mHTQQ2oXFYYiWvBqCqP+ydo7l5nJfmaFNSzGkw/8ixJgfuDuthTo4OPXTpQpx0D/HRL5pIfJfJN&#13;&#10;yZeAOwEfayHWhAdL95gwEASVAMf6Uddlc+CtT74IOCbP5pc9Z/VqIM+StwIPpQh3MNDWZl3PHE8t&#13;&#10;wn569BiIp6PZJqxkayHNwldA3SvPkj+ORboxIc+SD4IuZrGqbzFASF1DrHvMO88d85ztoHHbGW8V&#13;&#10;OYpj8mz+yXk2f4Us3MqhnOrzM8ACitJLWI5xg56hBSvP+4GNeTZ/cSDzNOK+gCoiGmgUPW2+eEkB&#13;&#10;GuQdr56zYIC1vOYtZSt+sIz7mSqsTYI/t/R74ALbDeQRgxKOVV9cmMfM67gaVYsiYVl8axmOLL86&#13;&#10;nwnkWZIBc8DPbNergKBV30rbC/h2FC+8ZbnzMI8SeZb8Lc+SJ4DaCPrn1kHlbQgIuXFDJFaqr04d&#13;&#10;qg0ZCopFae5ZroQ7dciz5CsUg8SlQetgK4nQW9EpxrhHD/0Pxa+jPEvTNlaEpcEHgYdN6xSteTb/&#13;&#10;JmAea1XyCtrvprwurc3AYcKxwoowx2V1HfAGNAfkmyYjvDCKF+4JnAk8sr5vdygPakEGmmd4PfDs&#13;&#10;PEuSMsR1hqAbY5zZZiruYz2eQL1QVX7jPOv5CnVKuc/fNc4Culygc4axNgl+ge+FLeoVhMqhzbyW&#13;&#10;5d0h8qaFwszrFu9qsmwHOB8YTjfyLLkQ9D2BzwKOhm3A1dAriPxYvQg4KYrTfUck5hahUGTUXYDn&#13;&#10;A5f5A57U0eBsh4iqm88+rqyq1XRsWvMx4K55lvyy001MKPIsOQm4F6g/2OxCBeqG+0wr4tajh4xo&#13;&#10;YxqB2t9KrImaZJiwyMkbgKflWXLDeKUcL0qP6z0B21BR32ubB3ZQf+Xm7WL04IvA/nmWvDzPkmta&#13;&#10;TlgRRHG6dRSnrwD1feDWzRHt8EdvTMfKa24qLgLul2fJf49H6lXE4noF6v5NQmVtN63uoXFN2+d4&#13;&#10;1nozv5G34mDaOW4RfgVwHYrTlnlnU4M1TPC14Z4xG6NoniDsmzQqkOURMMuWrP3G+crNz3GdbmGK&#13;&#10;kGfzVwGPBl4M3GCz0gGW2LALdw44M4rTx41Y3GUhz5Lr8yx5J7AvqLeCvtbLpNw6INUNxz09AP5k&#13;&#10;A/ocUPfJs2Ti5t5eLvIsOQc4HNQFvsLtwmtnD4zi9CbjlK/HlENznGyAMTbEj/r0v5UEtFtjnXCU&#13;&#10;3w4cBLwEuNJTalwEhzZprGsekecIt07TPwCOzLPkYXmW/LqT4GNGFKd7o/gu8Bpga3vMkrz4Jsxx&#13;&#10;zjp2KppD8yw5cfQSTwQOAm7ZEGzJKNpmiZcMrtKzFbhCbWw1267F4U7msKUOH5dPN9YwwefEMLEM&#13;&#10;aImue8kMwRhqqjCjAit8hqZ4UMeCpgrlx7dvBe6D1n+xR4dBLlsX9bO+KfDxKE4/HsXpzUYn7fKR&#13;&#10;Z8kleZa8GNTtgHeiuLbdOi/A+2B30DMC4Fdo5kEdPPVzJwvIs+R3wNHAn3zrfcgrAii1AbjbeKXr&#13;&#10;MeW4v70bIhdFeslLXlWGtswU8ixZyrPkLcDt0fqtFLONyAjZaJSbwUoUDLgaFD9A62PybP7eeZb8&#13;&#10;aNk3MGJEcfow4KdojrLG/IFeCnfb6rDeg+JeZZ82o9ANjwlNie15ntu8O5LH1i3TNai6z74m/Sd2&#13;&#10;uoUpx9qcB7/C4voLQEeiW8h1+9QuSqkiOacM1DQri3+bcPrOzG0+d4i7mSpEcXpz4DOgjxzuubTi&#13;&#10;QuCfJmlwAIjidHfQzwb1DGCPwXXFTHePi3Xrh6DeDXw2z5IbRyr8BCKKF44GlXU+oXhcr8g3Ja8b&#13;&#10;k0g9phhRnG4N+hJQwxgIvgfEs2K5b0MUpxuAZwFPBW5bpLYZtLr0WTVuoFjp9515lkzUR49RnN6U&#13;&#10;YhauAbOPdTHulXkUV6OZz7PkE6OQcaKxuO5U4K4+Z2oLXwrwK8vqj8DHqv0yg5WHJr0+Xx/F3Obv&#13;&#10;D3tL04Y1TvDXvRelnl5rlx7xMmGQLa+ChdLL7SBpdSs05v5LmNv8luXf3OQjihduAupNwL8WKdJ7&#13;&#10;CCHYqd5IERP76jxLJmoKrGhjuh7Nw0E/gWJ2oW4eNPl5/An4BPD+PEvOH6Wc04AoTn8B3L5JGTTI&#13;&#10;6u/m2fzUT0HbY/SI4vRuoE/x6k9bP6R4Ur4p+ci4ZZskRHG6FRCDfiqoBwM7DD5LIm0aUL8A/VHg&#13;&#10;I3k2//vxSLx8RHF6d4r+1fnGa1hPvZX3fOAR0zrhwVBYXL8nxRjlmOu7Kn4GbxLbocmrupZbp18J&#13;&#10;ehfmNgsflM8W1jjBX/8w4PO+5T6gFYqap5BWh91I+ao8Lun3CP73mdt8VKf7mHJEcfog4CPAzkXK&#13;&#10;UBag0PHTgMdN6gemUbywJ6jjQB8H6t4Uy7oHUN/f70B/DtQXgR+tBWt9CFG88DpQL/ePhDwfXANs&#13;&#10;mL1ZKnpsKaI4fSnoNwb7GN9wcz2wW54ll6+QiBOHKE63A44FHgI8CNhpwCnXgF4E9S3QJ+TZ/Jlj&#13;&#10;FnFZiDamW6N5GfBKYGs/RweCLxPST4B6xiQszLUiWFz3ZFAftBOFcV0i8W3WdxAyhoykwWt+jcOW&#13;&#10;ZjIM2sVaJ/gbQF9cWFIla3yHUJvWQUGy3ocqrXf+jWh2Z27pkq63M82I4nQf4NPAPbyDXofZOXzl&#13;&#10;KuD5eZa8f7TSjh5RnN4BuAuFC/wWFN/HrAP9Z1AXAqfkWfKLVRRxohDF6eGgT5I7eZHgQxFSceKK&#13;&#10;CdljKhDF6TdBP6B7KAEn5lkSr5R8k44oXtga1J2BQyimMd6e4uFdSRE2eQFw1qR5VF1EcRqB/hio&#13;&#10;ezap1Rje1q+08oBr0TxnGsagkWJx/RdQPFQ2dDrtzCX0rYuLDiDvXh4XGpR6Hoct/Vf3m5lerG2C&#13;&#10;D7C47mSKFS+dhkzYNRQil9X5bjlSBxCMIzPSFE/gsKWPLfvepgzlvPZvBP2vHQm8nRZSBBRfQpPk&#13;&#10;WXLRmETvscIo4qb5C+hdw+3Mqy+vzrPkVSsjYY9pQNnnXMqAcJOGc2hAvSjPkretgHg9VghRnD4B&#13;&#10;9LtB7Qh0MCp1CtU5H3hkniVnjVreicbi+u2Av4Eu21RLWPNACAZX993Ux9xrmcetQvdnbsmZCnY2&#13;&#10;sZZn0SmhyiWvK0u7EzLWCm38KnvXqrwCKbU0VG38WXjYIAlmCXmWbM6z5IUU8Z0X+89N6hDM9+U+&#13;&#10;w/LZah4C/CyKF5yZMnpMK8o5x0+03r+SenYLR49ZrB7Th7vjkXu/42/sYArgO+MVqcdKIYrTnaM4&#13;&#10;/TSKj9TkHoQqoAK/5q5FAD6sFHNrjtwXuB+wQ/FQBAt9yOCJmadKF6Ip6s0yb038jeNmOfaQ8Pu1&#13;&#10;Qu6hJ/gA/1f8mLWgjdlLxF1wOXllOSReOeXU0yIaGq7mgSyuv2m325gd5FnyVeBA0B2memwhdPbu&#13;&#10;zUF9K4rTd0RxOjMrBa9pKGeqM0ux1ma+CveI4nT7cYvVY5qgj/bTWi2LlwI/G48sPVYSUbwQU7zL&#13;&#10;R4XDaAfA6m4UoK8A9dg8S558waY1Em/vQT/S2MZfqEVoX55130hvnm1zzEqrroOx7xp7dJXn/4a+&#13;&#10;nSlGT/DRJ4P6u0gMqkqh3PQSnjJfaZCSpqrsv7o453r2CiDboliTq3DmWfJHUPdD8TKKj9pKuO/B&#13;&#10;JfXK2XXDqHgecGoUpweOUNweqwGtTwwflDxxehuKlTp79CihjpbTTW+g1ed8fy1/3D4LiOJ0myhO&#13;&#10;3wJ8F/Tefg6DTLYa63BIJSeDOiTPkk+NQezpwOL6dShVfsBa8R/B61FzKof8KyefZ8ALefHNa1Tl&#13;&#10;ihEA3+50HzOCnuAXUyUVWp1XuSoy7sbTl8fq9i6RTndwkCyKpqZahfk4hF/rh3a/mdlCniU35puS&#13;&#10;NwJHAnmROiBuz3t85oH6nd0FOC2K0xeWU7/1mEqoc1BcFAhvk/ID3Gu8MvWYFkTxwjqCCp/rUa1x&#13;&#10;4pjF6jFGRHF6F+AU4EVN/EcFgUxa3YprrKvOUeXUzPpeeZbk45F8anAftN6plf/U1nawn6Nu6cYF&#13;&#10;/hRUvtz3QxW+eQPob3W6ixlBT24KfBUwYrjLylHXE6OyeHG+1XHD0m+dIwwS1nWk2mp1NMeVH62s&#13;&#10;WeRZcgpwMPBJOUcXgqesHxTrgbei2BTF6a1HIGaPFUaeJRrN94o9s42avx6OXAnZekwD1KEotlNy&#13;&#10;PanyOPttXqMek4ooTreK4vRfKaZPPkjOFaoIgTDbAn8A7pNnycvzbH6iZwlaESgeKVvU2yzrZb5Q&#13;&#10;Q/SaYPlPVL6kk2tL3w+Z23zpwHuYIfQEv8DXixrguICstmxYgJWSMpQwtH7lVnKjHCO7d75N+nfA&#13;&#10;W0Z97SHPkr/nWfI44AkorpQ1dje8Cn/fNywcBfysmEWhxxTiRM/rJhmNGq/ZPYoF1nr04EgvRBgI&#13;&#10;h2ZwKag+/n7KUE7BvAn028owvRJtRiG38zBju+v9L4M6qJ96t8Tiuq3RGOE5FczQm2rbJP3lvhi2&#13;&#10;7O+axeKG4IrRE3XmEzreycygJ/gAc0t/BU6V3Upmw65IotvYy213pPA0TG3nr4vUTRYze1PQo7vf&#13;&#10;zGwjz5KPofXBKHVakRJ6aFL8ndBTFNluBnwkitPPRRvTXUcnbY8VwInyCKCspmakbw8cOm6hekwF&#13;&#10;jgySASu2ujborOnF5aYRUbzweOAs4Cg/hnuAoa4+Vu3X514L6pl5ljwkz5KLRy/1tELdB8XuotHN&#13;&#10;bE/VVOLFOc6vDmx71zJem9tOA9ETqozUWEPoCX4Fpb7ahN8IPiE37KZu74PCQyRN1jhUl+tosPaX&#13;&#10;5w9mcd2am00nhDybvwDNESjewsDYHNGMi93x1Hg4cHYUp8eMQMweK4NzQF0sxmhaerpVD/ownR6A&#13;&#10;PtInAybcilSFg/WYdERxumsUp58F9VHQN/NzeNbdlmOWAe5sFHfNs+R/RivxTOAfZX3IRBUJIYU7&#13;&#10;lcdEO537fkLjupnH2s45bO1Mj1mhJ/gVNCcU9UDQHs3llKssdf0J1mTsCmtqr8Zxb8W28nrVRYpz&#13;&#10;d6CYG75HiTxLNuebkpdQhC/9qT232SEIz9vKqvcCvh7F6f/0UypOPvIs0aBPthJb+34NfRz+mkcU&#13;&#10;p3cEtVuT4loOXWhA/Wj8kvXYUkRx+kAKq/0jihQpiLstpFPy/gKa9wB3zTclZ49M2FnB4rptQZfr&#13;&#10;9lTPS1KYTSOqyZ2MvDqwbY7jyuRHEtzrrD3rPfQEv8Hc0pnA75sEwaIjRfDIiWURykuy3b8K8aNd&#13;&#10;c8GmSulQPK7rrawl5FnyHeBA4MuA0OBDblkTYuf+DODMKE7vNgo5e4wT6qQgOfO4moKe4Pfw6kAo&#13;&#10;LKAmCZuBM1ZCsB7LQxSn20dx+t+gvwHcPJxTit0LMkWAvwEPzrPkWXmWXLulcs4ojgNVeEpqbl3y&#13;&#10;G88Gqqwfe8e1pJoWfUMpEGcddGGNCT3B7+FWArMyuRXJDNsJaKRufJhpya/Jv+OWqst0WoXm/iyu&#13;&#10;NyxOPSrkWXJRniUPAZ6G5io5V4uLz/po2sLtgZOiOH1V/2HmJMOw4AffZdVONcDuUZzutyKi9ZhU&#13;&#10;HCm0d9ngUuCMntxNLgpDjD4DeKZ9RBi32/Z9nv814IBy8cUeYTzWC3utf7WjN5f9sGggNXhS9etZ&#13;&#10;8cEmTM5xk2cVea4A/YPl3NS0oyf4FvTn5Q7AdC1VMIm/SSrcDsMh/PXSy0Y5ZmW3Kr2Fm4B+xNC3&#13;&#10;tIaQZ8kHKKbTPNk76FkLLOVJylRha+CVoE6KNvakcCKh1KnAjX67MuFaZjli/IL1mGAc6cX7QuMx&#13;&#10;9fHjsUvUY2hEcXqTKE5fCZwE6g6Ngaz88aZeHLDfjL9XA/+cZ8mD8iz564jFni0srtsJ1D+IPMhs&#13;&#10;T2bkgmUYNfKY52gzrwSXf1Xnlb9N8leY27w0/I1NP3qCb0GdiFKXNPsueTfj5Ktfk1W4Lj/tVGoa&#13;&#10;bba25JtlCAMOZl71T8Pe0VpDniW/oljM6JXADfUBV3Fq9ciKuCtanxHF6XOjOB3+7B5jQ74puRLF&#13;&#10;WbKnrYI3kPRhOmsUUZzuBew72LoLRn3pCf6EofiOQp8MvIrCENPtlYbQhIKcBvqQPEveu6UyrhE8&#13;&#10;EsV6n3CbMfPuKZ7BBcfL6pchWfutfSdPk/zFTncxg+gJvom5pRvQ+kt2YgspVKWWqQRi755vuY1c&#13;&#10;wq+97PZOrSwcweL6fTvdyxpGniXX51nyGhT3BH4FunxFgtW+czimBtR2wDuB75RzK/eYFGh+HLb2&#13;&#10;SINET/DXMMrVjJ0Y3qofl9X3nuBPCKI4VVGcPh84E9RhMovXcnKQ8WvQ3Ai8Frhnns3/YiTCrgUo&#13;&#10;9QTfc2r0xZJntV5EuE0DUzQTjphlmuc6YdGNTOW+vgr4xrC3NCvoCb6Pz9q7Sqg/2uAMSiDlQiW3&#13;&#10;3E1l5fPi7c0006JvabtP3qK7W0PINyWnAoeAWgh+iyOFRDmRWNZG8bMR+FkUL/SLY00ODALmvmx3&#13;&#10;kADQt4/ihT3HL1aPCYQRnuWEUJabzuE/5Vny25UQrEc7onihXLSKt1MvWiVpZJJ114RnDc6Be+VZ&#13;&#10;8v/yLOlXpO2KxXW3Q3OvsOvEUKLN11QbNt335IRDt74+15hqXKQJDfo6c0vXdLqXGURP8H1kwBVW&#13;&#10;ijjdEwb5Nn+xj8kEkUYx0EKac+1GGwV4Iqev799bR+RZcmWeJU8H/WCK2RAEKOEdl3AH+0bJ2wnU&#13;&#10;R6I4/WIUp7uPTOAey4Q5VaYYWO1AAerwMQrUY1KhMN67FF5poOgXThqzRD06IIrTJ4M6Gzi6SGmL&#13;&#10;za4Qirm3fj8IHJRnSf+eh4Z6kv2IjTAdyzjpelRcb2voPWnjz72OdJ6bR32hXf7ZRk8UXcxtvg74&#13;&#10;ilUxvQ91Smgjj6tNVoSx0iRFg0J5Xq3ImhXZ1WJr19TeaO633Ntbq8iz+a8CdwECy1W78X+6ve+o&#13;&#10;8sBDQJ8Txenxo5Czx/JQutSbBa86fSWh7z5GkXpMIKI43YbiQ3yC5kHl7fgf7fdYMURxukcUp1+m&#13;&#10;IOI7Dvf9VKsJ+GLQD82z5Kl5lly5hWKuPSyu3wr0kwxrOcEwSYtDSWRdiqM3y3POD5ZnlXUt6K+1&#13;&#10;3sOMoyf4IvQXxHhtK8HUUh1NVAnbZniPcIq44JUbx9bk68N0loE8S/4CPAjFP1PMkoDcmZTb7iux&#13;&#10;IqUsV+LuwJeijemHojgVVk3ssTLQp4StRSL6NQ7WHg5Gs77YDHh6fG9eH3+/Soji9KHAOSiahR7F&#13;&#10;aRPxveUQNs6hvgncJc/mvzQKOdcm9P2BW5bbeFZ3MwTHisARrJ12lIKRbuRri3RoCjfKVv/H3OY1&#13;&#10;rbj1BF+E+iZwhW2ZD7iQJPIv9j8OW5Qqv6ulVlbkitg35T6ExfU7d76dHjXyLNH5puS9KA4BTvM1&#13;&#10;MCHkyn2fyt2p3+OTgLOjOI1HL3mPgVDq9PBBMUznblG80PeBawraUOrcft37TgPgRtBnroBgPQxE&#13;&#10;cbohitOPAl8AdvPH0QoGMZTy+MraNcCzgWPzLBmwAnqPVij1JGMHh8UTXMRT6oqtKAVl57eKFxS6&#13;&#10;oBKnPz3oFmYd/eAmYW7pGtBftDp8sQ5p58+06g6KKXM1VmVnq8qylNp6YxvoV7bdEuSbkl+AvifF&#13;&#10;dJrCR1UtfuA2hQxuBWyK4vQdUZxuOxJhe3SD5tRiQ3p3RntrrEI3BbX/CknXYyJgfncxKNZDAfw8&#13;&#10;z+YDi+f1GAeiOL0P8DPg8QHFXNgPxHPb5O8U4OA8S/47z5JQ7E6PLlhcvwuahwqhCOW2G2ocilBw&#13;&#10;z3OzVTwoFLqsjWOWgnE1qC8Pd1Ozh57gB6E+ae1qbVc6KzRHijsLxYVZoR3Oea4VQlIe6vxPH+Jm&#13;&#10;egjIs/liOk24B3CerJiZaIvvdsKp4HnAmcUKiz1WBnpRSDO2XY+ZBug/tF1baGmPIuc7ZVyC9LAR&#13;&#10;xen2UZy+C/gOcKt2Q5mbFODrRbj29cArUByZZ0k//eVo8GSoQt0MfqMMTiQawiqYhpaQld+IYAhy&#13;&#10;JiestpaHrzC3tKbDc6An+G34LvCXcKiGFKBd/irJPeVaew0y6MUOOoTemjO2vs4BLK671/C31cNF&#13;&#10;niWngzqUYuo1u7eRBg/PYmAdNIvYD/RJUZy+vvy4r8cYkWfzfwb+aCVWbccbY+rEXgFbI4jidDfA&#13;&#10;WEekrR3XaAn76jEqRHF6L+CnFOEzBaRYbQnth8/RmrvlWfK6fFM//eVIsLhegX6GnWgaTyTjpst/&#13;&#10;qh8V4EtV1jYO5YTr2CE7nxh8I7OPnuCHMLd0A/CZJsFhCKbrTznHPY+UFJ5jpHv12nFraZDnjMVp&#13;&#10;ZD2WizxLrs2z+X8BtRH4TZGqm07Ie28ha7/Z02hAbQ28DMVpUbxw8Ljk71HjNGvPdIIhtqF+Jp21&#13;&#10;A0eZcy1/omuuJ/hjRBSn20bxwluB7wG3sw7WzbXNO17Cj8PWwH8Ac3mWnDESYXtUuA/mu/KevWNh&#13;&#10;F8m7c44205zICPFUJxLCXDBUcwnwrQ73MfPoCX47PikQAn/bqoBuzJkE7eQJxRmWZSls11fz+wgW&#13;&#10;1/dzsI8QeZacCPpA4EPh+MJq38TAWNG7gDotitNXRXG6biTC9pBwWviQ0Z4aHBDF6Q7jFanHhODu&#13;&#10;ft/rwkq/HnRPDseEMnzxTFAvBFQoksOHkFFb7/VC4Og8S16YZ8m1o5G2h4F/tnhRkOo4lnoxxAbB&#13;&#10;I+5yI9eDbuat+nRDHsVnmVva3OlOZhw9wW/D3NLJQG5XoBKt8WVSHJpLDg3tVPwK3KjA1pfnlVlD&#13;&#10;A2o9/ZSZI0eezV+RZ8lTgONB/7XbWa6XxkGRdBOKj3p/HMXpAVsuaQ8BhsXVDJur9s02p6HoA+dW&#13;&#10;VMIeq4W7e1ZCq+v1QgnOyrP561ZEsjWEKE63iTamr6dYQGy/+oDVbQ4Iy/EU9XpM/QBwYJ4l3x+J&#13;&#10;sD1sLK67BXC8f8B8H6F3J3rI8NpkbfWn/HWNa4In1uRRug/PqdAT/MEoKotopTchVEDl7It5q12X&#13;&#10;jAix/Zjp9cnP6Fe2HQ/yLPkKqAOALxYpgThBQIjLasNhwOlRnL40ihe23nJJezTQhgXfVbSdMLpm&#13;&#10;vw/TmXFEcaqoFzYzXftuTjOuVwkfbffYEkRxejCwiOZlwNbDk0HjuK0Q/AV4UJ4lT8uz5O9bLmkP&#13;&#10;GSoBjDHLsKB7YZCSl3tQZEP56xajDD5Vk3/pGuq3wI+63MlaQE8MB0J/tF2DdPcra78RE1aTfYVc&#13;&#10;6cEnI1VjUM55Zf7G6n9bNMcs48Z6dECeJX/Ls+RhwBOBy9vfn/t+QyFYGhTrgTeC+lEUp3cctdxr&#13;&#10;FXk2fzHw6zpBDM11oHqCP/NQ3AHUhnrX+4aq2rAs+y3hXj2GQRSn66I4fRXFM3W8l4Os9bTwfQ3w&#13;&#10;eVAH5FmyplctHTsW168DPd9wkOqA0Wa8D6PdkLiBxi9qvmWeas6sY/0aZRb7H2Nu6cZhbmuW0RP8&#13;&#10;QZjb/CvgB/V+TdTN2ufEamuTmJfw4sbMffv0ZkMJ7UFK4/mDbqPHliHPko9SxOZvso+0vMuBypyG&#13;&#10;wnp8ZhSnz4/itG+Po0EZpuPGh7qetTr5HisjVo9Vg+ZuZmUILYZqWfZ1/4HtKFCGI/6YIjzxJvZR&#13;&#10;Z5wMKeTyzGWXg3p8niWPyLPkopEJ3CMA/UhQt2gItRH66PJ4y6hZ/QrkXopysBQFAe06wodaj64x&#13;&#10;9ISiE/QHjfguA1WsmLaSLHeSFZtmKgZ15ibNiwBxY++r7C5x4b4srutjuseMPJv/LXBf0M+lWBHR&#13;&#10;t2JYcMOtDGJvzYrENsDbge9FcbovPbYUJTGzrLEElGOAW0Txwi3HLlWP1cQ9ulsPAcUScNY4BZp1&#13;&#10;RHG6dRSnLwV9OorDmiMtFnv3kDy5BKD/D7hzniUfH4mwPbrg+Z5h0w199Jl+Aylyp1IS3NVrXbup&#13;&#10;WUi4+nyfuaULBt3EWkJP8LtAqc+huTLE4bwdy7BfWfSNRFE7rfIZBVj5DK3Z9RgUv8/rfD89lo08&#13;&#10;S3Sezb8LOAg4qTWG148TNY6L1v0jQf80iheeVcQM91gmzrD2XGutPEAcJqb2mBU47zdQKRod/Jw8&#13;&#10;S/qZOJaJMuzwR6DfCGq93e21eT2rdGMstfNdBfrpwAPyLPnDaKXuEcTi+iNQ6q7NR68DvNNKGPvq&#13;&#10;0BqzrakmBKcuR9nGTs+iX3Egz6vTW+8d9AS/Cw5buhL0Z21rukuy3Q7JqNCuhutwQL/MsgFpZ9Cp&#13;&#10;diq3WH2eBvgnFtfvNuyt9Vge8iz5JXBv0C8GrpOJu/bfnZTHPrYDqHeD/k4Up/uMWu41gjPDh6Q2&#13;&#10;BfQz6cwsojjdGvRBdqoZFmIQlqY5nrkCos0cojjdKorT51O0wbt7bmkxVNVArQC43jegmCv/Lnk2&#13;&#10;v5Bn8y1ugB6jh35+TcSlYcyKTlDOe67LwIpaMLmSS9jN893reqEOCtAFR+thoSf43fFBwCHkJlzC&#13;&#10;78YVmpqv0+FZU0E5FbfOblb+yrpvKQ/bAk8f8p56bAHyLLkhz+bfChwGSojXNb0yRlrrfp2+ETg7&#13;&#10;itMk2thb84dBniV/Af4kH5VC7TSgDhmvVD1WEXcEtW3wqDQPt+4J/rAowwu/RxFuKKzc7RJ7zwIb&#13;&#10;OEVdA7wA2Jhnya9HIWuPIbC47tbAQ4sd1fLanPdqhlcphxOJsfmud8BU8oRICKso9RnmNl811H2t&#13;&#10;AfQEvzPUj4Bf2jFnrptXivE1tVkz3sywJGojr6fJChW6ruxeXOIzWVy3flm312PZyLPkHOAeFB+R&#13;&#10;XW+/KqlOmMfdBF2fBnpHYAHN16I47WPEh8OZXTKpJmTg0DHK0mN14cd/W12n248qcMO8egQRxamK&#13;&#10;4vRZwE+BI+sDyt1wx02TAJqHLOZ4CuhD8ix5R54l/ewoqwL1bIoV2UuYhshwzKOlOGsjnxWBIJ5o&#13;&#10;/1ocyPTuKPN4H54joCf4XTG3pEF/oNgRwm5My6DVnzmVs94VwjRcF5T3gZG5LSkZ3AKlHj/MbfUY&#13;&#10;DfIsuT7PktcAd0Vzdn2gpf+rj1sbxXvV9rcWxwLnRHHav9vuOLPZdAck40jjYblFFC/sNX6xeqwC&#13;&#10;5jxSOdh4/NOxSjQjiOKFfYDvAu8GyhWhtfXj7wgWDyuvAlgC/g04Is/mzx+NtD2GxuL6DSgzMkBQ&#13;&#10;zkwu4lnqXWJehd+4YTZVXpdAmedjn9MYRs9nbvMPh7yzNYGe4A8F9SEUmwNBaCWM+LG6IjvxhIpG&#13;&#10;u3WdAM21DCu9Fv6qE0xXlQKtX8Riv/DVaiHPkjNBzwFvAEqLk+G9sSC4HD2rV5WPnYCPRnH6pShO&#13;&#10;eyI6GGc2m4Lb1zpWD1r9h7aziUPksBCHYNRVQ+d5llyxIpJNKUqrfYJSZwNxlW7PHzGA1Ic9m2cA&#13;&#10;h+VZ8qY8S27YUll7bAn0P6P1juU2YpRBDeVQEukFS8ZKs2xz38xTjZ9mO65leO/g+1ib6IngMJhb&#13;&#10;+ivwOcCpp25FNiq9V2dN4l8lVhZ7M3/IxKSE61VZNaD2Ax7Sdhs9xos8m78uz5KXA0egON/y3nhE&#13;&#10;33mXrtXLf9XHU1jzHzlaqWcNeogQi/ohHzwGQXqsIsq1JQ6uE7y4YIMoNBbBPjynBeWUsl+jCB+s&#13;&#10;yZ+qbFJS6I0FycIPwPXAq4G751lytne0x8picd12wPP8iAJo3q1L9rXxXrVwHHs7GMZllFeVY+kS&#13;&#10;NVm6BqU+MvS9rRH0BH9YaN7rVWLfvWjkdy1FkgYK9bRSFQkUy3Pcy4ZQ9fEiy0sG3EWPFUCeJSej&#13;&#10;ORh4J9VLqt6zZY0ImbKqTk25ybsAn4ni9H3FDCE9fKgLgCsr4iHDG3gOGbdUPVYaOgJuWm4LHEOs&#13;&#10;HGeOWaipRRSndy8VoGOb1KJD8+YTqA55kAxi+hzQh+dZ8qp+etIJgVJPAvYsd3xuInEVb2pvUzEw&#13;&#10;DJkWl3ENooIygZOvMfh/msOWLh3irtYUeoI/LOaWvg+ca/dRBlGoK68boyZZY00rklmOG8cmxaAF&#13;&#10;lIAi+W4sro/pserIs+TaPEueDxwFXNC8PnHkcxDI0yTPo3jXlkk4myg/yPtZQzzannfdtg4cu2A9&#13;&#10;VhjqIGPbOWb2t1b9OHOcEk0rojjdD8W3gd2LFDeMog3BWNQbQb0Z1GF5Nr84Cjl7jACnr78JWr/Q&#13;&#10;DxF2IRk0aYh6HWps5G8zYlqhy6bCUJblR0T8T9dbWovoCf7y8F4pcgYI9Hmui8morBZfd1zG7r5n&#13;&#10;9ZXcWTV6K/4EIc+SH1CECrynSJEGRadSBU3PpiVD/3MUp8dtsYCziTOLHze+s4TyGu3tojjdYfxi&#13;&#10;9VhBHCgTE7dOWPXjzHEKNI0oQ50+huZmTWoLsZeMWda2BjgfOCLPkpfmWXLdaCTtMRJo/QhQUbGj&#13;&#10;nD9XWQtFGSjheH1QqCMhhdEI9bGntP0Jc5tP7XQ/axQ9wV8W1EdAX23s+wRdDNtxQmlEy6LTiKwl&#13;&#10;nEPimNeo8QAW1/cfDU4Q8iy5Ms+SZwEbgQutg9I7DFr5vQ71beUA3MPGmcWPZ/ZxNq1A0DuPWaYe&#13;&#10;K4uD6vdbWxXrHQO1h/XiPEt+v0KyTRMeBdxVPBIKn7Y3zO0bQb0N9MF5lpw8Qhl7jAKL6xUow0AY&#13;&#10;IvQt5L2C+Z2LldU1eErt0k1zIyN66/0g9KRgOZhbugKlPlnsSFaMgHXWDMfRZuVtaSSeJ6sl1MAK&#13;&#10;9wHgFeHMPVYLeZZkwF2orfl0i1Wtd7Xzx37Ag0Ys5izgLMAfWNrRh+nMFPRdbPuKTyDqtRCK3f7j&#13;&#10;ThkvCB6RZoSroawf0OejOCLPkhfl2fy1I5Svx6igOJ76w3TDel4ebAlt8zmIGWpTr0YrRSoIPKj5&#13;&#10;atsorP67AtSnlnN7awk9wV8uNP/l92huY3Bi16wBxrXqGwit+lZNmxnSB+rGVJ92PIvrD+lyOz1W&#13;&#10;Fo41/3eAo8C5dQihqljfZvRz5Ps4F2gJHRUZyUFSYo/pQxQv7Agqkj2lTV/tOMrOWRnppgdRnO4P&#13;&#10;3C2co2Usoz6kQb0T1MH5pt5qP7FYXK/Q+pWy1V7jc5xyu64CgXDIipt4kQ2hOqOFsqxQofczt9Sv&#13;&#10;XDsAPcFfLuaWzgK1yXf7ugRNBY5pgcO71n0pfEdIrqGFXf3KlrvoscoorfkHAO8XFcBa2XNdOW4n&#13;&#10;qo6N4nTbcco6bSjnMv+tlRi05lboP7SdHai7FL8S6RDig4vNs1ZAsCmDPr78LX4Gxk57A9SvgKPy&#13;&#10;LHl+niW91X6ycTyog8NhMZUB0SH5tRLdQdmry3INlhLfcbmSBvSNoPvJJTqgJ/hbBP2Ooo66VnXX&#13;&#10;Si8FKSqbZHjaqqspB2XA7mC10dgAOJ7Teyv+JCPPkivyLEmAB4D+nXWwfo0D68J2FDP19LCgzw5P&#13;&#10;kwmCpaqPwZ8d7F/8hCqAk15UhXPHJ860Qj2w/C1+vG+DJOWpzKh4J+iDykkGekwyFtcr2yBoKnRt&#13;&#10;nuQKprJsWvwHcJiK6ohTY5bbNcVRgPoSc5svbC+0B/QEfwuhTgB+hTZJtWAZsqCxZu9QtOf34uqF&#13;&#10;BmPlETpbTW/FnwLkWfJtUAeAfv8yi7jXSAWaCahzrWkyxbHGaju7RnG62woI1mP8uLNsHZTCdWr0&#13;&#10;MfgGojhdD9y9SZFCCEX8CtRR+abk+Xk2f3UoU4+JwvEodXCza0YMeN9SGPuuZ8cNrwlY9U0eVHMo&#13;&#10;F47Rs4jjf8fAO+kB9AR/yzC3dCPwTsu6WruvBFTHTKus2RCUmTFk2VdOFtMTIGnMGuB4Ftf1Vvwp&#13;&#10;QGHNn0+AY/B7xEGn331QhjWIkrC1KdCu54w7jVekHiuEOzbzcktGEM8o8sc8Sy5ZKeGmBAcCRuif&#13;&#10;GQddwWNm3wAO6a32U4TTS+u9tzCnsy/NaV8RdS++vg0uoe8SraBAqZ9w2FJfrzqiJ/hbCsWHQV9e&#13;&#10;d3pm/Lyr7XqNpyjAsi5a7cKIUXPbi3byB11cddobu95Sj9VHniXfBE4fnNOqT338uAftxFS3DVj1&#13;&#10;9v7jlanHCuFOohWyhkdC+vAcH3cJH9KCggwo0jxLrhyrVD1GC82ji9h78A2KIUu8dni5SUqq2HnV&#13;&#10;5JMMlfX2IHJfX/cdHTL2KNET/C3FYUtXAu8XK7EVC+/EyVuoYvi9+Pnm1JrMC+E8dXuqg9maMhqv&#13;&#10;wAM4ff3Rw9xaj1XHd9o7Pu/YHlGc7j5GeaYRP6fVEyIOZj3Bn3JEcbo9sE+rIdE/1ofn+HCMBoIF&#13;&#10;10rXoNk0frF6jAyL628CvLbYMUm8FIal7D+LrxjKgGvVt3rgkKHTUSCUl//PaD7d7aZ6QE/wR4X/&#13;&#10;AnW919l5ITeeVZ1GC3bM8bWy4FobnXAeN/7fVQLqYxo0b1j2HfZYDZzRbt2QXDttFre1hzybvxrF&#13;&#10;BYCjgBuDjBlHWqAn+NOP/QAle01LeKSjn0FHwAH2bpvGpAGV51ly+TgF6jFyPAW4nZXiRQO0GZpM&#13;&#10;TmJEI0h8p+6DQyEJxrWt8DoFqHcxt7TUIkgPBz3BHwXmNv8WtLPoghOfJmmldQy9YJX3FoXAzqPd&#13;&#10;NOW3GeXu6MM5ff2DO91TjwmA/mnxO2hQtbb7MB0Xupzb3Iv5lGJHAbjj2GXqMW6U79DxaFpwLZO6&#13;&#10;D9Hx4cwqJYa0YTznn41fpB4jw+L67YD/V+yYxkQcku9CqAfBldel09wQZjfyAep2WyjpV2IuDNmj&#13;&#10;E3qCPzKoNxvbgTzOhyUeSTdj25Rw3LqefY4XpkNoTHsdi+v69z4VUL8ClgJ+ziqPmxCNVaTpxM+b&#13;&#10;TeEZ+pb9vcvZQ3pML/att9zQSa/J1P3seeMVabpQhjndvEmRPNMuVL9Q2HThWaBv6feLg8i6E0lQ&#13;&#10;x9u3lVHF5ZcnWkS+/PW8qbX1/n+YW7psgFA9HPREb1SYWzoH9NesylmRbgXygkUujBNcbdiz/GMP&#13;&#10;XFLsvhjnxl1APXbA3fSYAORZcgPwGzm0S8L/b++9wyw5yrvtuySdFpJACCMRJVmMZJIwafslGsyA&#13;&#10;yWByDjYyKwOvMWCigfcj2CQDNtgYgxaTk4XBxmQwDCaI4F4QIJJBg0AkgcCSQIEzkur745zTp6r6&#13;&#10;qeqe1czuhN99XbtzurriOd1Vv3rq6WoHcMx61mlz4r8z/Utx8t3i9gP/2+tcKbG+zCe6qZuOJSzg&#13;&#10;bLmWdDhm8ifxsS4PYcvrWyWxZjTVFYFntL9r5G1Q+p2D+6l1xcl4IkRY1096b87yiCKtAH/X2x7R&#13;&#10;QQJ/bXlx9IKHmehur+H0BkhuhsglJ5wQ+HhQ8kn+UdogaZhXtBzGC6ZLc2Ljc0Z01Nd/4o9Zv6ps&#13;&#10;Vtx3p3/t06a/qNNKyKbGB7/fkEkd/7OOldmsHDP5kwiu7AoI4JP+SmxkngVcefLRk98i09NxNe5g&#13;&#10;GCRTi350GFjy04lFGHkypr2JevyT3taIDhL4a0m98lk8n5nPiKfhZocYdpqpD1soyANf4XD5ygXi&#13;&#10;PUo7/ZxOKOL772jgSatpmthnnBFdJ0XrB+DcMXupXpuJicAvCZNu2LHGSbFZcOkEzXCDjC4I/931&#13;&#10;r9Sm45j5R+v5r/Sch9QgITYmTXUt4M8nB8kKTas3AgHTPhMYxIuNhnHYzF041Cw+1TvhYWbi4PHA&#13;&#10;S4c3TIRI4K89L24/zZabopsDw1ctJRRy6azaWg4LPjvrBg1pJwvPoBldpaciYt/zvXnHmf6ekUCZ&#13;&#10;/bnCwuKu39o7VdscLC/t/BFwQXxPQVf0RWGy4G9SFhZ3VXiO7J4xLIQtTgK/yzGri+4uAc5cj4qI&#13;&#10;NedF4A8EMN9lAInmTt2GQ4t/kD4S66lv/fScuRoQzQzCgt9DvaLVtT1EAn/t+SD4U+cXcuhTPz2O&#13;&#10;bowZ6cWezqpJbrDU1Sd15bGsvdHhFYDnr6plYl/wPaBnwkfaaR61Nyq2uZj54YPh42ngrrWetRHr&#13;&#10;yjGYiiXtbyPB8h1EylEdtwogFmyEVtofLi/tXNk7VRN7TFPdAnhQpCsia7zh9kvy2aXjDsk5y0rv&#13;&#10;ks85A2SgZ+AF/Q0SOSTw15p67IHn0T5Mki5lzXzOXNgxTkks8h2ftdwAlXPtmaVL827jPJrdVbIN&#13;&#10;mthgnGGu4EB8XbWXgINo5wsBgHMTAWfdH/ZE+xp7o1piPfBXM8KS41RgOAn8LlePjbGhISkQgfPV&#13;&#10;5DP2dgXFKmkqB7y8E55a69swn/xLRLoVJ33YNtI5GaOmOcFwH6Qef3lgy4SBBP768F7C156Hs9d2&#13;&#10;cptY2F0q6AnOz1YBSARKaun3wQ0XxEvLmd9E+yP/tg2O/37X4pxYRyL/WEDitIufPkTZMdxnrfmG&#13;&#10;SBSbAxdNcF3WwBEhF50u83sg6mtSl4wWuedsePwDgFu1h9HErQ2YxSUySJoW99TTIDBephKlky64&#13;&#10;JyONNE3oZ2/XFXuKBP56UK94CC9On3wMLfTTGyhaMbZmuT5JH5L6lUYintaK395swYHnrjTV3VfV&#13;&#10;PrEXcT+n/QGtTjjFA1x1vWu1CZkLuM7XZy5DaxVk8xJMznzyTKh572iLTJuBhoJWqGmnk41MUx0M&#13;&#10;LjDo+URzpF4BqWuwT+KkaWdJplb82b/5CWKPgtZSH3+eaJyPUI8/v0ftFC0S+OuGPxmYvjglFd6J&#13;&#10;9SOy1EcB9ux5Zu13s/NpGpI06Y1KHA6vpKkO7G+T2NssL+28GPj55Chd9pzR6ZSvuReqttmYWxc7&#13;&#10;FiXjvoMDFxZ3HbauNRLrRSDwey33INeSDguLuw4CrlD+3jrjyVnrWCVxmfHPwHH09DPdyW7oOmy5&#13;&#10;EIfxLLdguhqj46MfehQYhpXW9cs9N98OMRQJ/PWiXrkUfPAQa3qjlI5Tlwtj1jzbCtOy6HeEvDfC&#13;&#10;wmL8scCTuxHExsB3B87oukhXcNDuSF1+aAen3190n8hNZ1My88FP+9SsWP3x+tZnUzIxEnRcR1Nj&#13;&#10;QvSd6nvcqEy2xXyaKa5N1+DQbSbsHztjTWzhjwySqVtx4maam3s7PsIOWe/XAgn8dcWdDP6b5rJX&#13;&#10;S+rDFob55Hxyel5Opvi0zGmHHC6jzXkWTaXdVzYkLrP0nVu9sbYI3PacaXxPxPdO5/48fL0rJdYD&#13;&#10;d6Xp34HRc5O/bc3Ezc+DvXubOWGSBX/D4l8JHNhqio7cCNxvIhcaH//kHTee2YnEKyEqmiBeGO6N&#13;&#10;SA7guQMbJXqQwF9P6vGl4J7fnfWmM96M60y6P61L4/hYqKSC3gfxwjqYN5Y/GHjZ0KaJvcpP5x+t&#13;&#10;a6VjTZEwTVhe2nk+uPOjwKIvvgc4YH1rJdYHf7AdnjEZeuQ73sFfPe+iERLdRPoeNyLN6C7g7hlb&#13;&#10;1i0jIsxdaHwQd3rsZ3olxTBCmsZ+0xVyHmkST9b7NUQCf/35F/Cn2oPLbAkrFet+/if0s+/ray03&#13;&#10;nKwPXfh59s8/kKa6fU8pYu8zGThby8oMw3Vrcq3IRcfmf9tPna/Omjj5K65/lcQ6UEVHxYkcAOes&#13;&#10;X1U2LVfuumjMMATdBFnwNxq7qwPB/f3kILDSzw5dqgVCjD4xSlNYzWkfsPXBKcvVp5PFM3taJFaB&#13;&#10;BP56U489zj0zXvqa/fWZlc7EHScr7JOZePQW20x+Obef+fE/6oHbDcdk4DSvk/ACmnWm/ooLi7uq&#13;&#10;NLbgXMDQJZbrHICTBX9T4g6df/aF/rPlwnWszCbFJauAxnNdMePlpZ2/XMcKiT3B81Twv9N11Z2O&#13;&#10;G9YuN9D1HmjPhffTLC5GXMvlOPzs4/OTcetd1OMvDW2a6EcD2N5gx/hDNKNP47nNJCBwm2mXwxIc&#13;&#10;yc2XfjZnBt3onZmymy+1pS+kmEwSrovn6egttxuJn03+ZIVo/Hey1djh6KE3FhZ3XRN4MPAI8MfP&#13;&#10;77mQjmvOLOwK619DsQ4EhqtUZFiWQ//ahcVd9wPeAnxgeWnneetew43PxAe/HUssAReOQ+7svVg3&#13;&#10;MYTd1XHAs4OtJ4nvh/BzIsJ92icGcduPzpAh1n02M2a6JN+IS8A9e1C7xGAk8Pca7i9xfKYrLlKf&#13;&#10;+dnyWTqDLgm76efWVy4jWNq+2OU77dky2e7qnewY/09vs8RewJ/dFaG5jrL9/Y9gGwr8hcWT9gN3&#13;&#10;I+Ce03/1/Kw1uIV0wlfWpZJiH2BZI9t+cH/wdwV3V2C8sLjrk0xeVvjR5aWd2/UFWEcAibU2MCBA&#13;&#10;MM44aLfyFRsGz2vAHzj5nVLLeSrOs8KbeDJHYBj0ho7IGB5Tw2KrQdrKvpF6RXpjjZHA31vU48/S&#13;&#10;jD4AbvpSqcyAk57rWPLDvyWhF2Qwu+dmN+bsb24RwHEgnn+iqf6Aety/wC3WmdQ61tcZA277+OEv&#13;&#10;LO66NnCHyT+3CPxWwU+Y2KKUnovuqV+vQ3XF+pP8bsZKpe2eCBP//TtN/nkWFnf9APgE8HHg48tL&#13;&#10;O7fLg6RXjg/TVeckuF1lFBuCpno4+DvYmiGcrJHxIkjPu/hzlCfduLOyZoLeu9hrICrOXQQ8bw9a&#13;&#10;KXqQwN+ruGcBd5uvbZFYQwz/NMvSnt5I0U1qCJp2xpzcmOFMPPKHc4C/PbhHAG9efTvFGnPW5Gfq&#13;&#10;m8wF+K27k87C4q6jgUXg9kyEffBir9nkNRhEchPZyNPNune8RMtmxHFW2e8+vCB6J8tHA388/cfC&#13;&#10;4q5v4vgE3v8nuFOWl3Zu1WvkKrZbaEhkwf3F3quaKNJUvwX87eQg/d3ScT4JS39j06vAcBGe9bdh&#13;&#10;f5p6ClguwZPjf6Ien4lYcyTw9yb1+Cs01TuAh7ZhvvMhOC4tKwdhs8lBtNuO7ybtmF6Sw+7s/OU0&#13;&#10;ow9Qr6jz3rf8ojiBi2jjHLHOddorTB4W9jcFdyvglsCtgavPYySDzWxQSVxK4/PpBBrsgcd9bw2b&#13;&#10;IvYWnuXZB/N+CSfLM8NkfpKXhl0P768H7v+CZ+H2u07HcwqOz+H5LPD15aWdl6xha/YVVzGFX35C&#13;&#10;LB/8jYLjpXh/hH0tTyJEQj1nALFEelJQ1zvAKM6sQ8t5wAvzjRGXBQn8vY5/Frj7Apfr3ljWTWRZ&#13;&#10;2bFvypxF3gwjvnnNCYA/HNwrgEcMbZ1Ye5aXdl64sHjSBeCC/b1zYqRlU7roLCyedLWpmL8FEzG/&#13;&#10;A1ywq1POqjg9zlrtCytiNj9YXtr50/5oYsMxEdt5cZKIkPnCmCV20olf+NmB98eCOxbf9pG/Xljc&#13;&#10;9Tnwn8e5U/B8cZPuLhOsAAbfQcddtEVbZG4EmtHtwZ1gr7pYRoxwFcboU82tt8PrIcwrOG0Y+btx&#13;&#10;POBfRL2iyeE6IYG/t6lXzqAZvRLc02NBHpKK8sCXbTYItSQCB4K4abzkRszehFEn/vDpA7cfWGVL&#13;&#10;xdryM+CY+WGmA5//fBveRWdhcdcRwI72n+Nm4K5pRu6sMCWfQ6ssBAOPFa+vZg7gTX2xxAbF8wHg&#13;&#10;LPx0J5iUVlykK57J6o45iU7VS2cl9PJ47ohzd5xdZwuLu74L7A7/LS/tPHeP27fOLCzuOgz8yF79&#13;&#10;CK200f0lkbavaUaXB/fPk4PkGi1OXMN4qYdAmNBysUnzms2YXaIvUu3hAfd9HK9YVRvFqpDA3xc4&#13;&#10;90K8PwFc4EYRDhjp3ZgI9tRFp02fnrdm7BBtm+WNcqNttQDvTqIZHU+9cs6q2inWDucmAj+yoBUt&#13;&#10;0RtK4C8s7vot4GbMBX0NHBVF6ghvy5Um43ZhinZDqHX8QM18Pw9ey8ablOWlnb9ZWNz1IOBDwEGT&#13;&#10;0ORaMoVMipv/iVaGbHFvat8Jx03/PWgWEIl+R4Nn9wbanjPj3hcud3SsQxL4+xz3EvDHTD8z/5uO&#13;&#10;88w/t77z6f0Q5Zv8TScD6SQi1CrFtM9kx/iiPWmpGIYE/r5gx/g8muq54P9xEmBY4aPw0JJPIlJy&#13;&#10;1qbUshTcwJ0JQrAq4MMbva3PNcC9DHj0sAaKNcfPBtCSOI38Da62V+qVsLC46wAc18bzu8CNgBuC&#13;&#10;vxG4I4flYF3b1rk+S2s6oc1ZqGa0A+DbwJ+4vHSiBp5NzPLSzv9aWDzp94C3A9fpXB+9qzhBxM7K&#13;&#10;EFj3YXbuGCVsr7OJ6HeR6D8D+Mr031eBrwHfXV7aeenQ2q4RhxsruXTut3jVTO5s+5Kmug34x3Yf&#13;&#10;diU4MPrI2e+XWtuHCP7Oe3qC68SSMvEK7BfBv2N4A8WeIIG/z/Angfsz4HrT42l4akUPwtpo6WzZ&#13;&#10;sOZGEwHfnaVHnXMyiEXltwX9CU11MvX4o5el1WKPSXxcLSEcXTvrbsFfWDzpCOB3wd2QuZg/Hu+S&#13;&#10;NyFnVI8LLtPO6lVxdSI5X7C+zrLurAR0+Dq4py0v7fxgT8Fik7C8dOKXFhZ33Rj8k4Gn4Tg0//tn&#13;&#10;+lGLVLyEeWQt3Jl843yOmf67V1DWBQuLu05jIvq/xlT4r7Nf/xFdq2xIeC+196r2wd9XNNXB4F8P&#13;&#10;uLkRr/T7TUlFfKg3Uku8S/vPziwi0BjGikHq+uZ5MvXK4Gm22DMk8PcV9crFNKOnAu+fBBg3SxRs&#13;&#10;nTdu4tnnjpXfJ4I/J5CmcTprzQ7gdTSjG1CvbJSl5G2E/1lW1KbWmsm1sSYCf2Fx135MRMf1cFwH&#13;&#10;z/WB6wDXx7nf6nb4pRWGJMy7+AFHws9JmthamB+4spajbF2+DLwEx78uf2JL7H4iApaXdl4EvGBh&#13;&#10;8aR/wrv/Czwe0wUlJ+yNey4WtoU80jjpPRKKpOwE4GAmrm03C4MXFnedDf6b4L4FfBP41vT4B2tg&#13;&#10;8b9qcULcsQ4DEvj7DscL8BxnXkOdazW4BktiPSmguzxVstrnDC5t/HdTr3ymv2HisuK8+ZS02Gvs&#13;&#10;rj4K3LGwR2xwb6bWoM4soJtH6k+fHchmcYObPX373CT8DdQrJ6yyleIysrC46yngX2q/dtw6Bhyj&#13;&#10;5U/svLg/75MOwLkj8RyDYwHPMcC1wV+XiXvD5co5lOoy0JJp5RONOUOs+qlgyqRxnI/nPcBrlpd2&#13;&#10;ntKTqdhCTLZd5f44/gTPIsWLash13YfVZ/fct70uEknaWJtdCP5/gG+COx04A/geju/hOXN5aWfv&#13;&#10;25kXFnf9JeHWhdFKm9UmLl5e2jnqy1esA83o93FuCR+8W6dDOIZD8fprf2jXjTqLbqZN8k7zmccZ&#13;&#10;g7se9Xi52C6xJkjg72ua6vrgvwIuWE2Z/iadp7Zc5nxu4El/W5fceMkEwRT4Qfnz8/emHr93j9ss&#13;&#10;Vs3C4q6HA2+ZhwwRzFwLOB/8FcAdAf4q4K4OXHVyzh+Dc9fCcxSwf5w0IzwGiZohaVYjlkrX9+D6&#13;&#10;jIEPA+8A3re8tPP8oQnF1mRhcdc1gAeCfzC4m3djDLy+jK7UZoi4n4VPMzPzS/rv4mQgKuNS4IfA&#13;&#10;95gI/zOBnwA/B/8TnPs13p8DPAPcn+ZyNPL/6fLSzqv3RhVrS1MdCv6rOPfbtjXeungsbWAZYMzJ&#13;&#10;I+aFbuqUqV5ok7TX4Qupx89aRSvFZUACfyPQVC/H8RfxjdC3fFsQOh3L5yw8Z/0N4mZflhV1DGeD&#13;&#10;O556vFXf4rjhWFjcdRcmu4IY7Inwvizp+tLmruHSpGE1In9wHX8F7mPg349z71n+xMbdmlDsWxYW&#13;&#10;TzoW3L2BuwO3wXJfTe0epVXXEkXRHn4euDKWvrytmEcfq1iZmAu7rywv7bzxKgoRa0FTvQl45Dxg&#13;&#10;NddjKtTTi7KzGhwnC5POTpjXYRjP/xDcdanHMq7sJeSDvzF4HvAw8MG+zS75m3Tu4ZJbr3APRXua&#13;&#10;p1FW65ZjDRAOJlswvg74w0GtE2vBdDJVsmCvdjAPl1NzcVZpMXfQ3Rot/WvUoXcSO5hvAx8E/35w&#13;&#10;n1le2jlebQZi+7G8dOLpwMuBly8s7joUuBOOuwN3wfurwVy8+LAfjVZEh0xQfXKv5a5/64bs9MOT&#13;&#10;v+Yqb9ovBGHFCUYSJ9s3RKsGMvTsbZrqvszEfftTpys5PX1q+iK4jkAPrhvrekmf4+sYi32S1j1F&#13;&#10;4n7vIgv+RqGpHonjTd3lsHT5LGcFxQgP8yh9TsvKhc9oz++kHr8u2yaxZiws7roak+X0DH3WceYd&#13;&#10;eiRKhua1N9ijcr8PfHL67+PLSzvPXNs6ie3OwuJJNwB3O+B24G8H7srdWIVVVMv6GcVbhdV8NZNt&#13;&#10;C0uwW917/o21Fm9aXtr5x6uvjNgjmtHVcO5reA5vr4OikWZKanEHbPeugjW+qEmK+mKJeuX2/Y0T&#13;&#10;a4kE/kahqRxwCnCLeWDp5g1n4nRnz+m2VkM6gGzeYb7R8fngb0S9cvrQnMWes7C46yLwBw4XA7D2&#13;&#10;Qn2Iu01QdGdlKfJxoDMgRIInCZuk+w7wOeDTwNLy0k5de2KvMd1V6obA74O/NbhbA9doI6yqn+3B&#13;&#10;vH/Cc4V+OsLqC4a48PTFacOft7y087m50sUa0owcuPcDd8sY3frpvUaD373zcG56TQTnrL578vcS&#13;&#10;4MbU49OGV1KsBXLR2SjUY09TPY7J2w1ddO90lmCTDjdcZmuXxfxc5HeW0yys5d10OZk0n0PAvZOm&#13;&#10;uhX1uHd3BnFZ8d8DrjtMvFuCoJOfkUefZTC8RnoEhk/TTD+31XfdONG17C4CGrw/BTgF7z+3vHSi&#13;&#10;3AHEPmO6BeWp03+vBFhY3HU0cGsct8T7W4G7EXBA957wlB+ITejcP8H9FrlWpOWkWPfzTJANvdeL&#13;&#10;+Z5RKl2sKU8Af7fJd59O2GakYjvBG/HbE7N8U/ea6fl0I45Ih2TCHa9ih8T9vkACfyNRj79MU70W&#13;&#10;eMwkIBVRxs3V6dyNm9MaVDrWofAmh3zn3hGXNfgXAk8d2kyxp7jTwF+3KMBzHfsgcU83rHOdWBNB&#13;&#10;K/++cjppLnaOr3lPA/w3+N0497XlT/Rv6yfEvmR5aecPgB8w2aGJhcWTDgJ3Izw7wN8c3I7Jfct+&#13;&#10;l22SbQj92WGWgvXdfMYqkzY3iZiEf7VUA7FGNKOb4NxLgPzKzoz5iqd1ku4Paljko/BSvrOwcNLY&#13;&#10;RjgLz3OGNE+sPXLR2Wg01WHAt4Cr9ltTwXRz6F26s27i2XHuXC6vWTJ/F+qVj/RUVlwGFhZ3PRX4&#13;&#10;myiw13pnUbiuovwGXH/Z8kvL+/5C59zXvOdUHKfi+TLw5eWlnb8ZVH0hNhkLi7suD9wUuPH0342A&#13;&#10;GwAVMOA+Mhi6KlfMexZhtbTlXAT+CstLJ/a+b0NcBprq8sCXgN8p/+7Byn0blGqEkCCNT8b6Nu0s&#13;&#10;Xpi+sHoQ1+kh1ON39jVPrA8S+BuRpnow+HfMXWwYaKWxxP4Qgsyt2bmZN0n+/mfAjahXfjqwULFK&#13;&#10;FhZ3XYfJ5G9K+hsP/c3T1Z/cb9t3PQ0q7/vA18F/FdxXmLg2fGd5SW+NFdubhcVdBwDXIxL8/vrg&#13;&#10;jiqnXE3fvpr45XgdDTjpK05eXjrxQauojNgTmuqNwB913WRmpON0rh8P40N+/DDODzb+tJE+Qr1y&#13;&#10;l3yjxHojgb9R2V19GLhz7C9XWlLNLa0ZN7wVnN7c4YOQpbenxm5DHwN3Z+qxLqp1YuH2u94F3L9j&#13;&#10;NMm60aQMWJEpivmc6Pc/AL4F7uvAacA3gNOWl3b+uqdJQoiA6Tadv4vj+niOZ2LpvzbQI/xT9nhS&#13;&#10;jjl+dF0+Lgbq5aWdX1ldvcSqaKqHAW8dniAYlztj91AtkfMKKFw70dzAXwjcgHpFb6zdh0jgb1Sa&#13;&#10;0QK404CD5oF9wi2ZfYfiOxSBua2xJokyeQZp09Pxbg7PYsf4hYh1YWFx1xHA53AcuzrXnB5rfG4F&#13;&#10;N+Y8YJnJKsK3J//8t8D9j94MK8T6srC46xDw1wF3XeA6wHWB43Ach+fQSawhgqxPrPVZh1seu7y0&#13;&#10;8zWrb4kYTFNdG9gN/vKTgL5Jl2XYc/ElEcUjzrZoAOqZEMQuPX9JPX7xoDaKdUMCfyPTVM8AXjQ5&#13;&#10;6LPGJNb0jmDLCPje5b5ZMsuKb3YGlwJ/QD1eGtBCsQdM98R/E3Cn3sidjr0Q7rgUz4/Bfx/cGcDp&#13;&#10;wHenf7+zvLTz55el3kKI9WFh8aQjgGPB/c7kr18AdzRwDI4j8eyf98WfMWTlzwH8Anjc8tLOk9em&#13;&#10;9sKkqQ7B8Xk8N5gHZldQiUV/aTV3qFW+L172ejkNuKl21tv3SOBvZJrRCNyXwE9v8NUutyY35myG&#13;&#10;Hb3wyIiXzSPjo9cdOM7CcVN2jH9cqJy4jCwsnnRncI8C7gT+SmbHP/9tzgd+DpwF/Hjyz/8I3I+A&#13;&#10;H4I/A9yZy0vatUaIrcTU1/9I4Gjw18S5I/FcHbjm9N/hwJWn/6YdR2dsuQD4b+Bfwb9xeelEud6t&#13;&#10;N83oTcAjY4NdTrinfX7ORRc6oj12rUniBXlbqwCdffLx4H+PeuWUVbZWrAMS+BudZnQLcJ8F9uue&#13;&#10;NNxvOstymSW7rCnHFOxxmcP2cv40+NtTr2h3hb3AwuKuo4CrAYdMQvw5TF4w8gvgF9qhRghRYmFx&#13;&#10;lwOuBP5QcCPwh4C7GDgX+NH0HQBib9CMTgT32nlAaWyfEo3bA33mc6661op9p0xzkvFq6vH/LbZN&#13;&#10;7DUk8DcDTfVS8E+ZHJT86iC6QZOg1WFagbvnOgVEvngvo17R/vhCCCHEEHZXO/B8FjiwDet1r7Iw&#13;&#10;RH5oDMxunpGE5QyInbj++0werNXqzgZBAn8z0FQHgf8qcFwb1u51m97EiUvNoC210jASK31ys4fF&#13;&#10;dDqRTln3pV75tyHNFEIIIbYtTXUlJg/VXqvsMgv22J0+k0cSx6Aj+jMGvP4XZ92ZeuWj+caJvY3h&#13;&#10;9iE2HPX4QuAEcH7uIumnN5t10wY3e8fybsVL8olm9sFqQVTurCphh5KW4wHexO7qekOaKYQQQmxL&#13;&#10;mmp/4O0TcQ/z8dcS9S4Oa8fiYDxPX1yVwwdxch4BuGTcD+o3MTa+TuJ+4yGBv1moVz4N/MNccCc3&#13;&#10;ePrZBcI79zR97p63VgWisHTy4Jh3KJ26XQHv30szOqzcQCGEEGK74l8E3CUW8dN/ubG684CspQXC&#13;&#10;w8j4FpYdxEvSpfEjLeBgsvPakzM1FPsQCfzNxbPAnRELbmNGjTdm4j0Tgug4PZ+Gzcqy/hJ0NrO/&#13;&#10;7nfAvZVmtL/VKCGEEGLb0lQPAvfU+VCbc4kNmemAnJvuLE4YHLjupisD3seLAG38cPx3xJEAOJF6&#13;&#10;5bwBrRR7GQn8zUQ9/jWOEyYHOTecqQXdBccR6ZJfGDabLPhMXMOdp3Pjz+J1JgV3B/dX2bYJIYQQ&#13;&#10;242mujHwBiAz5FquteHnjiqnM1ZHQ7HlZ59E6gzxuWc1/Zuoxx/InBT7GAn8zcaO8RK4f2iPWx0d&#13;&#10;uOK0fvIJqc982Hm0D+0Gn2eJ0qW7eWYGPhPPA/wlzej+mYRCCCHE9qGprgz+34neWA/5h2mt87M4&#13;&#10;oWi3RH+Y1jD8hQ/bhg/nRpb/KP2Z4J5oN0xsBCTwNyX+6Ti+PfmI8bCtC08EQTnV74y+I+gE2pve&#13;&#10;suwbHU2bNHLTmZ1/E83oJuX2CSGEEFuYpqqAfwX32/PAdPMKAiNe4UFZwvOJC01xR7z0IVqS5/dm&#13;&#10;f6efY8v/H1OPz+mplNiHSOBvRuqVC4GH4dz0JVKhP37mgdrOkpxLbvA0LOebn1suTP3+fBx/nt3B&#13;&#10;4N5HU12j0EIhhBBiC+NfDf52tiEsjGal7RP7QeLcbjrpGN3Gt8pxcRx4BfX4EwMrIfYREviblR3j&#13;&#10;3Xj//O6DMrkEhttM644TPiCbdDLWJMB86Da0CoSTgWQVYHL6msD72F0dnKutEEIIsSVpqqeB+5PJ&#13;&#10;gSWiIXKJiR6mnX02Vurb88YY3ZkTZIyB4flo5aAd+78J/GUmkdhASOBvatyLgC90Z+F9N26ATw8C&#13;&#10;i3yYrZmV4aZjLQW2+c3Evge4Kd6/laYaaooQQgghNjfN6N7AiycHxkp66CJrWtNnn2djair0DWNb&#13;&#10;Z/E9Zwk0V91DLgYeRj2+KJOB2EBI4G9m6vHF4B4BXGBb1FPH+vAfSRLLl94S7iTGgWRSEEVK80vP&#13;&#10;ufvgeCFCCCHEVqepbgrubYQDpJ8KdWtMnYl0a+OK9q2zlsXeG0NzOglII6TP7GE9t/cc6vGXhzVW&#13;&#10;7Gsk8Dc79fg7wJPyy3ThDZ2414RuM20cwxJAGM8HN35pGTC17idLjPNkz6AZPSrfQCGEEGKT04yO&#13;&#10;BN4HTF1TEwNaxwDGXGBbG1z4JK41dkfCPvO8XBs/EP3hKsKczwIvyTdQbDScN3dWEZuOpnoXcP/u&#13;&#10;jVxw13EYD9pYM3vrc47E+mAuC3YmDivg7kk9/khP5kIIIcTmoqmuCHwa+N3uyYw7a680s8buMCg3&#13;&#10;3qYuO2k+YSZt2v8Fbkw9/kFfrcTGQRb8LYM/EfiB+aBO66+XhEcWgNkyYKbTMMV9xhLQPhhUrC9t&#13;&#10;R+bcCPy/0oxuWkohhBBCbCqaqmKy1/3vtuNw5Hef88NPD9IxPH0IlsBol4S3h9FzcMT6IF2Rj9I/&#13;&#10;WuJ+8yGBv1WoV/4XeAhwyTwwfGA2XHabnQs7jEDwu+B8uryXdjARiR9fh6TziKwU7vLgPkgzulYh&#13;&#10;AyGEEGJzMNlE4k3gbhe5v3hiv/rW2BZY2GdB4UHH7pa65GRcYoM/URmhUa/jItQGvIZ6/J5hDRYb&#13;&#10;CQn8rUQ9PgV4Thw4nZV3/O0hvqnnUbsWgOCGj3z6rMRunt5w0W/zsQ+vCu7DNNXhViohhBBi8+D/&#13;&#10;Bnjw5HP6EKxhDAvfKN9ZBbcs/KmVPhh0XTAmRwmDMqJVfGtc5zTwT+pWVGwGJPC3Hi8GvzT5GNys&#13;&#10;7T1uPDgbWgOiTifnfx92HImVIFzq8+GEIMTFSWKuDbyXRnvkCyGE2KTsrp6Ac0/puMZm3V373Fpn&#13;&#10;8aZ/LeNZm7UxzjMNT+12katQtMp+EfgHU69oS8xNigT+VqMeXwI8HDg7mr1HS4AJ3sez/fTlV2GH&#13;&#10;0foK5joqMp1MlFm3HnEneCvgZJpRZWQghBBCbFya6mF4XhG7zEBkGHPJ+Jge58br2dgaudz4ZGgN&#13;&#10;JwtJvp0sg3KiTTf8E6hXvm41T2wOJPC3IvXKj4GHAZfOA4OHWlvSGzv11XOJyw7BRCHIIiK1zqcd&#13;&#10;3Oyz1elErkF3B95IU+kaFUIIsTloqnsCb2iPw/Gztbk5Oi460dtqIXoAtv0cpkv978FQ74alPjy0&#13;&#10;XG0B3FupV07qZiY2ExJPW5V6/FHg+XNvmsAXP31Q1vLVy00EWgv+lNRK0FmODNcDrfVH3407dyd6&#13;&#10;CPAqq3lCCCHEhqIZ/T7wL+BH88DkGbZWWIfifRYvN04GeTiXhAWfo9X3jL9POv5HY78H+AbwGDux&#13;&#10;2ExI4G9t/grPR+e+8GD6+XUe5PFGH5Fa81N/vVn8jG+gXRj5B3lbHktT/XUpRyGEEGKf0lQ7cO4/&#13;&#10;wB80fzPtTHCH4t0n4dAV69NzOet7ROAy266wB+Nz6jKbs/RPyv41+PtRj8/vb7DY6OhFV1udyY40&#13;&#10;XwKOKkdMTfuhVcFawkvDkuVCMqdnFoiuS45d3Lysp1CvvLzcBiGEEGIvs7u6Dt5/BlywA1xhTCQ5&#13;&#10;ZY551mAYrHJ7I675gqx0LE8KjdL4B1GvnJyvsNhMyIK/1anHZ4N/APiVSUDqczcjtC6kPoOGlb2z&#13;&#10;tJc8nGtaHqbpIreeZEkxO990L6OpHps7K4QQQux1muo4PB8HDo/HUEvYJ+NhJ2oy9gLdF1ARa/bo&#13;&#10;WbrZf+k4HIr7xCVoXuQ/SNxvLSTwtwP1yhfAPWVyELrWhGI+9QOcfm47oNlyYbB0mPZf7fKgDzoa&#13;&#10;EkHfSUDc+RjVmPNqmurR+YYKIYQQe4lmdBTwSfDXnAeGz5KlfvYEY1twzodKPxg345dBdstPPTDa&#13;&#10;fEN3nJI7UBvpC8BTsu0UmxK56GwnmuotTLbQDMhYGswlwCBq+KBQahSw0plYvohpHh0uBf9I6pW3&#13;&#10;FTIWQggh1o+mOhL4JHAsYHu4tgclV9eMi2v7zJslyHPjqlGW5bYTPU/HWeBq6vEPM5mKTYos+NuL&#13;&#10;E4EvTXz1piGhNb+10DMPC2kNDklnFFnrQ2tF2qn55J9lUQjddNJeyQN+P5x7M031sGwrhRBCiPWi&#13;&#10;qY7EBeI+tLq3Q1sq2tNl6XQMzLjhZMfkdPU9NZRZD9WGKwYOYAXn7i9xvzWRwN9O1OMLgfuA+1l3&#13;&#10;z11ia4E3BHhqtSc+HfvmzyYMZkQ6nVlH9OesFA48+wFvphnd22qmEEIIsS401RHAx/AcG42hnffF&#13;&#10;pAeJ4HcuGTtTkvEUP/fHn42t0RibuNF23HOC/OY74P05O8afGdJssfmQwN9u1OMfAA8Ed/G8E0iF&#13;&#10;Nd3PfZ42nfQu8Q/sPE2UkF3fJFpxmOe1H86dTFPdr1AzIYQQYm1oqqsDnwB/3V4LvPlg64ypFd30&#13;&#10;r7fEfmJka+cMqWU+zSs87ozxu6hXXmMUJrYIEvjbkXr8X8ATig+5dpYLDbec1lqQuuVk8og6mtSq&#13;&#10;YcWfnp/5ELqkM/V+hONkuesIIYRYV5rqSPCfBm4Qn/DGWJgYtFxgNW+HucTfvnMQWuSneVjjdJRf&#13;&#10;wTgWuuV6TgH+LNtWsSXQQ7bbmab6Z+CEyO3GtOiXHujBeIjH22GWlb8zMUjyzD5oFOV9KaAHb4UQ&#13;&#10;Qqw9E3H/SZw7Nj+uzY5hPp7mLPjp+Jr+TZNZxrjZOBuO36kfPt1x1PFjYAc7xj9dzVcgNh+y4G9r&#13;&#10;/GNxfDb2u2/P0fG37/gLWtb8JEpo3Y8sDUEHRZI2dO8JlxzT8uerolOffO2TL4QQYg1pRseB/wxw&#13;&#10;bEenR0I99ZmH6N0w7bnU6m79nSWzVsfTONMyrLHSp/G4EM+9Je63BxL425l6ZYzn3sD3JgGpP2HG&#13;&#10;7y+1PrR9mNEBhXm1HVZAx7Dh4uSluJ7QYrEf8GqakUS+EEKIy04zOg7nPgnutzsDU2TUCn3wgxVs&#13;&#10;b5yLxtIwD4tkLG4fts2kndWpMzlo//4R9fi/CwWKLYQE/nZn8qbbu4M/145g+dYny4WdKLkOK3HT&#13;&#10;camSTx88CjuoXN6zCUE7y3g1zehpmQoIIYQQ/TTV7wKfwRO8xMpapU4xjFkz4Z1bsQ7jdApIRXxq&#13;&#10;QJv99Zi73815FvXKu3K1FlsP+eCLCU11R+BDwP5tWMenb6hvfogVz8on9VV0cZTeZwE6/osvxfN0&#13;&#10;6rEucCGEEMNpqlsCHwYObcMsV/o2PDM+mWModtwhz6ZZ429xKG3TvYV6/EijULGFkQVfTKjHHyN9&#13;&#10;qt58wCc47ljsffBvdt5Y1kz9El0nQpCd1ekl5Vu7C3ieCryWpppPWIQQQogSTXVn4OPMxH3k9jIj&#13;&#10;teTPxiDLBdXwwzeN8KH/fmHFPBX33hM/s5auDrjPgH90tr1iyyKBL+bU49cArwCSh4DcvJMLT5qr&#13;&#10;Pw77DXrM06TWDsPrJm+xMJZIO51oy07gHTRVZVRUCCGEmNNUDwT/PuCgdjwxhzlLgKfh4bnEQBV5&#13;&#10;4vjgr7USkAh/l5lMzPIOd7BzLIO/D/XK2IgstjgS+CLBPwV4b/wCDQYsMwYCvNNHhVZ9w4KR5uXD&#13;&#10;49Qn0dEpN5qMpGXzAPDvo6kOTksUQgghAGiqiUEIRpMAl4wtuefBAp/3zsOt6TiW9fEhFvJWWhcf&#13;&#10;Rr72QR7zt9T/Eu/vTr1ytlGo2AbIB1902V0dDHwc729hdjiRf1/OYgEdIR4mbvfvLeVbWKpsfRuj&#13;&#10;hEb8Nu5u4G7UKz/LtlsIIcT2ohk5cM8BntOG5fztgdhKHo4x0Bnn2s9B2sgaP7ScJLz4/JsH3IXA&#13;&#10;HanHny1EFFscCXxh01RHAJ/F8TuxK07OwpDpcMyHfqwOb/YZ43yaUYrVEZrlLAN3oR5/x66sEEKI&#13;&#10;bUMzOgA4CdyjJgHWGDTDGquSuEXjl5G/KfBzdUjdVNOJQpvRpTj3AHaM32NUQGwj5KIjbOrxz8Hf&#13;&#10;Bc/P5kuA4ZLg7I+nu/VXsEQ56+w64nuG1WFinJ99tpY6nZHlbKVgFtcBLACn0FS3yBQmhBBiO7C7&#13;&#10;OgTc+4BHddxqoufASMJnnw130TBuRCjKrefPCmmjMSx15Qnddtpx+s8l7gVI4IsS9coycDfw55s+&#13;&#10;89ktNCHaKafzUFBuXTLo/Fwann4uTAzaPtAFHV/L4cAnaEZ/aFRACCHEVqcZXRXv/wv8XczxpR03&#13;&#10;kvEleiTMmACkPvjRRMFn/pGcD+rRGscy4140tHmAF1OP/xEhkMAXfdTj3eDuj+fiboc0pSOip+J/&#13;&#10;JuzbicAq/PU7nWdojS+km8UJtw6L0niAg8D9G031OKPFQgghtipNdV1wnwO3Iz4RiudEeHeEukFo&#13;&#10;3Scc+8IwlzlOy+9kapTfcW19K/hn2pUT2xH54Ith7K4eiedNhc5l/id9+DV9IMl8MKnwIFKHNM8Z&#13;&#10;YXmpb6KRzyT6PwBPoh5f0vsdCCGE2Lw0ozsC78K5K1oeOLHLTOlB1jSO9RxYT/yoYCtu6Vwn/MPg&#13;&#10;76XtMEWILPhiGDvGbwaeEFsdUrccEl/AtCNKlhl9mnBmKXFJ+Cwo9e0PygpfdhUur+bE/dy68njg&#13;&#10;fTTVoUYkIYQQW4GmegzwIQjFvbc1d6+4n8UJhHiqyTvuMy4JC8fJMB6Yz7V1fPFbTgF/P4l7kSIL&#13;&#10;vlgdTfVc4DmdB5LSLS8jLAv9DMNtJ7s1WJjGEu5B5zcoj7A8fxrO3ZMd4zOMBgghhNiMNKP9gZcB&#13;&#10;T8wap6KwZAW6xVi1boP2YBXazDf9bAn6qJyvgrst9fhcoxCxzZHAF6unqV4J/s/zHWSG3s4wzQsj&#13;&#10;PFde8Lnj+mPkby3HOn6G597U488VChVCCLEZaKor4HgHnruXRbelg3JunQMNSeG7XkK3UTOeVfnS&#13;&#10;pAHAnQ7cinqsd7sIE7noiD3hieDeEj/0Yy1BJkuPrYdNIMTjD8kyZNq5+SSeiz/P0vaJ+9Y9x8fn&#13;&#10;PVcBPkkzelSu4UIIITYBTXUc+M/j/d3jsaPj4jI7wdzd04pjuHxGz4GFRikXj3XhZzNeML5F46JP&#13;&#10;4rd/fwTcQeJelJAFX+wZu6v98f49wB/GbjrWEmeftZ7k/Cx5avVI8o8sHzkXnkx5HQs+abxXgf8L&#13;&#10;6pWVQmWFEEJsNJrRXcG9Hfxh8/FpdjIZG2ZjV/HttJkxCMiOeaHranZTiDS7kutQm+xsPLelHn9z&#13;&#10;0Hchti0S+GLPaaoK/H+Au3O3U4Rup0dynPM3DE8l4js1gkTpk7DZg0rprj4QL5/m6/Ep4P6Tl34J&#13;&#10;IYTY0DQjh3NPw/sXgtuvaGAyDfkFn3dzGMuMM528h/jo58bQaAJxHvjbUK981Wy/EAES+OKy0VQH&#13;&#10;43g/nsVup2UJ/JyYNjrAmdWjt7NM8ovSFSYWWctJVNcf4LgvO8a7e74JIYQQ+4qmOgR4PfDASUBu&#13;&#10;PIKsuLbIjT/ZVWsLoy7Z8c1KB+DPA3cn6vEXcrGFCJEPvrhs1OML8NwD/FK+p5p1Ui7o/4y4Yd8Y&#13;&#10;LmlGIt0S4mFYmG6aT+tXmRTSLp+mdXBhGUfj+QzN6I+MhgkhhNjXNNVxwOfAPzBapZ18IBqDTHFv&#13;&#10;4TOnQ4t9Z/Aw8jBWA9pxKjjtpgcuTNeOk+cBEvdiVciCL9aGZnQwuCXgZraFgwG+hum5pKM2XWow&#13;&#10;wkxLfKGcsLiCVcfxOrx/PPXKRZkMhRBC7E2a6r7AG3AcWt6hzfCN75BbVTZ87Dt5BmW2Y1aYd2nV&#13;&#10;OrDod479heDuQj3+VPF7ECJBAl+sHU11ReCjhCIfukK/Q+5cIuBzfa2VjyXYo7Agz06nanTa889f&#13;&#10;Bv8A6pXTM40RQgix3uyuRnheDPxF96Ql9GdkRHYk/I1JQmf8GJKXlc4Yd7JGMC4Edw/q8SeMb0CI&#13;&#10;IhL4Ym1pRhOR79zNsvv+Anm/xVwnmNKTNgrL+Vkm8UsThhDHOXgeRT3+91zthBBCrBPN6BrAyTh3&#13;&#10;6/kOOJZlPKCz8GuMF20cQ3TbBp+MWA/rlGZi1QWMel8ISNyLPUYCX6w9zeiK4KaWfChbSdLrr7A0&#13;&#10;WloJyLoDpUufuXRJ2Van3p0gvAzcM6nH2kpTCCH2Bk11R+BtwBFdkZ6K/YCudZxuR19y2UxJ8nCu&#13;&#10;e8oyKuXqF8X3styLy4wEvlgfJu46HwBuHYtvy6JudXapJWS1FbCs+ZCdJFjLqOazBJ20XwT/EOqV&#13;&#10;5dXWUAghxECaaoTj+XieDt51x5EMWWEfMg1P98Iv5RlmF5WTE/VGOns8+jVwL4l7cVmRwBfrR1Md&#13;&#10;DP794BYnAYa1JToO6HR8wXXaecFVxiXHXEb13U7c6pit8jsvK2kTngfuMdTjd9hfhBBCiD2mqRaA&#13;&#10;twM3nwT0reTOjnOuO8Y40NIj7ttywgBrbMtMQKIhrTMGngf+TtQr2i1HXGYk8MX6Mtld5/3gF8vC&#13;&#10;PrXUWxYVjHRpfjlLe++SaCZ+aZKRtMPxBuDx7BifbxQkhBBitTTVg4CTgEOzY0d2TOiLm3MBDVxu&#13;&#10;ytZ2o9zUzz4zmei4h3IejjuxQ1thirVBAl+sP011MPBO8Pcsu+dkxHSHnFAPz1sThtBaH6YpLfUW&#13;&#10;/POjOG26bwMPoR5/udAAIYQQJZrq8jheCZwQ9dnRtsk9lvYZZr8/OzELyxl60kz6yizFyRqMzsZz&#13;&#10;Z+rxl3oyF2IwEvhi79CMKnDvAO47DwwfOALbXabHZzLrYx+eGzKZyMUtWfZz9XIrwHPA/w31yiUI&#13;&#10;IYQYTlPdEseb8RwHGEYVyragNH40rkwDTBfOWZyk70+HhCherj6l9FEZPwHuTD3+mtESIfYYCXyx&#13;&#10;92iq/cGfBO4EwNDUhuBvMUR40ZKeE+C5+CXS1YBMfbrpPgvukdRjPYArhBB9NKMRuOeA/0tgv353&#13;&#10;S0NEd+LkwnLjjBXW575ppQ/HKcvoBOBOB+5CPf4uQqwx++3rCohtRD2+BNyjgZe3nd7MmuEB3Pyv&#13;&#10;JdTbvjTtbP08XtTfWmYfH/wNywj+dbS6Je5nyUOfzbQMbg3+qzTVo9MchRBCBDTV9cF9AXgWuP3m&#13;&#10;HWrJJTPowyNjpbGy28nH0RlLXJCfafsJ+/7Q1z5yt5n/jfz2O8sKpwG/L3Ev1gtZ8MW+oRk9C+f+&#13;&#10;urvDwQDLi6Xbe11nSnFh8PZobfkZt6LsHsf+/eB2Uo9/Ws5cCCG2EU21H/AEHC/C+wPzgt5Yte24&#13;&#10;vKSfw+NCnKL13zgu7c5jZuriqN5/Edxdqce/NBorxJoggS/2Hc3oscCrJtaaHKUJQGl5Fsqd9NBy&#13;&#10;SumCQQeMDr8ziPwS759AvfLWQkWEEGJ70Ix+B9zrwf9ef38LXctORzgb6Y00Q/r1TpLSxCGXrzUx&#13;&#10;8R8H7kW9ot3WxLoigS/2Lc3owTj3ZmBkv+G2ZHkpdbBZv/h5eGclIOejmct7iJ+nyQeBE6nHP+qL&#13;&#10;KIQQW45mtD+4vwD+CjgwOmda5ZPjrFGF/PBAelyKYI0DhttolMyK18nv3cBDqcdjhFhnJPDFvqep&#13;&#10;bg/+34BDbf+b1Jcx54bTNxGw4g7trEnO5xozpFzAuXPxPBl4PfVYN6EQYnvQVDcAXsfspVWz/nbQ&#13;&#10;G8tLhh+6rpZFy/vQcsIiMxMK0zgVJgTg74G/mDyLJsT6I4EvNgZNdUMcH8Rzze7JPpcbyweyYG0x&#13;&#10;rfhJBz14sOnx7Uzpump+jIk1/4y+0oQQYtPSjEbA04H/B66anxhiuAnDUx/4NG6uL86MDWZeQZ3M&#13;&#10;N6eXJhBBMfN+/qnU45d1Iwmxfkjgi41DMzoK3IeB6/dHTn0bh3TsMzKWl+g4iJeWmT0O8ixOEDoD&#13;&#10;zYXgnovjb9kxvjiXSgghNiVNdWsmWyTP+/ZeF8n03DRR0e3GSjOLFJYx1Kof5BFt4RxiGZPaclaY&#13;&#10;bJX8TquGQqwnEvhiY7G7OgzPfwC3mQSUBPfsvNF5p68ZH7wsO8RKNDTPxDKVDhDdScDXcPwpO8af&#13;&#10;66moEEJsfJrRlcC9BNg5rL/EiLMnLjU5V57gXGfntJL7T25VYYbpKnQe+HtTryz1VF6IdUECX2w8&#13;&#10;mqoC3gL+gfmlzwHLrzNBbb6kKsnQdNWZHff455urCEnctA55P38/tXQ9g3p8DkIIsRlpqocDLwd/&#13;&#10;lfwLDClY8lfrO5+bIPSlzbhxduqcMzaZq8k/BO6mt9OKfYkEvtiYNJUD/hp4pu0zn9AR6LPAaVho&#13;&#10;0S+69fS56BDkVfLTTNJHWedWCqJyzwKeDP7t1Cu6SYUQm4Omui7wKuAO2Tg5owizsCBSaGlPRXdx&#13;&#10;PLAMLmEZjny/b00ychOPzrnd4P+QeuXHueYLsTeQwBcbm93VI/D8MzDKW8itjjiKlBynJOetwScM&#13;&#10;iwR+mGdpWTezwtCeyrkE+c8Cf0a9cqpRcSGE2Bg01aHg/x+4JwIHdM5HzyeVXGhm9FjMO5/D41w/&#13;&#10;bRlXknRReYWVYXtF4D3gH0G9coF1Uoi9iQS+2Pg01e8B/w5cOT7R01lb1p2i5SiXN/PBKcpkiGUn&#13;&#10;TOu6x8V827wvBV4L/tnUK3rzoRBi4zBZbX048Dc4rmbbVyyr/NA+eOgK7hDhXyojLCBZPcha/2dp&#13;&#10;APyLwT1T2x6LjYIEvtgcNKNrgfsg+OvGJ4Z02rl4xHHM7dCsz7P8chMJw0Wnk8+Q8PCcB/gFuGcD&#13;&#10;J1GPL80kEEKIvUNT3QR4FfhbTQJyAj7nzkhwfkbOgJKQ87AZ5F7TY5Qx65ntp1eAndTjN1knhdhX&#13;&#10;SOCLzUNTXRF4F3DHrIWmYx2fnZtR6tSTvDpifvYZY1AxMK1KuTr0uRpFhX4N+Avqlf/sqYEQQqw9&#13;&#10;zegaOPdXwKPwsw7LMngYfa0lyDuuMml6q882+ses6CcZD6yIGaNQtMqalAO/AH9f6pVPIcQGQwJf&#13;&#10;bC6aan/gpcCTOp1xJKiH+lRaZAalNnnOfWeIxb40UK1yuRo+iOOp7Bh/o5BQCCHWhqY6BMdT8DwN&#13;&#10;ODg+2Wc4yZFT4j3CPus/n6MwHkQrDrmyO/X8Go4/ZIdeUig2JhL4YnPSVI8ATgJ/Obvjtii57OSs&#13;&#10;SMngUdruzSwv59+ZxrHSlY7bdlwC7AKeQz3+WU+FhBBi9TTVfsAfAS8Arm72kdbCY2T9Ti3saZ/b&#13;&#10;Juh+zr44sOTKU3KztAw0kO+LO/30ycAJ1OPzrVoJsRGQwBebl6baAf7fgKO6S8NgLsVafpVhmOlW&#13;&#10;M2QCkSurb5BJBrPOFpxWGebxr8C/BHgl9cqvM5UUQojV0VR3AV4C3HAemLHWd9xzoCumk/SpK2W6&#13;&#10;u9igVYE+gW7FsepAfgyYxLkUeBbwEj1MKzY6Evhic9NUV2ViTblteVkXzPMdq1PJIjQNs/attwYu&#13;&#10;s2yrHoXBLiwjOp/m3XIW8AJwr6Uej42KCCFEP011KxwvwnPbSUDPCmj2XBAn2pUmI7AjQW316SUj&#13;&#10;SpKHGZbLE+K+vJPPOeAfSr3yoUwDhdhQSOCLzU8zGoH7W+DPVpdwqBiH8grBPEpmYCjET1cV0kEr&#13;&#10;+Vu0NAU4vo/nueDfTL2iHXeEEMNoqhsyccW5xzxwiCW91G+W+jnmcYsWd6uMoe6OBev9oH7cfwPc&#13;&#10;vajH301bLcRGRQJfbB0mfvmvAX9w3lpeom8wyA0gGOHhOeN8NOgNGcjaRERCP7T4dwZMAPdN4JnA&#13;&#10;e7WkLITI0lTHgX8euIcALuqDUtEbudGEHzJ9rOm6A/ktMy2jRuDC09tnYvSRRhyzj+70y+/AcSI7&#13;&#10;xnJ9FJsKCXyxtWiq48G/G9x1gEwnD9FycUjbx1v3RUbkZweQ3MSgtFSc1DFXruWqE2XZsfifOh28&#13;&#10;JfSFEHOa0XFM3q/xcGD/fot2cCJnqCi6EpbcDWfxch2cQdhnh88wdd5km+ZRmJRMih8DT6Iev9ou&#13;&#10;WIiNjQS+2Ho0o8sD/wzugXkrTkDoEtOKY8BMnFseDvMjM6iUxL8RPzXgFycXObXfCTsV3AuBd+tl&#13;&#10;WUJsY5rquuCfATwc3P6TwJ7+KGcsKa6OWquROXKGjnTS0GMk6fTjaRqM+FGh38fxQHaMv9hTYSE2&#13;&#10;LBL4YuvSjB4PvBzcaBJQspS74WOQGWmIZajkPxqGpZMNw+KVHWTTgTnbmG+Cez74k+WjL8Q2oqmu&#13;&#10;D/7/Ax5Ix98Pun2T1ekk580dw6w0uVXJvklCiLWKENYjjFfo7/NGlg8BD6de+eXACgmxIZHAF1ub&#13;&#10;pro5cDL4ozuDT2d7TCsDY7BLXXsiIT7Esp8bKK14Vt0yEwCzjrmVhDbj/wFeCu7N2nVHiC3MpC98&#13;&#10;OnBvwLX9xAzTOg7dDihjmCjaE9K8M1mb8cMyDcNKtl8tde6mVf8SnHsO8EJ2yI1RbH4k8MXWp6mu&#13;&#10;BOwCfz/b/aVnuTccKFyaJsOgwS7NP6xYmE/GatYpKDch6Ik/4SfA34F/DfXKr4bWXAixgWkqB9yZ&#13;&#10;ibC/XXzSsLin7orBKdvNseS+aIjuQcaQgfGzfXHOXae0SuvPBPdQ6vFnjAoJsSmRwBfbh2b0p8Ar&#13;&#10;wF2uDSsOEmGEYKDq7OJQuofSCUXO2pUbpAqDVXSc1jUltxwelDOx+p8LvBp4JfX4rELDhBAblaY6&#13;&#10;AMcD8Dwd/I0mgTmDRE6g5+IOOBf1S9Dd/x6inXjMfthYxcwaL3J1z/XrQZ3gPeAfTb3yv5mGCbEp&#13;&#10;kcAX24tmdDzwTnA3mATkXFhylu5SWJhPSXTn3Hys/K0JQVGgJ/V3dnXa+MaAPYkzBv8O4BXUK6ci&#13;&#10;hNj47K6uhPc7mbwT5KhO/5MaCLKrlsG5QSuCmbSE0UruMwXjREf8l/pnq37Jx3lbLgKeSD1+rZGB&#13;&#10;EJseCXyx/dhdXQ7P3wGP6ZxLLU+9S7+z8CDQGkSjLdvSwSyTr2nlT+tkxcOogxF/6BI3/Bf4V4D7&#13;&#10;D+28I8QGpKmuA/4JwB+BO9ie1Ick4r0vfq5PKorvnpXEjo0kXCHN1TvJy3yottSftZ+/DjyYenxa&#13;&#10;qQQhNjMS+GL70lT3AU7CcXhXDFsWbmPJOAq3rOlJOnMQKk0oiOOZL4bJxQ8OO2+StOrWE+74Hp6/&#13;&#10;B95IPT4nVwshxF6gqfYDf0dwTwDumnVzmfVjQ14q1WuNH3q+NENI00J/H5frp3JtmGVrtv0fwT+V&#13;&#10;euXCTIZCbAkk8MX2pqmuBrwO/N3jtzPuyZJ1bgDCXhkIrezFlYOknM4A2JMua7FPy07a1lmhaNNc&#13;&#10;AP6dOPdP7Bg3+UYLIdacZnQ4zp2A50TgWHsFEfoNDgMFt2kNt/qccKUyiFs0hqQUrPDZN9gmafP9&#13;&#10;3I/xnEA9/oiRWIgthwS+EADN6ESc+1s8h0wC+ixVSXh2W8qhlqw0Sslq1rOqEKXPrRikSp74OM3D&#13;&#10;9Nf3gNsN/p/AvYN6fEG+UUKIy0Qz+j1wjwEeAFT9Ar0k7AniJYdZX3kLQ3in/VfWaJBzpwnLy6wI&#13;&#10;dPrbnGGjTXcyuMdRj3+RaYgQWw4JfCFmTF7Z/mbgllmf0w59QpzkPNiDcimdEbczCZieG+y/apWb&#13;&#10;i8O8zDAojnMuuLcAb6Aef6mvZCHEAJrqcOChwE7gBvMTuQl7jwGiM/knM3k38mjpc9dJ44Xh2U7E&#13;&#10;OLdKA4d13nEunsdRj99uFCjElkYCX4iQptof/NOB5+HcAV2DfGFQiwbKnNV7Fn+I1WoIhYF3Vt/S&#13;&#10;AG5a7Cwrn2FBS4ufp/0KuNcDb6cenz2wIUIImPZB3Bk4Acc9gcq+zzAs4pl4nTDDiFC0rqfuN2n+&#13;&#10;mUlG2r8MNZj0rmJS6KbauB/H8cfsGP+wVKIQWxUJfCEsdlc3wPNGYMc8sCCSwyhd38/gHElkawDL&#13;&#10;LG/nLFm5gbk4mJasfkOseZmBPaoLK8B/gHsD8GHq8SWFTIXY3jSja4M7AfwjwV19ElhyZRliwe+z&#13;&#10;stM9n1sdLPZVhbKtfqhNbuQV9ZcZ40m5/F8BTwG/i3pFAkdsWyTwhcjRjA7AuafieQ5wYDlyzgre&#13;&#10;s3QeWfsxBsPVWPOTPNv6pPmU6oMxmKbtsuqZlt2Z9fyMiR/s23B8Qa+CFwLYXV0Dz4OAhwD/pxw5&#13;&#10;EczxZJqytX5If5TLy1olDM4N2tnLShsEWw/PZvvCcFWyk/dHgBOpxz/I1UiI7YIEvhB9NKPrgnsj&#13;&#10;+JvPAw2zvLm7TW7ZmmBgKy1tJxawQRMAS9xb9Quj5ETCgPbkBEZn9aGNs4zjHXj/NuqVbxYKFGLr&#13;&#10;0VRXBO7HxLd+Efx+w1fMwuOCUO+I5ow1fRbPmtTntqvM9SPZPspqi5WPlajHLWfehnPBPZF6/MZc&#13;&#10;yUJsNyTwhRhCM9of3OPBvxDcQZPAjHCPjkuW85zVn3m8jpUuLcxaAu+z3hv5ZAfbPVk9CLPumYA4&#13;&#10;voLnX8D/G/XKt1ZRmBCbh93VFfHcg4mwvztQAd37u/iG69yE3RD8ayKyrfIyZUXJrbYM6av6Visz&#13;&#10;Mwjn3ov3j6Ne+XEhsRDbDgl8IVZDUx0HvAa4Q956bgyyqb6OLGyzsJxrTEppgE7OR3nnGpVpRzpA&#13;&#10;ZwVFoZFZkR/Emy+3nwbu33C8ix3jr+VqK8SmoKl+C7jP9N8diUR9YdVrRu8D/Um69IVOpsgv3bvW&#13;&#10;yoCVWSlOUlbYZ5S2Es5t52luh9mWfRbwROrxO9NWCiEk8IXYM5rRw6f75h8Rn0gsVR03lYx4L1nc&#13;&#10;Ijea0AqWTiaswTu14huiobNKULCidcq20hgTjFK+9nf0XZx7N57/AL6gB3TFpqCpjgbuAf5+4G4L&#13;&#10;HBBHsO4N477IWbqLW1qWVguNfM3Jt7WCuNrVvD4DQA9WdeL8PXAS8AzqlXMGVkqIbYcEvhB7ysRC&#13;&#10;9zfAn0wCctau9NzseIj13wgrLetHxeXEN0Z4Ln5St+LSP4ZoyEwyOqsBVj7t0S9wfADPB8B/hHrl&#13;&#10;3EINhNh7NNV+4G8B7u7g7wHcsBupMPk1HxZNV8DStMbnnKW8MyFI78HSKtzAyYJl3C+l63wPuXJS&#13;&#10;yz6APw3cn1KPT8lkLISYIoEvxGVld3VrPCcB158EDLCcZy371pI1dEbQdk9qywIX5JVa/3PxcvUK&#13;&#10;RUBozcv6CqcMGeTTNoYZdtpyMZ5PA+/H8VF2jE/LZC7E+tBUh4O/A7i7AXfDcXj3Xs1M3ov3CWRX&#13;&#10;2Yp5Z+KZLnXYn/O70pDtKzr9VGllIczamcHdNNH3dSHwPOBvqccrpZRCiAkS+EKsBU01Ap4CPBs4&#13;&#10;eH7CEK29r1nvsZ6ZS+txEf2rCaUyjaSrjmfEz9Yt145B9fwJ8DHgP8F/lHrlrFxNhNgjmtGB4G4N&#13;&#10;3BH8ncDdBHDlCeqUSDgnFnewLeiD7rv0vrIm3qWVtLaCdPqH1CiQ60KK9TOyj+KGEXp5P/B46vEZ&#13;&#10;QyILISZI4AuxljSjo8C9FHiQHaFk5bLEbMDQbTiLVnkrXcm6OEDEdAT8gPZ0VgZydU3zyuQ7f4/A&#13;&#10;1/D+Y+CWcJzCjvEvjQoLkaepDgB/U3C3Bf8H078HdQR1JNKZH0NyH8wSWRRW7cz7wrLG95WT3ne5&#13;&#10;PHP1CyMbdR1yz3ZWCIK65g0E3wWeQD3+YKZyQogCEvhCrAdNdTvgVcDxk4CSBS04X7SGW1giv7DU&#13;&#10;bvrkGvWI8iepm7X8n8TP7Yph1iuNZ+UbJDOFRVhuW54H91Ucn8LzKeC/qMc/NwoW25mmqsDfDNzv&#13;&#10;g78NuN8DDrGvx5IYDujciqWVr8w5cud77skhK3xmnHSSUeonMvWO4gbxO+1J84qSXIDnr8D/HfXK&#13;&#10;b+xIQog+JPCFWC+a6gDgccDzcVwxfqEMxmAKwwbQHAUh3RnYw7KsdEldrFWA3NabZhlBOcXzaV7G&#13;&#10;qkVxcmEJkij828Ap4L4AfB44TTv0bDOa6hrALZi8uO6W4G4GHDjM2h6ez11jDLjPSpP51d73fel6&#13;&#10;LO7FeswiJB/TvqyvL+ndb7/9Tv4F759MvfIjq0ZCiOFI4Aux3jTVVYAXgD8B3H7xyYJQDuMU3WAy&#13;&#10;g2Ubh8xxn5BI8s/tyNErVFLrYlKFQW1N69O3IlCYrMRxzse5Bs/nmQj+L+k191uIproCcCMct8Bz&#13;&#10;M+CWOI6MJ4gZ63z2XusT39Y9XUqX3KPWPVK06Bt59ZZvTTb6xLp1jxUMEub3l0vvTwWeSL3yX5mG&#13;&#10;CSFWiQS+EHuLZnRDcC9j8tKbAZazMJK1vJ8OzgV3gj4xbaaz8izVO4mes2rm3ojZx2BLo/W99LQp&#13;&#10;rscvgS8Bp4L/8uSz+44s/RucyUT6psCNgZtMPvtjo9llew0Z135pe8no2g3SdMRxGzn5bNybpRc/&#13;&#10;XZaVvNIcuHeCYJy37qPsxCMoqNdwAcCPmWxM8Cbq8aW9sYUQg5HAF2Jv01R3BV6K5Z9vidhBA3Vu&#13;&#10;QB0qpHMiw7DeReUTi6GO1c7KMwyyVgms9GFWVpweQWTWKxFvZQvlBeC/Ae7rwNeDz9+nHqsT3Zvs&#13;&#10;rg7DczxwffDH49zxk2N/9UkE4zpPr1nrtzYfkp0duETMpucz5Zpine4EwkwTFGTGH2IxNyYrWXqt&#13;&#10;7EEhVt/QUfzY7nQenDsf718K7qXU4wt6KiaE2AMk8IXYF0x26vgT4PngrjI/YYnPWXjJMphiCWYr&#13;&#10;TmnwNq3b3TpaeWZXDNJ0BdGSWgcty39kPR1i9eyzLBoipcX8ri8EvgV8A/zpTHb+mPyrV/RA757S&#13;&#10;jA4Cjp38c8cBx4G/Ds5dH++v2tnBptdsbUw+zXc8WNduSfjugTV8FhzFCesakpRhTkbTeufu5bDN&#13;&#10;QOf+SStYal9hopTmEU+uPPAG4NnUKz8xMhZCrBES+ELsS5rqCuCfBu5JwCHzsTEdhMmI2dJAnAiH&#13;&#10;nDUtu3pQsuonAqPjY5+bIJTynAWnltRSXqUVAatdufJTSsIxN5HonD9vKvpPB/cD4Mzg3w9wnMWO&#13;&#10;bWr9b6or4DgKz9Hgj8K5o/H+SHALwAKOI4Huz9WGDRWgZCZ0q5xsdsIsC3VaySStKc4LZXUuPeva&#13;&#10;ndXB6C/MOpUKKF3X1n2W1COdhHSf2fkQuGdQj7+atl4IsfZI4AuxEZj4Dz8LeCwwmgSWLJLhcXoq&#13;&#10;I5pTkVt84ZY14BtldizrGXIaoyRsovOWxdWI01u41cac1TG1eFr5FiZIlqCL670CnAnuLOAn4H8O&#13;&#10;nDU9/jnwY/C/AM4Bdw71+KJMRfY9TbUf+MPAHQZcGTgC/NXBHYHjqnh/VXBHANcAf03gimWr8wxL&#13;&#10;lKbkJq+lPDITOGsyYE6sw7xzk+W+SUhfGYmAz648WW2x8u6bEA2ZnITlGHXthDmAzwLPpB5/yqq9&#13;&#10;EGJ9kMAXYiPRjI5m4rbzcGD/vMApCZ+CcO2kzYmhIH1OhEXaqCSA0nquwoqZrduQ+GGRQ8RWItDa&#13;&#10;ItMJURp/QHuin6eUzvqd2uOLmIl9/DnTzxeCPw/cb4ALwf8K3HjyF8CdO1WHYSHnBGUdDFRJHQ4B&#13;&#10;N2KydeRB4K6Ao8JzBeBywEE4DsNzGLT/Ds23Iw0rXZ8loViyMvcRTNZ6/dlz9bQmmxDVO/sMSW4S&#13;&#10;kNSxWK7RJut8Z2KZSd+eDtqRS2vOn9PfrNMnfAXcs6jHHzAqL4RYZyTwhdiINNX1wf81cJ/84A5Z&#13;&#10;Ad+xaJYsjcThVphJUgdLn5n+vaRCIGOdLFlme/JdVVsGCM+O4E/jp3VJ29Q36TLqaIqqXLyMFTcS&#13;&#10;cUb83IuNLPHXmfwF6TuTvT7hbYjk8Lczr9+0vNw1sZpJ5JCJX5puyOQlPTcj/R7T6uS+7zDY+E7S&#13;&#10;YrJtSAscksa8sedld3/v04H/B/5fqFe0M44Q+wgJfCE2Ms3oJuCeA/5e2ZfFRA8cFkRIJH7DQALh&#13;&#10;YIX1CRuSONgDf1bAQb/oSK2nmWidNlrC1BD+JcvrUKGdK86Kl613Lu/c9+Tnvz/khX76naeisHRt&#13;&#10;dOpjCHCz3Vb5qWDMTXrMLzGJn7s2MxOuaKLWI8jNB3BL30ta157v37xf0vb3TURKcY22p0Em6UTQ&#13;&#10;qq9Lfob2w+ng/hp4K/X44lwJQoi9gwS+EJuBVuhzr7JYLAjBNjwVFbPziRgBQ+T0WUUtgZbWwapf&#13;&#10;Jk5HkFnxSnnmhJ8VPxWBQbSi+C6EZydJqVjumbhky7TSDRC7g188ZsRn1iZ6yg7DMMKH1teoR9+E&#13;&#10;yRTalngN8rKidkQ3cdyUUr7F9qVxw+/XqtSAa88sr3SdFSYRaRviN+OeDvw13r+VekXCXogNggS+&#13;&#10;EJuJproJMBH6oRgwd7GB7vJ9zjJo0WNF7fU3TvLq28XHjJ8rx7IyhmWX2tn3HWQmJ50Hbnssrav2&#13;&#10;9SaJl+K6h9FPNOS3tcR0+F2uRkQOEdmZiV92cmnlEdTROjZXg3LXQ6596e/V1/7cpCUzoQrzLE0c&#13;&#10;ivkmaUtW/84kxWpDQlqv9JrqzMFksRdiIyOBL8RmZGLRfzb4+3TNqwbtYB0GQK+gMBkg8kpCpGMk&#13;&#10;HCp6w/qm5bmkvEK7LvM++D1iMSuUrXg9dUjzSkVo2hZTL1ptLn0PQQadtoQZl0Sr0Za+CUf0fRiT&#13;&#10;jzC4e9Att7gyMlTAp3ln2lB8QVv6/aR1LdSpU5XSBCk4F1VjwOQmd8/ZE4Rvg3sxEvZCbGgk8IXY&#13;&#10;zDTVdcA/FdwjabfXtLAGecgO7Ll0WVFKVwOt6iHInMU1rUtfnXNxckIyLatvgmGVl6SNxGhO4FqT&#13;&#10;LStfS3Balt5cfrnfO1d2KiD7JkSZanXKT/IvfidDxGdPG4r+/laFC2XmrvmiaN+T6yhtT2ZCmE6m&#13;&#10;itezVYY1cSv9bfki+JcA/66HZ4XY+EjgC7EVaKprAE8C/xhwl58EJve2KdoKFsnw9KCdUXL5JbT5&#13;&#10;hXVaRT6D61MSx6tJa4isKB5xnN7JBD1W5TT9UMtrImyLgjszMSnu22+RiulMOeFvXrLi5467L03K&#13;&#10;1D+TR6dtJTGbmyD01D0V3ubEItfO3ITNZfLN1WPAd5md/Abtjq/PjwAvoR4vIYTYNEjgC7GVaKrD&#13;&#10;wD8O3BPAX8UWH7OAlNUIhzROmmdBWPTu+pNMQAY/WBlUNc2zd1JgCSzru7AKTOuZpjGEbum5gjCs&#13;&#10;9wVOhjC3JhWl7TAjHZprh5E2K+6tOuTaEIZbQjr3nafi2RLRQ37ToA7pd5T77juCOygr6x7WNyHJ&#13;&#10;1CmNlJvApfd3ZztRMr9rtt6XgH8X8BLqlVNLtRRCbEwk8IXYijTVQcDDwD8B3A3mJ/pE8hCxZVlm&#13;&#10;DbXR+4bb0mQjgyVm26wKAtJ6ENMUaiVyfWXOEmxE6bQhU589ejg6rYOVt9WO9LsMf7ug8kPerWBO&#13;&#10;pDLfjSVwzYlo0h7zuwkbYOWV+22StJ1JTvpbZNpM2G6jUcV2ldqRintsTLGfVmdQ2ecB/wz8A/X4&#13;&#10;e5nShBCbAAl8IbYyTeXA3wHcE8HfLTbtJXTEWUYItudKoi2dIFiiMYxXmgSkAjMXxzq2xP2syDS/&#13;&#10;vklN3JxyPUr9aigmjTxyOyIVBX5B3fW2MyeAc4KwTyhaQt8S0hjkfq+krEG/AfF3GF5/xR1zhoRb&#13;&#10;9SrdC6Xrx1TjSdkJ2Twg+r3D36H9nObtAXc6jr8H3sCO8a/yBQshNgsS+EJsF5rq2sCfg/9jcIdM&#13;&#10;Anusn70icxYcCqYSBQFjCiLfFSydrIxyzYmGUWZWGOfipGUYFt3BYjatuyUUrQmRVb8+MZh879m6&#13;&#10;B2UWLdd0hXjJBaRboUKdCz/2EHctS3MPHuZy+VqTmtz3V6iTVbHs95zLZ8iExJpomXkvAa8A/349&#13;&#10;OCvE1kICX4jtxu7qMDyPYvJA7rV7RUXv+VmcGTkBaojVVb24qEdMpRbKfnFTKGN2DNn2mGIrSNex&#13;&#10;pE7PRQ8yBt9BzuLbN7nqnZAYk6SO9bcg9AeXS/dnHjpJHLpTT1jHqJpZy/SA49zv3FP+jOz3GbYt&#13;&#10;+L37JoSlskp171jocxNN/2vg7eD+kXr81WJThRCbFgl8IbYrTeWARRyPxXNv4ID5yVCQQFZMWA/D&#13;&#10;WiIvzBdssVPcuSQnLHOCNKMye18+tRoKbemUnZ7OTQwSYWgUZ1psnXXeyrsUxyqsNKnKTZ7SMSWp&#13;&#10;Y5vlEME9pI25OMaxSUEUZ63jYZxCWPHayOVfqmdfHYqT4K+Bfw3wFuoVueEIscWRwBdCQFNdDXg0&#13;&#10;sBM4Oi9MQ/qEHXQs9JGVsY1kp+3kkUbPWC+tHWMGW5NzAqnPqr4nAnrgpCL39QwWry6O2zsZGFrP&#13;&#10;jBA3J3vphDFtRGIRD7OP6lya6E3Dcr9xe430TBjNiW3uOs/VO/3ec9/jaq6bvmswjNPG/Q34d4F7&#13;&#10;DfX4s5mMhRBbEAl8IcScZrQ/cDdwJwD3AA7oFyeWmGF+bjW76XQEUSAWs2ldLN5MLTZUqBr1L1tF&#13;&#10;M2kgL7zSskpWWeK2DZp49LUjzTtXVsjQyc8eWZaNsmbZJJO1Xleekqi36jO0Trk6JBPh4uQ1nTAP&#13;&#10;rEcn3wG/I/7rwOvBvZl6fHa2OUKILYsEvhDCpqmOAP8IcI8Cf4P4ZCrsc6LQoi9tKmZzE4gkv+wu&#13;&#10;KSlGedmdZjJtyu4ItBqLfjIh6ZQfCkejGVa9OvVJw4LDzpxkgIXY+FnyO7OkdbF+y7Tc0uSwNBEM&#13;&#10;GToZCssL6ppeZ327N3XaktY/LccqL21jEidb36hN5wJvB/966pXGqrEQYvsggS+E6KepauBRwEOB&#13;&#10;wyLxA/0W9lSwAvYDh2naWYKhVtaSQOqbkCTFddLk6pmmzUxQ0noUrfpJZayHZE3hn/m+o/hDLfSF&#13;&#10;iY81wQnz77wRNTN5yG3pWKyXRU745q6H0gRuSFjahr7rM52cDLiezYlfp14e/H+Cez2Of2fH+KJy&#13;&#10;pkKI7YIEvhBiOM3ocjj3h3j/UHB3BV9lxc+g3UP6wsikDzHNysG5XP4k57A1YUmgd97K2zGLZ9KG&#13;&#10;UZK01ltuTVeVUpvCeLNoPRZns+0JJXHalz76eXK/l1WXvuskxBL62Up0JzBm3dI6WKSZZNIUJ4+5&#13;&#10;fM32fg14O/A26vGZhYoJIbYpEvhCiD2jGR2Gc/efiv3bAa4rRDLCrSMUhwj48DglIxRTssIxcy6n&#13;&#10;2aN6ZgSdKeCT78YU6jmrc64e1rl0ItFn/S6I7TbO9DgqIy04k740BxtURzK/hTUBCttkMXAlIF2l&#13;&#10;CMtMHxjOvgMgnbilDRg4kZhEOwPHO/C8jXr89UwDhBACkMAXQqwFzega4B7MxIVnR7+ldUrRit0j&#13;&#10;oFsylvLeN+eW4lhW/rSM9HyPoJ6FZ106hliqDVEZ5ZurW1uBIK2Vd+Y3y02Mim1N0plxc9+rJYTT&#13;&#10;c52KzY8HW+YL9W3Lct1k5kSw7xrJ1aN4r/wcOBn828B9nnqsAVsIMQgJfCHE2tJUxwL3Bh4A3Lxz&#13;&#10;PmuBHuoGkRN9qXU5sR4PdrkoTSQMIZrd/z8noDPpsyTCsW1Cal3uWxFwxne/CitysV6FCU3nd8jl&#13;&#10;Y+VVqEtn0gF2ulSEZ8Jzu+P0Hfe2qzRJMdv5E+DdwHtwfIod40us3IUQooQEvhBi/WhG1wR3X+AB&#13;&#10;4G8Nbr84QirMp1jHUBBgaXjw1xLgZrqwoLQeRga5HV7iinbrY64mWG0grn+aR06wlr6DMF7Utlw9&#13;&#10;rPCkjqb121g16ORlzooK5YVkRHP4W7fJSlb23EXm4uBBLk5J1czz1m/nwbnv4/27wf0r+C9Qr1ya&#13;&#10;KUwIIQYhgS+E2Ds01VWYWPbvCdwBOGhV4jIrSEvWUcP6XbTwB4V1BGFGUEZJjbJNy3BuYpCymnjG&#13;&#10;+V5xapVVyr+TOeXv0ahT7+qLES8zbynnaSU06p7NM8gn91CzOWlIiujk08b4CvA+8P9OvbI7LVkI&#13;&#10;IS4LEvhCiL3P7uogPLcH7oHjHniOnJzoE+8hfdbenGhkLthMgd5nQbYs8YZVdjVW4k6dS4LVqqsl&#13;&#10;OnMrBwmz+LlnA6xJUVqHNE7OcG+tRGTbmKxemFtu5tqNEZaZrJnCvidtZ3/7Ib8VFwH/Ce4D4N9P&#13;&#10;vfJDo1QhhFgTJPCFEPueproxcPfpv5sB+8cRQjEeuTYULKtB2jDQfPlQzsUiJ9hzn5O8QsHb1p0e&#13;&#10;gZiSsXhn62Edh+GrKc9YkYjS5yzlqehP0+QEfk94unvNaicK1m+b/b3DPIJ8e5+ZiOrwffAfBvd+&#13;&#10;8B+nXrmwL6UQQqwFEvhCiI1FM7oicHtwdwTuCBzXjeTJPxRpCcDpZ8u63THQpn2iy+vQLD31My3T&#13;&#10;VjuCOqerDYMs9QWhX9xaMvluOlZ84zuK8gnDrEnNkAnGwMlTbuJhCfF0olWsR1/dwkzb7+s8vF8C&#13;&#10;9zHwH6Ve+c4qCxBCiDVBAl8IsbFpqmvh+AO8vxPOLQJXBgri1AoruWmUrN0DreDRxKDPql4Q4R0h&#13;&#10;XUjX0dlpPoWJTs6SP9hdJfddW20JzhfzL4X3TAqs1YKozpk8ihM1a+LQOb8C7r/Bf5SJ+80XqMcX&#13;&#10;5ysqhBB7Bwl8IcTmoakcjuPx/D7424C7Hfirlq3WOWttEp4zTOfmBGEckrA+QRvVM+cWMkBI5+pU&#13;&#10;tIJbDcudL1ir+yZA2RWCIROqMI8hE5ukbh1xn+af5pOrc5o/vwE+D/5T4D4F/hTqlQuMxgghxD5F&#13;&#10;Al8IsblpRtcGd1vwtwNuBe5aZTGZuMiYQtiaIDAPzwr3vnysc0EdTFEMHeGb5pt9WDgnfnN5JXUL&#13;&#10;hXKaLrc7UM41JrulJ8bnpG0+Pe5bDcmE5+oRzVuCMPgV3n9+KuY/iXMNO8YXIYQQGxwJfCHE1qKp&#13;&#10;rgr+5sAtwN2cyUO7l88nGOACY1l7LSt0r/C3LNMZYRuFDXB9SZOZzxrkRLblutIjyHPG/OwOQBiR&#13;&#10;k3akRO0qfO9mPmldk3Pdicil4L8B7nPgvwh8Dvim9qQXQmxGJPCFEFub3dX+eK6H45Z4/3+Am4C7&#13;&#10;AY7LmV4yrRickbPaG5bzklE629UaZZnnLVGcS5PGy7jkDH7wNZdnhsjan1u1CCMaE4LOqkRSdppV&#13;&#10;mr7kBjQpdhn4MvjdwBeA/6Ze+VW+UUIIsXmQwBdCbD+a6gDgesBNgBvjuCmemwCHln280/CcBT4h&#13;&#10;K0b7KLn8DIg3m6xk3+Y7xDUpEeGpeO9MZKxGXobJQ8f6noYlE6TuuUvAfQM4Ffgy8CXgVOrxuauo&#13;&#10;lBBCbCok8IUQAiYP8MJvgz8euD6444HjgevhOKTfpSZnqc65/1jLByRpMdJbFv+cL3ryORLgljtS&#13;&#10;6uNukXOxydUnGWOiyYbpKhPna9bHcnniUmAZx9fx/utTUf918N+iXpHfvBBiWyGBL4QQJXZXDu+P&#13;&#10;Aq4//XcsuGsDx4E/Ctz+keCMXEuGWuBTSoK9B9MdKJfesMJb50jOW1b19DsouiQZflHRykDaoCj9&#13;&#10;L8B9F/x3gNPBfQv4BvhvU6/8JleqEEJsJyTwhRBiT2lGI3DH4Lg2ngXwx4E7Gjhq+u8q88h9Yhry&#13;&#10;bkC5Yytt36RiD1x9sg8WFPLtrAqU6hAdXwCcCf774H4ILAPfnfzz36VekWuNEEL0IIEvhBDrRTM6&#13;&#10;EDga3JHgp3+5JnAEcPXJX3814NCuG431lG5GuFsuNuZDqhl3GSufXpcfw/fdKCKo0xjcz4CfgD97&#13;&#10;8pefgfsB+DPBnQn+TOqVX6Y5CCGEWB0S+EIIsa9pqgOZWPuvxkT8Hzb/5w8Dd6X5Zw4DdzBwyOSf&#13;&#10;rwgnCKYLDAN96ymdvwj4DbhzgTFwPnAucE7w73/nn/054H4O/myc+yk79FCrEELsLSTwhRBiK7C7&#13;&#10;qoCD8Vwe/AFToX4QcGAS8xBgNP18LrHN3YM/N3AlOg8YU49/vc61F0IIsYZI4AshhBBCCLGF2G9f&#13;&#10;V0AIIYQQQgixdkjgCyGEEEIIsYWQwBdCCCGEEGILIYEvhBBCCCHEFkICXwghhBBCiC2EBL4QQggh&#13;&#10;hBBbCAl8IYQQQgghthAS+EIIIYQQQmwhJPCFEEIIIYTYQkjgCyGEEEIIsYWQwBdCCCGEEGILIYEv&#13;&#10;hBBCCCHEFkICXwghhBBCiC2EBL4QQgghhBBbCAl8IYQQQgghthAS+EIIIYQQQmwhJPCFEEIIIYTY&#13;&#10;QkjgCyGEEEIIsYWQwBdCCCGEEGILIYEvhBBCCCHEFkICXwghhBBCiC2EBL4QQgghhBBbCAl8IYQQ&#13;&#10;QgghthAS+EIIIYQQQmwhJPCFEEIIIYTYQkjgCyGEEEIIsYWQwBdCCCGEEGILIYEvhBBCCCHEFkIC&#13;&#10;XwghhBBCiC2EBL4QQgghhBBbCAl8IYQQQgghthAS+EIIIYQQQmwhJPCFEEIIIYTYQkjgCyGEEEII&#13;&#10;sYWQwBdCCCGEEGILIYEvhBBCCCHEFkICXwghhBBCiC2EBL4QQgghhBBbCAl8IYQQQgghthAS+EII&#13;&#10;IYQQQmwhJPCFEEIIIYTYQkjgCyGEEEIIsYWQwBdCCCGEEGILIYEvhBBCCCHEFkICXwghhBBCiC2E&#13;&#10;BL4QQgghhBBbiP8fy3ej5GWA9rwAAAAASUVORK5CYIJQSwMEFAAGAAgAAAAhANp9yTeTCAAAMj4A&#13;&#10;AA4AAABkcnMvZTJvRG9jLnhtbOybbW+jSBLH36+03wH5/Y77gYbGmsxqJrMzGml0N9rd074mGNto&#13;&#10;MbBA4uTb37+7ocH42Zv1JHeOkshguumuLqrqV9W8/flxmToPcVkleXYzom/IyImzKJ8m2fxm9J/f&#13;&#10;P/0kR05Vh9k0TPMsvhk9xdXo53c//vB2VUxili/ydBqXDjrJqsmquBkt6rqYjMdVtIiXYfUmL+IM&#13;&#10;X87ychnWOCzn42kZrtD7Mh0zQrzxKi+nRZlHcVXh7Efz5eid7n82i6P637NZFddOejPC2Gr9v9T/&#13;&#10;79T/8bu34WRehsUiiZphhGeMYhkmGW5qu/oY1qFzXyYbXS2TqMyrfFa/ifLlOJ/NkijWc8BsKBnM&#13;&#10;5nOZ3xd6LvPJal5YMUG0Azmd3W30r4fPZfFb8a00o8fHr3n0Z+Vk+e0izObx+6qAELG0SlTjVTGf&#13;&#10;9Juo43nX/nFWLlU/mJfzqIX8ZIUcP9ZOhJMB0T8jJ8J3nHJBhW+WIVpgrTbaRYtfmpaUCu76XJim&#13;&#10;LqGSclcPK5yYO+vx2fGsCuhU1Ymt+nti+20RFrFejUrJ4FvpJFPIxQ0wASF9PnKycAkV/5DXdb50&#13;&#10;foXYIMA0dt6rMarBoJWSdHNUNULfKjSOyfmCGcG0omM88LwAaqxEJ7nHpb5g3E4/nBRlVX+OcXf1&#13;&#10;4WZUYgxaLcOHr1WtFrC7RK1TlafJ9FOSpvqgnN/dpqXzEKpnhTDi6ccDTdYuSzN1cZarZqZHcybW&#13;&#10;T1tzGzVbMz/9qX5KY9UqzX6NZxAb1IDqcennPLZ3DaMozmqjas3VqtkMt7IN+eGGzfWqqRmVbcwO&#13;&#10;N7Yt9J3zrLaNl0mWl9s6SO2QZ+Z6/aRAAmbeSgR3+fQJGlPW6W1uTFGYRYscliiqS63D6ipoq9GU&#13;&#10;f15tqRQBEQQPUKO2X8NyHp+ttTxAR9BKL1CPwza1pc0TD80Wvr7ifL212qeUxFnhtp7nC7M0J6s0&#13;&#10;hnHV4NenwYwyxqlLPUQYxvDCVSVlWCMS2TC5Tv34IddWZ7/xpYHroj/lmXgQcE+bIliRxgMx7vuM&#13;&#10;eUaTBXXhjvSze7YBtooMz9W3mPXj3aN2L0w7uJ4FWSFWuRlVf92HZTzq2RNlrari/X0Nw6wtfdem&#13;&#10;sUaXMy6M+EQwTwq7NL8rCQ794NGLQgWcrF4Vyhn3CB/YF+oJj/lmVagXcBc+0rim1ree6BcPL4tQ&#13;&#10;N+hE7OxblixXyzLbvyxNHKU61SFWG15QIgUPfA6lM1qug0KHduf1QPphWXPCxkGddjZxmaBEcMQr&#13;&#10;UPMmAm4VnLpYuDbCaA/QXzixwdlm416EtqO5tfTfI0ALBAlcJgXiRiPBPxZJHTu3SRmdHJx5BLoF&#13;&#10;TYPk4Oikt66IlEqJ4LZRxOYA0rPT76KvJkCL0zQpKhVVhpOTY7RP+qfR9GuMpsPKC8VoRRJN8NcQ&#13;&#10;GT5toMVhckWr+l4ZcUO/y6P6WIbln/fFT4DHAp7uLkmT+kmDMFRIDSp7+JZECubUQY9SWKBAS3g2&#13;&#10;3PsStW6yvdK0g4om0T4EXL98rA7XbnoHjW6RQn1upodId8CsWyRkePhjHt0vwQEG8Ms41T69WuBJ&#13;&#10;gcebxMu7GOBVfpk23rmqy7iOFjpe16QQNahjv9Cj7AamxryDvjat2yHTuPvh3k9fekxmFPojBqUd&#13;&#10;dc8RXABfpSc935WdXmzQ64fW0x1Fr5wI11cRkgqhDjMsEwL2cq+J3C/FAZxWV4ZV3ub/g2GFT4nr&#13;&#10;I/nSOvYhwp6huu4VY1X655qIuVQixiPI+/q+H7RK3KPYof4eC0yc+BzpQWOEXwjH6lD5SGB6KRxL&#13;&#10;kV/g1JfIwzbooDn27GWhPpGBWRYFsgKpbM1WbYjB1kBWEElcfcW5IUY/TatE32Vku/yCTmA857r0&#13;&#10;4pc+yHpSCi9AcNCK0nBsdxqSWK8uNCd2YywXrioBbeVYjuS5C8RVmXLaHGhZW47d0roHsjva25X4&#13;&#10;HiArJZRRIIxvRbgGskOt1OJr13wjBYDiAaopRnYSohgkuq4k25Qp/uerDYqF8PdqSFZyIqUMqC23&#13;&#10;aZDVyq+mopD39YEsM37A8mpb8vobILvFvLVuprWHQ+NojdtGmmo/g70MkhWBoJ6PgkBrHYc0cHsS&#13;&#10;yHoEEdS1qKWLwVcauBQN+EGAfQ0ksNZtIx1zohajL4J67J50jI9QFHUavaXgmo7ZtRfhuqWgt8tq&#13;&#10;x04YjpAbqqtKdbYgWyamIDtU22NRVplh0lRcVEmWsCEzXb4kK1tH0mzq2Ff7eyko6yHEl4Ek6yR7&#13;&#10;9qrQQHK/I1nXHVTCQLIudmc1/MVY4FMd45wbYhxDssFzL8sOkqUo8UmCjS4DlO2dP51lPREwt8kN&#13;&#10;DGuyPBCe18qyOVhn2S2t+yy7vb1di+/AsmoTEOcuteWoNZQdquV+lMWWOI+r8r9CfYLE15Vl9T67&#13;&#10;rh52Zdnj9xMDIi9XlVW7ZJCGYTbc0zCr1f/1wix/fpjdYt86mD1g3V4lzDKVH3bxCx9rYqkhzX5s&#13;&#10;vd1RZVnkS5BMvta2rrWtS24yDpgEEBBiE9YbNHuqFrs0oKiU7dlcwKTKj19pdu/O+ivNHqZZlP0k&#13;&#10;nLNv97D2CrNDtT2WZmGG8aoIvL1S4JdBs1zTxnMWAC+wawkbjBE1oTZr+UEXZs9eFuZ5ADpDEHC8&#13;&#10;lGmW7O377hdmkWfmKNcDSixBnRhjHEGzBmJ2Lkv6JcPbTAF1XfVSmz5whc9wUPa/uVv7ZvPdE/Ny&#13;&#10;0FE5ih0wHHh4mYP5csDC3enTURg0RwJVcsdDMkRhzJeqr3RZtzlYR+EtrXsovKO9XcjvgMLYfsc8&#13;&#10;lZxpI701FB6q9H4UDrAbirQozDyCFI2Wjg2WrxuUzdtn17LuEa/WXhSFVZjI8B6HjRU1Cmv1f70o&#13;&#10;7D4/Cm+xb/bpPmTdTnRTB+u62lrixWTtCZuXqNWbz/1jvae5e9X73X8BAAD//wMAUEsDBBQABgAI&#13;&#10;AAAAIQBOhfzH4gAAAAsBAAAPAAAAZHJzL2Rvd25yZXYueG1sTI9PS8NAEMXvgt9hGcGb3cRUq2k2&#13;&#10;pdQ/p1KwFcTbNDtNQrOzIbtN0m/v1oteHgyP9+b9ssVoGtFT52rLCuJJBIK4sLrmUsHn7u3uCYTz&#13;&#10;yBoby6TgTA4W+fVVhqm2A39Qv/WlCCXsUlRQed+mUrqiIoNuYlvi4B1sZ9CHsyul7nAI5aaR91H0&#13;&#10;KA3WHD5U2NKqouK4PRkF7wMOyyR+7dfHw+r8vXvYfK1jUur2ZnyZB1nOQXga/V8CLgxhP+Rh2N6e&#13;&#10;WDvRKAg0/lcv3jSeJSD2CqbPyQxknsn/DPkPAAAA//8DAFBLAwQKAAAAAAAAACEAx3U7dHDIAQBw&#13;&#10;yAEAFAAAAGRycy9tZWRpYS9pbWFnZTEucG5niVBORw0KGgoAAAANSUhEUgAAAvgAAAL4CAYAAAAO&#13;&#10;IoPjAAAACXBIWXMAABcSAAAXEgFnn9JSAAA2j2lUWHRYTUw6Y29tLmFkb2JlLnhtcAAAAAAAPD94&#13;&#10;cGFja2V0IGJlZ2luPSLvu78iIGlkPSJXNU0wTXBDZWhpSHpyZVN6TlRjemtjOWQiPz4gPHg6eG1w&#13;&#10;bWV0YSB4bWxuczp4PSJhZG9iZTpuczptZXRhLyIgeDp4bXB0az0iQWRvYmUgWE1QIENvcmUgOS4x&#13;&#10;LWMwMDEgNzkuYThkNDc1MzQ5LCAyMDIzLzAzLzIzLTEzOjA1OjQ1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4bXBUUGc9Imh0dHA6Ly9ucy5hZG9iZS5jb20veGFwLzEuMC90L3BnLyIgeG1sbnM6&#13;&#10;c3REaW09Imh0dHA6Ly9ucy5hZG9iZS5jb20veGFwLzEuMC9zVHlwZS9EaW1lbnNpb25zIyIgeG1s&#13;&#10;bnM6eG1wRz0iaHR0cDovL25zLmFkb2JlLmNvbS94YXAvMS4wL2cvIiB4bWxuczpwZGY9Imh0dHA6&#13;&#10;Ly9ucy5hZG9iZS5jb20vcGRmLzEuMy8iIHhtbG5zOnBob3Rvc2hvcD0iaHR0cDovL25zLmFkb2Jl&#13;&#10;LmNvbS9waG90b3Nob3AvMS4wLyIgZGM6Zm9ybWF0PSJpbWFnZS9wbmciIHhtcDpNZXRhZGF0YURh&#13;&#10;dGU9IjIwMjMtMDgtMDFUMTM6NTM6MDkrMDE6MDAiIHhtcDpNb2RpZnlEYXRlPSIyMDIzLTA4LTAx&#13;&#10;VDEzOjUzOjA5KzAxOjAwIiB4bXA6Q3JlYXRlRGF0ZT0iMjAyMy0wNy0xN1QxNToxODoyMiswMTow&#13;&#10;MCIgeG1wOkNyZWF0b3JUb29sPSJBZG9iZSBJbGx1c3RyYXRvciAyNy43IChNYWNpbnRvc2gpIiB4&#13;&#10;bXBNTTpJbnN0YW5jZUlEPSJ4bXAuaWlkOjFkODgxNTAwLTZkZWItNDBjNi1iOGViLWFkM2RkZDRk&#13;&#10;MzQ2NyIgeG1wTU06RG9jdW1lbnRJRD0ieG1wLmRpZDo3ZjNmNWUxNC03NTAzLTQ2MGEtYTJlZC00&#13;&#10;ZDU4OWFlNTRkMDIiIHhtcE1NOk9yaWdpbmFsRG9jdW1lbnRJRD0idXVpZDo1RDIwODkyNDkzQkZE&#13;&#10;QjExOTE0QTg1OTBEMzE1MDhDOCIgeG1wTU06UmVuZGl0aW9uQ2xhc3M9InByb29mOnBkZiIgaWxs&#13;&#10;dXN0cmF0b3I6U3RhcnR1cFByb2ZpbGU9IlByaW50IiBpbGx1c3RyYXRvcjpDcmVhdG9yU3ViVG9v&#13;&#10;bD0iQWRvYmUgSWxsdXN0cmF0b3IiIHhtcFRQZzpIYXNWaXNpYmxlT3ZlcnByaW50PSJGYWxzZSIg&#13;&#10;eG1wVFBnOkhhc1Zpc2libGVUcmFuc3BhcmVuY3k9IkZhbHNlIiB4bXBUUGc6TlBhZ2VzPSIxIiBw&#13;&#10;ZGY6UHJvZHVjZXI9IkFkb2JlIFBERiBsaWJyYXJ5IDE3LjAwIiBwaG90b3Nob3A6Q29sb3JNb2Rl&#13;&#10;PSIzIj4gPGRjOnRpdGxlPiA8cmRmOkFsdD4gPHJkZjpsaSB4bWw6bGFuZz0ieC1kZWZhdWx0Ij5C&#13;&#10;UklFUy1pY29uczwvcmRmOmxpPiA8L3JkZjpBbHQ+IDwvZGM6dGl0bGU+IDx4bXBNTTpEZXJpdmVk&#13;&#10;RnJvbSBzdFJlZjppbnN0YW5jZUlEPSJ1dWlkOjM0ZWIwZDNlLTg4ZGQtNzk0MC1hZTA5LWFlODcx&#13;&#10;NDQ2YzNhYiIgc3RSZWY6ZG9jdW1lbnRJRD0ieG1wLmRpZDo3ZjNmNWUxNC03NTAzLTQ2MGEtYTJl&#13;&#10;ZC00ZDU4OWFlNTRkMDIiIHN0UmVmOm9yaWdpbmFsRG9jdW1lbnRJRD0idXVpZDo1RDIwODkyNDkz&#13;&#10;QkZEQjExOTE0QTg1OTBEMzE1MDhDOCIgc3RSZWY6cmVuZGl0aW9uQ2xhc3M9InByb29mOnBkZiIv&#13;&#10;PiA8eG1wTU06SGlzdG9yeT4gPHJkZjpTZXE+IDxyZGY6bGkgc3RFdnQ6YWN0aW9uPSJzYXZlZCIg&#13;&#10;c3RFdnQ6aW5zdGFuY2VJRD0ieG1wLmlpZDo3M2RjMjNiNC0yMTNjLTQxMTktODBiMC0wMDllYWZi&#13;&#10;ZjEzYmEiIHN0RXZ0OndoZW49IjIwMjMtMDctMTdUMTU6MDU6MTArMDE6MDAiIHN0RXZ0OnNvZnR3&#13;&#10;YXJlQWdlbnQ9IkFkb2JlIElsbHVzdHJhdG9yIDI3LjcgKE1hY2ludG9zaCkiIHN0RXZ0OmNoYW5n&#13;&#10;ZWQ9Ii8iLz4gPHJkZjpsaSBzdEV2dDphY3Rpb249InNhdmVkIiBzdEV2dDppbnN0YW5jZUlEPSJ4&#13;&#10;bXAuaWlkOjdmM2Y1ZTE0LTc1MDMtNDYwYS1hMmVkLTRkNTg5YWU1NGQwMiIgc3RFdnQ6d2hlbj0i&#13;&#10;MjAyMy0wNy0xN1QxNToxODoxNyswMTowMCIgc3RFdnQ6c29mdHdhcmVBZ2VudD0iQWRvYmUgSWxs&#13;&#10;dXN0cmF0b3IgMjcuNyAoTWFjaW50b3NoKSIgc3RFdnQ6Y2hhbmdlZD0iLyIvPiA8cmRmOmxpIHN0&#13;&#10;RXZ0OmFjdGlvbj0iY29udmVydGVkIiBzdEV2dDpwYXJhbWV0ZXJzPSJmcm9tIGFwcGxpY2F0aW9u&#13;&#10;L3BkZiB0byBhcHBsaWNhdGlvbi92bmQuYWRvYmUucGhvdG9zaG9wIi8+IDxyZGY6bGkgc3RFdnQ6&#13;&#10;YWN0aW9uPSJkZXJpdmVkIiBzdEV2dDpwYXJhbWV0ZXJzPSJjb252ZXJ0ZWQgZnJvbSBhcHBsaWNh&#13;&#10;dGlvbi92bmQuYWRvYmUucGhvdG9zaG9wIHRvIGltYWdlL3BuZyIvPiA8cmRmOmxpIHN0RXZ0OmFj&#13;&#10;dGlvbj0ic2F2ZWQiIHN0RXZ0Omluc3RhbmNlSUQ9InhtcC5paWQ6N2E1MTRjMWEtMTAxNC00NmQy&#13;&#10;LWFkNTktZWRlOWU0ZjllMDAxIiBzdEV2dDp3aGVuPSIyMDIzLTA4LTAxVDEzOjQ0OjA2KzAxOjAw&#13;&#10;IiBzdEV2dDpzb2Z0d2FyZUFnZW50PSJBZG9iZSBQaG90b3Nob3AgMjQuNyAoTWFjaW50b3NoKSIg&#13;&#10;c3RFdnQ6Y2hhbmdlZD0iLyIvPiA8cmRmOmxpIHN0RXZ0OmFjdGlvbj0ic2F2ZWQiIHN0RXZ0Omlu&#13;&#10;c3RhbmNlSUQ9InhtcC5paWQ6MWQ4ODE1MDAtNmRlYi00MGM2LWI4ZWItYWQzZGRkNGQzNDY3IiBz&#13;&#10;dEV2dDp3aGVuPSIyMDIzLTA4LTAxVDEzOjUzOjA5KzAxOjAwIiBzdEV2dDpzb2Z0d2FyZUFnZW50&#13;&#10;PSJBZG9iZSBQaG90b3Nob3AgMjQuNyAoTWFjaW50b3NoKSIgc3RFdnQ6Y2hhbmdlZD0iLyIvPiA8&#13;&#10;L3JkZjpTZXE+IDwveG1wTU06SGlzdG9yeT4gPHhtcFRQZzpNYXhQYWdlU2l6ZSBzdERpbTp3PSI2&#13;&#10;NC4zMjI1MDQiIHN0RGltOmg9IjI0OS40NjI1NjkiIHN0RGltOnVuaXQ9Ik1pbGxpbWV0ZXJzIi8+&#13;&#10;IDx4bXBUUGc6UGxhdGVOYW1lcz4gPHJkZjpTZXE+IDxyZGY6bGk+Q3lhbjwvcmRmOmxpPiA8cmRm&#13;&#10;OmxpPk1hZ2VudGE8L3JkZjpsaT4gPHJkZjpsaT5ZZWxsb3c8L3JkZjpsaT4gPC9yZGY6U2VxPiA8&#13;&#10;L3htcFRQZzpQbGF0ZU5hbWVzPiA8eG1wVFBnOlN3YXRjaEdyb3Vwcz4gPHJkZjpTZXE+IDxyZGY6&#13;&#10;bGk+IDxyZGY6RGVzY3JpcHRpb24geG1wRzpncm91cE5hbWU9IkRlZmF1bHQgU3dhdGNoIEdyb3Vw&#13;&#10;IiB4bXBHOmdyb3VwVHlwZT0iMCI+IDx4bXBHOkNvbG9yYW50cz4gPHJkZjpTZXE+IDxyZGY6bGkg&#13;&#10;eG1wRzpzd2F0Y2hOYW1lPSJXaGl0ZSIgeG1wRzptb2RlPSJDTVlLIiB4bXBHOnR5cGU9IlBST0NF&#13;&#10;U1MiIHhtcEc6Y3lhbj0iMC4wMDAwMDAiIHhtcEc6bWFnZW50YT0iMC4wMDAwMDAiIHhtcEc6eWVs&#13;&#10;bG93PSIwLjAwMDAwMCIgeG1wRzpibGFjaz0iMC4wMDAwMDAiLz4gPHJkZjpsaSB4bXBHOnN3YXRj&#13;&#10;aE5hbWU9IkJsYWNrIiB4bXBHOm1vZGU9IkNNWUsiIHhtcEc6dHlwZT0iUFJPQ0VTUyIgeG1wRzpj&#13;&#10;eWFuPSIwLjAwMDAwMCIgeG1wRzptYWdlbnRhPSIwLjAwMDAwMCIgeG1wRzp5ZWxsb3c9IjAuMDAw&#13;&#10;MDAwIiB4bXBHOmJsYWNrPSIxMDAuMDAwMDAwIi8+IDxyZGY6bGkgeG1wRzpzd2F0Y2hOYW1lPSJD&#13;&#10;TVlLIFJlZCIgeG1wRzptb2RlPSJDTVlLIiB4bXBHOnR5cGU9IlBST0NFU1MiIHhtcEc6Y3lhbj0i&#13;&#10;MC4wMDAwMDAiIHhtcEc6bWFnZW50YT0iMTAwLjAwMDAwMCIgeG1wRzp5ZWxsb3c9IjEwMC4wMDAw&#13;&#10;MDAiIHhtcEc6YmxhY2s9IjAuMDAwMDAwIi8+IDxyZGY6bGkgeG1wRzpzd2F0Y2hOYW1lPSJDTVlL&#13;&#10;IFllbGxvdyIgeG1wRzptb2RlPSJDTVlLIiB4bXBHOnR5cGU9IlBST0NFU1MiIHhtcEc6Y3lhbj0i&#13;&#10;MC4wMDAwMDAiIHhtcEc6bWFnZW50YT0iMC4wMDAwMDAiIHhtcEc6eWVsbG93PSIxMDAuMDAwMDAw&#13;&#10;IiB4bXBHOmJsYWNrPSIwLjAwMDAwMCIvPiA8cmRmOmxpIHhtcEc6c3dhdGNoTmFtZT0iQ01ZSyBH&#13;&#10;cmVlbiIgeG1wRzptb2RlPSJDTVlLIiB4bXBHOnR5cGU9IlBST0NFU1MiIHhtcEc6Y3lhbj0iMTAw&#13;&#10;LjAwMDAwMCIgeG1wRzptYWdlbnRhPSIwLjAwMDAwMCIgeG1wRzp5ZWxsb3c9IjEwMC4wMDAwMDAi&#13;&#10;IHhtcEc6YmxhY2s9IjAuMDAwMDAwIi8+IDxyZGY6bGkgeG1wRzpzd2F0Y2hOYW1lPSJDTVlLIEN5&#13;&#10;YW4iIHhtcEc6bW9kZT0iQ01ZSyIgeG1wRzp0eXBlPSJQUk9DRVNTIiB4bXBHOmN5YW49IjEwMC4w&#13;&#10;MDAwMDAiIHhtcEc6bWFnZW50YT0iMC4wMDAwMDAiIHhtcEc6eWVsbG93PSIwLjAwMDAwMCIgeG1w&#13;&#10;RzpibGFjaz0iMC4wMDAwMDAiLz4gPHJkZjpsaSB4bXBHOnN3YXRjaE5hbWU9IkNNWUsgQmx1ZSIg&#13;&#10;eG1wRzptb2RlPSJDTVlLIiB4bXBHOnR5cGU9IlBST0NFU1MiIHhtcEc6Y3lhbj0iMTAwLjAwMDAw&#13;&#10;MCIgeG1wRzptYWdlbnRhPSIxMDAuMDAwMDAwIiB4bXBHOnllbGxvdz0iMC4wMDAwMDAiIHhtcEc6&#13;&#10;YmxhY2s9IjAuMDAwMDAwIi8+IDxyZGY6bGkgeG1wRzpzd2F0Y2hOYW1lPSJDTVlLIE1hZ2VudGEi&#13;&#10;IHhtcEc6bW9kZT0iQ01ZSyIgeG1wRzp0eXBlPSJQUk9DRVNTIiB4bXBHOmN5YW49IjAuMDAwMDAw&#13;&#10;IiB4bXBHOm1hZ2VudGE9IjEwMC4wMDAwMDAiIHhtcEc6eWVsbG93PSIwLjAwMDAwMCIgeG1wRzpi&#13;&#10;bGFjaz0iMC4wMDAwMDAiLz4gPHJkZjpsaSB4bXBHOnN3YXRjaE5hbWU9IkM9MTUgTT0xMDAgWT05&#13;&#10;MCBLPTEwIiB4bXBHOm1vZGU9IkNNWUsiIHhtcEc6dHlwZT0iUFJPQ0VTUyIgeG1wRzpjeWFuPSIx&#13;&#10;NS4wMDAwMDAiIHhtcEc6bWFnZW50YT0iMTAwLjAwMDAwMCIgeG1wRzp5ZWxsb3c9IjkwLjAwMDAw&#13;&#10;MCIgeG1wRzpibGFjaz0iMTAuMDAwMDAwIi8+IDxyZGY6bGkgeG1wRzpzd2F0Y2hOYW1lPSJDPTAg&#13;&#10;TT05MCBZPTg1IEs9MCIgeG1wRzptb2RlPSJDTVlLIiB4bXBHOnR5cGU9IlBST0NFU1MiIHhtcEc6&#13;&#10;Y3lhbj0iMC4wMDAwMDAiIHhtcEc6bWFnZW50YT0iOTAuMDAwMDAwIiB4bXBHOnllbGxvdz0iODUu&#13;&#10;MDAwMDAwIiB4bXBHOmJsYWNrPSIwLjAwMDAwMCIvPiA8cmRmOmxpIHhtcEc6c3dhdGNoTmFtZT0i&#13;&#10;Qz0wIE09ODAgWT05NSBLPTAiIHhtcEc6bW9kZT0iQ01ZSyIgeG1wRzp0eXBlPSJQUk9DRVNTIiB4&#13;&#10;bXBHOmN5YW49IjAuMDAwMDAwIiB4bXBHOm1hZ2VudGE9IjgwLjAwMDAwMCIgeG1wRzp5ZWxsb3c9&#13;&#10;Ijk1LjAwMDAwMCIgeG1wRzpibGFjaz0iMC4wMDAwMDAiLz4gPHJkZjpsaSB4bXBHOnN3YXRjaE5h&#13;&#10;bWU9IkM9MCBNPTUwIFk9MTAwIEs9MCIgeG1wRzptb2RlPSJDTVlLIiB4bXBHOnR5cGU9IlBST0NF&#13;&#10;U1MiIHhtcEc6Y3lhbj0iMC4wMDAwMDAiIHhtcEc6bWFnZW50YT0iNTAuMDAwMDAwIiB4bXBHOnll&#13;&#10;bGxvdz0iMTAwLjAwMDAwMCIgeG1wRzpibGFjaz0iMC4wMDAwMDAiLz4gPHJkZjpsaSB4bXBHOnN3&#13;&#10;YXRjaE5hbWU9IkM9MCBNPTM1IFk9ODUgSz0wIiB4bXBHOm1vZGU9IkNNWUsiIHhtcEc6dHlwZT0i&#13;&#10;UFJPQ0VTUyIgeG1wRzpjeWFuPSIwLjAwMDAwMCIgeG1wRzptYWdlbnRhPSIzNS4wMDAwMDAiIHht&#13;&#10;cEc6eWVsbG93PSI4NS4wMDAwMDAiIHhtcEc6YmxhY2s9IjAuMDAwMDAwIi8+IDxyZGY6bGkgeG1w&#13;&#10;Rzpzd2F0Y2hOYW1lPSJDPTUgTT0wIFk9OTAgSz0wIiB4bXBHOm1vZGU9IkNNWUsiIHhtcEc6dHlw&#13;&#10;ZT0iUFJPQ0VTUyIgeG1wRzpjeWFuPSI1LjAwMDAwMCIgeG1wRzptYWdlbnRhPSIwLjAwMDAwMCIg&#13;&#10;eG1wRzp5ZWxsb3c9IjkwLjAwMDAwMCIgeG1wRzpibGFjaz0iMC4wMDAwMDAiLz4gPHJkZjpsaSB4&#13;&#10;bXBHOnN3YXRjaE5hbWU9IkM9MjAgTT0wIFk9MTAwIEs9MCIgeG1wRzptb2RlPSJDTVlLIiB4bXBH&#13;&#10;OnR5cGU9IlBST0NFU1MiIHhtcEc6Y3lhbj0iMjAuMDAwMDAwIiB4bXBHOm1hZ2VudGE9IjAuMDAw&#13;&#10;MDAwIiB4bXBHOnllbGxvdz0iMTAwLjAwMDAwMCIgeG1wRzpibGFjaz0iMC4wMDAwMDAiLz4gPHJk&#13;&#10;ZjpsaSB4bXBHOnN3YXRjaE5hbWU9IkM9NTAgTT0wIFk9MTAwIEs9MCIgeG1wRzptb2RlPSJDTVlL&#13;&#10;IiB4bXBHOnR5cGU9IlBST0NFU1MiIHhtcEc6Y3lhbj0iNTAuMDAwMDAwIiB4bXBHOm1hZ2VudGE9&#13;&#10;IjAuMDAwMDAwIiB4bXBHOnllbGxvdz0iMTAwLjAwMDAwMCIgeG1wRzpibGFjaz0iMC4wMDAwMDAi&#13;&#10;Lz4gPHJkZjpsaSB4bXBHOnN3YXRjaE5hbWU9IkM9NzUgTT0wIFk9MTAwIEs9MCIgeG1wRzptb2Rl&#13;&#10;PSJDTVlLIiB4bXBHOnR5cGU9IlBST0NFU1MiIHhtcEc6Y3lhbj0iNzUuMDAwMDAwIiB4bXBHOm1h&#13;&#10;Z2VudGE9IjAuMDAwMDAwIiB4bXBHOnllbGxvdz0iMTAwLjAwMDAwMCIgeG1wRzpibGFjaz0iMC4w&#13;&#10;MDAwMDAiLz4gPHJkZjpsaSB4bXBHOnN3YXRjaE5hbWU9IkM9ODUgTT0xMCBZPTEwMCBLPTEwIiB4&#13;&#10;bXBHOm1vZGU9IkNNWUsiIHhtcEc6dHlwZT0iUFJPQ0VTUyIgeG1wRzpjeWFuPSI4NS4wMDAwMDAi&#13;&#10;IHhtcEc6bWFnZW50YT0iMTAuMDAwMDAwIiB4bXBHOnllbGxvdz0iMTAwLjAwMDAwMCIgeG1wRzpi&#13;&#10;bGFjaz0iMTAuMDAwMDAwIi8+IDxyZGY6bGkgeG1wRzpzd2F0Y2hOYW1lPSJDPTkwIE09MzAgWT05&#13;&#10;NSBLPTMwIiB4bXBHOm1vZGU9IkNNWUsiIHhtcEc6dHlwZT0iUFJPQ0VTUyIgeG1wRzpjeWFuPSI5&#13;&#10;MC4wMDAwMDAiIHhtcEc6bWFnZW50YT0iMzAuMDAwMDAwIiB4bXBHOnllbGxvdz0iOTUuMDAwMDAw&#13;&#10;IiB4bXBHOmJsYWNrPSIzMC4wMDAwMDAiLz4gPHJkZjpsaSB4bXBHOnN3YXRjaE5hbWU9IkM9NzUg&#13;&#10;TT0wIFk9NzUgSz0wIiB4bXBHOm1vZGU9IkNNWUsiIHhtcEc6dHlwZT0iUFJPQ0VTUyIgeG1wRzpj&#13;&#10;eWFuPSI3NS4wMDAwMDAiIHhtcEc6bWFnZW50YT0iMC4wMDAwMDAiIHhtcEc6eWVsbG93PSI3NS4w&#13;&#10;MDAwMDAiIHhtcEc6YmxhY2s9IjAuMDAwMDAwIi8+IDxyZGY6bGkgeG1wRzpzd2F0Y2hOYW1lPSJD&#13;&#10;PTgwIE09MTAgWT00NSBLPTAiIHhtcEc6bW9kZT0iQ01ZSyIgeG1wRzp0eXBlPSJQUk9DRVNTIiB4&#13;&#10;bXBHOmN5YW49IjgwLjAwMDAwMCIgeG1wRzptYWdlbnRhPSIxMC4wMDAwMDAiIHhtcEc6eWVsbG93&#13;&#10;PSI0NS4wMDAwMDAiIHhtcEc6YmxhY2s9IjAuMDAwMDAwIi8+IDxyZGY6bGkgeG1wRzpzd2F0Y2hO&#13;&#10;YW1lPSJDPTcwIE09MTUgWT0wIEs9MCIgeG1wRzptb2RlPSJDTVlLIiB4bXBHOnR5cGU9IlBST0NF&#13;&#10;U1MiIHhtcEc6Y3lhbj0iNzAuMDAwMDAwIiB4bXBHOm1hZ2VudGE9IjE1LjAwMDAwMCIgeG1wRzp5&#13;&#10;ZWxsb3c9IjAuMDAwMDAwIiB4bXBHOmJsYWNrPSIwLjAwMDAwMCIvPiA8cmRmOmxpIHhtcEc6c3dh&#13;&#10;dGNoTmFtZT0iQz04NSBNPTUwIFk9MCBLPTAiIHhtcEc6bW9kZT0iQ01ZSyIgeG1wRzp0eXBlPSJQ&#13;&#10;Uk9DRVNTIiB4bXBHOmN5YW49Ijg1LjAwMDAwMCIgeG1wRzptYWdlbnRhPSI1MC4wMDAwMDAiIHht&#13;&#10;cEc6eWVsbG93PSIwLjAwMDAwMCIgeG1wRzpibGFjaz0iMC4wMDAwMDAiLz4gPHJkZjpsaSB4bXBH&#13;&#10;OnN3YXRjaE5hbWU9IkM9MTAwIE09OTUgWT01IEs9MCIgeG1wRzptb2RlPSJDTVlLIiB4bXBHOnR5&#13;&#10;cGU9IlBST0NFU1MiIHhtcEc6Y3lhbj0iMTAwLjAwMDAwMCIgeG1wRzptYWdlbnRhPSI5NS4wMDAw&#13;&#10;MDAiIHhtcEc6eWVsbG93PSI1LjAwMDAwMCIgeG1wRzpibGFjaz0iMC4wMDAwMDAiLz4gPHJkZjps&#13;&#10;aSB4bXBHOnN3YXRjaE5hbWU9IkM9MTAwIE09MTAwIFk9MjUgSz0yNSIgeG1wRzptb2RlPSJDTVlL&#13;&#10;IiB4bXBHOnR5cGU9IlBST0NFU1MiIHhtcEc6Y3lhbj0iMTAwLjAwMDAwMCIgeG1wRzptYWdlbnRh&#13;&#10;PSIxMDAuMDAwMDAwIiB4bXBHOnllbGxvdz0iMjUuMDAwMDAwIiB4bXBHOmJsYWNrPSIyNS4wMDAw&#13;&#10;MDAiLz4gPHJkZjpsaSB4bXBHOnN3YXRjaE5hbWU9IkM9NzUgTT0xMDAgWT0wIEs9MCIgeG1wRzpt&#13;&#10;b2RlPSJDTVlLIiB4bXBHOnR5cGU9IlBST0NFU1MiIHhtcEc6Y3lhbj0iNzUuMDAwMDAwIiB4bXBH&#13;&#10;Om1hZ2VudGE9IjEwMC4wMDAwMDAiIHhtcEc6eWVsbG93PSIwLjAwMDAwMCIgeG1wRzpibGFjaz0i&#13;&#10;MC4wMDAwMDAiLz4gPHJkZjpsaSB4bXBHOnN3YXRjaE5hbWU9IkM9NTAgTT0xMDAgWT0wIEs9MCIg&#13;&#10;eG1wRzptb2RlPSJDTVlLIiB4bXBHOnR5cGU9IlBST0NFU1MiIHhtcEc6Y3lhbj0iNTAuMDAwMDAw&#13;&#10;IiB4bXBHOm1hZ2VudGE9IjEwMC4wMDAwMDAiIHhtcEc6eWVsbG93PSIwLjAwMDAwMCIgeG1wRzpi&#13;&#10;bGFjaz0iMC4wMDAwMDAiLz4gPHJkZjpsaSB4bXBHOnN3YXRjaE5hbWU9IkM9MzUgTT0xMDAgWT0z&#13;&#10;NSBLPTEwIiB4bXBHOm1vZGU9IkNNWUsiIHhtcEc6dHlwZT0iUFJPQ0VTUyIgeG1wRzpjeWFuPSIz&#13;&#10;NS4wMDAwMDAiIHhtcEc6bWFnZW50YT0iMTAwLjAwMDAwMCIgeG1wRzp5ZWxsb3c9IjM1LjAwMDAw&#13;&#10;MCIgeG1wRzpibGFjaz0iMTAuMDAwMDAwIi8+IDxyZGY6bGkgeG1wRzpzd2F0Y2hOYW1lPSJDPTEw&#13;&#10;IE09MTAwIFk9NTAgSz0wIiB4bXBHOm1vZGU9IkNNWUsiIHhtcEc6dHlwZT0iUFJPQ0VTUyIgeG1w&#13;&#10;RzpjeWFuPSIxMC4wMDAwMDAiIHhtcEc6bWFnZW50YT0iMTAwLjAwMDAwMCIgeG1wRzp5ZWxsb3c9&#13;&#10;IjUwLjAwMDAwMCIgeG1wRzpibGFjaz0iMC4wMDAwMDAiLz4gPHJkZjpsaSB4bXBHOnN3YXRjaE5h&#13;&#10;bWU9IkM9MCBNPTk1IFk9MjAgSz0wIiB4bXBHOm1vZGU9IkNNWUsiIHhtcEc6dHlwZT0iUFJPQ0VT&#13;&#10;UyIgeG1wRzpjeWFuPSIwLjAwMDAwMCIgeG1wRzptYWdlbnRhPSI5NS4wMDAwMDAiIHhtcEc6eWVs&#13;&#10;bG93PSIyMC4wMDAwMDAiIHhtcEc6YmxhY2s9IjAuMDAwMDAwIi8+IDxyZGY6bGkgeG1wRzpzd2F0&#13;&#10;Y2hOYW1lPSJDPTI1IE09MjUgWT00MCBLPTAiIHhtcEc6bW9kZT0iQ01ZSyIgeG1wRzp0eXBlPSJQ&#13;&#10;Uk9DRVNTIiB4bXBHOmN5YW49IjI1LjAwMDAwMCIgeG1wRzptYWdlbnRhPSIyNS4wMDAwMDAiIHht&#13;&#10;cEc6eWVsbG93PSI0MC4wMDAwMDAiIHhtcEc6YmxhY2s9IjAuMDAwMDAwIi8+IDxyZGY6bGkgeG1w&#13;&#10;Rzpzd2F0Y2hOYW1lPSJDPTQwIE09NDUgWT01MCBLPTUiIHhtcEc6bW9kZT0iQ01ZSyIgeG1wRzp0&#13;&#10;eXBlPSJQUk9DRVNTIiB4bXBHOmN5YW49IjQwLjAwMDAwMCIgeG1wRzptYWdlbnRhPSI0NS4wMDAw&#13;&#10;MDAiIHhtcEc6eWVsbG93PSI1MC4wMDAwMDAiIHhtcEc6YmxhY2s9IjUuMDAwMDAwIi8+IDxyZGY6&#13;&#10;bGkgeG1wRzpzd2F0Y2hOYW1lPSJDPTUwIE09NTAgWT02MCBLPTI1IiB4bXBHOm1vZGU9IkNNWUsi&#13;&#10;IHhtcEc6dHlwZT0iUFJPQ0VTUyIgeG1wRzpjeWFuPSI1MC4wMDAwMDAiIHhtcEc6bWFnZW50YT0i&#13;&#10;NTAuMDAwMDAwIiB4bXBHOnllbGxvdz0iNjAuMDAwMDAwIiB4bXBHOmJsYWNrPSIyNS4wMDAwMDAi&#13;&#10;Lz4gPHJkZjpsaSB4bXBHOnN3YXRjaE5hbWU9IkM9NTUgTT02MCBZPTY1IEs9NDAiIHhtcEc6bW9k&#13;&#10;ZT0iQ01ZSyIgeG1wRzp0eXBlPSJQUk9DRVNTIiB4bXBHOmN5YW49IjU1LjAwMDAwMCIgeG1wRzpt&#13;&#10;YWdlbnRhPSI2MC4wMDAwMDAiIHhtcEc6eWVsbG93PSI2NS4wMDAwMDAiIHhtcEc6YmxhY2s9IjQw&#13;&#10;LjAwMDAwMCIvPiA8cmRmOmxpIHhtcEc6c3dhdGNoTmFtZT0iQz0yNSBNPTQwIFk9NjUgSz0wIiB4&#13;&#10;bXBHOm1vZGU9IkNNWUsiIHhtcEc6dHlwZT0iUFJPQ0VTUyIgeG1wRzpjeWFuPSIyNS4wMDAwMDAi&#13;&#10;IHhtcEc6bWFnZW50YT0iNDAuMDAwMDAwIiB4bXBHOnllbGxvdz0iNjUuMDAwMDAwIiB4bXBHOmJs&#13;&#10;YWNrPSIwLjAwMDAwMCIvPiA8cmRmOmxpIHhtcEc6c3dhdGNoTmFtZT0iQz0zMCBNPTUwIFk9NzUg&#13;&#10;Sz0xMCIgeG1wRzptb2RlPSJDTVlLIiB4bXBHOnR5cGU9IlBST0NFU1MiIHhtcEc6Y3lhbj0iMzAu&#13;&#10;MDAwMDAwIiB4bXBHOm1hZ2VudGE9IjUwLjAwMDAwMCIgeG1wRzp5ZWxsb3c9Ijc1LjAwMDAwMCIg&#13;&#10;eG1wRzpibGFjaz0iMTAuMDAwMDAwIi8+IDxyZGY6bGkgeG1wRzpzd2F0Y2hOYW1lPSJDPTM1IE09&#13;&#10;NjAgWT04MCBLPTI1IiB4bXBHOm1vZGU9IkNNWUsiIHhtcEc6dHlwZT0iUFJPQ0VTUyIgeG1wRzpj&#13;&#10;eWFuPSIzNS4wMDAwMDAiIHhtcEc6bWFnZW50YT0iNjAuMDAwMDAwIiB4bXBHOnllbGxvdz0iODAu&#13;&#10;MDAwMDAwIiB4bXBHOmJsYWNrPSIyNS4wMDAwMDAiLz4gPHJkZjpsaSB4bXBHOnN3YXRjaE5hbWU9&#13;&#10;IkM9NDAgTT02NSBZPTkwIEs9MzUiIHhtcEc6bW9kZT0iQ01ZSyIgeG1wRzp0eXBlPSJQUk9DRVNT&#13;&#10;IiB4bXBHOmN5YW49IjQwLjAwMDAwMCIgeG1wRzptYWdlbnRhPSI2NS4wMDAwMDAiIHhtcEc6eWVs&#13;&#10;bG93PSI5MC4wMDAwMDAiIHhtcEc6YmxhY2s9IjM1LjAwMDAwMCIvPiA8cmRmOmxpIHhtcEc6c3dh&#13;&#10;dGNoTmFtZT0iQz00MCBNPTcwIFk9MTAwIEs9NTAiIHhtcEc6bW9kZT0iQ01ZSyIgeG1wRzp0eXBl&#13;&#10;PSJQUk9DRVNTIiB4bXBHOmN5YW49IjQwLjAwMDAwMCIgeG1wRzptYWdlbnRhPSI3MC4wMDAwMDAi&#13;&#10;IHhtcEc6eWVsbG93PSIxMDAuMDAwMDAwIiB4bXBHOmJsYWNrPSI1MC4wMDAwMDAiLz4gPHJkZjps&#13;&#10;aSB4bXBHOnN3YXRjaE5hbWU9IkM9NTAgTT03MCBZPTgwIEs9NzAiIHhtcEc6bW9kZT0iQ01ZSyIg&#13;&#10;eG1wRzp0eXBlPSJQUk9DRVNTIiB4bXBHOmN5YW49IjUwLjAwMDAwMCIgeG1wRzptYWdlbnRhPSI3&#13;&#10;MC4wMDAwMDAiIHhtcEc6eWVsbG93PSI4MC4wMDAwMDAiIHhtcEc6YmxhY2s9IjcwLjAwMDAwMCIv&#13;&#10;PiA8cmRmOmxpIHhtcEc6c3dhdGNoTmFtZT0iQWdlbmN5IHllbGxvdyIgeG1wRzp0eXBlPSJQUk9D&#13;&#10;RVNTIiB4bXBHOnRpbnQ9IjEwMC4wMDAwMDAiIHhtcEc6bW9kZT0iQ01ZSyIgeG1wRzpjeWFuPSIw&#13;&#10;LjAwMDAwMCIgeG1wRzptYWdlbnRhPSIyMC4wMDAwMDAiIHhtcEc6eWVsbG93PSIxMDAuMDAwMDAw&#13;&#10;IiB4bXBHOmJsYWNrPSIwLjAwMDAwMCIvPiA8L3JkZjpTZXE+IDwveG1wRzpDb2xvcmFudHM+IDwv&#13;&#10;cmRmOkRlc2NyaXB0aW9uPiA8L3JkZjpsaT4gPHJkZjpsaT4gPHJkZjpEZXNjcmlwdGlvbiB4bXBH&#13;&#10;Omdyb3VwTmFtZT0iR3JheXMiIHhtcEc6Z3JvdXBUeXBlPSIxIj4gPHhtcEc6Q29sb3JhbnRzPiA8&#13;&#10;cmRmOlNlcT4gPHJkZjpsaSB4bXBHOnN3YXRjaE5hbWU9IkM9MCBNPTAgWT0wIEs9MTAwIiB4bXBH&#13;&#10;Om1vZGU9IkNNWUsiIHhtcEc6dHlwZT0iUFJPQ0VTUyIgeG1wRzpjeWFuPSIwLjAwMDAwMCIgeG1w&#13;&#10;RzptYWdlbnRhPSIwLjAwMDAwMCIgeG1wRzp5ZWxsb3c9IjAuMDAwMDAwIiB4bXBHOmJsYWNrPSIx&#13;&#10;MDAuMDAwMDAwIi8+IDxyZGY6bGkgeG1wRzpzd2F0Y2hOYW1lPSJDPTAgTT0wIFk9MCBLPTkwIiB4&#13;&#10;bXBHOm1vZGU9IkNNWUsiIHhtcEc6dHlwZT0iUFJPQ0VTUyIgeG1wRzpjeWFuPSIwLjAwMDAwMCIg&#13;&#10;eG1wRzptYWdlbnRhPSIwLjAwMDAwMCIgeG1wRzp5ZWxsb3c9IjAuMDAwMDAwIiB4bXBHOmJsYWNr&#13;&#10;PSI4OS45OTk0MDAiLz4gPHJkZjpsaSB4bXBHOnN3YXRjaE5hbWU9IkM9MCBNPTAgWT0wIEs9ODAi&#13;&#10;IHhtcEc6bW9kZT0iQ01ZSyIgeG1wRzp0eXBlPSJQUk9DRVNTIiB4bXBHOmN5YW49IjAuMDAwMDAw&#13;&#10;IiB4bXBHOm1hZ2VudGE9IjAuMDAwMDAwIiB4bXBHOnllbGxvdz0iMC4wMDAwMDAiIHhtcEc6Ymxh&#13;&#10;Y2s9Ijc5Ljk5ODgwMCIvPiA8cmRmOmxpIHhtcEc6c3dhdGNoTmFtZT0iQz0wIE09MCBZPTAgSz03&#13;&#10;MCIgeG1wRzptb2RlPSJDTVlLIiB4bXBHOnR5cGU9IlBST0NFU1MiIHhtcEc6Y3lhbj0iMC4wMDAw&#13;&#10;MDAiIHhtcEc6bWFnZW50YT0iMC4wMDAwMDAiIHhtcEc6eWVsbG93PSIwLjAwMDAwMCIgeG1wRzpi&#13;&#10;bGFjaz0iNjkuOTk5NzAwIi8+IDxyZGY6bGkgeG1wRzpzd2F0Y2hOYW1lPSJDPTAgTT0wIFk9MCBL&#13;&#10;PTYwIiB4bXBHOm1vZGU9IkNNWUsiIHhtcEc6dHlwZT0iUFJPQ0VTUyIgeG1wRzpjeWFuPSIwLjAw&#13;&#10;MDAwMCIgeG1wRzptYWdlbnRhPSIwLjAwMDAwMCIgeG1wRzp5ZWxsb3c9IjAuMDAwMDAwIiB4bXBH&#13;&#10;OmJsYWNrPSI1OS45OTkxMDAiLz4gPHJkZjpsaSB4bXBHOnN3YXRjaE5hbWU9IkM9MCBNPTAgWT0w&#13;&#10;IEs9NTAiIHhtcEc6bW9kZT0iQ01ZSyIgeG1wRzp0eXBlPSJQUk9DRVNTIiB4bXBHOmN5YW49IjAu&#13;&#10;MDAwMDAwIiB4bXBHOm1hZ2VudGE9IjAuMDAwMDAwIiB4bXBHOnllbGxvdz0iMC4wMDAwMDAiIHht&#13;&#10;cEc6YmxhY2s9IjUwLjAwMDAwMCIvPiA8cmRmOmxpIHhtcEc6c3dhdGNoTmFtZT0iQz0wIE09MCBZ&#13;&#10;PTAgSz00MCIgeG1wRzptb2RlPSJDTVlLIiB4bXBHOnR5cGU9IlBST0NFU1MiIHhtcEc6Y3lhbj0i&#13;&#10;MC4wMDAwMDAiIHhtcEc6bWFnZW50YT0iMC4wMDAwMDAiIHhtcEc6eWVsbG93PSIwLjAwMDAwMCIg&#13;&#10;eG1wRzpibGFjaz0iMzkuOTk5NDAwIi8+IDxyZGY6bGkgeG1wRzpzd2F0Y2hOYW1lPSJDPTAgTT0w&#13;&#10;IFk9MCBLPTMwIiB4bXBHOm1vZGU9IkNNWUsiIHhtcEc6dHlwZT0iUFJPQ0VTUyIgeG1wRzpjeWFu&#13;&#10;PSIwLjAwMDAwMCIgeG1wRzptYWdlbnRhPSIwLjAwMDAwMCIgeG1wRzp5ZWxsb3c9IjAuMDAwMDAw&#13;&#10;IiB4bXBHOmJsYWNrPSIyOS45OTg4MDAiLz4gPHJkZjpsaSB4bXBHOnN3YXRjaE5hbWU9IkM9MCBN&#13;&#10;PTAgWT0wIEs9MjAiIHhtcEc6bW9kZT0iQ01ZSyIgeG1wRzp0eXBlPSJQUk9DRVNTIiB4bXBHOmN5&#13;&#10;YW49IjAuMDAwMDAwIiB4bXBHOm1hZ2VudGE9IjAuMDAwMDAwIiB4bXBHOnllbGxvdz0iMC4wMDAw&#13;&#10;MDAiIHhtcEc6YmxhY2s9IjE5Ljk5OTcwMCIvPiA8cmRmOmxpIHhtcEc6c3dhdGNoTmFtZT0iQz0w&#13;&#10;IE09MCBZPTAgSz0xMCIgeG1wRzptb2RlPSJDTVlLIiB4bXBHOnR5cGU9IlBST0NFU1MiIHhtcEc6&#13;&#10;Y3lhbj0iMC4wMDAwMDAiIHhtcEc6bWFnZW50YT0iMC4wMDAwMDAiIHhtcEc6eWVsbG93PSIwLjAw&#13;&#10;MDAwMCIgeG1wRzpibGFjaz0iOS45OTkxMDAiLz4gPHJkZjpsaSB4bXBHOnN3YXRjaE5hbWU9IkM9&#13;&#10;MCBNPTAgWT0wIEs9NSIgeG1wRzptb2RlPSJDTVlLIiB4bXBHOnR5cGU9IlBST0NFU1MiIHhtcEc6&#13;&#10;Y3lhbj0iMC4wMDAwMDAiIHhtcEc6bWFnZW50YT0iMC4wMDAwMDAiIHhtcEc6eWVsbG93PSIwLjAw&#13;&#10;MDAwMCIgeG1wRzpibGFjaz0iNC45OTg4MDAiLz4gPC9yZGY6U2VxPiA8L3htcEc6Q29sb3JhbnRz&#13;&#10;PiA8L3JkZjpEZXNjcmlwdGlvbj4gPC9yZGY6bGk+IDxyZGY6bGk+IDxyZGY6RGVzY3JpcHRpb24g&#13;&#10;eG1wRzpncm91cE5hbWU9IkJyaWdodHMiIHhtcEc6Z3JvdXBUeXBlPSIxIj4gPHhtcEc6Q29sb3Jh&#13;&#10;bnRzPiA8cmRmOlNlcT4gPHJkZjpsaSB4bXBHOnN3YXRjaE5hbWU9IkM9MCBNPTEwMCBZPTEwMCBL&#13;&#10;PTAiIHhtcEc6bW9kZT0iQ01ZSyIgeG1wRzp0eXBlPSJQUk9DRVNTIiB4bXBHOmN5YW49IjAuMDAw&#13;&#10;MDAwIiB4bXBHOm1hZ2VudGE9IjEwMC4wMDAwMDAiIHhtcEc6eWVsbG93PSIxMDAuMDAwMDAwIiB4&#13;&#10;bXBHOmJsYWNrPSIwLjAwMDAwMCIvPiA8cmRmOmxpIHhtcEc6c3dhdGNoTmFtZT0iQz0wIE09NzUg&#13;&#10;WT0xMDAgSz0wIiB4bXBHOm1vZGU9IkNNWUsiIHhtcEc6dHlwZT0iUFJPQ0VTUyIgeG1wRzpjeWFu&#13;&#10;PSIwLjAwMDAwMCIgeG1wRzptYWdlbnRhPSI3NS4wMDAwMDAiIHhtcEc6eWVsbG93PSIxMDAuMDAw&#13;&#10;MDAwIiB4bXBHOmJsYWNrPSIwLjAwMDAwMCIvPiA8cmRmOmxpIHhtcEc6c3dhdGNoTmFtZT0iQz0w&#13;&#10;IE09MTAgWT05NSBLPTAiIHhtcEc6bW9kZT0iQ01ZSyIgeG1wRzp0eXBlPSJQUk9DRVNTIiB4bXBH&#13;&#10;OmN5YW49IjAuMDAwMDAwIiB4bXBHOm1hZ2VudGE9IjEwLjAwMDAwMCIgeG1wRzp5ZWxsb3c9Ijk1&#13;&#10;LjAwMDAwMCIgeG1wRzpibGFjaz0iMC4wMDAwMDAiLz4gPHJkZjpsaSB4bXBHOnN3YXRjaE5hbWU9&#13;&#10;IkM9ODUgTT0xMCBZPTEwMCBLPTAiIHhtcEc6bW9kZT0iQ01ZSyIgeG1wRzp0eXBlPSJQUk9DRVNT&#13;&#10;IiB4bXBHOmN5YW49Ijg1LjAwMDAwMCIgeG1wRzptYWdlbnRhPSIxMC4wMDAwMDAiIHhtcEc6eWVs&#13;&#10;bG93PSIxMDAuMDAwMDAwIiB4bXBHOmJsYWNrPSIwLjAwMDAwMCIvPiA8cmRmOmxpIHhtcEc6c3dh&#13;&#10;dGNoTmFtZT0iQz0xMDAgTT05MCBZPTAgSz0wIiB4bXBHOm1vZGU9IkNNWUsiIHhtcEc6dHlwZT0i&#13;&#10;UFJPQ0VTUyIgeG1wRzpjeWFuPSIxMDAuMDAwMDAwIiB4bXBHOm1hZ2VudGE9IjkwLjAwMDAwMCIg&#13;&#10;eG1wRzp5ZWxsb3c9IjAuMDAwMDAwIiB4bXBHOmJsYWNrPSIwLjAwMDAwMCIvPiA8cmRmOmxpIHht&#13;&#10;cEc6c3dhdGNoTmFtZT0iQz02MCBNPTkwIFk9MCBLPTAiIHhtcEc6bW9kZT0iQ01ZSyIgeG1wRzp0&#13;&#10;eXBlPSJQUk9DRVNTIiB4bXBHOmN5YW49IjYwLjAwMDAwMCIgeG1wRzptYWdlbnRhPSI5MC4wMDAw&#13;&#10;MDAiIHhtcEc6eWVsbG93PSIwLjAwMzEwMCIgeG1wRzpibGFjaz0iMC4wMDMxMDAiLz4gPC9yZGY6&#13;&#10;U2VxPiA8L3htcEc6Q29sb3JhbnRzPiA8L3JkZjpEZXNjcmlwdGlvbj4gPC9yZGY6bGk+IDwvcmRm&#13;&#10;OlNlcT4gPC94bXBUUGc6U3dhdGNoR3JvdXBzPiA8L3JkZjpEZXNjcmlwdGlvbj4gPC9yZGY6UkRG&#13;&#10;PiA8L3g6eG1wbWV0YT4gPD94cGFja2V0IGVuZD0iciI/Psx0XBsAAZGHSURBVHic7J13vCRFub+f&#13;&#10;2uUMQSSjGEAZMIEJthUTYRZQsjliRGcN13TN4r2me6/INf6Ei7qjmMVrupJRcAcUBbRXMWFkFDCA&#13;&#10;ikQJc2Dr90fP9FRXv1Xdc9KeM+d9Pp/dM92VZ7qrvvXW29XGWouiKIqiKIqiKJPBio1dAUVRFEVR&#13;&#10;FEVR5g4V+IqiKIqiKIoyQajAVxRFURRFUZQJQgW+oiiKoiiKokwQKvAVRVEURVEUZYJQga8oiqIo&#13;&#10;iqIoE4QKfEVRFEVRFEWZIFTgK4qiKIqiKMoEoQJfURRFURRFUSYIFfiKoiiKoiiKMkGowFcURVEU&#13;&#10;RVGUCUIFvqIoiqIoiqJMECrwFUVRFEVRFGWCUIGvKIqiKIqiKBOECnxFURRFURRFmSBU4CuKoiiK&#13;&#10;oijKBKECX1EURVEURVEmCBX4iqIoiqIoijJBqMBXFEVRFEVRlAlCBb6iKIqiKIqiTBAq8BVFURRF&#13;&#10;URRlglCBryiKoiiKoigThAp8RVEURVEURZkgVOAriqIoiqIoygShAl9RFEVRFEVRJggV+IqiKIqi&#13;&#10;KIoyQajAVxRFURRFUZQJQgW+oiiKoiiKokwQKvAVRVEURVEUZYJQga8oiqIoiqIoE4QKfEVRFEVR&#13;&#10;FEWZIFTgK4qiKIqiKMoEoQJfURRFURRFUSYIFfiKoiiKoiiKMkGowFcURVEURVGUCUIFvqIoiqIo&#13;&#10;iqJMECrwFUVRFEVRFGWCUIGvKIqiKIqiKBOECnxFURRFURRFmSBU4CuKoiiKoijKBKECX1EURVEU&#13;&#10;RVEmCBX4iqIoiqIoijJBqMBXFEVRFEVRlAlik41dAUVRFKWCdGoFmK3AAgbgLmCnskAzjHVXYCVw&#13;&#10;A1nEAdaCucHJ7VaS/u3zXmdFURRlo2GstdWxFEVRlPFJG5uA3RHMjmC3B7MNsC2wDYZtsHYbMNuC&#13;&#10;3QbMXYEtB8J9azCbgt0czF0xrKDQVedCP4AFYxyZ78Q3ZJofcyPQB/4J3AK2D+Z64Fbg+sG/68AO&#13;&#10;PpvBMdcDfwWuIenfNsNvRlEURZlHVOAriqKMS9rYFLg32F3A3BvsvYGdMOZuWHs34B5gdsCwY1mY&#13;&#10;Q1mcDwW4/9cPl+JK+YYmAL7Ql+o1iOMX75NFvQns1WD+BvYvwN+Aq4E/g7kK7JXAVSTTNwk5KIqi&#13;&#10;KPOECnxFURSfdKoBpgncD2wz+2x3BrNz9pe7ZxEl0T04nx9K4nwUbWBNL+ZhjHOeQF6M4g6DCnFn&#13;&#10;yiDxcAWgUEcvTgFp0pF/vgG4yhH9V4L5LdjfAZeTTN84mxoriqIoRVTgK4qyPFnfWImlCXZPMPcD&#13;&#10;dnf+7YzBiOIbCFvK/Xg+MSHvi3Uhr9ztJjJpqOO+U7lagHAuKuCFz+53IORfdCH6O/AbMJeDvXwg&#13;&#10;/i8DfkUyrW5AiqIoY6ICX1GUySadWgk0wewJ7AnsMfj7QGDTUcSQIHXDjKdd64pp77g0BwiJbkFY&#13;&#10;+145obLEeYbgilOKLwj80Jwlt+5LeVa5FYXKLJS/AWwPzC+AXwC/zIS/+RVJ/xahRoqiKAoq8BVF&#13;&#10;mSTSxubAQ4G9wD4czN7AQ8BuNopUYe0OCl1PnPtuM6LYxbO6++X7SNZtJyyalyeoQ3lE/fRr+O5X&#13;&#10;4pRd6abkT6rqrEZYwGwAfgP8CLgU+DHwI5L+P2pWUlEUZaJRga8oytIkbWwGdm8wjwL2JhP1DwCz&#13;&#10;Mo8zFN1R15aQ+w2BeCEE6/TwdGUeNSz3VeVGfe+dOOBMRIYVlazwUr4hcQ7hetZwJypNqmL5RTBc&#13;&#10;heXHwHrgh8APSPrXjp+RoijK0kYFvqIoS4O0sTvYfcA8GsMjsXYvMM67PEKCHWZtlfYfNC1ZpgXh&#13;&#10;W7KghyYAvrW9ShAPEosu76J/O+Xvpcp/PzDZiVnk/clUaL7il1vLXcmPKISH2/wbsJcAF4O5BPgJ&#13;&#10;Sf8OFEVRJhgV+IqiLD7SqU3AJMB+wL7Ao8n2kfciSm4rLlVCNnAcs4ZHBSkV4to9TyCsTrhfj0j8&#13;&#10;wuREqIc/EXHjF9yOQF4JiZVfp50Vv0ulu5Kfrqpu3AqsB3MhcAHYC0mmb/ZLUBRFWcqowFcUZeOT&#13;&#10;uds8Asz+wP5gHw3mLmVxCkWxGBB2khE6JGJLBKzYvqDOd7ypcqupsvwXKoXoFhP1p68S917ckjAW&#13;&#10;yhct+LEVj8gkJVh3P38pr9gEQahr1aRHuhbgTjI//vPBfgfMherLryjKUkcFvqIoC0/aWEnmN/94&#13;&#10;sAeT+dFvWm3RHZ6D0haTIbHo7ynPMEnEDSUvJpZ/HSt2yPrtxwvV248fqpPbTr9NgYlPNFyaVFR9&#13;&#10;17G4/sSlKo+S1d0hNCkIhUn1kuqQf4cWzE+Bb4M9F8x3dMceRVGWGirwFUVZGNLGrsBBYB8PHAhm&#13;&#10;2yxAstiCLGjd8z51RHiN8+6EIOjeEkjvu7SMTnp1D7mYxFYDhM8FweyUVem+UnEuJMTzJIGJU6k8&#13;&#10;72sQqiqvpoTqh9duNz7lSU7VhKbexOB2sN8HvgXmW2AvJZneEEugKIqysVGBryjK/JA2NgMOAHsE&#13;&#10;8ASyF0gRtSZLHidAWXxWWcjrWNar3D4Ey74o3qUyhXpHibmzRPIqieOIMI5uXTlOGypWCYJWey9Z&#13;&#10;dHLjNzJWv6q21FglKfy23oSmPAm5dmDZPwvDWazSXXoURVl8qMBXFGXuSBv3AHs4cARwMJgtsoAx&#13;&#10;BVcM0SorUWWRrlmnkCW4IFQDlmCpXHFVQFox8MsPWZtDVvlQZatWQ2KTDV+p1xH/EnXiRSztlZMU&#13;&#10;aZYY+N5Kc4uq73xwnQJYuwHMRcAZwBkk/Z9HGqQoirJgqMBXFGV2pI29wD4RzBFgV8mCD6ICtoRg&#13;&#10;8vXTRoW+L8ykerjlh4SqW4eY24hbVqj8mClb+A78iUBw8lOjDaXVDS+jkrtNZCLgfnchdyZXHLtu&#13;&#10;M+KOR4HfqNQ+v80EvpPIakIwvzpxQysXOOm4AmNOx9ozMGYdq/rTQkGKoijzjgp8RVHGI20YYB/g&#13;&#10;KWCfCjTDlmsoCSNJuLrR8gNBpBXiWkS3nFLZAQt8pVW9LjEhG4kvuqWEzoXSUowTbac0SfBEem3L&#13;&#10;uhsn9n0FLO9BC3wg/2EdK98KHJssSeFVE51h2nEmCDnXgT0d+CrGfItV/duFRIqiKPOCCnxFUapJ&#13;&#10;GyuAxwLPAJ4I7FyMUCWK3HiDCJLoqi20JSEdE551rLpuWq+sqnLEB04D7Q8+K+BQEuqhvKvaItU9&#13;&#10;ZO2PCNg8yG3rICBa17qTJm+yUro2pBWA2KShUGlK302VK5i7AlE46YbH2lGKezNwJvAV4ByS/j8j&#13;&#10;pSuKoswaFfiKosjklnp7NMY8A8vdZGEJorgMinwnXq1dT7x88+M6FmfXgh+y8kt1EvIoHQsWdL+u&#13;&#10;lZZqV4SPKbpDdQtulymlHcapU1YA6XIYZyUg1HZ/ZUe8nqq+l3FWJgL1q/X91LmGh1nZ24DTwZwC&#13;&#10;nEWiln1FUeYeFfiKohRJG3sARwPPApr5+ZBVtVL8+nG805J1ObjNo48j4CEyoSAgRIW8SsexyUxI&#13;&#10;6CGEhdIE6lk7jTuJqVOe//0O47l1FiYdQ4Htusu4SSsndwErvXgNhNoXuq5ik7fQBMoNc/OoMdlw&#13;&#10;i6/1nfv55xncAHwV+CJwPklft99UFGVOUIGvKAqkUzsDzwHzbOBhxcCYgHQoiTrpsySopHykY6ke&#13;&#10;NS26odWEwsQAynkJkWPWf7+9BRHrfR91dgzy2xP8bmL18PFXFoR6hwj+xrHJnlROqL7+eb9wAm02&#13;&#10;hSjl7zxwDUevaaGdpUlJdMaI/H34Kxd53L+A/RLwBZLp9aFaKYqi1EEFvqIsV9KpzcA8CTgGOAiD&#13;&#10;KQhncYcUysK0tkU8FiZl6AkzN1p0MhGrV9WEoO4EISRMY+X7lmTJsmyFxFWToIjVO1gXP45XbtDi&#13;&#10;7ddBKidmKZcmBL74jgl2Jy+3GVLZUn7SpC1YZx/Bwh+bbPjnoveJm5kB+AVwMvAFkv41FRVTFEUp&#13;&#10;oQJfUZYbaSMhE/XPAbaeuTgOxRPiixbjMa3ttSYM/kQhcBgyEEvJK631Xh1KlmNGk6JSngExW8Kr&#13;&#10;WKEtsdUH71z0+YKQNT402YtNdgQxLLYpdAFVTRrqTCJC5Xl19idLpYmINImMTVCHWRvht3EmJ9Jk&#13;&#10;p/x13AH2TDAnA2eT6LabiqLUQwW+oiwH0sYOwPPBHgNmT9FCXsva7SNZMkPifJjEF4tOVpVW5pCo&#13;&#10;G6b3RahXT9GyLYiwQoWqrLyCcJQszJWW9pgAj6WtEO6l32ZISDALaYftj/myl/L161dn0ibFrRLb&#13;&#10;bvmR7yhat1AayWLvi3Qiv7dUJ6Gc2KrYaHL8VzCfA3syyfRlgUwVRVEAFfiKMtmkjX2Bl4J9OsY0&#13;&#10;4pbXiGhyLfBBH3rPWl3IMyQs/XhSvk4ycTLglltn4hLKI2JxLk0EpDJj1LF449S5ykLtpC9kWyFY&#13;&#10;a9VXmOCE2uNeF6XjIVUCNxQ/IpBL10LMCl51DVZNICquDalubvWldP73FkwfvCcvwPBRLP9H0u9X&#13;&#10;V0pRlOWGCnxFmTTSqa2A54F5GfDgkhUWkMWLi2/ldsMkEenGDQlY37IuCRc3L0GoRicXEQt86byQ&#13;&#10;riROA+drPRzr1btAldirKCcoomNiXCi3joCW9HchvTAhESdVsd8rFjfyeUa/Q2xy6x5LaUPxvbZU&#13;&#10;3mexiWfNScSIvwGfALuWZPoP4yRUFGWyUYGvKJNC2tgL7MvBPAe4y1iipIQkNgWxVSlUHCEWtMD7&#13;&#10;aaRw34oasxBXCGo3Tp0XHnlVE8VsZduEfKMP11ZZkv0K+nn7eUplDglaiavjldyjhDYUqjyG0Hfb&#13;&#10;EXLrqiOIxd9Gup5Ck9pxLPjSxKNqMgPidyVOsoJ5WbDnACdhzFms0u02FWW5owJfUZYy6xsrsPaJ&#13;&#10;YF4L7CeKkbEsqpKYqcqLUdgwesiqGXyAsYLoRMIv3LcqV7RpLMv3DOoeFNr5gZxXyXouzSSEbAri&#13;&#10;3q+/HyfWFsHqDF7+ocmDf80I9ZF+o1LdpHqH6lmj/mLerij3r1GnnpLrmdi2qsmaV14pbc0JkESW&#13;&#10;xeUYPoLlUyT9m+onVhRlklCBryhLkXRqKzAvBl4N9r6yJbquGA2JjIiQlCz7JaunlKd7yiunJKAE&#13;&#10;xDgVgkis10ys2oEJgSgcS6ZXr0JunIrJlCjea0xIghM7vx5euP8AaUwMV4WLLlVepWLvRXB/H2nC&#13;&#10;E62Lm0csjtPmUvVCZfuRYxMML26tnX6cgirfcuwnyfO4EWM+ibUnkEz/XihMUZQJRgW+oiwl0qnd&#13;&#10;wLyabDecLeVIkmCW4oSEZkTM1hE0UWEZE+OeuM2T+VZVyXpax+rpW2ED9S/Ud0iVFVWIH5o8lCzh&#13;&#10;db5fQfj74dJuQmMJUKn82KQl9J2EfhOXWJulSYhzDYgTEEEYi9Z7Ly//dyp9t7HJX+w7ENKKl5bf&#13;&#10;BhevDPF68ust3ssbwJ6GMR9mVf+CSIUVRZkgVOArylJgfSPB2jcDT3UUDmGh4QmHoCU1JBoDQkkS&#13;&#10;pCUf+5goDOU5PO1bUmsKzJKoldoVKt8nJhxDE4mYqA1ZletMqPx6RcLEfdf9ugTqE7qGXFEtisu8&#13;&#10;MaPPkph2i/CvFcklJlRlUcRKbRmmkyZ0Y042S+esl3dsUuQE1dpm1Y1P8XsqBULpNy/FL32ZKXA8&#13;&#10;mK+TqJ++okwyKvAVZTGTTh0MvBk4ULZQOh9L4mcY5oqcKnHi5uGlkeLVfeOpn41Yjl91py2VD1mG&#13;&#10;+rGQ6IqI66EYK4gnKd/IBEkSdOJko+YEwf99S/nHyhLCS+f8fP1MYsI+MPEL1jPQpuh159fBiRNz&#13;&#10;8QlaxYX6S5OB0vfh5y18/8HJWwCxDE/AB1eepLZIeZfCfwu8D/iMbrOpKJOJCnxFWWykjRXA08C+&#13;&#10;Gdh7FBBSyjWFayltSAw56UMirKCN6liNvXxLVAmhGlZSidpiK2RB9idEfvwa7Sn8PLF0ASFcOg6J&#13;&#10;On+yM5PvOyT6nSix+VQwb7/dsXoTCItNQivqU7kSESpP+FtaKZGukVhbhOZWliu0SQqvmviVqmSv&#13;&#10;Bj4E5mMk/RuFghRFWaKowFeUxUI6NQXmaODfwO6WnQwN7m6YN6CXLJoxSyPF89I5Ea8OoggMTCb8&#13;&#10;yUHIjaLqhVqhfMdqSw3hWRL8fny/Ln6bqiZdQh2jIlqyFruJ/IlKIL5YRz+dXxlB0JYme1XCWxDJ&#13;&#10;7m8nXr9+eaFrYpxJTZ2Jn5+uzuTFDxvif49+dULft3ta+E78YoJt8AsscAPwUeADJP2/V+WmKMri&#13;&#10;RwW+omxs1jcaWI4BeyyYnUcBvtXQTeQP8BUipCB+3ZM4wkE6VyVs8OIgW0mDAg4iosMrOzQZEMoo&#13;&#10;nnA+C8I/ZnmtK7RDxUnxgvUO5R36nuzo94ew0Pe/c18Uxq6NUn0EAS62WyrfnxSFJj3il+jFD12b&#13;&#10;gQlXYaJWIcjFB3Bj34tf14rvX7xf/PZXTURicYW2+6dELGD+CZyI4f2sUqGvKEsZFfiKsrFIGw2Q&#13;&#10;hL1LZMCujCud90WFn6crAH2RU2UVlQSaXwepfoE4JUEmxYvlGRJ+UnxfBDrRouI7cj44SfLFcsXE&#13;&#10;JVhmaOJXIXZrv3hMiM+wTVSU7Z5DOF+3vkI9qiZMotD2hK5/7UtRS6KbYlyfWL7R9vlx3e9XqlSN&#13;&#10;a08sL3adlfL/J9gTwbxfLfqKsjRRga8oC03aaJBtc3kshp3jAjYwqLtiQNzFhrKlNmgZlKiwolb6&#13;&#10;G3t5Ve3iI8YPleMLtapJUKzMKguoV5+cCkvr2L7eePF8Qr//8HOd31YS0+53OY6IrCOyAxO/4ORS&#13;&#10;ysOpo3QsrgaFrodQ+/zfq6r9oUlLYELl5hmbOETz9dLGrP6lSYrUBg+/XqPrQS36irJEUYGvKAtF&#13;&#10;OrUSzPPAvgvMLmGh4X/2qWvVG5AP1u6JYT7usZ9/rOxIvJgQ8asbtXBLZQuIbyENtGvW++BXfPdB&#13;&#10;oSzFq6iDn5cvQv22iHpRanPVtTXIoNQWN+OYaBXaUjXhKHwfwuTDPV0+KJcbXRmpK+D9vANtiL6g&#13;&#10;zf9+/LpG6lSqSmyC5IQVqlFjchO654rl/xP4ENgPkExfLzRAUZRFhgp8RZlv0ikD5knAf2F4UHnQ&#13;&#10;Dg28Q2JisULci2VIYq1GuqAoFaoz1kOQvvAJicGqOofihISkX1bNCVMsbUGMxn6zIXk514/+2RvA&#13;&#10;3Ab2NjA3gu0DNwO3grl98OXe4OW3AbhxcG5zYFPv974LmCmwK4CtgM3AbDb4PAXcFexdgG0wZhss&#13;&#10;24DdpNp1yGlGpZCO/c6S+K17b3hlRv39pQpHygxd81HRPpPryG9PYELoT6ai17NUhjRxi/0t5fEP&#13;&#10;jDl+8HbcW2s0TlGUjYQKfEWZT9LGQWDfA+YR+bnCOFolEPwEXpyS5VM0dyKvDEQskoVqzETwBnDb&#13;&#10;XLlCEUs/zqSmkHjMtILIKsQD4XeZBv6C4Wosfwf+DPwN7DXANRjzNyz/AK4DrifpX19RoY3D+saW&#13;&#10;mdDP/90duNvg305gd8SYe2DtjmDuBWyRJZREcsh6HbIoO8cld6fAxEq8DxCumZiYDU0QKuruC29x&#13;&#10;YhFqpzTxwWtXlfCO9BHReM65qudBCr8jfwHzbuATJP07hNiKomxkVOArynywvvEILO8FVpfCQiK1&#13;&#10;JFKgtigpZOCFR62Nbnl1hYMfx88zIiwqd/3xJiC1H6xE+P7c9o/ThqD1csj1wO/A/AG4CuxVGHMV&#13;&#10;lquAK4GrSfrLr2NNG9sCu2C4N5ZdgF2AnbO/djcw9ywnignpqOmc8vUupY39pk4dfLeX0HVXEtxO&#13;&#10;WUH3sKoJSaBOfqTQy978+7u0nSiEXZVC9ZYmGSKXY/h3LF9alte8oixiVOArylySTt0HzH8BRxcD&#13;&#10;hIG67i4k4l7Xfn5S+qpjnzpiS7LMCmqj8g23sclGAF+oF6oWKssXa1AULcE63gBcRvbGzx7Y3w0+&#13;&#10;X04yfW39Sis5aWMLYDdgdwy7Y9kNuB/wQOCe8kTUu75EH/NhXIfalm8n7fD6Cm4pGhDqINwHTkWi&#13;&#10;7Yq1Q7rHBWILBuL3VKdsENsbCjPmh1heR9K/MFBLRVEWGBX4ijIXpFNbAW8FXgtms8rBsXL3jyor&#13;&#10;cshS6eMLnICgLVm5BaESzNNvgl9PV/DPsO613XlKwkOoE25+NwC/AHtZ9pdfgLmMpP+nQKWU+SBt&#13;&#10;bAN2T4zZA8ueYPcgE/47l661oEU5cj261190x5w65/0Cqu4F6bybrxQQmfgG86B4n7j3tGvNl9ol&#13;&#10;zisqDASlPgOAr4N9E8n05eEGKIqyEKjAV5TZkDY2AdrAuzDsWB4cJQs3wrFLLG2VFd4tIjQhqKhD&#13;&#10;qeg61sUa9YoJGFEQ2bJgKWUllCtONADMH4Efj/7ZH5FMX1lRaWVjkja2A7sXsBfG7IVlL7APALNC&#13;&#10;jC9p7tpDXOgaDq0ohCbwgTpJFQuuEITyqTMh8UV9Vb8Ru8FiaUNfsJkG/gfsu0mmrws3SFGU+UQF&#13;&#10;vqLMlLRxCPBB4EFAwLLmWh1j4sAdlP08oDDAigLer0DAahgUGyFmKdxjE5yxXlxUIaZ8C6Xhb1h7&#13;&#10;CZiLwP4QzI/1hT0TQtrYAsNDgVVYHg32kcD9otbmSot81TUeyCd4z3urBcEHhetM9EPnC9e7Z6H3&#13;&#10;8g1N1sUJUCRfsf8YttM7b8x1WPtuMCfqg7iKsvCowFeUcVnfaGL5MNgjZcEO4YE8Rl3roR9eIY5j&#13;&#10;vv6hAb7kUiMM+tLDsOJkwmuLJHaiO5eEJhB5HtNgfwxcDOZisJeQTPdC34gygaSNHTA8MhP87APs&#13;&#10;g2Gr6tsuIoqD1nE3TuScKOqr8o/Vs6oOVSsKklCXyhDSSxOEQh7R7+oy4FUk/XVy2xRFmQ9U4CtK&#13;&#10;XdY3tgDeirVvBDYND4IuIQudJNxjA7eXca0HdCPno3MObwKAFFeyiPpleFa9gjWwVkXK7cyi3wb2&#13;&#10;EuB8MN/FcBGr+reEM1GWHenUSuBhYPYDDsDwWKzdoXLCKE5sQ9e5tKo2/E+ydvtUrTJUxRXqX7VC&#13;&#10;OOOyQtb8SP7l51++Crxe3eIUZWFQga8odUgbTwf7fjC7xK3UEB9oY/Fik4Gq5XypjJilXhIhQ+oI&#13;&#10;Aa/uoguAZMWU8kHIw03P7cD3gHXABcAPSPr9QIaKUiZtGGBPsPuBaZFtX7tdPev5EH81zL+/YpNX&#13;&#10;f8JcU3CX8q0zWa+y1IcI9DMFIe/HE4wcUlYjbiV7L8j7Sfq31a2ZoijjowJfUWKkjQdhOBHLatnq&#13;&#10;LiEN9IPz4paXAmOtBrjhdUXC4Li0L31oIJcq51vxpLqKlYmkzcv8KZjzwH4TzIUkaqFX5pC0sQLs&#13;&#10;KuDg7J95LDBVmqhW7d5UclMBb3KKnIEknkP9hp+/U0Z0ZRDv3pfqGxLoMbEvpQ+1XcIC9MC8hqR/&#13;&#10;RiiWoiizQwW+okisb2yG5ViwbwbTKIQFrWLeoC75pbtx3QE3aIVDGCy9gVm0sBE59suQVhlikwl/&#13;&#10;ciBEKeTnWTqR6muuA84e/DuXpH9NKFdFmXPSxhZgDwDzeOBIoJkFxFawqLFC5cSNTog9/NtQzFNa&#13;&#10;QQuES/Hz/CXDhd8+iuejqw/+5Cbw/WVxvga8mqT/51BLFUWZGSrwFcUnnToQYz6K5X6jk5Fl6Twc&#13;&#10;EMUyxYE9OBiH8NP5LiyhAbXqs2ARDO4RLgmaqsHbz88v21wGnAn2dDDfJ+nfGfkSFGXhSKceBOYI&#13;&#10;4AiwjwWzMhzZv4+G5wTruG/9DhoL3Dxi/UNoBSxUbozgahpiu8TuxAt321uYLBQyuAl4G5iTtA9Q&#13;&#10;lLlDBb6iDEmn7gZ8EIzzFlp/wBIGKN+wJVri/YHTJbCcHlyCFwZ7cTCNpfEnCYH6SpOKvMyQeJfa&#13;&#10;acCwAcv5GE7F2tNJpn9fboiiLDLSxrYYDsVyFNgjMOYuhX5AdEepYwmPiGeX6Cpf3T6oYjJR6nsG&#13;&#10;6cQVisB9XsclSSwzLy8F81KS/o8CtVQUZQxU4CtK2jBgjwHeB2wri+u6Ytsf7KR4/mgdW2r3iVjX&#13;&#10;RXHtiYfSoDoIK73pk3DcUN3lOt4BfBv4CnA6Sf+vsdYpyqImc907GHgG2MPBbCuLY4HC/RT6KyGs&#13;&#10;2IllSSt9w6jSypt0L/v5uenx8h5nMhJqk1uOAeydwEfAvJ2kf3MsB0VR4qjAV5Y3aWNX4JNAq54Q&#13;&#10;98Ocz6WB1YnvD3h50pBVz0sY3WdeEAlDMSEui4sVKacdHkiDdSF/fPrAt4AvA6eR9G8oxVCUpU7a&#13;&#10;mMJwIJanAE8FthsFVk2AQbz3XNz723jh1r9fI/n41Qj1UePWqzRhKVVcSCjlJbTF8AcsL9a98xVl&#13;&#10;5qjAV5Yn6dQKMP8C9jjgLtnJ2JJ5aACrWs5GGFxDxKx5ziQCAgOrW2As/1hZnjARLXdCOFgMXaz9&#13;&#10;IvA1kunrYy1VlIkibUwBj8dwdObKM+xTQoYAySofu/eR+xdf3EurbtF+J7ZyUCO8sk/z44RWIAN9&#13;&#10;kTGfwPJ6kv6NFaUoiuKhAl9ZfqSN+2E4GcvjwsvTDqKlqso1JZRnaNlcKtPPN0SVWHfrEhtYa5RT&#13;&#10;9rNdD+aLGL7EKt0JQ1FIG1tiOBLL0cATwG4CBFa7hP5EssgH+4M6q3NeOeLqm2SgCH2GUp8YeoDW&#13;&#10;NwwUdt4K1bVU3lUYXsaq/lkoilIbFfjK8mF9YyWW1wHvArt53NINUdFbGiStN3gJeUYt/FUiOzLY&#13;&#10;zniiUcd9QMqfvwCfxXAyq/q/ETJXFAUgbWwP9mjgRcDDxQl1rfvfR+h7RFc8V2iPW0ZF+aIl3i87&#13;&#10;1p8J9XTDS8YE8xngtST962dZeUVZFqjAV5YH6dT9wHwO2Cc7ERnkJONY4USdiYEUFhnogg/PhSx0&#13;&#10;oc/SMRSsdZKFsHrJvA+cDpwMfFO3s1OUMUmnHg7mGLDPAbN9fNIeokpQx+JBvG/yrfpe9pV1ibkF&#13;&#10;1TFcSGlLqxhXAy8mUWu+olShAl+ZbLIdcl4K5gPAFrNyR/H3ms+tYhAf3Jw0lRZzb5leLKPK9SZS&#13;&#10;nm9cKw3qJdHwM+ATYL9IMv13v1WKooxJ2tiU7GVaxwCHAKZoYa8gv+XriPqIMSL4Mip/RUBynxkG&#13;&#10;mUB3VGkwCBgahGPxu7EfB/MG3WlHUcKowFcml3TqHmA+CfbQkrKNvkodb/AhED9kQfNGvMJpQayH&#13;&#10;HrKTJgriUnuNSYs/SPr5FEX+7WC+AnyUpP99OUNFUWZN2tgV7BowL8awo2z1FvoZSUjLQthJKx37&#13;&#10;wbFJhmd8KNWvqpyQtT402ZD610HcjN9heR5J/+JAhRVlWaMCX5lM0qmngfk4sF14udj7K44rIeFO&#13;&#10;wMpVteTs1sGN4JwTH3bz4/ptCR1LZUoTEgNwOdiPAZ9Wa72iLCDrGw2sfSqYlwL7lyf644jrIf5K&#13;&#10;o29U8OKWfd69MK9M91xhggD4/WrsfRr+Tl2FZlWtRHAncBzwbpL+dCiSoixHVOArk0Xa2BrDiVie&#13;&#10;W2uZuo4l3LduiYI9RGypuqJ+ta313qAqvmQrtDJgLZgzgY8A55H0tUNQlI1JOrUHmFeCfQGYLYqB&#13;&#10;Qp8RNURI/Uys/4kZCASCxhPnOLj5gL86Gio7tuKa98k/Ap7Lqv4v61deUSYbFfjK5JA2HgV8Eeyu&#13;&#10;ogiucsuRrdqReDHrubTsHLH2RzW7YOWqcuUpZVLin8CngI+Q9H8baKiiKBuLdGpbMG2wrwSzc2SS&#13;&#10;Trl/iRkWQoSs7345oTTe+aBlPtAXS32b39ZQX5f1k7eAeS1JvxNppKIsG1TgK0uftLECeCPwn2A3&#13;&#10;qT8IhQgIcXF53IhRS/7tRNJK+Zf3m6c8ukmTEW85vWxhuwLMCWA/QTJ9Q73vQ1GUjcb6xiZYngL2&#13;&#10;tWAeXRLIBaNAyCrvEzI4uGGC8SK0SFAqZlxjSSheoO6xRU3Ll4E1+gZtZbmjAl9Z2qSNe4D9LJiD&#13;&#10;shNeb5+LbZAHNTco5g7jRS4tiwuIol+KgBcxRGTFQBxk3XisB3M82K+TTOsWl4qyFEkb+2B4E5Yn&#13;&#10;AwGVL03sKYa7FAwXpZODw5jBIdQfSrMAvx6x+tSoezj8Dxiew6r+RZEEijLRqMBXli7p1KFkLz/Z&#13;&#10;MThQAGX/VEkke4NRacDyl5WrBqYKq1Vu1RcGQXGMlFYRpMilWcV5wPEk0+cFKqMoylIjbTwA7BvB&#13;&#10;PB+YAop9Vh0DRE7EcBCNW+UaRLlrrZPGJTpx8MpxgzLuBP4d7PEk0xsCDVKUiUUFvrL0SKemwBwH&#13;&#10;9vXFAGmQqBL3oXRu/IhbTR1E15tQHUJWr8H5qPtNIfJXMRzPqv76epVUFGXJsb5xTyz/CvZlGLNl&#13;&#10;UTdH+jvJ28/fJScPcNOLCZH7xTr9pbRK4NVVLD/W15dWb78N5miS/jVCIkWZWFTgK0uLtHFP4MvA&#13;&#10;Y7MTVdafYRz3pEvVYBYhaCXzXGdKt9gMfFKDqwOFQe1ODJ8H/pNV/d/FK68oysSQNrYBXjv4t3V+&#13;&#10;PmwEGOAYHYJ9lZuZdxhM56Stu7lBtHwnMDoRCPSthr9geQZJ/8JYTRRlklCBrywd0saBwCnAjmXB&#13;&#10;C+Wl6eHgFRiFxH2ch/9FRHvpnFNOrRe2CJ9Drqt+PqVygGwpOhP2iQp7RVm2pFPbgHkN2FcB24c7&#13;&#10;FrffcsJK7/YIudxI/aZPlcD3+zHPoJFnUXeFQKpzoYw7wb4F+ADJtAofZeJRga8sftY3DJa3Ae8C&#13;&#10;VoRdazxLkGhh8q3igcmAP5AVyvCpWDYOvgVXMlkJqwillYg8zjTwBQz/pRZ7RVFy0saWYF8JvAFj&#13;&#10;th8ZBaT+LOCGWLlC6eZJuZ8TXRNDEwa/LhDsT4Nhfv6hvpdvgH2h7iKmTDoq8JXFTdrYDvgCcEgp&#13;&#10;rOQ36vtfUj4vDk6hAU8q0IsTeptt1KLvloWXh1vcIL5vsTfcCXwOyztI+lcKFVUURRkK/deAeSO5&#13;&#10;647QF4lGBElwVwlsN39h0lAqP9ZHBqw0wT30Q9Z9r8pZX9vDmKeyqn9ppCGKsqRRga8sXtLGXhi+&#13;&#10;gWWXyqXiAq7Il5aBGaUJLjELg4VvkQLZwiXmKViT/HlEaV4hTBwwXwf+jUTf2KgoSk3SqW2BNwOv&#13;&#10;ATYLGhv8PjYPilnyvfRBy79Qljh/iBljKIZV9t9CHUfPHNyG5aUk/c8GKqooSxoV+MriZH3jOVg+&#13;&#10;gWFz0b2m0vIDcu/vLj/jfY5ZgCqsQ/WWhoVCQxONUp3PBY4l6adSroqiKJWkU/cA83awL2a4vWaO&#13;&#10;INajroSh/kvob2u730gW/0CxlRMPz9ATWh0w5v9h7RtIpu+QC1WUpYkKfGVxkU6tBHM88Ho5Qqjz&#13;&#10;9wYb0WLvW+L9/CJLwFGLfo244jI3gXiF9v0Q7JtJprtSSYqiKGOTTu0O5l0YnlN2zXE+Bl/+51LV&#13;&#10;HzpxYuLdJZqXlG9VOqH84jhwPpinkfSvrVOqoiwFVOAri4f1je2AL2E5uBwouMkUlm8pj0PDdLk7&#13;&#10;jZtOoJC3f1JwwxGt/gjH7rlY/oVyrgDeCnyJpK83qaIoc0/aSDB8CMvjqq3sIcOFK5gjYj/qkiit&#13;&#10;BghivDTpkOoJtfrwQh0swBVgnkSifvnKZKACX1kcpI2HgD0VY3attBoFl2d90R8aCEJWnBBCBPHh&#13;&#10;WjeuNDj6BfoTFgBzI9jjgA+TTN9WVTNFUZRZk049GWP+G2t3z07ExL1P1eqkH8+NW+ESWTVRCBpl&#13;&#10;AvFjY0F2fCvwYpLpU1CUJY4KfGXjk049EcwXgLsAQqdeZSWPmYYiS87FnWkEP02n/KqXtRSqJ8Wv&#13;&#10;HMzuBNYC7yDp/y1SkqIoytyTTjXAvBzsO4Btx3KpcQlZ2aWFzfzEOBMKiTrx6xh68jjvJXvmSQWS&#13;&#10;smRRga9sXNLGG4H3AisAWWjXsbJXLQ+X/Ot9E1BIfIfKcpNIy9RuZL8epdWDbwOvJulfFi9YURRl&#13;&#10;nsl23PkP4GVgVsoGCQj2nTE/+II7ZaCfF113Ym6SXrzS6q2R++qo244FY74OPI9V/Vuk1ijKYkcF&#13;&#10;vrJxSBsNsP8D5iXZiZgoHoYHloBLg0Udi78TJlrb/fz9OkiDTcwn1I8DwJXA60mmvyonUBRF2Uik&#13;&#10;jYcBJ4DdNzsR6lNdfIHtnJeMHeKbuWOrrF766KpoqI5O/Kj7DgDrwR5JMv2XQEaKsmhRga8sPGlj&#13;&#10;O7BfA3NAPKIrwN0OOSK0owLeT+d38qFJhmQVokZaYYDKTt8O/DfwXhK1DimKskhJpwzwbDDvA+4Z&#13;&#10;FM5R8T04DvbDIOcbWikI5B+zxkfHi0HE4Mqv+SNwFEn/x+UCFGXxogJfWVjSxv2B04H7yxHqDiBS&#13;&#10;/JDlfRCvsJuOmz40SfA7/5D7Tkz4l8o4HcNrWNX/vdQaRVGURUc6dVfgbWBeD3aT8Ev7AkYUv58N&#13;&#10;i2nh8+C4zrtFguOEU26hmjVXGjD/BHs0yfSpkdwVZVGhAl9ZONLGvmBPBbOtbL1xCS2tBggL6ppp&#13;&#10;3LRe+WXXGop+nV6ZvtUoG5j+CPZVJNPfqK6YoijKIiRt7Em2GcBjRicl6zzl7r00CQhR5WJJ8Zzo&#13;&#10;Hlnlsom8oiAagXI2gH0DyfSHIpVXlEWDCnxlYVjfeBqWzwObFs5LVpSoFUZyqxkzrXiuwuIUjB8L&#13;&#10;BzAbwJ4A/DvJ9E2hmimKoiwJ0oYB2mSbIwjGmhqW9JzYaunwlGS5rzMOhNx+AjMP/30qYj0B+DDw&#13;&#10;Ot1hR1nsqMBX5p/1jddg+SDDnXJyalra3biS201wudWNI1jgJeuQa9Vx00kWqurl5/UYXsqq/vqa&#13;&#10;jVQURVkapFN3A/NB4OjsRMxV0es3x9miuNKFkhqTAK+vrjUBCaxMZHwF7HNJpvtVuSjKxkIFvjJ/&#13;&#10;pA2D4X1YXi+6vgT9KoWBQgyHcuKID2chjrDUGyzfz1dK4yax/wTzb8AJJP07yxEVRVEmhPWNg7B0&#13;&#10;gPsW3FzA654DbjOSABf771jfXuVH74dF4pTEfzDud4AnkvSvDxSmKBsVFfjK/JBONYDPYswz45Zv&#13;&#10;KG2rVtLuVZ37kArLTMGa5J50z43jG+pYh0YTlfMxHKMP0SqKsmxIp7YE3gO8klJH7AlqfxVWjBv4&#13;&#10;HHWjcfPzCIp2afyIufaU8r8MOISkf5VUG0XZmKjAV+aetLE1hm9gOSDuqw5hFxepQ/XcZfzl39hS&#13;&#10;bymsypJTYal3o2QfbgLzJuDj6pupKMqyJJ3aF8zJYHfPTtSxwte1wAddISPpAisDJdeh0Aqvl588&#13;&#10;jvwJ7KEk0z8TKq0oGw0V+Mrckk7tCJyDMXsDAQNNDd9ISayLnbJgFQpZd6K+nsN8nQzEt96KnAu8&#13;&#10;hKR/ZSiCoijKsiBtbIHhXVheB3ZF3OUmJMrBE9GBtOANGhVxcdJIQVWuQSCPA/Y6MIeS9C8RAhVl&#13;&#10;o6ACX5k71jfujeU84AFhl5wqf3evx5V89EtZOH6fUZFfw79TXD72yh5NEm4CXkvSP9kvSVEUZVmT&#13;&#10;Nh4FfBa4X9i10jPuuEFifx0bQ0IMjTWCQK80+tTJP493K5ijSPrn1YisKPPOiuooilKDtHF/LBcB&#13;&#10;D8hOSB3ysLO22UeDF+Z25oN/0vzTknXKeX9t8mwLxeQuPU4x/mAyTF8oKDRLsO6Kw3fBPkzFvaIo&#13;&#10;ikDSvxh4OPDRskA2hT9Z38qgf7Ve9JBbjxseMlQO0uRGIC+9tErspzfOuFXI1/9sNgd7FmnjqYHK&#13;&#10;KMqCohZ8Zfakjb3AfgvYYXRScsEZnAeqfeA9fNEetOzE/DQlS04d642bGX3g3zG8n1X9DdUVVxRF&#13;&#10;WeakU4cAnwTumZ2IuMEUVm1rjA9RK3zI5x75nJhGyK9UfiHOBjBrSPqfjFdcUeYXFfjK7Egb+wGn&#13;&#10;A1tlJySfxzodL4QnAX44Qlq/7MBysFQ1yQVo2PEXJwQ/A/s8kumfCA1SFEVRQqSN7cGeBOYZQbf5&#13;&#10;kBzJRTyByDFBnmcwSuvnF3TNFNw/g2NXydX0DSTTHwi0SFHmHRX4ysxJG6uBM4DN4z6Wzrngvvdu&#13;&#10;3FC8YdwalvrCScli45VX8AH1y7CA+SDYY0mmb5dqpSiKotQgnXoecBKwZXU/P/gsWvXr+sb7+XoE&#13;&#10;N1OwgXhSPaA8ZgDGvJ1V/f8Ys5KKMieowFdmRjp1JJj/JRf3UOrsYq6RIiHfd8kNRygvmN4lNikQ&#13;&#10;BgvD34Dns6p/Tp0WKIqiKBWkU7thzJewJKOTIXdOBO0cE/dOxOCbaEPHVW6fgc+lFYZC2uNJ+m8J&#13;&#10;VFZR5g19yFYZn/WNo8B8Dezm5c7YkHdseYdnnX945ySGnaNrwRnmnVtGiknycP+kWy+vjEL9RKvN&#13;&#10;eVgepuJeURRlDkmmL8fyWOD9xbHAt9wP/ubBgZXhkN9lUNxLn918HdecQtph3rb4Od/62U9jAN5M&#13;&#10;OvVeFGWBUQu+Mh5p40nAlzFMYf1OdUjI5SZkbR+mEUR4cAl0eDiOBV9yFxLrdgfwb2DeR6IP0iqK&#13;&#10;oswb6dQTwHwWuJtoIS917dIY4ByD0P1LfvMOfj7+OJPnGZpghMamQn4ngn01ybSKLmVBUIGv1Cdt&#13;&#10;HI3hs1g7WvkpvFVW8ncf4i+XAiVB7+CL91KH6eXt5ye638TKzcOuAJ412OJNURRFmW/Sxk7A54ED&#13;&#10;83NBm40vqEMuNH66UHrnXNDVJpQXkThSOXwMeIW+7VxZCNRFR6nHUNzn18zA/WXYGRa082DJMu/T&#13;&#10;rBPXdbGR+jgnP+N0vjbPXMCUP4ZWXkuBhVWIs4G9VdwriqIsIEn/arBPAP6DYafsGh9jFvmS8hbS&#13;&#10;Ffr/QPxcixthfLJyXr5raG7AckV9wdr/MrAnkTYi1i1FmRvUgq9UkzaOBlfcx3wahfMlVxjf2lJz&#13;&#10;2bOwCjAMDlhh8uJDVv9C2Abg7WDfo8uniqIoG5G0cSiZNX87eeUXavTpzrFLaIxxw0LuolAYk/Kk&#13;&#10;MffS4LmPYXgFq9SSr8wfKvCVOGnjKLD/R8Fyj7AUycjiLvrmOx21lLaWC03M6OG780hhIGy39lew&#13;&#10;zyGZ/nYkc0VRFGWhSBu7AF/F8IhCf13qvyFoAIoSctNx85Piupjyof8QcGES4JzI6vlRkv4r6tRW&#13;&#10;UWaCuugoYdKpo4CvgnGuE8klx3HXGVrq/V1u8jTW0+qGsHB3XHoKnbB1Prt/h/nbUbxh/YavKS/0&#13;&#10;0eZ7wF4q7hVFURYRSf9KsI/DcuLopPQMl+ueOVwpHsTJg60wxARWh11hbqS4/nhli0OTH+Yau4Zj&#13;&#10;4sjQ9XLShu6uo8wbasFXZNY3jgC+jmWqGBBysXEfUPJ84m0sLRQ77DqW+oA1JeTWL+f5UeC1JP1+&#13;&#10;pDBFURRlY5I2Xgj2Y2A2zU7YkVguCf4qpHHHSyuuADsn/TfbSpb74Fjn5wsYczyrdJ98Ze5Rga+U&#13;&#10;SadWgzkD7OYFtxoo+hy6gj4orgeE/OILnaMfsY5LjpvGDxeWUGEay8tJ+p+MZK4oiqIsFtLGIzJX&#13;&#10;UXMv2WhUIfJLY1VgfKnM2zknvl3XPZYyDY5p7ybpvyMUqCgzQQW+UiRtPA74FrB5/CEiH1+0+2Eg&#13;&#10;inc/bi2L/+DYf/gq2uEC2KuBp5BMX1TRGEVRFGUxkW2l+VWwj437yccEtWDBd58dK7wTRUov5RM7&#13;&#10;F6ib/CzBm0n6/x0oUFHGRn3wlRFp4+HAmZnlnoBIl3zgKYb5k8aST77TwVovP2nJtdRnDjrK3C3S&#13;&#10;eQbATTv0v8y4GMzeKu4VRVGWIEn/amA12V7yo3HBOAeFN8m644dvhWd0bIfjznBM8fMapC+MQ5KQ&#13;&#10;rzKCGe/vsF758fGkjXZFJopSG7XgKxlpY3fgIrA7yJZyaXkzYGH3l0Alg0rpuquyyPhIrkGCr2T2&#13;&#10;8XNAm6R/e6j5iqIoyhIhbbwMOBFYGXd/8ccJwcIvjmne36CfvX8sjYuMzlfu8mM3gHk2Sf/LsViK&#13;&#10;UgcV+AqkjXuD/T6YnUsdWqlDkkS931lS7DSDk4IAUX9+ScSH8raAeRtJ/z3xAhVFUZQlRdo4GOxX&#13;&#10;gK1lX3mc4xiSj2gddx83fWCc83V+PaaBo0j654yVSlE8VOAvd9KpHYHvAA8sWhlCDw2FrBduvNAS&#13;&#10;ZMD/seTnH5pYDAlYVAqTEnsr8AKS6a+Emq4o802z1dkBeJwxPNzC/bDcDfydqQD4J3Dj4N9VwK8G&#13;&#10;/y7rddsbFqzCirKUSBsPInMr3TXi+uKdq/Kfl8a2Kv/6EKHxUBgXi6vRtwIHkUx/P5K5okRRgb+c&#13;&#10;Sae2Br6NMauCD6eK1vSA+42UfijWh0FS2qBYj5QbPG/BmKuxHEnST4XIijKvNFd3Ngeeg+WFwGOA&#13;&#10;FbWv3XKc68gm4OcAX+t123+bjzorypJlfWMHLN8AHlt0AfUGEX97S3Ecq3K7cY1PgptpyWXUzcsn&#13;&#10;MjnI8rkR2Jek/9NABooSRQX+ciVtNMCeBRxYcnMJ+glWiZSqDs2N78QT/fLriKFhvEK9foLhSFb1&#13;&#10;r6qohKLMKc3W2gbGvBrLW4Dti6EVK1nBZ1oK5+4AzgPzCeC0Xrc9PQ/NUJSlRzaefQJ4XtldBupZ&#13;&#10;5WOCf3Ay5gmEED9Y1uBc4e3vouvr1WAeTdL/g1+SolShAn85kjYM2YOnR2cnXLccCC8p4oRLoj4U&#13;&#10;N0Ch762zlInX8ZZWAs7F8nSS/g3hQhVlbmm2OpuDfSGY1wO7xZ8h8akzKRYnB9dgOBnLJ3rddm/8&#13;&#10;WivKhJE2DNj/APO2auu4YKmPuoW6cYdhoRs9MEmv7BeC4+avwT6WZPraWGpF8VGBvxxJp44H86bs&#13;&#10;IOZu4zKOEPHzjK0K4Il296Rfthu5ZJn5HPASfTOtslA0W53tgVeAfTWYHQqBlS5mVb67bhpi948F&#13;&#10;zgO7FsxpvW5br39leZM2XgqcBHZF2EgkjSnDQ98FJ2S2Dwh+9+WQIddX8Vx00vE9sAeTTN8abLei&#13;&#10;eKjAX26kU68C85F4pJj4cK390nJmHQETXI4MCBnBD7JoEXkvcCxJXy9mZd5ptjq7Yngd1h4DZovZ&#13;&#10;5RaaOAeueZ/ivfc34NPA2l63/bvZ1UtRljBp4yjgS8DmsuGozgRbdJMbZCONgaHV5sCxm594j5fG&#13;&#10;2K8DzyDp31lRcUUBVOAvL9LGU4EvZ5YNl4i4EHe5cZJF3XpCn500pU4v1mmWLBwbwLySpP9RqbmK&#13;&#10;Mpc0W51VYN8A5ukYVpbGepHIoF2X2D0SjMM64OPAN9SqryxL1jf2wXIGsEM8YswVxw2vo9gl67vk&#13;&#10;zuqexzuW4uXHJ5L0XxVpjKLkqMBfLqSNx4E9F8xmpbCgUJeosChG85Ss9KHl09iEAYA+xjyLVf3/&#13;&#10;q6iwosyYZqtjgIOBNwEHZmelgbiOz29doR8R8JWuP6Vjteory5e0cT8M38Jy36irjuiWMzgObeVc&#13;&#10;iBdAmhOA0B8Eyhbzt28hmT4+XrCiqMBfHqRTu4G5BOz2ojAJdm5DAqK+1pKjG1nKTypPyqtw/iYw&#13;&#10;TyLprwskVJRZ0Wx1NgGeCbwJ7EMrls6LFKLGrHTjuLA5eUv3XPQNmXkeXeATZNtt6ludleVB9iLH&#13;&#10;bwJ7BAQzcReZ2D0Ys7ZXGaq8z8GVOnFi8QySvr7jRYmiAn/SSae2AXMx2AeEl/UDlolCeCkRQRFS&#13;&#10;6UsY6rhquS78HTicpP+DOpEVZRyarbVbgmmD/VfyNzuDsIJEeYI8DB/TBafuqlgwXdW5EteC/QyY&#13;&#10;tb1u+9djFKgoS5O0sSNwBoZHAsIYFBHZpf3zHdwxUnLJGfrvlfoI6k7KQ2G3YtifVf0fRlqtLHNU&#13;&#10;4E8yaWMK7NlgDgxbIWq6GQBxIVJDrLviXjLwu51joe/NP/wJzONJ+pdFKqkoY9NsdXYCXoXhFVi7&#13;&#10;TXZ2XKEOkWt/A5aLgUvB/k2Ic1dgK7D3BfMg4F7hPIX7ULTsS3UbVWiQ5gJgLWrVVyadtHFXsKeC&#13;&#10;aY1O1lhNruUWFyO2Mu4WUGX199JmL3Tch6R/Zc2KKMsMFfiTTNr4OLCmnktO1TK/Sx33gjo+hl6a&#13;&#10;gpgvcTlwkL7wQ5lLmq3OA4DXA88HNp1ZLtHJ7e1gTwDzwV63/Zcx6nVf4BDgWcD+QE0RPw6Ful4L&#13;&#10;fAbo9LrtX81lKYqyaEgbDeDLwBOzEzXHqZJbji/CvfgiMRFfJ72fB2DMT7A8jqR/c43EyjJDBf6k&#13;&#10;kjZeB3xgdELoyKqs6CHXndJyZiheRdlu9CAWMD8HDiTp/7UqtqLUodnqPAZ4A/AkwNSbtNZgdE/c&#13;&#10;BubTYI/vddf8YXZ1Xbs7xrSxvAC4+4zr5xsKw1wIdi3wlV53zW1jV1hRFjPrGyuxfBZ4TqX7qHjP&#13;&#10;zGTlLDKOjnv/FvIBMGcAT9LtMxUfFfiTyPrGkVi+Qb4dptQLVfnPV4l2lzp5CHGDnWNhNeHnwGqS&#13;&#10;/t8Chc8ZzdWdTbE8FUgwbIHlp8A5+qbQyaDZ6qwAjiB7cPaxlS5lJWpdu9cCHwXzkV63PafXbLPV&#13;&#10;mQKOAl4KHAQ2oEBC95zkJ0ws/XUYPou1a3vdNeoWp0wOaWMl2JPBPH9uMhzcW0B5z9xx3Fn9sdO7&#13;&#10;d/P8S/f9h0imXzcXLVEmBxX4k0ba2AO4BMOW5bf1DfEHcu8aEPfvlSz3LpJlQgqX6uPGKQiNH5I9&#13;&#10;UDv/4r619hFgvgzcVwj+NXAWcCbY7/a6a3Rf8SVEs9VpkLngvB54YHUK7/qtut6z8D8AHwRO7nXb&#13;&#10;/5xdjatptjpN4CXAMWDvHpygxCbRtV0KAMOFWLsWzFd63bZa9ZWlTzplwJwE9mW5eAZhAuwfx1ak&#13;&#10;QwLdiVd3XC7Nv50Juryi8CKS/qfDDVaWGyrwJ4l0alvgEuB+AMU38Jhi5xJ8G61LzCIonK/0U6yz&#13;&#10;MpDH+wHZA7U3CC2dU5qtzi7AT4Gtq2Pbm8GcRyb2z+p11/x5nqunzJBmq7MN8DKwrwGzU3yCGqJi&#13;&#10;FQp+hOH9WL7S67bvmINqj0XRqm8Pys18pTaO4WZUSlNIex3Yz4Pp9Lrtn82i6oqy8UkbBuxJwMuK&#13;&#10;u+XUcGktETKcCQI/+LxbxUQiWCaA6QP7kfQvqUikLBNU4E8K6dTKgS/eIcWAGu4yhf7ImQAAwYde&#13;&#10;gwIi1jGGLKOlTu1isIeQTM+7uAdotjqfBI4pBYgrpZ5INPyE7G2JZwGX9Lrt3A+yubqzCZYDgAcA&#13;&#10;NwIX6cuG5p9mq7Mz8BqwLwWzZT2LvI9kZSvkcy7w371u+7w5qPKc0Gx1diW7jl8M3KMYOq7L3TBc&#13;&#10;Ei35+YvArMXw5d669i2zrL6ibBzShgH+m+yZHIqubCFmMAEoWPm9kyXjmJsgUF7hfB7+Z7CrSKav&#13;&#10;jtVeWR6owJ8U0sZxwFvKATFLOnidA2VhI6UXwguWiZAocJMF3X9+gOXAhdwVoNla+3eM2T68+iAh&#13;&#10;xvkHcA5wNnArmcvGLoD7lf8OOBM4C8MFvXW6NeFc0Wx1HkL2xtlnAlPF0KoBkvIgW/ZXvxP4XzJh&#13;&#10;/5O5rf3cMZhYHgGsAQ4h99UfEpv0I8SrCDPcgLWfI9tXX636ytIknfpv4I2lcas0XDr3T+yZlqBo&#13;&#10;j8QtGb1iqwLBPu0iMAeQ9NWVdJmjAn8SSKeeCXypeDLaAThxpLAaaYLuOIJw992BSunzfBbMLcel&#13;&#10;ubpjg520SPg7MsaUn7EKp78FOI+Bf3+v2/7jeDVXAJqtzmqwb8CYQ6uXvf3zLsGJ7z+BDvChXre9&#13;&#10;pPacbrY69wH7EjCeVX8cl53YakYpn4uAtWC/3OuuUau+snRIpwzGnITlZaOTlrDrjhMGwmp3aFyE&#13;&#10;8r0n3WN+WGxFzY9Hh6S/BmVZowJ/qZM2HgpcBHaLotWgahmwDrEOSzondF4Fy36ojKwlwEEL5Zbj&#13;&#10;0mx1rgW2K56tK/Z9xolb4mcYzsRyNvA9191HKdJsdVYCTwXeCCRyrDrXa2zQ5RrgBOCkXrd93Wzr&#13;&#10;vDFptjqbkO0g1AYOwZDtsCWuWAwDQqt7vnXSJU93E5jPA2t73falc9kWRZk3Mned0YO3oRczlqz0&#13;&#10;oQmvO0EIGLvy/HDylFYHJKE/PJbi8XKS6Y+N1X5lolCBv5RJp7YFsx7YtRhQtVzoxwVB3BDstAr9&#13;&#10;V8yyH8nf7cTg59iF2QpTotnqfAp4YbFuXiS/Iw+uYEjMRPTb68F8E+xZYM6e6y0XlyrN1Z3NsfYY&#13;&#10;MK8DmtnZmJAPCdWoi8pvyN4h8dlJ3DFm8IzCiwf/7l2OUfn9jGss+CHwcQxf6q2b/x2GFGVWZJb8&#13;&#10;TwIvAjxB7op0iKz6lYPFsbBOv1RlqAimnSZ76PbicGOVSUYF/lJlfcNg7TfAHJWfG4rmOh2Gax1w&#13;&#10;LXcli4RHHYtFHtHPR7QSLtg+9yGarbW7gKm5i86AmMAZe6XERZwQWTKRdOZA8K/vddvL6sZttjo7&#13;&#10;gH0lmFeC3X74/WRjbez6ds5VT7IuAvt+MN/oddsb5rL+i5HBKshhYNeAOQwGVv0hpf6kDrH7n5sA&#13;&#10;teori590aiXwWTDPka09UBT7kTFQHFMDoj04eXCPq4xxhTpeBexNMv13uaHKJKMCf6mSNt6M4b3l&#13;&#10;ZT9p6c7FtUCPYxlwj/28IxYMkTz+5cDjSPob/Yn/ZqvzSLIHKO9bDq2waFZOeiSqOmrKP+eIa8ge&#13;&#10;5j0DOLfXbd9QUdiSZbDf++uBF4HdPDtbZwVFEvk++Qz3TOD4Xrd94dzVfGkhW/Xr9AUxa2U07Q/B&#13;&#10;dIAv9brtm2bfAkWZY7KXYX0FzJPL4hyqx87BOXHveilNhaGicsIdWq3kW2AOJelPvNFCKaICfymS&#13;&#10;NvYHvg2sDEeKDbBeR1AQqBTDYp0WIO8o4JVX6tgswJ+A/UimF81bYputzuZgnw48CTgIzF3jIsYn&#13;&#10;tnrif9dSWqeQ+pOGO4DvGcOZ1nJWr9v+RUUzlwTNViche+PsU4CV0WtRdP+SwkrL158FPtDrtn85&#13;&#10;t7Vfuoys+ryYzGd/ZbUFsoZlMnzt3wz2FDAf73Xb6+euJYoyB6RTDeAsMAdmJ0IGLklYOxe8PzaW&#13;&#10;3nrr9fnBFUhpNcHNT2qEBcy7SPrvjLZVmThU4C811jd2wnIpcPfshNCpyIJasPRXWZv9zsez/kdf&#13;&#10;ez/4LHY89lqMOYBV/Z/XbPWCM3j76eOAw8kEj/MG1BrWd4nKycEw0hh5lsOvINuGs7PU3CCarY4h&#13;&#10;e4/DG4DV5Rh1VkZC5GlvAD4G/L9et/2XGWa2LGi2OvcE+2IwLwF2qRbyHr7HQPVQ8yPg42BP6XXX&#13;&#10;qFVfWRykU3cB1gGPHG/12z1XNd5WWPKj7j4CpdU0Ngys+N8KJ1ImDRX4S4nsZVbrgP1GJ0OzfYgv&#13;&#10;kXvEBmB/oHaLqNUxFf7eDBy01N62N3AVOQzs4WAOALtZfIUEot/3rKkszwLHAf+22P31s7ex2meB&#13;&#10;eRPw4PEnUJFre3Tt/hH4f8DH1SVkPJqtzgqyidcahlb9IZVuAxKVbgY3A6eQ/VZq1Vc2PunUdsAF&#13;&#10;wIOzE55YL+n6ihXwStc3t4zB55JolwZmP6wwIbkW7MNJpnU75mWCCvylxPrGcVj3ZVaSyBtinCBJ&#13;&#10;nQtLiVWv6vbLzTsOkDsorz7YaeAQkul1gYyXBM1WZwsMq7EchuEwLPcZK4O6VpgabhCFZ7LEdPxr&#13;&#10;r9v+8Fj1WyCaqztbYnkp8FoEv+9R2/yVqTqrTzk/B95H5uutL36ZJZlVnxcDglU/xoxXX34CrAU+&#13;&#10;3+u2b5xJBooyJ6SNe5GJ/N3CkUqiGkpi3MUfp0NCnUBYMauyTc16EbgY7L4k03eE26BMCirwlwpp&#13;&#10;4yCw36LwxI6EN/sXHzSssDCX+qJxlx7FzmcD1j6DZPprgYovWZqtzp7A64Bj4jHHsUBXvTQrtKRS&#13;&#10;GgSuA+7V67Zvjddt4Wi2OvcAXg28nHznohmsOsU5H8P7sJy92FcwliIDq/5BwEuBo4BNgKiOqTep&#13;&#10;DXIL2cv8Pt7rtn8wkwwUZdakU7sD3wezoyzAhfHQt7wXXFspDumiwSwUVrWKGxz/jyOZPrZWe5Ul&#13;&#10;jQr8pUA6dTcyS9ZO1Ut7MWHvpxHiB5fcvcxKpmOpYyl0Oq8m6Z8Qa+ZSptnqnAj8S3ZUMdnB7gc8&#13;&#10;BGMOw7Ia2NwJq0pLYPl1FKV87oBet33BzFo2dzRbnQdieAOW5wGNYqiwAlWLQjs3AF8D3tfrtn84&#13;&#10;85oq49Bsrd0JzDFkVv1d66WqswoTvP7Vqq9sPNJGQmbJ3yIYJ2jBlwR5nXvAm0xIm1wU8ht+lvLD&#13;&#10;kr0x/rxg/ZWJQAX+YiedMmTb+B1aDhTEHpQ7lqBo9/LxLQ21B15pCdKtD+8j6b8pkNlE0Gx1/gBD&#13;&#10;V52oS8nPet32Q510mwMHkD/Ma3eVO2lpMhX4jcpW1Cf3uu1vzKRdc0Gz1Xks8GYy/22nwpFl5hLS&#13;&#10;NTdMwG3AycAHe9325XNRZ2V8ilZ9O7LqA+UJKFSvUkGFxf8WDF/C8slet/39WVRdUcZjfeNQrD0d&#13;&#10;Y1aWL+DYKq20wi4Z5ARBXxqbQ+XGVgGGf+1fgIeRTOsLFCcYFfiLnXTq9cD7g8tyZUt5YEIfcoFw&#13;&#10;I0Us+1FRHxWcp4A9mmR6Yi+0ZqvzIOCy7ChmdQey/dbfQoAsL3soxhyB5XHAVLjkkPgp/TbJQj+s&#13;&#10;OBB7RwFvAh5dqNtM3MZki++1YP8HOKHXXaMvcllENFudncjeXfBiMLtVCPUBVdfAMI5vjACwPwez&#13;&#10;Fvhcr9u+fobVVpT6pI1jwH5SHAelcbPkZlO10o4T101WtfoVCS8a+87GcDir+hM7Ni93VOAvZtLG&#13;&#10;KrAXYcyUPLun5g3vE1oqlMJDcQbnQ2ItO78OOJSkP9EPNzZbnTeQPchZh/173fZ36uW7diswB5Ht&#13;&#10;3HMo2HvUd13J6QNvx/BDLOvn+6VYzdbaTcE8n2yry/vXvyYl/BUohse/x/JB4ORet33L7GutzBfN&#13;&#10;1R0DrCZ7mPpJlCas5etDfnDcJ3hd3Qp8mextuWrVV+aXtPFOsO8or6CDaDATx+mq1XIpLyesysjn&#13;&#10;51Ucs19P0v9goHBliaMCf7GSTm0J/BjM7tkJoZMoWQn8G36mot8h6rbjTzTc+PbnYB5H0p9XQbkY&#13;&#10;aLY6XTI3mzDZ93I9sEOv275zBmUYYC+yPfmfBHbV2NabjN+R7Tf+Y2A9sL7Xbf9j3PqU67d2G+AV&#13;&#10;YF5N/o4GiVj9Kq/V9cD7jOFrl69r6y4QS4xmq3M34IVk221GdiLJyLqxcdy4wLuGfk7mq69WfWX+&#13;&#10;SBufxHBM0Ag3pOgiUw534+DEi77NNrSiFcizHNbH8miS/o8CMZQljAr8xUra+MRgeRvRDaYkqAeI&#13;&#10;7jkuEVcbcZvMwFJh1Cph/wo8kmT6irrNXao0W52tgGsxbFL+3kpWly/3uu1nzkGZ/wX22GqB7E8G&#13;&#10;gwL692DXg1k//FtX9DdXdzbF8q9g3wpmq5m0R6574dw5wPt73fa3Z56/slgYTFZXY3gplieBnape&#13;&#10;MRTOlVwegtwGfJXMqv/dmddcUQTWNxpY+03ggOr+d0B0rI1d4zNwyymEi59/DexF0l80O60pc4MK&#13;&#10;/MVI2jgKOLUcUGXhDLjMBAfCkKhCiOvmFTnG3gamRdK/OFLRiaHZ6jyVTDwMiH5/L+h125+dgzJ/&#13;&#10;AexRLK+qUw8RE/2ZhX8g+n/a67avGZR/V7APA3ME8AJgp7wKtV965MUrz4nuINsW8X29bvunNTJU&#13;&#10;liDNVmdHsM8Hswa4/yhEmpSO6+5VcOsaHv4S7Fown52LlStFAQYvwjIXYbh/sR+TxHvFGFuiRvzo&#13;&#10;qlatPE4g6b+6RmWUJYQK/MVG2tgR+AXYHeMDm+AeUyI2OFa5SAi+fpJPYWG7LgDzbJL+lwKtmzia&#13;&#10;rc7JwIvKIaXv1wJ373Xbs9q1YGD9/CeFrTUH1HZdmLFougPsHWA2qyyjcsAJxDf8E8vHgf/X67av&#13;&#10;rFux5cTgAdajgQeQPWNxKXBWr9v+88as12xottYaMPuTue88FWyj1P+ID/zHrt9on3c78BWwa3vd&#13;&#10;NWrVV2ZP2rg/cDGwrdwXRlbDRXdbwSJfMKLExvA6Vn/8sIN168zJQgX+YiNtnEq2+4hAyP0Dqm90&#13;&#10;N05FmkKHJFhZg9h3kEy/OxZjkmi2OgbDX7Ahn/PR92cMP7h8XXuf2Ze5NgFT3uO9vJKC3KnXteoP&#13;&#10;M50BtcR9qS5XAycAJ6m/dJhmq/NS4MNgNxPu3xTMaWBP73XXXLrwtZsbmq3ODmQrQ55VP0SNlc34&#13;&#10;tfxLDB2s/ZzuxqTMinTqADDfQnqYXNy7PjZue0LdH76hRr8fcvsRa/8n4CEk/evEUGXJoQJ/MZE2&#13;&#10;jsHwyRq+3Iidg+8iUbiRY4JvmN7I84KS8Hfj5Na1L2J5Lsny2XKrubqzN5bB9pOVIuKdvW77XbMu&#13;&#10;s9V5B/DO0RnXlYFyHdxrQho3pN+2xCxcI6ryMvwayweAz/a67dvHKGTZ0VzdeQuW44DqSZThSixn&#13;&#10;YDgVywVL8bsdWfVtG8xTMWw6g4ljzX4QyFZDvgasxXBBb52+AVmZAfk4Ll0+zsq3O84XxLu7YiWu&#13;&#10;csr3vj/+F8phdK6QGXj5f4mk/+y6TVUWNyrwFwvp1K5gfgpsKS+v1bXISpMAW+4sCsIutjIAkQFx&#13;&#10;mCwFuy/J9G01WjoxNFudtwPvCk68ih3xI3rddjoHZV4CPDIcQxowpDjDCjppxhLydeMGr9vvg/lv&#13;&#10;4PRet72hZqHLlmarcxwQfH+CTP7d3wT2m2BOB87sddvXznkF55lmq7Md8Hwyq/6DiqHhvrH8Iq1A&#13;&#10;v1Y2avyGbF/9z/S6bbXqK+ORNj4MvCY7qDDMRRk3/gDRGOfnKQh8AGufTTK9bNxsJxkV+IuBtLGC&#13;&#10;7NXXj4tHjLndDINCvneBm7qUtu5kIs/nr0BC0r8qXvfJo9lae7ExZp/wLZR/X9cA9+h1Z2cRHGwz&#13;&#10;eDXuj1PbNUeKK6cR9yEPrt5I11GwCRbDaVje1+u2vxeMpeQMnrn4MNhXjz35lpfrNwDfG4j9U3vd&#13;&#10;9m/msLoLQrPV2ZdM6D8d2LQcI2TIkHKrWtk0I6s+XDDbe1hZJqSNTcB+C2Na1VZ3ITw6lkuExu5Y&#13;&#10;HtJKgQW4DtiDZPrqaBuVRY8K/MVA2vgX4MTqgdu/iUPLe5KQryPs/fORdBnTwIEk/WX3kFpzdWcH&#13;&#10;LH8l2OsWvtNP97rtF826zFbn+cBnCieDy7bS71YxQYwRFUhuPuKKUh/4LPCBXrf9q3oFKs1WZyXw&#13;&#10;MeAl8d8sNKiH4hf4LdmOXWdguLC3bvx3NGwsmq2125G9VE2w6kvUsYZGDSG/BT5Bdj//dczqKsuN&#13;&#10;dGp7MOuB+9S/f/0JaUn1C+n9PAbHBZfbUD7Be+JUkv6Tgm1TlgQq8Dc2aWNX4GfAXbITNQYhcbY/&#13;&#10;PIjduKFzbiaStSuY57+Q9E+KV3YyKYrtyt/s6b1u+6uxCDXL/F/gGYWT8lLsHcAbgQcCq4CHAo1C&#13;&#10;XUtW+EpLZkXtxGXoG4CTgBN63fZfKjJQHJqtziYYPoPlOeVQcSVthiUVfvd/AGcCpwPf7HXbN84w&#13;&#10;0wVnYNV/MdhngHF2mBInnBWfQ2lzpoFvAB/rddvrZll1ZZJJpx4O5nvAFmVjmmCoC63GjtxnIsJd&#13;&#10;QhLzob9emfBckv4XxmmusrhQgb8xSRsG7HlgVpcUu3vzxl9SNMCzPLkv0hjmVXjgJjDwiZZaNyxP&#13;&#10;1yHpr6nd1gmj2Vp7CphnZUdRoXAH2B163TU3zK68zibA34BtKtxgANvtddesdtJOgX0IxqzCsgrD&#13;&#10;KuxA9Ecni6V8qbeyxC3Af5NZ7G+u0z5lRLPVaZC9W+HI7Exdq91MEcVtH8wFDKz7vW77ijkoaN7J&#13;&#10;3qhsngesAfvg8ApWSPSHCE6kLgXe1uu2z5ppnZUJJ208E+yXaq+e59b3qtXR4blBHNHQ5+bnV0ya&#13;&#10;LBTS/B3LHiT9WW3trGw8VOBvTNJGG+za7KBCXItLfFXWeornSx3A8Pzw5o8uT7tl/gDYl6TfD7Rs&#13;&#10;ohm4Tvwdwzbh3yvngl63fcDsy1y730BwUeq8y9fA63vd9gfj+XWmgIcMxP4qSpZ+h5K1P8jfgY+D&#13;&#10;/Z9ed41a7GdAs9XZgsw6fPDobEiQxiaWMxGxHoXfnZ+Q+e2fBqRLwRe92eo8hsx95xmU3htR9d1B&#13;&#10;8PuSJ8FfA9boy7MUkfWN92F5g2xNqbHiLq3URvXCMDx0bTt1EHVBfm98lWT66fHGKYsVFfgbi7Sx&#13;&#10;C/Bz4K7VVlOIz+KlNJIbRuSz2GlIkwquBfYm6S/blxAN3AG+kx1Vuki8sddtv38Oynwv8ObRmahr&#13;&#10;zR69bvuX45exdgrMQ8jE/t7AXsBDgC3kFHYDmJ8D3wN7GvDtXnfN9LjlKhnNVmdrMov5/nKMWYhS&#13;&#10;qH54uvbEgb+AOYNM7H+7120v6lfcN1udbYCBVZ8Hj0LGnQRV9r1/AA6byb2nTDhpYxNgHdh9RdE+&#13;&#10;PIbRmF21b350fBeu7eA22MNzwvWdxX0aSf9r9RurLBZU4G8s0sZZYA8NDxiSNT3QG4jLb6G8QrP7&#13;&#10;OoMbFsxhJP1zYqVNOqMtC6UOt/Q9PrjXbf9iDsr8KZnYpuK3+n2v227OtjynXAPsAtxjsGJhgduA&#13;&#10;PwNX9LrtZbmKM9c0W51tgXOo2gK18l6fCdWTAzmNAbgVw7lYTiNz5blmrms3lzRbnUeCfSmYZ4Ed&#13;&#10;TFzruucM40YnBn8HDpiLe16ZMNKpewA/BlN8MWI+bgwPXGLnQysAQj9RXI0jcv0K2GvA7EnSX3Lb&#13;&#10;6y53VOBvDNLGc4HPhZfYIH5Du+FVbjWV7jaB+MM0hQq+m2T6HUJGy4pmq/MTMneWAPn3ekWv277v&#13;&#10;HJS3C3CFl3cBxzp7Yq/bftVsy1QWjmarsyOwjoJ1OUJxInk58A7gYLBHgNm+fsmzEvahwB8MVnNO&#13;&#10;73XX/GyMjBeUZquzFfBcsGvAPEyMFHRxqDy+Ckh0px2lxPpGC2vPA7NidLKu6I7cr6It0BP6QYu/&#13;&#10;Gxhc6f8MSf+F8cYpiw0V+AtNOrUt8CuMuRsg63XRxcaNhBN5EKm0l610wwp5+MF+2GiAOxfsoSTT&#13;&#10;S2Ybvfmg2ercG+xV4Y4QnO/+pF63/S+zL3Pty4CPBpd2cyxgDut122fPtkxlYciuJ74N3L9eisLA&#13;&#10;/3PgkF63/adBXiuBRwFPBI7A3zpSXLUD8VouXWOV7ikSfyBz4zkN+E6v216U7luZVZ+XAs9i6I4W&#13;&#10;vMdiFATVOb1u+9C5q6UyMaSNt4J9j+huE73uApPLymvVvS69QsQ33Qb7h9Uk091YScriQgX+QrO+&#13;&#10;sRZr2+HZuuAcVzkwRyjN2r2/0VWEPJM/gd2LZHrZP03fbHVeSrY3uYf4mxzR67bPnH2Za08Dc2R+&#13;&#10;Ityh34phu9669rJ6o/BSpdnq7A58ExBcqoL+sMOwHwNP6HXbwXuy2ercj2wnnqPIXqK3MpKfV25N&#13;&#10;QR/sX0rtuBHD2Vh7Gpize932ddWZLywDq/7RGF6CtXtXuC1Q4/s5utdtf3HOKqhMBmnDkL3w74js&#13;&#10;RMX9V+VOW0fgFyL6CQJll42OvwIeTtK/vU4zlY2PCvyFJJ16LJgLywER95vSFpmuMK8Q+qIVzg0I&#13;&#10;WJ6Ls/oNwAHL8WVWEs1W5xtgnxheTcmPbwO263XXzOoBxGarsxnYa8FsMSoHAkuqZ/a67SNmU56y&#13;&#10;MDRbnQcC54G9V3TVTbawXUIm7m+oUY4B9gQOA55G5lomvP3VobTcL9SjIDrGnBRg7wTzXTLL/um9&#13;&#10;bvt3NRItKM3W2lVgXgo8G9gy2LaQO0RGD7hfr9veMN/1VZYYaWM7DD/Fcq+SOg9taSmursUmB/5Y&#13;&#10;AfL9GbtvnYpkWuQdJNPvDjVLWVyowF8o0sYU2EvB7FEKEy1pIYK+NM5nAp1ATDwIx1lG7yTpv6ui&#13;&#10;UsuCZmvtpmD+Qf7Skmj0s3vd9mFzUOYTwEQeai78pq/oddd8dLZlKvNLs7X2IWDWgd1h/IdmbRfM&#13;&#10;Eb1u+5ZA3ivAPBQ4gGw3nscBOxQizY37TRHpfghpjEK5AOaXDMQ+cNFiEsTNVueuwLMxvDSz6g8R&#13;&#10;J9hSFkf2uu0z5rmaylIkbewHdIGBP/7YE+WKeKFVetc9R1oNiE7cbwceStL/TY0KKhuZTTZ2BZYR&#13;&#10;bxyJe0+M5zeUY0Efni8JgMiA4sa17s1tiuHDe9aP47/O2vBd4D9n2uCJw5j9sQMf3WpRNkcvvjGH&#13;&#10;jz5LVpjCZ33ZziKn2ersA+abwNYgDLBAZPn8dDDPcsX9wO9+L7Lt9/YHsx+wbbQSpTIrReooWui6&#13;&#10;z/sVJw/rhYsZAvAgsA8C82bg783W2jPBnAqcu7FflNbrtm8C1gJrm63OI4C3w8C1otA3By2gLwFU&#13;&#10;4Ctlkv53SBv/QfaQPKNrqI7gxouDEO7ch9K9KxkArVd+oT4WstW/j5I2DiLpq3V4kaMW/IVgfWM3&#13;&#10;rP05mM2yExUza8Bz9ygfB5fxvPSFmz+Ur7/8ZwGuA/NQkv4fq5q3XGi2Oh8GXlPTwrJrr9v+w6zL&#13;&#10;XN25HCv5aINXj1/0uu16u7AoG4Vmq9MCvgF2q0pLXXlA/irYo8HcSSboDwBzALAvsFU9a3Iti3Os&#13;&#10;DvXTjhXX7w/zNLeDXZdNbDi9120vir6o2eq8BTiuNKGRuRHYrtdtL+vNCZQA6xsrsfZ8MI8rBjj3&#13;&#10;BIxrCHDHccdgKKUN6QQpX/eY55P0Pyc3SlksqMBfCNLGGcDAEhvyhRtnUK6zlBcqp05cC/AkkulT&#13;&#10;ayReNjRbnd+B3U3+DQp/f9Xrth8UzqlueWsfAOZXNQXV+3rd9ptmW6YyPzRbnScA/0f+RlVh0h7+&#13;&#10;jc8BvgvsBzwW7Ja1luar8wWQX4AVTFv3XA1EA0eoDwSyB4tPI3sZ2KUb8226zVbnFLJddwZIv+cQ&#13;&#10;84het50uTM2UJUc6dW8wPyW48uaOz45xrzBc2/KNHHXBAdkl1ymn8LlU9l+x3J+kf8O4zVUWjhXV&#13;&#10;UZRZkU4djuHwcISY4BfOm+F/1jvnYyj2AP56uR0Ee7P87OAkFfdFBjuS7FZcRnU7z8LfWe+cM8gr&#13;&#10;4sPv/6Zz5RKkzDXN1tonAqdj2DwwmQ58tgB3AIcA/wU8ASiL++F9bJwTphBY+ugSF/eSRc86caT6&#13;&#10;V/VNXhHByO53ZSB7s/I7gB8BVzVbnZOaqzuHNVud+EPD88O/Fw/978U4/+z9FrJiyhIjmf4j8OLs&#13;&#10;wL2nJA3gfPZdbKwXxwr9iQ2EG+d6LfQd7up+wdp/N7DvqNU+ZaOhAn8+Sac2BT5cdpEJ3LClAcJ6&#13;&#10;Ufyb2F16cwd4V7wHrGKF2f3gc5bm12DfOEYrlwuCL3wIO0cC32ZlmpDQyrkBEHZnUjY2zdbao8F8&#13;&#10;HZiK+7f6/cLwnK1+Tsr6A3zg+iyE+3FC15ek0P06hya94aqMorvGhlA5Yp3vBbwca88Erm22Ol9v&#13;&#10;tjovHLw0bN7Jdv6xlxfPhmYzZqd5r5CytEn6/wd8Sr6fPKE+vGdywQ7yjebnNYhn3OPhaV9rDOM6&#13;&#10;dciLzbXMq1nf2LNmC5WNgD5kO6+Y1wG7jw4ZiXHRxSYwUFop7RDvxs7vRynvUHkMBf+dYJ5H0hd3&#13;&#10;6Fje2MMD1no3DmBuQtwKdTyy3TvMfkWrS/D3+1av275jtmUqc8vgnQknIRlSgvezFDGEayn20gR9&#13;&#10;dqX4fjl52uvAXoIxt2F5FIadKrfmDZbp+xQY57omPBHIJwGu2CndA3cBnjz4t6HZ6lxM5sZzRq/b&#13;&#10;viyQ8xxg/gTsJlcat65bz18dlAniNRhaWO6bi2vr3zuBe6nwWZq8uwZB5ziPPviQf/bjugziGrMS&#13;&#10;ywnA6lm0WZlHVODPF2ljZ7D/VrjhxJdVuEtgw6jCTeUvv0lL/aHBdzhIFnbZ8TLPbux3k/R/WLeJ&#13;&#10;y4Vmq3MXYD+x7yy76Xxrjt7YeRAwFV7tKaDuOYuMZmvta8F8KPibjS2USxkU4pT96CMivtQF5Xn9&#13;&#10;HewFwPlkPv8/63XXbABotjpTWPsO4G3V9QIwdwBXgNltVGjVypdQ3co2lVgBPGbw7/jsuRnOIBP8&#13;&#10;F87xRHjMBilKhKR/E2nj+RjOx5oVxd31aiC+MwOKq/WeBrGh8aXGpZ3l2SJtPJ2k/5V6lVQWEhX4&#13;&#10;88f7yF9OBLI1HQpPuOfi3sefGHh5lPL30g5v4qioMD8A3hPIZJljDwbTKEy+CpaPPB7M1VaVhsNr&#13;&#10;7NCRFWo4e07KVGbNYNvKkzBmjTxGuoN2HX0YumeLg3Vwr4SQQS/jGiwXkL106nzgF73uGjGnwaT1&#13;&#10;35qttU0wzw7XMS9wE7Itdi8mf5uueQzYFbIBIlBXoa2jMmPWzJzdgdcO/t3WbHV6wNnA8bG3ANfk&#13;&#10;lmJ/EFxhu+ssy1GWC0n/u6SN9wNvqh7zHQrGweEJN/ngGs1XziSE+6f0IK5xzufWwg+QTp1JMq0r&#13;&#10;/4sMFfjzwfrGAcAzyyJQGJR8jW69QSxfpvMjS5+F5fHCjeiEF/oKcyvY55FMq5uHjPOwa2zpEpgD&#13;&#10;a/rg7aOH1rTcrO+ta18z2zKVmdNsdbYEDgaeCDwD2FxciascYCX81T033xrXR7Gsq4Ghhf78Xrf9&#13;&#10;q3FqMqjI8WQvfhIERaleR/e67U8DvwLe12x1dgBzONgjwQweGIbyMwRS3aUJjldu8KVh+e+wGdg9&#13;&#10;yN5H8rpmq5OC/QKYU2e2pa3tF/vxUP/KyvHzVpYv9u3Z/WEfVpw0e8YlVy+U32EjrNKH7iGcyF4+&#13;&#10;hYm3YPnPwnYG81ZKD54rGxvdJnOuSadWYMwPsQzeemiFgUdwr5G2tKploXfiuWJe3PvWjV/I75Uk&#13;&#10;/f+JFLCsabY6fyR7qM+j9D3+qNdtr5qD8h4O9scVlskh7+p12++cbZnKeDRbnXuDPQrMEcCBQAOo&#13;&#10;YZgP/JaigI+lr7W68yew54M5n0zQ/64qQR2arc5PgYfUqIMF7tXrtv8i5LEpcABw1ODfvfPAwuRB&#13;&#10;MFqEhXQgTS1+zuhtuj+o8zbdZqvzQyCpztq+t9dd89aZVEpZpqSNh4BdD2ZqdDKwWiWugPknIqtd&#13;&#10;Up9VdV+VHQhuw9r7k0xfVbOFygKgFvy553lYu/dI1EtLXMJMOvgwSwg3vvGielb7krWtkMd3yB4E&#13;&#10;VASarc7DKIh7yR0h//LnaPccjjDGDH7CmMiZQ5cgJUqz1TEY9sJyFNgngnm4eH9W2kv8JXBGxjkR&#13;&#10;we3DtdwVXUOuAM4HewGY786VoBf4PHB8DSFtyHaf+oQf0Ou2bwe+Ofj3L83W2oeDeSJwJJZVo+RQ&#13;&#10;6utcJLeYsSZLeZ4PBh6M4VisvabZWnsG2Qu2znXfHDyk2ersDawq5hW6T83fAxVQFJmk/zPSqfeA&#13;&#10;fUfw2gcK1vTCeCEZAdz7qZhFHiwZ8qVru+R5wGZg3gM8L9IqZYFRgT+XrG9sAea/AEeD+YOTZK13&#13;&#10;76rArLyUF8UI1u8EnHhWuOkzkXAr8BJ95XQEw2HljrMYwekY50psHzpaWItaMP8G6At05olmq7MZ&#13;&#10;2Q4RR5IJz3vVsxAHLGVSuHjnSYMy0mTgcizfBXMBmYX+DxUVmyu+APa9lCwL3spkVt/HIAh8n153&#13;&#10;zaXApcC7mq3OvYAjyCz7q8nfAO6W4/VzJXESul8jk4VRE+4O5sVke5Pf1mx1zgNOA3sGmKuBQ4FO&#13;&#10;KYOwJXQGrlCKYv4LeBLwsNG50FDtG/S8eHW0SNDLIKA5SpNpjmZ94/+xqq9j0iJBBf5cYnk9DESA&#13;&#10;a8EfBOb+9OIT7Z4gyAerwQfr3WgFt5/IUpuU9yjfY0mmfzt2O5cTdrg9ptsh+nEAuBb4wWyLa7bW&#13;&#10;bg88KiwiC+LvrDquBEp9BvuoD8XlwWRbMNZEEpURgRm8X4W42eHlDPznyQT9H+vXbe7oddt/arY6&#13;&#10;XfLt8UbtLj57B8D9Z5I/8HHg483W2ruAGT7fcBhwN0FYxL/HQlw/oSReCv3lZmTXwxGDxl0HZlux&#13;&#10;nJIl1IBlA9mDxooyHkl/mnTqRcAPKTzH4fcvrp6wnu4YULgpTSF68Z6QJr8Fo2AxvGB8xGDNB4D9&#13;&#10;x2ypMk+owJ8r0sZOGN4MDES8G+iKdm/Qzm8a38ruRMhPeTenf1/6E4dCVv5oaC4BPjLj9i4Dmqs7&#13;&#10;24F5dOFkSUjkon+OxLY5hMoX0OXXkLrnzBHNVufJYF8LZl/ym1WaZEmCUArzqVjmlsKN+TU2F/QX&#13;&#10;SL7sGw97LpiBwB/V2xYGfAPDB2lnSK+75p/AN4BvNFd3VmB5FHAElicCezj1YfTcUWli5OH3kQFr&#13;&#10;fz6Zd/tvWdznLnXlSdsFvW772lqNVRSfZPrHpI3jgWML5905aLAPiqx0ld5yi3fsaxI8LSH0ddn9&#13;&#10;sh9p48mDF3cpGxkV+HOG/U8wdxkNCFBaDpNuvsolendGXrC+U9hdR9rP1t/7fsTtYF9IMq3W3xiW&#13;&#10;JwArZMvskPz7nSuxfdiw8GBnPXop2bfmqMxly2DHohOBV4iDWk5s1U3Cn2wbyoOxH5dfMNqD/oLe&#13;&#10;uvbV47dooTDC1o+B1cY5oreuvQH4/uDfsc1WpwkcRfaw875YfzwLCREo+i37Bhe/fy1Y9MX8S4uy&#13;&#10;oz734/VbqCgS9t1kz6fsWbzH/NVAaXVqcDzsf6SVrODuU/617p8PeBsYczzp1Bkk03PxPhhlFqjA&#13;&#10;nwvSxkPAvEi00Jcs85Lod4W4G2d43jpJIlZ86YYsWacsZC+0Ur/Qag6rjmIBs4HsYcFZMdhD/ZDs&#13;&#10;yBcmrkXSAuZ7vW77+tmWqfBC4BXxSRyR80OkJTXnb8lajwXzM7DfJdvl5oI52Jd9QWi21t4LzEvK&#13;&#10;IeJ3NG/W61633QM+DHy42epsQ+YbfySYw4Ctg7+ZKGYKVvrqwt1JwjC9Lf3WPwf0BUDK7Eimbydt&#13;&#10;vAT4flGN+6tUoVVHyqtabn8lbp/p6RC/vGLBxXDL/YCXox4CGx0V+HOC/U8wK0ojhy/CpTfKlQYK&#13;&#10;yVrkWZtcHeEOSKUJ/LC8ws19GfC+GTVzGdFsdVaQCQbCFrw87Pu9bvu6OSh2H7DbhZdZC2Wqe87c&#13;&#10;8ObowFiizgQgmNdlwLkDQf+dXrf9j5qFLgqarc5dwb4AzLHA3QCnz3FEQLEfumwh6jaY7J4CnNJs&#13;&#10;daaAxwHHAfuUY7uCxZnYFdriG1mg8LuW4pV+8w3Ay/QZGWVOSPoXk059DMzLZeHtC3JJW7i4q8H4&#13;&#10;92w5bim8ss/8N9LGyST9m2ORlPlFBf5sSRuPxpijxF1xhkvVwRsHYaAY4g84zvlQfoUXWg3EfflN&#13;&#10;dGtI+rp0VondB8z2gPM7BDu0OXTP8ScTIRcDO1dbci5bmq3O9sADsiNpCVrAXUULT76Gc+sbgV8D&#13;&#10;X8ewtrduaQn6Ic1W53Dg9cBjgE0L7Zb814tf5QULVM2cwVt3u83W2p8A+0RXw9z+UVwJpXxpuPEK&#13;&#10;x4Xr4d973fb3ZtYCRZEwbwWeDOxU7nvqGCj8CQEUX5QlTRCkpCEvA+Oe3hHs64B312ycMg+owJ89&#13;&#10;x0XeajoiJhLFbTOHA4/14lCMI1nQ3EKLdeuQ9HXQqYU5tHwu+DvP2f73YWHviiqu6nXX/HyOylzO&#13;&#10;ONsvhgS7EwyRiV4u+lMwp1vLab1u+9I5q+kCk61g2WeA+Qiw4yikajm/wD+Bc+apilGarbUGTKsy&#13;&#10;Ysz4IgX6pwrH+UXyUTDHVZatKOOQ9G8gnXoNmP+tJegDT31neOmlN95LK3N5uDNOWedc4dkA+zrS&#13;&#10;xkkkfX0PxEZCBf5sWN94ArB/eNBzZre+MHDfNBtzs3EtZa6ffilftw7igPtXMG8eu43LlyPyT+Iq&#13;&#10;S378p163/dPZFjbY+/thpetAnhiq9X4OGGz3+HeM2aEwSBUtUaO/pVvKANyGYR3WnAqc2euu+dP8&#13;&#10;13z+aLY6WwEvwvAqrNmtaGAYxgoI+rI1+y5Yrmi2OlcAV4K9ErgCzOAvV/a68/UgsXkScL+akX9I&#13;&#10;9jK7e3p5DP7a0S45JQqrORuAt/W6a947fn0VpQbJ9JdJGy8kdx8d4tyTpYdm/Ul4xJJfyi+wMjdM&#13;&#10;W3DxMaO/WeStwb4FeMMYLVTmEBX4MyVtGAzHhddv/c8eJX+2QTzX4u4vB4vbuUkzeUmd8K8k09eF&#13;&#10;G6QMabY69wD2Kp6VOkfAzJnYLnbYhZ+uJKjU/37u+CTgTHxd65XHSLz+FcyZYE8Dc25vXfuf81vF&#13;&#10;+afZ6jzIGP4FeAGwZcldRTI6+JNPWVRsR/ZcyV6SNbHZ6vQxXGngCmu5kmwi4E4Crhq89XactuwO&#13;&#10;9iS/b8xsIqIr1rFgvw2sAnMk2TsQHj5KF3irtBn8l30HPwZe3uu2LxmnrooyA15B9mzL5qNTvhD3&#13;&#10;rfchce95DZQ+O2mkSb4/ThWMUQaw/8L6xodY1V/Sho+ligr8mWJ4Opa9xMHOMFruClq93GNPsOcL&#13;&#10;AAXrUDFdbGm57E7wbZL+F+s3brljvYdrXbxz1s6V2D7cswaGyrwd+PYclalg3401LeCRzjmE3/4y&#13;&#10;4FTgDDAXT8LDk4MHyQ8HXgUcXLZQW8Jb6FHh3gLB/q2Q2DSw7G5hd9FqmNXzGjKx76wEmMFnrhg+&#13;&#10;rDxoz1OA/wFzt1J1C/1zXocbwXy3111jyd4KnQLvaLbW7pyJfXuUza6PRunetNwBnEe2FeapvW67&#13;&#10;8htRlFmT9P9A2ng32OPkMcrFEfn+Clvp3pYmA4P7MWS7zI/9/PJ6bYblHcCaWm1T5hRj5XVHJUba&#13;&#10;2ATsLzDm/mULq2ghEpBmzN6sW3x4RRAfhQHLnWAYwN4B5mEk/QXZzWISaLY6XyMTCgNCHR99YLte&#13;&#10;d3YW3Gar0yDbTrD8UiD/t4Vzet228HyAMlMGbinHAy8CNh2cvoNsC8vTgNMGWzJOBM1WZ1vgGOAV&#13;&#10;GJrlQd6zUtceImaTdgwK/RuQ+fpfBdwd2DYwQQvxqV63fUwsQrPV2QxIgF2B7YDrgd8DP+p127pL&#13;&#10;iLLwpFObAj8Hs3sxwLfcuzjjV21xj3O/ufkIKwTFibOb351gH0gy/bs6TVPmDrXgz4zngiTuXUJT&#13;&#10;XuOdM8VwA6WXsJRFHoWbyPefK07aTlBxX5/m6s4UcHDxrP/75sfnz1bcD9gP2FIQLpJF5Ow5KE9x&#13;&#10;6HXbNwIvb7Y6bwIePDj98153zU0bsVpzTnN1Z08srwKeB3YLeSXQ70vGKcHrq/x94kviP7RiVUG5&#13;&#10;TncxhgeOtMU4edrKvbp73fZtwIWDf4qy8cn2xn81ubumoC+k8WQYllvcBQ2S5+N6C7j5uRMEU4xe&#13;&#10;KDuv10ow/0b2zhFlAVGBPy5pYwXw1rI4l5aj/ePIgDda9g3gz6jd2TiBgc3+Fcw7K1qkuFj2BYS3&#13;&#10;dIrMldg+bFA2NUTJGXNUpuLR67ZvAi7a2PWYS5qtzkoMRw2EfWsUIl1nIVE8hhAvT0jLx4X+yj1R&#13;&#10;S5Aj9bslHRNzLRrx1V53zaU1ClWUxUfSP5u0cTrZy92cgMGF775RumQkdO6P/FYy5Th4cQo6xekX&#13;&#10;/LGrcO8ZwD6X9Y3/ZFVfrfgLiAr88XkGcP/so+wzOtLXvoAPDGKlFTVbvNkKN49rGXNm2KVlNADe&#13;&#10;SNK/sVarlAzD4WNYLedIbNvDw+KmcM38epJcRZT5o9nqbAe8BOwrsOY+o5CYWA9dg57xQlxRrINr&#13;&#10;EfTSxwS5bx3MP3ppCp99i2apHjcCr6tbc0VZlBj+FXg81m5anjBLq/zC/WDdv64ngXN/iq43Ne7d&#13;&#10;UfyVWKtW/AVmxcauwJIibawA+/bsunatSP7NZIUL3h+JTDG+GA/y7TTz6NKkAencxcDnwo1RROzA&#13;&#10;mi5R6Bvtb3vd9qytEc1WZzfyCaNUTuH3191zlCjNVudhzdbaTwJ/BHs8cJ9ijNBAHxqhhfNBK731&#13;&#10;I3j4hpCQxc/LUwqTur6QABHDWNPrtq8KlaooS4JV/cuxvH90YijQzeD+MoKGcAl4FQwt+m6ew/jG&#13;&#10;S1O6tRxNZAqTjeeSTnnPDCjziVrwx+MZYB5Utl6FBhLnXGH5y0kmDl6u9X64nBaylnk3pB0e2VeR&#13;&#10;TNe3RSs0V3d2BR5YPOt2eoXffA53z/F+V0m4ZBYY3f9eKdFsdTYB+0Qwrwb2C4t4n5hrYZANuIYh&#13;&#10;yZpfenGfG+5bBfH6wUF4yY0nVO+6OGUb3t1b1/7fMTNQlEWKfQ+YF5K9y8E5Pfwv4EZTItQXhMYn&#13;&#10;f6ByxH7hPT056ou/wKgFvy6Z7/3by5Z0d3RyXHbymewgTj4mua42g7/Gv4HcFQHrpUO4R22xeMwX&#13;&#10;SKbTcZqnAJbD88/VKyZzJbaFMkcVcjrom4HvzlGZygTQbK3dsdlaeyzwBzBfBbtfMUbIou5eVxIl&#13;&#10;k9wtYD+O4cG9bnslcA9gH7Ktgl8PfATMN4Afk+0GRdlNwOkvC32jXz0jnBNWP0XrvTehKDXPALy7&#13;&#10;t679Dj9EUZYsyfQtYI/NDjyr4VBoG1eXDPF0hn9c8izwLZLuKpl3nxdWAIzzz6oVfwFRC35t7MB6&#13;&#10;71qqEAYnbwByjVbSQMbwfGlQdfLyMrD+TYUbdhvw1nFapuSMxHZQQBjItuX7zmwLa7Y6WwD75/mX&#13;&#10;rg/3ojHn9rrt/mzLVJY+zVZnL+DVYJ4NdtOCtdtAYWcMyToOeCO9EGYB83vgf4CTe9011w1jDt4+&#13;&#10;ezXwg0D9tgB2Ae6LMbtg2WVwfB9gFyz3BuOMPQFrv2jFj/W9gSZl8W4GXtLrquVemUCM+TyW1wB7&#13;&#10;F/SH9TREQZcIkwE3TbEA4kYBd0Lv51PoW1YCx5Jt06vMMyrw65A2DJi3Fi/U3G2CgkuNvzwdMqLl&#13;&#10;CCsBeREVS2WlcxawHyCZ/mNFixSPZquzOdgDSpOrgsjIf9fzxn27ZoCDyPddj3WcgLrnLGuarc4U&#13;&#10;8FTg1cCj84DSg6bugI0nkCVxX5i4DjkXzAnAmTN5oVev274F+NXgn9CWtSvB3APYBewuYO7rfN4F&#13;&#10;zH2ArcqukEK/WmrHkDyeBf4XeJP63CsTy6r+BtKp14PpllfNhnj3Ty7yh8FeuqGxwN8Ss0TIcOCt&#13;&#10;2o0MDc8lnXq76pT5RwV+PQ4B+9Dso3/zWOfid8R9YYZsimNU8QPyjeDPfqWBrnTDXYMx751hG5c3&#13;&#10;hgOxZjNxqdGJNGCuxPZhebbBCWCO7n+/DGm2Oncnewvky4B7Zmd9oRsYYIPP7bhp8vCbgc8CJ/a6&#13;&#10;7V/OTe1let01dwJ/HPz7vhSn2epsPRD8mdW/MBFgFzI3IcfFtGRhvBLs18Cs7XXb4kRDUSaKZPp8&#13;&#10;0sZpYI4KuxAEVssKq3+ep0DBw8AfrHxBH8i/OHmYAvOvwOtn1E6lNirwa2Hfkv2VBLg3gOYPl3gX&#13;&#10;u+9m48eXxLw/SQDnXKmOAG9nVV/frDgTrD1MtkKAMMmah/3v3bIGdRhdLpf2uu0/z1GZyhKg2eo8&#13;&#10;EngV8ExgqhjqDaCl/av9eNJgn8f7HXAi2E/1umsWzZa6vW77BuBng38lBisa9yYT+/cGuzmYO8hc&#13;&#10;h36h1nplWWJ4I9lOcJu4J704A63v9Re+ld7VGrlOiRFaPXQ9G3KXhpeSTv0nyfR1fi7K3KECv4q0&#13;&#10;8Sgwo4fXxIHUDXRvEM91B5D95x1hWVpuHw7G1ktWmklfBnyyTpMUCTPYHjOyrJl95z/pddfMemmx&#13;&#10;2eo8FOzO5fL8DhdQ95xlQbPVaYB9Bsa8EthnFCL0N+4AWugTJIaDLMP+xwLfBE4AzpmJG87Gptdt&#13;&#10;TwO/H/xTFAVgVf83pI2PgXllMUByz/HS+sZL19vAfWmWuAJQyMCbPDiTg5FL4V2AfwH+c8wWKmOg&#13;&#10;Ar8S+9aoCBPPC8vnhQvendHWyEe8E0uf30bSvzOQ4USSiWQeTXYd/wS4ZDDwj5nP2j2B+4i/a+kl&#13;&#10;HnO2Peah8clEARX4E0yz1bkH8DIML8Oau5XdtYrXhNx1xFz6BnlYbgI+ReaG89u5a4GiKIuI/wJe&#13;&#10;RCaiHXzXPlMOxj3vrfblLjxVRjApj8G54mr1a0gbHyDp31rZImVGqMCPkTb2AI4EBNccbxo8FIKi&#13;&#10;hT8g0MWlddc9x4vvlmmM66pzCUn/GzNs5ZKj2ercC/gMcKAXdFOz1TkX7JkYc1ZvXfvqmlkeJgpr&#13;&#10;ycoxdy+bOrx8ShT3/yCwW4mytGm2Oo8B+0owTwOmgj7z3nVYFPf+Kp94Df0K7P+A+Uyv275pjqqv&#13;&#10;KMpiJOlfTdr4MIa3ySv+jltfLtqHcRjFcf+WDF3e+YI+GuSVrxgGXXt2APti4MSx2qfUxthKv6pl&#13;&#10;TNr4FNgXZgfuLJbijRF9sQvxcwUjfSiPkFUuv5lWk/S7tdu1hGm2OtsAKbBb9ffFj4EzwJ4N5pKQ&#13;&#10;K0KztfZ8MPvLJRbKuA7sjoOHBGfThm2BvwErCx2iLNC+0Ou2nzub8pTFQ7PV2RR4FtluOHsDo74k&#13;&#10;9Mr3kjcewmBbun4shjOxnACc2+u2taNXlOVC2tgG6AHbFgR9AUFf5K7EoXgQGatG8aVnC32HhOz4&#13;&#10;Ciy7k/TvGLuNSiVqwQ+RTt0DzNHB8HyJyxaXu1zf2EJk6Wbw0pZuHMnnzc3PAJy7XMT9gGOB3bKP&#13;&#10;ld/xXmD3AvPvwLXNVudssGeB+Wav2/4HDCcM5rHhfAp5fnO24n7A44GV5fxHnawzf5yrFQNlI9Js&#13;&#10;de4N9uVAG8yOhcBhHxD0ifUiB7fPNQDXAycDJ/XWtS+fdcUVRVl6JP3rSRvvBY4HygbE3LqOc843&#13;&#10;VHouOjm+4EdIQzmsYOHPy78P2fa/+n6KeUAFfhDzCrLtnAbHvt+88W6Soa+98zmfuQ4vcH8WLIl+&#13;&#10;1wXHdddxl8wKE4FjZ9/WJcVziod+J+QtLY7YHnju4N+GZqtzEdgzwUwDm8QtEjlz+PZaaVl0dDz4&#13;&#10;uTdg+OYclalsBJqtzr5ku+E8hewlLwOkgdRDFPziCh4YLhtY6z/X67b/ORd1VxRlSXMC2NcC9yi5&#13;&#10;0JRcZ1wDg+T25/dXUHQxdvJxT/mSByNpmdeiAn9eUIEvkU5tBuZlxet7eDE7A6z1L+zQDJmy8A8u&#13;&#10;sw8Su2UF3X/s10im05k1cslyr+Kh972E3ByKrAAem1nu/TSC6Mp+Kwv2nNlUHKC5urMCOCTL16+r&#13;&#10;O0kE4KLeuva1sy1TWViyl6bxHOCVYB8ujHIUr1sz6hYM5QdoC3PWQl+wAcxpYE/Amq664SiKkpP0&#13;&#10;byWdejeYj2YnIl4GhS7KN1QGEDx8iu6Gxvnseyu4n82jSBv7kPQvmWlTFRkV+DJHAzvkI61vpce5&#13;&#10;gPPzUBbogzBrnBvIF3H+bNnNxwnz02eVePvsm7rUsLeA2UIOqyPuBYu52Nl5kzPDJb11a/4+ZmXL&#13;&#10;WB4Bdke5rqXJhb7cagnRbHV2AV4BtIHtiqHuSpyw5G2dlZvS5L+Uz3VYPgHmpF63/Ye5qr+iKJOG&#13;&#10;ORnssVizc3YsCW2K/Y2VdIckzP28HPfBoGFUMnJagNcCz55hI5UAKvBFzGtla7AzTfX3eS3E991w&#13;&#10;hhe+ZIX3bxzBFafgG2eGSb7Mqv5lc9DYpYUx52E5Kh6plrtNPHmhTMDOmS+8vGNPqUBAt8dcEjRb&#13;&#10;a1tgXk2249bK0mrcEIvXp0h9AGXr2ahb+CnwESyn9LrtW+a8IYqiTBZJv8/6xnuw9qOi/siNDlDQ&#13;&#10;K8PzJeOmi6NXCiLelJO4K+S+AS078TTSxhtJ+rN+x4wyQgW+T9o4EOyDZSu7Q+mBFMkiO7yJPOFf&#13;&#10;3OIyUMZQyDv5Du+nrNzjZtC6pY/lP8i2mFzpB8gTKPcYyr8j5e/XzyP7vufQ/17C7XAB+BPYn8xR&#13;&#10;mcoc02x1tiB7nuNVYB4MBKxd3nVYMhiEyMPuxHIq8JFet33B7GqtKMqyw9qTwRxL/mJFx3g4NDz6&#13;&#10;Qr/gJygp9Vjf5YxleZLS+OYtV5pNyF589dYZtlIR0G0yfdLG6WCPyA68m6HsQlEML/muud9tRFgW&#13;&#10;CCzhF0XDqSTTT6rbpEmjubrzbKz9JLB5/Ldxjgvfd63v2D3+C3Cv2fo4N1udnYA/k8/aQp2kBcz/&#13;&#10;9rrtZ82mPGXuabY6uwKvBI4BtimGznLlqMjfgQ5wUq/bVquWoigzJ228DGzRFz9Kld5xP/s6R5oE&#13;&#10;iCuSFMbn7J0vO7Oqr6uTc4QKfJe0sTvwG8rr6ogXsbjTjXRR1x34vXil5bM8u71J+j+u26xJpNnq&#13;&#10;3BfsK8A8Ebj/KMQ3x4dEe2TyVearvW776bOoLgDNVueNwH+79fA3ZvJcvH4NnEPmi39Br9u+bbZ1&#13;&#10;UMan2eoYYDXZ3vVHIl4wdSaNAuWJ/qXAR4BT9PdWFGVOSKcaGPM77NCK7xPqvxDOS+kkv1bvUJKa&#13;&#10;ZbH/UpL+2kiByhiowHdJG+8D3pAdeMJ9qMRqPWEeEZlRy72UpnSTnUrSf1LtNi0Dmq3O7hgOw3I4&#13;&#10;2P2BTbOQkFUf5/wgXsg9J+Nfe932h+egnr8H7ls4GSy3VOdbgXVkgv+sXrfdm219lDjN1totwTwf&#13;&#10;eBXYB45nnR/Lmn8H8DUyN5zvj1lNRVGUatLGy4CBFd/RMiVDoj8GSS43OAe+gTNiSPOzLeXBT0j6&#13;&#10;D599YxVQgT9ifWNT4E9Yth+dFGalBSurbx324yBY9v2rW7rivZukaNlNSKbXz6CFy4KBb/RBYA8D&#13;&#10;cxiwc1g0x1x7BmTJ7t7rtv86y3pNAbfLhdSlUN/fkFn2zwFzQa/bvnU29VNGNFud3cn8QY8BtiqG&#13;&#10;xlbsCLiCBcX+X4G1YD/W66750xxVX1EUpUza2BT4A9idxHGvIEUk11a8A8HiX9pEIBAvPu4+mqR/&#13;&#10;cZ0mKXFU4A9JG88DPpsdhAbu2JJV1cVdx49N+uuWz3kk/YPHatcyp9nqPGQg9g8HHkPp4dwQ+fd/&#13;&#10;C/BE4Lu9bvv2mddj7QFguoEyZoEFzG3A+WSC/6xet/27WWa67Bi44TyBzA3nECrdcGby2+X39g/B&#13;&#10;nAD8b6/b7s+wyoqiKOORNt4MvDc7EPoz0YBZ5bkw0Dr5Cz3d84E+sqCnoFgPPkMy/cK6TVLCqMAf&#13;&#10;kk59D2MeA5QN6ZVuNjG/70A+0byD+R1E0v/2eA1ThjRbnW3APgHMCxm+bCpqZS10cjdjzLexnAGc&#13;&#10;M+6Dj83Vnfdhh+5fUv4eQVeuGmnhcuAsMsF/vlr3wzRba7cC8wKyB2fvX0/Ex66V4O8yDXwZOLHX&#13;&#10;bat1SlGUhSed2hrMFcDWxYA6BgvBo6GQVjJqQvlBM8pdZVEL3Q7ck6T/j4oKKRWowAdIGw8FfhJ3&#13;&#10;4ZCILVf56QULvbjrTsiHzaQk/UfUbZISptnq/BfYY3OLxZDSrRBbseEnwFlgzwJzUa/bvrOizF8A&#13;&#10;e5RD6lqCY36QAbJLaWjd/yZwdq/b/nWNlBNPs9V5AJmofyGw5XipLaVncsITsquBjw3ccK6ZTZ0V&#13;&#10;RVFmTdo4DuxbysbG4WffG8ElOiYWKbkr1kyXdaivI+l/qEZkJYIKfIC0cRLw8tGJkNCvukiF8JKl&#13;&#10;3rPiEwov+cA9naT/1XGapcg0W2vPAg6tZ7GIWfVz/gF8C8OZWM7pdduFN942W2vvC+b3lXmWOtqK&#13;&#10;6hWureGJGBbg92DOAnsOmHXL6YVJzVZnBXAY2FeCeUJlgpCffT0uAnsimK+qG46iKIuGtLET2N+D&#13;&#10;2Sw7UeF6HF3RjFjm/b6zzpg24jcYHsiqvgrUWaACP23cFfgTcNfxE1f51Utxx0mT81vggST9DePX&#13;&#10;UfFptjrnAE+QXatm7Re/AfgBmYvMmWB/DOYVwInV10CEWp3jGHXP8rsduADs2WAm1rrfbHW2Jntg&#13;&#10;9pVAcxQy69/apw/2S2A+0uu29UF4RVEWJ2njY8BLs4NYP1jDj760wyBjiHnJoJmXqS7Js0QFfto4&#13;&#10;BvhkdhDzpY/McsWLWfJHkyzzwupAyTuHNazqd+o2SYnTbHX+A/i37GiGIq++NeJqYBrDzrI1uMKN&#13;&#10;q/L5gHGsJIG2jjrVPzDad//bvW77n1WNW8w0W509yUT984C71Fohqfxdxd/iT2A+CnRmu9uSoijK&#13;&#10;vJM27gf8mkJn5o1FJTedkEtyzHNByjt0zndftl8imX52neYoMirw08aFwGOLJ2PiKSb8BVcLMZ6X&#13;&#10;xKdYzrXAziR9fVByjmi2OvcBfglsXgyJ+R5K+OIc/E6s8HxRpTWEq8n8wcf0CWeGwtRLV8yjD/a7&#13;&#10;mTsPZ/e67V+OXaeNQLPVWWEMR1rLq8GunmMLvc+FwAnA13vd9h3zWZCiKMqckk59g+xFkcQNkjhh&#13;&#10;0mAhiXT/OGDpjxqo7O1gdiLpXz9u05SM5S3w06n7g/l1tbVesqjixYGywoose4kP2Ipp3kPSf1tF&#13;&#10;S5Qxaa7uPBtrPw9mxejsONb8GS5rxsNfBnwKeBxwGNlOP3uGO0HpeqvThlCc4vni5IQrMJyNzX33&#13;&#10;b6ooZEFptjrbgX1x5g5l71ttLQrgTq5lK9RtwBeBE3rd9qWzr7miKMpGIJ06AEw3GieXQHXcSiUt&#13;&#10;E1ihzgeXUJ55x/sKkumP1miNIrDMBX7jOOAtxZNVF6dEQIAVbg4qrMNeQLan7DSwK6v6+hKceaDZ&#13;&#10;6uwL/AewvxwjNNEbg9KqT3QZdJdet32VV8edybb2PAw4CPFZkVg9x+2Yq4U/2GkwF5LtInROr7vm&#13;&#10;50KiBaG5uvMQLK8CnstwRaau+1TRWkR0dc1wFdaeBKbT67avnXXFlwnNVmdLYD/gIWRvA74/2K3B&#13;&#10;bAl2GzA3ADcDN4D9DZjfkO1QdWGv275hI1ZdUSaftHEp2IfJ/b8kyIe4BpC6403IMOqcKvfbunvg&#13;&#10;LFi+Aj+dWglcCdwzO+FeyBC22geEkGj5iwmnUJhzbPgCq/rPnU0zlWqarc5OZBbzw4DHExTRMatw&#13;&#10;VXiA0aX1s163/dCKek6BfSzGHIrlUDLRVFFGwI1IFLd1J7SlMq4CczYj3/15te43W51NyF4+9ipg&#13;&#10;/3C78vqNwkWik/fzgY+AOV3dcOrRbHXuRTbheiLwSGq/XA7399sApMCpwBd63fYVc11PRVn2pFMv&#13;&#10;BPOpuCuOS8CYVJBK47jhCHm4ZPk9hGR6oxmRljLLWOA3DgXOKltYoWxZDYj78AVZjiuJKGne4NYB&#13;&#10;8wiSfjqj9ikzIhPRPM4YDrfWHgY8KAsJuchUdYB+Gj9u3rEd3+u23+LHiNd17b3BHAIcChw4sIyO&#13;&#10;k0WxHrXPS/EYxp0m800f7rv/0xlUSKTZWrs9mDbwCmDnQtljPTshUWjrrWA/D+aEXrf9s9nkupxo&#13;&#10;tjoHAW8EDmZmF2IIC1wAHN/rts+Zw3wVZXmTNjYFeyVwt9FY5Bk1/Xd9FMY/EMfA4Jtvq4wtfnrA&#13;&#10;8CFW9V83g9Yte5azwP8K2KfJs9WQ9d6NQzGdbxENrgQgpHfyHeXzPZL+48ZvmDKXNFud+wKHk1n3&#13;&#10;VwObxVMI1464fVjputi/121/Z+b1XLsJmMeQif1DgYeVItV1XamNO0EJTAYMf8JyDtm2oef1uu0b&#13;&#10;xy2lubqzF5ZXA88CNqvfjnFWIQD4A3AicHKv275uzGouW5qtTgs4DtgnO1N3NUuwjlT/tpcCb1Wh&#13;&#10;ryhzRNp4J/CO7CDiUZAfQ7BfFVeGQ599Q6qXT16c/SvG3JtV/enqxiguy1Pgr29sh+UvYBvyrDW2&#13;&#10;lE8xXp7WJ+QG4X/2shyGG/NsVvW/NGbLlHmk2epsDrTIxP4RwH3EiNGVGRA6zeuBHXrdNdG34Y5Z&#13;&#10;13uSPaQ79N3fOp6izvUfSuN/DnIH8D3gbLBnY8zPeuvaYgc0cMN5CthXgXEmulXlRMKD4tF+G8wJ&#13;&#10;wOm9blvfNVGTZqtzD+D9wHPiwnymrl/Idpbs89eAf/WfWVEUZUzSxk7AVWA3qV7JlW5G56P/vFmt&#13;&#10;5w5jRtQ87pNIpk+NN0TxWZ4CP220gbXZQdUsk7oiLRB/eJFLvjwSFjB/A3tvkml9A+Yiptla+yAw&#13;&#10;A+u+3RfYRLwmQv3X6NzJvW77xfNXz84mwKOBJ2R1Za8ZWLflDjw0IBhTjFJ2PwP4C+TW/R+B3QLM&#13;&#10;A4ADgKcBOwnfVaDs2LEY9k/gs2S74SyJLUAXE81W50gMn8La7QMrN6HJlBfJDxtr8nYj8OJet61v&#13;&#10;+FaU2VDwaBgQXG0e1wg0zMzPSzpPqO/4Mkn/mTULVQYsV4HfBQ4Iu9UMjqWLvWCxr+FyE7wphPxH&#13;&#10;WRxH0j92jBYpG5lmq7MVcDCGw8kegN0pnmJwrRhzO9Y+uNdd87v5ruOQwUPFh4A9FGMej2Wbct3G&#13;&#10;FP910pcGjJphdfOXZxN+3N+BPQnMybpLy/g0W50VZO44b5Jj1HXPce0eVdY7qYxC3BOB1/a67Tlb&#13;&#10;AVOUZUXaWA18O6xTqvp0L1pBRw0DfUITBzHNbcDdSPqLanvmxc7yE/hp415ku34IV1xscHInANJF&#13;&#10;X2VRHJ4bIG07lcWxYJok/T/UbpOyqGi2OgbsXsDhGHMYsA9W7OFuAo7uddunL2wNRzRbnZVk1v3h&#13;&#10;w7p7EVRZs3C1GBJ0W/PKqVzaHbvsbwIfAc5RN5yZ0Wx1GsDngGeMzlZZ9cZZaRmH0jVyKvCcXrd9&#13;&#10;ywwyU5TlTTplwPwKuH85sOak3ZUwY93TEWt+keeT9D83RsbLnuUo8N8A9n3ZQd3lYOcCLFzE/rlY&#13;&#10;Hn6E0ATBnkUyfXhlO5QlQ7PV2YFMQB8M7ElmjfgOcFKv2/7jxqybT3N1527YgXUf83hgu5nnJpl2&#13;&#10;6qarujcpxykb728CPg38T6/b/nXNwhWBgbg/k+x5jgB1lvCrJm9OPkE3nwHl8O8Ch6jIV5QZkDZe&#13;&#10;C3wouqLmrrQGPR6GYcKKqntevL8DxtMs3TdJpg+ZeQOXH8tQ4E/9CMxeZYs8lMR26QKULmoXP01k&#13;&#10;6Un0bwPgKJLpjWbRVZQhA+v+I8ks+4eB3ZvSlkAh6lh0hfss2unXPv8bMCeC/XSvu0aXdGdJs9VZ&#13;&#10;ieF/sTw1P1lwVRyemAmzteiXVlbPBp7Y67Z1xw1FGYe0sR3YPwGbhftbKGga0R3Hi+Pe04V+o463&#13;&#10;hHueO4F7kvT/On7jlifLS+CnjQcCv6xnafKJXXxQuqB9K1VQxBQEz5VgdiXpqwuBsuhottbebeCz&#13;&#10;fwjZisT2ldba2m4bRPIJURhkLJmF+X+Ab/a68u48yvg0W52PkL1UjLEFeT6gSyuWMP5vLuXv1gWA&#13;&#10;T/W6a46ZXcaKsgxJG58G+4Jw/xxw13E3VXApGDIRVu+qxg+8cPsqkukT441Qhiw3gf8fYP9NVtsh&#13;&#10;lxmJOq4HovtNVf7/QdJ/e93mKMrGYvCw5SMY7bv/CMBEV60KBAaKgqWnVlVuBE4GTux125eP1wql&#13;&#10;imar8yzglOiyfQnRgPJDsN/GmB9g+Q2Gv2HpA1PAjmS+vwnZuyYeVS5knH4WMLR769qfqG6hoig5&#13;&#10;aWM/4ALxfpP6ZMnLAQIW+MjkoOBJAcV72j3mYpL+o+s1RlluAv9XGB4g+5ANzgGyCPeXpMYccMS8&#13;&#10;h8d5vCZJ//djt0tRNjLOcwaHAI8nE21UCnmoGDiCE+3LgBOAz/e67ZtnVXlFpNnq7AZcCnbL7Izw&#13;&#10;O/jdWX5gAG4ATgI+0eu2e2OUex/gxcC/UHgGZCz3nduAvXULVEUZg7RhMhdHds9O1Fmtq1qNqzKm&#13;&#10;egRX/XLuQ9K/MtgGJWf5CPy08RCwPw1YezyDY8iSOJwUVF2cbh61LZjnk/Rb4zZLURYbA+v+3mR7&#13;&#10;7h9K5se/Qo49jmUYC5wO9iPAul53zTLpvDYOzdbac8A8IRpJdje8k2zrynf2uu3rZ1H+lmD+HXgd&#13;&#10;w5fwBN0bXfK+93tg9lV3LUUZg7TxNuA/oy7HOSEj5liT8UD64We3HAuYfyXpf3jMzJcly0ngvx14&#13;&#10;1+iEd9FWDhwxq2OFSCnMSH3yeryApP/ZGi1RlCVFs9XZnsyqfyiZhX/H6lSFDv0q4ItgP97rrtEV&#13;&#10;rgWg2Vr7dODLFQIawRDyBwzP6q1rXzJ3dek8HPgKuVWxLhYwL+p125+eq7ooysSTNu4NXInBlEW9&#13;&#10;68ng6R7f394Nc9P6hPSR6P5jAHshyfS+NVuzrFlGAn/qZ8CDZeE+pGowc+KIF6U38AX9iEsX803A&#13;&#10;TiR93d5NmWgc6/7QnWcfzzprgauBn2C4CEsXw4W9dWqFXSgGbz7+FbBbOTTaX16C4Yjeuvbf56FO&#13;&#10;WwOngt2/GOJPMEqGmKux3LfXbd8+13VSlIklbZxD9uZzRCto5Va3HrX89wmL/SIWuDdJ/89j1GBZ&#13;&#10;sjwEftq4P/Drer5gITccR7R7p8RVKjFCSPjbT5BMt2fcPkVZojRba6cw5l6D+2Ea7DW97po7NnK1&#13;&#10;ljXNVud5wGfDzyCJzxl9Hzh4Pvegb7Y6m2I4Azvci7/uc1G8vNdtf2y+6qUoE0faeCbwpdJ5X7uU&#13;&#10;PGikvkEyksbEU2CFYBgn02cvJ5nWe7qCZSLwp94C5rjRCa/N0my0rq+n6OYjfachvzQLmMeR9L9X&#13;&#10;0QpFUZR5p9nq/ALYo3AyuBoJwG+AR/W67evmtWJAs9W5K3Ah8FAxwkAYGGNcfXAlsKu+wVhRapI2&#13;&#10;NgWuAbYenQx5LEgE/OldjTTUTqLOd1cKRIPCOpL+gTNo2bIi8ODbpGGe7h07f403UxxQEOrDK1CY&#13;&#10;BVjnfB7djPLO/7nlFvK5AsP367ZEURRlvmi21u4D7BH1ZMz7QgvY24FnLoS4B+h12zcBTwP+WQ61&#13;&#10;g3oa3/i3C9jWQtRPUSaCpH878LX8PjcgejoMPw8p9Buezsrvz6Fe8nSTe26YzuKUMziXHR5A2th+&#13;&#10;vEYtPyZf4KdTu4Ddu3gy9BAIgQu05NdZ1O3BCYB7LrSuxSms6i+DZRRFURY/5gWAbPQo9Hf5v/f0&#13;&#10;uu1LF6RqA3rd9m/Bvt1TBgQMKMPD5y9E3RRlcrBfHBlB/TD3nGOlz29D39LvnjOZaDeubrKemDde&#13;&#10;cusdswLsE2fSquXE5At8eGJ+0Uji3UDpIitFG1yI7tvarA37iOV/nZlrjjvbNYD5wpjtURRFmXOa&#13;&#10;rY4BnpIdmXwczhD6RrgKOH6BqudhPgLmt9ln35ooug08efDwsKIotTBd4C/FFTuQOoKyIJfCrPNx&#13;&#10;qJ9cse9n5Wsp/Fv7qFrNWMYsB4F/OCA92Op8LpnknWjO7LOQ3ptp5hOBYTyDOKFwP1p+RtL/ea1W&#13;&#10;KIqizC97Yrh7flSwYYjPIL1vY+1O0+u27wAGz1VJFkYfc1eyN+UqilKHpL8B+FJRHwVWysQ5tQ1r&#13;&#10;IN9tJ3fXcQ0JXqaFB28tYA4mbWw2RouWHZMt8NOpLTGmJc8oHWt8/kDH8LN7YboXs++G44RZP8zN&#13;&#10;23vQZBTti+M1SFEUZd5YPeqzfGtdqX+7FcxnFq5qEvYUsrflDo8RlcbolPrhK8p4fDHoeuy62IhG&#13;&#10;fclgmv9HWUt5k4dcj7n++845wxb6bE2cyRb4mIOxNDxTlBSP0QUkTkWdeDHB70RzD6Qss6xOiRSm&#13;&#10;KIqygAyfVZI2Bhh+zvu7M3rd9o0LVTOJXnfNbcDXyz6+Ls6DfUYt+IoyFkk/BfObcoDwAK3viuxa&#13;&#10;5kvPLPppnXRDb4iSx4RwnxtzxBitWXZMuMDniPiDsJI13v88POWn9y9S96ERN0pg4mDtJazqX1G3&#13;&#10;IYqiKPOLeUAkzPlrAfutBahQHb4lP9A3/OzU23L/hauWokwMXy4/YO/j+dHnhk3BDSdnIOaNJ96H&#13;&#10;3hAlX3zPuJr9UYEfYXIF/vrGCuBw2W/ePbZlbZ/7enkPhYh5OAyF/NBiVDLuF/zHvlKjFYqiKAvF&#13;&#10;A0cfvc6rYNA3gLl4YapUgeGi0YHzsG2hm87bogJfUcbnq+Lzi/653E3ZD49Z6SOeE/n+9376wiRj&#13;&#10;F9LGQ8ZqzTJicgW+ZRVw99EMMTtZtvY4gnz4x73gChepe6EJ/p6lQZBinOIWUF8fr0GKoijzyjbB&#13;&#10;kILRwm4ge7nVxsdyJXCrc+xQ6oMbzVZn6wWpl6JMCkn/J2B7gGdVlzwgJJ3kCvVBnPyU4HpT8t33&#13;&#10;VuL8IuHIsdqzjJhcgW8Gu+fk16H7sOvQL0wS/oFlJCfj/K/xwkU3f2lGy49I+r+v3RZFUZR5pNnq&#13;&#10;bJMfFAwUQ/IH2wBzXa/b7i9U3WL0um0L/LXYv0fZct4rpSgTx8DjwCII8DwOsouco7t8+6r/lto8&#13;&#10;CzedNGEoFHXYDBq0LJhcgW/t4wcfBidcYe5Y50vXqq/WPQv/UNS7vvXu1k2Fazw42HytfkMURVHm&#13;&#10;nbvmn2IaOQu7eZ7rMi7Xlyx8ed9easxd/ROKolRh/28krH2DqPvcoQkYCAaCvaS5HMFkPK1VMCpQ&#13;&#10;jFfkUaQNXZkTmEyBn05tgzH7yAre840v+H8F/byc+E6e0uTAXyIuvMQhvxnUPUdRlMXEyuyPoO5L&#13;&#10;A3allXwjYosfy2JA981WlLExPwBz1eAzwX4it8qXRNYojpi9lKXzgK6rpfyHdQ0r0e0yRSZT4EML&#13;&#10;a1fIPvKBmWceQTrvpnPytH7Y8KM3yAxnpdmba39O0v9VrVYoiqJsbAovl1mMSL7Ag/OlKi/WNijK&#13;&#10;IibpWwxfG+kb9z7zn1f0zruH+UO13j1byNLIEwHxgdzc0+LgOs1Ybkzmq7uNOVh86nt44UR3xDHO&#13;&#10;bNJbIiq43giuPNKAkpeXW/dPG7M1yhKm2eocDDwFaAKbZmf96ydg1vCvQzHMxbleS8+dDBPVTROi&#13;&#10;KrwqnZ/eekuzM8i79F3E8qnzncygLuJ3LvmxS2UKS8+lvqZGfcrXxO1gfw/ma71u+9yqJhQzEQbw&#13;&#10;4ENwG5vQvRTo3xVFGR9rT8OY1xb6gWi/641z1nWP9rXY4NwwjdSXDq33hXLz8h4/By2cOCZT4Fue&#13;&#10;4B5kCBdFSOz7F6310wwj+W48wsVdcgEyZ4zVFmVJ0mx1tgI+T/6Ev9vZ+ddMQLxZ/xpz4omGSD8P&#13;&#10;qbxIXQyDTjaE0+GWOnev2JJg9/86bctvQTfPkEB2y7fF9JX1jtXDy7+WEJR+jxrfeUmIe3kYISxW&#13;&#10;n2F+oQkfvLTZ6pwBPLfXbd8Qzsgv06u3W9aiRMW7oswf5kKsvQHM1oBn2/QNRYFJt/X7zEhf4/d9&#13;&#10;1uv33WSwO2njviT9P8ywcRPJ5LnopI1dwTazA2fml1+NQ2sZwqBsBx/9kdadhTLIzx9VpVHPev/M&#13;&#10;34FLZtgyZWlxCthM3Jv8P48qK3JIsFdQsqrEItlRBy0KxDpleCfK1hUBv2P38xSUZL7HeVn0jozK&#13;&#10;kjiPqdLQgCIq5oD49pHK8ge5EDNQz8EkhfodAZzSbHVqXERZhka6bhetuK+JzgEUZWYk/WngnKJG&#13;&#10;Gn70RXtB/cv5SffiMG/xPjVC/gXUTcdj8gR+6Uf2hYszG8yPPSu/+EY2N0s3rSc2gtY3A9gzSfob&#13;&#10;6jVDWao0W53DgcMKuzVVMq5y8uOPk95QEMklS4oTTzyOxa1Zr8ItVmeC49zHgvYeaWZh4lA6X6ee&#13;&#10;7r3thAe/ZrdSVcK/QmXmcxR/ghNPVi6nxKFQ582PWZ8oz0MWocIvTO6k8xT3OVAUZYaYM2XLe6Bz&#13;&#10;luwnuVHJj2+K2UjpgtUCjLrp+EygwLePDwsQ6arxl+gtxYfK3AnCQOyLo0UtC+GZ1fVXJoCnAxVi&#13;&#10;EIqWYv/69Hs6SYDGjmPn50LlhOrnlSe+tMSbdNuQxSaQryR+C2W6ZYcGnIgID1mPSuX7/YmJpJdW&#13;&#10;FgKrBMOgqPXclqpVjBT8fp4uni3lI6x6yhE3PpKbpXc7RRdNFEWpy1kYNoz6Oanf940jvqHLUN5p&#13;&#10;By++0/fkEwFpvHQ0m7UHkjYmUNPOnAn8MszjvGNGg2FscPIH4OGxJ+Yto9FCegtb4cItqJhp4Jt1&#13;&#10;WqAsee4fnPyV3B6kz4NrL48ricMq/A7YxYw6zbH1mj85qRDK1jnO09WdnPhhrhU9Msm2fjwnj+DA&#13;&#10;4q9ouFihGlI7QumH8atWCaR4FRM8cYebUN0A2F08a/0y3d92EYr6AtJ3S+CcoigzJulfi+Wi4sqv&#13;&#10;P4Y5fWzJSj88dtOZwp9iPsOwofHEeGFOuDHbAnvMsoUTxWQJ/LTxQODuo9/dFUmUzTglseUehwZe&#13;&#10;56LLH/ZwrWlSeguY75D0bxyrPcpSZYugiC8JXi/cPRbdyOqKFrcDrooTj1IZGLJ4F9oaEmHDKHXa&#13;&#10;JVnAhe+5tMJWW/zOsn5CeYXiqgwMIWtYsZ1FO4Xf3xR/E8GmcZNcfsQCV5ooLjbhLPTDlde+oigz&#13;&#10;w54RnlC7onz4cfDBFE4yijRIa23xlKu5hvdzvtrr5THafvOAmbdr8pgsgQ/7j64JbwaZXw/+IOAN&#13;&#10;qsExwR1k/RnpILNCfm4hBtR6v8yYgXIunJLE6xiW/HG1Tals92NsMsKo8y303ZJgrZgQ+GVXIgn+&#13;&#10;cfOuWMWoJc6dOP7gU7s5/sAX+s6tExKxWueLGSXr2YV1azRK4k8wFptw9q4vaQVGDlAUZXy+KfeH&#13;&#10;htKzXa4FX7LmF/pX//51rfTOWOKGl4wPZv8ZtGdimTSBv2/ZHzOyXC91+BbEXXfcLIcH+a4ebqB7&#13;&#10;kRcsS98aox3KUsYgWJEJHPtBNUWIP2H1P1docrnsUIJQBrZ8mJ+KWMolARZY8Agnlr4nd6KNYL4O&#13;&#10;DEqVxTm/ZWlACVQvP3AsU4W6V4nO0OTFIPdxkvW/lNfNwNpQ1cMThqI1f9H7swcnyottYqIoS5JL&#13;&#10;wf5N7A9L/d8Qr4MvDI+WQh9We8Vw2BkNNFeW5771mzH5TJjAtweExYl3wVg/fHDeeFHdwcGfJBRW&#13;&#10;CYYfrLCMZP4G/HSspihLF99oOhbDSWPpQqRwLYvXry9EnfrIBwGkSW1IUNc/Xc5fssoYp9OX8q0S&#13;&#10;a+NYz4f3uzfAiHV1D6WViFB6z6qV/53NEov/48byy89PA8/pdddcU68MF3cAr1jxWAy4M5BFt9qg&#13;&#10;KEucZNpizHnFk1ZYwcXrs4vRRx+GfaSrq9zMfCt+4P7Okt194KqtMEkCP23sCtwr7iLAyLqaW1nd&#13;&#10;WahgHSvMJmtY9Yf/iqL/XJL+Yrd7KXOGe51IYqxuFt51Kx8I5RpZaxbKr3k5im99rkhbeyUi8l04&#13;&#10;HXdYo415S5WXc71Je5WF37OYlwwBAeNCoS+YT9xBNT+2wHfAPq7XbZ9eK30Bv11LyISfa4LFXl9F&#13;&#10;WXJkb8b2DTPueGH8vkIaf4arrv6YGVvldEW9Z2TN/u43bmMmlUl6k+3++UVmYPTaY98C51xAw1lj&#13;&#10;4S1s0gUoWeCgONgNy/MHFwPqnrPMqGFdHhkk2sDvyitHnrD2LR6lztIIx7F6uXnEJh6hfPy0fh6S&#13;&#10;yKpbJoXvQtwoJlg3PxPnOxm+Kl2sj5QmlFedSZrbp4TqK/UX49TDL8O/VswtwOW9bvvaGhVG/H38&#13;&#10;ehX6yMXEcHLjTG6D37uiKLPCcm60Pxv2t8GVR+NE9bTasI/x+zVx/BT7z/2IuiIuHyZJ4A+2x7TO&#13;&#10;D+8KeSg8LOYOBFGh4Qx0g+yLH4YXojsw4g+C3nKWMvnUFrBpr9u+dN6royi1cAdTWxbzi9oYbiL1&#13;&#10;G2P1TFGUOEn/j6SNXwIPCmsq651zKK2uuVZ5Ka6/8uoZIIrGEbXgD5gcFx3sY0afPTVuXdHvnBul&#13;&#10;9S4i1yLqWMUKY4Q7Ux0cF8Ly/C8j6f9ppq1SlioxMbGoVZKiDC7fklVjERNa7ah3UlGUcbHnBoOG&#13;&#10;/UfpbvNcb1zfe9HbwtVXhsLzTKVJQl74zqSNe4zRkIllMgR+2tgKTPZghf/yqcJFMTjnfixcW9KS&#13;&#10;k4Sr9gWhX5wJdMdpijIJRDRELpyCfieKsjG4uegX5X4o+Q8ttpXfzeXTpXoD3DDPdVGU5YExA23j&#13;&#10;G00dVxvf9WaomYZaqbT3faEASg/RenbZQmLjBBgeNVZbJpTJEPiwD2CCflmFwcoR59nrjUcRS9Z5&#13;&#10;YWZZcP+RKC0Fj7/vtLLEqXDNcTsiRVkc3Fx+FgFyS1nxSedtF6xWtbBbDf5S7Meh5HIUfNGXoihj&#13;&#10;YYfaxtdLjnD3vSBK0knytXeSCh48hXDRKGHAqsCHiRH4dp+RBd39wb3lIKDgm1+42gYX5fCiKQ0S&#13;&#10;MTHmWrn8QdKeP25rlAlDFPSeC5iibER63fZtYO8M+sQWd87ZotnqLIol8Garc1cwO43OxPzwDWTv&#13;&#10;AlAUZbYk/b8Dvwha30vuM9YxqjrarLT1rh3FzdOVs8/klmSUsJAZfZc9EyLwTTZbK/iNDj/7Yj42&#13;&#10;JRwG+4OEJNyHf92w0kTg1yTTV9duhjIZlDy9vOuktHWYoiwGTK+83D0MKq1mPnhh6lSJU4+qZwbs&#13;&#10;X3rd9u3zXSFFWT7YC4qG1AAFbeYbtly95ecjeVgMo0nG23ycfQTp1Mp6bZhcJkTg20cVl4UG5Es4&#13;&#10;wqDlW1VLM0g/oyohNszHHWSMuucsRyr3Ca8x0VSUhedXgNzd+f6usHpBalTNgbVjGvPreayHoixD&#13;&#10;zHdzwe763BfcnQUL/FCXFfz0Ba+KYVx3T30378JL7QqBWwAPmVXTJoClL/DTxu5gth+d8Jd13Idg&#13;&#10;nYsqnwFKVlX/IUhJ8Htx8604CxHPH68xykRQejOTuuIoS4JfAhUT1DzsSfNcl7oclf3x+2//nAXL&#13;&#10;ZQtUJ0VZJtjzi7fbYKzL9ZWwWu0aVwvPNPr3re854U4WBJfr0uOPZtn74S99gQ+PLM/+/Fmd8yFq&#13;&#10;jB8G+ks/hYzK8fPZZSnj79RpgDKpxIRSlTuBoiw43wW8VcigceOBzVZno/q5NludPYFHFJ+Bcuvs&#13;&#10;WggNxgzapyjK3JBMX421v8mPXfEuvoJ8qJVc6/zgb57eFKIXLPX5LomSEc0X/zxy3OZMGktf4Bv2&#13;&#10;yjpyX9hLS0PSgx9OWOk4YnX1l4mMH9/8maR/Za02KBNK6PoJWSgUZWNivwPcWXTHiV2f9k3zXqU4&#13;&#10;bywKCe9ZqHxIyM5by7oFr6GiTD4X5Z/cvqOwk87wr2A0Hd6jBc8KJz/jpLXO5wLOmGqGE3v2mklj&#13;&#10;JomlL/Dt4Ef0X1LlXjT5eSfcx/fXLwcWCi1a7KWJg70IZXki7t7kfwYV98piotddcyPwveqY+Yrp&#13;&#10;k5utziPmuVoizVbnwWCfW66XIyaKrkY/6nXbf12Y2inKcsJcMvpIREv5Pvaelb9kWPBdb4T8jJdm&#13;&#10;+ObcTI89mLQxNdNWTQJLX+CXZmmmeB0UhLfvA+acK8wM3RliYLlafAOb4waE+cEYbVAmDt+q6J1T&#13;&#10;ba8sTj4fDy70dQbsR5utzoK++KrZ6qwATgKzslgl1yUHz0XAfm7haqgoy4qLgYFscr0mHJEvCnR3&#13;&#10;Eh4yig1PBYxjhdOui44FzCZgl/WDtktb4KdTuwDbZQeOm45/0fhvss33XTWUt3+ThBmOoHcmBO5g&#13;&#10;UsJ+f/wGKcuGyp12FGWj8GXgtnCwY9jI+tBVYP9z/qvlYo/FsG9JNBReXIjbNd8J5pSFrKGiLCN+&#13;&#10;BtziusONsIU/+UHByu9Y9nNdNow77Gt8o5iv60KGWR4+dmsmiKUt8DF7lfy1YPTDD0V5fuG5y7du&#13;&#10;msHFERPswV12hseFuHeC+dEYDVEmijrmecmPUFE2Lr1u+wbgM4Xl78Kyu9DfYt7cbHVeuBD1a7Y6&#13;&#10;TwPzLvH536wuwkf7pV63fc28V05RliNJ/w6waXYg6KKSzdQUJ+I51tNlxaDSykBw+HSNtmbv6gZM&#13;&#10;Lktc4LO3/HDtgKh+EtKE4rsPeZQmCaLP/k9I+rfESleWA9Lyo6Iseo4Hc+fIKOZaxYJ+sJ9ottY+&#13;&#10;az4r1Wx1ngR8keG4VTLIeBY9m1fwPfNZL0VRzMWDv8h/KXv35Sf9uNb7VyrL+Sx5Xrjabnk/aLvU&#13;&#10;Bf5epaeqSzM990EM99h441XkYUhxC8zYsb0EZRnjdjpSB1VaRlSURUOv2/498OmRSJasZa4l3wKs&#13;&#10;xJhTmq3Osc1WZ84v7ObqzquArwFTeflBA4t73n65123r/veKMp8YBs8cuhrLdc9xjF3+BiUlQ5jk&#13;&#10;Ju1rMGkMFcS+5aGkjaWuc2fMUm/4w+KWUddFx/HzYnBsnX+ur1cwr2E+w+OgeEtr1l+ZSAIP1orh&#13;&#10;irIYsceCuS4c7rlBwrA7/C/g7Garc5+5qEWz1blXs9X5PywfAVbkfW7J/xbp+GbgDXNRD0VRIlj7&#13;&#10;w5Fl3jUIuM9Bur72AV/9kiXe62eizz2Kq4tbAruN36DJYOkK/LSxFYZdgkszOcI5ySe/FObg77Ps&#13;&#10;PwBSKN8A5tLK+isTjH/NxQS9uu4oi49ed81fgbdWrlwOjSfFS/wJwC+brc5xzVZnh5mU32yt3abZ&#13;&#10;6rwT+CXYJ5X63EI1As9EGd7Z667540zKVxRlDJLpK7H2H+WAgGGrYNU3FPXYMMy/rwfG2NI7hyjG&#13;&#10;KT8ntGd1AyaTBd3ebI55YOmNaP4DVta9SHzR7oYL6fNzgI1ZX/0L0d4B5mdjtUSZMJyJYKV+V2u+&#13;&#10;smhZC+YIDEcA8YfaCqukAHZzMG8B+5pmq/MNsKeA+c7gIV6RZquzJYYDsDwdY56K5S6j/KX+2S3T&#13;&#10;t/ixDsuHx2iroiizwZgfYznQOUF+T5a0WNX97Obh5yfEy4PEtHsC3xinKZPC0hX4hj1KVhz3gTAb&#13;&#10;m+Uxuhjy8ci9eJxlocLuOcOLFU+8OekMP2dVf3r8BimTg3OdxMJrTQAUZePQ67Zts9V5AZZLgZ2z&#13;&#10;61XoU6ODq9kceDaYZwMbmq3OrzH8GsvfgX8CdyHb6vgBYB+I9fe2l/L2Cy99vgZrj+5119xZu7GK&#13;&#10;oswOy48xHCiPaY4XREk7uUJ9qK88Nx/rpBcdNUKu0wZgj7HaMUEsXYFv2TM8E5SWetxjJ05oh4jg&#13;&#10;3MA6F59QtrU/rlN9ZZKpuv7ca08t+Mripddt/6PZ6hwBfBdrtxJXMCXRPwwrrmatAB6E5UFyfMEi&#13;&#10;598j1ZPiW4Cjet01V0djKYoytxh+XBbuwthX0OJeuJXGRndS4K/YDaP4mqzQbyxbF52l64MPe+Ri&#13;&#10;2/WyGY0MAd0/uDhMnqCYJnfLcfPDudbcGaTo0qMCX3GQJpdSmKIsTnrd9k+BI8EMXoAl+LsX8B+Y&#13;&#10;g/iL3fxVUpzBOhK1zDTwlF63rW8RV5SFxtbUPkGvaD+g5EtfjOZOIEoGV1fT8UDSxspadZswlrLA&#13;&#10;33Pk2zXEOiKe4hKP677D8LM7wzQU31brPawxjOMPPOULVAW+4uD3TCrqlaVHr9v+DnAkcFO1GT2w&#13;&#10;Ymr8YK+/dgNL5/38Sse3Ak/uddvfjFRMUZT54zfALeG+wdVlgXtbNMq6Wkxy0fEt9qXZwKZAs6Lu&#13;&#10;E8nSFPhpY0vgPkV3Gfj/7L13/BzFff//HEmfU0WNIgmQBIcQHQE6ej06Akwx1Q1cTo6TOHESJ/l9&#13;&#10;4yRusb+pdvxN4sS6uIILmGaqTdGBAdFOonfpQBLqBfVyH0nz++Nu92ZmZ/b2PkW6Ms/HQ/psmZ1y&#13;&#10;O+U173nvri7A1dFEKJXKVfmkxV3HXB3AGHikPmmonHulp8XytCPmalGAd773tBalQu5RIAusdE9U&#13;&#10;Y1appCWI01JvrgLYDC7h+Q+B80uF3AOOTHk8nv4mU94JsvrNCcfKtdXpQTmpiX9134zPnAyohlnT&#13;&#10;kiBBdKabTmsKfOThsQJJmKrcNThoF1muI7pCEH6kQVkBqBn+F5Mpb0hWBk/7o7obqJNL73vvaU1K&#13;&#10;hdxc4HgEv7eHsPW9LiIm/TphrStgz4GcXirk5iSIxOPx9C+va4ZRQHvnfcR7T9Vm0tHMjQmCEEQe&#13;&#10;wg12hMDa58jOfNC2RQW+mBq609hucsTfU6kx2gcXDKRtx6wwlkGmlrT/YqLHjfMjah5P61Aq5JYi&#13;&#10;ORf4OlAGLFrd1s8aVjfrypZ20oEE2An8I3BmqTDzveS593g8/Yd4HVBW5qRFbknjOUbDYh+xxxpG&#13;&#10;g/DjpIahNTgXsfYL6NCPXbXoW3TkIdrT1wKib3KwuUQIIu9jDX3z1fhErV6YT3NH86Icl17gexSM&#13;&#10;+qV1ah5P61Iq5HYCX0tn878C/gPJ+YBlYDb6T9WFUluON31obdthvL8H/qhUyL3WR8XxeDx9wxsR&#13;&#10;0Q2GjVT1xbcJchOlH5HGvnVV3KbxmNLTArUyLSrwmaK70diezDBvvHVWZ6lPyuwyiDcUacGOkob2&#13;&#10;rnzxZoPl8LQ7mojxeNqLUiH3FnBB+tz8eUj+Dji7dtYmzs2B2WY8MbfDa54G8Q+lQu63fVYAj8fT&#13;&#10;h8jXdd93w1iqudZUiegrw2MiPGQIdy284hYkjTAVA5sX+C3EFP2GupZlTJFvWzIWWD9ypU0gzOQd&#13;&#10;s0zhXXQ8Ki4xo5z3bjueNqA0O/cY8Fg6m58O8tPADSD2jva55sBcl3UgbgN+UirMfLYv8+zxePoa&#13;&#10;sRDYDHJ4zfgp7FKsEl4R/rZxUlL7aKmtv5BGODURJQ3B/hRTw8iUt/SufK1FCwt89YYG2AYT038e&#13;&#10;NMEVmRmaYetZm5R9yeuJS+DpAGyTSuN8Io3j8bQG1Ydw56az+T8DTgdxPnAOcCywV4IoNgGvAQVg&#13;&#10;NsgnS4WZ2/srvx6Ppw/JlCVzU28iRSb6cglhyCzFuyLiegNuPWczGNi0m0Jl8nAI8GrjhWpdWk/g&#13;&#10;F1N7IcR+kUpizgqt1HHXCffNOMz4letqx5aRKa9LWgxPpxEn9D2e9qJUyHUDj1f/AZDO5venMsju&#13;&#10;DYwEkQLKIDcAa0GUSoXcB3sgux6Pp6+Q8k2EyNQs84p40gyqdVa3VYSyobn6WNyATNEf5oEpeIHf&#13;&#10;9Ci+VIbvVaxQN/20LJXM5h8WRKEuH2k+YWEaCxoviqf9ca36eDydRamQWwos3dP58Hg8/YlYEHWb&#13;&#10;drhIB/ua/7wa3ghqe6ZNGn+1NNXjsuP88FtR4B8S8dWKPKBhVABR/U9iCHND5KuzS1XEhz5gymVR&#13;&#10;wTa/50XytBdJrfXeqt+XpLP58SC/DOISYAKu1wBHlomDg3G47lXcknLSOJKmm+T66CAqhIi+Odh1&#13;&#10;nW3Fu9EyRt5RTS3uen21K1/6CL8NxFZgDYI1SLkYxPvA28CrIN8tFWburBOxx+PpDwTzdb1VO1H5&#13;&#10;Ywhvl3eE2eeoYWwGWjWNSD8EdODXbFtR4E+O3ESrL7MSRhr72nklHnXWGbHYG7PNyFKQ8ALfUweX&#13;&#10;/6Cnt6TPzZ8D3AOMqhs4skysnrAITwH68z7q+QT302V5isRlho9k2sijLc5oPqVWXjUum6+qsmH2&#13;&#10;iXGofWLki+Bq3I3Wf/N+CKjd44OifbsA2JLO5p8Dngb5CIg5pUJuR4LEPB5Pb5G8W9cgErZbif0t&#13;&#10;iNWwmotPXH9h0WZavycBcXBPitPKtKLAn1T5ow4mlhuvDqqaILcIdi2ewJKlDFRqZdQqp5aYF/ie&#13;&#10;KgmFnKdPSGfzk4DfUPHrVs4ksbqrKBYmVeiab2dwufKZaQR9SKIBysheZAKSQJxHiLO61xtUsfRz&#13;&#10;9dJtoJzaJMYxsaqXpq0fr/wdBmQr/8TfAuvT2Vn3gbgd+F2pkCvXz6DH4+kRggV6H2agGdxNIV7d&#13;&#10;jutjTYOL8w086jkBMLGRYrQDrfgl2+pNcg0iqoCvEmwLqFn0q9vhcXWQkI7KpY5KRpzegu+JxVVf&#13;&#10;6ypFT33+CuTI6JqwKfbjkNZNq8XZ6u9iHjMNAUHfYQlnjSfpcVf6cWnECHBh5tuWhowea7Qah4O6&#13;&#10;mlaDE2DN8GI9GTAKxCeAe4El6Wz+39LZ/KGNJebxeBIxvbwGWFfZkYpGMgW/VPoBo38M2ra0XKfp&#13;&#10;N6kbb7U+QRp9mZzUNwVsHVpQ4MuJtQoD9hmiKcKFtlu7znZcjdOwmkUmAqgVyAt8TwWtStZTPt6q&#13;&#10;3wdcprXn8CdVBbVhHapHbBDbxEEkuJWNWN2THFf6OWeZ4uqfcc40jDjzYJn0aL9zTBzCuVM/f87L&#13;&#10;LPG47/E+wJ8Db6ezs+5JZ/On1MmEx+NpGMXgGTbjJEYOYdmPTQe9740z8IgRFFOj6kTYVrSgwBcT&#13;&#10;7RammEpjtaRBRAj0cLwBuYZMeX2dqz2dgtMCHBvQ03MO1Pa0AcVEXRI2jlvjqIMw+hnrQGObaNgS&#13;&#10;kca/aLaiA1g1UWd+zSVrNQ5bmXs64XQNysaAHvu7xtwT688WY7mX5jGbFUdcATyTzuZ/W/lAl8fj&#13;&#10;6SNKQKV/VA2jwTOTVI/VM9aq1v3gUvUazb4QK+6D7Y6y4reWwC+mBoMcB1gGUtsAo1rtLGG15SHX&#13;&#10;wG9ZPsIMJxY2VhCPB7z1vs9YU9us546SRLk3MPEyLd7WyYWoTQRijc3C+EcDA5cDrd8L8uv6TRqw&#13;&#10;9tdF7WsTrpiIGOt/RNQr5YiMBbaJQmweLgJeSGfzP0pn8+PqZ9bj8dTh/VBTSUU7mRPvSHNXdZaq&#13;&#10;vUTtVMQlR41YWOJRjwndGNTmtJbAhwPDQUAGot217APRG2zDuN66tBssgasWJS2c/ziLx0JSFwNP&#13;&#10;L3lHbcMiIvhUbG4mZtikNyhOYNuEvzmgVa6Vdd9h6cqrKohtfWCQXr1VpPpLl8LVL9p+43rdre1a&#13;&#10;Vxceuc5y/yJv7XH14THxV85+Gng7nc1/7pBz876Vejw9Ri6uNWrNzI7e0FURD3ojtfR72moARljz&#13;&#10;WrN/BASTGyhEy9NqAn9SpT6oN1OZzYUoYj0Mpi7pxAz8tpVc2xK4PigvSpZ9T2dhs0iqIq9Rq6jH&#13;&#10;wXy1D6g1zfrCtUZP9Jw5cKnxugYhZc+ZZGK1q2zbJgG2BIxjkUyYQrgST3QSovS71vmHo3DavUmQ&#13;&#10;P6fLjesa128noqst9snJKJB5KXm4+uVdj8fTOIujh9S+qtp/CFvbNYS5UK4LDLsRQ0FMu1cnD7Kz&#13;&#10;3qTTagJ/giaQgoEkvOHGDE9bHlKEergU7LLw11sRUM5VLvUWfI+CSzjGCRNPLyjWNm0C1SBiDTbD&#13;&#10;m8vEtjC2CC39iXT1JbaJiGmJtl7lOB5cF7dqaZtsmvkTxjFzAmErY6P5NM8nncwkKZv+2+kLrwna&#13;&#10;W21ycj7wSjo7a0b9izwej45YXBPmUje2qoR2CHX1zdYfGfthFxUYGZSGbjFQKHTUpL3VBP74cMtq&#13;&#10;tDEt7aZ1vxpQmsfV8LjPqTPJYGJRuWRhwyXxtDFGfdOOG+LD0wdIReCbfYClHSsLfNEg6kBju16J&#13;&#10;J4LNoh93vW2iEExQ4iYYcXmxrBqF8bkmEhbLmtMqHlNpY1Yr3IFNi13cpa7+OjgX/a2kDPp7W3T1&#13;&#10;8ij3BnF/Opv/atq77Hg8jbBYE+Bx7VB966FqoI0GrP5VDbTKCl/Ypdj63zDOjnrGptU+dLVf5Y9i&#13;&#10;xVdnbbJ6ThuobKhLROolZlzGNREDWKgULMtRns5FWX7UOhtdJNV1vfYk5UWQW0EM1Q9XJ+Vafy9A&#13;&#10;8velQu6buzWHnj4hnZ01HEQXMEYIsa+EKUgOAw4HcRwwVb9C2HfdCytmYAF8DckR6Wz+5lIht62X&#13;&#10;RfB42p9MeRXFru3A4NrXaE0sGk19niaiw4RjW73WsOSH2i6MaN8GStHytJbAF4yz+3dKRZwL7G+K&#13;&#10;MK+r3n3N8i/RhbxpXbJYwCqnvcD3KFTrSVhXE1g/PT2mVJhZTmfzjwOXRE5avFJAXg14gd+ClAoz&#13;&#10;N1c31wHvAc+r59PZ/IFUvmJ7PnAlMBLQjX5AvAFIpzqkXA8cmM7OurRUmLm+F0XweDqFhcDUqFcF&#13;&#10;RLRYOEwqq5ixLozBvkv0K5pQHwO8i07TIhkXvdnGTbatemsnq/9C44xF9EcuNgcC00VHLk9eCE/7&#13;&#10;Y6uE5rKirJ3y9AWP6Ltq/xC5H8els7OO3g158uxmSoXcB6VC7pZSIXcTFZfOG4GHkHKXHtLs693m&#13;&#10;fGWl7XQQD6ez+Y6yAno8PUMs1/zwK8cItVOIYmjFCK4dMAR8JO5gWzHMhhIvvHafhovRwrSWwLcu&#13;&#10;r6h+q9Vd9caHlnk1vIntvOnH6vD7grVkusvJsu/pTGw+z1brgqfn3KvvWn5r/Xyu/7Pk2ZOUCrmt&#13;&#10;pULuV6VCbgaIQ0F+H+iunI2z/qlEGuhJwIPpbH5UH2fX42k3ltdeZx6HxYAauUboQj3ieqluGC7a&#13;&#10;mus2KYqpMUkL0Oq0lsAX6vKK0TmHBjtp6ZNNS7zpG+1aFVDCOH3B5MokWfd0EJGH97yZvr8pFXIL&#13;&#10;gHm1IzYLvtaIb05n8yN2R948e55SIVcqFWb+ETAFwU9B2AaKCsKyo88TM1REvvHMh8fjqSFX1YS4&#13;&#10;obEibjtGW7Ra8JVt8+1foYi3xBNODMJxoGMetG0tgS+D5RXH0qpmvccitFQsfvyRcw7XHP2YF/ge&#13;&#10;naCzEeoB0z2M6l9vwu9Dbq9tqlYca3seCXxhN+XL0ySUCrlFpdm5m0GeAuIVayBbk4xoB3kacEs6&#13;&#10;69+u4/HYEcu0N+RYn3txPd9obgtDrEPkNWg2vWf68ldep9kxLnatI/CLXSOBVPSE4beVyK3SsOqZ&#13;&#10;EwP1uDOSMA7vf+8xkNQe9raIzGAC4HwY3NNDfgbsqO3W/W3/PJ3ND+/H/HialFJh5vPAdOAbwK7E&#13;&#10;E23NFYCPgvQPa3s8VuSq6l9q4trE9hxksCkUDaZa/h3jZrhSYHPPUcN4C34TIvaOPEChWUltWJfm&#13;&#10;iQouy0Me4WXKEm3Eyi8AViUvg6czUF3AXBXU5Rvu6SmlQm4ZcE8y1wsJMB7Bl/s7X57mpFTI7SgV&#13;&#10;cl8FzgFRx1Bjcy0A4CvpbP6KPs+cx9PqCLE8+ryZ02VSQWlrEmNioDxcGxrQDC8OMx5tdUCCEN4H&#13;&#10;v/mQo/UHKECzhrqvIyKkNNcJ9YBtCUBGg+ouFsuS5d/TWVjdufQ9r+/7g+87J062524kf5XO5if1&#13;&#10;e648TUupkHsSOAGYaw2gugUA4WBQO/6TdDY/sf9y6PG0IJKVelsJNlQru03sG3pMM75aVsaFEo9U&#13;&#10;JgCm20/wtVvJ6F6XrUVoIYEvRivb1b8u/y1p6ZSpnZPhTC7GiCqIijR1JkrgYuEt+B6DZMv90n/p&#13;&#10;qs8pFXIF4Dn7PbA29mEI/tf7Unc2pUJuGYKzQD4QOVnH0AiMBm5NZ/MtNJ56PP3OKk0zWXtY1/OO&#13;&#10;wWGbX72iywSKq6vNP9vqrjO6ftbbg1bqkEbXNi3uD6Ggr95Q8ynr8DpFuEvQHwIxKo5t6ScqytY1&#13;&#10;VApPB+B42Cdy2GvKfuIfKpadYNf11GSwKS8A/rj/s+VpZkqzc1tAXA38JnpWHU8sz2vBWfg65PGo&#13;&#10;fKgJba0bFtofu/eE4qGhhlNdczQ3akXXaelEVgdG96w4rUcLCXw52nG8+sdSOSKC3XKduVwUCHvt&#13;&#10;gQ21UqnxCfAC35ME23zT00/IB4CXavumIUDZqLXjf0tn8yf3f948zUypkCuDvA64v3bUMP64+bZ3&#13;&#10;9/J4QtbVDC2Kl0XE203RYmb/HGxL9bjD6q8adVW3naixx/vgNx+2ByMsyzAuf3vNUq+d0K/VhH1c&#13;&#10;fOF/6xJk3tOR2FaQvNLvb0qFmRL4kttwL419ALqA+9PZ/JT+zZ2n2SkVZpaB64HnK3rCZrG3+Qwz&#13;&#10;HPiXfs+gx9MKZMq7gI3WYVBD8csP+2ebb755jS1C1R1H9c3XMjC6Ts7bhhYS+MpNEeYszngow/Yl&#13;&#10;W2GGC/7afLdMhzFzAqAdX9eDwng6AlMYqEuJnv6kVMg9AdwWPWNxBq3t7gM8ks7mD+rHrHlagFIh&#13;&#10;twX4CJKlbkGiEga6Lp3Nn9HP2fN4WoUPAcfKqekCbdN0AYbl3+oyZxH9kecsBWjPc7Y3LSTwg5si&#13;&#10;HcaTYMcU4RjHDOHufPCjnrU1PPdhnYx7Og7bhDHAVj89/cSXgc11Q0lt4yBgTjqbn9ZfmfK0BqVC&#13;&#10;bgXIj6J9W8GFUEXLt/o1Yx5P67AO0F2oQ5uqxcJuinhhCRMEVA25JtbrwrF4dCMFaGVaSOAzUn+Q&#13;&#10;trptewgjRFgmd4YFT6rhVF98m9+uGnW4rLSuB2XxtDXm6k89a4SnPygVch8AfxY1AjjWjGttfgLw&#13;&#10;VPrc/Cf7N4eeZqdUmPksgq/WjhiuA6bRsFKHzkpn8xfvlgx6PE2NXKdb57VzynHp6JodrtLauSAu&#13;&#10;41z4sUkVAchhCTLeFrSOwBcM1m+2eUMxxLzUj9ss+GY4U/iHT2VblvUrl20h093deGE8HYO2FKlO&#13;&#10;TL0Zf3dQKuTySPOtKGb/ofpthhsjkPwsfW7+l+lsfv/+zqeniZH8E/BCzNKxzevuL/s3Ux5PS7Cu&#13;&#10;ps1slvjggLmyrbpV24ytpuCzuMNa4wMQIxssQ8vSOgJfyqHhdvjgkyH4paUCCexiKjxumzYa8bnN&#13;&#10;rfWX/z2djbYUaXuuw7Mb+Byw1H7KNtHSJvo3AO+ks/m/T2fzY/shb54mp1TI7QT5ORA7dR/iGpG3&#13;&#10;LSPPTWdnnbD7cunxNCNiA+BwSzXdK6QyEbAIdED7hlHdB3FRwgl1CE41VIQWpnUEPuwF1IR5bTm0&#13;&#10;ijnTC6xy1btqTgY1a51ZwdT4bJUoqGRs6U2BPO2K7dkNl6D3lvz+plTIrQauBsoOZ0/q3IfhwNeB&#13;&#10;Jels/ofpbP6cdDbf1fc59TQrpcLMV4B8ZU/Ga4twUi++sDvy5vE0MWUAp5uO6T6peVLYXCmFHs4a&#13;&#10;r2XFPHQBkoAc3mAZWpZBezoDDZDS3WWkUhkcS6cCkEpYYVyvPUyrVJwwSjMsxjab+riMnrbA7KBs&#13;&#10;FnwzrKc/KRVyz6Wz+U+CMN6sI5R+Atz3CYAhID8D4jPAxnR21qMgXgbeAN6l8kDZemBjqZBL8GCm&#13;&#10;p8X4KshPgogKBNtCMNyQzub/vFTIbdwNefN4mpFK3Y94Qzg1lXIM91BqBHMGUl2zVb1YTA0jU257&#13;&#10;A20rCfy99F3V6q4u55jLO0oNiIh7JS7NlcdcOjIJ0yg3WAZPx+AS97EC0tOPlAq529PZWXuD+H50&#13;&#10;cU6Z5IeY90pZDZTsBeIq4CpbWuls3gzviDMpluusojImfs0tUQ0ryyBeEYK8lPyw4pLiMSkVcivT&#13;&#10;2fx/AX8VHlRtRNHffgSCK4FbdlsmPZ6mQm4L+1Wt/wk8LEDvyIzxUhXo2r6q+2x9t9E5arsCBClo&#13;&#10;fw+MFnLREUOjyzGqmHdN8YTxD/TXKwUWfnUioG7EDsgbGi6Gp0MwOxtjW4B3z9n9lAoz/xv4q+hP&#13;&#10;b1PLDrFvMx6E+5bVRGk51vC9N/NiT8pqCdO8DW31UqSAjJT8AHggnc0PaTBznYPge0DtxQr1HpaX&#13;&#10;XNe/GfJ4mhmxLdzU7KfS6KpUgW6z5qt9q6X/U6Mxhb3qkVGLelSy/Lc2rSPwBYOjA5rFCh+eVCqE&#13;&#10;ObnTCMLYKpc6GEslzVCkbW+kCB5PBddk1LM7KBVy/wJ8FtgVHoz0JyqNuFf15lj9U9EAMYMd1Kxc&#13;&#10;1qVs60UXAd+pl4NOpTQ7txS4s3bEtTIX/rYXprP5jvH59XgMDCOoqFnxVcOs2edpmk3dqVrubR+L&#13;&#10;tBkxTBttrcvriAdtW0fgy+A9+DEDmtbHGstAVgu9GkZ13zFmEuHrMs305NaGy+HpIIxeRa2b5tKj&#13;&#10;Z7dSKuR+REXMrgMcg43psmcej7P428LHBFHTtIpxF0L7E0k31oXH1t8BMDOdzR9QJ+FORnG5cdWR&#13;&#10;cD8FnNfvOfJ4mhFBOdo0LK405qqoVL0qDJUeef+9urLq6C/Vl61U0uuISXfrCHwYEPUfNQYndSkm&#13;&#10;xNUBq+cdJv6wMpjxhRXOPzzlicGoe0E98u45TUGpkHsUOAF4vnLEdMGxEFlWNnGuG1dPW/oS0z+0&#13;&#10;obpRz4KvnrSbsizlGAic30AmOo3fgVxR2aw3qZMAF/Z/ljyeJkSyyerJaNNvVsOqudodGFuV4xGD&#13;&#10;TGx+jGvamxYS+JZlcnOZJtYqaqll2rK8si/Ugd5W0cK//mE0TwJsQr9Depgmp1TIvQecAXwVzIfm&#13;&#10;LffIXAKOUK/vMa1XlpVBq5ugGY/NzUvqg134EJrZb6rXCeN4mIa34DuoPIQsbo8PpY0TZ/Zzljye&#13;&#10;Jsa24qm6OhviPbxM6Z+0LszwtgiDVbWaulIu1PBKHjrkQ5MtJPAt4j6yhBN3nTlQmtcLez0Ml4/U&#13;&#10;5WybFczjCbBOBpVNX3+aiVIh110q5L4BHAs8mOwql+XJuKfa/QZDRCvHkqAOdrZJgHHMXPaOrFAY&#13;&#10;xg19MtARPqq94OHkQeXR6Wx+r/rhPJ52JM6YUO2nApFvs8abWk97XlLp00KJpoTVuj51BV3UPpza&#13;&#10;xrSQwJfVD8uoMzB1BmgIeNugKcwNl7XNnGmqx1zWNY8nQGAVcpFDvv40E6VC7u1SIXcpgizwuD1U&#13;&#10;vX7AtapY3QkHM/VwzATBEmXsvNB0UYxMBmyYqwhxBhNPlSdRH9KORQxAMK1fc+PxNCWyrIvy4LAZ&#13;&#10;DPR+yNR0qmeFaYlV3BS1/s72N4xzcCOlaFVaSOCLYdosUJ3FmYNaYJ03Z4ORcOq+OXCbkwSzwgHI&#13;&#10;hB28p+Oo58rhtX3TUpqde7xUyGWB44FZwIaoBShOBEsjbIBpQTeORy+ohu+F2LZeWm/1wdbXeVRK&#13;&#10;hdx6kC/oR2Puk5TH9G+OPJ5mRGyxriaqQtzZ1RguOJrLtONCV18plT65g2wXLSTwDWLdmFWXG612&#13;&#10;VNAGaHUwMwY4bTZpDugS/HvwPQ0TuEN0UC/TopQKuZdKhdzngf2AK4BZIN6vTd5cK4DCuesU17GT&#13;&#10;BrX/sl0vHeddCMWg5t3Feo6YFxUs5v0Jx5TDdmfOPJ6moK6dQOriWz2uueBI/ZTW39lcF22rmKab&#13;&#10;dvvTSl+yxb38rYh4IdA/O2+5VrOu2pbcq/GFQsw1CfB4XFTqTcV90JhkhvXPsnTpaTpKhdx24N7q&#13;&#10;P9LZ/ASQJ4I4CphK5YHUCVS+tr0XlbfQVDA1n3Zc1NxL6634qMvMmjXLvNYVhwTEEGAwSKS0DXad&#13;&#10;NwD2krejqzKK2NDGIXHQ7syYx9MURFz/hNEn2vwPA72lWkfUi0T0ePBCgfAypV3aPDw6RL+1mMAH&#13;&#10;4y5idc0JtuP8510DrxouMoFQznkrrMdJrb5I6eqk1FUmTytRKuSWoQj+ViGdzX8N+Gp0cLP1i50x&#13;&#10;APaSt8ItbTww2nVFfBy4OzPm8TQdkY/uSV2Ia5g6L4yE6AWB7hP68OqMA8C/B78JsYkl9Yabs79q&#13;&#10;OO0h3Oo58/Px2qTOMSkws+LxWDGtDeY5vOXesweR7urnjRaNsCDccrptyaArGLe7MuXxNA3aoqDp&#13;&#10;vqa63zjGy8hHsVyRm4csRlktbWm8Erk9aTGBbxB5P722JGqZ7NkmAeZSjjUh/XqhpOHxWIlzlUCp&#13;&#10;Pl5QeXY3wr1C7vu0Rlgef1obI/bu57x4PM2HaTAQxoazIwoMsZZT6nmr62I9bSYA0V0v6+1Ai7no&#13;&#10;WES59UY6XGzCD7+ovvrGQxrqJ41NK79a6Sq02O/naSq8K4Rnd6J5iAVL2u1vqEhnZw0C8SngWgRp&#13;&#10;JOuApxD8R2l27v2exlsq5Dals3n9oNu/uCPeu+3x6BhWVil1HRaGsbnTqCLf7KuMfkvVbs742r+v&#13;&#10;M2khC77Djz44Hm5LfVu9Ru14Iw9/oAsuTXwZDvsi/G9E4+XwdAYWy3xn9S2eZiNisFD/tifp7Kz9&#13;&#10;QMwBfghcjGQqcBLw50j5Vjqbv753Kcj1tTGHaLNv75/X44lHmDuBUA/874WljZjaTRh6zELEUGHr&#13;&#10;31yNtH1pIYEv1lf+KjcnctNVK73pi69dpGybPvxmmCBqxXdaOsJ4PCGWzkirr77+eHY3Nl9Uk/ap&#13;&#10;l+lsfgCIe4AT7SHEYODWdDZ/aq8Tc40JyqF0dtboXqfj8bQSklGKQRRN2GtyyxTiNuEfBJZEHyJK&#13;&#10;0re5wrYvLSTwVf95W0daPR9YqVRfr8gs0lwNEMo/k2CZSLXyd95Sj6cRkogkX388exq1Dgb9ZlvV&#13;&#10;y6tBWsS71j4HAf/c8yTUcaPe5L2tfluPJwkisnKoPlSrNQlDuMvIBrpFP+7ByTrPwMGmOvluC1pI&#13;&#10;4CsdqbAMTKZAVz9n7NRbpjW/+lfYOmrbUo/HY8PhRubxNC2mG2NbcIXdsieUdikBTk9nZ43teTIu&#13;&#10;v5z2+jE9np5hM8o6NJy1yVj0VrgqYLY1lxdGJOIdjsy2FS0k8BW0e+Ww6FutKsaMz/YKJqsLTpBG&#13;&#10;pPL4B6c88XTAQ4yeFsJVFduzilrePW95xkog7GGTUu9H9ULf07EMiNT/iJU+bIfKQWkxjhlG24hn&#13;&#10;hhq3bQLRebSSwN9mFekhqguPDdMdR3G7MaNRwwljX4uLwUkz7+lU2lM5eVoUly2kPcdAl0lQEQ9h&#13;&#10;kD4cC80xyjQQeTwdgmBksBH+kRFDKTU9ZljzNW8KVX8FnhlGm0r6fKTojMbYOgJfsC3YUI5Ru/HC&#13;&#10;4Vpj4nK7cVwTXw1GxZ71eKx0RN/iaUZsb6zQfF3bqW7aHsarHrc+2NdHaZruotpDhh5PByHlkOoG&#13;&#10;ujt1Aq8LLZijHVtXydQL1fYY9AcSYH3yQrQurSPwpdwYqQBSvWHSqAwuH6zgXHDD0fe1sOa1wXa4&#13;&#10;39Wjsnjam7gH/G0Cy+PZXUSqm1k520mI1vPp7cu2p44vRtyxIsXjaWfEEK1fkWo7MT0k1L9Ymqdt&#13;&#10;ZSz4Y7hiC0MDBmFqE3v/Jdsmo2x9UMMp6pOoLO2GV7E9rOEcBP178D1RpLETcSP0D2x79iCKr6tQ&#13;&#10;tvW/7UC9lVzRh83PNt7UfdDP42lz5F61bcWSHhhXnV+6jcQTDRAYZ63f91DTIzomw5b6eW99Wkng&#13;&#10;b4zM0lS/+2CGFt5T28MZSYW8bYnV2jkPa7QQng7A9vCPx7OniVTF4A12St8XWL7aodrGvvLTNvD3&#13;&#10;FlOsxBmZPJ6OIGU1zGrGVdtql4lp8VfDWtpZVNAb10r/mszmQmzVJ2eqCFceuJDmjA6iFcAU88Zf&#13;&#10;81D4JhRz4JOphovhaX+8oc7TjMQa6VU3R5drS4shIxtog31feiRF/Oxle/yGHk+vEHtpVnt7GOW8&#13;&#10;Yt2PoGo7i0tPEMaMOjKZF5JMt39NZnMht9d0uYj6ckW2HbjqRS0dIh/NUv32tUFDjG6kBJ5OxI/y&#13;&#10;nmbBYskKD1gsZG2DUIzpymCvaY4etlPNCGQ50Za/p8eTmKG1fifuOUejoUhD8KteGKqXRsTF0EjD&#13;&#10;6sfPhsaL0Zq0kMAX6/UbZpkVavre0bOG916pBFolcfnbm4OfABjeQAE8HYnL1asdfZ49zU0gbtW6&#13;&#10;Z1i3pXmslamVI/pGZLWcZr/fgySEZTzyeDoeWXtNpvb8me0ZFdNYi+KpIWoub1rTNYW9xTtDmBcF&#13;&#10;b2Rsf1pI4NMddcBSKkR4f+t0sOoEQEDtw1bKMarHI6s/0lzaHUQx5UW+J56gg1E7OOsHOTye/sS2&#13;&#10;vG0zaLRRnVQm1TWvTnXs6IW4VwnbtnfT8XhqiNHR1SxViFuMDLVrjVNSa89qsOiOYvmPeHtIL/Cb&#13;&#10;D7mu+re6L/Sbrd1zo+JEZnDV81Lx3Q8iCX1QpR48dNGJVMbRvSmVpwOQEPlGQ72JqMfT1whDfGp/&#13;&#10;sZxrA5RJtX1xoh8t79bf2+PpJOTo6l+lASrW+MgKt2WSLJRzEZ1nGGidRgzNkLGuh4VpOVpI4Fdv&#13;&#10;iiqUIiJJFfTKTQ0fklUFumU5KIxDtepI5frgkGqNDSqwx+NAW41sI+uop7UwB8ewn6zjD9uyGJPq&#13;&#10;cLsPyxfxATaS6o80PZ6WQYzW9ZiwdDmm66CB67jWpFwTaNMVDxCsi81yG9FCAp91UR989W91WwQi&#13;&#10;Xvnn/MKtZWAL13FVoa+uFijnKxV3TC/L5Wl3rH2PH/A9exKjL23r6mi6IcX5/jZIrHY3rYkeT8cx&#13;&#10;2u4loWK47GiTZsUwq7pXgyH8VT1YZ7VMBt4g7U/rCHzBh9GbZ+k4VT9n6xKOKdar25GoDKFfs9jX&#13;&#10;rq1U3NE9LZKnA7BZ+DQ/Qr9079ldmG6Kxil9ow2JE9y9KLc2NsSys+eJeDwtRjE1BBiiH7QZE4wJ&#13;&#10;djghMCbmEfdoVzsWtb8iMNpqunFd4jK0OK0j8GXVgq/N8kzRVAus/w22TbEeHBdKpTJxWfDDP6N7&#13;&#10;UBpPRyCNzkqGh3UXCY9nd6AOpC4xmkiotham5S8+UF8kZKVUyG3sg0Q8nhZB8b8HpeuJPMeooIhz&#13;&#10;89qIJ4bFI8N87iX8LpI2ifgweRlam9YR+MFDtoEokoa4D4WUWjnUwcrlb1833eofl3uPd9HxuNDr&#13;&#10;nNA6KFX8ezy7G0s/mEgItxqqS8DubmuaIcjj6TACbWR4UmjjoE20mw1G6ouPtvOaoVYNY3W/W5e4&#13;&#10;CC1OCwl8sU4X9uqSjssXSyVYsjH3zWWg4Jyajm2lQARRjG+0JJ5OolZ3pNb5uOqpx9NfxFjt29Bw&#13;&#10;X8Fm5OnrglpWlI3THk/nIe3ayPrueoisdIdhUM4bbTlcBbeNo0oY3cNjXd2stwktJPBldVklzipv&#13;&#10;E/XBqWAQMx7ocFp3DH/78MEOI34p9220JJ52x9FBCfthj2f3EGNRbmcRGvXBRRMVceI8afya22cv&#13;&#10;4/N42gKxn/15M3MgNBW4sdJt9dsPghgThLhowuS8D34TItZW/kqinzw2/6mXBcLc6otlYF5vWPjt&#13;&#10;7zWe0EgpPJ2AwxyquR5KL/I9ewan9mxHUVo14gizsSlGod4W22okslknPZ6OYr/KH9Nl2tUmzBU2&#13;&#10;1UsjOGS69xj6TB1XtXappCVZ3UAZWprWEfiZ8jaQmwDDWmKbAVI7Z3WLUI+Z+8YxtZJo/XcY1lvw&#13;&#10;PQYOP0Ltbx8IC4+n11iWvcPjbYD6eXuNOKtijxNzp+9n857Ow+KiE+gmzdpl/DXDB+dUF2rVqq+2&#13;&#10;caEMv6oHhpaEF/hNyjKry4O2LGNbhjat/eox87x5TE1Mub52elz9bHs6ioi1MKDS2ThPezy7hWrn&#13;&#10;FfFfdfm+tjDWN3bYJuA9JC4a4Sfxno5m3/rzZ7UtmpZ+FKGuBnGskEfsE+pkQqhd3fKkBWh1Wkzg&#13;&#10;i1W1bVmbzYWzOrTTunUmcO1RbngtXkd6ZiWrXq9WOiH8Q7YeC+Zksta7yKButomG8rQokTHSJvRb&#13;&#10;nbhnttTtHpbZtTJgS9bj6Swm6M3LNCAY1nytnVR1lulWrVrwtbZnNkTLymTt0IrGi9KatJbAF+bM&#13;&#10;yyLUrW72QYWwLNmE50EfAJTKF84GA+u95s81hGLXiJ4Ux9OmRJ71qOc+5vE0A+2qSOPK04dlDq2L&#13;&#10;6G3bt3NPZ7JvTStVDaxhM7M9r4JuPNV0l82V0JgYRN6maHM5lJsq7t6dQWsJfMnKmuXTvHmKa45U&#13;&#10;RbkZVq0cjSxJx1r9D6ybd08H4ZpAOk57PLuVegaOdiTOVaePFHisRdHj6TTkRE2DSWKMrELRbeYp&#13;&#10;U8cZLjuB1ou8BEVdJQ/jWNZ4OVqX1hL4ghX6gxa1ExWkYj2ldszaubtmeNFE67v0iMn1M+/pXIyO&#13;&#10;KaxqZt30ePYkbVoXIwYhm89vb+M3n+OyPCvm8XQKxVRX1H3ZcJmOHEc/r3lUO9qvtctS0lFXECrH&#13;&#10;V9muaFdaS+DDitqNNwS61aqvnaxuKpb+8KYbvmAq1oc6zM7cW/A9cbg6togvmcezB+gjodtsWJfu&#13;&#10;+wHNlcAyjrTpvMnjcSP3Rwb60nSvSeK/Zlj0bUb/0EJfjd8aVeSijnnAFlpN4EtWhO86Na34kaUf&#13;&#10;YRHnivW/7jvxg3DBpbFPTU3qQWk8HUPc6o/Hs7uopzQjhovWJiyGxSUp8oxWX9CmEyWPp2HERGVb&#13;&#10;+WsKfWFsg11nSfSPWqlBTR1nc8MOw6xstCStTGsJfPhAv7/mTVUrkDmjUx/UUMJqy6vqAx3GtS63&#13;&#10;ikpU3oLvaQCj/ng8uxPrg24240g74XDp1PZ7Gm/cBKFNJkseT2PUBL7mXSGMbYxtq6leuc7sm8w+&#13;&#10;zNR4iiasXLeokUK0Oq0m8Ks3J65DtrnpqDfbCCvNa4wKaPXfVPYr9clb8D0WXBZRtf54AeDZXVQH&#13;&#10;O+uDbkbf2Bb1MirqtQ9h9sksxuYqqm633UzJ40mArGmiyDOT2gnX9URccIJtaeo6jH2LzoPgug8S&#13;&#10;Zb9NaDWBvwJkd2VTtZzYZnFVItYq4wGOCOYSkDb7U+LXwk3E43Fiq2h9YT30eBpEqIOgZaWyFnC3&#13;&#10;Zan/iJbRPW/powlNKGYUN9J2+Ck9nsaYpHtHUF9vqS7VQhXl1f5Kc8cxtZ+j/aoThMp13oLftGTK&#13;&#10;EsTiqDiKscCHHa7qkiOiGl1ENvTrIrNGzRQ0mWLKd+MeA4vvr/Ocx9PfGG6LkU8qm64r7UDCMvXm&#13;&#10;89KRS21jkMfTUUx2u1Mrgtva7kzPCsczMzb5Z04Y1ElBRfstTl6E1qe1BH6F6hKL6i9vWvDRK466&#13;&#10;bXtQI7jM2lGbJ8zKJgCG4N+k44lgc83xo71nT2H0Y86q2I711DVeVOlNceteW89P3+NpN8SUyh+b&#13;&#10;9jJcnMMVL4uOC91r1N3Aol+NS5sMBELejC+M17voNDmLdOHtcH/Q6ophfTdnjU4jj1IZ1Y8t2Pvq&#13;&#10;KQny7ukUNP9b03Jfb9nS4+kHgoEvUZ1rp4pZ71msfkB1TzBf6ezxtDPF1EAgDRj+98bKlobNn96y&#13;&#10;HflarcXNMGK1l0HQFWS6y40UpdVpRYGvWPBt2JZ9VKEljUqnbtosruopoXfc4T4QVGiPJ1LHXPWR&#13;&#10;OKdgj6dvCfqwcACs47/aNuxhcd3uP6/HoyKYiKBLc4kOm6A0NJTVdSKIRwmjhrW5ula1nan9tD5P&#13;&#10;Lmy8MK1NKwp8y02yLT3bHiBzzSCrlU5/xYKyrVQwGVSi6rGay8+hDZXC0/5EPp2tnotseDz9TCNK&#13;&#10;s51UaUxZet38HHFrbgMeTwchOUS3HUhFx5seEA4rPOph23ORwbYh9qWh1/RwHeWeAy0p8OX7+kqr&#13;&#10;5SZrf4MwDj8ctdLFTCa1C8Inu7VJgxf4nirVuhFZTlRoJ/3kaRFsK0mGVawtJ54xE+1et8Okzyv4&#13;&#10;Bu/pGA61WtvrCnv1nIoqzoTRR9n0nrBsCkC8lyTz7cSgPZ2BxhHvaj71wZdtgXCJRnO5Mf3tRc0K&#13;&#10;r9Yb9VgYZ5xfmLovAeFddDwVBCBjlh3DFSYB8L/pbH6THsicQPZ13oztoP7XTasP8xOri3qclwEI&#13;&#10;DkEyFhgI7ATWAguAXcnijjtvnKs3Rpm/ad0yh4G2gHgd5M9LhZkvxWS2DzAGyLbVoWp/7nKd6yn1&#13;&#10;4uyHduzxNC9T7MJbIRwjDc0WGR/NtiOVPso02lr0mb6SNr+xYrQ+LSjw5UKE2IFkUOVmJxHgqs9z&#13;&#10;dT8y+JphUAbp6o51gA4r4qEUU6LyKk9PRxNXA6LLjtPdgS2do1MkWjrCeqJCW8l0dKZhvU8gjIXR&#13;&#10;rrS8mpPvuLIkEUOOMHp8XSD3B7G/+7oEv1OYT4tYd/02tt/U2XeYeRMAl4D4cjqb/3fgy6VCbmd8&#13;&#10;JntJ4kleqxI3TvSWer9bUiu/x9MWTIn0/aYYl0rfqDYNaYbXjKhE25KrXanjTdhRv9uTwrQyreei&#13;&#10;k+neQeSLtqo4D8zypi+WzTfLclpUD4SVQ9TEvyrOtKUfAIYDk3tYKk/HYuugYsRCYp3gEsAyJpht&#13;&#10;gixrq1qxiYto3KaLUtjZ2qIy2qbVACTdxxxZcltUY6w+rqzZ0jKFvz0TlYCRYDbRGQn3JeCbMQn0&#13;&#10;De0o7l3FMetPr4vtqmNJMuPxtB1HuccZgd4WpCWMDbOvNAcI5a82l9AmCwvis91+tJ7AB5C8G+1A&#13;&#10;VYVez5IZ0yGHFv7oKe1gWHk0oXB4gtx7OgZXHVXpgXXP2hGadd6c1AZBjPRsOtcm+q1C1laWIH51&#13;&#10;iVUPY32WPeyYg/RsEwGLJVyok23LxN2K2UfYcN2rBAm47o9rTuEKV+Ov0tn8wXFXNU4HCNAY414N&#13;&#10;y8S0T0hYVzyedqKYGgKktb5fs6SrhhyjH44IcksfXK+biqxEhhd0g+yoj1xBqwp8eFevQMFhczmn&#13;&#10;eiwUDhbBkWhcU0dm09KoHTsyUe49HUKSiaXleBLtGZukzcKhXhdnpa4TvzNNdd+Wfi3SqJ6qduRx&#13;&#10;lnIXUo3QNslJkF/tGjOgw8Lkstxrl9gmeLgFpfu+DwSucp7tEY6JZZK5T6sRWx7bqlBPqdswPZ52&#13;&#10;53BggKbBpLpKVt1wfjlaKH+qnZEA3QBrDlbKGOM2RJXIdPevm2MT0qICX5b0wdYmusFq8XNZMJXg&#13;&#10;0W3HxCG8Pgx8dP28ezqAXfbDltUkm/XZqhNiljIdK57aibr6wiH2tGsdojmRHjcmx5H2pZ6PyWzk&#13;&#10;lPKbRlYeHPFYJxhGHm0DUGz2jAFIYKwuGPFbo5DR37p2fR98SM+8f7X8aV1cu32boW5xrKsmPYjc&#13;&#10;i3hPx3NU5Y/Rn2tvHqTWT9pWmjVjD9FraxGgTQBUY6s6KajQcQ/YQssKfDHfaUEDd2etzSINVaS9&#13;&#10;jQe096mals/IbDTc9xZ8D8AKwKie1U7KFPRxVnXtlK1z1KPSMSa9tjAR8WnmrV4eHW4IToGozBhU&#13;&#10;K3eS3yAQu3FCrG67d2GZ2Yfjh6WM1gmCI45I2DgTuVD6nWq42vXrXblPjiXt8Ja1q1CNqTDaJKyn&#13;&#10;Cr/Ob9WOKyIejxPVi8FmMXUdCzp3RcyH7TJoo0LZV7RXoAWDPkyAxU2n4/zvoVUFvuCt6DHlprs6&#13;&#10;a80CJ/UDkVmiaVV0RSjVFQQv8D2AfLryRz1mria5Rn2LlcJ6jcuiEWwrnaEzm66Dls44FCpxasXW&#13;&#10;iddL1DFJiEw4bFZWs3zqpCZuAuS08rizq03q65UhSZC42Yj195vjuKAXGH2g9XgbI2VfFDXliJxw&#13;&#10;MtgBP6XHU0EcFanwSYYFrS9XDUW2cdNmZFHOmx4dFd6JS71daU2BLymB3B7shIO/1epm6WE16786&#13;&#10;wMWZOavxaMGqg3G4NCT2otg1qQcl8rQV4gfAxsq2TNCxOeOpk4zNGqJux0xQq+JW2Ca7rmyqVl6b&#13;&#10;OE5kCbXE71xJqHeNY0XNtPC44gv6gchvQHTbNlnTUK633YqIgbyeWVdL8HXgoToX1Cdyf4RlU1k9&#13;&#10;aAscbSByDxovbzqbnwgMtU/eIgai7Q0n4PG0HkdU/ij9oTT+aqh9drBpzAgi7UtpV7L6n2nhj/Zh&#13;&#10;rzdSiHahNQV+prwTFCu+ywiIRH/gzxZIqVjW0diw6EvzfHW3VimPq5t/T1tTKuRWATcAZffDRAHm&#13;&#10;eVtldgiURJbBGMGOqLpmqG0kGmltEmB2rEbcMrJhSdQ8J6uxJDV1mqsajsvMBblIYOWv9aN2apg6&#13;&#10;qy3h4CIsCyvR8rpXTqzHVgPXlwq5HY5MJCfu/oT9WrsIexXLfZXGfs84VYsrMo4o8QuW9DQRj6cl&#13;&#10;KKZGAIfWhLlQ+kYVpe91LcCGHam09FtmP1W12kfS0jpiL/BbC1G9Ybal+yBIsFyj/iOh4SYILyxh&#13;&#10;IqO4es1x9fPuaXdKhdyDwBlIHtcdnLW6Qn0Lv2OCGqtJVLFsEZhaurYJhn6trlHjJsG2+Mxz0ZUz&#13;&#10;KV3nbPEYbc/681gmAWF4cwBwGQDqGQaonY+dbMT9vrHhukH8GsiUCrk+HJzMcrm2eyx6mxutzteb&#13;&#10;wNXlIu1am/GnZhh6raeJeDwtwjSQNUEWuMCpWkoT58IcXNDfSmiuxKqWfcMgZH5EUQvHajLdq3pR&#13;&#10;rpalBb9kG/JWtNIYM7uwnhiWdylrx6yWK2UAEKD75xtLSsG5wIovOaEvC+lpXUqF3AtANp3N7w0c&#13;&#10;AgzTO6kqsR8ZalSEKHEJ0L/07GgfEcyOVGBvZ6ZAlgghkNJ2zpWGkacwz642GW7/FXCJXferlnRb&#13;&#10;mSUI8QBS/qvbym/Lg5mPpMSVxQhX6UPWAQtKhdzGHiTWQ1z3tM2wTlYbJ53NDwaujp5x1Rvm9Tgx&#13;&#10;j6clkMfZDRgOQ4kQSl9fDSeN8EF/LYUlaqWtWceysB12pPUeWlrgy9friu7w5lsGLW3wNwdf5bhU&#13;&#10;41WFv6VSVdLxAt+jUSrk1gBr9nQ+2oV0Nj8COFM7aG+LRAaXoB1LzgJxfWl2bnP/5bQZMSaAwSHz&#13;&#10;XLthigNtv0flvhIYbZ+AW+N6otEEPJ7WItA+NjEehqn91Va8bBNjo23FTc61vixilOpYgd/KLjpv&#13;&#10;1Lard14T9yjLPTYrpvo3OG7rrB3L/aq1UD8wkWLX2AYK4vF4GuM6YITedk0cgq02qOwFXNP3WWt2&#13;&#10;DCOH9SNhbYgq5sNxIsCpRqyks/kBwP+pXWv+doYLGWwAnmkgtx5PK3J8uCUjG/Z97e2Htlm4TfAb&#13;&#10;1yONvky9TAC8YV7WKbSwwGc+yG6tEjiteCpCOaSIfO1hXGmcD/6oCUh7uErg4/F4PP2E/Iy+n0Sc&#13;&#10;mgMHAJ/tm/y0GtbfAt3/tR2wiQtlRVfr0xua4HwG5DT3aXOlmHtLhZx/i46nfZmb6gJ5lFUXaU3L&#13;&#10;XD2UNWEu1BNYNJdxbSDsw9Nqu9OMP96C33JkyjtAvKlVKK0iuZZ7JPryvWqhNwW8umu6AmlLQGbu&#13;&#10;vJuOx9MPpLP5w0CcXtlLKsrM1bqQM9PZ/KF9lrmWIW51I7Ii2UYY40FY3kas97MmIfhXt9XetFAC&#13;&#10;8IvG8unxtBiSo4GUbnV36K/wT53nfVT3aLVdad4TSt9ufiQQAtHfsQ+4t67ArzCvJrYxBiiL5T5y&#13;&#10;XNauNX351Xht8WmvZYpYgU5sqBQejycZAsN6b1qMMFbo1AM2MWeuBnQKMcYM05LWsrjKYK7WmlZG&#13;&#10;O+lsfjhwD1KO0s9YRX1wqgT8LkFmPZ5W5kRNL4WiXBrdsIhuB7jm2epE3Ozbw7fsOPp4KZeQKa9O&#13;&#10;Xoz2ooUfsgXgReBmbck14pbjegiqKu4l6K/TVMLEvt0kCK5MEmqXn9Kj0ng8HifpbH4QcJN2UHvY&#13;&#10;XfHHtIm4MIwWwU3pbP5vS4Xczv7Ic3Ni9GvmCwMiq5l9SzqbnwxcBHICsAzEo6VCrtT3Kbn6b7M+&#13;&#10;SPS3TUWpPth9L4jjdR9+s16JWvSVIP9aKuR29bQEHk+LcEq0yzA0l9pmNAu+uh2juYR5XdBu1fZr&#13;&#10;rtaKjn57VasL/JcqfyICu7YTeduNjIaPmxRoK9bBpMAYICITDCZSTO1Ppry0h+XyeDxRZgDjtCOx&#13;&#10;g4rrmDawTABxCXB/H+SvNTHdXLWV0L4jnc0PRvAd4PMIBiqiWqbPzf8YKb9YKszc0ncpugSDKQbq&#13;&#10;ivuDgTuAE3QxYf6NjC2LgR/2MPMeTwshq0ZNixbT9LbN24Jo4IiYx9BgYbrGtcY1yJcaLEhb0eou&#13;&#10;Oi/qu8qNDXzkY61RqhVGseCrbjvBxxo0oS/s1+uv5vNWfI+nb/lsfcuywxc6cj5AAKbbT/siIm6F&#13;&#10;BrLe79czKm+ekb9G8ofAQCN6geQzwH3VVZo+JMFExREkfW5+QDqbz1F5h33luSphE/W2iCTAV0qF&#13;&#10;XLmBzHo8rcfc1CgQh2v9Suiig+4dIUF/g5USLtRgNoOMaf0PEjEn6JFVAUMjdhatLfAz5Y0g59cO&#13;&#10;KDdaq0Muvy/bjA+ir1DDEPbqNVKJV41Pnpy0GB6PJ550dtZ4KhZ8By6XCWn8M9spAJens/n9+i63&#13;&#10;zYvUBsfwqPG3X7gRuNx+Krx357Jb32xkW/mFdHZWKp3N34jkRWAW6vvuIxMgwzgURi2eQHBrP2Ta&#13;&#10;42kupDwZTWRZ+mJhE+JYwlaPadb76vXCvE41yqJfX8O76LQ4L4KcEhHrmpHKseQTGfBdfroqQfxB&#13;&#10;fLblIm/B93j6FvFJYJDb3cbVZuPacnhuEIJPAv/Wqyy2FElcV/qUzya8R58FftDXiSdgTDo76woQ&#13;&#10;M0BcCRgTPlWsgP5lzcjYswnJ50qFXL/OmDye5kCcpPcZFrfoiI88tbDWbVXIm27RanhpHFaOSfEh&#13;&#10;mfLCRkvTTrS2BR8A8aL+tpsqphXe+VCUDSVsqB0MK02sDxgAGYqpdphAeTzNwOdqm6b1x2JBDbBa&#13;&#10;fSzITnDTqeevap7rU46KHLEnc2x/JJ6A2cA9wEyEKe4NwuokjYPhisAflAq5+Xg8ncGp0ZWsRua2&#13;&#10;Rr8cSjTFcBP5aKmyH7hRR914XmogE21JGwh8OS9iqbdWMnPJ3hkf2shjLmlHPgbj8v9iGHBcncx7&#13;&#10;PJ46pLP5M4CptaZlW3FziFJpC2dt/0ems/lTe53ZlsJlqe8Xw/PgSNzS2NfC9QFh0ZKURxPoCeKs&#13;&#10;7kQNkN8pFXI/T5hDj6e1KaYGAKfq7jQQNSDYXHFQjpmaKzDKSuWYEkBLI7DaR+Ke22hx2o02EPji&#13;&#10;OW1Xosz8Ir62RHtkSUQvmGivd1IrrHmtUpErx89JXg6Px+OgYl2PCK8YV5JYI7TNzUdC23/ZVhib&#13;&#10;tt/Bdryf8mC9f/0xubBN6kzfXdtYYURhO626fUpuB/nl3uTU42kxjgXGaIZP7TkV0/JuM77a2lyM&#13;&#10;S06Yhs1LQ3PZ0bVhB9L6Aj9TXge8Fe6HdcDWE9sqktDrXPgwh+saY7YYVGYtzWDJiLOSF8Tj8Zik&#13;&#10;z83vBVyXLLTNha5OOECxPF1f/ZhR+2P9ffpT2NsyYArvPvb918poruy6rPWulaBAOFh+uMpY8AuQ&#13;&#10;nywVZvbL8ofH06Scqe+qrjaK9TPiKqkSZ4hVXX9UA4TQg6nHa8GeSVSCNqb1BX6F6kzN5mtf7cwj&#13;&#10;X6V1WHTCelRnsAmX/m1xhdedQbGrXX5jj2f3I7kOsIjuOhaeBBFHtiUjSDyZaFV68vv0B6Yl3zzW&#13;&#10;n2nGpeMqt1D6fCOc5P9Vxb1/Jaan0zi7ZtA0vCbUZm11lcQi0G0I/Z+66mbtOiTAEqaXlzRYlraj&#13;&#10;PcSn4Fl9qdViedeewnaJA9u+y9VH3Xf6mI1BiD310JjH0w4YD78mEIMi/nQ0gBa4jR+2Vfq92N+n&#13;&#10;jy3psRj3YncuIpjp1f1N1G0BsAX4VKmQ+9NSYab/Wq2nA5Fn66I7wBT6qiZzeFNERLrDjUcaG4Ka&#13;&#10;YbcWx7NJct/utIfAl/LZqN+XsTxU14IfXGsuI1kqY+RBW5fwB+CMuvn3eDwR0tn84cBp0eXZAGkf&#13;&#10;WMK3KkRPRaKIckY6m5/ag+y2AOqgG2eh7y+VHdtPOg/1CS73mkg3bk6AgjoWmQk8DWRKhdwtfZpP&#13;&#10;j6dVKHYdjhD7aNZ6INpWXAYDo/HZ4gjbre1ZHdXNLuJy1/H+99AuAh/xGhVrCpp4DyqH5nYTXmMZ&#13;&#10;8FWXG6F07EFlE0QrIvp5czCQnNPDQnk8nU7loVfba3ADTGuO/aSy6xD/eqA2tuKDc1Uy1k+2r9KN&#13;&#10;2+/H5JxelA7C8KrbJwDLqdTLM0uF3Ju9yp/H08oIcU5FKqkGT1v/YfOGMPzlXWiuPdaTRHz0K/np&#13;&#10;eP97aBeBnynvAPFCZLCSqlAPDqKMbVL5K6PhNPEgjcpmWea3rjzJc6qvkvJ4PAlJZ/NdwCcBSydv&#13;&#10;s+Zbts2JQcQSqxI0XgFwUzqb74BvWNgmQMmWORomSXQifi7XN0jtj/N8VKAsAvmHQLpUyP3If8TK&#13;&#10;0/FIzqv+RbfUx3k3VMOqK2SYOk3tixVjrWaAiDEWSHaC6PhXZEJ7fMm2guBZpDhbd8EXSh0xl3SM&#13;&#10;ZR/nyGKpaOr1Lm+fWvx7A8fj38nq8TSAnAFinP1c3LKvGkXcvtl+tbjGA5cA9yXObktiTprM1cs+&#13;&#10;xOUyFbdK3+s0TTGQcJYR/pWbQNwF/Bx4rFSYubMvs+fxtCwVo+W5lR3L8phqYNXCBF4Qwn5MQO2r&#13;&#10;t3Fx2dpyNR4hXmR6eWtPi9ZOtI/Al/JxEH+t++KjDN4xg5m5VKQNPMbgYFY06Ro0tOsuwgt8j6cB&#13;&#10;xOeix9S2Z2vP5rZtP4y/dto+Wf8MbS3wzd/FWGZ39mt9mHa/28CTlEH7HZaBfB3EE8DjQogXFszO&#13;&#10;be+37Hk8rct0YKx2RCjubLKqq0KZJRTZZenDha0/CPqJmL7KNiGQ/L6nhWo32kfgwzMIdiGrbkdh&#13;&#10;hVEFv2tZJ26pWloqn+LrpaXhmkRwPvDtBsvj8XQk6XPzE4BLoqtj5jKwOVC4LEYG1njNY/KydDY/&#13;&#10;rlTIrehJGZqfmEmP63Rvk4sYTeLC9BX1Jnzh9imlQs4/mOfxJEJeqFjMq14TFhedUH4Zk3rNE4Ka&#13;&#10;5rL290Zk2qTBZtyRT/a2dO1C+/iGZ7rXI3mxsiOMwSTGwicg0uELQySoX01TP96gVtDIm3VU8SFO&#13;&#10;p5ga1pNieTwdh+QmYKBt5dexUzsm1G2HkJTmhrQEFYMIngFoG6r9mDCPqX/tu32StCNSvbvt64Rj&#13;&#10;Jnz6PfeWeo8nOedrK3GajhLaHw0BNV88m9uEIeiF6X1BRY+FxtXIZF2C8Bb8Ku0j8CtUb6xZUdQK&#13;&#10;p2wHvl3BcfPrtFpAalFrlVGx/lkFhQRkCjin8eJ4PJ1FOpsXhG+xiYpOoX1pGkCuMMNYt2sHVtX2&#13;&#10;awOSjKz2AcFbfNqFYLC0rV70j/nczID1aK277Y/0zbHA4/H0imJqOEKcjtoXuxZUQ2yrpMFxm/uN&#13;&#10;YtmPGHYCy73aX4cRv0amvLah8rQxbSjwgwqjDlhS+xMi1eNSOW9Y/cMKFkwGgnPG4KgNVKrFSEDF&#13;&#10;Tcfj8cRzBnBoZdMUhFLv1ythfhqc07BajwQgLe8tN2cF4cWHp7P50xPkuTWI07mh8UNZBt9dmVBX&#13;&#10;XfrFNyhBVvqtvB5P23E2UnZVvjeiaCybQcXarkyvCpR9U1vhEPPmzCLc99Z7hTYU+Lav3CizQm12&#13;&#10;aYp0G1IJS52wQcTmFFYCckbd3Hs8ns80aHH9UW3T4vupUmnHP4qeEIrAjZif2vyd+NV+MVzBcFna&#13;&#10;+iIdsPad0rnTh9RR8LEf/vJ4PDXkJZW/9Sbk5mohRPsBlx+mOQGopiUsmi08JAEer5P5jqK9BH6m&#13;&#10;vBbE6/qArcz4bE9q1yqGA2PpWrXSC/VvNc3IF3ODv+IwiqkpjRfK4+kM0ufm9wKuc4eIWPSfLhVy&#13;&#10;b9fO1TPDSkqF3OtoXzl0rO7V4rounZ01ok7ELYKtn+sPq7kNm9EjLlxfp22f8R04eihHTBjJpy84&#13;&#10;bHI/JOzxtCHicmubcvrXxy2VmVZ89bhprTeTrJ7TbbpPJShAx9BOb9GpICgAR1d2pO5XH757VRls&#13;&#10;pE34xw0+Fr978wlxDW3p6TLg33tSLI+n7ZFcD7LOw+hqe8JijXeFR/nLD4GT9WMRZ8+AEQhxXbK0&#13;&#10;mh0R3bX64++OPCjWt91iPK+VTQjBaYfuw41XHs2MS6Z45xyPJylzU0cDtclw2H6rOkh9+FWb0xv9&#13;&#10;q7Adt7nsYFyjrABEDbZvkule3qNytSntZcEHkPLRysRPscxJReiDYbVXZn+aL6iKaZW3LR+Zl4ho&#13;&#10;eMHlyQvi8XQa8rPupVuUVTkAsQnE7T1M6DZgi25NdlmSANmmbjrhAFvPqt7HWH/q/k978KABXHny&#13;&#10;JO78zuXc8oMrhRf3Hk+DSHlZuB3RVOj+8uFm4Foja/8CfWb72nh4yOiXpBoIIhMEIR5pvEDtTfsJ&#13;&#10;fEQBwY6azxbUrOumpd0YabRxXhUa0lLp1F2l4lqDiUDnn0mxa2QPC+bxtC3pbP4IEKdU9mxuI9Js&#13;&#10;ereXCrlN4bk6rqAqpUJuA8jb7ZYj2z6np7P5w+Ly3xJY3REtPq39jVXLC+1PX7LPiBSfv/RIZv/s&#13;&#10;er7zjxeJ444b54W9x9MzLq8JbkUzhUbSQMyjayZNcyl9jrSEk9rFMdvKdZX8PNpoYdqd9nPRyZQ3&#13;&#10;Ukw9A5wJxLjNKH8FNfcd7atoNsuesaSvLlHFUUmqi8pXbX+doCQeTydR/XKty1Umckx3mYkzANsF&#13;&#10;5Y+Am90XaKMWVB62/euYVJofrZ9Sl9PDk7Zl737KiOqio7o99l3iJ0weM/zS7BSuv/Yohg3r8qLe&#13;&#10;4+kNxa69gaoRxnBVBnTjqVT6G5vXgxKHUz85tJe2WhCG6QZRaKQ4nUAbWvABwaO6iDd9cJRZZhAk&#13;&#10;XP43LPHhkpJ6PbXrpXqdmZ5KOIBeZjnp8XQs6Wy+C6Tlo1IW15FKs3u7VMg9bR6MXhfLU8C72iTf&#13;&#10;1k/U2vZN6eysNjKImEK+WtZ+f5uMMdDHWut6xx0/uebET990nPDi3uPpE2aAcGtGsw+NfPzTDOuw&#13;&#10;xttWGk29FtVdz5Apb4rNfQfSngJfyof1WaNQKo0q2NVrgg11icn0o1cCRt7NqlxvdTINJwSXU0x1&#13;&#10;9aBUHk+7cjmIfSubqpXG4jpSaU4/jI+uvmAsFXIS5I9EMAiFvqKO+ATjQLT5q25dqyd9hG1Q1/pl&#13;&#10;cAoCj8ezZxHiyuoGuibSAlX/SkOEG8ZT1ZCguT/bVhAtHhfRi717joX2FPiIF0Cusy8DmwLCIsa1&#13;&#10;D2C5/HNNESGiQSL7EmAMcE6iYng8nYCwPMSq9v9a+5E7EPysfqSW52KiCf9USnZaJhD26Nrty7YR&#13;&#10;+s8PHjB+W7WvNVZUPR5Pc1FMjQDiDRyRFUFz23BvDralecyM0GZojYT5XWzeOpT2FPiZ8s6aP5Zq&#13;&#10;rbf5maqzQ9OCZ1rmleNWl55gdUBa5w3KzkcbKo/H06aks/n9kcGHU+wYXiP3l2bnVlhCWa40J/A6&#13;&#10;pUJuGfBQ5BL3pGBGOpsf785pi2AuUJrl3S1GdKODlLbjHo+nOZAXIeUQt+EkbgWunqEF3O1eNbZK&#13;&#10;os8ICYB1wNw6CXQk7SnwAZC/1feVwV5aKqn6vnxtBHRUZPV9rJEZqqhVSC35MOzVFLsGNlYej6cd&#13;&#10;kTeBGBDt380l3HAFLvo++mCybV+6rUf0YV3hmp3LQYDlWYFWolYeGRHV0hquT4lMKszlfu+i4/E0&#13;&#10;H+LaWlu1GU5sng3U+uZwX73WNKraXJ3VvsE0zIY7j1SMuh6TNhb4PFD5YxvoLRU11PW2imuz5KuV&#13;&#10;VPUNc/jx6lb8fYHT6uTf42lr0tm8AFFxz4mscpluMwKQyzEt7uF5c6UuiYsOAPcDK5WIYi4REL7t&#13;&#10;px0wC2pbQu+PJI0VTzVt76rj8TQXxa7BCC7TdY7qVx8go92GNMLa3HjCLsBlUDUNEIonRiWaBxop&#13;&#10;TifRvgI/070EeNE+mKg4hEDgtx9a3iEyGIXbRkVVl5NUNx7d6n9d44XyeNoJeSYwJaolbb7gEhA/&#13;&#10;LRVyO+xx2dqkaQGKUirkuoFb7JN7Ne2Qqels/gxnhM1MUEanz6sasD8t6caqp+oW5Q34Hk9zIcSF&#13;&#10;SDlc94CweDk4X7FrtHXNRpp05c7or4QI9NQupPQC30H7CnwA5H12y5BjKUj7Clu1QmlBzaVkY3Kg&#13;&#10;VViX4AjDXk0x1ea/v8cTS/xDq1FrT9Q9JxqQ6IS9nlVY/jDeah+5vjW/bKutcBh9mWuS1a+ohhFv&#13;&#10;ufd4mhLJddHVPXVCrgp/ewTapiqhtNdf2owONtcfoaQrnyXTvTpZQTqPNheY4v5QdNcV6uD0DVPf&#13;&#10;qqO9OtPi5hNxLVB3tIq+P8HHuDyeDiOdzY8ErgkPWP0wtXNPlQq5d+yxudzwam0uzvOjVJj5JvBs&#13;&#10;fI61/F2Xzub3Sha+ydDcCJW+bLe8/951XDJggOD8Y8bzo69d1M/58Hg8iSmmhgIfcbvzgaafTLum&#13;&#10;y8XG1FaBjnKOA6anRXidt97H0EYfbrFSRLICGKcdjcwUq2IgcKnRXpMpleUg1aJvxqHObNUJhDoh&#13;&#10;MCu7uBF4ojcF9HhaE3k9Qgyr9Nlm2zGDAk7rvQ2z/clqk461Ev8v2lcaHeEry9DDgeuo+z7+ZiMw&#13;&#10;dNgcZWN+/75M34h/eGoQV5x6EDd9/HgOPXRMy5nxX3ttlVy0eAMrVm6k3L2LwamBDBnSxbRjxnHE&#13;&#10;EXu3XHk8HoPLgJHxQSzW/UAzRT4IWv1rvrYcU1+ZkwLzeNhf3ddIYTqN9hb4mbKk2PUAiM9oVnlN&#13;&#10;g9usWGogtTIGRIQ60YHREj70UQvzch1zU19kerm7D0rr8bQOQnwu2pk79dAmkLc3mIBlO9ZKfTvw&#13;&#10;PWB4tG0r1KL4DC0n8EFfbTSO9au413/TiWOG8tHzpvLxG45h772HtowQfn/hennffW/z7CtLeGXR&#13;&#10;h2zeHry8IzopnDR2mDzliHGcetIksudMZuTIwS1TTo+ngvyYpm+srxhXNZTyVzWMWn3ozXhkVCPF&#13;&#10;GR6EWMT08qu9K197094CH6jO8Co+s6qoDytRcEL5G4azCX41vLmtYoZXrGdBxZdiDIKLAT8L9XQM&#13;&#10;6Wz+aOCk5FfI20qFmZsThCNepLrPlQq5jelz87cj+XQtuIibE5yWzuYPLxVyb9XPV7MQM3FRg/Sj&#13;&#10;t85xk8Zww+VHceVHDiOVGtgygveee9+Rd9z/Bs/MX2XxZrKv+Cxau4VFT7/H7U+/R+r/CTKH7CNP&#13;&#10;PnZ/smenOfrofVqm7J4OpZgajfb1bglS6DrKhiDQN0ofahpKVIOroq9Uo481nWqAysrA/T0sWcfQ&#13;&#10;AQJfPgxsAzEkote1HWNpKTwH+oBouuCYcbisYcr1UpuZfhwv8D2dRd2HVLVmiEhoKe+lZpLyR8Cn&#13;&#10;k03agcpDwn/Zu0T3BHXEfT+I/BknHNj1sWuO5bRTD2gZYbtq1Rb5y9te467COyxau7XO7xJfrPJO&#13;&#10;yZx3VzHnnVV8946XmThmqDz1yPGcetIkzjlrMqNGe+u+p9mQ14BIVbfRVv8CER9ZHTUEvWnB10R7&#13;&#10;oIVc8diOa7t396587Y+Q/f5wVRNQTN0JXG23XJniXj1mCxd3HvRRMo7wd98KYj8y5U0JSuLxtDTp&#13;&#10;7KwUsATEPuHBWA8a+WapMPPI+DjzMqn/eKmQiw2UzubfBqbG+uHXMroCxMTqqzabnnQ2/zXgqwmD&#13;&#10;f71UyH2t/3LTvLz00gr589tf5sHiYrZ270pwhaOu1J0oVeps10DB9IPHcvKxB3DO2Qcz7dj9vNj3&#13;&#10;7HmKqcdAnhuvhTDquXJOPR5MCAKNpXlJ2IynxsWRNPgQGEemuyX63j1FB1jwAbgT5NX2wVpdHjL9&#13;&#10;voLz6l/Vym+ZkWphMY6plT9cjhoKXA38rOfF83haBXE5sI92KFYE9ZX1PtkEgMrDvP8YbcPGIFRp&#13;&#10;zuOAGcBvkuWxGXAMwNZwnUN3eae89/53+PUDb/J8aTWO+62g9uuOehUJbwqZyn73Tsmz89fw7Pw1&#13;&#10;fO+uVzhw9FB58hH7cdpJkzk3exCjRnnrvmc3U0wdCGSjvvLVehta8Kla4U2kftx8SUnkIVvQtZHR&#13;&#10;X0dfjHI3Gf/sYj06ReA/AKKMIBX7rtXwiW/HklHgL6YtMSnXqwNnEI/WQNTJhLZ7M17gezqDqntO&#13;&#10;Ij/wHcAtyaLV26wQwvCVTqyRfgp8C+RA6+ReXaau8FlaRuBL5a/aL9noDE25cuUWeesvX+Gex+fz&#13;&#10;wbot2AW72c/Xw3TfNK+Nj+eDdVv54JmF3PnMQlL/+RQnHDRGnnjs/pxz5sEcf/y4zrgxnj2L4FNI&#13;&#10;KSpdRdDnGfol7KhNnQP2iYG6belTNckVV80FePecRHSGwM+U11NMPYyUl1mFO8Yhq8WGaL8tlQqu&#13;&#10;xqUuPdlmv5EVA7IUuw4m0/1eD0vo8TQ96Wz+AODiyl7Msm+tnd1XKuRWJotdF1B2z8P6VulSIbc8&#13;&#10;nZ31YHWlwZGGNijNSGfz40uF3PJk+dyTxPzmdd1J2ovi3OXyF79+hd/O+4Bt3TuNs6ogMVdesazY&#13;&#10;mghjmDFdD2zp2Ce85Z27eHbBGp5dsIb/uPtV9h81RJ5yxDhOO2kS2bMPYszYIU0t+NPZ/AAqr1nc&#13;&#10;3CqubB1PMSUgeNmAMOqwUt1CDaScDnRNKImEbslXX59ptiPNH9/8q1XzDcAjfVDStqczBH6Fu0Fc&#13;&#10;Vtk0xb1L7Dt8KwOLTlh54zpu9MmAWuGDSl5J5tPA3/egXB5Pq3AzyAF264ytHTXy7nvTb1ONVz2f&#13;&#10;BPFD4HItW644JAOBm4B/Sp7XZsFm3Ghfytt3ynvufZs7HnqT4ntrcK7kOo9Lo7+P6fO1VWDHZCFS&#13;&#10;Ny2WUIOl67dy17MLuevZhXT911McP3msPGXaAZx95kFNZd2vTua/CVwLjAC609n888CDCB5E8nKp&#13;&#10;kOuAWteSnAFMia46md4M6ilp1FuLsTPRSpirrWj9+31kurc3VqTOpJME/j0gf4AQg2qddICtwtms&#13;&#10;NoYVXpsEqIhapQe09GzW/coE4FMUU18jU07yVJfH01Kks3mB4NN2f02wdObLgIeSp2CdIOinkvMg&#13;&#10;VD+QZxVqZn75bDqb/+eWFiyR36h1i2KydOkm+fNfvsw9T5ZYtn4rFougher91X4XlzBXjylhrb9p&#13;&#10;zCpKMCbEzlNrY1L3LsnzpTU8X1rD/7v7FSaMGiJPOmw/Tj9pEtlzDtpj3xdIZ/NHAY+jP2vTBfJ0&#13;&#10;EKcj+RbIJensrIdAPADysVJh5sY9kVePlU/XNlWRYuoYI4jaLpztpmrRjFj1sdR7tQ1p/bt3z0lI&#13;&#10;5wj8THktxa7HkFxkt7iDs9PXxD21sOoSlRZY1MR95D2wluXaStDJIM8FHm2sYB5PKyDPQopD3JZ0&#13;&#10;oRwWIPlpqZAzfSfsaIOALemYcxZKhVx3Opu/BfiyXdRH2vyhIM4AnkycSLOgjLnGq0n3XJ76iOef&#13;&#10;Xyp/cccr/PbFJZR32Owmcas6Wt9sv1axto8cMoiRQ7pYs6XM1vJOx7X1rPSG4cc8Zd2vlWHZ+m38&#13;&#10;5vlF/Ob5hQz8/tMcP3mMPOXY/Tn7rIOZfsL43XJDKy458jbCt2S5JkHiAOBzlX+inM7mn0TwAJIH&#13;&#10;S4Xc27sjrx4LxdQIKl/prqKKbFOFuwygEP2KrWEcVaIPz0tLfJq+EiDYjOTBXpayY+gcgQ+AuB3k&#13;&#10;Rc4l2Mis02Fx0V1rjODBKGlUbudDJ9qxT+MFvqctEZ+r/q0ftKIyk7vnxBqbG3HN0fgh8OVk1wuo&#13;&#10;PDzcYgJfXTKXyHAw7fFvtsfZtm2nvOueN7njoTd5adE6SwibkcY4bX0Rg0rlfOagsVx0Zppzz0lz&#13;&#10;8MGjBMDmzd3yyacW8dQzC3nujeUsWLUZ/fdUxwcZHtImoZE8xBmgbCtWgp27JMX31lJ8by3/+ZtX&#13;&#10;mTByiDz5iHGcmpnEOWdPZt99h/XXDb4AxFHRybDFsFXbToE8DynOA76TzuYXUFlFewB4olTIbeun&#13;&#10;vHpMBNchGa4dc7UH4dqxrV4J+7aqt0Jjg1J3wrZQDSO5l0x5a8LSdDyd8R78gGLXKIRYiSTl6GgU&#13;&#10;LMe0ShvnDuCy0sRZbwDBdqTcn0z32kTl8XhagHQ2PwpYRuWVsAmQT5YKM89qIP5Ki4oMKmF81b+i&#13;&#10;7nvwjXifAk63r/hF+ostIMaXCrmmdTWovQffVLSglmns8C7+7OOZwsdvPPrc3ZvDnrNkySZ56y9f&#13;&#10;5p7fL2DFRtU9t68mK5V4Bg8awMUnHMjHr5tGZnp9q/g776yVsx9/j+dfXsIL81ezuawsSjnrq5Jm&#13;&#10;7LdZ6ufXxoABghMmj+Gkoydw9pkHc+KJE/pM7Kez+e8DX7BPnFz5VANVj9XGya1UjF4PAg+WCrlF&#13;&#10;fZVXj4Viag7IUys79Se5EVwaKYl2Cs5pdV69WABcRqb8QL1ieCp0lgU/072eYup+wHgnfozLgNr/&#13;&#10;RJaalMvN2apt1mvtrLXZ6WAq/m//lrxQHk/TcyMRce/q/IHE77434tIGkCBi5W/DMkb+CDjdueKn&#13;&#10;HxsG8nrgfxtNZfdj7++m7DeCay88jBuvP5oRI1ItIe6fnrNE/uquV3j4pSV07wyWVc2+Pc4CDtH+&#13;&#10;OBrugNFDuersKXziY9PYb7/k1u+pU8eKqVPH8gdMZ+vWHfLJpxbz5Jz3ef7N5by7Ivi2oSt/6jhi&#13;&#10;mWA6VxuMY0b72qVY979/3+uMG5GSJ1ffzHPuOQezzz698t2fUcmC4aKRJJ9qhmv5HQrycuByEKSz&#13;&#10;+deoin3g6VIht6MXefWoFLumgTjVuupiFd1qGGU3rJ9K/dWuVVHrsnk8SCfYlmtAPNzT4nUinSXw&#13;&#10;AZC/AHF1fKderVDW1zZhCQdRtx210gaVPKZxhIfEH1BMfYdMuYOWVjxtzmejh5waYiNwR2PRJxHg&#13;&#10;1LGWWuO9HfgelbeARJOIDEjis7SEwK8hhOCUKXtz4xVHc9mlh/aX20afsmVLt7zr7re483dv8vLi&#13;&#10;9dWjLpcQiKlrBtEKclJ6b6699Eg+ctmhdKUG9ur3GTp0kLjwgoO58IKDAViwYJ18rFDiuZeW8Pz8&#13;&#10;VWzevoOIi6drzAk3HQI5conbarpi03bufWEx976wmIH/PYfjJ4+RmaMmcPaZB3HySfsnX/E6N38U&#13;&#10;MDnMg1YMYdFsrgm+jXAMPhrk0SD+ClifzuYfpmbdT/hKXY+DPwhvhPn9noinh23iqYQHy6QuLmx1&#13;&#10;U/vOkBKmcvt/7T9u1Rid5aIDUEwNBlaCHBlv0YH4mawaDpQOyBJXTCetxRuGvYBM2fvie1qedHbW&#13;&#10;McArVguknf8tFXK5xtLIqzNtSxq1Qas0O7mLTjXuH4L8jKt9i+jYd2SpkHuzkTR2FzUXHRg8aACX&#13;&#10;TD+QT1w/jROO3z0PYPaWRYs2VNxwniyxevN29HsSY6V3CkibewgMTQ1kxvSJfPy6YznuuN3z6skt&#13;&#10;W7rlnGeW8NSc93nu9WW8HVr3GySRWE7O8MEDN23evuNO4CEQD5cKuQ9dYdPZ/F8C/+yOzdXuG1+F&#13;&#10;sISRwFyQD4B4oFTIveDOhydCsWsvEEtRjRmqgdJpwTcIV5WodY51Xv3qtuIr5yp/zyJTbrHnnPYs&#13;&#10;nWfBz5S3U0zdSeWB1gqapR3LqC2U4+phRzgN1/igdl6RhvAF/MO2nrZAfCa2d9c0uARELyzgrhU5&#13;&#10;xUrUOD+qlSHali32kc8CX+5RSruBfUakuPqsQ/jUx49j//1HtISwf+L3i+Rtd7/Ko68sY8cum/tV&#13;&#10;7ITRsGCr1+vXThwzlKuzh/KxG47pz4dQrQwb1iXOP+8gzj/vIADee2+dfKzwHs+9+AHPvbuaTdtN&#13;&#10;TxTHZLbuA8IGoSCzX7N5+44RIG6i8q2HXels/hmQvwXxIPCi9mpYwaXO1YLAOqvt18uYQiSP5sq6&#13;&#10;FCAylX98NZ3NF4HPlgq5V+JS8QSIT4Acof3GaucWuwpkO65oo/AWua6Pq7uB8BeLgaeSlMRTo/Ms&#13;&#10;+ADF1PkgH4lY+KyWoIh1nXi3HSyVuUHLvhA7kEwmU17aULk8niYinc2ngKXA3vFtLOT1UiF3dA/S&#13;&#10;kXXbZJVGHrJV4n8LOCxaBmtUKxEcWJrdfF/tfPyJhS+emNn/uOHDu5pe2G/e3C3vuOtN7vjtm7y+&#13;&#10;dEOd0PX6WmIF5amH7sN1lx3FFR+Z2pS/y7ZtO+RTT3/AU3Pe54U3V/DmMvX3iKnvZlPTVp57aEnX&#13;&#10;WQX8lsr3Kp4D+TYwyL2KlvDnbWgVIrbdbwBOLRVybySNrWMppl4GeWyy+6Va3BupM8Yk2/lMosWa&#13;&#10;L/gnppf/v0aK5OlECz6AoABiKVLuX9m3VbRa4JpPWHC+uh0R/rY4IpaGWryWjIEEySCQnwO+0eMy&#13;&#10;ejx7GsFHkOwdsd5VT1po4Mu17kTt9MqQ8UME/xx5J7Od/ZBcRhN+jOWcsycfv6fzUI/33lsvb/3l&#13;&#10;S9w7533WbC4rZ+L6Wdd9US3baMeHpQZxaWYiH79+Gsceu19TCvuAIUMGadb9hQvXy9mF93hm3gc8&#13;&#10;/+4qNmxzPGcqHdsBsUI6GN9iJwL7Ap+s/qteYCYQpNOA0JfmjiHgtXzbxH14zUgQ/wVk4xPscOam&#13;&#10;Tq+IexNTeMegiX2X4DdXZdSLbdvaytSt8Rnw2OhMgT+9vJNi6mcgKjPCyBJuvf6+Gsa1pCTNuCyD&#13;&#10;kXX2q4X7AsXUP5Ipq6Ocx9M6SPnZ2CXZWkAQohu4peeJCcsCm0sENswtSL6Ns7+M9AOfoQkFfjNT&#13;&#10;eHyhvO3u13j0tWXs2mWKCUc/68QwxCgVY/LYYXz0vKnceP0xe+xLr71l8uRR4tM3H8enbz6O7dt3&#13;&#10;yqefXsyTzyzkudeX8dYy11taLWNRvTlvPZcKPW4RnjJXCrR0BMB3gfMAi6i05ZmaEc46KYmtG+ek&#13;&#10;s7MmlgozF8en1cFI/qT2w9rEuEMbhYZPY9s6MZBYffEj99NqOJ1Lpvu1HpSs4+lMFx2AYtdUEJYv&#13;&#10;5hkW9rACWiwI9SwgjYiKiCCRAJ8i090L0ePx7BnS2fyBwEJgQO1o7GrXXaVC7qM9S2uWjA4e9gGl&#13;&#10;Jy46lTTyvwE+Ejlh7wN2AhNLhdyynqTVKWzcWJa33/E6dz3ytuJ2Um9pP2611H5cCDh96n5ce9mR&#13;&#10;XH5Za7wpqKcsXLhBFh6v+O4/+/ZK1m8LPMUsxvXIW93A6SIRXoNxLuk4F174Yqkw8wSAdHbWgSBm&#13;&#10;UHm15gUgh1nz6krHOf5GxupsqZB7PEEmO49iaiLwHsiBlQP1VkCrP7rVe0EN4vJUMI/bKllwPKyH&#13;&#10;f0Sm/P16RfFE6UwLPkCm+x2KqadBnu6oVNVDloqqdXKOyl7vc+TBtvZ6zchS1ZfolVXT49lTyE+D&#13;&#10;GKAfcwwelbbUC/ccW1tztb8e80OQH6lvBZWAGAjcDPzfPs1Bm7BgwTp5yy9f4r5n3ufDLWXil/WJ&#13;&#10;OWfpR5XwIwYP4tKTJvGJG6Zx1JH7tLWwD5g8eaS4+aZp3HzTNLrLO+XT1TfzPPvqUt5YtpHI7+oS&#13;&#10;yaZRq+I6Wt2MtWwp5yLjGVQezgWgVJj5ATALmJXOzhoMnAXiUiqC/1A9Tsvtc042TCuz3ByT2Q5H&#13;&#10;/nGlv1K1C8r9Dw5Y76UelboIEKlY0hYoGoeZhmQ78IsEBfFY6FwLPkAxZXlvdZxFwnbOFPYYnaNF&#13;&#10;0Aen1etVC77eNvyroTwtRTo7S4BYABxcOaK0hchrZgVUHsSdVCrkdkYiS5RePnEn1nML/qxBID4A&#13;&#10;xgH2pWW9H5iPZKr2lpEO55FH35O3/+Z1Hn9jOTt37cJulTeJsSjbwgGH7DuCq887lBuuPZoxY4d0&#13;&#10;hLBPwuJFG+Rjj7/Hc/M+4Ll3VrFua9W6X88S7jK2Jka7x6eVCrln6l2Rzs6aAuIy4BLgHCBliYvI&#13;&#10;+BpZZhDbgDGlQm5bT3PfthRTw4HFCMboxsoggDmDMnWO7V6o4cy267pXLgQIfsX08o2NFs1TocMF&#13;&#10;ftdeCLEcKYfZBYgNayeCe6ByVHrnDNZcXpR3kenukeuCx7MnSGfz5wKPWU/a+/Rvlwq5r/QivWqM&#13;&#10;9dtiqTCzx4Ivnc3/I/DXkRPOJWl5dqkw8/c9Ta8d2LB+u7ztjje489G3eWd5xT/c8u0Ah2BwERUK&#13;&#10;QsBZh+/HtZcfzYxLDvGivg7d5V3y2eeW8Pun3+e515bx+tL1tle+Ooizvsbew03A6EYn8unsrOEI&#13;&#10;cR6SS0HOAA7UxkiIqTtyF4jZwAPAA6VC7t1G0m5riqkvAIrri6p/TIs7xn6dJhaZFMbopUjb19K+&#13;&#10;iEy3/3ptD+lsgQ9QTP0E5E32SgdxYsFqodcuThqXGacW/y6EmML08nuNFczj2TOks/lbgY/bz1rF&#13;&#10;waGlQm5+L9IzBL6bnlrwq+lMBRzP7Vij/VmpkLupp+m1Mu+8s1be8ouXuP+5hVU/cLNfw7FvIUb8&#13;&#10;jxoyiMtOOYiPX38shx++txf2PWTJkk3y0dklnpu3mGfeWrlr/bYdA9yh64yJ7hWBuaXCzExv85rO&#13;&#10;5r8D/FkPL18A3A/yIeDxUmHm9t7mpyUppgTIN4HDYj0WnL72Fs8E2zwgco0awIxHvVYCYjHIg8h0&#13;&#10;70pQIo8FL/CLXWeDeLx2wGFhTyzSlcvqWqks2/aG8f/IdP9p/UQ9nj1LOpsfDSwDhuhnnNb135cK&#13;&#10;ubN7maas78JRoTcCv5LWrCdBnJEoPcEWJBNKhVy9F7m3Db97uCRv/81rPP7mCsMi3Ihxoz5T9hvB&#13;&#10;Ry84jBuuPYpRowZ7Yd+HbNu2Y9aRl/z4RyAvBnEJyBPRfEst41fdFRgJiO+UCrm/6G3+0tn8y0Te&#13;&#10;wBNxkUvSH2wB+SiV5wIeLBVynfOmnWLqMuC+yPEkGkULF+5g798d++YlVuQ/kOn+u8Rl8kTo3Ids&#13;&#10;Q8TvgbdBHlbdJ6xx6qzUuYRE7Zg625Vm7Q3iUmt2vXEpDPdZil3fJNO9ugcF9Hh2JzcSEfcqwmw2&#13;&#10;P+yTVGPFZJxLQaOIHwFn2Cf7xiAnGQbyeiDfBwk3LR9+uE3+6vbXuPPRdyit2WwfsG1vOdJ+u1hh&#13;&#10;CEgGCME5R47n+iuP5oLzD/aivp8YMmTQzFIhB/As8LX0ufl9kFwMXAziYmDvSkjlFkh137Z6LaDy&#13;&#10;esy+4FDrUXW4tda1yARkGIiPUH07Vjo769VA7ANzSoWc4wMDbYHlo1ES+3cPLGj3W902J1lmfEJP&#13;&#10;x32fJJHnIz2N4gV+piwppv4H+G5kWhnMUK1+aehhw9NqRVfCa3MD24xXrfDBZCE8PxzEHwFf75tC&#13;&#10;ezz9w2XTD/yLzdVX84lqnZbIyraAYMVQIBgwUGz92l+d3esl8nOPHq/Po2UlvTBdaud6y+9vuWHr&#13;&#10;N/75iW07d+0aEqQBIBzv6R4+pOvLtKnAf+utNfLWX73Mfc8tZKP1Y0uKoIr0n0nddASjhgziI6cd&#13;&#10;zCdumMahh47xwn43U5qdWw3cCtyazuYHACeCvKRi3eekqOuFKe4BeLdUyH3Q27yks/ljgKHRM+oY&#13;&#10;bbp8KMa1iMVYq5PHAMdQec5mXTqbvx34RqmQW9LbfDcVxa7TgdP1+6TOjGxGSIsbjhbe3KYBjwc1&#13;&#10;rTD8g2S6FzZQKo8F76IDUEyNAZYAQyPeOeHPY6vIrr/mYXVZKtYVR9lWIqhsrgEmkyn7V355PJ49&#13;&#10;xv0PzJe33/c6T729MiaUw2oa58phnDt8/F589MLDuO6ao9hrr5QX9k1GOps/C3jCHUK7z18pFXLf&#13;&#10;7oM0/xrkP9aOWC3zdpzuIE4LP8Bq4JJSIVfsQXabk2LqPpCXRdulGdCx8hkXVvPZN/WMejjOWCoA&#13;&#10;LidTvj9ZgTwuvAUfIFP+kGLqNpA3a0tKzmV49bi5b1wrTWuV2ZG4HNFU65cExN7AZ4H/12DpPB6P&#13;&#10;p1esWbNV/ur217hr9ju8t3qLcsYlrpSVTHVQN7s5owsdMECQPXI8N1x1DOede5AX9c3NpfbDtjoh&#13;&#10;H7SF7AEzonE7LMiRbFkEp7ZtW1WS+wC3p7P5I0qFXOs/kFtMHRUR92BoHdOibmDz0Q+EfcSLwby2&#13;&#10;+l/kdeGaLlrUh/Wlo/ECv8Z/g7i5sqlW4GrFU5f5NNSKbnYwZiNSGk44gRVGJQ+SNOOTgPgyxa7v&#13;&#10;k+luZ99Aj8fTJLz62ir5i9te4f4XFrG5vMPi3pBAXJn9m7pbPTd2WBcfOe1gPvmxaRx88Ggv7FsC&#13;&#10;OcN+/yPW8CUgXu5tatUH+E/X03MZyGxYDHXO12JrIvVgBFcDv2w0z02H4P+LeiVYXWSqu67Ju+pG&#13;&#10;jKGNTBcIsz4Ev7lLL8kf+Dfn9A1e4Adkys9TTM0DTtBPSO2PtS+xNgTH8lYYvlq5bQNmxF8w3JgI&#13;&#10;4hPAT5IUyePxeHrCb+59R/76gdeZ885q6rtAxJyPc4uQgiP3H8nVFxzG9dccxfARXV7YtwjpbH4S&#13;&#10;cHTtiM36HfJQn3zwTXARkoH2+mZJ3+lKoqyqS5sAtcQvOYNWF/jF1CSQlY9GhZpFNV4av4U2EQhI&#13;&#10;4BKlfegitl5g0UndIPrmxQseL/AN/gfkLGtDD+q1JvRtIh0lgBGH2ulEvhhHtKFZGwl/y9zUrUwv&#13;&#10;eyu+x+PpM1av3ip/cdur3DX7XRat3YLdPVFVTeZSvFUYYR4YOHAA5x+9PzdcfQxnnzXJi/rWZEYi&#13;&#10;YVzhgT5JUQYrBqbV11EfXeI+vMS1Mm8VoV29ynszIPgbpBgI6KtqkRU2oV5DVOOYv6/pnmzrJ1QB&#13;&#10;ZXPhCe/N3Uwvr2ioXB4nXuDr/AL4Z2C0XqNl1ELvtAwY+8Fs1hT00tIpWpe/zc5LHoIU1wM/T14s&#13;&#10;j8fjsfPSSyvlL3/9Mg8UF7OlrH5k1OVyYRNxUvlr1+z7jEhx5elpPnbDsRx00Cgv7FubGZU/NmGs&#13;&#10;3doyrq9aN0Dl7T3iEqvRLVrf5gJXVV2ILgXOo/JKTCOYyzhnIgBe6mHWm4OK9f4z9VfiICLWhbkU&#13;&#10;YnO9cbjiJOgXtPSl+mVdT2/xAl8lU95Mset/gS/X90MLTkJs5dXeix/EVc9aYLNQaJ3nVyimfkmm&#13;&#10;7P3UPB5Pj7j7nrfl7fe/znML1ugnrK4NpsuDy4of5ZiJo7nmwsO45qNHMnToIC/sW5x0dtYQEOdH&#13;&#10;TtjdsZ4sFXIb+yDZDLCvNuaa43It/eCjVT8AfpDO5gcD5wCXAJchOSTWhTbKRuD23mV/j/M3IKqr&#13;&#10;ELZVl4ghsbavuQknnfQbrlCx6YXxvESm/EQPyuZx4AV+BPEfwJ+BHBh95ZM5yIXXVP/WawCu2axl&#13;&#10;9itAeyhX5wjgOuBXPSigx+PpUFas2Cx/8atXufuJ+Xzw4dZogHrGOu1EQNTAMWiA4MLjDuD6q47m&#13;&#10;zDMmelHfXpwNDI26ZpjBJCD66FWH0nh7jmXCWRP8mktQ9e03v6v++1I6m58KYgZwKcizQKSU/Jr5&#13;&#10;3wV8rlTIte5HJp3We7OhU9MdzoePVSyTAe2czfBp0znhsX+vl6KnMbzAN8mUF1FM3QVcG/rKQ81n&#13;&#10;zzqbDTA6h/DaOGuXYxasLj2aHVml8f09xdTt3orv8XjqMe/FFfIXt7/Mg8XFbNsRdBnmsz9EB3Wr&#13;&#10;uDdPijCK/UYM5ooz0nzyY9M48MC9vLBvS0T19Zjxk7zqfh+97lBcFknHOuGUq0G8EBdTqZB7B3gH&#13;&#10;+Pd0Nj8cuIDKMwUzQB6g+OW/Bvx5qZB7pG/KsMf4G9RnCMznDsKfLpgkiZreMY2XquEx3FYjUXHU&#13;&#10;D9VwWruHKxEt/hBzE+I/dGWjmDoNeBqwDG42XzPzXJXIkrYlvPUJdhWbyA/25Y1kur0V3+PxRNi+&#13;&#10;fae89753uPOhN3i+tFY/6bTM94zjJo3mmkuO4KorDvduOG1OOptfAKTtZzXXiwWlwswpfZDeOGAZ&#13;&#10;IGz1VXtpC9xSKuQ+1fO0ZqVBTAQWlgq593saT9MwNzUJyXyQXVGLO0Rf9mHzVrD52UNUwKOfN25M&#13;&#10;ZIKg81Uy5W/0pIgeN96CbyNTnkMx9QJwYuWAUrHV2ac68w1daUwLQxBWqeya6w+1eCHqVxhcb86U&#13;&#10;K7tfp5i6g4x/o47H46mwYvlmeesvX+HuJ+azdP22aADTW1A7ZvPPtdM1UHDRcQfwsWunccrJ+3tR&#13;&#10;3wGks/nDCMV93Cq2BETfvD2n4jtfidgiDqUuUHuVZqkwswSUehNHUyH5SkXcq5ieAhZxrp0zOgxT&#13;&#10;uGtuNkr8wSqB2d9EjJpsB/6nB6Xz1MELfCfy30H8XFvKMv3pNTFeZ2BUXXtUv37XkpgwrrH5HCKm&#13;&#10;AjcD/9uLgno8Hcn7CzfIZ59bzPsLP2T9xu3s2LGLYUO72G+f4UyYMJID99+LyZNHM27csJYQr88/&#13;&#10;v1T+/Nev8PBLS9i+w+a5F1kWtxwz+5+otW7CyCFcdfYhfOz6Y9n/gBEt8dt4+oxL6038KvSle07w&#13;&#10;xdx66YpdwMN9lGbrU0xNAT5rEdTo3gOW39SmP4K+IOI+bLkv6vHQp1/pa9RJgRC/YHp5ZR+U2GPg&#13;&#10;Bb6bXyP4FyT7A7UKG4p6c7lJEnW5oXYu8mnmOp1VGG2cz6EExFcppn5Opmx5Ys7j8ahs3bpD/uzW&#13;&#10;V7j/iXd5fckGRyi9bQ5LDZT7jx7KuNFDGT92GPvtO4Lx+43ggANGMWniSCZOHMngwQP3iNDdvm2H&#13;&#10;vPved7jzoTeZ+/4a6g/WoJfPMFIE/Zdl4D/hoDFcc/ERXHXFYQwe4t1wOpQZ9roTYQvweG8TS2fz&#13;&#10;XVR85OulB/B0qZD7sLdpthHfBDlQ0ywqVtc8ixHSGVjVQ4aeMQ2jmu5B11GSf69bEk+P8ALfRaa7&#13;&#10;m2LXd4F/qVVQoY+R0lL5rcvcMce1iYDNWq80GmMFrRruQCRfAL7Tk2J6PJ3Cr+94Q37v53NZui5w&#13;&#10;W3FNsnWr1ZbyDuav3MT8lRuJrKRVdyeMHCLHjR7KuDHD2G/vYUwYP5IJ4/di4gEjmTxpJGP3Htqn&#13;&#10;gnjJko3y1l++wj2/X8CKjduVM3Eriaq7oC286ToIgwcN4JITDuTGa4/lxMwEL+o7mHQ2vxdwljOA&#13;&#10;PrQ9Vn17TW85HRgVPWyt2321YtD6FFPHA9fb9YNV2aMHNPYj2kM9bj1ZxbxPkUnD78h0v1InQ54e&#13;&#10;4gV+LOJ/gL9FMMr91VqlwtqWvLTB1DXwqsLeZq0PLpN62PAYf0Mx9b9kyi6TpMfTsWze1C3/5uuP&#13;&#10;cV9xsXEmdrnfsm1pmxIkkqXrt7F0/VZYaDcgjhoySE6oTgDGjR3GuH1HMG7cCCYeOIpJk0YxedLI&#13;&#10;ROL52eeWyl/e8Qq/ffEDuneanYRlYNbyG9O3GNfsP2oIV509hY/feAzjx3s3HA8A5wNd1olxVOP1&#13;&#10;lf/9DKe4jO57gR8iv1UTH0a7N98MmGTVz+bWp8URSd+MyJKGAPinuFJ4eocX+HFkypsopv4Lyd9E&#13;&#10;zHbBX7UhmFYxrW6b16qTAiU82H3awrBmugBib5B/DnytZwX1eNqT1au3ys9/+QFeDIW3rW0l8Ck2&#13;&#10;3eUSX1s5v37bDtYv38Bbyzda+gXBoAFCThg1hAljhjFuzFD23Xs448ftxQH7j2TcfsN59bUV3PPo&#13;&#10;O7y8eF2CtJXj9foU49hJ6b25ZsYRfOTyqaRSe8btyNO0GK/HVAxO0Y9B9pHYljPMuCMvZ6nwQamQ&#13;&#10;85ZggGLqTCoPJitiPmIUpOY1YCIdOkM6rgkCSaJGTtMoqWmj58mUCz0spScB/jWZ9Sh27QdiITAk&#13;&#10;etIU7eZx9ZwtbL3l9Gp4ayMzkpByMzCFTPdyV1E8nk5i8+ZuedMf/YZ5Dqt6dPAJdl3t2nFNr4iL&#13;&#10;J4GA73UaMLRrIBefcCAfv34aJxw/zot6T4R0Ni+AJcCE+JASEK+WCrlj+yDNg4D3lHjj0p1VKsz8&#13;&#10;fG/TbHnmpgRSPgXitPp9lXE81oWnXrfQE30jriZTvrtOxJ5e4C349ch0r6TY9SMQfxixutu+9mYu&#13;&#10;bUVPGMcSBAuxWeaCw2I4km8AM+uUyOPpCP72G7MTiHvLYafPqTlxj5sIuNJzuOfZ3hntxDVo1guv&#13;&#10;c+DooXz03EO58fpj2G+/1nhTkGcPIZiGtIn7Wr0WQiAr1va+fD1mmAEtvajRq6/SbG0k11bEPdS0&#13;&#10;glCEu9oHCfPa6uk4o2Q0wRoWcW/VQxLgLeA3dcvj6RVe4CdC/CvIzwMDK6441Uod6ycfXIolrG2w&#13;&#10;DxqDsczldA0w4qw04M9QTP0HmfKrjZTO42k37rr7Lfmb5xfFhBCKprasiGkY7dQd0BK+GlIIZJyL&#13;&#10;T83dLkH89jScaJY5wSlT9uHaS4/kqisP86LekwzJZfpYFIxTtXahzE8f6qNUlddjgipK9fm3KAOP&#13;&#10;9VGarUsxNRj4x8qO6j4FuiZRjQkWkR8RNg5jZuR6i9i3eh4IgH8hU7a9y9fTh3iBn4RM+T2KqduB&#13;&#10;GysHkljXqmifdVb+2lDfG6s1EJu4N5a/Kg1wIPAvwMV1y+TxtClbt+6Q3/1ZzNfqg3FPG8yUNma2&#13;&#10;rfhltURoEwktuiTWeNsA28CqgYRhqYFcmpnEx64/lmnH7ueFvadRZuhjkU3wSUCsI/gKfC9IZ/ND&#13;&#10;QZ4bnVhX6rThWfx4qZDb3Ns024AvAgdXNtXfzbhRsS6I2M/ZXvARWUXRLsDehwpALgFujUnc00d4&#13;&#10;gZ+cfwBuAKKfy7Za6Y2TgZiwffHNdY2Gy73HnBTIiyh2XUym+7eugng87cwtP3+FJeu24nSjibRT&#13;&#10;dcAyByZLOBfqcrR18DP6gsSuNi7rmYotDsHksUO56typfPyGY9i7j1/Vuad59bVVct6Ly9i1axcH&#13;&#10;TRpDNju5rcrXLKSz+b2BkxPVU/hdqZDb2QfJngNiqBKvkkYkH/7tOcWuvUH8rb1fMV11krjgmEJe&#13;&#10;XbUxVx3VuM041PjDv/9KplxuoHSeHuIFflIy5Tcodt0O4np9Bqwugbk6QNPnLQhbjcd8k4754HOw&#13;&#10;FGoVIOaqQHX5q5h6hEy5Lzpaj2e3snXbDvnss0t45bXlrFq9me4duxg+rIvJE8dw8okHcPjhe8cK&#13;&#10;uTsfeRvDYmQJVXMxGDhQcMLkMQwb3MXq9VtZtm4ra7d0Y3/FbQxat2Bz66l3rA6xCwn6ZOb0qfty&#13;&#10;7eVH8ZHLDm0b0dtd3imfeHIRTzz5Hk+9uoyFa7fUTgo46L+Gyb//4pmcc/aktilzUyC4GMmA6MTV&#13;&#10;Sh9/vRbqj6t95vPfynwNGBUxaqh6QvWtD92rAh1iGkNkRKbEGh4jEweB7vsfnl+O4Ac9LaSnMbzA&#13;&#10;bwjxDQTXIdXPPZrWhTjUWbEiHtTGEXmrkdJIZHCdOcEQWnAkRwM54H8SF83j2cPMn/+h/NEt8/jt&#13;&#10;C4tZv607+jFFAfwIDtl3uDztmP0596w0p516AF3K6xznvbhcvrtyk23Sa1BpV5mDx/Kt/3Muhx46&#13;&#10;Rgu0YUNZLly4nkWL17N02QaWr9jIqrVbWfHhFpZ9uIWl67exa5faVg23OnVwc34Svo5bTmSVzna+&#13;&#10;9uOMGNzFpSdN4mPXHcsxR+/bFiJ39eqt8rHZ7/HkcwuZ8+YK1m3ttgeU8P6aLfzhtx4h33WRPP20&#13;&#10;A9ui/E2BZIayHRdQ0nf+97U0LStTyuY7pdm5+X2UZmtS7DocIf4g2t+oGL9haFBURbjN6KAaEZXr&#13;&#10;IvFa9JBtYiD4J6aXtzZUPk+P8a/JbJS5qTuQ8qPaNyS0pXhzluxaBkviB2fEGaZl+rRZ0oY1IKaS&#13;&#10;Ka9NWjSPZ0+wfdsO+d3/eJaf/O4tyjt3OQYoG5Kxw1KcceR4zjhlMuefezA/+/nL/Pudr+BsG0p7&#13;&#10;PX7SaH72/SsZPryrR2Lw/ffXy0WL1rNk6UaWLt/AytWbWbFmMys+3Mqy9VvZsG1HJL/ulb6klnxj&#13;&#10;wAUO3nsYV59/GDdedxRjx7a+G867734oH350Pk/P+4C5762pfdArsihjFzNHThjJ/b+4vuV/h2Yg&#13;&#10;nc0PBLkSxNgEwZ8vFXIn90GaRwBvVPbs91gZWr9XKuS+1Ns0W5q5qUeQnF/ZqacNbGi+NrU/zm9n&#13;&#10;RLSG7oXgTm85kCbjBf7uwlvwG0XKbwEf1a3vNrHustrFRl69tNpY1LcUaBMJizjQGpgA2JvKcwN/&#13;&#10;2EAGPJ7dytKlm+SffuW3zH3/w+oRh7i3ugYI1m7p5t7iYu4tLqbrv59m7+Ep5QKi29U4Bg4QfPtv&#13;&#10;zuuxuAc46KBR4qCDRjnPr1mzVS5cuJ4Plm5kyZL1rFi1iZVrtrB87WbeWrqBbTuCl0hERbub2irB&#13;&#10;WYfvxzWXHclll7a+G86cZ5bI2Y8vYM4rSysfA9Mw3ADUftAUFQLeWLaBl19eKadN8w8T9wGnALq4&#13;&#10;d9fTvvt6rYqxYA3aQvf9fZRma1JMXQ2BuIdaP2IufUJEeAtlwynmA6LtrKZRpLvf0g2g/0Sm24v7&#13;&#10;3YgX+I2S6X6RYtdvgCvCY9qnn1XqzYA1Bzf9tDqQRTpURchr0URcdT5PMZUnU36xfsE8nt3L0iUb&#13;&#10;5We+/ADvhIIuxgJUV/hKunfC8g3bjYuMeKrRn3XEOA47bGy/CsC99x4q9t57KCecMF47vnDhBnnu&#13;&#10;p2+LZsr1di2jHEcdMJJv/fW5HHtM67rhbNxQlo8V3uPJZxby9BvLWblxuyOkeQ9N0WL8rYqO0nsf&#13;&#10;Mm3afn2d7U7kksgRp1GrzwS+4n9vTs416/EmEE/2UZqtRzE1FPiOdi+shkDN8Ffb1zwPVGRUT5hx&#13;&#10;W78DFBgjFT1U69KXg/e93914gd8jxNdBXqFV+rAtWERKZGkZ+3mttSjnIx2b2ulFIq4eFwADgP+g&#13;&#10;mDqTTNn7Ynmahi1bd8gvfuV3iriHxla7TGwTA0t81VZwzNR9e5FW73jod+9aHrWJW7kQHDB6CGdN&#13;&#10;O4CZN09n8kGjWlLYF4vL5C23vUzxnZUs37jd/ZrSYNe6AupybdL7y5EjB/dhzjuay/RdVSyqCo4V&#13;&#10;wLzeJpbO5kcCZ+hpqWjt+7FSIeeaGXYA8v8DJle2lQluuG9rWw69oLUhTckbcSsaxPQyUJOIulZ5&#13;&#10;6/0ewAv8npApv0ix604irjqgNQB1wmxtWLZZsBmPMfsOlsbUuIIlOe1cyOnAx/HvnfU0Ed/59zm8&#13;&#10;uPBDp+tNz0hwXTW9x55fxOifDZUXnn8I++8/YrcK5tfeXhHJj8sqevT+o/jDT07n4osOaTlR/0Jx&#13;&#10;mXz2ucW89OYK5s5fxYbttpd6OcSHczWj/vXDBw/kxIzlo6uehkhnZx0ATNNXhkVt2NLv0UOlQq4P&#13;&#10;jEjyfBBd1cTMcxiW5M59e04xdTBC/BWgiPp6bjYQFf6qBjGNJKq+sOkXgW6pMK6rvb3HW+/3EF7g&#13;&#10;9xjxtyCvBDGwskvUpcZcvgoakdpgnE+lm/thY4mG0d5La7Nk8i8Uu+4l072hkRJ6PP3Bm2+tkT97&#13;&#10;9J3Kjjr5tYp9G3UGMm1FzGZdgteXrOf1Hz/PN3/yPMdPGiNPO+4Azssewu7w2168clMkPwD6Q/mV&#13;&#10;h2dv/f6VjByZanpxXy7vlPPmLefZ5xfzytsreem9tazbWsZ6n8IuzdX32Yrrdrcydz51weGMHDm4&#13;&#10;6X+z5kc43HOseq+PxLaorBhYV7vVFW2g797Y04p8D8mQaFNRRUhMOzKN9BE3HkV32NxwnPum4JcA&#13;&#10;X/cP1u4ZvMDvKZnyWxS7fgZ8OmJxiiyTGdb4iIgxG5d5XI3LxDboGZMCGI8Q3wb+OL5QHk//k/9x&#13;&#10;kR27zIEAh7g3BySHG5sWzmxP7gmBlDBv4YfMW/Qh//mb15g8dpg8/ZgJnH3GwZx1xkQGDxnU50Jx&#13;&#10;3WbbN16CPqSW3EWnHtS04n779p2yOHcZzxc/4OU3VzDvvTVsiljok1jnLS42ZhSaq47uiqMfE1xx&#13;&#10;4kT+9Iu9fpGLp8Kl0UO2358dwMO9TSydzQsCn3+r6NR4uVTIfdDbNFuSYupKkJcDFk8bYfx2AYYm&#13;&#10;aWiFzBaXzaPAcp0QC5DyhwkT8/QxXuD3jq8BH0OIwdHBxiHGIwOWo+FYEfqmw+tHa8y11YQ/pNj1&#13;&#10;MzLdz9cpk8fTb6xfv13+7kV1XLYt8RJzTB1YXFb/uFUwy6RbeeXtwrVbWPjEAn7xxAJGDhnE6UeM&#13;&#10;k2ecNJkLL0j3w5dg61nbmkfbb9+2Qz5fXMbzL3zAS2+t4MX317LF+h09ow+L9HdqODVA7a+2kBER&#13;&#10;K9HfZGhqEKdN3ZerZhzBjEumNM+P1sKks/kU2ttZIGZ8erpUyPV+dVhwPJLxurBX6obuztqZ7jnF&#13;&#10;1F7Af9gFQNBwBPGvrYyZUIfY2pxF00hjR71HlTz8PZlux8crPP2NF/i9IdO9iGLX/yDFn1YOqDNb&#13;&#10;oQxs6mBm4mpolsarngtm4Farp9CCVuMSwCyKqQyZsvmCbo9ntzC78D5bu3dSm3yqg0e0LaQGCg6f&#13;&#10;MJK3l29ke/haSdDd0qjFEflaYxA3aAOWsMRhfLNiw7YdPPTiBzz04hL+Pv8MJ6X3lqccdwAXnj+l&#13;&#10;V2/gGTtiMIs/3FrLjzlJqe4/8/KSnibRa7Zu3SGfe24Jz8/9gJfeWsnLCz+s3jcTl5tN9VzEUmgT&#13;&#10;6vqx6KdZoj/1+L0Gc9pR4znr9IPJnj2ZvfZqzpWOFuYsYIR+yPkT982rKmWwYuCoG7qluEPdc+Q3&#13;&#10;gQOjE6CAQBe4BLra2bj2jei0YEZcYR8e9LfqZINXgF/1tKSe3uMFfq8R/wDyc8Bw3dLganjqtRYX&#13;&#10;g8i2cnkgVmwPxUSWymyWDzEN5JeAf+1FgT2eHvPK68tr9VFrC1Gxe/rUffnWV85l0qSRYsP67fLR&#13;&#10;2e/x5LMLmfPGclZtsrm5GO1NGsfDNgLWZ1lirOg7d0memb+aZ+av5rt3vMzUcSPkacfuT/asNGee&#13;&#10;MbEhcXngfiN4efE6wjZqG2eRvLz4Q954c4088oi9+128btrULZ957gPmvbiUl99ewUvvf6i8p99F&#13;&#10;Hfca1wTGGkf9c0dMGMlpx+7PueekOfWUA7yg71fkpcnGJgmIB/so0RnRQzajGWuBZ/oozdahmJqO&#13;&#10;EF/UvAWsWsOkngU/0vnUjknzOmNbXWGLvjrzK2S663Uinn7Ef8m2Lyh2fQ3EV7XGoQ1qDuFtXco2&#13;&#10;rlGFvWswNdPSlsnMfLAFxJFkygsbLqfH00s+/yf3y0deWxYj+CpMGDWEB39yHaNG2x+WfOrpD+Ts&#13;&#10;xxfw9KtLeXfFJhJPlqPtgdjBMVacVthnRIrTjxzPmdWv6Y4cFf+A5w9/9KL81i1F5Yh7gP7cxYfz&#13;&#10;N399Zp+L2Y0by/K555fyfHExL7+zipcXrqW8SzrKWm+Vsadh44+nBg7kxEP25vTpE7nw/ENIp0d7&#13;&#10;Ub+bSGfzbyOYajdIafdsYamQO6gP0tsHWIn2ZUc1TW37l6VC7mO9TbOlKKYGgnwexAmVA2bfZd4b&#13;&#10;W0OOm4ybVK9X3Bfj9YlyvPIe/DlML5+eICFPP+It+H3Dv4H8AgjHl1XURoi9HbomA9IWyLhYGo1c&#13;&#10;Gtv68tow4L+xWks8nv7F+YCpMeicftR4p7gHOOP0A8UZpx8IwDvvrJW/e2Q+z7y0hBdKa9hptRmp&#13;&#10;bSNAaUOuMVHag6us3rSd3zy/iN88v4jB33+aU6bsI0+bPpGLLjqUSRP3ipThogsO4du3FhVXFEcx&#13;&#10;BTzy/EL+hjPt5xtgw4btcs4zSyjO+4CX3l7JK4vXVR90TiK8Xbchqd6OM0rox8cM6+KMI8dz+kmT&#13;&#10;uPD8NKPHDPGifjeTzs46BCGm1o4E9y8QdNot6asvyV5cS0DFakHuqxWDFkL+iS7uzVWUALPNmhMB&#13;&#10;S3MKVzYtVv5AS4Q6xIhHMz5qSf51vRJ5+h8v8PuCTPdG5qb+Hsn/hMfCih+gNgBlScs8p1kbhTII&#13;&#10;2mbMwY5tNq8QXcK7hLmpTzG9/LMEpfN4+hBpGRSi4m/kiOQfKpo6dayYOvUkvgisXr1VPvJoiYce&#13;&#10;f5dn3lnNTmsbMxILshOH2u4iQr/WPrfv2MUTb63kibdW8n9/PpdjDhwlT5tWeQVnZvp4AXDgxJHi&#13;&#10;1Cn7yDnvrnYkVpuMLFy7ld8/uViedWZjbkDrPtwmn5qzmOKLS3h1/ipeXbzeeHORC0XMxZ53rSja&#13;&#10;rrMcU/rHscNSXHrKZLJnHcJppx5AKjXQi/o9y6XR+o1jgiv7yhfe8sYeW5pyF4jf9lGarUExdSiI&#13;&#10;bwHGBEu1srvathLW+s0ds73b2rX6V9bSs6YrAO4kU34qcfk8/YYX+H1F5VVQXwRxVO2gwxoRzJgj&#13;&#10;DwEaYW2CIhLUaHRmY9QsL9QikeK7FLseJtO9PHkhPZ7ekkC7SdiyrWcvXthnn6HixhuO4sYbjmLr&#13;&#10;1m75o5+8xJNzF7Ng+UbWbC7jtn7VWb5W253ztXBRXv1gHa9+sJ4fPPA6+48aKs84egJnnX4w55+R&#13;&#10;Zs67qyzXRl0SZt06l7POnBhb7jVrtsqnn/mAeS8t4eV3VvHqB+tIpOedadtQ+yxbP2OLI26CJfjY&#13;&#10;OVP4h69mvaBvLuxiW5obYhuI2b1NLJ3NDwQusk6io+Pd86VCzjUzbj+KKQHkgaFRS7rNGBhgGgRV&#13;&#10;faD8yLGi39xWDoV/1RslALqBv2q8oJ7+wAv8viLTvYNi6i+BB8OBMCCY5QYiPHwDjtFQbWNl+Nc2&#13;&#10;BkrrplusaIHGgvgf4Mo6JfN4+oGYAaSPGDq0S/zRF07kjzgRgJdfXikfmT2fZ15eykuLPqw2yzrW&#13;&#10;Z6vlvs5kwBaBECxdv43b57zH7U+/x7DUQAYNGMAOKdGFU3SZfM47q/jilx+SX/nyWYwfP1xAZaXi&#13;&#10;6WcWM3feEl58dyVvLN2ArLtaYaZj/q13XT0xYEs7EBnRvH3po8fyJ398shf3TUQ6mx8O4uz4UOEt&#13;&#10;m10q5PriA0anghyjf0vGGbbDXo8p/xA4O9o+lfakrYiaq/eueONWNFXBbooR6zKOGu4/yHSXXKl6&#13;&#10;di9e4PclmfJDzE09ghQX6I1OxIgDS0N1hrNtm7N4xyAfOS4BrqDYdT2Z7tt6UFqPp2FGDOki1j2n&#13;&#10;ys6diczPDTFt2n5i2rTKYzJLl26SDz+6gKdeWMSz76xyvNMdw3Lvirme2FeEcbWNbynvjI6V6oqe&#13;&#10;sSL3wLwPeOQTv2LKuBGyvGMXC1ZtSvQ6SXv+lN9egP6cT1w8tjgTpGnkUwj4qxtP4PO56V7cNx3y&#13;&#10;PBB1/OPCe9uH7jlJ6q4EROcI/GLqIOCfIscD46H+sYjgJLGraGZTt04O6l3r6C8Ea5H8Q2yZPLsV&#13;&#10;L/D7Gin/AsRLwADlYIwVvt5xcxQ3R0ssk3fbsrvQT9UG9f9kbmo208ur8Hj6mWFDk3U5K9Zs7td8&#13;&#10;7L//CHHzp6Zx86emsWlTWRaeWMiTc97nqVeXsXzT9hireoBNMCthrYYutS0qK3nBcWlu66uA5Z27&#13;&#10;eGPphpg8KdkxDQyuayJ9hmsWU89Sb8tEdF8I+PpnT+ETHz/Gi/umRMyoX4/D+tRXD9heEs0GWPy7&#13;&#10;lwEv9VGazU3FNWcWMDziyut64BWM4xYrvBQx5yG2H3AsEtTOy2+Q6f6wXtE8uw8v8PuaTPerFLt+&#13;&#10;DHxWb4DSbsV3+s6j/FWvNxqjtdFZrfW6hbDWsPdByu8D1/a4zB5PQsaOHEKs4KweL5bWsGbNVtn3&#13;&#10;X4+NMmJESlx+6aFcfumhADz33FL52OMLePrlpby5bL2SL+rkXcE6QTAHUokQwtAxSYprWf3TLObm&#13;&#10;yqEjv07xFpcmDE8NZHO44pHgt6gyaIDgH//4DK6+6nAv7puXGfrE0hVMvFkq5N7vbWLpbP5AYFrk&#13;&#10;hN0g9lCpkOv7pb3mZCZwga4PggZrs9Db+iXTKp90Uh6sIKrnTCOEmi4A74L4fqKSeXYbXuD3C+Ir&#13;&#10;VATzSOWY3apmPhGvNcS4BkftXMQKp1rrXZMAJajkGopdnyDTfWvCAno8PeKgyWOqWy6hXNnfUt7J&#13;&#10;9/7zWb7x1exuzF2Fk0/eX5x88v4AlN5bJ3/38HzmvPgBz89fTffOuLYYY+l3iOnocwDKZVbhbxnM&#13;&#10;tYm/8ZvGrRwmkkqSyWOHM+2QvTn6iPHMKS7i8TdWWPIVH8eQrkH8y5fO4tIZU7y4b1LS2fyxgPI0&#13;&#10;d6zbVh+9qlLOiMbtEqyyM9xz5qamgPy3mmZQMUR+2PZdjdn126pxWfrgyK039Uvk3vwFme6evRnB&#13;&#10;0294gd8fZMorKHZ9HSH+zd1QbNgGaan8iSxZRsNZrS/S6ASUBlp7sv4/KaZ+T6a8qF7xPJ6ecurJ&#13;&#10;E+EnL1T31JUsItX71sfnM26/EfKPvnDiHhOF6YNHiy98PsMXyLBu3Xb56GMlnnx2IU+/sZy1W6rj&#13;&#10;Wdz4GmB111ER8acjy+kuK6ttImCJP4bJY4dy3JR9OeGYCZx+2iTS6dFiy5Zu+cd/+ZAh7m1EXQRG&#13;&#10;DO7iX//iHC684GAv7psaeYndXcNKH7nnGC5BbteTbhCP9E2aTUzlg1Y/AzFcP+GwxKvGPU0KxFn1&#13;&#10;idlXr61uSyOMZlAA4EEy3ffZiuPZs/gv2fYXxdQgkK8AR8TOosMldBWh/bG+3sqMz/nFOVs4p2Wm&#13;&#10;gOA8ppd9pfD0G+dd83P53potJHXvOPuI/fjUtceRzU5uGoFYLu+Uc55ZQuH3JZ55bRnzV26snonL&#13;&#10;Ykz7dV2bZPJgm7tH4rfnSwg4eO9hHH/ofhx/7ATOPG0SEyeN1AJvWL9dzvzzB3i+tKZORsw8SEYM&#13;&#10;7uL7f3cBZ5x+YNPcO4+ddDb/e6h+VU2rR5H6sxHB3qXZuV5ZbNPZ/GBgDaCIWYcwFRRKs3Pn9ia9&#13;&#10;lqCY+lsE37SL9AbdBAOU9hh10zWxaIlQo1gt92WEOJrp5XeTF9Kzu/ACvz8pps4FHqvsqOLaHIXN&#13;&#10;hmNMAIJDdfyW4wd307XA2WD/nEz3dxOX0eNpkO/9x3Pye3e9ohyx1cXoJHjKfiO4/KwpXH/N0ew3&#13;&#10;blhTCcbX31gtH5u9gKdfXMLc99eyK3wJfb2BuIGB2nk9MXFE+4ZDx43g+Cn7cuzR4znz9ElMnDjS&#13;&#10;mYHVq7fKz//F/by4aF3DOdt7eIoffPNiTjh+XFPdK0+UdDY/BliFYGD8ZBGAO0uF3DW9T3PWBSAe&#13;&#10;jg8VZuYvSoXcd3qbZlNTTJ0APAey6lkRszpvJTIpMu6fRXPYBL9wXKJdGob/RzLl/1MnY549hBf4&#13;&#10;/U0x9WuQ19iXIG37BpEJfFwjjvGZVBulNa7w2u3AdDLdr8cXzOPpGcuXb5bn33Sb/VWRQL02kRoo&#13;&#10;uOC4A7j60iObyqofsHLllsorOJ9fxJy3VrJp+47ayciEXTkYazVNMgmyXQdDugZw+ISRnHPiZK65&#13;&#10;+kj2339Eot9s6dJN8gt//SCvfrDekg8H1XxMGDmE//7mRRx77H5Nd388UdLZ/PUgfxU/NoX7nykV&#13;&#10;cj/ufZqz/h3En9rTi2wfUSrk3uptmk1LMTUEmAccERX0dQx7TmOdA6fwt9xrp1YQgFwC4jAy5f59&#13;&#10;5Zmnx3iB398UU5OAt0AOjc6WGxH7cVZ6VzhXh4kjnjDMyyBPIdO9Lb5wHk/P+Kd/fVr+4IE3oids&#13;&#10;ItdalyuBD95nOJefdQjXX3MUEyYkE667k23bdsjHn1jE759+j6deXcYH67bGtOGY9molZkKvna+d&#13;&#10;O3D0EM489gDOOuNgzjpzIkOHDLIm8sEHG+Xn/vIB3lkeuB7Z8mPP48QxQ/mfb13CEUfs3XT3w2Mn&#13;&#10;nc3/DPik/WxknJpQKszs9RfQ0+fm30XKKfXEqRC8t2B2Lt3b9JqaYuq/QP5h/Ul9cDzAFOFEr4kV&#13;&#10;6cRoAezhg3NC3Mj08q8Slc+zR/ACf3dQTP0t8M3KjsVqFx5Wzlkt7riPu2bzEQO9SrBEZ10C/E8y&#13;&#10;5S82UkyPJymbN3fLaz53J28v30CPXFSMQatrgOD8aftz1WVHcv65BzWtsJw3b7l8tLCAZ15eyisf&#13;&#10;rKs2vTrtPMQxgGskEeKV/ZFDBnHa4eM4/aRJXHBemv32q7g9ld5bJz/75ftZuHZrnfiUJf7q7kF7&#13;&#10;D+OH/3IZBx88qmnvgUcnnc0PALkcxL4JJpbzSoXc9N6nOWsKQrwbtSTbVp75z1Ih175jUbHrChD3&#13;&#10;hPth2w924o5ry/uW4zZU15wgrCMt5xvDeIJM+RxHAp4mwQv83UGxazCIV0BOrb+U5lp2c4kA9RrH&#13;&#10;MRWtk0CPUxMVEuAKMt33NlxejycBr762Sn7qL+9n/bZu4utqnOCIWrkO3mcYHzlrCtc1qVU/YPHi&#13;&#10;jfLhR+bz9NzFPPvOKrbt3GVp232FfQUkYOAAwQkHjeGUYw/gzsK7LN2wzZ5+TL6mjhvBj79zORMS&#13;&#10;ugB5moN0Nn8y8CxQp95JgG+WCjP/vg/S/BLw3Ui9DL/SqgWfUSrk+uqruc1FMXUg8AowJj6gTcCr&#13;&#10;+8SvDLoMec5Jg0pk0tWN5DgyZcsSrKeZ8AJ/dzE3lUUyu7ITP9jGL5+Zy/JW67slDduM3/ZXC78W&#13;&#10;mEam/EH9Ano8jfPY7PflF//vY2zbsUs7rr/sKanI1+kaKDj/2P35yMWHc9GF6aYWnRs3bJezH1/I&#13;&#10;k8+8z1OvL2flxu3KWZclrWe/S/LzdVC6n2MPHMX//MuljB8/vKl/51ZhzZptcv6CtSxdtpENG7az&#13;&#10;a5dk2LAuRo8awpQpYzkkPbrPfud0Nv91BH+fcEJ5SqmQe67XaZ6bfxjJBQmCbgXGlgq59nMXnZsa&#13;&#10;iKRA8OYipxXesmJmCxsR8XHaIs6SYMapXgsgvkWm/LfJC+rZU3iBvzspdv0ExE2VnTgBDpGB19km&#13;&#10;Y5bQI9b8uGX9SMTBsSeA88iEn670ePqUZ55ZIr/07UdZtamsHFXqZI+t2bU4Jo8dyuVnHsL11x7N&#13;&#10;AQfs1fQidM4zS+Tsxxcw55WlvBX6wQc0IswTiHz3MnwiMgeP5b//ZQa746vD7Uq5vFMWHl/IY08s&#13;&#10;4MV3V7Fg1SbsK7eV/RGDB3HkAaOYOnkMU6fsw7RjxnPMMfv26PdPZ/NFBNPtwlFjNTCuVMjtsp1s&#13;&#10;IL3hCNYiZcqellZn7y8Vcpf3Jr2mpZj6KvC1yo56n1Wx7hL7wTEsYajFk6ifMMPZ+oQwzALgaDLl&#13;&#10;9ptwtSFe4O9Oiql9gLeAvfUTRsME3f8t4jpja8QJGrPVFUdN3zmT/yqZ7m8kKaLH0xMWL94g/+7b&#13;&#10;BX7/1sqYUI7JrHswijBogODco8dz1aVHNr1VP2D+/A/lw48uYM68xTy/YA07dknsK3kJ3fQiWAZ4&#13;&#10;VWzETLJOPXQf/vtfZzBy5OCW+C2bjdWrt8qf3vISdz7+Lss3BKs2LuNPPMMHD+LwCXtx2OSxPPXq&#13;&#10;sj9ctHZLAXgnTpCns/nxwLKE2b2lVMh9KmFYJ+ls/grgntqRmDIK/rA0O/ffvU2z6ZibOhMpHwcG&#13;&#10;RCdwEL/K7rLMm9dhnBcWL5x6K/3qtgTEBWTKjzZWWM+ewgv83U0xdTPw49qBOHccBauYr9fQbdda&#13;&#10;9iNEzu0CeSGZ7sccF3g8fcJdd78l//f2lwyrdZzIjLU46tcbTB47tPpe/aNawqoPsHbNVvnIY+/x&#13;&#10;1POVr+mu2xq8gjPJ7xCEi1nFq/shnNq5c44cx3/96wyGDrW/icfjZvPmbvmzW1/hR/e9xprN5foX&#13;&#10;JMJ6zzYBLwJFkHNBzEUR/els/mbgxyARQhjfXIzEd2OpkOv1W1PS2fwPgJnOMugT9oNKhdzC3qbZ&#13;&#10;VBS7xoF4EZjgFPHhGA3uvi/AmOxbV/gdk/jY7UjYn5MpfyJZIT3NgBf4u5u5KYFkNoJzACIPvFYO&#13;&#10;GhfFNL7EYj3G0h8rnMJAq4DjyZSXOBLyePqMR2e/L++673Uee2UZ3bvq9VGWASquXRj1feAAQfao&#13;&#10;8Vw14wguufiQlhGr3eWd8vdPLebxJ0s8/eoy3l+zxR3YtAfYflJTVMRwyfEH8G/fvoghQwa2zO/V&#13;&#10;DKxatUX+5JaXuPPx+fpzFlYLrorNbaMeLgOQUEQ/ZwAnJohsF7BPqZD7MGHiTtLZWR+AOEDPo5rP&#13;&#10;MN+vlwq5o3ubXlNR7BpI5eNe59Y11NV9rTaOY8HxapyRtp/QuKf3Ex8iOJzp5bglVk+T4QX+nqCY&#13;&#10;OozKk/MVH0SbUT62Q48T+toBYi2f5iepY5cHAeTTQJZMd68+Ue7xJGXZsk3ytjte54EnF7Bglfk9&#13;&#10;lUbEjol94jtxzFAuPyPNDdcew4ETW8OqH/Daa6vkI48tYM5LS5i3cC32rj1OLMSFr3HlyZP4x2+c&#13;&#10;TyrlxX1SSqV18se3vMjdc95jS3kHwW9aey6yoRVVy/EG24LVymse1/afLBVyZyVPwE46m58G8qWE&#13;&#10;+f7nUiH3171Ns6kodn0LxN8AjlX5JDTSdtFXRCJawHbCatn/HJnuHybMoKdJ8AJ/TzE39RUk/xDu&#13;&#10;2yxsjSzLacdVUZ9ghh/bsI19wXeZXv5zV648nv5iduF9efcDb/LIS0so71Tqf2w7MUkmpAYOFJxz&#13;&#10;xDiuvvTIlrLqByxfvln+9uH5zCkuYs7bqypfDQZiLcRWY4D+e113xsH84zfPb7nfY08xd95y+eOf&#13;&#10;z+O3Ly1ll7YSFXFFMd4cZcMi2MKLib1vWjhsYdVIrALvb0qFmf83LndJSGfz/wf4tj3PEbKlQu7x&#13;&#10;3qbZNBRTM4AHKju239m4Z65VN6dF3nUfAyTu797E5qEA8jwy3V4sthhe4O8piqlBCJ5FMt1uMoks&#13;&#10;Vyph4hq0Ed7ZicaK+OjKgW7x+SiZ7rviC+jx9A8rVmyWt9/xOvf9fgHzV25yhquMZY1a+aNCd+KY&#13;&#10;oVx6+sFcf80xTJ48suXE7ebN3fLxJxby+znv8/Rry1i63vYCjPorhTedN5Wv/u3ZLVf+PcHvHi7J&#13;&#10;n9/1Kk+9HXg09Ga1qTfY+vGYvt+dz2mlQu6V3uYmnc0/ScUtqE76cj2IfUqF3A7agWLXQSDmgRxT&#13;&#10;OeAwyoE+y7MJ8lg3G0tY7VSMdrAaBeVmEMeQKb+XpJie5sIL/D1JsWsaiCIwCKhvsY+41CjEWnAs&#13;&#10;E4bwgyJ2VwW90UcGiQ1ITiZTfitpUT2e/qBQWCjvuv8NHnl5CeWdu4gMerETXDVAfZeBAQMEZx8x&#13;&#10;jisvPpzLLzu0ZYXuC8Vl8rFCiTmvLOG1D9aHx52v0Qb+8PKj+PKfn9ayZd4dbN++U97zm7f5+b2v&#13;&#10;8dqS9TEheyP2bSu3jbp5JHH50Y5/UCrMnNhILm2ks/kxVF61OSBB8F+XCrnreptmU1BMDQGeBDKA&#13;&#10;MRTHmejNFTXb4B9R8MbxeqvzKGO8Nb4vkun+T1fRPM2NF/h7mmLX10B8tbJjW0JL4koTY30zZ+Xx&#13;&#10;jbl2PAinTir0YG8DJ5Epb2igtB5Pv7By5Rb56ztf574nFvDOio3UFzvJRL2L/UcNCX31W9GqH/D+&#13;&#10;wg3ykUfn83RxMc/NX832HbtQf48hXQP4s+uOJ/e5E1q2jP3Nhg3b5a2/fJXbfvcWiz/cit1I0mis&#13;&#10;cVZ2R1irGKwXd0y42tgxq1SY+flk+XaTzuZvBPmLhG3t06VC7ie9TbMpKHb9DMQn7SddY3iS8TrB&#13;&#10;7xhr+IvJTyXdp0CcTabcq+8eePYcXuDvaeamupByLohjagfrueioGLN67cHcuKU3W1q2uNW0I/He&#13;&#10;h+RK3wF4monf/36RvPO+ilV/W7etavbU0hm9boCAs48cx5UXH9HSVn2ADRvK8rHZ7/Hm2yvZXt7J&#13;&#10;/uP34rIZh3HAASNaulz9xfJlm+WPfjaPu36/gLVbGn3vQBLXmQr7jEgxaIBg7eZuyjt3WsM4447t&#13;&#10;+x3Xmj7+gutLs3O3J7g4lnQ2/zPgk7U8BhlU0q7sS2B8qZBr/Te2FFNfAvld67is/gbaYUe4RG9R&#13;&#10;cln3XWGw3W+QcitCTGN6+d06JfQ0MV7gNwPFVAbksyAG6ifihH69ZTqbKK8et1l6rB2LIx96R/MP&#13;&#10;ZMp/l6icHs9uZPXqrfK2X7/GfU/Mr1r1YybNDVtZo4Pw/qOGculpB3PdNUdzSHq0F8Vtyltvr5U/&#13;&#10;vmUe9z63sLriUaWuBd0hzoy6Nzw1kEtPmsT52SmclJmgfUTszbfWyFdeXcFbb6/inYVreXPJetZt&#13;&#10;7VbiqeNy2TNGlAo58xVWDZHO5gcAK9E+8uh0CSqWCjOTvLqzuSmmzkPwO6QcaO97bB2Opc5Yv02R&#13;&#10;pH45VuVd6ejHvkym/G+WDHpaCC/wm4Vi6h9AfiV6Qmh/6osQV8MPIknaMbgmDVbLy9Vkuu+ulzOP&#13;&#10;Z0/x+ycXy7vvf4OHX1zC1u6dWC2VIY2soJnhK9Gedfg4rrjoMGZcMsW/TrJNeOaZJfKnv3qRR19d&#13;&#10;zq4ejZvxYnuAgKtPPYi/+OJpjBs/PHGdeeutNfLlV1fwwzteumX+yk0TQEwHOSbe9abeOBDW+xWl&#13;&#10;Qm580ry4SGfzp4B8ppYBMz2Nr5cKua/1Ns09SjF1EDAX5FjnCniivkUNmtSoZ2KbGLgMhgLgGeBM&#13;&#10;MuGrtzwtihf4zUIx1QXyORDH2xthI640wbG4Dt4WzognzsigX78ZOIVM+TVHBj2epmDNmq3y13e+&#13;&#10;wb2Pv8tby8yv5UKkzVgn1jahZreYThg5mEtPO5gbrj2GtLfqtyT3PfCu/Pldr/B8aW31SAPWcOfK&#13;&#10;UK2+DU0N5KpTD+LTnzyeQw4Z0yd1JJ3Np4Hpxr8xtbRtfbxVQG4GHqLyeseHSoXcih7m5xvA3yVc&#13;&#10;KTupVMi90JN0moJiajiVb8ZMi/+dk4zrrlUY272yuPSYSTpX+EM2g5xGpnuBs3yelsEL/Gai2HUk&#13;&#10;QsxDysF2sR63vKd2JKZ10rkUijUdzWIQd502ULwPnOy/dOdpFeY8s0Tecc9r/E616rsmya4mF9tO&#13;&#10;aucGDBCcedi+fOTCw5lxyRQGD/ZW/WZm69Yd8vY73uCXD77BO8urE8F6XXCiiV+NfUekuOacKdz0&#13;&#10;yePZb79h/V4f0tn8wcDxwN9QEfzWfOlo+Zcg54G4n4rof6FUyCV6/iqdzc+rpm1JU9tfRcX/vjWf&#13;&#10;6yp2DQBxJ4Ir9WoQZ2U36ojLwyrJOF53AmXEobntAIjPkynPiovB0zp4gd9sFLu+BOK70ROBaK/j&#13;&#10;TmOd6Mctx5qi3hGvNXzEzWEOgnOZXt6Ox9MirF2zTd525+vc//h83lwW91KoJJbb+oPwuL0Gc+mp&#13;&#10;B3H9tcdw6JS+sdh6+oYP126TP731ZX792Nss2+DqxuJcuCz9pmFsOXif4dx48ZHccP1RjBiR2u33&#13;&#10;P52d9RqIo+qHtNRlzb1HrgIeAvEg8HCpkPvQnl5+PLDMGad+7KelQu7mBMVoToqpfwL+KnI84mZj&#13;&#10;mQA6XQbjrjPjN6+xGexsKwgSEA+QKV8WVzxPa+EFfrNRTAmQj4I4N3IuOttWtpMuG1s6Cts78WM7&#13;&#10;GzMuLZO/QPAJppd9xfK0HM89t1T++p7X+N28D9isff21UXc381jUgieE4Iyp+/KRCw/jshlTGDxk&#13;&#10;kBf7e4hFizfKH/90Hnc/tYAN2+t99RflfMwtM+rGcZPG8LGPHM01Hz1ij97ndDa/DhgV5KvW/6uh&#13;&#10;kriOqNtyJ4g5wAMIHirNrn0UK53NfwbkDxO6olxfKvT+jT17hGLXZ4AfVnZsqzaK60wii37ccYfB&#13;&#10;LYzflmZsOquBY8iUl7uK52k9vMBvRoqpiSBfBTEqetJmybds65YWtA4jdsnPNoGwrUvb1hHDOL5K&#13;&#10;pvsb9Qvq8TQnH67dJu+4+w3uLbzL60tUq37SiXQQFpyDssK4vVJcemrla7mHHuqt+ruLV15ZJX/y&#13;&#10;83ncX1zMjl2NjoXu+6lyzpHj+NS10zjnnMlNcV/T2fy7wJSG3HPqvsklMgYsBvEQyAdA5EBe5nYj&#13;&#10;qVwrBDulZJ9SIbeuN+XbIxRT5wAPI+iyu3HZfG5sqyNmeBvOcddxTZJVev+ijHbEC/xmpZj6OHCr&#13;&#10;O0BSa0AQ1lyqI9ppa5MCRxzBdqyPvwS4kUz3r9z593hag2efWyp/ffdrPPzSEjZv35HwqkrjEEJU&#13;&#10;m2dd1wRAIoTg1Cn7cMWFh3P5ZYcyxFv1+4XHn1gkf/qrF3niLfORoRjRanWDsDNogOCyEydx88eO&#13;&#10;49hj92uqe5jO5r8H8k+s/XzdMjYywU2CFt9K4M+B35YKuTV9mEj/Mjc1FcmzwJj4308ZZ4Nd11is&#13;&#10;zhKccRoTr7pWeqfLzk/IdH86WWE9rYQX+M1MsevnID5W2TGtKCouK7zLuuRy81HTcbsWRLCsQgLb&#13;&#10;QF5Apvsp94UeT+vw4Yfb5B13vcH9j8/n1Q/WG2cTWOgixLetfUakuOyUg7juo0dz+OF7N5VIbFXu&#13;&#10;uPNN+Yt7X+OlReuMM67VFhvu+zZyyCCuPiPNzZ86gUkT92rKe1bxiZevgxgbHowTkUkFZ6IJUCLX&#13;&#10;lF3As1Qe5L0fwcul2bnmFCrF1L4gn0aIQ+0r5i4ru1Ic1UgXGeNj+pSIQc62uu+IpsZ84AQy5Y14&#13;&#10;2g4v8JuZYmovkC8ixCHWmXkiXz4s55VrrR2KLQ6Xu45N3YdhPwROI9P9liVzHk/L8sILy+Sv736N&#13;&#10;3877gE0Rq34dN4bYpfsoQqBY9acyZIh/A08jbNrULX9526vc9tu3KK1O+r0ml1uDnQkjB3Pt+VO5&#13;&#10;6ePHMWbskKa/P+ls/iTgDmBiQxdGrb/YxaRy3PobusSqeiBkGfAgggeQPFoq5JpDjBZTw4DHQJ4S&#13;&#10;HR/B/mwDSrgkhoC4cLYx22WlN+MCEN0gTyXTPTcmA54Wxgv8ZqeYygBzgK6wE3R+stoU3xDTuInt&#13;&#10;XLQZv80lB0c+IpbMhcCpZLqXJS2yx9MqrF+3Xd5x95vcO/sdi1XfQBU+Dbh71JDsu9cQZpw0iWs/&#13;&#10;egxHHuGt+nGsWrVF/uSWl/j17HdZvXk79a3z9fqyaLip4/fiYzOO5JqPHsGwYV0tdT/S2fwI4BPA&#13;&#10;VcDZwOBoqEZcclxisnYscFnTbFOR8CqRCXE38CSIB4AHS4XcnjEeFVMDQd4N4vLIOeckKMkqkbFS&#13;&#10;Ao6xXrk+8rO5JleRCYH/Wm2b4wV+K1BMfRn4l9gwaqeiWQ7quOMkFfrOa4xOQxsHww7oJeBsppfj&#13;&#10;3kHo8bQ0gVX/obmL2VzeQXJhpBIjMo1J9ilT9uUjF0zlI5dNbTlx2Z/Mn/+h/NEt87j32YVsKe/s&#13;&#10;wWSqjnuOEJyc3puPXXkMl192aFv87ulsfjhwHshLgUuAifUmN7FE3EdcYepFVDe994D7gVtLhdzz&#13;&#10;9TPWRxRTPwBm2tql1l4B+9vp7BOg+r9tA2G0e2Dmk4dAXkqm2wvANsYL/FagmBJU/BEvSra0l6RT&#13;&#10;NjsBzA4Au7W/xx3+I0guI1Mu1w/s8bQuGzaU5V33vMl9s9/lxUUfxqxymdsYYXCc09l7eBczTprM&#13;&#10;DdceyxEdbNUvzl0uf/zzefzupSXsivRjLuNGkmOAEAjg/GMmcNMNx3HaqQe29e+czuaPBTkDxAyQ&#13;&#10;p4EY6A7tctOJC2NpA1a3koa4BfhcqZDr3zGmmPo74Bv2SYxpUKsn5ONWjaB+32CupitpR6z3YVzL&#13;&#10;EUzzH6Vsf7zAbxWKqf1AvgKMqxywLcGZxHS85nXWztVcS613cV3Lws9BfJKMf0e+pzOY9+IKeftd&#13;&#10;r/Lb4mI2bHO8gccmFJJYNy3XnXLI3nzkwsO44vLDGDq0M97A89vfleQtd77MM++urh5JKhBdrgwo&#13;&#10;xySDBw3kIydP5tOfOL4jH3ZOZ/NjgAuBGVSs+/vWzrrGizoCVj2tEbE0GwFdY014LF8q5GYmLFrj&#13;&#10;FFOfBn4UPdELNxpwi3Hrdei/kauvsMcpQV5IpvtRyxWeNsML/Fai2HUeiIeBAXbXG7NjMK0ACZf3&#13;&#10;bNaAev6Czvgjx/6DTPlP6mTC42krNqzfLu+85y3un/0uLy5ai926V0ckWLELqLHDurjkpMlc/9Gj&#13;&#10;OfrofdtOlG7fvlPeefeb/OK+13ljaR3Pv7pGkCCQzthhXVx91iF8+lMnMGHC8Lb7DXtCOpsfAJxI&#13;&#10;RehfBpxAI+Z250RKPaC6t8RcFwaI1P8j+sU3v9h1FYg7QA5wj4WgtWXNcBacMzAN9nWf00m+uqdf&#13;&#10;IwC+Rab8tw1c6GlhvMBvNYqpv0PwjcZ8SlVcVv2kS4lxIt60Lhi9c83q8A0y5a/2tAQeTyszd95y&#13;&#10;eedv3uC3Lyxi3dbuBq9OMrjrbTRz8FiuuOAwrvzIYQwf3tq++uvXb5e3/uIVfvXw2yxZt7V6NKnL&#13;&#10;U7LfbNLYYVx3wWF84sZjGDlqcEv/Xv1N5ZWbXAzyUhAXEH4hF9zuKVD/fpkkucchf10q5P45QaTJ&#13;&#10;KabOA/kQ0BVdsYjLXx0LfpIVeKerjcWdJxJWRcwGLiQTfqLb0+Z4gd9qFFMC5IPAxfZXXdqW9lzW&#13;&#10;eFtna+4by4hA9K06SljrZMG6vPolMuXvNVJ0j6ed2LypW951z5vc+9i7zH1/bfWow6Uh3MY4byPG&#13;&#10;qn/iJK6/5piWs+ovXbpJ/uin87jryQWs27rDsIzG/V6u1c1oGkcfOIqPXXYUV115OIMH+1eRNko6&#13;&#10;m+8CTgdmIJiB5Cg9hEv4JlxZTryKxfdKhdyXGsl7LMWuk0E8BnJ4rJHLKvbVfdu4WcVan83xk5g0&#13;&#10;zPCR32oZcDyZ8oo6pfW0EV7gtyJzU2ORvAhMsnYCARE/PUPo2zrXpEuhicKZHVuk47uZTPdPrWX0&#13;&#10;eDqIl19eKW+761V++8Jiw6qfVMC6wtdQ7QGZg8dy+blTufKKwxkxonmt+q+/sVr+9NYXue+FRWzf&#13;&#10;ERgeXW4Ocb+VGk4/f8Zh+/Lxq4/logvTTfs7tCLp7KzJVPz2LwXOBTFUOb0D+AHIW0AE/v0nAQOA&#13;&#10;OpZtcNbzynV/Xirkvtv7EgDFrmNAPA5yrNsq7zJoKZnS5ugugxska9PqeJoojp3AOWTK/qOTHYYX&#13;&#10;+K1KMXUS8BTIrsqBJMvPSWf9LkuhaaWok27sJABA7AJ5NZnu38Rk3uPpGDZt6pZ33f0m981+h7nv&#13;&#10;f9jg1fVW5IJjtf3RQwdx8YmTuP7qY5g2bb+mEbhPz/lA/vRXL/HYq8vidV7ELTAZAwcKLj7uAG7+&#13;&#10;2AlMP2Fc05S7XUlnZw0BcSowGdgMPFkq5JYbYfYBcTGVCcGFwNhoTAHOiawEppYKufm9znQxNQXk&#13;&#10;4yAO0KPHnrZ11dxoi7bx0zpOxq2y28rtCF855N9336F4gd/KFFN/BPyndizSWcR1JOaSYZxoT7KM&#13;&#10;agvrsPzXrB/dwDVkuu9NGLnH0xG89toqedudr/LQ84tYu8Xmq5/UZUcNL/TXcytMP2gsl593KB+9&#13;&#10;8giG7yGr/r33vStvvfsViu+trR8YiHV7CFD6vWGpgVx16kHc9InjmTJljBf2TUr63PxA4FQklwCX&#13;&#10;Ipjmdm3RLNn/XirM/LNeZ6CYmkTlA5MHNGYEg/pjZZJ228jqnGLRVycQlYZ+N5KP+jfXdSZe4Lc6&#13;&#10;xdTPQX4s2VIfxjlbh1Ul6ChMo4CzuihxWf0J1TgiS5rdwCVkuh9zxe7xdCpbtnTLu+55i/see4cX&#13;&#10;SnWEr80VLzZMdGVv1JBBXHLSJK67+miOm9b/1u2tW3fI2379Or984A3eXblJOeNwubG6RoCtLMF1&#13;&#10;++01hGvOmcLNnzqeffYZ6oV9i5HO5g8ELqby5p7zgBGR8UjwH0j+rFTI9e4h0mLqQOBx4JC6FnPr&#13;&#10;8KnsmG8D6jPxr2Kz9APId0GcSKa8PiYyTxvjBX6rU0wNA+aAnBa/HGixomvY/Ahj3HkiX+mzxWdL&#13;&#10;zJaGBMRW4DIy5dnxBfZ4Opf6Vn0AiRAiYqFXzye1+h8/eQyXZw/l6qsOZ+TIvn2jzJo1W+VPb32J&#13;&#10;Xz/2Lis2bq8TutHVigrpfYZz4yVHcMP1R7f8G4Q8FdLZWSkQZwFnAKOBlcDdpULuzV5HXuw6EMTj&#13;&#10;WMW9MW7FGbzixlhtmHaNjejbzomEGTY8tgk4mUz5DUcOPR2AF/jtwNzUZKQsIsQ+unU8wGbVr2Pl&#13;&#10;wzgd9+Yc14pA3ddlRjqorSAvI9PtRb7HE8Pmzd3yN/e+zX2PvcNzC9Y4QsVZuF2ue3bxP3LwIC45&#13;&#10;cRLXXnUUJ5wwvldCednSTfJ/fljknjnvsXFbtyW9RtwB7ZwweQwfu/IYrr7yMC/qPckodu2LEE8i&#13;&#10;OSz5ariJq625xuC4JfKepB/m4Soy3fc0cJGnDfECv10oprLAIyAH2q0OyrbdTaYaxnWtQWJXADWe&#13;&#10;ODee8NwGKu/qfS6uuB6Pp8Kbb66Rv7rjVR58biFrNperR832XE+wJBcRxx44iuxJkzn3nDTHHJP8&#13;&#10;dZsrV26RP731JW595G02btthyWMS3PkUwDlHjeNT1x7H2WdP8sLek5xi177AbODo6HNpNmu9zeCl&#13;&#10;XgMxq9V63JFrTTc0cI/L1u2vkyl/La64ns7AC/x2Ym7qT5B8r7ITZykH+1KhTfxDtHMxjxmHXFZ+&#13;&#10;66syrddtAnmFt+R7PMnZsqVb3nf/u9zz8FuKVb/eJF090LjlfJ/hKdLj9mL82GEMH9bFiOGDKzFV&#13;&#10;xxUhBBs3bWfBknW8tPBDunfuajiNKHo+uwYKLs1M5OaPH8+xxzTPm4A8LUKxazzwCIijteNWV5oY&#13;&#10;V9ckRq9ahI2F08ZO12QBQNwHXOEfqvWAF/jtRzH1E5A3AegP+BiWAetfl8+hsm+KdGsnZ2Yqzm3I&#13;&#10;jDsM733yPZ4e8uZba+Svbn+Fh15YxOrNZbevsIZr8h7T3p3xmALEIEk8dcKMHDKIq89Mc/MnT2DS&#13;&#10;xL28sPc0TjF1IJVXYR4SbzUPjterZgnGUI2k8RkrBna3ujdBnkyme2OdSD0dghf47UaxawhCPIHk&#13;&#10;pOgyom3GH2Cxqkuzo3N1cLa4jGsjE4h6oiEU+VeTKf/WkqjH46nDtm075b33vc1vHnmbZ+evjnnw&#13;&#10;No4YwR4nwiNueOZ2vbB29h81hGvPn8pNH5/G6DFDvLD39Ixi6kAEjyNdb8uJcyFLYqmvhov9KJUD&#13;&#10;Z3tw5mk9cBKZ8jvxEXs6CS/w25FiagLwHMiJ8T5+NtO7y7cP3B2d6drjIs430RYfIOhGSv+efI+n&#13;&#10;l7z99lp5252vcv8z77N6U9llBUxAAgu9NbwtnTpxKHk8bPxefOyyo7j2o0cwZMggL+w9PafyEatH&#13;&#10;gcnucQjcddMxIbAa1OJcXg1iV61skwoJiB3AJWTKj7oj9nQiXuC3K3NTxyHlUyCGh8ds7jgRS4HL&#13;&#10;su6ycDgserHLncZ1dS19shvEjWTKd9YrtsfjiWfrth3y/vvf5TcPv82cd1dZQsSt1CU53shkwRGP&#13;&#10;YoA4+ZB9+MTVx3LpjCle1Ht6TzF1KIICUh5gH4dUXGOVca6uy5nD1caVjvOY9dwfkCn/IC51T2fi&#13;&#10;BX47U0xdDtwDDAiP1fWRd/nKx1n34yzyZhrBdhC9afFQ09Su3QXkyJR/ZInc4/H0gLfeWiPvvPt1&#13;&#10;7n/m/cq76BMLlQZItFKgt/0BAwTnHz2em244nlNPPcALe0/fUEwdDzwMch/4/9s787DLqupOv7vg&#13;&#10;XoYCQQQZVFDBMWhr6sShTRweB0xEjdFEcYqadh4gtkMbjUlM1ChRSBzAtkPsJ0SNxBmNBFsJtDj0&#13;&#10;KQtRcQCUMERmCoqiqHup2v3H/e799tlnrX3OV9Tw1a3f+zz11Hf32cM6d9j7t9Ze5xxo3/jBWIO2&#13;&#10;aKfLWBe7nric998ZzQ9APIlq/MYeBoldEAn8eacevhH4QL/KpTxEaMw45lX9Vn8L7Tz/Ia3rPZir&#13;&#10;adubqEY9z0cI0YeNGzfFM796MV8866d86+fXZbn6pShmH/o7BXvuvoKnP/JwXvaiVTzgAQdI2Iut&#13;&#10;Rz14LIQvQ7yLnVbakaJqCXRr97n1++izw1UKlOW77TObzgR+l2p8557cK+YWCfxdgdXDjxHjK+yo&#13;&#10;e07XmlqIdljzUzr5dabi9CW+h2r89iU2EkL04JJLboqfPuOHfGUa1W9R+j0b9RqvwYpo3nXvAc95&#13;&#10;3JG85EUP59BD95GwF1uXevg04AwCe/k58haloFdo/Lc0p9eyIe3MG39W7wfAb1KNbt2SUcWugQT+&#13;&#10;rkA9HABfBZ7UKE/yXLsnmbSOlXefR+sd8d+i35a9UX4KgdezaqTohRDbgGlU/8yzf855P7uWzZu3&#13;&#10;9loR2WP33XjOb96H41/7aA48cC8Je7H1qYfPh/gJCINewaWW42qsf63oPzQXOC/lZ6m73QuO8KxK&#13;&#10;BMLVwCOpRpe75ywEEvi7DvVgP0I4lxgfaov5wjZ8Opmlk46ZvVPKz5+W4eQjdmyRzsaapgdxBoQX&#13;&#10;Uo1GCCG2Gddcsz5+6cs/4zsXXMWaX1zP2g3TJ9EuZcdvkfsfvC9PedQRHPfch3LooSsl7MW2oR4e&#13;&#10;D/EkILRvVwmmiDdz7rvS1KwUnY6ylEZQLB+kUX8dxMdRjdd4pyzEFAn8XYl6cA8I34Z4r8VCaxLJ&#13;&#10;8uHNJ9BaE+XC60aRF/HoE+1ITbTyEAE4F3gG1ehm56yFEFuZ76+5Jv7859dz2eU3cc3161m/Ycz6&#13;&#10;28fcsSky/YHetvEOVqxYwR6DFey395CD77aS+x15II96xD14wAPuJlEvth31MADvJ/CmxXVoipNS&#13;&#10;OsMR5qmDMIuqZ8GuYmQ/Xwe7dqlbx8bA06lGZzlnLUQDCfxdjXr4YOBbwP5+DqI162WpN0uJwFsR&#13;&#10;kWJfHdGUdtmPmdwH+IriuQshhJhv6uEQ+ASB4wAjGp+SrHXWk9/z49YDq1rr0fR4qSzHW/NIx34p&#13;&#10;1fgThU6EaLCiu4qYK6rRRcAzgVFrkmoRaByYRiu8uwlMKiUFsVmUlsdGo6TSdEJNIyTZWA2/IwD8&#13;&#10;GvBt6sFDrbMQQgixC1AP9wPOAo5jcTNpgemaZAU1F8R7nB4PSZsFZrvIobnetcawgmXWIpZH6kOz&#13;&#10;yWz4AJF3SNyLpSKBvytSjc4l8EJSBT6LWqSRCyNa4c2PszLLU3C9gcU+S9ENN3exMbneA8J51MMn&#13;&#10;+B0JIYSYS+rBPQmcB/Hxk6XCCA4BrfWHTNRPI/npYhdSoU+SZhMWtXkryJUP5wh6q810zZsUn0o1&#13;&#10;erd1JkKUkMDfVVk1OgN4Y2Pimk066WTjbTnmSj8X8V76j0UevffSxqxxG9wFOIt68NKOAYUQQswL&#13;&#10;9fDXIXyXGB8CLKbSOMF6s2AWLY+Lf08pZTJPI/+zpTIPYBn9zTot5OFP+vkCgdcVRhfCRTn4uzr1&#13;&#10;4C8hvKNZaF3kU7hwyBLm5kOr3IuHsn77OgRJP22/4H3A26hG+oILIcS8Ug+eBZwO7O0GlVoXt3at&#13;&#10;MVMyAZ5eO+buVnsX0HpraGJk89q0bxLj06jGG3oaK0QDCXwB9fAjEF8zeZFPgJ6YzusYE6d7sVDa&#13;&#10;b16pNAFbk2dx0v4CD7v+SHa/i3LzhRBi3qiHbwXeSyC0o+yzi1OZrRHma6vjNGUHwzlwUkZnWBfL&#13;&#10;FsZoV6yBJ1GNby71IEQJCXyxcEuxeDqE57dEtDsBWnRNfo7475wIrXHSjtJ+sol5jydv4qiP78ae&#13;&#10;h/UN2QghhFjO1IMhhFOBSTpmOve3AlDgi/lCiowVZDLjUd6ON+2dbG+tmzWLAD8BHkc1vs6oKURv&#13;&#10;JPDFhMmE+Vng2MXCHlF6cCbUhTate+hb25TZMXMS7Lu9avS3+9Fw39PgLg+TyBdCiJ2ZengQcAaB&#13;&#10;x7V2iNO5fyqurZ1kd6e5K43UGaNxHHyhb9Gw9XIij6EaXenVFqIvEvhikXqwN/BVCI+zxf3C3637&#13;&#10;BU/pI7ytbclssm303ZmGY4xhlK24K9zjVDj4WRL5QgixM7J6+DBi/AKEIyYFpTSbhePuLm9pPVlK&#13;&#10;nn7ab16Y92U5ALNxrgP+K9Xokv4DC+Gju+iIRarxbRCeCXyvUR6MyWgqwEOgPXlN/47J3BWS/62c&#13;&#10;+9hsarVp3H84Hy8bN59IN98EVzwXLntvZLMuvBVCiJ2Kevh8YjwfOKIxv7s59NP1yVpbFtqmf4ZW&#13;&#10;hVa1Rp1ZeSz32+qg1SHALcATJe7F1kQRfNFm9XB/YjwPwtGtALrF7Fgh6t8VDWmNs5S++myrJsdW&#13;&#10;HgdHfgCGByqaL4QQy5l6uBvE9wJvbqd3QiMAZKaK5uQLWnLNVufFtN7x0k6B1a5R7xbgKVTj73YY&#13;&#10;LsSSkMAXNvXgIAjfIHB0+yKhbLJycxxLqT05SV0zp9+K+lu5kNZ2qNFmsAru+3HY92iJfCGEWI7U&#13;&#10;wwOATwNP7p8OSo+8emsR8taVxBFopeJYqTeF9a+9rt0C4SlUI4l7sdWRwBc+k4uZvgEcPStrzY+l&#13;&#10;SEZpgrQcg7y/fNAM1xaPPHqyP9zzFDj42RL5QgixnKgHFYQzIN7bz5nfkuuzCmvLrIrXn3PdmLmO&#13;&#10;JRUaS+Ss7w3AMVSj8wqGC7HFKAdf+FSj6yD+NnDpbMKKLExQyQTWmAetnMfQfD2L5Gd5+m6+Yj57&#13;&#10;LrSb2TLruFmtla+f27YWrngeXPqOyB3r5ekKIcRyoB6+GsK3gHtnCwR+9D05lubHNwto58FP68XZ&#13;&#10;f63y2d/pmpS08ewJwVjCpuI+HitxL7YliuCLburhPSGeQwhHTh67nUTlzQg9kEcwmJaV0muyJo1+&#13;&#10;nNxLczyrfkeUZ88nw30+BCvvq2i+EELsCOrBSuBjEF4AZPO7FzW3ct1zlpKbv8Ryz5ZGOk+j/QYC&#13;&#10;x7Jq9I0Og4S4U0jgi37Ug3tCOAfike1cRCMf38zLn9ZNynpfGJX2U9o6Tcboa8P09W73hHudAgce&#13;&#10;I5EvhBDbk3r4QIifJYQHN6/zAj81x3qdrytOEAnaQ/Qe1zvujTEbfAPwLKrxWd0NhbhzKEVH9KMa&#13;&#10;Xwnx8RAunZXNbpGZTK4xOjmJ0JiAp68bKTYdpCk8rV3WkPzz+sqOz/pb2GrddCVcdiz88j2RzRvk&#13;&#10;+QohxPagHr6YQA08uJHGmROSP1ppONO/p2I+NF+36kdj/UnTgSwbuoJLxrLRyLkPx0rci+2FIvhi&#13;&#10;adTDQyCezfTC2zxS0nWBbOMiJpr18wdomX1PSaIyJU3vRlysrdTk2J5PhfucBCuPUjRfCCG2BfVw&#13;&#10;X4gfhfDCSYGV9pKUt/72jjk5n8U1JR8PyuMk/ZrlDW4FnkmltByx/ZDAF0tndnedeHRnHnwxJ3+h&#13;&#10;3Nw+7cqrzCZpd0HwhH1SuXGLzcTGFXeHe/yt7rIjhBBbm8ldcj49SfucYgSEGvntyYE8paY1j3si&#13;&#10;vivX3nIgSlhBrYYNuhWm2CFI4Istox4cBPwbhIfZEfQ+URKM412Ts9V3j7zJVuQmrWeMk3a73wlw&#13;&#10;xNthsJ+EvhBC3BnqYQDeCLwXGPQLzuQ7rmldkno5XWtEVyCpZ51GIKth7y0Q9RArsUOQwBdbTj3Y&#13;&#10;D8K/QXzEYmEpR9GKolv/J216RfenfS/FWbAiLsFeVwCGj4AjTob9Kol8IYTYEurBYYRwGpFjGuXT&#13;&#10;aLz5wMKcHqk1fR+q6B7z0k29dKB8DYkQwvXE+FSq8WpnMCG2KbrIVmw51fhm4EkQvtk8ELP/YTbx&#13;&#10;Tf9uENp1QjDEvaW80y6cPMjGsbTB9F8yaZuRIWD0Pbj4sXD5yZHNG+UVCyHEUqgHfwD8kMgxZtYM&#13;&#10;jrhvafHpnD39lx+D5tNmY3IoFeP5OuUJ/3xdseom/U7GvooYHy9xL3YkiuCLO0893AP4Z4jPbOfD&#13;&#10;J2I73cYsive83FwNaI+V9p2PUejHtMWxIzC5APeI98M+D1Q0XwghStSD/SF8GEjubZ+nTYIvmhPM&#13;&#10;NaSj3XS82QuDWR1nJ9mN1KedzMovJcYnUY0vswcTYvsggS+2DvVwN+DvIf5h/wnbm9yNrU9vMjd3&#13;&#10;U42+zOPWpJ9tszZI+gz7w6Hvh8NeKpEvhBAWq4dPJPIJ4J6LhaVgDnTePc1dM6Ykc/uSnrPipGlC&#13;&#10;u4+Ql83G/yGEJ1GNru0xoBDbFAl8sfWoBwHCScDxi4WlvPj0eClH3qpv9L0kEZ82sHItHfKqK58H&#13;&#10;R7wL9r63hL4QQgCsHu5D5N3AGwAzq7KtjUtzNoaozvvNA0KW6Dem6Vb0Pjcw7d/qa9b2fOB3FlJX&#13;&#10;hdjhSOCLrc/q4TuJ/EVjEky3Vq3tzhlZtN6N5mTf21aEP5uMe6XreJF+o156TivuDoe+Bw59sUS+&#13;&#10;EGLXph48AcJpwL1NUQ7Ya0N6DIrrQut4gcZyk68FVl2vTilliLMg/h7V+LZ+Rgmx7ZHAF9uGevgq&#13;&#10;4CPMLuTOoyod0RIzmN+VelOo1+rMWHC2ZDs3tXevZ8MRfwUrj5TQF0LsWtTDuwAnQnxF5xzaippb&#13;&#10;9Qtpm97mq4nVNhHxpTWkKxtowunAH1GNRl2WCLE9kcAX2456+AyIn4awl59LWcqxTMvAnODLURWj&#13;&#10;n8IWcNd1AI0BLNuAFXeFg98Nh/0hhIGEvhBi/qmHxwAfJ3Cv7mi8dXxK15SZifTec783Zq7avRSe&#13;&#10;bPzFY39N5E+oRhJSYtkhgS+2LfXw0cCXgANdsZxGVGBRuLdSdcgmdqeftCynUcfLpUy7t3I+80UG&#13;&#10;WgvFXsfC4X8J+x4tkS+EmE8mTzX/AIEX9b8wNmcLAjxkRS26dgUcQW+aaaWKshnCG6hGH7FGF2I5&#13;&#10;IIEvtj2rh/cn8jWI9ylGaMyAeVfKjCWwu+o7gr2Vq9+HUjrQis3c9Y2Xc8TbDmL3ffdZSq9CCLFs&#13;&#10;qYcB4kuBEyEc0JoH82uiPN0P7QNWdL5XxL4U3HHWhTSQk6doNoI8pOe0AcILqEafb3coxPJBAl9s&#13;&#10;H+rh3SF+FcKqSUG+CICfHpNTirqXUoGmmKuMEaVZijNi2LR47HL2P+EjHHXi+/0OhRBiJ6AePAjC&#13;&#10;qcBjJwVGmk1rp7WP4PaCJdn60CsNx+sv3yku1LNTMW8AnkE1Or+PBULsSCTwxfZj9XAlkU8Dx7p1&#13;&#10;SpN3vrOaa/ZWu1xoF3B3Dfo4GV5frTqfB95ANbqywxohhFhe1MM9gbcDbwGGiwfyHdCl5t17dfvO&#13;&#10;vaVd3FIf0zZOClDDv4hAuBR4GtXoZ0aHQiw7JPDF9qUe7AbhROCPzeN9cyqXlMaTt+nI6QR7O9jN&#13;&#10;37QcCde5uBX4K+Ak3XVBCLFTUA+eAeFkAvfxHwCYYqU99ozaW6kxYDgOVjpN3o/hbFgBmMaOrDHP&#13;&#10;B84j8iyq0Q3GyQqxLJHAFzuGevhKiB8GdvdTaNykTToXCmtRaE3sHdGdVj6+FZlKFrB0cejcNYg/&#13;&#10;h3A81ehrpVpCCLHDqAf3h/B3wDGTgq50yq6ou3HcE+J5QMW7PirvtmViLvhLwSCzo09AfCXVWAEZ&#13;&#10;sVMhgS92HKuHTyJyBoH9zajJkon+IlA8XtryzSNQSXmDrvxQd2H5EsQTqMa/9KwWQojtSj3cF3g7&#13;&#10;xDcCA189T8vS+a+UMmPQ2llNCy1hXorcT5sHow1Z4MdwNNrH3kY1+mvfeCGWLxL4YsdSDx8I8UwI&#13;&#10;R04KDLHt5nVaC0n+Oo8ukdRZQn69Gf0vjdU1fuNcNhI4kRjfRzW+1TBICCG2PfUgQHgB8D7gsEmh&#13;&#10;sTvq5dlb6TW50HYfKFhKp0nrJKLfDegsJVKfjj0bfwPwQqrR5wqdCLGskcAXO556eDfgX4DH+yI4&#13;&#10;m4DzdBjwF50i1kTfka/ZqmstNKV0oqzedMEL4Wpi/FMIp1GNNi/hJIQQ4s5RD38LOAniKnNOdCPp&#13;&#10;hTIrbdGLdZTmWfOps10iPq2XDmS1b+zOXgn8LtV4dY/OhVi2SOCL5cHq4e5EPgi8flJgRcq96H7y&#13;&#10;uhiZN+jMlcdY2KZjpRWyoc1bxJXsa9T7IfAmqvG/9TsJIYTYQurh/YD3Q/xdf6dz+ndOJt7z8iJO&#13;&#10;2k3+unNezfucmht61M/awLcgPJtqdE2H8UIseyTwxfKiHr4EOBXYY1Lgpdekx6DXIpT/bS0YnQtV&#13;&#10;KXfTs6PPomRsOwf+lchbqEY/MhoJIcSWUw8PgPhnEF4NDNzd01LUvLfo7pGOUxT8mVmNZWGpO7du&#13;&#10;euUpwAm6mFbMCxL4YvlRDx4B4fPAYW4EvHSxbGtBAnMhWXLUqeAMuNvP3mJSsiNpF8Im4B+J8c+o&#13;&#10;xpcXjBNCiG7qwT7A8cCbIexX3FHM59I8Ku7egMCYR4tpOPnYGBF4kvLSCaZ2Tgf2xo1AGAOvpRp9&#13;&#10;vNSrEDsbEvhieVIPD4H4LxAeY2a45JRSbdwIlLMopQtRvpikUXaglV+a1iltP5cuDmvlm04XofhR&#13;&#10;CO+hGl3rnKkQQtjUwyHwSiYPqzq4NU+ZgZH0gBdoSQU5fl1vV9O96BajvtU2KVv6ruzVwO9Rjb5d&#13;&#10;GFyInRIJfLF8qYdDiCcBr+l8WErX7TGtBWlGYTFyI/Jp866IktXeEvy9ImnrCXyQGD9INV7bd1Qh&#13;&#10;xC5KPVwB8cUQ/hw4ohgMMXcpM3FtzlV9RH5Sr9E3i2Wt+ok5vVMyrfMxX59P4DmsGv2qoxMhdkok&#13;&#10;8MXypx4+n8D/JLKyc3u3uKUMzYXB2mLGqZuSORSliH/LLi+iZZEvmo3+biDyN8CHqUa6taYQoslE&#13;&#10;2P8BhHdCfNCk0AkgTA/1kQOp6C/OfaW5znAAZi+NvpuDG/+n5+Y4H00bTgbeQjUad52uEDsrEvhi&#13;&#10;56Ae/hpwxmShsoRxjy3fxgKSFeaaPm/XEvMYa0xBtLvbxNlili9qZo4r6XneQAh/Q5TQF0IA9WAF&#13;&#10;hD+A+E4ID7KDC1AWy9PjUxbmm1Y3+a6oGy1fdAzMtB4LJ/reSiUynAgrVWfCOuClVKPPeqMKMS9I&#13;&#10;4Iudh9XDfYh8HHhe97atEwWyxH9L+OciOu07PZ5ijecsdvnWtLvlbUWhMvsWy26A+LcQPkQ1WmsY&#13;&#10;KISYZ1oR+547hIA995TmpKXMjQWs+Tnv0rPLXQOMwM5kfv0h8Gyq0cVLM1KInRMJfLHzUQ9fy+SB&#13;&#10;LANTNLtbxaW/rddd9dNx88hSfnz6wsLaHsjq506B1d/k5c3EeDLwYarx9c6AQoh5YXLx7HEE3go8&#13;&#10;qB3dzl53pQu2IuRkc2opWr/EtBwzKp/QiMRDe3700nQW6i4GTz4BvIZqtMEYRYi5RAJf7JzUw98A&#13;&#10;Pg3xvouFXVu0HZGmYqqNsSBhjJGvbbmjYV4T0OVkbImdrAf+HvgA1Ui31xRi3pjsaL4c+GPgXosH&#13;&#10;vF3NlB7zTLFuV/R/ieNYmUOtProCJfl4EUJYT4yvpxr/Q7cRQswXEvhi56Ue7gt8jEn0qiCcvUUm&#13;&#10;T5sxjjXyRq32CcV7L3vlWTHpeO6Klw7a7iu1L4Q7iHwKeB/V6MdOJ0KInYXVwwOJ8Q3AayEc0DxY&#13;&#10;CiI4O4CNOa5jl7JP+k5rB8CY51zZ4aUBpbZ0tFkc6AfAc6lGP/NGE2KekcAXOz/14CXAhyGsnJV1&#13;&#10;5mf2iXKl9FzAWvXdcD7tBdKwwY3Wl6Jq7nmdySSif45hsBBiOVMP7gccD+FlwF52pa45IN+BzMrc&#13;&#10;ncG0vBC9Lz3fY1q/FYxJjxu2uhSdjQ8Bb6YabSx0IMRcI4Ev5oN6eH8mKTsP7y/ce+R2WmLe3UKm&#13;&#10;eSyPfFkPx5oN3SNtp2VLdm6z8VLMqNuFEE8GPkk11gIoxHKmHj4ROAHi0yAEWyDD0gIVRmS982FT&#13;&#10;dM9BrR0EY44t3lSgYEOvnYF4AyG8hFWjM8snIsT8I4Ev5od6uAfwPiaPYae1AJXEd1ohJAtH46m1&#13;&#10;3sA9tq0bZblNPVKI0rLibemS82g5Kq3+rgNOAT5KNbrGOzshxHamHuwJ4QUETiBydHlu8dIALbpS&#13;&#10;cDCOef3QI4WmFPzwbOqzu2qOfw7wQqrRVZbFQuxqSOCL+aMeHAPhNAKH+aIce7d5tlY6i6a74IG9&#13;&#10;UIG/4JYiZqUUn0J0vxhhyxfb2esxxH8mhFNYNTrfMUgIsa2pB/eB8HICLyfGA7vTVazJqBCZN4Mc&#13;&#10;WRs3COH1nddN++nYlexVx3m92GwEvB3iB6nGmxFCABL4Yl6phwdA/Cjw3M5tZ6CZP9q1mHopPGk9&#13;&#10;b9s6xYrAmSk1tBbdnJkdpXpeSlKjkwshnAqcTjVaZw8mhNhq1IPdgN+B8GqIT822ELG9d9Ojxxbq&#13;&#10;eXlOOvdlY6Zphe6NBtIdwnQ8bwezIxXHrJv023QiLoTwIqrRhR2dCbHLIYEv5pt6eBzEU4D9+i82&#13;&#10;pcUUTF2eVituK3vb4KWFL3UQQlZW6MPTAGYkv2XQrRD+CTiVanRB22ghxJ2iHhwCvBzCfwMO745g&#13;&#10;L5S1ngTbJ8XPEPuN+arU3gtmFBwDNw0oLQumWb1sCmwm8jfAO3UhrRA2Evhi/qmH94T4CQhPbB80&#13;&#10;cjmni1HnA7PAXsgsI5zFtvU0yCWk8+Tb743xO5wXcyvdtWE1xNMI4ZOs0lNyhdhi6uEA4tOAl0H4&#13;&#10;bWD3yQEvna606+al4jhzhdWFSWl3slB/ZgdOW+cc3bQed4zLiLyYanReH+uE2FWRwBe7BvUgEMLr&#13;&#10;ifE9EFb2ELUL5AusJaYXjpWiaX2Ef3Gh8+zIttO9nNreT/fN+mxuv2+E8AXgNODrVCPluwrRh9XD&#13;&#10;o4m8DHghcJAf0TYi9NBjXugTxS+Vpceg/fv32ju7i70EvzG2uSPQaP+/IL6Raqz0QSE6kMAXuxaT&#13;&#10;i9hOAx5vLpaNRXahuJh6U1os0zppR1ZkrhS588ZK7VzCQt9yJDLbvK375o7BFcA/QjydavwT/9yF&#13;&#10;2EXZeE3kxrPh6r/+JZt+fp/OAMGscPq65ODTrp/PWXnVRj+O6s5vcend177hoHg2W/Wc8VvXKLXm&#13;&#10;w8sgvIJqdLZhjRDCQAJf7HrUwwDxFRBOBPYFnIUo/TsUFiuyOulg+aJlLahJ+14LuyHC++wQWP31&#13;&#10;ThEq9B24gBg/CeFTVKMrl9CBEPPFHbdEbvwG3PQVuPUzEDfgzgGpmG5oXs8ZB/N3au38NfpJfufF&#13;&#10;YEVOV0CjZKdVf4n9Lp7DR4G3Uo1uLRgrhMiQwBe7LvXwcODjEJ9SFr3QXozSMktE58enr7O/87Fa&#13;&#10;i75nQzpu9r8ZoCuN22UnSRvDEVlciCOB8yZinzOoxjcixLyzeUPkxvPgprNg3emw+aZC5dIOG8Yx&#13;&#10;T9A7u3mzJtm80WrTJfALgYHUSUjnkfxBfmafYKcS5hNWALgEeJly7YXYMiTwhaiHLwFOAvafFBgR&#13;&#10;r1baSp8FEto5pbT79rbci5F5mvXM1wVRng7XOQX0jfY1dhbugHAO8FmIn6MaX9s1ihA7DXesj9x0&#13;&#10;Ltx8DtzyGdh8Ff7ckO+8WXMDWd0c5/frRdTT416aTVpYTMXxyk0nP7OltOPgzl2bgb+F+A6q8W2W&#13;&#10;5UKIbiTwhQCoBwdDOAnicaaQna1bXnQqq2s+it2tTHOhzNvkq2yHiPCqtfrN7cixtvs9jAV98eVm&#13;&#10;4HzgM8AXqEZXFDoSYnlyx7rITefA2q/Dus/B5quTgyWRPS236hk7d9ZxNyWHrD7GQcu2zM7W/GDN&#13;&#10;R965LIXSPBYBvg+8gmq8egs6F0IkSOALkVIPnwLxFAj39RdrsKPuWXlpF8DMvc/7Mg4tKZqf97+U&#13;&#10;KGA+qDW452jk47TGrCGeCeHLwBqqkSYhsTzZcHlk7blwy7lw62eBdYUdsaS89/3pLTLR791ZZkrj&#13;&#10;J1rapTN+k+7OJIvHM7N8m/sKfvN9uxXin0L4ENVoU8+OhBAFJPCFyKmHe00WG94EYbB4wFpsoRUJ&#13;&#10;Sw/1WsyzVBwzYF8SzpldvXYQOgS5dx1CZ/QwKWvk5GLXIfwnxK9A+ArEs7UlL3Yom8eRWy6Am8+D&#13;&#10;dWfD7V9fOJD9NsD4XjtObUjrkpXnBhjzgUs+H/XBEfKtOqmB+U5D2o/VbyGA0JgfZzZ8EcLrtbMn&#13;&#10;xNZFAl8Ij3r4YIgfA36zewveI18YreOlBTavZ21x91hopyKjtx35TkS26LsLfWZ6cayW03E7xPMg&#13;&#10;nAXx68CFVGNNUGLbsuGKyM3fgVu/B+vOhM2XTsq9zawGxZ2qpBznt1cSxvmYRUe5cNyyNe8zaWcF&#13;&#10;CFrnHtvzgreD4O8cXEng9awafcExWAhxJ5DAF6JEPQzAiyG+H8LdZ+UtLZxH7LJ+SlE88mONA3Qu&#13;&#10;6J23uswXYQycPl2B0bWQO7YbQUFfGHAtcDaBs4nxbKrxf1qWC7Ekxmsjt9Sw7ruw7pswOrctXt1d&#13;&#10;uT5Rcy8CXoqIl/rqEfH3+ndFuhMAaLRJxbjniKRC3ynPgwGBETGeRAh/yarR+tLZCyG2HAl8IfpQ&#13;&#10;D+8C/Dnweoi7z8q78mNbW+5edL6LLCTupgrlC26fHQerbr64F2wxhYIXyeyyyRI0M5HwMwLnEOP/&#13;&#10;hXCO7rkvejG6KbJuDdy6Bm79Ntz+NYgbm7+T9HuepuCUntI6fV0U6Z4AN+q5efulXbm8Hti2Ov1a&#13;&#10;t6zMHZpp4fQ96tq988ae2PuvwPFUo4udhkKIrYQEvhBLoR48mBD+jhifOCmwhHpX5C6PpJcW/2RB&#13;&#10;NaNstBd6M+qe25qNAcZOQNJZ6x7XyXnMmqT9lN4LjyU7Jb+EeC6T23GeD1ysC3YFG6+OrPsB3Pp9&#13;&#10;WP+dhTz68eLxfCet4Xy7W0w0vuwtUd/nO2vR4TzkYxcd6GkbDCd/iuU8pMdye7Jyc3zLsWiN9wvg&#13;&#10;BKrRlx3DhRBbGQl8IbaEevAcQvgAkcPNBa0lGqZ/J3UaONG0Yj1LDCTNc9ENTlTSaJ+P2ey0fU7m&#13;&#10;TkYmCjp3O4zxPK1h23EjhO8B35n8i9+jGt/kDCLmgc23R9b9GNb/cPLvtvNhXC8c7LGLZOlUU2hP&#13;&#10;Kf2+8/rG78Vr1xDOXZF3h1ZEP2lfOtYY37LVatPXxrgBwrsJfIBVo9v7nYgQYmsggS/EllIP9oLw&#13;&#10;34H/AXFl53Z4ny36adVWP6Xtd7I6ZMe8RRlaIsRc1BP7TAekEK33dh3M8+sbQXTss9/fnwHfg3gB&#13;&#10;hO9DXEM1vtnqQSxzNm+IrL8Y1v8EbvsZbPgB3P4NiD3TuFvfHeO7lju/je/vQsGsiRfhT/su1bFs&#13;&#10;MOYGKwjvBd5LIt4dr8fc1BjM6j9//4gQ/onA21ilVDohdgQS+ELcWerhIcC7gD+CuGJS2CN6aB1v&#13;&#10;Rdrztix23+unW4q49YkOeoMY7Rs2WYI8F06GnaXzMvvqIT5a0VF+CawhhDXEeCGEHwGXUY02OyOL&#13;&#10;7c3GayMbLoUNP5+I+dvWwOhbwO224F7SjpRFh9BuafWl9u+N17UD0NUudbxLwj2l43fW6CP/27Cz&#13;&#10;vSN4LsQ36mFVQuxYJPCF2FrUg4dAOBE4ZrHQC7WlxzKRUhQQpag+zsJd3EI3+sNxLkrCI61r1cmF&#13;&#10;iCXIUvrsOOR1wRYlvezfAPwU4o8gXETgIiI/Bv6DanSH1UBsBW6/KrLhMthwCdz+S9h4Mdz+/2DT&#13;&#10;ZYWP2nDqioK15Gx2Ce38t+V8r3rdHx7KY5REdWlHoPTdd84jPdSyx6qUR+mtNlwM4c1Uoy/mvQoh&#13;&#10;tj8S+EJsberhU4ETIR7tR7q9KGG2iM7WVWsRxygLycuuKGMyVqO+JSKS/j0h0tAcjuPQJ+ppRveT&#13;&#10;A2YaRXY+1q5BA08ohby/O4D/gHAJcDGBS4lcClwC8ZdUY+UVl9g8imy8GjZeAbdfAbdfDqMrYHQp&#13;&#10;jH4Am6+lW2Bba1TIvl59vuup80y7fvG35nyHWg+Ys+z3+sjaN8qWGtkvjAE00/8cwe+mHFm/v0b/&#13;&#10;N0L4c4inUo2Tq5mFEDsSCXwhtgX1YAUhvJjIXwCHA0sQ3mCLzlIEzYlWt/L6vXZ97StFQ0v1+kT/&#13;&#10;Ddyoafq30XeXfS2h11PEpeUAIVxP5AqIV0CY/n85xCuZ3Mf/2rm90PeOWyOj6+GOG2B0HYyvgY3X&#13;&#10;wPhqGF8Jo1/App9AnGq+/LtciL57n5/nHLeOGWM1voved8WzAdrfMydS3nJ0k8763HbTdFwNsW2+&#13;&#10;R+kc4fXtOTveh+DZE9dDOAn4ANVoLUKIZYUEvhDbkno4hPgqCH8CHOyKhMZiaxxvFPUROE5XXVv9&#13;&#10;ZhqNJ5AL590ral/o3xLyloDrGjfXRZYA8oTYrLrl1HTQfItHwHVEfgVcB1wL8UbgJghrIa4F1kJY&#13;&#10;S+AmIrcC64Ax1eiWniNuGRc8fG8OP+m/sGKvpxIGjyFueiSb1+/DpnXM/t0x/ftGGF0Nm66BOy6F&#13;&#10;zde1z9X93Kzj2eu2gKR5IBf5UB4LGn10OqWO/Z0ORjZGo6njIHo+auP7aZjn2orx/ll1S55Mwflu&#13;&#10;zk9jCKcA76YaXdtlpRBixyCBL8T2oB7uA5wAvAnifrPyltAEfzF2REVX1K9LgDXoWOhbdImJ0lie&#13;&#10;PT0jtr3G86KuWXlBT7oizdyV8BwQL7JaOueFF4GNRG4ncAsxbiaEW4hszuxem9mzD8TdM7vvAqyY&#13;&#10;/B+HhLDSFpE9vyNb5PAYUeS0W9OOHg6ni/fbyvp302JyO9KT6eFwmM5pWi1xJqfNzPHTRpZd3v+e&#13;&#10;vT36adgcATYBp0N4J9XocstSIcTyQQJfiO1JPTwAeAvwOogrFw90iVFrwc4wb2NZWthTcuGz0MAS&#13;&#10;Lw2TSiLXGcMT7SURlpvWGKev8PPevw4xm19A2RkphXZqlPP+FrFspH3Knu0NO1uFzt+OszL9brmO&#13;&#10;jqfUS46AN17hnBr9W1+KfLwezoD5PlmVFup0/c5MoZzb3fWdbX3AtD8vo7jkkLmf+7So+Fv+PPAO&#13;&#10;qtFFhrFCiGWIBL4QO4J6eCDENxHC64gL99BPF1nrabDuk2anlARYVrcYdcz/NoYzhXb6d4ew6hT5&#13;&#10;jt35WG4qQ4+2LTsdgWkKtIK95ufk2dLxGbQvaDTsTimI9IajtBRHsMM58QRmyxHs6YTl3/2+Do1p&#13;&#10;b6HM07xW/ZZT5wn9PuTvUem9yY91fa9LbTw7vd9AjBA+xyQVZ02vUxNCLBsk8IXYkdSDAyG8CXgd&#13;&#10;gZX+0yyhvKh7ZV3tF4RKVmSLBEPsNu724wkXz74uUZnbTLOuG3W02jvn0zivDhHastGg8ZF1Ca+8&#13;&#10;fm537uz1EZGeMM1stAS055B477P5fliOqPOdbAhkDGctE6jurSidcbvqW2M2HKC+v6/cVuM7VHIS&#13;&#10;3f6z70LnHXesMZ35JL/7D2ldIsTPEMK7WKWIvRA7KxL4QiwH6uGBTPLzXwesbAvnBfKIbn6LS1eg&#13;&#10;J20mHRlGdIkaQzT3uiWlRW6v039LfOf1LLFcEvMYQsnrs/QeOjYWU3PocS5pRQtLmFvn4L0u2ZKb&#13;&#10;YjhgpiOX1rW+Xx3CteiU5n3ldhbEez6GVd/8PCynsGRL6Tfi2WSYaNXxHA7PuTJ/U31snn2BPwPx&#13;&#10;XVRjCXshdnIk8IVYTtSDAwnhDUReCxxQruws3oambZQX298Jh8ASf41uSkIpi8DmDo7l2PQWt0Z0&#13;&#10;1xWjVp95v32ipGT1c2GelHvOXMNOS1AndUxRV7DHFYElgeq8B2Ydr98cy1HqauuM3XVL2OIFzpkt&#13;&#10;VmTf67fTmfGcRHAj8NapN74flpNg/S6M8Rr9RghhTIyfgvA+5dgLMT9I4AuxHKkH+xDCy4n8MXCv&#13;&#10;fpHB9HguaEoCzYsOGnNDK+0hF8+eV1EQVUXxlJ4TmcjJztkU24nwM0/JEs8lW5KKnc8jsOzz+s/b&#13;&#10;J310pWHMqltORIojZotOief85PXzcfJ+LDsKgnpWzfqeeN+zrPuSgJ/VTd7bltOT9Ut6zKufj+O8&#13;&#10;f5YjY34/vN/AwrFiGlJa3zy+HuLHCeEkVumuOELMGxL4Qixn6sEQOA54KyE8qDNq3UjZoX3cjdT2&#13;&#10;iTwWhF9LnDjiy2pTFGSeALU6MMbx+m49gbSHmC1Gl0ttPSfIi+xaYtZqmx9P+5ialXwf3F0Myykh&#13;&#10;q2O9zuz0Ljo139+uc+njXBTem5aTWnI6lvrZpeeV/9/xHU7rFB2E0ntREv2Z7fZ36wYifwd8hGp0&#13;&#10;g3/uQoidGQl8IXYG6mEAnk7gLcT4mEaUtvOhOCWB4EU3O8SzJ05a0ea8b0/k5WN21S8Jnr5idinO&#13;&#10;hIX1njgi2Roq799zOooCOcdxIFrOVG6H1YfXH3R/LqXvpSV4p+ffR9hbfXlCPLO38Rl545TEv+Mg&#13;&#10;AuXdstL7Z9VLyt2xMN5jY5zFl5dB/CDw91Tj2xBCzDUS+ELsbKweVkSOB54LDJoH+4pyj1JEt6/Y&#13;&#10;diKyrvgvCKOWeErsagnivueVnltBTBb79ARWHzynyujPFPdZG/O9S/v3h+t2wrJ6xWsfupyQPuK9&#13;&#10;Swhn9czvR6Gu4381HQNH4Hs+8Ozvrt9e/h7mjk5Wr/N3XPjeNM45ngvhZOCLVKPNrfMXQswlEvhC&#13;&#10;7KzUw0MhvgbCq4ADJ4V55NQSK5lomIqK9GJPwM/ptkQ7tFM0ugSdJ7oX+kqL8qh3L2HtORtJx2Z+&#13;&#10;uxVhLgngjnapICteCGrZ7Yzj3mufHnVKn01PUd76jkzLSxFlS2T3saPwPbEcwsY593FKjfGsz6ko&#13;&#10;4q3vUDJ+p7PY5fgU2tq/hTHwKYgnU43XbGHnQoidGAl8IXZ2Vg/3JMYXAMcTwkPKEd9MhPRJoyiW&#13;&#10;Wf07feUivbP/HlHZPhHkVvS0SzA64tLSb432Xc6MY2fDlA6hmNtk0Xqf80Lr3HvYXrwTUdJH7gxa&#13;&#10;7793R5uGQE+PlU4ydyA8hzPvq8tpsPC+O9b3xuqrZHPJicR/b5rXWVxH5BSIH6UaX1M4ESHEnCOB&#13;&#10;L8Q8sXr4W0ReBTwHGE4KS7/xjsihFXm0BG4xf7oQ9XTTbKw2fQW/IzzdNt7ffcbrU7/DYSjVb0TK&#13;&#10;LTGYYPaXC+2sLK/jvu7rjJXKU0O9frJqrWcL9Ih2p+dZvMOTZY9hV+Nt6XJCc2coKZt+BtB0Qmav&#13;&#10;S45X6TOPQPh34FTgc1SjkXFCQohdDAl8IeaRenAQhJdCfCWE+y4e6IosJseK0VRP3Cb/N+7vTlbf&#13;&#10;+Nt9AJUX2bVee5TEN9kYuT3ZuXVGyKevs3Hc3YO+TkTer+Eg5WaZY/RwYFxHwvueZHVbojg30LLD&#13;&#10;E8fWe1BysLbE+QimKY3zMR2Frs/Sc56mxY4Dkj/lt+HczdrdTOB/E+PH9GAqIUSOBL4Q80w9XAE8&#13;&#10;GXg1cCywmy2mI+2UhkT4AH6ueg/xCYZw6hCwDeHo/N+K1paizV6U1DCwkUqSVesUrKW+cwch66ro&#13;&#10;EJXOxSOz1XOUWiLdOxfPUE9053bklISv05/1/k3rlC5gNe0y+mi9LyTvT2532s47Zo2xUK/xeeS4&#13;&#10;n8VqCKcQ+BSrRrobjhDCRAJfiF2FenAohBcBLwMeMCvPxZ0Zve0psNwoedJ2WmTWS+kRNXdtye2x&#13;&#10;HABHpC5V1FtP2c1PpyQQp8eKDkrapiSkuyg4bZ1P++163y2xXxL6JUcM53OwxkrbdtVJ7OvzkKiW&#13;&#10;baW/0+6X2qdlb6PeDcDpwGlUows7OhZCCAl8IXZJ6uGjCbyUyPOAff2KRuS8637lRdFdwhKTWadd&#13;&#10;aS6tCLUnYA3xWRjWF22eMM779MTmtDgXs6lj00NQYtlXsicfy6tgfMbueF7/6bGS8C31Z30weRtP&#13;&#10;IKf1DIesNVgfB8U55u5a5c5R7ria422C+DUIpwFnKrdeCLEUJPCF2JWph3tDfDaElwBPAEJZlC5F&#13;&#10;9FgRdArtWHzdiGoX6lq5yu5YhtBtCdKC85C/H05g2C9MBrVEXlnstW1v0Seq7Z2XN84SBXkr+m59&#13;&#10;rk53rr25GPbsnL1wbMg/f0/M5w6j8z30Pm/3O+X8Tlr9hJ8C/wD8I9XoV8YZCyFEJxL4QogJ9fAw&#13;&#10;4Djg+cCvFwUcFI51RWFLjkDen+NINIRXV2TdssWw14tML8kJIDvf0jnmQrTDvpJD5BW7TkS7uR3Z&#13;&#10;L0XHS+9TV3S79N50vTbsb0XE8+Ne41y8G0K/8zPpY2vXb4MrCXyKyKeoRms8a4UQoi8S+EKINvXg&#13;&#10;gRCOI/B8Ikd1C7aFspIQg44obN6PEZk3nYPseEuoe/0UbC+JwjyybdZ1or6Wk+I6PCUHyxOVlhPV&#13;&#10;I1LtCdCG2YaNrSh/D6fM9Sg6vjsNCvY2bO4ax/nOtmzN63tf4uzwrJ/kwOI1GjcBZwCfBM7TU2aF&#13;&#10;EFsTCXwhRJl68AgIzwV+n8C97GimFfVMI+zTegvtShc4tkRROl5fQdch4F2WIv5LYjpp60au8z5K&#13;&#10;NiXjmP11iVFrzJTCZ1B6Im6nI5T/3fN8S3fRcb8zWR+9Ium5U+jY475/6WfSw3kJ3EKMXyKEzxDj&#13;&#10;16jGY2tEIYS4s0jgCyH6Uw9WAb8P4VnA/ZsHu4QQRjS4Z1S+KAz7RJ/zslS8dohHUxTmr71ofqFu&#13;&#10;ZwqI9X72ifJb9a3X+Sk1ostOX5azUxLTXQK9x46G9/Uo2dXqN2uYO5jmeXTZbzlepjN7IzF+AcK/&#13;&#10;AN+gGm1ECCG2MRL4Qogtox4+hMkFus8Gju6MsuYCa1ZUEnzJcSvdwaq3RbRCzc65GE5LLyFeGtdS&#13;&#10;sF5EPbFvqWLcHX86QFZe3HnI2zcMtfuzxik6CMm45mfcp8+lvK/49Sybyv38CuIXJ6I+nkM13lTo&#13;&#10;UAghtjoS+EKIO089vC/wdIjHQngsMASciD0df0/pK5SdKHArMt430k3ST15Y6i+J4obQrJqefxrp&#13;&#10;7brlaOP8pvWz8a1dioaNnoNkYDkSrfqegA/tHYGu6PYWO2SGaXmUvmV3Zqv32nU6rO9rY6wLCHyZ&#13;&#10;GM+EUCunXgixI5HAF0JsXerhvsBTmDw593eAu8+OmdrIFEv4TkFPsdnoOxNws0Nb0N+S7gaTD7gU&#13;&#10;0dj3PUj6tnR57/PMKUXtc4eBtrMyPZ46JV3PIsA61uXo9ekjK7PuXJR/ZdK+rIeZxbgBwv+B+GXg&#13;&#10;q1TjK/OWQgixo5DAF0JsO+rhCuA3gGOAJwOPAnYvp1dMX3QJa6O9Jew6I9xW+ULDVltPbDrifkkR&#13;&#10;9z52eWMUBLy1QWLdA96Msie4zkJex3PYjH56XWzd5WQYx9xnLjQMMOpl5raPXQTx6xDOgvhNqvEG&#13;&#10;o7UQQuxwJPCFENuPerAvITwBeDKRJwMPmBzw0kHSY14EP2nTihqn9frsAFhjlaLNpb4t8oi3UcUU&#13;&#10;wFYfoVDXez+7bDTej5bwz+r0coKsqH8pdN7huJljZu1cZ9Hps0UEwnXA2bN/1egqo6IQQiw7JPCF&#13;&#10;EDuOeng48CTgcQv/jmhFinNR2MpYsaKxlnAM7TZmf4l9vURiPnZuu/XasCunJYZp6lFX2JeEbGJr&#13;&#10;w7b8ZDOB3oimO3bnEXfLb2qROhDWOXoOWWn3JG/r7aaYztZNEL8F4d+BsyFeSDXWIimE2OmQwBdC&#13;&#10;LB/q4REEfosYH8/kYt37NSt4Ue3kuCdwO1NjrPaGoOzVT95n0tC94DSr0yruENhkxa2dDE/wdtls&#13;&#10;9G/albYr2GeOY9Q3BX42vuVIdeb5N15fD/HfFwT9ecCFujhWCDEPSOALIZYv9eAQ4HEQHsUkf//h&#13;&#10;wB7FFJTeD4JK6xT6sbRro2/rtRkddsYr2NyVX+/ZXhw73wboiPj3dmyMz6S0Y9HYoUjblc4psdna&#13;&#10;4TBtmjkAEeJPCeHbRL4LnEs1+mnpjIQQYmdFAl8IsfNQD4fAw4BHAo8GHgHxyLLgTfGi4Jk4bYlP&#13;&#10;qywtbxe7wrxVvyPNx+xzKbsS2TizzpxxWm1KDkGXPVYqjWWwkXZjPYQs3/1II/dtR+UG4DsQvkPg&#13;&#10;u8T4XarxLc6JCiHEXCGBL4TYuakHB0F4OIFfJ/IwiA+HcD+IRlI32Gk+lnAFW5yW0lF6pJQ0cuAt&#13;&#10;EY/dvijmCyLddTYw0lmsPjtEfedYHfa1jufva2qr97nwKwJriFwAfB9YQzX6RWFAIYSYayTwhRDz&#13;&#10;x+Re/A9lktLzcODXgAcT2LeYalNM+zAiyCl5NLklzLtErtNPUXynr2nXzzcr+j7h1cXbBcj7KaUR&#13;&#10;9XAmfGdmDFwM8ceEsAZYQ4wXUI2v7nkCQgixSyCBL4TYdZjctefBC/+OXvw77jtTlY2o9pSOHPhG&#13;&#10;OknBQZiVe6LaSU3J01HcC2Sz/HT3Npul1CSrnmWjcchNbeqyOx0TIIwh/hTCRRAvIoQfARcRuYRq&#13;&#10;dEepByGEEBL4QggB9fAQ4Cgm+fxHQTxq8j9HAfs3K/dIzenKl3eFcI8Un8a4JUr576W8+ry+Z1sp&#13;&#10;l6hky4zbgUuAX0C8BMIlk/+5BMLlVKNNPU5SCCGEgQS+EEKUqAd3g3BvAocTuSdwOHAv4HAC9yLG&#13;&#10;Q4HdJpUNwV/Mwc8HSwo67+ufdd75pF/PMUnGmxUlBhbtKIr564Armv/i5ZP/w38AV1GNtAAJIcQ2&#13;&#10;QAJfCCHuDPVgdwgHQzwMwoHAIcDBwEHAoQv/HwLxrhD2B1aaF84W02OWkvue4+Xqp20zIW/n628E&#13;&#10;1kJcC1wLXM3kSa9XQ7wWuGbyL1xL4CpWjW43jBFCCLEdkMAXQojtST3cfSL22X8i+OP0/5WEsD8w&#13;&#10;JLI3gZXEOISwH7AHsNekg7gnhD0z0b83xOGCEN8M5LeD3ASsW/h7DKyf/ItjCGuBEXAbcCvE2yDc&#13;&#10;NBHyYe2CoF9LNd6wNd8GIYQQ2w4JfCGEEEIIIeaIFTvaACGEEEIIIcTWQwJfCCGEEEKIOUICXwgh&#13;&#10;hBBCiDlCAl8IIYQQQog5QgJfCCGEEEKIOUICXwghhBBCiDlCAl8IIYQQQog5QgJfCCGEEEKIOUIC&#13;&#10;XwghhBBCiDlCAl8IIYQQQog5QgJfCCGEEEKIOUICXwghhBBCiDlCAl8IIYQQQog5QgJfCCGEEEKI&#13;&#10;OUICXwghhBBCiDlCAl8IIYQQQog5QgJfCCGEEEKIOUICXwghhBBCiDlCAl8IIYQQQog5QgJfCCGE&#13;&#10;EEKIOUICXwghhBBCiDlCAl8IIYQQQog5QgJfCCGEEEKIOUICXwghhBBCiDlCAl8IIYQQQog5QgJf&#13;&#10;CCGEEEKIOUICXwghhBBCiDlCAl8IIYQQQog5QgJfCCGEEEKIOUICXwghhBBCiDlCAl8IIYQQQog5&#13;&#10;QgJfCCGEEEKIOUICXwghhBBCiDlCAl8IIYQQQog5QgJfCCGEEEKIOUICXwghhBBCiDlCAl8IIYQQ&#13;&#10;Qog5QgJfCCGEEEKIOUICXwghhBBCiDlCAl8IIYQQQog5QgJfCCGEEEKIOUICXwghhBBCiDlCAl8I&#13;&#10;IYQQQog5QgJfCCGEEEKIOUICXwghhBBCiDlCAl8IIYQQQog5QgJfCCGEEEKIOUICXwghhBBCiDlC&#13;&#10;Al8IIYQQQog5QgJfCCGEEEKIOUICXwghhBBCiDlCAl8IIYQQQog5QgJfCCGEEEKIOUICXwghhBBC&#13;&#10;iDni/wP3HJivhE5JXQAAAABJRU5ErkJgglBLAwQUAAYACAAAACEAV33x6tQAAACtAgAAGQAAAGRy&#13;&#10;cy9fcmVscy9lMm9Eb2MueG1sLnJlbHO8ksFqwzAMhu+DvoPRfXGSljFGnV5GodfRPYCwFcc0lo3t&#13;&#10;lfXtZyiDFUp3y1ES//d/B213334WZ0rZBVbQNS0IYh2MY6vg87h/fgWRC7LBOTApuFCG3bB62n7Q&#13;&#10;jKWG8uRiFpXCWcFUSnyTMuuJPOYmROJ6GUPyWOqYrIyoT2hJ9m37ItNfBgw3THEwCtLBrEEcL7E2&#13;&#10;/88O4+g0vQf95YnLnQrpfO2uQEyWigJPxuF1uW4iW5D3HfplHPpHDt0yDt0jh80yDptfB3nzZMMP&#13;&#10;AAAA//8DAFBLAwQKAAAAAAAAACEAg1bKE42oAQCNqAEAFAAAAGRycy9tZWRpYS9pbWFnZTQucG5n&#13;&#10;iVBORw0KGgoAAAANSUhEUgAAAvgAAAL4CAYAAAAOIoPjAAAACXBIWXMAABcSAAAXEgFnn9JSAAA2&#13;&#10;+GlUWHRYTUw6Y29tLmFkb2JlLnhtcAAAAAAAPD94cGFja2V0IGJlZ2luPSLvu78iIGlkPSJXNU0w&#13;&#10;TXBDZWhpSHpyZVN6TlRjemtjOWQiPz4gPHg6eG1wbWV0YSB4bWxuczp4PSJhZG9iZTpuczptZXRh&#13;&#10;LyIgeDp4bXB0az0iQWRvYmUgWE1QIENvcmUgOS4xLWMwMDEgNzkuYThkNDc1MzQ5LCAyMDIzLzAz&#13;&#10;LzIzLTEzOjA1OjQ1ICAgICAgICAiPiA8cmRmOlJERiB4bWxuczpyZGY9Imh0dHA6Ly93d3cudzMu&#13;&#10;b3JnLzE5OTkvMDIvMjItcmRmLXN5bnRheC1ucyMiPiA8cmRmOkRlc2NyaXB0aW9uIHJkZjphYm91&#13;&#10;dD0iIiB4bWxuczpkYz0iaHR0cDovL3B1cmwub3JnL2RjL2VsZW1lbnRzLzEuMS8iIHhtbG5zOnht&#13;&#10;cD0iaHR0cDovL25zLmFkb2JlLmNvbS94YXAvMS4wLyIgeG1sbnM6eG1wTU09Imh0dHA6Ly9ucy5h&#13;&#10;ZG9iZS5jb20veGFwLzEuMC9tbS8iIHhtbG5zOnN0UmVmPSJodHRwOi8vbnMuYWRvYmUuY29tL3hh&#13;&#10;cC8xLjAvc1R5cGUvUmVzb3VyY2VSZWYjIiB4bWxuczpzdEV2dD0iaHR0cDovL25zLmFkb2JlLmNv&#13;&#10;bS94YXAvMS4wL3NUeXBlL1Jlc291cmNlRXZlbnQjIiB4bWxuczppbGx1c3RyYXRvcj0iaHR0cDov&#13;&#10;L25zLmFkb2JlLmNvbS9pbGx1c3RyYXRvci8xLjAvIiB4bWxuczp4bXBUUGc9Imh0dHA6Ly9ucy5h&#13;&#10;ZG9iZS5jb20veGFwLzEuMC90L3BnLyIgeG1sbnM6c3REaW09Imh0dHA6Ly9ucy5hZG9iZS5jb20v&#13;&#10;eGFwLzEuMC9zVHlwZS9EaW1lbnNpb25zIyIgeG1sbnM6eG1wRz0iaHR0cDovL25zLmFkb2JlLmNv&#13;&#10;bS94YXAvMS4wL2cvIiB4bWxuczpwZGY9Imh0dHA6Ly9ucy5hZG9iZS5jb20vcGRmLzEuMy8iIHht&#13;&#10;bG5zOnBob3Rvc2hvcD0iaHR0cDovL25zLmFkb2JlLmNvbS9waG90b3Nob3AvMS4wLyIgZGM6Zm9y&#13;&#10;bWF0PSJpbWFnZS9wbmciIHhtcDpNZXRhZGF0YURhdGU9IjIwMjMtMDgtMDFUMTM6NDU6MTArMDE6&#13;&#10;MDAiIHhtcDpNb2RpZnlEYXRlPSIyMDIzLTA4LTAxVDEzOjQ1OjEwKzAxOjAwIiB4bXA6Q3JlYXRl&#13;&#10;RGF0ZT0iMjAyMy0wNy0xN1QxNToxODoyMiswMTowMCIgeG1wOkNyZWF0b3JUb29sPSJBZG9iZSBJ&#13;&#10;bGx1c3RyYXRvciAyNy43IChNYWNpbnRvc2gpIiB4bXBNTTpJbnN0YW5jZUlEPSJ4bXAuaWlkOjli&#13;&#10;MjM0NGM2LTU4MWItNGI5Ny04ZjI2LTMzNDc1YTBmMGVhMSIgeG1wTU06RG9jdW1lbnRJRD0iYWRv&#13;&#10;YmU6ZG9jaWQ6cGhvdG9zaG9wOjA0NzM5NmVmLTUwN2EtODI0ZS05ZGRmLTU4ODZmM2U2MGRmNSIg&#13;&#10;eG1wTU06T3JpZ2luYWxEb2N1bWVudElEPSJ1dWlkOjVEMjA4OTI0OTNCRkRCMTE5MTRBODU5MEQz&#13;&#10;MTUwOEM4IiB4bXBNTTpSZW5kaXRpb25DbGFzcz0icHJvb2Y6cGRmIiBpbGx1c3RyYXRvcjpTdGFy&#13;&#10;dHVwUHJvZmlsZT0iUHJpbnQiIGlsbHVzdHJhdG9yOkNyZWF0b3JTdWJUb29sPSJBZG9iZSBJbGx1&#13;&#10;c3RyYXRvciIgeG1wVFBnOkhhc1Zpc2libGVPdmVycHJpbnQ9IkZhbHNlIiB4bXBUUGc6SGFzVmlz&#13;&#10;aWJsZVRyYW5zcGFyZW5jeT0iRmFsc2UiIHhtcFRQZzpOUGFnZXM9IjEiIHBkZjpQcm9kdWNlcj0i&#13;&#10;QWRvYmUgUERGIGxpYnJhcnkgMTcuMDAiIHBob3Rvc2hvcDpDb2xvck1vZGU9IjMiPiA8ZGM6dGl0&#13;&#10;bGU+IDxyZGY6QWx0PiA8cmRmOmxpIHhtbDpsYW5nPSJ4LWRlZmF1bHQiPkJSSUVTLWljb25zPC9y&#13;&#10;ZGY6bGk+IDwvcmRmOkFsdD4gPC9kYzp0aXRsZT4gPHhtcE1NOkRlcml2ZWRGcm9tIHN0UmVmOmlu&#13;&#10;c3RhbmNlSUQ9InhtcC5paWQ6ZTc4Zjg4MTAtYWJiZC00MTg0LWJjYjQtMWY1MmMyMzEyM2M3IiBz&#13;&#10;dFJlZjpkb2N1bWVudElEPSJ4bXAuZGlkOmU3OGY4ODEwLWFiYmQtNDE4NC1iY2I0LTFmNTJjMjMx&#13;&#10;MjNjNyIgc3RSZWY6b3JpZ2luYWxEb2N1bWVudElEPSJ1dWlkOjVEMjA4OTI0OTNCRkRCMTE5MTRB&#13;&#10;ODU5MEQzMTUwOEM4IiBzdFJlZjpyZW5kaXRpb25DbGFzcz0icHJvb2Y6cGRmIi8+IDx4bXBNTTpI&#13;&#10;aXN0b3J5PiA8cmRmOlNlcT4gPHJkZjpsaSBzdEV2dDphY3Rpb249InNhdmVkIiBzdEV2dDppbnN0&#13;&#10;YW5jZUlEPSJ4bXAuaWlkOjczZGMyM2I0LTIxM2MtNDExOS04MGIwLTAwOWVhZmJmMTNiYSIgc3RF&#13;&#10;dnQ6d2hlbj0iMjAyMy0wNy0xN1QxNTowNToxMCswMTowMCIgc3RFdnQ6c29mdHdhcmVBZ2VudD0i&#13;&#10;QWRvYmUgSWxsdXN0cmF0b3IgMjcuNyAoTWFjaW50b3NoKSIgc3RFdnQ6Y2hhbmdlZD0iLyIvPiA8&#13;&#10;cmRmOmxpIHN0RXZ0OmFjdGlvbj0ic2F2ZWQiIHN0RXZ0Omluc3RhbmNlSUQ9InhtcC5paWQ6N2Yz&#13;&#10;ZjVlMTQtNzUwMy00NjBhLWEyZWQtNGQ1ODlhZTU0ZDAyIiBzdEV2dDp3aGVuPSIyMDIzLTA3LTE3&#13;&#10;VDE1OjE4OjE3KzAxOjAwIiBzdEV2dDpzb2Z0d2FyZUFnZW50PSJBZG9iZSBJbGx1c3RyYXRvciAy&#13;&#10;Ny43IChNYWNpbnRvc2gpIiBzdEV2dDpjaGFuZ2VkPSIvIi8+IDxyZGY6bGkgc3RFdnQ6YWN0aW9u&#13;&#10;PSJjb252ZXJ0ZWQiIHN0RXZ0OnBhcmFtZXRlcnM9ImZyb20gYXBwbGljYXRpb24vcGRmIHRvIGFw&#13;&#10;cGxpY2F0aW9uL3ZuZC5hZG9iZS5waG90b3Nob3AiLz4gPHJkZjpsaSBzdEV2dDphY3Rpb249InNh&#13;&#10;dmVkIiBzdEV2dDppbnN0YW5jZUlEPSJ4bXAuaWlkOmU3OGY4ODEwLWFiYmQtNDE4NC1iY2I0LTFm&#13;&#10;NTJjMjMxMjNjNyIgc3RFdnQ6d2hlbj0iMjAyMy0wOC0wMVQxMzo0NToxMCswMTowMCIgc3RFdnQ6&#13;&#10;c29mdHdhcmVBZ2VudD0iQWRvYmUgUGhvdG9zaG9wIDI0LjcgKE1hY2ludG9zaCkiIHN0RXZ0OmNo&#13;&#10;YW5nZWQ9Ii8iLz4gPHJkZjpsaSBzdEV2dDphY3Rpb249ImNvbnZlcnRlZCIgc3RFdnQ6cGFyYW1l&#13;&#10;dGVycz0iZnJvbSBhcHBsaWNhdGlvbi9wZGYgdG8gaW1hZ2UvcG5nIi8+IDxyZGY6bGkgc3RFdnQ6&#13;&#10;YWN0aW9uPSJkZXJpdmVkIiBzdEV2dDpwYXJhbWV0ZXJzPSJjb252ZXJ0ZWQgZnJvbSBhcHBsaWNh&#13;&#10;dGlvbi92bmQuYWRvYmUucGhvdG9zaG9wIHRvIGltYWdlL3BuZyIvPiA8cmRmOmxpIHN0RXZ0OmFj&#13;&#10;dGlvbj0ic2F2ZWQiIHN0RXZ0Omluc3RhbmNlSUQ9InhtcC5paWQ6OWIyMzQ0YzYtNTgxYi00Yjk3&#13;&#10;LThmMjYtMzM0NzVhMGYwZWExIiBzdEV2dDp3aGVuPSIyMDIzLTA4LTAxVDEzOjQ1OjEwKzAxOjAw&#13;&#10;IiBzdEV2dDpzb2Z0d2FyZUFnZW50PSJBZG9iZSBQaG90b3Nob3AgMjQuNyAoTWFjaW50b3NoKSIg&#13;&#10;c3RFdnQ6Y2hhbmdlZD0iLyIvPiA8L3JkZjpTZXE+IDwveG1wTU06SGlzdG9yeT4gPHhtcFRQZzpN&#13;&#10;YXhQYWdlU2l6ZSBzdERpbTp3PSI2NC4zMjI1MDQiIHN0RGltOmg9IjI0OS40NjI1NjkiIHN0RGlt&#13;&#10;OnVuaXQ9Ik1pbGxpbWV0ZXJzIi8+IDx4bXBUUGc6UGxhdGVOYW1lcz4gPHJkZjpTZXE+IDxyZGY6&#13;&#10;bGk+Q3lhbjwvcmRmOmxpPiA8cmRmOmxpPk1hZ2VudGE8L3JkZjpsaT4gPHJkZjpsaT5ZZWxsb3c8&#13;&#10;L3JkZjpsaT4gPC9yZGY6U2VxPiA8L3htcFRQZzpQbGF0ZU5hbWVzPiA8eG1wVFBnOlN3YXRjaEdy&#13;&#10;b3Vwcz4gPHJkZjpTZXE+IDxyZGY6bGk+IDxyZGY6RGVzY3JpcHRpb24geG1wRzpncm91cE5hbWU9&#13;&#10;IkRlZmF1bHQgU3dhdGNoIEdyb3VwIiB4bXBHOmdyb3VwVHlwZT0iMCI+IDx4bXBHOkNvbG9yYW50&#13;&#10;cz4gPHJkZjpTZXE+IDxyZGY6bGkgeG1wRzpzd2F0Y2hOYW1lPSJXaGl0ZSIgeG1wRzptb2RlPSJD&#13;&#10;TVlLIiB4bXBHOnR5cGU9IlBST0NFU1MiIHhtcEc6Y3lhbj0iMC4wMDAwMDAiIHhtcEc6bWFnZW50&#13;&#10;YT0iMC4wMDAwMDAiIHhtcEc6eWVsbG93PSIwLjAwMDAwMCIgeG1wRzpibGFjaz0iMC4wMDAwMDAi&#13;&#10;Lz4gPHJkZjpsaSB4bXBHOnN3YXRjaE5hbWU9IkJsYWNrIiB4bXBHOm1vZGU9IkNNWUsiIHhtcEc6&#13;&#10;dHlwZT0iUFJPQ0VTUyIgeG1wRzpjeWFuPSIwLjAwMDAwMCIgeG1wRzptYWdlbnRhPSIwLjAwMDAw&#13;&#10;MCIgeG1wRzp5ZWxsb3c9IjAuMDAwMDAwIiB4bXBHOmJsYWNrPSIxMDAuMDAwMDAwIi8+IDxyZGY6&#13;&#10;bGkgeG1wRzpzd2F0Y2hOYW1lPSJDTVlLIFJlZCIgeG1wRzptb2RlPSJDTVlLIiB4bXBHOnR5cGU9&#13;&#10;IlBST0NFU1MiIHhtcEc6Y3lhbj0iMC4wMDAwMDAiIHhtcEc6bWFnZW50YT0iMTAwLjAwMDAwMCIg&#13;&#10;eG1wRzp5ZWxsb3c9IjEwMC4wMDAwMDAiIHhtcEc6YmxhY2s9IjAuMDAwMDAwIi8+IDxyZGY6bGkg&#13;&#10;eG1wRzpzd2F0Y2hOYW1lPSJDTVlLIFllbGxvdyIgeG1wRzptb2RlPSJDTVlLIiB4bXBHOnR5cGU9&#13;&#10;IlBST0NFU1MiIHhtcEc6Y3lhbj0iMC4wMDAwMDAiIHhtcEc6bWFnZW50YT0iMC4wMDAwMDAiIHht&#13;&#10;cEc6eWVsbG93PSIxMDAuMDAwMDAwIiB4bXBHOmJsYWNrPSIwLjAwMDAwMCIvPiA8cmRmOmxpIHht&#13;&#10;cEc6c3dhdGNoTmFtZT0iQ01ZSyBHcmVlbiIgeG1wRzptb2RlPSJDTVlLIiB4bXBHOnR5cGU9IlBS&#13;&#10;T0NFU1MiIHhtcEc6Y3lhbj0iMTAwLjAwMDAwMCIgeG1wRzptYWdlbnRhPSIwLjAwMDAwMCIgeG1w&#13;&#10;Rzp5ZWxsb3c9IjEwMC4wMDAwMDAiIHhtcEc6YmxhY2s9IjAuMDAwMDAwIi8+IDxyZGY6bGkgeG1w&#13;&#10;Rzpzd2F0Y2hOYW1lPSJDTVlLIEN5YW4iIHhtcEc6bW9kZT0iQ01ZSyIgeG1wRzp0eXBlPSJQUk9D&#13;&#10;RVNTIiB4bXBHOmN5YW49IjEwMC4wMDAwMDAiIHhtcEc6bWFnZW50YT0iMC4wMDAwMDAiIHhtcEc6&#13;&#10;eWVsbG93PSIwLjAwMDAwMCIgeG1wRzpibGFjaz0iMC4wMDAwMDAiLz4gPHJkZjpsaSB4bXBHOnN3&#13;&#10;YXRjaE5hbWU9IkNNWUsgQmx1ZSIgeG1wRzptb2RlPSJDTVlLIiB4bXBHOnR5cGU9IlBST0NFU1Mi&#13;&#10;IHhtcEc6Y3lhbj0iMTAwLjAwMDAwMCIgeG1wRzptYWdlbnRhPSIxMDAuMDAwMDAwIiB4bXBHOnll&#13;&#10;bGxvdz0iMC4wMDAwMDAiIHhtcEc6YmxhY2s9IjAuMDAwMDAwIi8+IDxyZGY6bGkgeG1wRzpzd2F0&#13;&#10;Y2hOYW1lPSJDTVlLIE1hZ2VudGEiIHhtcEc6bW9kZT0iQ01ZSyIgeG1wRzp0eXBlPSJQUk9DRVNT&#13;&#10;IiB4bXBHOmN5YW49IjAuMDAwMDAwIiB4bXBHOm1hZ2VudGE9IjEwMC4wMDAwMDAiIHhtcEc6eWVs&#13;&#10;bG93PSIwLjAwMDAwMCIgeG1wRzpibGFjaz0iMC4wMDAwMDAiLz4gPHJkZjpsaSB4bXBHOnN3YXRj&#13;&#10;aE5hbWU9IkM9MTUgTT0xMDAgWT05MCBLPTEwIiB4bXBHOm1vZGU9IkNNWUsiIHhtcEc6dHlwZT0i&#13;&#10;UFJPQ0VTUyIgeG1wRzpjeWFuPSIxNS4wMDAwMDAiIHhtcEc6bWFnZW50YT0iMTAwLjAwMDAwMCIg&#13;&#10;eG1wRzp5ZWxsb3c9IjkwLjAwMDAwMCIgeG1wRzpibGFjaz0iMTAuMDAwMDAwIi8+IDxyZGY6bGkg&#13;&#10;eG1wRzpzd2F0Y2hOYW1lPSJDPTAgTT05MCBZPTg1IEs9MCIgeG1wRzptb2RlPSJDTVlLIiB4bXBH&#13;&#10;OnR5cGU9IlBST0NFU1MiIHhtcEc6Y3lhbj0iMC4wMDAwMDAiIHhtcEc6bWFnZW50YT0iOTAuMDAw&#13;&#10;MDAwIiB4bXBHOnllbGxvdz0iODUuMDAwMDAwIiB4bXBHOmJsYWNrPSIwLjAwMDAwMCIvPiA8cmRm&#13;&#10;OmxpIHhtcEc6c3dhdGNoTmFtZT0iQz0wIE09ODAgWT05NSBLPTAiIHhtcEc6bW9kZT0iQ01ZSyIg&#13;&#10;eG1wRzp0eXBlPSJQUk9DRVNTIiB4bXBHOmN5YW49IjAuMDAwMDAwIiB4bXBHOm1hZ2VudGE9Ijgw&#13;&#10;LjAwMDAwMCIgeG1wRzp5ZWxsb3c9Ijk1LjAwMDAwMCIgeG1wRzpibGFjaz0iMC4wMDAwMDAiLz4g&#13;&#10;PHJkZjpsaSB4bXBHOnN3YXRjaE5hbWU9IkM9MCBNPTUwIFk9MTAwIEs9MCIgeG1wRzptb2RlPSJD&#13;&#10;TVlLIiB4bXBHOnR5cGU9IlBST0NFU1MiIHhtcEc6Y3lhbj0iMC4wMDAwMDAiIHhtcEc6bWFnZW50&#13;&#10;YT0iNTAuMDAwMDAwIiB4bXBHOnllbGxvdz0iMTAwLjAwMDAwMCIgeG1wRzpibGFjaz0iMC4wMDAw&#13;&#10;MDAiLz4gPHJkZjpsaSB4bXBHOnN3YXRjaE5hbWU9IkM9MCBNPTM1IFk9ODUgSz0wIiB4bXBHOm1v&#13;&#10;ZGU9IkNNWUsiIHhtcEc6dHlwZT0iUFJPQ0VTUyIgeG1wRzpjeWFuPSIwLjAwMDAwMCIgeG1wRzpt&#13;&#10;YWdlbnRhPSIzNS4wMDAwMDAiIHhtcEc6eWVsbG93PSI4NS4wMDAwMDAiIHhtcEc6YmxhY2s9IjAu&#13;&#10;MDAwMDAwIi8+IDxyZGY6bGkgeG1wRzpzd2F0Y2hOYW1lPSJDPTUgTT0wIFk9OTAgSz0wIiB4bXBH&#13;&#10;Om1vZGU9IkNNWUsiIHhtcEc6dHlwZT0iUFJPQ0VTUyIgeG1wRzpjeWFuPSI1LjAwMDAwMCIgeG1w&#13;&#10;RzptYWdlbnRhPSIwLjAwMDAwMCIgeG1wRzp5ZWxsb3c9IjkwLjAwMDAwMCIgeG1wRzpibGFjaz0i&#13;&#10;MC4wMDAwMDAiLz4gPHJkZjpsaSB4bXBHOnN3YXRjaE5hbWU9IkM9MjAgTT0wIFk9MTAwIEs9MCIg&#13;&#10;eG1wRzptb2RlPSJDTVlLIiB4bXBHOnR5cGU9IlBST0NFU1MiIHhtcEc6Y3lhbj0iMjAuMDAwMDAw&#13;&#10;IiB4bXBHOm1hZ2VudGE9IjAuMDAwMDAwIiB4bXBHOnllbGxvdz0iMTAwLjAwMDAwMCIgeG1wRzpi&#13;&#10;bGFjaz0iMC4wMDAwMDAiLz4gPHJkZjpsaSB4bXBHOnN3YXRjaE5hbWU9IkM9NTAgTT0wIFk9MTAw&#13;&#10;IEs9MCIgeG1wRzptb2RlPSJDTVlLIiB4bXBHOnR5cGU9IlBST0NFU1MiIHhtcEc6Y3lhbj0iNTAu&#13;&#10;MDAwMDAwIiB4bXBHOm1hZ2VudGE9IjAuMDAwMDAwIiB4bXBHOnllbGxvdz0iMTAwLjAwMDAwMCIg&#13;&#10;eG1wRzpibGFjaz0iMC4wMDAwMDAiLz4gPHJkZjpsaSB4bXBHOnN3YXRjaE5hbWU9IkM9NzUgTT0w&#13;&#10;IFk9MTAwIEs9MCIgeG1wRzptb2RlPSJDTVlLIiB4bXBHOnR5cGU9IlBST0NFU1MiIHhtcEc6Y3lh&#13;&#10;bj0iNzUuMDAwMDAwIiB4bXBHOm1hZ2VudGE9IjAuMDAwMDAwIiB4bXBHOnllbGxvdz0iMTAwLjAw&#13;&#10;MDAwMCIgeG1wRzpibGFjaz0iMC4wMDAwMDAiLz4gPHJkZjpsaSB4bXBHOnN3YXRjaE5hbWU9IkM9&#13;&#10;ODUgTT0xMCBZPTEwMCBLPTEwIiB4bXBHOm1vZGU9IkNNWUsiIHhtcEc6dHlwZT0iUFJPQ0VTUyIg&#13;&#10;eG1wRzpjeWFuPSI4NS4wMDAwMDAiIHhtcEc6bWFnZW50YT0iMTAuMDAwMDAwIiB4bXBHOnllbGxv&#13;&#10;dz0iMTAwLjAwMDAwMCIgeG1wRzpibGFjaz0iMTAuMDAwMDAwIi8+IDxyZGY6bGkgeG1wRzpzd2F0&#13;&#10;Y2hOYW1lPSJDPTkwIE09MzAgWT05NSBLPTMwIiB4bXBHOm1vZGU9IkNNWUsiIHhtcEc6dHlwZT0i&#13;&#10;UFJPQ0VTUyIgeG1wRzpjeWFuPSI5MC4wMDAwMDAiIHhtcEc6bWFnZW50YT0iMzAuMDAwMDAwIiB4&#13;&#10;bXBHOnllbGxvdz0iOTUuMDAwMDAwIiB4bXBHOmJsYWNrPSIzMC4wMDAwMDAiLz4gPHJkZjpsaSB4&#13;&#10;bXBHOnN3YXRjaE5hbWU9IkM9NzUgTT0wIFk9NzUgSz0wIiB4bXBHOm1vZGU9IkNNWUsiIHhtcEc6&#13;&#10;dHlwZT0iUFJPQ0VTUyIgeG1wRzpjeWFuPSI3NS4wMDAwMDAiIHhtcEc6bWFnZW50YT0iMC4wMDAw&#13;&#10;MDAiIHhtcEc6eWVsbG93PSI3NS4wMDAwMDAiIHhtcEc6YmxhY2s9IjAuMDAwMDAwIi8+IDxyZGY6&#13;&#10;bGkgeG1wRzpzd2F0Y2hOYW1lPSJDPTgwIE09MTAgWT00NSBLPTAiIHhtcEc6bW9kZT0iQ01ZSyIg&#13;&#10;eG1wRzp0eXBlPSJQUk9DRVNTIiB4bXBHOmN5YW49IjgwLjAwMDAwMCIgeG1wRzptYWdlbnRhPSIx&#13;&#10;MC4wMDAwMDAiIHhtcEc6eWVsbG93PSI0NS4wMDAwMDAiIHhtcEc6YmxhY2s9IjAuMDAwMDAwIi8+&#13;&#10;IDxyZGY6bGkgeG1wRzpzd2F0Y2hOYW1lPSJDPTcwIE09MTUgWT0wIEs9MCIgeG1wRzptb2RlPSJD&#13;&#10;TVlLIiB4bXBHOnR5cGU9IlBST0NFU1MiIHhtcEc6Y3lhbj0iNzAuMDAwMDAwIiB4bXBHOm1hZ2Vu&#13;&#10;dGE9IjE1LjAwMDAwMCIgeG1wRzp5ZWxsb3c9IjAuMDAwMDAwIiB4bXBHOmJsYWNrPSIwLjAwMDAw&#13;&#10;MCIvPiA8cmRmOmxpIHhtcEc6c3dhdGNoTmFtZT0iQz04NSBNPTUwIFk9MCBLPTAiIHhtcEc6bW9k&#13;&#10;ZT0iQ01ZSyIgeG1wRzp0eXBlPSJQUk9DRVNTIiB4bXBHOmN5YW49Ijg1LjAwMDAwMCIgeG1wRzpt&#13;&#10;YWdlbnRhPSI1MC4wMDAwMDAiIHhtcEc6eWVsbG93PSIwLjAwMDAwMCIgeG1wRzpibGFjaz0iMC4w&#13;&#10;MDAwMDAiLz4gPHJkZjpsaSB4bXBHOnN3YXRjaE5hbWU9IkM9MTAwIE09OTUgWT01IEs9MCIgeG1w&#13;&#10;Rzptb2RlPSJDTVlLIiB4bXBHOnR5cGU9IlBST0NFU1MiIHhtcEc6Y3lhbj0iMTAwLjAwMDAwMCIg&#13;&#10;eG1wRzptYWdlbnRhPSI5NS4wMDAwMDAiIHhtcEc6eWVsbG93PSI1LjAwMDAwMCIgeG1wRzpibGFj&#13;&#10;az0iMC4wMDAwMDAiLz4gPHJkZjpsaSB4bXBHOnN3YXRjaE5hbWU9IkM9MTAwIE09MTAwIFk9MjUg&#13;&#10;Sz0yNSIgeG1wRzptb2RlPSJDTVlLIiB4bXBHOnR5cGU9IlBST0NFU1MiIHhtcEc6Y3lhbj0iMTAw&#13;&#10;LjAwMDAwMCIgeG1wRzptYWdlbnRhPSIxMDAuMDAwMDAwIiB4bXBHOnllbGxvdz0iMjUuMDAwMDAw&#13;&#10;IiB4bXBHOmJsYWNrPSIyNS4wMDAwMDAiLz4gPHJkZjpsaSB4bXBHOnN3YXRjaE5hbWU9IkM9NzUg&#13;&#10;TT0xMDAgWT0wIEs9MCIgeG1wRzptb2RlPSJDTVlLIiB4bXBHOnR5cGU9IlBST0NFU1MiIHhtcEc6&#13;&#10;Y3lhbj0iNzUuMDAwMDAwIiB4bXBHOm1hZ2VudGE9IjEwMC4wMDAwMDAiIHhtcEc6eWVsbG93PSIw&#13;&#10;LjAwMDAwMCIgeG1wRzpibGFjaz0iMC4wMDAwMDAiLz4gPHJkZjpsaSB4bXBHOnN3YXRjaE5hbWU9&#13;&#10;IkM9NTAgTT0xMDAgWT0wIEs9MCIgeG1wRzptb2RlPSJDTVlLIiB4bXBHOnR5cGU9IlBST0NFU1Mi&#13;&#10;IHhtcEc6Y3lhbj0iNTAuMDAwMDAwIiB4bXBHOm1hZ2VudGE9IjEwMC4wMDAwMDAiIHhtcEc6eWVs&#13;&#10;bG93PSIwLjAwMDAwMCIgeG1wRzpibGFjaz0iMC4wMDAwMDAiLz4gPHJkZjpsaSB4bXBHOnN3YXRj&#13;&#10;aE5hbWU9IkM9MzUgTT0xMDAgWT0zNSBLPTEwIiB4bXBHOm1vZGU9IkNNWUsiIHhtcEc6dHlwZT0i&#13;&#10;UFJPQ0VTUyIgeG1wRzpjeWFuPSIzNS4wMDAwMDAiIHhtcEc6bWFnZW50YT0iMTAwLjAwMDAwMCIg&#13;&#10;eG1wRzp5ZWxsb3c9IjM1LjAwMDAwMCIgeG1wRzpibGFjaz0iMTAuMDAwMDAwIi8+IDxyZGY6bGkg&#13;&#10;eG1wRzpzd2F0Y2hOYW1lPSJDPTEwIE09MTAwIFk9NTAgSz0wIiB4bXBHOm1vZGU9IkNNWUsiIHht&#13;&#10;cEc6dHlwZT0iUFJPQ0VTUyIgeG1wRzpjeWFuPSIxMC4wMDAwMDAiIHhtcEc6bWFnZW50YT0iMTAw&#13;&#10;LjAwMDAwMCIgeG1wRzp5ZWxsb3c9IjUwLjAwMDAwMCIgeG1wRzpibGFjaz0iMC4wMDAwMDAiLz4g&#13;&#10;PHJkZjpsaSB4bXBHOnN3YXRjaE5hbWU9IkM9MCBNPTk1IFk9MjAgSz0wIiB4bXBHOm1vZGU9IkNN&#13;&#10;WUsiIHhtcEc6dHlwZT0iUFJPQ0VTUyIgeG1wRzpjeWFuPSIwLjAwMDAwMCIgeG1wRzptYWdlbnRh&#13;&#10;PSI5NS4wMDAwMDAiIHhtcEc6eWVsbG93PSIyMC4wMDAwMDAiIHhtcEc6YmxhY2s9IjAuMDAwMDAw&#13;&#10;Ii8+IDxyZGY6bGkgeG1wRzpzd2F0Y2hOYW1lPSJDPTI1IE09MjUgWT00MCBLPTAiIHhtcEc6bW9k&#13;&#10;ZT0iQ01ZSyIgeG1wRzp0eXBlPSJQUk9DRVNTIiB4bXBHOmN5YW49IjI1LjAwMDAwMCIgeG1wRzpt&#13;&#10;YWdlbnRhPSIyNS4wMDAwMDAiIHhtcEc6eWVsbG93PSI0MC4wMDAwMDAiIHhtcEc6YmxhY2s9IjAu&#13;&#10;MDAwMDAwIi8+IDxyZGY6bGkgeG1wRzpzd2F0Y2hOYW1lPSJDPTQwIE09NDUgWT01MCBLPTUiIHht&#13;&#10;cEc6bW9kZT0iQ01ZSyIgeG1wRzp0eXBlPSJQUk9DRVNTIiB4bXBHOmN5YW49IjQwLjAwMDAwMCIg&#13;&#10;eG1wRzptYWdlbnRhPSI0NS4wMDAwMDAiIHhtcEc6eWVsbG93PSI1MC4wMDAwMDAiIHhtcEc6Ymxh&#13;&#10;Y2s9IjUuMDAwMDAwIi8+IDxyZGY6bGkgeG1wRzpzd2F0Y2hOYW1lPSJDPTUwIE09NTAgWT02MCBL&#13;&#10;PTI1IiB4bXBHOm1vZGU9IkNNWUsiIHhtcEc6dHlwZT0iUFJPQ0VTUyIgeG1wRzpjeWFuPSI1MC4w&#13;&#10;MDAwMDAiIHhtcEc6bWFnZW50YT0iNTAuMDAwMDAwIiB4bXBHOnllbGxvdz0iNjAuMDAwMDAwIiB4&#13;&#10;bXBHOmJsYWNrPSIyNS4wMDAwMDAiLz4gPHJkZjpsaSB4bXBHOnN3YXRjaE5hbWU9IkM9NTUgTT02&#13;&#10;MCBZPTY1IEs9NDAiIHhtcEc6bW9kZT0iQ01ZSyIgeG1wRzp0eXBlPSJQUk9DRVNTIiB4bXBHOmN5&#13;&#10;YW49IjU1LjAwMDAwMCIgeG1wRzptYWdlbnRhPSI2MC4wMDAwMDAiIHhtcEc6eWVsbG93PSI2NS4w&#13;&#10;MDAwMDAiIHhtcEc6YmxhY2s9IjQwLjAwMDAwMCIvPiA8cmRmOmxpIHhtcEc6c3dhdGNoTmFtZT0i&#13;&#10;Qz0yNSBNPTQwIFk9NjUgSz0wIiB4bXBHOm1vZGU9IkNNWUsiIHhtcEc6dHlwZT0iUFJPQ0VTUyIg&#13;&#10;eG1wRzpjeWFuPSIyNS4wMDAwMDAiIHhtcEc6bWFnZW50YT0iNDAuMDAwMDAwIiB4bXBHOnllbGxv&#13;&#10;dz0iNjUuMDAwMDAwIiB4bXBHOmJsYWNrPSIwLjAwMDAwMCIvPiA8cmRmOmxpIHhtcEc6c3dhdGNo&#13;&#10;TmFtZT0iQz0zMCBNPTUwIFk9NzUgSz0xMCIgeG1wRzptb2RlPSJDTVlLIiB4bXBHOnR5cGU9IlBS&#13;&#10;T0NFU1MiIHhtcEc6Y3lhbj0iMzAuMDAwMDAwIiB4bXBHOm1hZ2VudGE9IjUwLjAwMDAwMCIgeG1w&#13;&#10;Rzp5ZWxsb3c9Ijc1LjAwMDAwMCIgeG1wRzpibGFjaz0iMTAuMDAwMDAwIi8+IDxyZGY6bGkgeG1w&#13;&#10;Rzpzd2F0Y2hOYW1lPSJDPTM1IE09NjAgWT04MCBLPTI1IiB4bXBHOm1vZGU9IkNNWUsiIHhtcEc6&#13;&#10;dHlwZT0iUFJPQ0VTUyIgeG1wRzpjeWFuPSIzNS4wMDAwMDAiIHhtcEc6bWFnZW50YT0iNjAuMDAw&#13;&#10;MDAwIiB4bXBHOnllbGxvdz0iODAuMDAwMDAwIiB4bXBHOmJsYWNrPSIyNS4wMDAwMDAiLz4gPHJk&#13;&#10;ZjpsaSB4bXBHOnN3YXRjaE5hbWU9IkM9NDAgTT02NSBZPTkwIEs9MzUiIHhtcEc6bW9kZT0iQ01Z&#13;&#10;SyIgeG1wRzp0eXBlPSJQUk9DRVNTIiB4bXBHOmN5YW49IjQwLjAwMDAwMCIgeG1wRzptYWdlbnRh&#13;&#10;PSI2NS4wMDAwMDAiIHhtcEc6eWVsbG93PSI5MC4wMDAwMDAiIHhtcEc6YmxhY2s9IjM1LjAwMDAw&#13;&#10;MCIvPiA8cmRmOmxpIHhtcEc6c3dhdGNoTmFtZT0iQz00MCBNPTcwIFk9MTAwIEs9NTAiIHhtcEc6&#13;&#10;bW9kZT0iQ01ZSyIgeG1wRzp0eXBlPSJQUk9DRVNTIiB4bXBHOmN5YW49IjQwLjAwMDAwMCIgeG1w&#13;&#10;RzptYWdlbnRhPSI3MC4wMDAwMDAiIHhtcEc6eWVsbG93PSIxMDAuMDAwMDAwIiB4bXBHOmJsYWNr&#13;&#10;PSI1MC4wMDAwMDAiLz4gPHJkZjpsaSB4bXBHOnN3YXRjaE5hbWU9IkM9NTAgTT03MCBZPTgwIEs9&#13;&#10;NzAiIHhtcEc6bW9kZT0iQ01ZSyIgeG1wRzp0eXBlPSJQUk9DRVNTIiB4bXBHOmN5YW49IjUwLjAw&#13;&#10;MDAwMCIgeG1wRzptYWdlbnRhPSI3MC4wMDAwMDAiIHhtcEc6eWVsbG93PSI4MC4wMDAwMDAiIHht&#13;&#10;cEc6YmxhY2s9IjcwLjAwMDAwMCIvPiA8cmRmOmxpIHhtcEc6c3dhdGNoTmFtZT0iQWdlbmN5IHll&#13;&#10;bGxvdyIgeG1wRzp0eXBlPSJQUk9DRVNTIiB4bXBHOnRpbnQ9IjEwMC4wMDAwMDAiIHhtcEc6bW9k&#13;&#10;ZT0iQ01ZSyIgeG1wRzpjeWFuPSIwLjAwMDAwMCIgeG1wRzptYWdlbnRhPSIyMC4wMDAwMDAiIHht&#13;&#10;cEc6eWVsbG93PSIxMDAuMDAwMDAwIiB4bXBHOmJsYWNrPSIwLjAwMDAwMCIvPiA8L3JkZjpTZXE+&#13;&#10;IDwveG1wRzpDb2xvcmFudHM+IDwvcmRmOkRlc2NyaXB0aW9uPiA8L3JkZjpsaT4gPHJkZjpsaT4g&#13;&#10;PHJkZjpEZXNjcmlwdGlvbiB4bXBHOmdyb3VwTmFtZT0iR3JheXMiIHhtcEc6Z3JvdXBUeXBlPSIx&#13;&#10;Ij4gPHhtcEc6Q29sb3JhbnRzPiA8cmRmOlNlcT4gPHJkZjpsaSB4bXBHOnN3YXRjaE5hbWU9IkM9&#13;&#10;MCBNPTAgWT0wIEs9MTAwIiB4bXBHOm1vZGU9IkNNWUsiIHhtcEc6dHlwZT0iUFJPQ0VTUyIgeG1w&#13;&#10;RzpjeWFuPSIwLjAwMDAwMCIgeG1wRzptYWdlbnRhPSIwLjAwMDAwMCIgeG1wRzp5ZWxsb3c9IjAu&#13;&#10;MDAwMDAwIiB4bXBHOmJsYWNrPSIxMDAuMDAwMDAwIi8+IDxyZGY6bGkgeG1wRzpzd2F0Y2hOYW1l&#13;&#10;PSJDPTAgTT0wIFk9MCBLPTkwIiB4bXBHOm1vZGU9IkNNWUsiIHhtcEc6dHlwZT0iUFJPQ0VTUyIg&#13;&#10;eG1wRzpjeWFuPSIwLjAwMDAwMCIgeG1wRzptYWdlbnRhPSIwLjAwMDAwMCIgeG1wRzp5ZWxsb3c9&#13;&#10;IjAuMDAwMDAwIiB4bXBHOmJsYWNrPSI4OS45OTk0MDAiLz4gPHJkZjpsaSB4bXBHOnN3YXRjaE5h&#13;&#10;bWU9IkM9MCBNPTAgWT0wIEs9ODAiIHhtcEc6bW9kZT0iQ01ZSyIgeG1wRzp0eXBlPSJQUk9DRVNT&#13;&#10;IiB4bXBHOmN5YW49IjAuMDAwMDAwIiB4bXBHOm1hZ2VudGE9IjAuMDAwMDAwIiB4bXBHOnllbGxv&#13;&#10;dz0iMC4wMDAwMDAiIHhtcEc6YmxhY2s9Ijc5Ljk5ODgwMCIvPiA8cmRmOmxpIHhtcEc6c3dhdGNo&#13;&#10;TmFtZT0iQz0wIE09MCBZPTAgSz03MCIgeG1wRzptb2RlPSJDTVlLIiB4bXBHOnR5cGU9IlBST0NF&#13;&#10;U1MiIHhtcEc6Y3lhbj0iMC4wMDAwMDAiIHhtcEc6bWFnZW50YT0iMC4wMDAwMDAiIHhtcEc6eWVs&#13;&#10;bG93PSIwLjAwMDAwMCIgeG1wRzpibGFjaz0iNjkuOTk5NzAwIi8+IDxyZGY6bGkgeG1wRzpzd2F0&#13;&#10;Y2hOYW1lPSJDPTAgTT0wIFk9MCBLPTYwIiB4bXBHOm1vZGU9IkNNWUsiIHhtcEc6dHlwZT0iUFJP&#13;&#10;Q0VTUyIgeG1wRzpjeWFuPSIwLjAwMDAwMCIgeG1wRzptYWdlbnRhPSIwLjAwMDAwMCIgeG1wRzp5&#13;&#10;ZWxsb3c9IjAuMDAwMDAwIiB4bXBHOmJsYWNrPSI1OS45OTkxMDAiLz4gPHJkZjpsaSB4bXBHOnN3&#13;&#10;YXRjaE5hbWU9IkM9MCBNPTAgWT0wIEs9NTAiIHhtcEc6bW9kZT0iQ01ZSyIgeG1wRzp0eXBlPSJQ&#13;&#10;Uk9DRVNTIiB4bXBHOmN5YW49IjAuMDAwMDAwIiB4bXBHOm1hZ2VudGE9IjAuMDAwMDAwIiB4bXBH&#13;&#10;OnllbGxvdz0iMC4wMDAwMDAiIHhtcEc6YmxhY2s9IjUwLjAwMDAwMCIvPiA8cmRmOmxpIHhtcEc6&#13;&#10;c3dhdGNoTmFtZT0iQz0wIE09MCBZPTAgSz00MCIgeG1wRzptb2RlPSJDTVlLIiB4bXBHOnR5cGU9&#13;&#10;IlBST0NFU1MiIHhtcEc6Y3lhbj0iMC4wMDAwMDAiIHhtcEc6bWFnZW50YT0iMC4wMDAwMDAiIHht&#13;&#10;cEc6eWVsbG93PSIwLjAwMDAwMCIgeG1wRzpibGFjaz0iMzkuOTk5NDAwIi8+IDxyZGY6bGkgeG1w&#13;&#10;Rzpzd2F0Y2hOYW1lPSJDPTAgTT0wIFk9MCBLPTMwIiB4bXBHOm1vZGU9IkNNWUsiIHhtcEc6dHlw&#13;&#10;ZT0iUFJPQ0VTUyIgeG1wRzpjeWFuPSIwLjAwMDAwMCIgeG1wRzptYWdlbnRhPSIwLjAwMDAwMCIg&#13;&#10;eG1wRzp5ZWxsb3c9IjAuMDAwMDAwIiB4bXBHOmJsYWNrPSIyOS45OTg4MDAiLz4gPHJkZjpsaSB4&#13;&#10;bXBHOnN3YXRjaE5hbWU9IkM9MCBNPTAgWT0wIEs9MjAiIHhtcEc6bW9kZT0iQ01ZSyIgeG1wRzp0&#13;&#10;eXBlPSJQUk9DRVNTIiB4bXBHOmN5YW49IjAuMDAwMDAwIiB4bXBHOm1hZ2VudGE9IjAuMDAwMDAw&#13;&#10;IiB4bXBHOnllbGxvdz0iMC4wMDAwMDAiIHhtcEc6YmxhY2s9IjE5Ljk5OTcwMCIvPiA8cmRmOmxp&#13;&#10;IHhtcEc6c3dhdGNoTmFtZT0iQz0wIE09MCBZPTAgSz0xMCIgeG1wRzptb2RlPSJDTVlLIiB4bXBH&#13;&#10;OnR5cGU9IlBST0NFU1MiIHhtcEc6Y3lhbj0iMC4wMDAwMDAiIHhtcEc6bWFnZW50YT0iMC4wMDAw&#13;&#10;MDAiIHhtcEc6eWVsbG93PSIwLjAwMDAwMCIgeG1wRzpibGFjaz0iOS45OTkxMDAiLz4gPHJkZjps&#13;&#10;aSB4bXBHOnN3YXRjaE5hbWU9IkM9MCBNPTAgWT0wIEs9NSIgeG1wRzptb2RlPSJDTVlLIiB4bXBH&#13;&#10;OnR5cGU9IlBST0NFU1MiIHhtcEc6Y3lhbj0iMC4wMDAwMDAiIHhtcEc6bWFnZW50YT0iMC4wMDAw&#13;&#10;MDAiIHhtcEc6eWVsbG93PSIwLjAwMDAwMCIgeG1wRzpibGFjaz0iNC45OTg4MDAiLz4gPC9yZGY6&#13;&#10;U2VxPiA8L3htcEc6Q29sb3JhbnRzPiA8L3JkZjpEZXNjcmlwdGlvbj4gPC9yZGY6bGk+IDxyZGY6&#13;&#10;bGk+IDxyZGY6RGVzY3JpcHRpb24geG1wRzpncm91cE5hbWU9IkJyaWdodHMiIHhtcEc6Z3JvdXBU&#13;&#10;eXBlPSIxIj4gPHhtcEc6Q29sb3JhbnRzPiA8cmRmOlNlcT4gPHJkZjpsaSB4bXBHOnN3YXRjaE5h&#13;&#10;bWU9IkM9MCBNPTEwMCBZPTEwMCBLPTAiIHhtcEc6bW9kZT0iQ01ZSyIgeG1wRzp0eXBlPSJQUk9D&#13;&#10;RVNTIiB4bXBHOmN5YW49IjAuMDAwMDAwIiB4bXBHOm1hZ2VudGE9IjEwMC4wMDAwMDAiIHhtcEc6&#13;&#10;eWVsbG93PSIxMDAuMDAwMDAwIiB4bXBHOmJsYWNrPSIwLjAwMDAwMCIvPiA8cmRmOmxpIHhtcEc6&#13;&#10;c3dhdGNoTmFtZT0iQz0wIE09NzUgWT0xMDAgSz0wIiB4bXBHOm1vZGU9IkNNWUsiIHhtcEc6dHlw&#13;&#10;ZT0iUFJPQ0VTUyIgeG1wRzpjeWFuPSIwLjAwMDAwMCIgeG1wRzptYWdlbnRhPSI3NS4wMDAwMDAi&#13;&#10;IHhtcEc6eWVsbG93PSIxMDAuMDAwMDAwIiB4bXBHOmJsYWNrPSIwLjAwMDAwMCIvPiA8cmRmOmxp&#13;&#10;IHhtcEc6c3dhdGNoTmFtZT0iQz0wIE09MTAgWT05NSBLPTAiIHhtcEc6bW9kZT0iQ01ZSyIgeG1w&#13;&#10;Rzp0eXBlPSJQUk9DRVNTIiB4bXBHOmN5YW49IjAuMDAwMDAwIiB4bXBHOm1hZ2VudGE9IjEwLjAw&#13;&#10;MDAwMCIgeG1wRzp5ZWxsb3c9Ijk1LjAwMDAwMCIgeG1wRzpibGFjaz0iMC4wMDAwMDAiLz4gPHJk&#13;&#10;ZjpsaSB4bXBHOnN3YXRjaE5hbWU9IkM9ODUgTT0xMCBZPTEwMCBLPTAiIHhtcEc6bW9kZT0iQ01Z&#13;&#10;SyIgeG1wRzp0eXBlPSJQUk9DRVNTIiB4bXBHOmN5YW49Ijg1LjAwMDAwMCIgeG1wRzptYWdlbnRh&#13;&#10;PSIxMC4wMDAwMDAiIHhtcEc6eWVsbG93PSIxMDAuMDAwMDAwIiB4bXBHOmJsYWNrPSIwLjAwMDAw&#13;&#10;MCIvPiA8cmRmOmxpIHhtcEc6c3dhdGNoTmFtZT0iQz0xMDAgTT05MCBZPTAgSz0wIiB4bXBHOm1v&#13;&#10;ZGU9IkNNWUsiIHhtcEc6dHlwZT0iUFJPQ0VTUyIgeG1wRzpjeWFuPSIxMDAuMDAwMDAwIiB4bXBH&#13;&#10;Om1hZ2VudGE9IjkwLjAwMDAwMCIgeG1wRzp5ZWxsb3c9IjAuMDAwMDAwIiB4bXBHOmJsYWNrPSIw&#13;&#10;LjAwMDAwMCIvPiA8cmRmOmxpIHhtcEc6c3dhdGNoTmFtZT0iQz02MCBNPTkwIFk9MCBLPTAiIHht&#13;&#10;cEc6bW9kZT0iQ01ZSyIgeG1wRzp0eXBlPSJQUk9DRVNTIiB4bXBHOmN5YW49IjYwLjAwMDAwMCIg&#13;&#10;eG1wRzptYWdlbnRhPSI5MC4wMDAwMDAiIHhtcEc6eWVsbG93PSIwLjAwMzEwMCIgeG1wRzpibGFj&#13;&#10;az0iMC4wMDMxMDAiLz4gPC9yZGY6U2VxPiA8L3htcEc6Q29sb3JhbnRzPiA8L3JkZjpEZXNjcmlw&#13;&#10;dGlvbj4gPC9yZGY6bGk+IDwvcmRmOlNlcT4gPC94bXBUUGc6U3dhdGNoR3JvdXBzPiA8L3JkZjpE&#13;&#10;ZXNjcmlwdGlvbj4gPC9yZGY6UkRGPiA8L3g6eG1wbWV0YT4gPD94cGFja2V0IGVuZD0iciI/Pl3w&#13;&#10;L1IAAXE7SURBVHic7J13vCxFmb+fAs4oggqICRW1BSPGO4pZ5645Z9cIhrlizmHNYd01R0x3DATT&#13;&#10;mhVzYMDwE3Wu4oqKaXQxK0pQQOYA9fujp3sqvNXdc+6Zc2fmvM/nc850V1dXvzXTXfWtt97uNtZa&#13;&#10;FEVRFEVRFEVZDnbb1QYoiqIoiqIoirJ+qMBXFEVRFEVRlCVCBb6iKIqiKIqiLBEq8BVFURRFURRl&#13;&#10;iVCBryiKoiiKoihLhAp8RVEURVEURVkiVOAriqIoiqIoyhKhAl9RFEVRFEVRlggV+IqiKIqiKIqy&#13;&#10;RKjAVxRFURRFUZQlQgW+oiiKoiiKoiwRKvAVRVEURVEUZYlQga8oiqIoiqIoS4QKfEVRFEVRFEVZ&#13;&#10;IlTgK4qiKIqiKMoSoQJfURRFURRFUZYIFfiKoiiKoiiKskSowFcURVEURVGUJUIFvqIoiqIoiqIs&#13;&#10;ESrwFUVRFEVRFGWJUIGvKIqiKIqiKEuECnxFURRFURRFWSJU4CuKoiiKoijKEqECX1EURVEURVGW&#13;&#10;CBX4iqIoiqIoirJEqMBXFEVRFEVRlCVCBb6iKIqiKIqiLBEq8BVFURRFURRliVCBryiKoiiKoihL&#13;&#10;hAp8RVEURVEURVkiVOAriqIoiqIoyhKhAl9RFEVRFEVRlggV+IqiKIqiKIqyRKjAVxRFURRFUZQl&#13;&#10;QgW+oiiKoiiKoiwRKvAVRVEURVEUZYlQga8oiqIoiqIoS4QKfEVRFEVRFEVZIlTgK4qiKIqiKMoS&#13;&#10;oQJfURRFURRFUZYIFfiKoiiKoiiKskSowFcURVEURVGUJUIFvqIoiqIoiqIsESrwFUVRFEVRFGWJ&#13;&#10;UIGvKIqiKIqiKEuECnxFURRFURRFWSL22NUGKIqiKA6D1n7APsC+YPcZL+8DZpzGpcFeEtgTzMWA&#13;&#10;SwEtYG/gEvmy3ccv1OyBYS8ArHBMwyqWc4PUc8GOwJwJjMbr/wRWgbPAnJ9/cgbYM8f5zhwv52nG&#13;&#10;/J0to9EavwlFURRljRhrpdZeURRFWTcGK3uCuSqGq2DtFcBcEdgf7BWBy2HM5fJ09h+LcSjbZkOu&#13;&#10;yo1Q8Di9yG/MRMCXZTj7FUVJZUTrqc8wT1i4m27AcAaWv4D9M5g/A38F/lh+Gn6P5TTao78mvz9F&#13;&#10;URRlKlTgK4qi7CyDlX2Bg4CDwRwI9ir5J1cGeyCY/bz8pQZ21bjLON2YWKRH+SJBHYj9lEAPj1t1&#13;&#10;HOmYUnqBMCjxBhzBwATAmPOx9jQwvwV+C/a34+VfAb8E+1vaqxc1MFBRFGXTowJfURSlCTta+wHX&#13;&#10;wXIQ2IOAa5AL+oOAfTyB64lrmIhZgk/JSy8J8hDJg16UE+aR8ptAcCfyh4OF0OZwvOAdO7QrdSyp&#13;&#10;Xs76ZJCzCnYI/ALMEPhlvszPMfyGLSMV/4qiKGNU4CuKorjkMfCHANcd/x0C9rpgLj/JJAhmMbjd&#13;&#10;3dY0TxWBSHYHEm54TnIf53BeNeTAfLmsqjyhF79q/3Gdo5kGJ5+4TeQ84FTgFOAnwE8wnILlN7RV&#13;&#10;+CuKsvlQga8oyuZk0NoNOAjDTbD2RmBuAvYGpZCX4trFsBPk9aSelzJUebZrwnjqBgWVdkhlJmLp&#13;&#10;K2cWKuohDiBqZgq8dME2L3QpNVNhwHAelh8DJ2P4AZbvAz+iPTpH+kYURVGWBRX4iqIsP4PW7mCv&#13;&#10;A+ZmYG8M3AS4AbB3WuSG6zUiVUSIOS+SG+3rHCcSyk3i5RPlueE5lRMMFfaJ9xHUxfan7JcGBA2/&#13;&#10;F3f/ZNiRl3YRmJ8D3wd7MjAAM6A9+kfigIqiKAuHCnxFUZaPwcrlwRwK3Bw4FLgZ+WMkxwhCszIm&#13;&#10;PbVfIvxF9C67ZQjiVfRWS+uhBzskFccu2V9hT225bnnThBaltjt2eYOH1IyCs+h1Y01+w2j7ReSh&#13;&#10;Pd8Gvjv+/KmG9yiKsqiowFcUZbHZ0TJYrgf29mBuRS7qrwbIjuOqkJdSOIfbw5CRxsIxEerjkPKc&#13;&#10;Vz0FJ4qeSXjnQdbHYkhNos7eerhPVf5pqApDqhgopQY6tbMddQMGC/APMIXYPxH4f7RH4bsCFEVR&#13;&#10;5hIV+IqiLBaDld2BGwO3AW4H5rYY9gUaesDHVHrsm3jgU57ylJe/6lhu/grEwYCbHsSpA/KAxa1L&#13;&#10;aGe4vSr0JmWcY0NyQFSxey2p3zO0ra7ODcqflHsh2AFwAphvgP0m7dWzmlqsKIqykajAVxRlvhms&#13;&#10;GIy5PtbeEcwdgFuSv7019l4D04WzBIQiU4wHrxD4xU4pwW2r8rl1CMtM1M8bIzQIH0raH85QENtc&#13;&#10;6y0P6xnYGuZPPXqzkb0Q/VbJ/UIbi22hUW49E/b7db0IzMlgTwTzZbBfp72qHn5FUeYCFfiKoswf&#13;&#10;g5UDcjFv7wjmTsDlqgWdFEJTkBJ5zn51XnbJiZ1802xKGEt53eQ6r3Rob0iD0Blp4NEk1Ej0jifq&#13;&#10;434/5SxCsK+bLg2qpEOFh5MGYt6shUnsE9Q9HKBE28b7SGW7lTCMsPZbGPNlrP0KmB9oDL+iKLsK&#13;&#10;FfiKoux6BistMLcFe/exsD8k35AQ2FLYR8o561Hlfa8SteP0yIudGiAIoSqebRXe/2jdEcU2LD+1&#13;&#10;T3CMpGdeOH4k5lNedelYkifeOZB4X0FYNyrSi92E7yf5Owj2S6Le261i8CYOGIPBQm7334CvgfkC&#13;&#10;8AXaoz/HhiiKoswGFfiKouwaBq3LAncH7gHcCewlAcH7PV4uSQlzGqQ72yWRK4XRRGUKYjgSe+6+&#13;&#10;KS85Qn5BwFeG9jjptS+6qpghkOyPQlWq7K1BHHzVfS8S0iCrqqzwNxKqEZUtpNcOmgTbve8US/50&#13;&#10;ns+BPY726smJCiqKoqwLKvAVRdk4Bis3AO4J5p5gb4anhkAWUCnhKXl23YMJHuGk17xCIIplC9vL&#13;&#10;5AaiN/ISO2mNBGwDIVw18PG+W8m48TbxqUKp7935faKiwwHLlPWTvOVi3ajJk8rr2hbakxL+br4m&#13;&#10;x/O2/x74LHAc2ONpr55XsbOiKMrUqMBXFGV2DFpmLOTvC+aBQBZnqhJ7VZ70BmWkvKypkJCSCgEp&#13;&#10;PilHIPSyi2Ex0gBiGtEY7txQ8EeDJyF/8gk4kuCvOLbvyZa3iYMCd1+EGYWqGZKUrcTnROTZrzn/&#13;&#10;qvYXB1DS6ND7fc8B+1mM+TiWL9Ae/TNRGUVRlMaowFcUZX0ZrOxG/jz6+4O9H3CVpGCqFEI1It4L&#13;&#10;vajxKkuhKe7m5HEFL31kbyg0q+JBwkFHlXh2xWJqUBMaVjEgCL3g4YCjcpYiENnRdxHYXHXcyCtP&#13;&#10;vI/4e6QGZFJ9mgx4xtvFQeA0Az/peFXnB4nf1AL8C8wXwH4SzGdoj85KHFBRFKUSFfiKouw8gxUD&#13;&#10;5hbAw4D7YbhCuc1tYyofoZhar8uHsC0lEEEsM+WFdXeL8tWlVx0jkafM1+Q7C5ZDj3vKSx+WL5Uh&#13;&#10;Cfgmv13lwKpu8OYZiPw7hsdJUSfwq/ImBlONw3QSA7vawU+02wjs1zDmg1g+pZ59RVGmQQW+oihr&#13;&#10;Z9A6hFzUPwS4ap6YEuCCKEzeRJsSQ2F5zgbxKTN1Aq9GMKY9rbKdSe+8JAIT9QztSwpLyZ6qPFWD&#13;&#10;jfFx3OJSNkqO6doZkNTAJNhFPLZzUClsKDUOkI4pDm4anDNlMcJ34dmNn1A5S1IxWCsyT+z9F5hP&#13;&#10;Ax8Evkh7NIqNVBRFmaACX1GU6Ri0rorhIVgeCvb66djyhMjx8hBorDC9yjsalFMlJouyxDCO0Ahh&#13;&#10;v2nEs1t2+ESg8LBJb3vVwCMczFTZ4R7QxF+h+Lvh29MolCd1/AohXunlF0cRRL9PpTiv+H6873uc&#13;&#10;EIlvyY7xttpBV0Xe1PlOkKc0IzovzwA+CnyI/OVa+qx9RVEiVOArilLPoHUJ4AHAo8DePk8UxFPS&#13;&#10;413lqSzKqhKoFcIx5Z2tuqm1zjvt7lPpNRaEZzSTIHirawVymCExuAmFvui9blCUd8igvMicVB2F&#13;&#10;QpN1DQ+aEvkJxMFfWG5gfNVAM2Vnrf1hWcV+xk9uOphKzXKk7fgt2KOAo2mv/qqppYqiLD8q8BVF&#13;&#10;STNo3RJ4NIYHYblktcc0wBXcVd7rMH/l89ervOoVHvwkdeIwOHy4XEvV8WsGQpVvTpWMa1DPcBA0&#13;&#10;zT6VMfhh/op197DiTb9NB0fC+UPF9sp6SgU0+d1SNiZ+W+nccfOL37V0XGl/TgTeC+bjtEfnJIxX&#13;&#10;FGWToAJfURSfwcoVwRwGHA72WrViS/ys8tqHQqfOYxxSJXhNbI+3T5XHVhJ60oAiFN/FPlV1dstN&#13;&#10;1Udy9dYNpmrEaeV3UWVDWH5YmJu0hkGMWM2mg7GK79l9hGlqBkc6VpUoj2wo9jGJfdxjVwxyvGOn&#13;&#10;6uqsNx8k/xPM/4B9H+3Vb4UlK4qyOVCBryhK8RScfwP7eDD3Bru7LMQLQoElia6U17fqk0R5Lilx&#13;&#10;WrWcOn5YF6luUp1SHnEgEnRSnaTjSTY76e53KYrCIH9lvQjS4iqkyw+97RXlRGVWfMfJsVHKo52y&#13;&#10;M/X7CnkqB6PhMVLnbcXxUy/OanTeC/Z4u1UNBMv6/Rhr3wnmGNqjswVjFUVZUlTgK8pmZtC6DHA4&#13;&#10;cARwUJzBEQ2VXtaUp1ISws56MiwjJbRS3tnADs92/OMkX+AU1tk9cOpYpWGTz8ryUyI/dZyqMqTv&#13;&#10;WMrjlt1E+Fd4rVN2RgMaN7FC/DcaqIQZnQFB3UupkuXUDTDDfSt+2/Cc987tGsFeez40sTthq/+b&#13;&#10;nwt8AHgn7dH3URRl6VGBryibkUHrFsDjgQeBvVilB7OkwnMbeWebCEt3O/E2LyQhJWJdQk9wjQAS&#13;&#10;32YriSO3fMmbnBCGkXgNBzjuMRPliPWt+E6LOiVjuEM7UwJTypM4N6S6ROdDUI73NuDE7+o+k1+q&#13;&#10;SzSjUSXwg7pE50giXRywuhUPbHbrKg4qA1J1iwYP4baKa0gaF/jbv4fl7cD/0B6dJ1ilKMoSoAJf&#13;&#10;UTYLg5UWmAcBTwO7pbnns4kXukGeOs95ypsrOVkrhWlqkNJEOEkEQjoS0ZIHWBg4uCI0JcArvb4p&#13;&#10;8R1WqEKce4I1lTdcDu1zkso6pUSmJERT9QyOlTw/QzuCQaGbXjngCe2sq2/VOTbNNVRV7yb7CIPd&#13;&#10;6HcI9hcHKubvwLvAvo326u9rDFIUZcFQga8oy85g5bJgHgc8AewV88QqIYy/rVJYO2kpge7la3Ls&#13;&#10;lC0VQk4UW2XmuBxJYHoiqcpTmxrMSIIwUVbVsaTBR51nXvRmp44lDQak36amrmGdROoGdqljpc4p&#13;&#10;6buWBmBCGeJgpMGgRtye+n6l/ZqURWJbUGdp0FwWkdheObMGGC4APoq1b6a9+h0URVkKVOAryrIy&#13;&#10;aF2f3Fv/UDAXB1KePGFnSRAK4tgtTwypSAjLKuEhelUF0V4KqyIpJfpTYsvZTzpEkqaDk5SYTuVp&#13;&#10;OuAJEEXweIP0W7iCVBSnKarEdd0AISVi3fMhtDE8bmq7YF/tAAWnHqnfZwqhnaxbOMCoKTsajIB4&#13;&#10;TLH+CUqzqn7ncttJwJvAfpz26gUNj6AoyhyiAl9Rlo3Byr9hzHOx9o6VAsUT0iCKluTjIMP8iWMU&#13;&#10;aa74D8uT9KFIQqB4IjUhKhsJonCwUCXoJLHlHiAh9pLHFb7XJgOlykEMiXxu4dJ3JvxuLrXfpVNG&#13;&#10;JFgFoR5WL1VW7aBNSq8SxjXlRQMhd/+mA7Pgu3CTwzxh/cPvLDrP3YypY5c7xnnDU8K357fA64H3&#13;&#10;0B79M3EARVHmGBX4irIMDFZ2A3M/sM8F067OLHlgi2WXGvEDCS9jE4+wJFzcglNmpTy8gXHRvgmh&#13;&#10;Vis8m3iDq7zKTt413RTqHsetUKAWax9bmfIGNxGMVQJUKl+yW9hH+n2TgzWpDnXHK76XqoFM1Tkf&#13;&#10;Gl11HlRVLjUYNPJ6WKy7UjnjIJgR2dlgMOB/BX8D+zYwb6U9Oj2xs6Ioc4gKfEVZZAYrLeAw4Nlg&#13;&#10;Do49jO5yQnxM4zmt9d6GZRSkBFtK5Es2N/FGJ+qxFjFa5YlOxj438TJL24L9onCnGg9zqpzGgjdF&#13;&#10;SvgHA5aobITvvKG4jn5+4VhFxqoB2jQit/K6Se2fGnhVlCEOkqIR53hb8H16Ngjbq8YmlWUKx48H&#13;&#10;EudieA/wOraMTkNRlLlHBb6iLCKDlb3BPAF4OnCFyYaEECw2JUVf4jhVArORYJTES5XAcvcbb6iz&#13;&#10;HwQBmDiGWE6T7yQQjuKAxDlQSniKdQ1srGySXTsaCDXJSywK7Bph6h2j2MV4P1N9jLd7rIq6icsu&#13;&#10;FYJZTK/47sVBhCTKG/5+7vGSA5xE/rryaj+rygrtF75TsV6h6OdC4EPAf9Me/aTCaEVRdjEq8BVl&#13;&#10;kRi09sbwJKx9FnCZ9FtVJc8iiTRJEDYVJILn1jtGgSQ0pbwNBGvyuInBTaUArKu75JmtGazUfb9r&#13;&#10;EWiVolL6XqqOW7V/FU7ZkXgtjKzZP3kepgYrqeOmzusm9ZO+b2mw1rQ+VfUIqBqzRN9nuDFlm3C+&#13;&#10;uh745KM+JZoMDgGMBfsRMC9Xoa8o84kKfEVZBAatvcE+CUwu7EuqvJ6hx7GJh7WJ0CMQJFV2CNtr&#13;&#10;BxDrYF+lYKv7zlKC0Klw00c0RjYlBH3xnVR6kYVPr64uTb7rivrW1S+liSu/Q8ku12RpYBLuE5Yl&#13;&#10;HK80Vyin8rwN9w2PIdkW7uiUWzUzlhzUuttS51W4T9NzLbGtdvAIXib/dxoLfV5Oe1WFvqLMESrw&#13;&#10;FWWeGbT2Bp4EPAusI+zrOu+Ayk48RBIxorJMFC65KQWxWmXvNAOGRvml8kODphH9bhkVx42EsORV&#13;&#10;rbDRff59eciUeGz6XaZsdo6XEn6iRzd1cqW+z3CbsF73UrTSlsDWRud51flRZ5977NR+qcFM6rfB&#13;&#10;z1913EqCwWKlsJeOV3d+Vx0XizEfwVoV+ooyJ6jAV5R5ZEdrTyxPxvAc4DJJMecJG8lT2VTsTuHh&#13;&#10;FZ2ZKTFQIZaTIgnksIKi/CoPZ5g12CYK7iYDkpTQTwnbJt9pkV0S1YEtkYAVKiuK2ypPchPx7CaE&#13;&#10;6UI9gHgmwtm/iqQ4rxlkVYajGOLvoOo3TwnuFFMMUBsNbAUz3DJrB3qpOrtl1w2GnbTUOSU3AoCx&#13;&#10;wEcwvIgto1/IFVQUZSNQga8o88RgZQ/gsWBeDORvnS370lA4SR64QHxVenodUVSUn/Rmp0RBnbCX&#13;&#10;bE54EN18XihIKGwQ9qv6PgTva1lWmK9KTDYtt6rMsN7B/t5grXJAYcGcDfZMMKtgzwFzDjACexaY&#13;&#10;EXCus/+5+TbpWEVxZp/JYewewN5g9gR7MeDSGNPC2r0w5hJYeykwF4vKEwVzxUC08XkViM4yS+r7&#13;&#10;EQY84oBSEOFu2VO/BC08Ts05X+5jEscUBoSV4ruOKcR95b6BOfH1dyGY92F4GVtGv5vWSkVRdh4V&#13;&#10;+IoyDwxWdgP+HczLgWskvX6p52B7Aiv0tkqiqcrTN6WolzTsVFTZnMiffIQgwXcRbnCPJwmsJrZ6&#13;&#10;ByH+riD53XkCt0y4ADgdzJ+AP4P9K8b8Ectfgb+CPQPMmUDxdwbt0dlNrJ0pg5WLY8y+WPYB9sGw&#13;&#10;D9buA+wH5grA5YDLY7g8lsuBvQJwiUkBdYPC1HnhDEyrfuIoX+L8D3/LcBCSGhh4A7rw4HUDYITt&#13;&#10;7jXv2h7UQ7KvtEM6LwXqnjol2pAa8KbKtwD/AvN28qfu6HP0FWUDUYGvKLuaQesewH8CN8wT6rxs&#13;&#10;ElVCQhgsiF7GunKD5SazA9EgJGGnqEUkEZYS6SkvaViHqrpJAl0SbymDRYFvgd8BvwX7WzD/h+F3&#13;&#10;WE4Dm6e3V//CZmGwcgkwB4K9CpirTD65CnAgcDXg4kB6sBf+FNG56KxLAwNxJqBYEH7nlMBPnXvR&#13;&#10;YLtmQCJ2wRXXUbS96rwtdjeBTVVUXXfFdqkSVfvwD7CvB/N6fTOuomwMKvAVZVcxaN0YeANw+zxB&#13;&#10;EOIp73ZSEJcZnWW3nAqxIZZTlSf0OtbZkxIJwXZReNXZU2dnuJzK45pUN0gpEy8CfoPhF8AvsfZX&#13;&#10;YH4J/BIY0h6dvwbDNyeDlgGuhOEaWA4CexBwEJiDgIMx7JUepCJtIC2OJaqEdZ3YTpRXOzsU7J8S&#13;&#10;/d51kRpkNCgnaXNdWuIajt6FERrslfdnjHkR8F62jC5MWacoys6jAl9RNpodrSth+S+wj6AMuC2o&#13;&#10;EL7l9sR6ypFW2XFPKYDDMlPeSrFMScTX2ZESSBU2JY8r2Cw+1z3JheSi/SfAKePPnwCn0h6NqnZU&#13;&#10;1olB60DguhiuCxwCXBfLdYFL5hkkgZkSnYLnv9E1UXNNeud2aIeRhbq7T6MnJDWx0TXI4sX2S1o8&#13;&#10;NdMRlZm4rpxDVWMBcwrwLNqjL9XlVhRlbajAV5SNIn/k5XPBPhPY0+t4I6+kc126j0pMesmLnd00&#13;&#10;SXSQ6ISn8f45+SN7K0RBamZCGpUkhVfiGLU3HwckbSlt/gdw8vjv+2B+APxUhfycsqN1INbeCMyN&#13;&#10;wN4EuDFwYP3TfGo89a7wLZarrsem102T2YBkWU3O8arrK0Ek8hvsk2x/UnWMyvsS2GfTXv1RxUEU&#13;&#10;RVkDKvAVZdYMVnYD82iwrwBzhXoPddPOVdqnWMYvQ/S0r6VsAiFQY4c0fZ96iVJleVVCTCozFEqV&#13;&#10;xzoH7AA4CcwO4GSwv6S9qo3jIjNo7Qf2xsBNgJuCuQXYK0fnWeMZoKb5maSJg4Eqj3uDWafa6w7n&#13;&#10;nHcTKvYJm46oTGFGQNpXutaSN+mWO1wIvBfMi2iP/iwYqijKGlCBryizZNC6BYa3Ytkiu/tg54W8&#13;&#10;U5Yo5Iss0gyAVHaVMEh4D5MDiCrRFJQflpEcSCQ8qlEdxWNb4FSwJwHfwZiTsPYU2qsaD7wZGLQO&#13;&#10;AHtz4FDg5mDauE/2SQppybNe5Umv89Cnro9wn+CCjR7bGexTO4Mw3icKTXOuHxCuu6BNiI5TNzOR&#13;&#10;yuvlOxt4CXAk7dEFdbVQFKUaFfiKMgsGK5cH82qwh9V6+cQOcxrqhIbQ2aZEStjhF4l1Xstov5SX&#13;&#10;VLAj3C31PSS3OYIhmjEwFwI7MHwDa08A8y3aozMSR1A2G/l7J24M5nbA7cDeCsy++camg2R3cBkO&#13;&#10;TsN96oQ/zr5G1tiVbUWVx9w5Tm17k2pTrFBPaZ+UiE+1N94+PwaeQnv1+CoLFUWpRgW+oqwng9Ye&#13;&#10;YJ+CMS8ZvwyIslOEtDgAxKnvSk8ayJ04qY6TuAOWqPPChZ098XI0RS/lQcgXflepfGEdSy4ETgJ7&#13;&#10;AsZ8E8s39bF8SmMGrd0w3ADLbcDeDkwH2K/yOhXP9zoPfYWALvME28LzPTmolmYJnB3E+/rDgUmq&#13;&#10;jqljeYUl6hjsVtkGAdiPgnkm7dFvKzIpipJABb6irBc7Wlux9kgw18kTUh68qs6zobffKT5G8KyH&#13;&#10;HvjGnvIqj32oNprUMSy/QR3q+TnwZbBfwZgT2DIHL4FSloNc8N8EuBOWO2K4JZZWvjE1qHXwrpMG&#13;&#10;1040UyZ5zr2M4cGEz3BbQcWsgXj9J+pT5gvrM9U1nOI84JUYXscWfdysokyDCnxF2VkGK5cD8waw&#13;&#10;D4s6/LKvS3W0QYec6pPFvryJR9w9RpivzosvDTCcY1QJgVpPX5UtNaLEmLOwfAXDF7F8hfbotEQl&#13;&#10;FGV9GbQuAdweuAPYu4O55toKcq/PIL3RrFxN2SnnQO1+xYHqjllxPU/1BKzwuNIAxYDh51iOoD3q&#13;&#10;11RCUZQxKvAVZa0MVgyYxwCvAfZNZ5TEa0EgYpt41r1p9PAYFV46qbzSpCqvXF24QNXMQ5UnUUgT&#13;&#10;y7WA+QXYz4I5Duw3aa+uypVSlA1k0DoY7D3A3AO4LYY90oNeiZo8oke/2IDTFkg7pWYUxuVFoXCp&#13;&#10;/RLCn9Sxq+rg7ZxwUKS+EwtwNJhn0R6dLmRQFMVBBb6irIVB67oY3oXl1v6GCu9Zcmq+gQer0kMe&#13;&#10;lC/dZOd1yKlOOPQqrsHLGFExSBDzloZeBObrwGfAfo726s8bHlBRdg2DlUuDuRNwD7D3pLxZVyAa&#13;&#10;rIcbimXwL8CUQ6CiPaj15tddj6nZtfG6eNNtwmMfOTBSbUyVDfwNeBbYo/VRtoqSRgW+okzDoHVx&#13;&#10;4IXAczCsxM9XL3B6stSjG8POTvTepzpZodMWX5gllRVsj5arvO51tgnpqWPFZV4AfA34OIZPs2X0&#13;&#10;l7AGirIQDForwFaw9wVzP7CX9a49SIha6TqvEtg416yLIKy9IhMCXLTDOW7to3brkGbqpOOF6aIT&#13;&#10;5ASMOYIto5/tjEWKsqyowFeUpgxatwHeCxyUJ1R5sqfxwEtl1ayLnXq5IWFX2FmCXGaYFhZfZ0vK&#13;&#10;y0j8lcAI+DKGj2Dt52iv/l0wXFEWl8HK7mBuDTwAuD/YKza/1iVvfGJWTHw8puAh97zsFQNzj7r2&#13;&#10;qwLJ2RC1A85K5Ru7I7tGYF4OvFqfna8oPirwFaWOwcreYF4JPBls4IaD2s4uEsVSSE3i2MnOOCQ1&#13;&#10;dR7uW+cVTE21B9trvfuuXdGA4SLgeOBDYD9Oe/WsioopyvIwaO0G9jbAQ4EHYsy+1dd3naNA2CwN&#13;&#10;5CvfJusWJB1/2m3p0Xy6LHdfoZ5eUyW2KTuAx9Ae/bCicEXZVKjAV5QqBq0Oudf+apWercjDViWC&#13;&#10;m4awSIRT5XUdcIWYj0R8wk7PpgYeNtej7+f9Lrmo/x/aq3+sqqWiLD2DVgu4C/BQsPcC9sw3VHn3&#13;&#10;hXRvBi01kG/ina/blrJN+Ky8d6eJ9z9Rb9FZQjGAuSB3xNhX6k34iqICX1FkBq1LYXgd1nYniamw&#13;&#10;lIZesVAoRyI/XC72CztLabAgbZPWU1R592oERnXe32I4CssxtEe/bGCIomw+Bit7Y8z9sDwKuH2Z&#13;&#10;Hg34pViXYFXS+mJ5CUdE7Xs7QnucMqYLryHdVlU4ScL20ascgD0FzKNojwZCJkXZNKjAV5SQQesO&#13;&#10;wHvBXqW5FwziTsnBfUlN5H0vM/llC0732s7Z21EgmsZPm+yT6oylGQzOBz4B9n1gvkZ7dFFd6Yqi&#13;&#10;jBm0rg48CsNhWHugOIsG1A7ck06DUMg3CNMpH6mZGi1IDoeqwYJ0LKn9dGx1syUpj38h8GrgpbRH&#13;&#10;6s1XNiUq8BWlYLByceA1GPNkv6+Z0gteKcyDvN56QepYTocZhdc4+0bT2AgdvGRb04FMePzymAMw&#13;&#10;78XwIbaMzkxUQlGUJgxWdgOzFXgUcH8MF6v2jtfN7CGk1YXWSE6JRNvgtTsN258Q0WdRFfLj7BgN&#13;&#10;aADDyVgeTnv04/RBFWU5UYGvKACD1hbg/WCvHb8SHqo7Ujc9sY8kiAnSShIdoejFk2wKSXX8TTyB&#13;&#10;gafP+24AOBf4IJh30B59v6IgRVHWymDlMmAOx3AE1h4UD8RBvMZFL36ds0LwvDcKE3QyiDf4O2WB&#13;&#10;0JYlvPdVA4py90pnxPlYng+8kfZIBY+yaVCBr2xuBq09wP4HmBcDe0w2CB2R54Ui3QlG3vUq4V2U&#13;&#10;I01nlwcV9q0Q9amZBzE9nKoPOu1IR5R5fozhneSx9WcnKqgoynoyaBkM/4bl8RjujWX32tC9qtk+&#13;&#10;d1FsgySPP0FbmHIYNHEgpI7VJN8Usxd5vfrA4bRHpzU4kKIsPCrwlc3LjtbBWI4FDo2nqVOeowpv&#13;&#10;eNX0drlaJcoTZZdJ0r5T2OcXNrGttgko816ItR8D8zbao2/U7aUoygwZtA4A2wXzeODyjTz65TpU&#13;&#10;C+OEx7w8REq8p2yQTAjb3GDX8piJgUfK+SDOdJZt6VlY+2Taq8eiKEuOCnxlczJoHQb2bcBe/g1k&#13;&#10;VR6qgqrBAPJyE89Y0vMf9niCHbVhOmFxweyBu3/krbdngNkOHEl79Lv0ARRF2XAGrRbYfwfzNODG&#13;&#10;aUFfUCHiJaJJRKm9EWYLw6zJY0ozjVLbW9fOpZwdYrv8IeAInX1UlhkV+MrmYkfrkljeSf6imTEp&#13;&#10;YR4QeYwqlstyqzxcobcptGW87g4OIk9/SFUnGLnGiDtE3OOdCrwZOIb26NzEARVFmRd2tG6L5anA&#13;&#10;fYDd0hnr2jlp9o/0LKXUnngzj14CcsMpeN+TsfyBveVx6oS/55QZAv9Oe/Q9uWBFWWxU4Cubhx2t&#13;&#10;m2L5MIYsjklt4CmqnD6u8DhJHqxar5ZLKLzdMuqm44Myknm9Tvx4rH0txnyJLXpTmqIsHIPW1cA+&#13;&#10;HcxjgL1q84siOem5mNLpUJSVcDjUhgmGM6XSMaVBQ3AceXb2ArAvwJjXalunLBsq8JXlZ9AywLPA&#13;&#10;vhJYiT1GQbhK9Fr31NSvtC1E2B6FwITb6jxbqbKKBLfsqo4vNNR+Asyr1aOlKEvCoLU/8ESwTwYu&#13;&#10;420LhbUo1J32I/kQgDpS7WVqtjF1zETZ4WCjNK9qQBDZ9xXgEbRHf25QIUVZCFTgK8vNoHU5DMdi&#13;&#10;7Z3KtCbPdI46GSlURiqjxutfu10i7KgS+zUOF/I2rII5Guxraa/+vM4SRVEWkEFrLwyPwdpngblK&#13;&#10;tD3VXojOiBov/1Rvwg3LSKXVDSiE7VFbGY1mCCr+FzCPoD36cuIgirJQqMBXlpdB65ZgPwLmSpX5&#13;&#10;PO+O5DWSOgapEGmfBqE/tTGpTaafnfRoH7G8fwHvwvBqtoz+KFRIUZRlY7CyB5iHAy8ErhFnqAr5&#13;&#10;q5jdrHRUhMJfaOe8vMHxQGjPUvZUIA1WohlTLgJeDrxC38CtLDoq8JXlY0fLYHka2NeA2SOatq18&#13;&#10;aUuIjTsm0ZMf5K3z3LtpcSdTfXzJ1kpPm2fQORhzJJY301Zhryibkvz9Hw8CXgjmOvUe9obeda+5&#13;&#10;qW2LEssJj39RZlLUS06R0MzEQCFe/jLwMNqj0+PvQ1EWAxX4ynIxaF0KeC9wf3G7GIuZ6NzEqV38&#13;&#10;vFJnksqenCZOZa7rcBOdpGz3OWCOBF6nnZaiKAAMVnYD8yCwL8aY6/j3I0HaqRC0T5XtaspJUtfu&#13;&#10;hmW7CVXHdLNWOVzceole/d+BeSDt0UmxkYoy/6jAV5aHwcoNwHwcOCjtMR9T9yr2ys4j5WkKOzRJ&#13;&#10;vKemp4WOdU03tUUd4b/IH3Wpwl5RFJlBazfgQWBfBlyzWQhOsE1sM6G2zUt60t1tQRGVYY4VIT9R&#13;&#10;YVVlAbAKPJv26M0oyoKhAl9ZDgatRwDbMVy8Mha0yXOVpf2AuBNgivRgu+jBkkJ8wvwS4lT5Kta+&#13;&#10;B8zLNRRHUZRGDFp7AIdheAnW5jfjik+yqfLsF+l1bWydF504HSHNHVgkBwBhmcK6aF9p20fAPJr2&#13;&#10;6JyqPRRlnlCBryw2g5XdMeb15C93IWrBazsKhJCWJh6lqp6irpOq8XJVdVIpJseyYD8IvJT26i+b&#13;&#10;7awoiuIwaO0JHAG8gPDxmiUVs5ipCMJof5xMYbnC5tApUiXSqyZaU3WpbrN/BPY+tFeHiSMqylyh&#13;&#10;Al9ZXHa0LoPlI2C3eg2xcToA8Qk0ibCalOhu+jbFKMYz1eklvPi1ZUCN3cdheCFbRv8rG6koijIF&#13;&#10;g9YlgWeCfSaYvSvDWdz2rfb59S6pdjVo/8QwSiFfZXuecqAI+8mOlr+DfRDt1a81rZ2i7CpU4CuL&#13;&#10;yaB1I+BTwFXzhKrQGMk7HqSHArqxFz3sGFKuIqHz8Iqp6hQl75LH94Fn0B6dWGGooijK2hi0Lg/2&#13;&#10;5WAeA3Z3WeRXzVKmQnokarzpTWZlw/Ro8JEaqFSVV5RlLsLa59BefX2DyijKLkMFvrJ4DFoPBvte&#13;&#10;MJcAAj2dCqVJNNpRbHsgwKMxQMKrXjsgCGcDJKoGIkK8Kfwe+A/gA/rMZkVRZs6gdQjY14K5C1Ax&#13;&#10;61gXDhnmD9KkWdNkKGWq/LpwHml2t6mtFuD9YLbRHp0XG6Ioux4V+MriMGgZ4L+A5wFBXKab4FIX&#13;&#10;fCl4niQR7gnrhPdH8spXdU7J2YQwLbL1HOBVwOu1c1EUZcMZrNwJzOuA66czpUJgQGgs8drWyGlT&#13;&#10;1bbXheW41A0WqmYexHb/+2DvSXv1D4KBirJLUYGvLAY7WpfAcixwvzwh0aiLYSxNw2xS+4fHG2cM&#13;&#10;p30hIeqlslyDp7L3KLD/QXv1T6kMiqIoM2fQ2h3DY7D8F9jxjbjjRi81M1oXChkK78pwGml92hnU&#13;&#10;qgFHmJ4ow/BHLPegPfq+cGBF2WWowFfmn8HKAcBnwGzJE7x4yETojOTZqfXGOOUilBscO8pcESMq&#13;&#10;leeH2xD2GsExdwBPor2qL11RFGV+GLT2Bf4TeByw+2RDoh0WZy4RtqVItJNueyq2rSmnSdA/iG8q&#13;&#10;T/Uhxao5D8vDaI8+WWe9omwUKvCV+WbQujGG44ArAXg3o0aNOMQhNnXen7UglFHYUnrypfx1U8pi&#13;&#10;+ulgnw/mPRpnryjK3DJYuSHGvBXLbepnKSHZFifFecIZknw5YHgs15Zw1tXZFg0ymjiGLGDseHb1&#13;&#10;1ZIFirLRqMBX5pfByr0x5oNYe4kyLfUK9WQ8u+RZlzqKREfjZhe97akp6fG2cr/ISGe7a3dpx0UY&#13;&#10;3oHlRbRHZ8TGKYqizBmDlgH7UDCvwXAAEAvoYjG6pynlcZfaTyFfctaVOG+tc0WabXDzgmwzgHkf&#13;&#10;2CNor44EIxRlw1CBr8wng5VnAq8Bs5u/oaoTkBpkqbEXGmUxNnNaT78r9BPiPvksZ3d/BuMOYseU&#13;&#10;BiiKoux6BiuXIg/beSKY3eTZ1jFV21Kzpe7munKSYT+pmVS34NT2CvvytK8D96Y9OjOxo6LMHBX4&#13;&#10;ynwxWNkNzBvAPnWSWDU1GhB5hsKNTp6pRH1qypiKaeGKssXYTvMPsC8E3kZ79cK6EhVFUeaaQeum&#13;&#10;GN6F5cZeetLbPm1oT6N2VTiOVA7I5Yb9SWLAEdfnJ2DvSnv1tERFFGWmqMBX5odB6+Jg3w/m/nlC&#13;&#10;OP2aaKxlL7hAkylad92lyrtU13lUpZfe/k9ieQrt0e8kyxVFURaSQWsP4CnAy4G90m1tldNEatAT&#13;&#10;fUAo8qOZ1BSpPNKUa1055fY/gL0b7dUfVuygKDNBBb4yH+RPYvgMcOt6IU5iu3Mup2L1i8XkrOxa&#13;&#10;BgGp/A7pWPvfAU+kPfqMvKOiKMoSMFg5EGPeBtyjuq2taGeT3vKUMyjYXyrTQxhslDQZHIj5zwZ7&#13;&#10;P9qrX6soQFHWHRX4yq5n0DoQ+CLY65Qx7NHjL4NPzysDCa94A08+9flS08mR1yi0O8wY2fhu4Jm0&#13;&#10;R2dLR1cURVk6drQehuUtGParbcMlRA991QETx/DKCY+fsiHIG5XhJY5XDVhWwT6K9uoHqixVlPVE&#13;&#10;Bb6yaxms3AD4AnCA3MDXeHmiMMkG+cXYz+Bwnrcd/BeuBN4iwuM6+8md1m+ALu3RV1EURdlsDFau&#13;&#10;AOatYB/gtctSuCWQFvChkG4yy4qTFjqMqrz0BPmcz+jYybDN59Ievab6IIqyPqjAV3Ydg9atgM8D&#13;&#10;l0rGzqe8LKkZVDfWsrIxDo2pi6cvijWIj8P0ygjt9gYWbx838v8MLVAURdlUDFoPBPs24LJ5Ql24&#13;&#10;4zQhlGG6IO6rXpQY9ifT3leVWje8DmufQ3tVxZcyU1TgK7uGwcpdgE9gzJ6y1zzVQKYaX2dRekKO&#13;&#10;WH6VxyZVRjiAcPOm7AHg18BhtEffSBxQURRl8zFoXQZ4G/DgPKGpkHbTibeJoTt1XnYpT0jTQUVl&#13;&#10;3vcAj6M90qelKTNDBb6y8QxaDwaOBVbkDA0aXknIJ9vkJo1wylMjzACI+YLNcWP+NPXaK4qiJBi0&#13;&#10;HgK8HdinUf6oOU7NzrqknEehJ8fd7h4sMRMgfrrZQ9sswMfAPIz2SF+IpcwEFfjKxjJYeRx5I75b&#13;&#10;dUNbEwspxmdKglvwxlR69xPH8myqGBj4jfhfwTyG9ui4msooiqIog9aVwB6FMXdIhs6Uy5B+qAH+&#13;&#10;Pl6S0A94xYZhlanyA0Gf7EdS3nzAmK9guQ/t0bnSnoqyM+xWn0VR1onByvOAdwK7leI8wuB5PyKc&#13;&#10;xtIy9tq4+4ZZQxEuuPmT4r6yYQ7KHKdPBsyfAXM9FfeKoigNaY9+D+ZOWJ4C9ryynS2bYEu1wyUx&#13;&#10;U2utv2u5m5Noi+UwBDQsPwjTLI5pgwOYYt+wT3PSLHcEjmfQ2kf6OhRlZ1APvrIxDFZeBea50c2n&#13;&#10;Ja73uyKkRnxSwhivbDcRv12ui7139xPzhteMV49zwDyF9ui9iQMoiqIodQxa1wY+COO34EoRkpH3&#13;&#10;XIqfd3asegxzoxckBscWy3MxyP1WFM5zCrCV9uiv9V+MojRDPfjK7Bm0cnEPTvtXNG6CoPa8+0GD&#13;&#10;ad28xWLoPTfBJxNPf6TrLb4dwX5er+J4eLy/cvvJwBYV94qiKDtJe3QqcAvgTROP+vivnLk1k3WK&#13;&#10;dYR2vvCYu2LbzRgKdNcTXxHDWWYP+w+3szHB9kjcA/YQDMczaF1WPpCiTI968JXZsaNlsLwVeGKl&#13;&#10;FyTlLReiaSZUxVwSbAsb1JRXPuHVLzsXYd/JVO6byR9/eb5ciKIoirImBq27A0cB++cJgqC3Qnpt&#13;&#10;2x96+Sv6B++er7pZYBMXGeUp8DL+AsxW2qPfJQpXlMaowFdmw6BlyJ/5fkR6+lOKcXe3BY1tsqGU&#13;&#10;NqQaXyFbsmOIMgn1sH8Dcxjt0eeaHVBRFEWZmkHrAOAYDP9W/VKpqlCYqpBLobzIuQNxOanjV4Sa&#13;&#10;VtrLr8DcXkW+srNoiI6y/gxWdgf7LuCIMk3U31UiXAqzKf6506hhOE0QNuMVExphg5ChsMF2yjJi&#13;&#10;fM8JwA1U3CuKosyY9ugPGO6E5QUYc5HfnrvtfRj+KbT7Unho2byH7XzVwEBKF/ouEckuwJhrACcw&#13;&#10;WMlqClCUStSDr6wvg9buYI8BHlrptS+nOyumQ5MhPNKMQGrKNlj28jr53fKj8CGpIPPfwIv0RSWK&#13;&#10;oigbzGDldsD/YMzlJ815rWecak+8i9PHpMJJxQc+uOkFUmhqyka3f7O/B25Pe/WX0legKHWowFfW&#13;&#10;j0HLAEeBfWSeEDScolYWGkJvRrUqXj6l4I3QkDr7Vg4ewuNEFTgDzCPUa68oirILGbSuAPwP2Nvm&#13;&#10;CRUec6kvkSJ3xCa/Kt6eyU7hE3WkKKFk35XqK+3vMeZWbBn9X4UBiiKiITrK+jBoGQxvBx6ZCGfB&#13;&#10;fwpCkehOZ1onH04edzo1yFsWERwvNXPglh/G1pdhPHYcneOG6QDYAZgtKu4VRVF2Me3Rn4CtYF6T&#13;&#10;fq8KCZFuJ4K7/HTafifbZKHGGRo6S6MoIbfPqnEmTfrHK2H5GoOVK1cfXFFi1IOv7Dw7WgZ4O9Ye&#13;&#10;Ues9l25iTT4jmIqyhHKFouWpVMmL4ix6jXq54R3A0/UpOYqiKHPGoHUvDEdj7T7JkJuobwrd9ySW&#13;&#10;m+TDX3fDdCrDSVPhouEx+BWgN94qU6ECX9l5Bq3XY3hGHPYikZoTlWLrpYbVQWysnWXPcyPNAFR0&#13;&#10;BBPOB46gPTqqolKKoijKrmSwchDwKTDXayacq8I/EbunKF9lGE64HBLF3Ad5IwfUz4Fb68uwlKao&#13;&#10;wFd2juINtR6ht0TwlFcyTcxjc1OrBxcChj8A92PL6DvTHEVRFEXZBQxW9gZzLHCfSWJdfyEJa2km&#13;&#10;OhTiiYFCo1nn1LGrjgPAKWC30l5Vka/UojH4ytoZrLwMY54rBBs6iw3FfRn/XqzYIE0oxjrH9YoP&#13;&#10;4yVDG6Tp1hD7LazdouJeURRlQWiv/hO4H4YXY9zOoU7cW0FnB32IexNtWW64aIkGBeF2D7cPKu4B&#13;&#10;KGwNj2MBDgG+xqB1aak2iuKiHnxlbQxWngq8SZ5aRAiPCT7dJ9lUeuKF+MZGMZIBkuPeLcNP74F9&#13;&#10;Eu3VUcoqRVEUZY4ZtO4J9gPAJfMEwSsv9gt1Hv2qUJq6PqhxaGjdcb4N5g60R+fKB1MUFfjKWhi0&#13;&#10;DiN/bTiyak6F51RMfYrpVDSKTkYxbj9x7KqG1HAhlifRHr1TqLWiKIqySAxa1wY+C1xDjpd3kfqI&#13;&#10;2rj4OK0uRCcaKCSOWxtSZL8E5l60R+qIUkRU4CvTMWjdG/gEht3qG0jJVUKFIE+RanDD8uNDVe/v&#13;&#10;JZ8FPJD26Cs1xiiKoiiLwqB1GeATwPh5+RUzy6JzqGof/O2lQ8olMWiodF5VHMMv46NY+xDaq/rC&#13;&#10;RSVCY/CV5gxaW4GPgN1t4oEQYhdLxrGPxlXcoVciNV0ZbDLFn5g4sUVyebjH92wpdxkCN1dxryiK&#13;&#10;smS0R38D7gj2KFk8m6Bvkbz0BGkJN30ROx+9C0ZYLuPs3X7LEf/ujEBq5tnaBwLvYLBS5yVTNiEq&#13;&#10;8JVmDFqHAp8CWlHj5oXiQOR1KBuyithEv7BocZLmhuZIhRi8m2/zRnCy3boNKADfBHso7dGpsnGK&#13;&#10;oijKQtMejWivPgr4jzxB6ItsKOxdp1EqfrRYDAYHNkzH2R46ooS+0XWglYMGdxdvpYsxr44rpGx2&#13;&#10;NERHqWfQuibwLWD/tHdDEvhSHGGRFsbQV01rpgYPBHlqpjPjPMeCeazGMCqKomwSBq37Ah8A9swT&#13;&#10;qjz2Kari9BPbva6sSWiqY5Z4O1nUZz6T9ugNzQpVNgMq8JVqBiuXB/Nt4OrpGPtUQyWIbvdRY5Xx&#13;&#10;h3XLBcYpNzyOkze+YenlwEtpj/QCUBRF2UzkM9KfBbt/9Mx5r++oCCEFmvWD7n7uMVJ9Gsj9XsIm&#13;&#10;X+w/hPbqh2sMUTYJKvCVNDtae2M5EbjJJDEQ05HeDz30ThxhY2HvphXFhF5+4x/TM8Y5blz2ReRv&#13;&#10;pu0l660oiqIsN4OVg8F8AcM1ACFEp0AS4mH/Mk7z+iST6PeqvPdVg4qqwUZ54FXgjrRXT0wcQNlE&#13;&#10;qMBXZAatFbDHgblz6n4iIGjA3A1SPGOR5DR2pfdBms6sahBrhXxgtAHDeVgeSHv0uURtFEVRlM3C&#13;&#10;YOWyYD4PtCeJFTPHVeGkyT4wyOf1b8WmYAba2ycsMxHuMxlcnA3mVrRHp4h1VjYNepOtErOjZcBu&#13;&#10;B+4MOJ55mNzRP6a4Aai4sbXIE91cVGAm+5Q3EOG0Y8Yp102zzl+YXuwW5vNsOB3L7VTcK4qiKAC0&#13;&#10;V/8K9nbAF2JveNiHGOEzESLqbRfKsPjbrNRvpUJSw2yu2reAuRTYLzJoXbmq6sryowJfibH25WAO&#13;&#10;FxsYL87d3WncWNl4Fz+PjZPc/cT8iVh+N49193Ea3nz5V8AtaI++Jx1FURRF2aS0V88F7okx78kT&#13;&#10;JKHvYon6pshRZYO/VKy9s80YR6yHfWW4XPR5djLT7TrO4EpjkX/p2vorS4sKfMVn0HoU8ELf6RB6&#13;&#10;1QMx73n3nXyuF99ruJxMydnIwAvieSuC/cLG0J88OAXsbWmPfomiKIqihLRHF2LpAq/LEzwH0SRf&#13;&#10;IaKjCWpXdBdIHnwJR6B74arBft4sdziLEJSVp10P+ASDlZUaA5QlRQW+MmGwcjvgXZM4QxvHCkYu&#13;&#10;ekeoW2l7sWp9we952QOPRHIgYJBv0MUvuwwpMt8Bbkt79Q9V1VYURVE2Oe2RpT16Npjn5wlu7H2x&#13;&#10;GvRHJhgIiE4qdz30zBtxcZJfnNp2bAm3R4OCrWDeJheiLDt6k62SM2gdDJwE7OdvcBslqXEK0uPH&#13;&#10;UQZluXnc6Unktmoi1mn+FALAmK9iuTft0bkpaxRFURQlYkfrcVj7djCyE1SMuKnpz8R+K4zfl0j1&#13;&#10;f2GfXNVP82zao9dVHUVZPlTgKzBY2Rc4Ccw184RUQwJRI+WKcBGhQUuVFeUZf0ptmJfXPZwBy8eB&#13;&#10;h+oLrBRFUZQ1MWg9GDgWWIn7IklUj9NDB1aqCy0/Gziswn7QKyggtDG35yIM92XL6DNNqq4sByrw&#13;&#10;Nzs7Wi2s/SKYjt9oFVRNAQqNXFKAC3GCkYceQcy73ovQhrBsC3AMmEfTHl2YqrKiKIqi1LKjdU8s&#13;&#10;/0P51tsCtw+T+jiEbaG3PrEf4XY3TzhL0KB/nvSf52DMbdgy+kHigMqSoTH4mx1r31aKe+8u/jC+&#13;&#10;r8oTX2x34+gFpCKKDUXMv7WT+MIonF8S9l7D906MOVzFvaIoirLTbBkdB/YewHmTRMcTVXrfXc+U&#13;&#10;DTzzjgOs7DaLAYIUy5Poe03xz+krwzyRjZ5zbC8sn2ZH64pNq68sNirwNzOD1tPAPDZfGTc+XqNU&#13;&#10;NEABJvgs043/WQwairzhtGWqYOsq+7DMlLeDdwJPYMtIp6QURVGU9aG9erwv8sUAezwhL23zxgFu&#13;&#10;X+cKeLcsd4dA0Bt3OyT71ahMexWs/RSD1sXEuipLhQr8zcpgZSuG18XeAvz1aDrRWXQbqtT9PUWe&#13;&#10;6BBC7Hwk6J3CqmX768A8gbaKe0VRFGWdaa8eD/wbcLbnHY/CclzPPkTT0OIMdyHgg/xl0eGxwv7U&#13;&#10;scF1opXr4Uw7NwP7zlRVleVBY/A3I4PW1YAdYMdPzEl4xaUbgLy08LMgFVsoeCsa3WgU7Osf99W0&#13;&#10;R8+r2FFRFEVRdp7ByqFgvgxcKk8I4ty9G2wLqmLshXvTxFkA9zhhXvz9xAkGqU+2T6G9+taEccoS&#13;&#10;oAJ/szFYuQTw/4Abxg0ExDcPSTcOhflw9nXzBo1d+ZKqYN/iWN6jwKRjjsua5FNxryiKomwcg9ah&#13;&#10;QCzyKx1ULoGzSnyIRGpddHLV7xblt4C5ALgj7dEJDQ1XFgwN0dlMDFoGeB9wQy+mPXoBFXH4TTnF&#13;&#10;WIT0uIOAYtfUNKJTZvnCK2ca0wvjkcS99YoZl6viXlEURdlY2qPvAHfCcHaeEIbqRDGqMVH2sAwj&#13;&#10;LAp9o9spumFBZb/phvo44j7v8/cA+1EGravKRiqLjgr8zYTh2cCDgKANCgS0l8E6DZAbe0gsyD2x&#13;&#10;Hx7bia33hH/NDJLr0Z/YcSTtVRX3iqIoysbTHn0Ha+9O9HQd8J9EJ92UJoXxFAjeehum45QR7uub&#13;&#10;kucLvf9emM/+wCfGM/vKkqECf7MwWLkjlv/OVyL1TewBCGMBU42VU0R5F3/Y+Dg3EFknbyWF98Ft&#13;&#10;LC3kT8t5Ss3OiqIoijI72qvfBO4B9jyvw7NMZrPLvi7oz8r0Io/T97qfJtwXnL5wnKf8h9x3CzMM&#13;&#10;vjPvJmDeNVXdlYVAY/A3A4PWlYEfAPvLsXw4aVKsnrO9yunuFVnEFroZUgOGMC1cLnkX2MfTXtWT&#13;&#10;VlEURdn1DFpbgc+C3TO+yTbs44jXvTBUz7teU45DmbXqWGG3GfW/R9BeVaG/RKjAX3YGrRWwJ4K5&#13;&#10;hajMIxHuMo34DhsogcQu/oo0yAAMH8TySH2JlaIoijJXDFr3BD4OdsVzhHn3qTn3tEWCvqBmMBBR&#13;&#10;tT3VTwthQDkjsLeivTqoOKCyQGiIzvLz2lzcw2SqTroRNkSIG4yWa3YrE6y/mBxUmuCzLOOzgL6h&#13;&#10;VlEURZk/2qPjwB4O5iIgiLQp+txxB+jeu1Z2haGDq0gzQXfo9KdiqKs0I+/+SeK+PF4LzEcZtPat&#13;&#10;q66yGKjAX2YGrQeAfaqfKIlrN/beXU9MC7p35Rs3MYwRtESNW5FX9FoEsYV52olgHsyW0Wqiloqi&#13;&#10;KIqya2mvfhB4ctJPFcXCh9skr7pz/1oZXx96+N3d3Jj9sCyhP4/y2KsBx46fuKcsOCrwl5VB65rA&#13;&#10;+7xpwRLXQxDcjFO2F2PPgXEbHjeP45X3F4gbkMiARP7wpiP7fYy5N+3RuVIVFUVRFGVuaI/ejuWF&#13;&#10;E2EuEc6ORze94jvHmCy7D8II3xnj9t1ePy1p9WIGQYrL5+5g9Sl1S4DG4C8jg9aewHeBQ9LeeOkm&#13;&#10;2BrcG3nKl1aV//yy3eOVMYdRXH0wQPAaop+BvQ3t1b9OYaGiKIqi7FoGrdcDz/AT3T7X7RuLdUje&#13;&#10;g5ZECp8N4/tT/XNok1fmRRi2smV0Yl1VlflFPfjLyRuBQ/JFN0TGDYMpvAFuWEwYIuPG+uGP9q3r&#13;&#10;oQimDU1wPOnttJ6HI2yk+D3YO6i4VxRFURYOw7OAo/IVNzTVWY5uwA1ie7wXUNrgU0oLvf34645x&#13;&#10;k9vxDLIX3+6G5YPsaO1fUUtlzlGBv2zsaN0f7OP8xPCmnfDGnWLdHQw4+3pTfZEYF44jlYmzHuA1&#13;&#10;ZJwN3IX26u/E+imKoijKPLNlZIFtwJfkOPiiX3VDUguK8Ff3nrigX47ufQudcy7BNreowoYorwHs&#13;&#10;AVj7Xo3HX1xU4C8Tg9aBWN4di2iDJ7TL691pHGyY30US96FXIMheeu7LhLj9MUF+7CqYe9MenSIX&#13;&#10;rCiKoigLQHu0CvYBwPfje87C2PlEnLwV9jPuPqH33kWaHXD6Za9sV9h7x7sn8GShcGUB0Bj8ZWHQ&#13;&#10;2oP8iTO3BGJHfBTjFyJMB3px9iGJsBt36rGc/pPiCqWZAPMQ2qMPJ+uoKIqiKIvEoHV54NvA1fOE&#13;&#10;1P1vUjy9gxcqK/Sl4r1uYTlNBgTRAUdgDqU9OjlZR2UuUQ/+8vAS4Jblmg0XhBg/N9bPCPktwTRh&#13;&#10;mCeM3x9/SuGCXshOOOVoAPMsFfeKoijKUtEe/RnsXYG/Te5/CzOJcfB+Vx3fCOt/Fk61cgf3M9QB&#13;&#10;Ns5ShO+CU44FaIH9MDtaezeprjI/qMBfBgYrHeD5yWk+YdFrHKwbTiPE14sNSzFdGMbah4OFcCrS&#13;&#10;PUbZar2F9uj1VVVUFEVRlIWkvfoz4F7Av0rHmNhPBiE5ZbgrgYfeyVN+mmj3IKYeT+h7jjg3jDYc&#13;&#10;gBjAXAtr39K8wso8oCE6i85gZR8wPwKunCdEV/hkUXpUZeUUnhSGE1IVWO/GCybzfw7svWmv6ltq&#13;&#10;FUVRHLJO77rA44GbYdgda38G5gNgvzDsb9POe9EYtB4MfHjSH8PEo57w7HvpdX2448VP7hP062Uf&#13;&#10;LYXmRrPtD6Q9+thUdVZ2GSrwF51B64NgHyKHvoAYxxdduIlY+nLZ25H04EA4fGV5/C/YW9Ne/Ueq&#13;&#10;eoqiKJuRrLP9CWDeDOwhbP4RhlcD/zM8vnvBBpum7AyD1guBVwBCfzxeTop68PvcMP7e3e50xO79&#13;&#10;cGIf7ewqztiX/B04hPboj5V1VOYCFfiLzKD1YLAfTsa1exdrg0YihVhOWGaq7NT+9s/AzWivnlZd&#13;&#10;SUVRlM1F1undDfgcUC3I4P+A1wHvGfa7522EbcpOMmgZsMeCeVi1kyzRn1JsS4T1VOZ108L8dTP2&#13;&#10;5fYvAHenPVLxOOeowF9UBitXwpj/xbJf9YXpegOqpupS+XCm7Jz8UTxgVdiPY0u+83lgb0979btT&#13;&#10;1FhRFGVTkHV6/wtcP19rEirJn4BXA+9Sob8ADFYuBuZrYG9VLb6b9rFVjjcBceYgpNJh9wTao3ck&#13;&#10;dlTmBBX4i8hgxYD5AnDnqS7sqaYDJepi+KRjhWkWMA+mPfpIuoKKoiibk6zTuxrwa3GjGIrhoUJ/&#13;&#10;UdjRuiyW7wJXizc2EOlSfkkKgNAfN/Dgh3qhOPfycJ9zMeZGbBn9ooFxyi5Cn6KzkJgnEol7mFzg&#13;&#10;Ce+5OJZzvfZB/vJz/GdScf7C/t5NO0WaBczLVNwriqKksFcYf+J/FouVgu8KwBuBX2Wd7UdknZ4U&#13;&#10;v6/MA1tGfwXuieGcPCGImc8X/HSxXx7nKwR4+SKrcDd3X+OUnYjdj7r48X75OXgJrD02f/+OMq+o&#13;&#10;wF80Bq2DgdcAjuAOKK7dKLEONwQnGDgUm718RUMQeA+8/byBxXFgX9bAEEVRlM3KX/IPpy2eqj23&#13;&#10;AFcE8w7g1KzTe2i2tad9/TzSHp2C5fDIWRe9wTYU4eNOvnxuPc7gzxXqQjnGFfbO/l6+4qMiGgAO&#13;&#10;Bfvcuioquw4N0VkkdrR2w9oTMebWcgMQTLeVd84T5EXIHxRVdfNPlKeiMZrk/Slwc9qrZ9fWU1EU&#13;&#10;ZROTdXo/A67pp04bg+3tezKYZwz73f5626qsA4PWK8C+0E9sEJsfON2rQ26Fe+ui2fsqTSCWOQK2&#13;&#10;0F49JVU1Zdeho/pFwvKkibh3R/LuZ55xMpVWbCtG/CTyh4vFaN9JLBqDsp0JvAlhuNBk17OA+6i4&#13;&#10;VxRFacTz8g9JfElOOaHtddtuzI2A47NO77hsa+/a62alsk7YlwCf82fQXQ98GFYzTvNeUkm+vXz7&#13;&#10;/Hg98sSPy3H7ehP03548qHICmxZwFDs0VGceUQ/+ojBoXR34EbBXnhCOzMcUXvvoiTjjZfd5uCnC&#13;&#10;GUHJox/lcW/E8Uq7COy9aK9+rmFNFUVRNj1Zp/d04LXA7t4GaQZVfEmSi9cPXAjmncCLhv3uGets&#13;&#10;trJWBiuXAr4L5lribW4lUsx8lbdfWq/Il3rhlj8jT6AHnsOW0WtTFiu7BhX4i0D+3Nzjwdw+TxCm&#13;&#10;3UqRXZAS8NIFLIhzV7R7xxTCcpKhQBYwL6Q9emV9JRVFURSXrLP9+mBeAvZ++DdGyXhNc40jB04H&#13;&#10;XgD23cP+tot21lZlHRi0rg18D8Pe8pvnEdYJthUk+u6qMFyvjER/H20DsOcDN6K9empV9ZSNRQX+&#13;&#10;IjBobQP7Lnn07UzHiqPugqoLuchixORK730Vhs9j7T1or+pJpiiKskayzvZrgnk2cBiwMt3edULf&#13;&#10;fh/ME4f97klrt1BZNwatBwL5k+Y8MV5QJ9ZDUS558ROzP15WZ1toh+wk/DaGW7NlpIPFOUEF/rwz&#13;&#10;aB0InAJcMvaig3dlRo2BcwEDsUegykPvF5Ge4pOwAL8Bs4X26O+N6qkoiqJUknV6BxjDc6zlccDF&#13;&#10;J1tqRbyzHAjEfLMFtgPPG/a7Z66nzcoaGLTeBPapcrxslfc+5cirC9VJIcweVIb52qfTXn1Tw8KV&#13;&#10;GaMCf97Z0foc1t4tHW9XcfEWYTbRXfVOHo+q6b0wXxhv7+UbAbeiPRpU1ExRFEVZA1mnd0UMz8UT&#13;&#10;+rUhOTmpGdg8/c/AM4b97gfXy1ZlDQxWWmBOBG4+SUyF17pUzPJL6ZUzAE6RyeiAaNBxHnBd2qPf&#13;&#10;CAdVNhgV+PPMoPUA4KP5iiTsIbooRdGdisELy5G2469UNjDljk+gvaqvsVYURZkhWae3P/BC4Ajg&#13;&#10;YnKuhsLf58tAd9jvnrYT5ik7w2DlymBOBi6TduxJHnXJ6VcgzeBLjkF3H6HsqtAhY77AltHdpqus&#13;&#10;MgtU4M8rg9alwJ4K5oppcQ+xME+J9GBfaZqt0c03VQ0EgPkA7dHDG9ZSURRF2UmyTu9AsC8Bcxjl&#13;&#10;U3eEvkByAKX7in9gzPOwvGPY76pQ2BUMWnfC8AVgt+r73qTZ9yJdisdPlVE3EJTKCwYAeUjwg9mi&#13;&#10;b6zf1ajAn1cGK0eCeWKjG1prb4Bx8wkj/tT1mhzFh2nltp+D3UJ79Z911VMURVHWl6zTuxbw38B9&#13;&#10;07kEsVcdtnMC8Nhhv/ur9bFSmYrByn+CecEkIbp/gmgbUv/edCanKgw4zFcQbf8TcG3ao7MaHFCZ&#13;&#10;ESrw55FB62ZgTyqGwp5nvlwPd0op9CY35hRILUbjmM4R2ENpr55cv4OiKIoyK7JO7zYY3oClnc41&#13;&#10;VejOOcAzwW4f9repaNhIBit75PH49pZ5QkVf7j71ZpxUGVOfvo/Oz0+YL8wgjg7fQXv0hISxygag&#13;&#10;An/eGLT2wDDAcsM8QRDbyYtSmCqz1t93baNxkgOIyTGeSnv1LdWVUxRFUTaCrNMzwEPAvhrMldM5&#13;&#10;kzdMCvnM58m9+X9cR1OVOgYrV83j8e0+8eOsq8Jm6sJqK39rvEGDuy16cIcYFmTB3JL2SB+/uotQ&#13;&#10;gT9vDFrPwvBa2UMvNMCldx/kt9emyqAiD9Q39g6Gz2K5F+2RnkyKoihzRNbp7QU8H+wzwVysemZX&#13;&#10;chhF93z9Hcxjh/3uJ2dsuuIyWLk/mI8B8ax+lYMucggKeaRt0Y20bnoYUSDZYgB+iKHNltEFlXVT&#13;&#10;ZoIK/Hli0LoScCqGvcULyyWKq6sT9eFyYps7YJBi+UKzLH8Ae0Paq6c3qqOiKIqy4WSd3jXAvhHM&#13;&#10;PacMz0nxTvJHap6389YpjdjReheWbX5iqo+u8rQHusET6ZIWYLKtkffe3cU+jfbqm6evrLKzqMCf&#13;&#10;JwatDwIP8dIa3SCTHD0LeaTgO+lidstwQ3G8ci3wb7RH/WSdFEVRlLkh6/TuA7wVqAjbKagbCNgf&#13;&#10;Y8y/D4/vnrIuxinVDFp7AgPgupPE1H10wnIqXD4i5TgMNUNV/jLv2cDBtEd/aXJkZf3YbVcboIwZ&#13;&#10;rNyOPF4ykUGaiivWwwtZuoqNv2zcdOuId+OnF2W6j9+c8DoV94qiKIvDsN/9FHAd4I3Ahf5WGyzX&#13;&#10;3K9lzPWwfC/r9B6zzmYqEu3ReWAfRv4ySfw+3/XiB/19gevfi3x1TRDKKtPD86XUIpcCXtXwAMo6&#13;&#10;oh78eWDQ2gPYgeEG8s3oVHjxUzfRhPmrvPxVXv3UcfkRcFPao/Nr66coiqLMHVln+03AvBeKhzpA&#13;&#10;+j6sWk/w0cAThv3uuTMyVynY0Xoe1v53vpIKwS3SxnnC8J1yXyGPm0+evcfXHGFZEubmtEffqcig&#13;&#10;rDPqwZ8PjgBu4IfIFN5zxhdXxYVjwpXUKAFice9sL533xskqivsR8HAV94qiKIvLsL/t+8BNgReB&#13;&#10;HU22mOAzWJYdg4cB38k6vWuus5lKiOW1YL5Vrhde+6hbD34z6+5g4mUb5PPEvQ3+nLJMeJ5If/ZI&#13;&#10;BiuqOTcQ9eDvagYrlwXzc2CfPEEQ1FWedC92vsYjX+nlF26mAbxHbU5urnku7dFrGtdRURRFmWuy&#13;&#10;Tu8Q4H3gPjtf6DOSjtryBsx/AA8f9rufmanBm51BKwP7v2D2miRWhVUJYb7ek/cQ9o36fr88UZuk&#13;&#10;NAdgzDa2jHr1lVPWAxX4u5pBazvQFbeJN7HgiHpJtFddqFKcnFC+dIyJ0P8GmNvTHl3UqH6KoijK&#13;&#10;QpB1ensALwBeBOyep6b6lGJbFNcxzm5ehuVlw35XRcasGKw8Bsy7Y8FdkPp9pN9Syp9Kc9OlY0ij&#13;&#10;QAPwV+CatEdnJgxQ1hEV+LuSHa0bYDkZg4mvCfeCdUbRIFzAkI69c7c1uSBTswcA9hzg+rRXf92g&#13;&#10;doqiKMoCknV6bbDvB64VO36almIBcxy5N//s9bZRGTNoHYfhHrHTL0EpB6qchJKzUNAN4Qy/s0nU&#13;&#10;Jnmxb6A9embzCiprReOhdiWWN+Ce/TZamFyExRRZOSBzLx73Yizi49wYu6DM4kI04F20xsR5/QHH&#13;&#10;c1XcK4qiLDfDfncA5sbkz7qfEi9E457At7NO72rrZpwSYI/Aclalky7PN/mwEOsDJya/jOkPY+sD&#13;&#10;/VGWYyblRuLe2Se/n/DJeXiRMmvUg7+rGKzcDczn6qfQUt728bI7gk7G0ifKEvS8jxeicwKWrfq2&#13;&#10;WkVRlM1D1undD3g3sO8ktS7UI+KvwH2H/e63anMq0zNYORxj3tfMi1+nMcK8Ffkkh7+UHm//GFtG&#13;&#10;D6ysk7LTqMDfFexo7YHlf8mfRdyAVFycQxm+I6RL02VujH39tOt5wA1oj37ZzF5FURRlWcg6vSsD&#13;&#10;HwRuE21sELYz9kONwD5m2N/2/lnYuOkZtL4I9s4AtW+wrfrNvBtnvYQgk7u56cDCy3Nr2iMd8M0Q&#13;&#10;DdHZFVjbxRTi3r1wwmU3tq1YLrYZ58/NPk4zxbRZGMoTHmo8bVZutsEfAM9Xca8oirI5Gfa7vwO2&#13;&#10;go2fnhYJxbhPGzsSW2COzTq9F83Gyk3PNjD/8Gf1HYqwm0mojFxKoQc8oW6INEdceFFAzcROEQLE&#13;&#10;Gxi0Gk8BKdOjHvyNZtC6FPBL4LKTRDcOnmD0PE6MwmmqpkhrptUq94/y/z/gNvrUHEVRFCXr9O4J&#13;&#10;9hgw++xEMe8Gjhj2uxfW5lSaM2h1wW5vdLMtMAnzJc4feuajZ+I7n56TX/L2O85K/1gPoT368PQV&#13;&#10;VZqgHvwNxz4XT9yDdwFYNy24ycW7/oQLt7xHJhx5h6vhAMCdHfDSR2Afo+JeURRFARj2u8eBuQnw&#13;&#10;w0lqylGYmqHmscBnss72S6y3fZucd4M5MV+sCev1NIcNdEORPhbvpTB3bsR1P6NwoNDb79yIC86x&#13;&#10;7KsYtC7WqGbK1KjA30gGrSsCz6gNWHQpLj735nVPpNvJepjXE+7uNncE7g4gHLvyC/C/aa+e2txY&#13;&#10;RVEUZdkZ9ru/Bm4JfCgWh9LdluNlv8u5G5h+1untN2t7Nw3tkcXwOIq3EpdaQaL4McZawHMgOvtY&#13;&#10;N6THxtujMt08FWFAef6rgn18ukLKzqAhOhvJoPUO4Ijpdwyn2lIhOFKoj1SOO60WLpf8HMwNaI/O&#13;&#10;n95eRVEUZTOQbe09E8trKB2GVeGjIqeAveuwv+1362/dJmWw8lIwL5FDZ0JxkArnSaWBrEfCMB63&#13;&#10;+MqbcE8Hrk579M/6iinToB78jWLQOgjsY/KVxMjW825EN7o66U5MfnQjjJPN9e5724tpNedic2/Q&#13;&#10;zdOOUHGvKIqiVDE8vvt64K7AWZPUUESmbvoE4BAwX886vYNmZOImxPw38HM5dMaJh/e2hd55N69X&#13;&#10;NvEAYfzphvWk8sQzAfsD+uKrGaACf8OwLwOzIt7IUsbCWWezJNzdabPinyvi3fUinxBbV+YR3fwA&#13;&#10;R9Ne7TetmaIoirJ5Gfa7XwZuDgzjOG2EPoiw67k62K9nnd71Z2XjpqI9Oh+sEy3gim4jxNS7y24o&#13;&#10;VRBjb4I83gDAEe1R2S7BQCPf55kMWvs3rJ3SEBX4G8Fg5QZgHpKvBCPZaIRNcDGF4l5Y9xpKaV2Y&#13;&#10;DfDyeKPpvwHPalArRVEURQFg2O+eCtwM+EbkOLKuEJSwgLkicLyK/HUid9IdXa67YTKlgxBkB2Li&#13;&#10;97KhhnDLC0NwrPdR89tfEviP6gop06ICf0MwrwRrqm9SCWPa3Btbiu3hlFo4+hYuVHfELnlWotG0&#13;&#10;fQ7t0elNa6YoiqIoAMN+92/AHcB8SAzRKJ+xHlIm7k8u8m86QzM3E8/CcAaA9z6dPGH8WegM5/49&#13;&#10;XLni7GOMv2u0Iix7siQ8vqc/nsCO1lWaVEpphgr8WbOjdXPgHrEgh1hwhzH37snvht+EgwES62FM&#13;&#10;frA9is833wXzvqrqKIqiKEqKYb87Ah4G5rVlonvPmBgV6rE/2K9mW3uHzsTAzUR7dDqWF0wSUjrE&#13;&#10;EeORECcQ6QR6QggNdrHOTsa9fzDUKvbiwIsraqNMiT5FZ9YMWl8E7uzfyGL82azygkrOYY0Jyihw&#13;&#10;y6h8aYVUVrlugZvRXh1MUz1FURRFkcg6vScBb2ZaZ2LeX50N3HbY7/5wBqZtHgat3YEBcCNZQ4Q3&#13;&#10;1QbbPe1QFXlQbA8dkFIeaV8AeyGYg2iPfpOukNIU9eDPkkHr5sCd/cTgpJZi4UWd740G/PxCUnSR&#13;&#10;RdelO31mAfMeFfeKoijKejHsd48EHgKsJjoqmby7uxTwVY3J30naowuBJ+crwT2AbrivcdMh1hdu&#13;&#10;aLA0E+CWX2iZKnEvng+7A8+rrZPSCBX4s+WlydGqe9GUF1Zxw0oYqgP+BTFeji6e5EUTm1Bewxbg&#13;&#10;TOD5VRVRFEVRlGkZ9rsfAe4BnDdJle4XC8g3FTH5h8zIvM1Be/RNsO8v1w2xfvCcg+G9eRKuQzLU&#13;&#10;Gu7Nt8X2WnFf8GgGrQMrDqw0RAX+rBis5N57446UpYsluMhMeHElYvLLF0q4SNNuweboRl8D8CLa&#13;&#10;o782qZaiKIqiTEP+GE2zFcY3fJakHgzhZdkf+GLW6V1jdhZuCp4D/GMiLVwdENybVzroxTAaYTWM&#13;&#10;GAhDc8KZA3fZBMusgFWH4zqgAn9mmJdOztnwZloQL6pKAlHuvoFWvPnWjb83/r7+3fQ/At5ZWx1F&#13;&#10;URRFWSPDfvck4Hbkby6dUNV3QdFtXQn4UtbpHTBLG5ea9uofgf/09bkQQmOLv7AAE3j+pfAbV7CH&#13;&#10;h3H3k8rwdIp68dcBFfizYLByc7B3LkNtohGuu+5cUIbJpzvK9WLjgrvQC6EfxfI7Mfuhp986ZcOz&#13;&#10;aK9esPbKKoqiKEo9w373R8BWXJFfE47v5LkGucjfbxa2bRLeDPzGE9zhI7TF9++Mlz2/pBRGHN7b&#13;&#10;52aVfujkj69e/HVAn6IzC8on5zAR7eUKVN9FjpPHDcdxdoluepHWpR1MmOeLtFfv2qhOiqIsHFmn&#13;&#10;d1vgTsCVye+1+SaGzwyP7452qWFLQtbZvi+YOwNXA/4OnDDsd3++a62af7JO7yAMJ2C5Urw17Nci&#13;&#10;vg3cYdjvnjsb65acQetBYP9nEuYreeLdCADS0cXi/k453jECLVMeqyjMPZYFY1ax9iDaq6c1r5zi&#13;&#10;ogJ/vRm0boJhR1rUh2l1sTmO1z76qRps8/J44v5CMDeiPTqlvlKKoiwSWad3VeBY4DaA33FiTgMO&#13;&#10;H/a7/V1l3zKQdXpPB14B7BW0wX3gDcDnh/3uRbvGuvkn62w/CMwJEIj8ZH9WbASwnwZz/2G/e+Es&#13;&#10;bVxKBi0D9lsYc4tIlkiC3W87xomBvijTqM7jlTVOkHyQE46kPXrylDVUxmiIznpjeG46JMe9mUTK&#13;&#10;A5N4+mJzEWYTbHP3T4r7ME9xbAvwbhX3irJ8ZJ3tVwC+SSHuwWkjDMCBwJeyzvY7bLRty0LW6b2A&#13;&#10;XMTvBYRtcAc4Dvhp1uk9Luv0Whtt3yIw7G/7JXAHvJh8GwhAt6/04rXvDRw5cyOXkfbIAs8UfY6S&#13;&#10;JrHhtpRTePwbhWW5T+spnxDophX/wnBiC/AYBq39EwdUalAP/noyaB0E9mcYs1utRx2c66UitKaY&#13;&#10;0gojccTRtIA3Ki+N+geYg2mP/jxN9RRFmW+yTs8AXwR7J699KKbK/c/fgzl42O+eV1Wm4jN+msup&#13;&#10;YPeonIGdtL1/wvB6LO8c9rv/3CAzF4ass/36YI7HsH+jeHyfFwz73f+agVnLz6D1YeDBzUOGwzxS&#13;&#10;dEBKi9RFK1RufwXtkb7hdg2oB399eRaY3eLn2Ase9fLm2nGa5JmniF8bF+Hd2e5646UYOmc/79gG&#13;&#10;4NUq7hVlKXkSecy9g5m0A/7nlcA+dIPtWwLsw4Fqce9zBSyvBX6TdXrPyzq9vWdn2+Ix7G/7EXAH&#13;&#10;LGd7D5CoYewYfmXW6T1oZsYtN/+BYTXyvIc3yJaJXgQA5Q6RhrGO1CiiDoTt3ixNhYMSnshgRa+Z&#13;&#10;NaACf70YrFwROGwSVlM1nVVxY4kUgBhdDO6G8KJLHa/8+xOYN9ZXSFGURSLr9K4N9tWxc4GKdR41&#13;&#10;W6uWEXPd/LOqzWUifCZcBux/kwv952Sd3p6zsnDRGPa7PwTuhrXj2SQhDjwQnk7wwdFZp3forG1c&#13;&#10;OtqjX2N5RyRVbOq8ltadvKWsMYIksY6ON0FR0k0XroOS/cB0m1RJ8VGBv26YpwIXj9t6aWQapLle&#13;&#10;eRNuj7zvARXTaybcbsCY/6Q90qcPKMoSkXV6ewDHghmLRqfdEGcHy/VbZZ3t+gKhqbDn559u29wk&#13;&#10;tqRUOJcBXg38Muv0uuPfbtMz7He/Bea+wGq0sZysFj29Fwc+nXW2X3WmBi4nr8Tac2JvepVucXVK&#13;&#10;EJngPSVHcFjWCvvwWOWOT2ewoveyTIkK/PVg0Lo02COAxEyT4M33Gio3pEaYvnJvQqkdMLjhPcV6&#13;&#10;uX2Itb2a2iiKsnDYF4Nt58tux1ncuFYlQM1hs7Vt2TDfyT/D2dSq71lsuw8AtgM/zjq9e6yriQvK&#13;&#10;sN/9EvDw9KxIcnbq8mA+c42tvb1mZ90S0h79BcwbMa5oT8XbO2neVy948b39EwMG93iuHorCtCxg&#13;&#10;rgLmIfUVUlxU4K8Ltgvm0pEYN84yUBkrH8bdRwMA6WJzRsjR9RM2hBYML6W9qs+/VpQlIg9PMM+X&#13;&#10;B/qNeGTW6Wlf0JwPYPh73CanPJ/gDwAi8XpN4Lis0/tK1undYL2NXTSG/e5HwDxd3poSoADcwFre&#13;&#10;O77RXGnO67H8LT14cj3x43Qvnj7w4iOtCnrEDUuODu1qntJB+uz8EZ9KU7RR31kGrT3APCneMBbq&#13;&#10;Xpw8zrlaXBhSvH6xr7NDNLoOLgBx5OzuZ07B8oHpKqcoyjyTdXp7kT/vfnc5R9jGiFwVuP36Wra8&#13;&#10;DPvdM7E8FPjXJLUqfDLMk/gtDHfA8P2s03tL1uldeuctXVyG/e6byB9DOkaaLXEpxeeDgP+YqXHL&#13;&#10;Rnt0JnnI2ASTGEgV6e7jLiNvvhON4JXpLkgOS2qaKXM98seqKg1Rgb/T2PuAHcf+hQ244FFLXhhh&#13;&#10;/rJ8JoJfEv01MWzlfvaFtEf60hVFWS5eB/bg+mxSO+GlaZjOFIxDSW4FfD2dS5qxrVAw+VPSdsfw&#13;&#10;ZODnWaf3yE3ujX4W8JF8MSEII+EPwCuyTu/uszRsCTkS+EO+6DonA4eie79gme4SxuUXjs1iX1fH&#13;&#10;CLNekfc+mvF62jSV2uzoc/B3lsHKNzHmVunXMYfrAQbkZ8hKaS7hBUh83Mn+A9qjm66pfoqizCVZ&#13;&#10;p3dXsJ+vbifqKPc7B7iCPqd9erJO75bAs4F7gzXVv4MUbln5u/WBI4b97s932tAFJOv0Lg70wd48&#13;&#10;7htdorQzgC3DfvfXs7dySRi0jsDwjol0CD34Tb53ScOMl4t3cLgOyir5GU4i5Pta4Dq0Rz9rXrHN&#13;&#10;i3rwd4ZBqw3canIz65jyHA5PdveT+Frx4u6LfqIqprPYZ/wXifsy6ytraqIoygKRdXqXAd4jzhZW&#13;&#10;6sXQI1bq0b2M4QHrauQmYdjv/r9hv3tf4DpgesD56dxCOGY1HeB/s07v+ZvxaTvDfvdfwL3B/N8k&#13;&#10;NSUyPbW4L/DRrNO72IxNXCbei7V/nHyVJtYkJXYsO6rO50Chh7MCnkc/bJdssFrua4CnrKFumxIV&#13;&#10;+DvH0/xwGWehvECc5RLrL5ZxbUXC+C96Hm00XSXEv/lmgDkZy6ebVkhRlIXgXWCvGCdb38Fggm1S&#13;&#10;PH4ZMmsPX38zNw/Dfvdnw353G/k9Da8mnxVpcAtEiJ38fjkXA14JnJR1eoesk7kLw7Df/Qtwd+Bs&#13;&#10;MUPqJk/sFuAts7NsyWiPRmBeM9EhCBqkwARyJBVSIw0QUmmFWHKjIZislw5PexiD1r5T1W2ToiE6&#13;&#10;a2VH6wAsvwG7MkkMvQjTtOpCfL0N0qO01HHspNGz3Jf26FNTGKIoyhyTdXqPAI5Zn9Iiz1umYQ3r&#13;&#10;Q9bZvj/wAjBHkD+rPUFVmE7onTYj4GVgXz3sb7tw/aydf7LO9nuA+QzSCLU6DPYRw+O775+1fUvB&#13;&#10;YGVPMEPgCnlCVVhOFCmQCDcOkqLfKdynTt8A2OfQXn1tozptYtSDv1YsjwdWypGnEU5q3FVhKsr3&#13;&#10;0jj5mAj5IgTHKzblsQiKsfZkUO+9oiwLWad3INi3ylttYtlJi9qcKLTnkTtnoVIw7G87fdjf9nSw&#13;&#10;GfAuvBc4xb+BcfuK0usfhTy0gFeC+XrW6WWzsn0eGfa3fRZ4YbxFmB13v0vLO7JOr8GN6Art1fOA&#13;&#10;xNuwwzRpJjD8LYKZANGh7OiZcjHQOJHUMU9isJJ4cphSoAJ/LQxaK2D9VyeXoTbgxa55U1jBSRs9&#13;&#10;RsrNI1wYNuwUUp6fMu1ltEc6RaMoS0D+rHp7NJhLyzlcR0CiXfDu0wnInQqb/ckt686wv+2Pw373&#13;&#10;CAzXguJRxWHsstu8j+OVwxlcf79bAj/MOts324Dsv4GPRalhqEj53RmAvYEPZ52evgm1Ge8C/pQv&#13;&#10;JsJpjJGbmDCv9wItF2fQIEUvl4OFIlw5ynAgGH1SUg0q8NfGfcFcPj3KtWL/mRNeMM5F48a7RWI/&#13;&#10;cYGYYH1y4B+h3ntFWSLs08DcvjqLdB9OsBwFhXvLGXCbtVinVDM8vvvrYb/7cGO4JTDIU1PCp6BS&#13;&#10;Re0N5uis0zs629rbe90MnWOG/a4FDgd+POWuNwH7qvW3aAlpj84D89ooHr7EOs55N+ZeuFfQG6hK&#13;&#10;4TsG2dHphia7Xnx3oGuPWHslNwcq8NfG4/OPYnQ6PmFLL74YaDYmcdOKAW8GIPL8R7GYQb6wTPtq&#13;&#10;2qvqvVeUJSDr9K4H5r/qb+txMtRF7ESUbdPhU5imTMmvju9+GzgUeDTwlyLdRAKmjvJHfSSWQdbp&#13;&#10;XX8dzZxbhv3uOWDvDziPdE2Ffniz3k/POr27zNa6pWE7cEbt+eg5IuuiCoTBbHnOu4OC4HjFACEu&#13;&#10;+i4MWpsqTG1aVOBPy6B1beD25ckZhdAXnvVgClaMfXXW3YFwFKfv5k81/F76b8D8T2U9FEVZCLLO&#13;&#10;9hZ5aMfFosk9oEa9nwac6ScFXv6oLPPA8RtylRkx7HcvGva77wMOBl4PXOA7Mqt+U4vv1YRx+M9J&#13;&#10;Waf38PW3dv4Y9rf9jHyANCYV5xF10u8ZP2JWqaI9+ifwtlhujL/TOMIMX58YqaGabCs+ozC0SFD5&#13;&#10;5XqbjQG21VVlM6MCf3om00Jh3J8n2IOT1kri3IiLMXXut2j762iPLqjZSVGUhcC8DLhhsWbLae9y&#13;&#10;u7BowWDBHgZ8KChvsmghfqENewP33WmzlVqG/e7Zw373WcBNgJOa7VUIoyK8oRS0lwCOzTq9IzdD&#13;&#10;vPmw3/0o8OZ4S+J6yDkAeMcs7VoezJuBf4kiX3x8pomyxXmEdeOE4cSzLkG5kdZ5NDtaS3+urxUV&#13;&#10;+NOwo3WJcYc5Jow/C+Nag3CaclnY1zunnRO+nK6SLih3tqAYWZvTgfdOVzFFUeaRrLP91mCfU5/T&#13;&#10;eh/5sn3jsL/tBOCY6k7WFURlW3P41MYqa2bY7/4IuBXwZOCcao+PIIDK8FAAngh8Jev0LjsLW+cK&#13;&#10;w3OAHamN3oz65Ct94PhRs0oV7dHpWN7jDyIh1jNhlIKgi6J7gJwi3AeIeGFqbpmJfbGXxXL/qeq1&#13;&#10;iVCBPw3WPgjMPvmKOwVVFXcmFjTZv4y9dy4MG4r4VGhPMQhwLiLLm/ObZBRFWWSyTm9vMMeACdpp&#13;&#10;IZY1nh08BczzAYb97klgfiZ2siGT+NetWWf7gWs0XVkD47CdI4HrAyekc0qhDEVSmX5b4HtZZ/sN&#13;&#10;1tXIOWN4fHcEPBhTxOMH4rLoo8NuFN6adXpX2jhLF5bXgrlQ1Dml+A7DZySHppvBdUbYIH9A0R6F&#13;&#10;Qt87lt5sm0IF/lQYP97LhjeJFMshNvgTNpX7uh6ZIC28aLz4fMDac8C+baoqKYoyp9g3AVcfL0+z&#13;&#10;4wh4xLDfPd9JOyouQpgNLDAYMJvtEYxzwbDf/TWGreTefMdZk5otToZJXBVjvpV1enebjaXzwbDf&#13;&#10;/RW2CJ0NZ9GTXBp4++ysWhLao/8D++F8JRhYSiE4xvnOXY++J49MvCwUFaePjx+GXRlzWwata9bW&#13;&#10;ZROiAr8pg9a1gFtE6cUotPK5sEGjU3jsfY8LovivIhpTmKNor55Rs5eiKHNO1undC3hMvmb9jrNI&#13;&#10;Kz8jj+5Lhv3uycEOx2K4yN8/DM0Ji3fDEZWNZHh81w773SMx3AT4gf97JRw8Epa9geOyzvYnzMrW&#13;&#10;eWDY734AODZfC+4xSWG4V7a197BZ2rUkvHGy6IYYF+tV33fgmHTDfZL6p+JHK99Y7LR7+fqj0ztt&#13;&#10;XlTgN8XwqHyhGEEGDW5x45sXh+YXMDkhhU7Zu9EE5BM/XPfibi3Yt0xXKUVR5o08dtq+229fwlzh&#13;&#10;lHnZdnwTbPQK92G/+3ssX00eVHQCm4OyTu+W01mvrCfD47unAoeCed0kVbjfQuojJt3JbsDbsk7v&#13;&#10;tUv+ErMnAf+XLzaY8cq76bdkne1XmKVRC097dQd5u4IcqeDqEcnDH2T3nKGp0GbBU18uhg4PC/BI&#13;&#10;Bi19s22ACvwmDFZ2x3KYP3iVRrKueE953JzsRb4yBD91AYUxaG7nXl5cn6O9+vPpK6coypzxbjCX&#13;&#10;lR0FLqHn3v4TeOSwv+3CxA5HA87z1hNl+0/IOLyhzcqMGPa7q8N+99lg7wb8Tf7tonswgiwG4FnA&#13;&#10;UdnW3srMjN2FDPvds4HDCEY3HlF4B/uBedPMjVt83pR/JM49L5zYTrKWg9HAcx++3CoaJEj6ydE/&#13;&#10;cVjzFQF9x0GACvxGmLsCV/CFPXgi2zvBi23SENZMNhf7eVNO4fSrU5y/gH8haCOlKItO1uk9BrhX&#13;&#10;vha2JxKeI+Bpw3731+nS7SeBs63XOZbbUsd5cNbp7VlttbIRDPvbvoDhhsC3J6kNPNVlvrGn0/KZ&#13;&#10;rNO7xLobOAcM+90TgdclM4Tnfr7+4GyrvgCrhk+B+T/5fLOBYHcHAY7uiZ6LH7Y5wbZQF5We/3Aw&#13;&#10;UA4oHjVdlZYfFfjNONxfLU4oaQrdHYEavBOw3O544L2T2Nk/+SQdZ7Q8meo6hfboa2utnKIou56s&#13;&#10;07s6pacMZAdBUtB9Ztjvvqeq/GF/23mA8wI8qSy33TKAvRT6TPy5YXh89/dgbw/mbWK/0WggyF2A&#13;&#10;z2ed3qVnZuiu5UXAT9Obhe/J8vZlHfSsC+3RhcBb8xUTnE6B575IC0PIPI0UxOZHy150wvjDCqe3&#13;&#10;5xC9J4PW/s0rtfyowK9j0Nofw73E2HrRqy5MlYbhNp7ID0NtxnlMuI/TkBfTXZOp9DdNUyVFUeaL&#13;&#10;rNPbnfwmwb3jrVXtiwX4K/DYZkeyR8VlSVPi3ozjYc3KVjaCYX/baNjvPgnMYWBHk5Ar91MS+95v&#13;&#10;fDvgy1mnt99Mjd0FjJ8e9WjgIvmeOHFm7OrG8JKNsnFBeTdwDuA0GWFYsbvedHYpLAfndHajGlzt&#13;&#10;5B7PFOK/BfahUxx06VGBX89DsYxjFsMTrUAK2wkQQwLDkavzGcaoeSFAzpSV5QwwH2hSEUVR5hX7&#13;&#10;bPIXHY3H9ol2JMIAPHbY7/61yVGG/W3/D/ilc9zEcbz25w7ZVn1m+Lwx7HePAW5nLX/KU1JOoSQ3&#13;&#10;A05cxhdi5e9+4A2Td8Q434UnTCfpFp6RdXrX2VBDF4n26CwwRwOBTzJ0FDhRBl66FIrjluGkF+HQ&#13;&#10;0VN3nAzRwNaCMfo0HQcV+PXkj9FyX+fuPQXH+ueYeyJ75547qpUaG4L2OYg3k2YL8pP/fbRH/1pD&#13;&#10;vRRFmQOyTu9GYF5WrNuic8vXkDvEkvcM+93PTHnISSedvNnH83DuBuibP+eQYX/bScBNwf6wucfU&#13;&#10;87AeAhy/jCIfeBGY/METbv9bXl9BGIhlD/RJdHW8ExDEPb7jM9I7YTiZVwjyuZuaWXSPEYYF2Rsy&#13;&#10;WLlug3psClTgVzFoHQT2ZvJUp514BawrwsOGBKdBcT+Lbc5JHN1p7mUU9jeAeWfj+iiKMldknd7F&#13;&#10;yUNzWnKOlHfdAvwaeNoaDnsMYGU9mAjVsfo0nXll2O/+DsxtwHwhT0mJJSaDOt/DegjwtWWLyR/2&#13;&#10;u/8CjojDOlyiGfQ7ZJ3tD9gI+xaS9uhHYL9ZPZh0Q22c79d1WCbDx6TICDf0x9VBxs82Sdd3G4xR&#13;&#10;gV+JfWil90z0BBSEYTvSZ5FP9JoFae7JXG7/Gu3RL9IGKooy57xyLLCmwADmIuCRw373n9MecNjv&#13;&#10;ngYcX5/Ti6e9VtbZfvNpj6VsDMN+9x9g70n+iFVnS9C3eM4oF3t98pj8S87Szo1m2O/2y7CSKMY7&#13;&#10;KVJfn23VG27TmHfGmiecGXHTcLK7eiYl0MVj+n/GSY99n//OYKVJfOPSowK/EjO+YSM4aT2iM5jo&#13;&#10;JDWBSK+ccndPYGFA4IXq2HdUFKQoyhyTdXq3B54ud3QC3nb7mmG/+82dOPxR1cdz4mknPHInjqfM&#13;&#10;mGF/24XDfrcLvGKSmvJYi2k3Az69hE+TeRZwuhjjXaz4IvNArH3WRhm3eNiP4X2fxX0OYb5Q6HsO&#13;&#10;A8QBlt/GEQ0iokVnZsqWyxlwaIOKLD0q8FMMWjcBe618RTgZoxttU8I/lWYdES95XCA9IDAAfwTz&#13;&#10;6YT1iqLMMVln+6WBo8FOLm4vxC/Eupt+COYlO2eB/STWVnj/pTbHPCTr9C62c8dVZs2w330x8OTp&#13;&#10;9ip/7w7YD2Vbe0vzVtBhv3s68Oy0oDTCJvOcrNM7YObGLSLt1fPBvq/URYUW8r7DMJQ4dS+RNAsQ&#13;&#10;lCHqpCDNHbDlZWiYDirwKxiH55SxisXJJp3M+Nu9+EbkPtuMGxXvtc1C/L7oZbOAeTft0QWNq6Mo&#13;&#10;yhxh3gocGE91BzOFced2PvCwYb872pmjD/vbzgHzUe9Y3vGC9Hx5H+DeO3NcZWMY9rtHgj0MuCjt&#13;&#10;bEo6oe6FZXvW6S1TmMPRYE7KFyVPMOGE1V5gnZkQxce8C2Osp2NqQ5GLz2C5Kpy/LCZ1KoYzAkW7&#13;&#10;aR7MYGVpBqlrRQW+xKC1G5iHAGFITDqOrFgX280wjCdoYKLBqXOxWCt0usYC752yVoqizAFZp3d/&#13;&#10;Y3hEHAEjrBftzST9+cN+98frZMpRUWMVtW9R23X4Oh1bmTHD/rZjgH8Hs5qnSGo2HMSVJ+WjgZdv&#13;&#10;hJ0bwbDftcATcONxwn7Vgvd4amMelXV6N9xIOxeG9uhXWE7wtbzrqa+Kbhjn9RybYZiPK4wcZ4f3&#13;&#10;m1U0npbLgrnjNFVaRlTgy9wKcKbnAgUeetyTfo7U0NRERU4KCmcAwhGuAejTHv0mdVRFUeaTrLP9&#13;&#10;isD28oFZYmSf0Enmiyfgvel2p/kGmGE0a+C1a6FTwtw56/SuuI42KDNk2O9+FHgAsFoTfz/GOyFf&#13;&#10;mHV6S/Nc8WG/+wNge5kQDWbdz3LlNRtg2qLiOBnDxswQv5jKzWOdtm6cv0gLoyYKTeS9ybZCW03G&#13;&#10;cA+cvkrLhQp8mQfF17nz6b2ESgrXSezn7uN8RMtRYnSRvC91REVR5pOss92AeQ8QvD00FabjiGvD&#13;&#10;WcBhw373ovWyZ+zVPEa2Q+qADcBuYDW+dYEYvyfhARhWJ6kJr2p8s+Q7s07v32Zp34ZieAFwZmVc&#13;&#10;SNnVWoA7jW+GV2I+AfzDSzFOmxXOPhr3/BKiIEyok8CLZBDj+gnKGy/nm+7LoLUyXZWWCxX4IYMV&#13;&#10;A/bekYiPzr0y1stZF91xiW0E000EDYvrxfOmys8G84lGdVEUZY4wjwN717S4Evdh3GE9efx4y/Xm&#13;&#10;GH/VTP4iT1qZ5/AZ2KHMkGG/+xnydxmMB4gm7n8K/KQV4ONZp3et2Vq4MQyP7/4N7ylDAt7AFoBX&#13;&#10;zc6iBaY9Ohf4cK6PinZKCE0oZVDg2AzDccRHuCbCfdxBQ6jVJmXuC/b2U9VpyVCBH3MomKv4wh28&#13;&#10;l1C5j710G4PoyTpSrL6z7MWtgfe2XCm+LE/68PjCUhRlQcg6vYOB16djn0EUWzkfH/a7x87CrmG/&#13;&#10;+2uwJ4rHt8mV62Wd7e1Z2KPMjmG/+0Gg66e6/UzSIXVp8sdn7jM76zaUI8H8KkqNZu1Lb/ShWad3&#13;&#10;nw2xbOGw7/VDjoOohWRUWDhDWGwIzz1n8OAddpzuhVmFxzcA95+qOkuGCvwQY/ITwoYnnncDB/7J&#13;&#10;6Aj25DST1HkH8WfF4mRa3p8hyLNoeI6iLBBZp7cH+dtqneeLC52SkcQWfwQeN0PzAHPUxI6gnTLR&#13;&#10;QrF++CwtUmbDsN99L4ZnAEKXJPz+k4zXAj6cdRb/8ZnjJ1A9J18LQ9JCSqH/X1mnp3oppL16EoZT&#13;&#10;AT+SOPCPeonieSeF3zgefWnw5TpdkxEU5n4MWgt/zq4VPWFDLPfLF9zwGJwTzDoiPPTMu42Ee8JJ&#13;&#10;HnmCDj3l5fdO4lNpj06auk6KouxK/oMmL16ROkN4zLDf/dv6m+TxMeCciQfOcTbE4Qpj7EOyTq81&#13;&#10;Y7uUGTA8vvtGyptHm8Tilwt3BvuyGZu3IQz73U8A344VaQpzHeBBs7VqQbH2qPGCcDpJ4c0Q6asi&#13;&#10;r5fuOlUlMW+C/cRw6cuCveUUtVkqVOC7DFpbgCzeUJy40lSQRHjyFZ+OZx6CWYLxLu6JXB6z/PtA&#13;&#10;k2ooijIfZJ1eG3hxMt65mncO+90vrLtRAcN+959gPz4R84GnTZyVNPsB95i1bcrMeB75s+H9VPG3&#13;&#10;9jK8IOv07j0rozaY500WG12bL1YvvoT5EMkv0Miiv9jmrSOkC05QL2THeJu8sifn8qYdmOnJ6nMf&#13;&#10;OTmYunS99Mb9NEFYTbFv8RmOMoMRp3X2cWcMJp8fal4VRVF2JVln+57A+4E9YgdBEHcfDwB+ATxr&#13;&#10;xiY6mKPldClWtuTwmZmjzJT8CUp2G3B8MoQ0rXmPzjq9a8zMuA1i2O9+HRgPoGsGNvlm9eJLtEen&#13;&#10;Ad8EKuLrw5BnEuupmPwwRNpdGYfrSBE6+fb7MGjVjVyXEhX4PveZLKZaN0Hsu3dyi21l0Jl7d5qH&#13;&#10;o9kwuZyy+g7tUXxjkKIoc4p5NXAt7/qPwh7c9qTceCHYRwz73XM2xMycE4D/q+58o9W7Zp3e5Wdp&#13;&#10;lDI7hv1tI+D+YPIY6kiYiYoJ4NIYPrIkIVoviKfSIRKnRRbD85fsDb/rxQdLoe0+hMSLtEnd35MS&#13;&#10;/0KoTukIKX6PJj+FvTJwkwYZlw4V+AWD1lWBQypuKguWpemjcJewEzdCNoPs8R9TDgbsB6sroCjK&#13;&#10;vJB1encEnpyvOe2AOJ4Pp7Htfw37274zYxM9xs/XP6bWseF75vYA9Jn4C8yw3z0TuDvw9zgevUI8&#13;&#10;WW7CErwEKn/5lfmI2C97y+U9cdcH7rYhxi0WH8FwARCHGRezl+4z8r1Bk+BEkCMY/CiHct3RYuET&#13;&#10;dyYPKbnnmmq14KjAn3CPsgOLRH4QOx92gtbJI4byjMvynP/Cie7t5B6Pi4D/ma46iqLsCrLO9n2B&#13;&#10;o/xUqc0QGYCpfk737Ihjsl1M4aDwvGyPnLFNyowZ9rtDMA+AsUBLhlZEPDXrbF+C+zDsy6msaOBh&#13;&#10;NvzHrC1aONqjv2P5IjBuJ5zYeCAKQfYGTUK+KKSxxpnqRUeEGswAZgnO0+kxVpqd2ozsaH0By11i&#13;&#10;z7w7OkQIrzFCeh3jaazSOR+kuRvytC/THt15Z6qnKMrGkG3tfRjLg+MtUhvhNgLmPOAmw3731Fnb&#13;&#10;mCLrbP8mxtxKjHMlmXbjYb978uyt2znGL2u6N3B14AzysKSvrufbgReZrNN7MvCWaEMQlTrBAuav&#13;&#10;wCHDfvcvMzVuxmSd3ochvGZT5z2Auc2w3/3m7C1bIAatf8e7TzCcrqxtR2oItBjU6K5o2wG0R39s&#13;&#10;eLClQD34AIOVvbB0Jt6pMJC+8LQX28cUo1Tr7ufkj3CmpMqszkUQTjdNpu4/soZaKYqywWSd3kPS&#13;&#10;4r4KA/DcXSnux3YcFYck13bAh8/GlvUh6/R2zzrbXw/2J8CrgSPIH136JeDUrNPblnV6e+5SI+eA&#13;&#10;Yb/7VvL3NTTEAFwWeE/W2b7ocem5Fz8MnSuWytjvMl29+DGfxfAv73uKXv7pEM0GFhTRC2HMvvGy&#13;&#10;iLrLi9CJYvfv3qgWS4QK/Jw7AhfzppDKKaYwjp7JZ/RsVmd/8c5wE2d1R7feuV6WfQHwycY1URRl&#13;&#10;l5B1elcC3i53aG6b4LYZ5UX/FeDImRrYCPuR8UxCmB78eTws6/RWZm7a2nkTmGeAkfq7g4F3Ab/J&#13;&#10;Or0XLtHbWtfKEWB/5KXUT/LfA8xjZ2XQRjDsd38CfCq4x6TETkI9iu13yzq9a2+chQtAe/RP4PNe&#13;&#10;O+eJ8MB56joSvPDn8J6kIt35TAzEJk/TCcKq82NtujAdFfiAH58VnHxRLJi7nrgRp2qX6Mx148W8&#13;&#10;6fpipxNpj/5ebb+iKLuS8ZM1jga7T73H273GAewZGB6VP7pw1zLsbzsb+IR802H4V7I/+Y2ac0fW&#13;&#10;6d0QeKK81ZulvRzYVwDDrNN7Xtbp7b0B5s0dw373XDD3B/458aJWzEZPeH3W6R04Y/NmzauqQ0aK&#13;&#10;76Lc/tSNMGqhsHx8siLFzUvhOq4oT4ZEOZ8pDSU4Zt0BmzF3ZNC6eLOKLAcq8ActA3Z8V7wTU18S&#13;&#10;euaddDGkpwjnsVH26jIN8kVgP9a8Moqi7CKeDPxbxUWfwALmCcPju7+fjVlr4ui0By3JvN5s+0AE&#13;&#10;xWbENt4A7Av8N/CLrNN76pI8CnIqhv3uL4AjnBsUiYV+5My6JPDuRX6E5LDf/S6Y44GExo8SD8s6&#13;&#10;vcvM2KxF43NgR3FyaqDoUjWwYiLW3RDncD/RMTs+hy2XADo1RiwVKvCx1weuCDijPvdmjooRoxs/&#13;&#10;H4lzN6bezSZN1Yt2AcZizCea1kRRlI1nPFX/6nhLRfzppFP60LDf/fBMDFs7XwN+Lwq6tHy7R9bp&#13;&#10;7T9Tq9bGwdKjsq0nAIplz0lzBQxvAn6UdXp3na2J88ew3/0A8F5/8JP48UvhxR2Z8/sxGvAqoKJr&#13;&#10;9q7pPYHHzdyiRaI9OgvMl720MNY+0kCuU1UKdXa/c1fcS4OGmkEC3KmuCsuECnzMHb3YePHGj7Cj&#13;&#10;Fj3tTlI4C+Bki1YqBcC32DJa6KcTKMoyM449/wBw8XTsPcSdkQX4PZgnzNbC6cmfKmOPEWcjPGe3&#13;&#10;V98V4KEbYN60nO35YUSk9r4UEtcEPp91tn8+6/QOnomF88tTMWb8csUG3tfcufq6rNO73MwtmxHD&#13;&#10;fvcrwA8bZc5Pm8dnnd7uMzRp8TB8ylv3wm9scCq5oTRUOFRDp6h18uNfwtHsnDuIsHdoWIulQAU+&#13;&#10;3GlyEgQnlmESamPCEywRf++df9YZrTqhO94+Fd58o0/PUZQ558WUb0msik6Q2g97+PhFQ3OIOcpr&#13;&#10;zEI3ePh4unzx8A0wbFomjzIMZ1Q93PufxG13BU7Jb8TdPs83FK8bw373n1gejuHCpvtYy37AG2do&#13;&#10;1kbwhsliwks8OVWuDGzKlyglsXyS8p0KBY5TNAp4qHN24mwPZgLKkBxnX+8pYI7+ymftDmHQOqBJ&#13;&#10;NZaBzS3w8xsubuOJbe8tbOMTyjtfoqlcvEbAO2GlQYAJ8oZ4J/lnpq2SoigbQ9bp3YKpHpfnhTm8&#13;&#10;Zdjf9tX1t2p9GPa7Pwfz7XwtjHkdpwGeZ99w46yz/fobY2FjPgT8Ol+UPIFFkiESEH4GwLaAV4D5&#13;&#10;XtbptWdh7Lwx7HdPwvJKcTYnzUOzTm/rDM2aMfbDwJ8m66mZrPJ7mLtZuF1K/lCQ4B0B1l90JZT3&#13;&#10;+EvpGgwjJsbLZZidG1LtpoVl2CLbHZtVZPHZ3AIfeytgT/+MS8SGuTdveI/ODDzxYWxnFJZjE9ui&#13;&#10;juVHbBn9X/O6KIqyUYyfsnIMMJ6el7xQYU9Wcirw3JkauD4c5a8G7VcYzpi3fYfN2qhpGPa7I+AB&#13;&#10;wN+S8/iVelXqG7ghcFLW6f1n1untsV62zi/2PzFu2ErFrPOEI+f80alJhv1tI+Bt+VpVuG657Y6b&#13;&#10;MHyrjtw5WTo8hRCbUFsVOkqMxy/WpTbVCKek5IgtHRWbJkxnkwt849xw4YzwwhcqlFPUQRyqeAKG&#13;&#10;n+F0kfuZaCDzzZ+tNV9RlF3F64CD4mRp1s7zSl0A9uHDfvdfM7ZvPfgIcP5k1WCkttFLsA/Pts6X&#13;&#10;6B32u98HbkQ+ILswLUyldjmYdZ2wO/AC4JtZp5etm7FzyLC/bZU8/GocdiHMUMf3ZFwHeNqsbZsh&#13;&#10;7wLGT4MRBGWM3mzrYT83CXF2RbujgaKbY0J95aandJQQouPlk34zeycGK1XxlEvD5hb4ppiqCU46&#13;&#10;73n0Tno0VVcVl1+sB3m8WP4gHs07lgp8RZlHsk7vbkQdetFe1IYvvGzY37ZjJoatM+P7Az7lpvn9&#13;&#10;aNgmGoDLY7nLjE2bmmG/+7thv3sY2AzMm4Bz4lyOpy8i6Vk8FDg56/Tm8QbjdWN4fPdkyth6YcAj&#13;&#10;CixelHV6l5+pYTNi2O/+FfioP0slnBeTpEdslnszGtFe/TmWX5Rx8pEzAN+RKnn2I10ViSUqn3Lo&#13;&#10;7evubi6HMTdoWJOFZvMK/EHrslhuJI8Ow8Y8FPxFPmnZJcxvJw1hcWKK7aL5G9jvNKqHoigbxvhR&#13;&#10;kO+VtwodUJkOGE4if8b6InFU3EZKjZbXGR8+W5PWzrC/7bRhv/t04CrAy4CzJ1tNQjCMiTyLJZcE&#13;&#10;+4Gss/3IJX9u/suA0/JF+TwP7sW+JPCfszZqhry9drw+Oe0vB0ZvtvWwx8Uhze5m6yS7TlYmy5Hn&#13;&#10;H8r2yNuWiopwHKm2OKYFuznCdDavwDfcGqfnjUaQ0dNuEnFkqZgw7xNn3RX2yc7kc7RXGz+5QFGU&#13;&#10;jcK+C0h4JSvVwDlYHjnsdxftuv4KmD/4SVKoodfW3TPrbN935pbtBMN+94xhv/tS4Brk7zA4b+KA&#13;&#10;qZi9r5zYN08Ejs86vSusn6Xzw7DfPQd4Uuz8gqIvszZMt4/OOr2F9JYO+93/R/KRmcGAN1999MyN&#13;&#10;WihMHoVgA33kCXPXuy+E5Njge3a/92jCtBDzgtj38hmA2zevx+KyeQW+5Xb5givex/FioqcmjOcq&#13;&#10;9gm9dqHYlwhjzqJ9PtewFoqibBBZp/dIMPfL14LBveeFEnnm+A2hC8V4QPL+6ro5fpL8+2gBD5mx&#13;&#10;aevCsN89fdjvPo/8fopjaneoHMNZgFsBO5b1KTvDfvc4LJ/2+7/AseW9yIjdgNdurJXryjv9VStc&#13;&#10;CmXCXbNOb9M8grEB38Rwln9eOBdQ2WaG4j78gt2oh9BbH6h80WcaD0TB3opBa+n179JXsILbTxad&#13;&#10;k8xGJwJ+PigHAuKIVFqWvPwIJ6wBuAj4ylQ1URRlpmSd7VcFjszXXE+RmSRJ5Js/D2yfrYUz5ej8&#13;&#10;o0rdurOSAObwmVq0zgz73T8M+9sOA3ML4HtiSFIk7ELhUGY4ADhxfK/GEmKfApw7WTdxd+cLqjtl&#13;&#10;nV5no6xbZz4EnDdZNc55Hl0PuwEP2yC75p/2aBXL18r18LHj4hvowsGA28aG37ezrRgsuOeeP9Bk&#13;&#10;cr0awOwLdiFnlqZhcwr8wcqlgeB5zc6JVXqiXA9F4KlzL/LoxQrOruVgwBXxhec+SM75Hu3RGWuv&#13;&#10;nKIo60nW6e0G5mjyWGtkUZ+YubP8DXjMsN+t9P3OM8N+9yfA9+Kpb8n5UXLTrNO77qxtW2+G/e5J&#13;&#10;wKHjcJt/TLaE7Xwd9hJgj8s627vrbOIuZ9jfdhrGvMIPpQhzRbPfr8q29iqnuOaRYb97FvBxIDjF&#13;&#10;k6FcKvB9xs5KKcRZCKXxJoUazBoWRINKgnPSdaYWszDmNg3sX2g2p8DPf9jdhCAuJ8nI51fUpwlx&#13;&#10;Y+VqMGKNpokgjjFT772izBnPADekD+SpZnH7tmG/67w0Z2E5SvagSZT5Dp+ZNTNk2O/aYb/7duAQ&#13;&#10;4AvRbyvO2IYYMGY3jNmedXovn5WtuwzLm8H8NvoOwtXJd3UzLPfeCNNmwLsBKY47wALcMOv0rjd7&#13;&#10;kxYF++UofNG4IrvYNtZPpW6C2JEgfOdR25uabQvy5wOC2zWvx2KySQU+t5VHkYLYT55cY4+O2LkX&#13;&#10;+7kndfEv2KdoASeHVoGvKHNC1uldH8MrJymCFzdIcp4kcsyw3/3EjEzbaD5E+VzwCs+H35k/LOv0&#13;&#10;dp+1YbNi2O+eNux37wZ0wYwfq2kr+oWw/yjy8qKs03vVbK3dWIb97nnk7wEgcmw568GY8CVZZ/G8&#13;&#10;+MDXwQ7rs5VOwYfP2J7Fob06xDL0xHrdjeyRYJdmDiUHqbNv5FR1j11kNbdb9ufhb06Bb7htfIKF&#13;&#10;8VrghekYNw38E0maunVDfYJOIVouijP/BL49TVUURZkNWad3MeBYrHUefVgh6IrUfAbwNODJs7Nu&#13;&#10;Yxn2u2eA+UyqzvK0OAewBK+FH/a77wa2AD+omKlB7FMmSc/NOr03ZZ3tyyQoPgCcHCcnq3gjsAvn&#13;&#10;xc/D68z78zXp/A8HODx0QQcys+Ir4nXjXTqhzmKSP/L0m2A5/E1cZ62k88rd9seYa01Zl4Vi8wn8&#13;&#10;wcpeWNpxDJ3gwSfYHO1TnHzh4CAYXXrPgU2cmPniCbRHq1PURlGU2fFy4IayqE9c8/kmCzxy2O86&#13;&#10;z1hfCo6Wha1EOQV/+CwN2iiG/e7PgJsDb5mkWsIHv0f4X9NTwbx93Y3bRQz73YuAZ8tbo9DTMWZR&#13;&#10;vfgfiENyC6LqHEj+AjQFwPDlfCEhukspZIUswUAgFPxeNISb7v5O4UyAe7zlDtPZfAIfswXs7kkP&#13;&#10;vgnTEiP2qus8vAPcBvuUO0YzBhqeoyhzQNbp3QZ4Vr5WJ2Yh6DzeMOx3T5yFXbuYLwJ/zhfrNFrR&#13;&#10;7nGfrNPbZ5ZGbRTDfnc07HefCjwS7L+cOgpIXkUAjsg6vVeyJAz73a+SnxcBbt/pdZY3AnvnDTBt&#13;&#10;XRn2uz/Hjp+uFMaUSxgeuBF2LQSW44GLIufoZPskrTxVbJDmhuU4RbihOKLOCsN9olDCm09focVh&#13;&#10;Ewp8e3PxRQjhyVOuJDz2UmhOIhysXClPQCkcCMAcX2u+oigzJev0Lkn+TPRx+5gUKwEW4BTK2OTl&#13;&#10;YtjvXgC8P77pACpmQC8GPHjGpm0ow373WDC3xozf6ho5bqLEkOdnnd4zZ2PdrsA8P/8Mz4vQU1uK&#13;&#10;rf+YuUmz4QP+9e/GhOMvW+63cWbNOe3RmcAP5OskwNNI4+XamP0gIqIqQqcMJSwyGRX4y4W5uTdi&#13;&#10;RFp20qSwfOnskU4k6bFqRhocWMD+HfhxheGKomwMbwauli+WHUGQRWwvRmAfPux3z5+lcbuYo/wB&#13;&#10;T+E5c50Wk7Zt3E8ftmHWbRDDfncHllsAJ0chBIDs7fHSXpd1ekvx5tNhv/sD4PPRNVE8hCLyynLb&#13;&#10;rNO75YYZuG7YjwJ2IjjDuHJv+WpZp7dlA42bd06Y6J7E7FbUpEquejesuTi/wth8/DwRnpP1WgxW&#13;&#10;9mlaiUVjEwp8bl458vbWnWkfMY+bTwrbcQcIxegyFAzlifkN2qMmsQCKosyIbGvv3sCjAGcaN+E9&#13;&#10;ijukFw/72344M+PmgGG/ewqGH5QJYgz6pG0bN2i3yLb2rjlz4zaYYb/7B/JH7eUxxrWR5VGGd2Wd&#13;&#10;3tb1t2yX8AogMWtdrHoOsWdshFHrybC/7Q9gv9Xghy5QL/6Eb+YfhrhNLbzqTNrcyGlgECMfyvHC&#13;&#10;WOSLYdDhoMI7Lw2Ypb1fYnMJ/B2tq4C9YtJbn8QdIdpEp0ZF2I4r6IuTNDzp7AnVxiuKMkuyTu9y&#13;&#10;2PEzr0EI1wsSC8dTfml/A8zrZmrgvGALLz7e1xE3i05Hau3hM7drFzDsbzsbuCfYD4r+n2otuAeG&#13;&#10;j2Wd3sI/yWP8grAvpSPX8PtHy32yTu9qG2Hb+mI+Iqdbv4vPudfs7VkQDF8nGZdD9SbPOermDXVU&#13;&#10;ETXhrJe/hTzDON5fBf5SYLnF5E21IIfYjE+QqLcarxvjnx+pfLVpRXpZ7jcrLFcUZdYY3gPsn9oo&#13;&#10;h+qAtfwDOGzY7144Q+vmB8MHgehpX7aMnxV3emT+RuDlY9jvjoBHAu+PNka6JXIA7Qt8Juv09puN&#13;&#10;dRvKq6IZa5dyRgyA3TE8ZSOMWmc+jhfsXeCE3pbJ9pCs07v6Rho3t2wZ/R3DKWkh78bGC9u8cyeK&#13;&#10;fiAKmy6TXceseywvkmJp4/CXssFNY2+W/66JeC63A/du7ChODu/iDfIFvZpx8oTHKjOUaWdjnWlv&#13;&#10;RVE2lKyz/bFY7lF9I1joMSq3P23Y7/56thbOD8Pju6eD/ay81aT68CuB/bcZmrVLGfa3XUgu8t+Z&#13;&#10;pwQx96FTye8urgn2A1ln+0L3x8N+9wSsPTEOQS0Wo8HNo7NO7xIbZd96kIdlcVK+Ft5XYRHEpnrx&#13;&#10;Cyxfd1d80S3E27vXSHlKBYMqf2NUfOyYDQYCOerBXw7MLeJwGVfYhzdruFM/4DfOoUcv6PjDAUJ0&#13;&#10;tnqNwTdpjzaH909R5oys07sGmDcBgTgNXdFh52AAPj3sd987Q/PmFHO0nJ7y3AKYw2ZlzTyQvxCJ&#13;&#10;JwDBd2PjUyd0FMFdgOfP1MANwbxejK8u+jv/kro08NANMmw9OU4OEwkFPwD33EC75hvDCe6KJ7qN&#13;&#10;cM6EX6Ut8gWDKhOcV1GecFtReNmO78egdXDziiwOm0fgD1q7gb1BLMgF7zsEfbi77HrxzSTN8/aH&#13;&#10;cfbOFFHkITQA31pzvRRFWTNZp7c7+SMx9/K3SEI1uoD/AnRnZduc83ng9HxR8qo5TDxn98s6vUvN&#13;&#10;2rBdSS7y7WOATwuCNjitQmeTeVnW6S36LMfngGGc7Ig2/zt5wswtWn8+4/+2brsQtBGG2yzaLMXM&#13;&#10;sPy/YiHSUdF1Ee8cOVrLfW2k+X2RbydtkPswFD+c8MZT12cB2DwCHw4Gs3fUGaWmfcpzw/HMW2cf&#13;&#10;424Pyig7tGAmoAwPCoWC/e7aqqQoys5hnwMIj+wLOgi3kyg2w2OH/e5fZ27iHDLsd1eBD+RrgVs6&#13;&#10;mnYvVd2ewIM2xMBdSB6uYx9M+WhAYdCDkz7ZvBvwgazTu9xsLZwdw373IgxHlgneueD2o2V/eeOs&#13;&#10;07vJRtm3Hgz73R8Dw4n3ebyh1BKeFmgBnY21cE5pj/4A/E6OZnDXE9EOnlaziX2LtlpyOox1VzkT&#13;&#10;gJtvoc7BpmwigW/HIzQhVkuKFywZnxTuyRWeV96IXXD9e56/aIrIAt9pUgNFUdaPrNO7MZiXpXNI&#13;&#10;oQalA+Ddw373uFnZtiAc5a+GnaYobA+fmTVzxLC/7XzgvhhOLdL85zGE3sUy/fLA9pkbOEss7wXO&#13;&#10;cRPKkAx3vVxexPck2Mm173qH5YiAhXtz7wz5trdmivMiCHGeZKB0tkSay/jbi3PMuOlheeN93RDq&#13;&#10;/ONGa67RHLOJBL65kXcCSW+zjWK3Au874Yk4TnOn6spNjjfLS4tGnD+hvfqPqaujKMqayTq9i5M/&#13;&#10;9WQlT0nEbLpMBvlD4OkzMm1hGPa7JwM/jLeEHjhv/VbZ1t41ZmrYnDDsd8/Ecg/gb8DkKUOAHANa&#13;&#10;rt876/QO3wATZ8Kw3z2LPOxt3NUGs+LxwPmhWae3smEGrgvmi7GOD/VDuXynjbBoMTDf9TzypSRy&#13;&#10;B4CSY6Bqm9PGRM5XYdDghegUYl9DdBadm0xGbGHMF/gjcBsMxKURpbRfqkyJspyTmldBUZR14r+A&#13;&#10;64rCPppqdwWKuQjsI4f97j83wMZF4Oj8o6qdK7aXzpIF9NiujWG/+yuw96N8rKjzfURdhnXT35J1&#13;&#10;egdujJUz4a1uREROchC9P3D3jTBqHTkRy/my8Izqea2s07vyxpg193w7nulznKiFyC/a4PAzGWWR&#13;&#10;Sna8+UUZ1kmfFHc5Bq0rraVC88wmEvj2xonR9Ri34TX+yNLL7zbCxUxAcIK5Hn1xmt/LrOE5irKB&#13;&#10;jN8e+rTYuzwm8ih5G18z7G/Tm+InfBC4wJ/JHGPClTLhkYv+SMhpGPa3fR14Tr7mDBptKFg80XFJ&#13;&#10;4F0bZuQ6M+x3f4rlG5ObGiucYABmsQZ9w373PLBfj7dI4bgALPrN0+vF94EL4vN+jBfuRPAphT+l&#13;&#10;RD/B9eUK+0DLTdJuNF1V5p/N0cgOWlcCM3mBjSfcqRbruCdW2Dgjn1uhR18MyytPsm+HWxRFmQ1Z&#13;&#10;p7cPeey4AeNo+NQgvcACnAy8eHbWLR7DfvfPwBfiGNmAMjTWgOGqYG6/EfbNDYY3A5/w435T/U3J&#13;&#10;XbKtvQdugHWz4qjJgCXhZZ3Mjt096/QSL5mbV8yX/PWq2UC90RaA9ug84IexpgpnTMOBUur8oWJb&#13;&#10;0eg4IUHeQDMqd+nCdDaHwC/vkJa88SZa9QeXJtjY5KQL0ovHOBWNetm4cy7w06lqoijKzvBW4Cr+&#13;&#10;LLHgBfIevWYBcz7Yhw/726I3uCpjIVdi43a0cMpNvuqF8tjuLMPjuxZ4NDBMD4bExDdlne2L+mjR&#13;&#10;jwHnVWcp67wC/PtszVl3vuavCoO1yeDm9hth0IIwiNtcV0+58fJhQ8Ikz0RH1eA29sExPBlnVeAv&#13;&#10;KNfLP6STKuzYpd2F6UVpOjp5rpVeCiYXvQXs/9Je1RdcKcoGkHV6DwIeDgjXeRD7GXc2zx/2t/14&#13;&#10;thYuLJ8F+7d8MXCalGkBhvtnnd7eG2Db3DC++fRhYC6ScwidiOUA4GUzNm0mDPvds4FPVOfyrrMH&#13;&#10;zNaided/gTPSm73f8qpZZ/vVZmvOwvB930vviO2SsVaTZn/KU0YKuU7pudB762iyifC/3nTVmH82&#13;&#10;i8C/rv/DirHwwgmGc4IFJ1AU3+UKd4ngxMo/v9+0AoqirJ2ss/0A4B1+quAFCq/3PK6kD7xx9lYu&#13;&#10;JsN+dwTmw/layssROFcse4FdNEG30wz73ZPAvjrtDJL6D/PkrNO71gzNmiXH+Kup/tEA3Cbr9C47&#13;&#10;Y3vWjWG/exEwjsOviAUvMcL7NjYlP3C85pMoCVc/mUD8lxnc2a8w3A1hH3e7EDpdHt8CHMSOVmuN&#13;&#10;dZpLNovAPyQdX+98eueF1AK7sVxVoTtVeNNPJ9dkVhRlJ8k6PQPmPcB+/pbA0+xeupNO5yywh+dv&#13;&#10;KFUqOCpKce9vEB9GYA6frUnzinkplh/GglCYKc7ZHXjVzM2aDV8Ffl+dpfwedgN7rxnbs96cMEXe&#13;&#10;W83KiIXC8CMsF5Y6ynOMGiENZ5u77DpbpXyJAUHovLUU7f3uWHvttVRpXll+gT9o7Ybh2vEJU4j1&#13;&#10;sOPxA0Vjz7+TXuwref7LPGGa6y20P5i+QoqiTMnjwd6lXEtcr4nkJw/7206bmWVLwrDfHQB+CJM0&#13;&#10;g+5vv13W6V19lnbNI/mMB4/NQ3WkkFGp/+E+Wad3642zcn0Ye7k/PElJzJ5Plu8zW4vWnRNjJ18K&#13;&#10;e4sNsGf+2TL6F/DT+G2z7jnv6KvwGvHj5hnfuO8XZZyFcJv76RQz3nDdqeszx+yxqw3YAK6GtXvm&#13;&#10;i6HXPYy1DX99JzbMvUEjfIJONAJlsizFkOVcAPxouqooijINWad3TeB1cRhOwSRdeGXFR4f97rEz&#13;&#10;M275OAp4reiJLtvQ8cqkTX121ul9BzgIuCZwIHDp8d9ewAg4F+y/gN/mf2YIDIAdw373rzOu00wY&#13;&#10;9ruDrNN7B/BEf0vobPK+x9cCiygSPwn2mZOXClUK4Ttmnd7eC/Seif8F809gcj+Jp0k9XXGDrNPb&#13;&#10;a9jvnoPyA+CQfNEZIHle/QIhvMZtSyz+9nJxLP6T2i2Iy88fj64Cf7Gw14kblKKDEU6O8WZvWifq&#13;&#10;+KU4LzeOzDs+coNmf0p79fwGFVAUZQ1knd4eYI8Fs6e3Qbh8fSxg/gg8fnbWLSXvB14FZvdoS+jo&#13;&#10;mKw/ntrvuWxDr+XsDBiyTu9nwHHAZ4FvjD3GC4J9AZj7A1cQtkk73DzrbL/LsL/tizM2bL35NvBn&#13;&#10;LJcXxZrvcLsYcDfgIxtu5RoY9rsX5gNU+2+ewISJxiixu2PMTZkurGdJsT8A84g4ORDj5UtJg/PG&#13;&#10;hNrNdRrgh994mMmHDcrK9z1kp6s2Ryx/iA7mupMpH4KQmWIqVPK6E6dHXn4bLU7Kxc8fTw2dPHVV&#13;&#10;FEWZhueAuVmUaqMFn3yw/uhhv/u3Gdm1lAz73T8BX26WO4zfEX4LEy0462XatcA+CzgB7K+zTu/5&#13;&#10;WWe7IJjnj2F/21nAs+MtbshHFF+8cO9hyAdd5lOTFOn3HH/mi4sWh39S1M+DEJlrwHLTjTNrrvnh&#13;&#10;RIulNJLBm1Z1naiSRrNOnmQMTujBt0FZyxWiswkEPtcrG8vyxHBGhWX8VlXAaDC1PF6MNkcnnRMv&#13;&#10;ZqOMP1lbdRRFqSPr9PYCniduTArHMZZ3DPvdRfOSzgtHNcsWOk+CsEiv421c1oFgXwnm11mn96YF&#13;&#10;eXHSB4Hv+6di+N24SfYWWad3+w2wa52xn6ruY8dpeT95h/zG+IVh8mbryHkQCkq2bJRR8435yUS8&#13;&#10;F0I7DJkOQmiK7zBy0ga7RQNjt31xryfjDAgK7EEMVpbmSTqbQeAfnH9EKpzJSQXRDx+F4EhFB/mE&#13;&#10;djkabU4GFirwFWVWGG4DXFIUEtXC8Rdjj7CyNj4NnDlZTc2SIDhWig3up0uVl99buTjwVOA3Waf3&#13;&#10;jKzTi0OG5oRxSNFz4kjOoK5+P7VwXnwwxwNn+/Er7mY3zVyexXom+WCyGDoDDUGdVeADtEd/AnPG&#13;&#10;pCEIZ6xSohyhGZCcAdHAONhF8OTnO+wO5qrTVGWe2QwC/5qTxXCE6Hj2y1Gi0AC5o7zi+feeRx6i&#13;&#10;kyx8Tr5nA2A5Zcp6KIrSFGvH8drJXiHGcCHw8GF/27mzMmvZGfa75wMfmqQkpjo9x4fUTjpEMy5O&#13;&#10;vqgMTzjuBbwe+NY8P0d+2O9+DfiyX31DYvAC0Mk6vRtugGnrxvjJQV+omDULucNsLVo/xjd6/zZf&#13;&#10;C0JGvDQL2IOyTu/SG2bcfJNroFCEiy+wCtNd8R9eK+HurpdfmBmId75mmLCoLLfAH7QuCXb/WNgT&#13;&#10;rLvbBa98dGIJZ5MJO7LUGWfAcB7wm2aVUBRlesx5wfr4MzHozi/7tw373e/O3rZlxx7lrSZDoty2&#13;&#10;2O90o+Y0DmgOqOjhDYcCg6zTu1+l2buWl5R9UXmqVg5KnzR7k9Yb89XqMB3rir1/2xib1o2Bvyr9&#13;&#10;dmXlbjxjWxYDMw5Tlp5j78bnu+1H1DAkwne82cHCkes4dct05ziTcg9ac53mjOUW+Pmj15BHe+FU&#13;&#10;kOdSmqwXJ4UNTxq3XNd775ws3g0fXvmn0h4t0NMeFGXh+HYgGIgG8m4nkl+ac+vlXSSG/W3fBYb5&#13;&#10;WsX0udjZ5p+xtq100VVsK3/bvcF+LOv0nl5l+64if8Ot+ZIcumKJ+ycelnV6wYvb5h37Vb9+4W9q&#13;&#10;nCqa2+VPwVoYdvjOgwoH35I9qWXN2OI+xLA9sEIDIHn3nfxeiNc4X/h8/Gg2MXQwlFmyaasyr2wC&#13;&#10;ge+G2uD8llVeeMlLP258jHtCuQUHUz+R5985pobnKMqsOQXML/1pclfUW6kduGPW6V1pI41cYj6Z&#13;&#10;f4SxsBJ1Ir0KIQTIO5brmDEGeEPW6QlPrpkLXjU5L93BiThrvCfwmA21bicZ9rf9hnLg5yL+xpcE&#13;&#10;4idgzS8/mLQvlSc7qMAvOKV6psM4OsqNrAgHvMaTXp7H3lohv3TIQptZKB3Di8+SC/xiqsXp0EtP&#13;&#10;vJdv/BFO3xdTQjbIavBj9YXlsj8R7fr5lBVRFGUKhv2uBY7J14Lr13t7tdfw7wY8fGMsXHre6a1F&#13;&#10;YTZNsJM2tFYzFZms40AtOnpnW85rsk7vsCmNmTnDfvcEMN+OtyS/t8fO0JxZ8dU4SQrdsgC3m705&#13;&#10;68Ypk1Os9jxXgZ/zs/Rv71zLyRm/UJuFIt5M/oo2P4rCsMG+BjAag78YmCBEJ4jXKlfck8DND8kb&#13;&#10;Por10Fske1tCG37WyHxFUXaGY4lH58FlbMLFuRN+i8iw3/0l8OdJihC2YKKFmGTUQ0pEmcTmqIDt&#13;&#10;2dbePHqI3xInCf1SzjWzTu/mM7ZnvXEEvhUEFzh96Dz+PiLDfvc0LGfla4nzeZKsAh+gPfo9cK4f&#13;&#10;RukKcUn8C+uTGbp4uye7isF/qNGicq/KYGVun7w1Dcst8A0H+d51d9QXNpo20Smk0lzv0Hg99NiX&#13;&#10;A4loeuhXzSuhKMpaGPa7v8F7a2RKSHqi8DpZZy6F3yLyhsmi8N177WMDvD68zqUvefM8Wlg+lHW2&#13;&#10;793s4BvGx4E/+GGfUPEdLdqAtA9MBFw8u+KyaNfhj2Onn8ilNRSwwP5y/Em1FgP5QSZuNAVMBgfj&#13;&#10;5SoJV2i26F5JswLmwCkrMpcst8C39mrySE24Ao3x83gdiTRF5O1cHI/4jHIHFuW6CnxF2RiOauYJ&#13;&#10;8oTU4bM1adPwVuC8ahEftan/Ah4M3BLMjcmfOLIV+HewL8LyUbyZAYmKdt63IwPzn9VlbSzDfncV&#13;&#10;eFe+lupvvOR/zzrbLzZzw9aJYb97OvCL+HQQQrEMByyYEP5RUlRCmH7w7M1ZBMyv5O/LaY8LD70X&#13;&#10;eeHqtSDkMgq1dvMlDhPNGtirNa7CHLNId6lPx6C1O5gDJgmpH3u8HD5CyTtJUoOEcDnIFz0/HzDm&#13;&#10;dLaMzlpDjRRFmZ6PA28Du3etB3+y/JCs03v6+JnuyhoZ9rvnZZ3e+8F08yZSEt5Rx3txsHsM+9uE&#13;&#10;WPQJWae3BXgY+Y2ml/K3Sg4cgnjeMv1JWaf3zmG/e2pdfTaQ9wIvxWAmokaaHQZgHzB3Ao7bMOt2&#13;&#10;nu8SvYBy/ANZt88E4FDgExto284wDr1NhIv4aQfjzS5uUgy/Kp94k7p/oXqWh/i7lfRYmOacd6XU&#13;&#10;82YC1IM/1xiuAOwRXWf+KM1Zdk8gV+wnpoUmhTllWmfz+MSxdnKC5ifxL3a6boqiNGLY754DfNwb&#13;&#10;bCdvfi/ZB7jXzIzaXBwFVDjwC8+Z17nWhp0M+90dw373GWCvDLwMcN57EM7CJqb88027A8+vO95G&#13;&#10;Mux3fwccXwoe8Xx1+yp7342ybX2w3/HXw3BZj0UK0xk/PKNW3AP22htgz/xjx9+Z60n3Pl2cbVGE&#13;&#10;hRA5ERVR1we44TpcucrsRWF5Bb7lKpPf3Y3XmmTwhX5iCgeCk6nI76S5xygfzRQbNE7X8BxF2SCy&#13;&#10;Tu8SwO/zNRv3Ba4IxFk2vGQj7Ft2hv3u/4PCqSGEnERT5ADcoWloxrC/7R/DfvelwA2B73sFR82w&#13;&#10;df48/j3r9A4IE3cpZjwwSoZ8eN7Je2Wd7Qt0U6D53mSxwjObD/xuuhEWrQuGn8USIqkrluZRjDuH&#13;&#10;/VUUHh05Tl2Mn7UqiiJ520qxTdBzk3T14M85V/WEtziac4S9NKIrY7/CGF0T5Al3Csp2Mxp+OX1V&#13;&#10;FEVpStbpmWxr77ZZp/de4E/A88uGOxx8R56jYqDO9bLO9utujMVLz9GNck1+mt2AR0xzgGG/+wvg&#13;&#10;NsDn/IFEOJoL23oLsAIcMc3xZo7lk8C50gb30+R1uQyY226QZevBD4ALADlsqiDfduONMWkdsPY3&#13;&#10;2HG9SlJOQ3ON2Ru0ABg3Bt94HzFhmHWRWXLQSnH4qXLEA6rAn3P8KRbRq+50BJFn3wmtEaeBbLCf&#13;&#10;NNIU0iynNTNfUZRpyDq9q19ja+8lwC+x9kTgUeQvzJkCzzP6svWzblNzbKIBdog2Hz7tQYb97rnA&#13;&#10;/YBvTlKDdjhyGJfbDs86vbnpD8ehZV8sE6JZ5PzT+VbvviGGrQPje1tOnqRUiTC7b9bpXX72Vu08&#13;&#10;w/62C4DfRBvkCKulEJA7jbW/Ay4cr3gf0UuqTCjmXcerpL8a3Avhlenpu6usrULzxdw0aDNgfAEl&#13;&#10;fmgv7lM4UerjdIVyCpxy4/NOBb6irBNZp7d31ukdnnV6JwBDa3kphqzCDTSm6DTGq3L2retn6eZl&#13;&#10;2O+eBub4MH0yMx+GSwKGa63lGe/DfncEPBA4U8wghu0AcBXm7/f+VLlUNTzKv7o7zNaUdeeHk0XJ&#13;&#10;eeZdmNfZKKPWgV/7q8n7Py6ZdbbvtwH2zDft1QuBPwKx5vIeXynMvoozcgWStz9Mc5y40csPjQr8&#13;&#10;+cZeOZ7GcTcHITfeGxOLH16K13QGDIagc/IOwOSk9GK8frem6iiKAkDW2b5b1ultzTrbjwH+BPZ9&#13;&#10;uG+9FGPsw4TgnpwophOA/bJO7ybrZPZm5yjAc4hM+usgPGqS5ZFrOdCw3/0T8KJJSr06Huc7fC3H&#13;&#10;mx32s8AF1fZTbL5h1tl+2dnbtG78xF+tFGmLJPB9B14kPr3G6WqzNmYhMJwmDoTE0z4MgcbRahKp&#13;&#10;ziAYGHjZDGAvxaB16Vrb55wlFvgmuAs6jO8KQm+Kk6SyLXXEgSfuw4GAexIGI0PD/01fF0VRss72&#13;&#10;g7NO7xVghsDXMOYRwF7l9ShdvF7jXzGzVhJtOHynjFYKPgH8Q465luJpAexDsk5vrc94fw/wd9mT&#13;&#10;F1Ie/75ZpzdlSNfsGPa3nWEM35K3et/T+NPM2wxEFafKDjSIp9Xs4gh8E4To2HDFO/evOnN7FgFr&#13;&#10;f+s7Yd2QGVe3hcvjfaImuwjnSYRJT45bZ9h83Xi/BpZX4BsuH6zneNeYdU4WaaQnnSAQd0jCqNLb&#13;&#10;Xh74dLaM/jVdRRRl85J1epfOOr3HZp3eN8H8HHghcNVoMG7DzqDcQBSmFz21YYKJ9uWhWafX2umK&#13;&#10;bHLy+Hj7sUlKqnP1PGv7APde4/HOA47123DPW+8fM+cSYB+4luPNCmv5qhC+hP89lfZ3NtK2neQn&#13;&#10;NV57Z9ksjsC3Qgx+SRRJcIXZGrMomNPisKxAe7kzrEE09cRpIAwYDZRx9oUTqHQGJbw8Zflm4X+f&#13;&#10;5RX4cHnZU+SG3+Avix1A6PUbjw6T08upEaMB7G+nr4aibC6yrb3dsk7vTlmn90GwfwJ6GG5VPYeb&#13;&#10;6AwkcSeNw4tNYWie4TJg77G2mig+5qj8M+xcU9MpBnZuBuWYtCnJY+7M8WbB16L+KdImpRfz0A20&#13;&#10;a2c5DTjPf0xm8rxYHIFv+EO56DoSnQxO2iK9pXeWjHVR2DALGixq58PzRQi9LPIVTiBxFtEpYhJe&#13;&#10;vRA3d1exnAJ/0LoklosDzvUUingpjMY9wTxh7pThinvJC+V6WcI8RgW+oiTIOr1rZ53eq8ifNPUl&#13;&#10;4CFg8utYaswjT3zYOSTjcHyST9gqj3tYs4KUGr4BDGt/F//nuHPW6V1xLQcb9rvfB37U4Bgut8k6&#13;&#10;2+fpEYbfA86OUj37yz7p+lmnt+eGWLWTDPvdi8CO3x4s9LUuhivtRKjWxmLHN4yCcI+JiwH14Bc4&#13;&#10;uih0mErtuNTeB+ue/grCfcL9U6efMYt0T4vIcgp8uIL/WxY/ZOpCc0R95FEIkU4YpyjRy1IOHP6A&#13;&#10;oiglWae3b9bpPT7rbD8J+CnwXFzPVulREagMoWwi7qXQjTDdAtwt6/QWvrHf1Qz7XUvlM/HFdnc3&#13;&#10;sA/bicMeJaZWnh5mTTf3zoJhv3sBmPGbX4MTPj7/dwcW6KZw83N/Br1IRppMXxRv9x/9VXHAUrDw&#13;&#10;Md7rxB98JyvIot5JE0OrnW3h4Ep8oZrrxMHRimX6mhwL88SyCvzLTn4sx0PvNSY10/veCSTEhEWj&#13;&#10;QRAbK3dfw5/WUBdFWSqyTm/3rNO7W9bpfYT8RVRvBxOFF0za5ERDPslJU4997dNvowGFAewewM6I&#13;&#10;TKXEHhNPxRckXWmH78QBPwDhy4dItNUlj8y29hpO/2wI380/Gpl0s1kasq6Uj4wO+lX59FgIgT/s&#13;&#10;d88EK9xnF+oEAC43e4sWAE8XSee4ELoVRWS436+g8aIZYCGPCfOw8E6d5RT4hitOfiwjhMu40z9e&#13;&#10;vG1ZwOTxlsIJ5O2bEh9REBhY/rzGGinKwpN1th+Sdba/Dvg98DnggRhaKaFl3UfMNlPmUim41+K4&#13;&#10;zIuSxYjxmTsdC66MGfa3/QbMifWDNhd7vWxrr72243X/TPnCKMn5EoZ1AXA13Meu7nJs7sEXwz4j&#13;&#10;rj9jY9aT36cHe1HalYVM84ogWMX2af8NsGX+sfYvQuL403gfExwNFmk91+EjXt+SEc7m8pxc+BCq&#13;&#10;5RT41vXgMxHr0SvKA898lVNJvFCNU65wAVv3GAD8dZpqKMqik23t7Z91ek/OOr0BmB+BeSY4T7gS&#13;&#10;BXWBdG0mxEBUhNtBlNfuT8E8D8yBUDx+MBzcB8eYiKobZp3ejRKGKtNxlL+aEnkFBuxODbCOLsuR&#13;&#10;yvaWS2fMzhxvvfkeEIcdyFxrxrasH5bfxaEZBWE4xiK9+dX8rX7wagEuswHGzD/t1X8B/5g01WPd&#13;&#10;JDnc3UFuoefce6jcMJtC7JdTwSnt5qyXywbM4s+wLKfAj6ZWvE4e/+a8sDN318OwngL3ZHHzBOmu&#13;&#10;9z9fDOLzFGX5yLb2VrJO715ZZ/snsPwBeAuwpdneNR69lCdffMshAGcA7wB76LDfve6w3331sN/9&#13;&#10;PeETVqy4bzgVfFiN8UozPgacky+6ThBplpTi53jITjyu9Djg78mtnme8PO4Dsk5v7zUeb10Z9rf9&#13;&#10;ifw8boC97kyNWV+clz4Gai4Wd4vkwf+7P8tfYMO0vfURvAU2n/WIHO5BFIU7yJXegO3m96JwTLw9&#13;&#10;qd3KY2mIznxixyNjKbyGQAyI0/GUP75BGBAEo0t3ishrnJzpo/yYp09fF0VZDLKtvRtlnd6bsPYP&#13;&#10;wKfB3BdYSe8hxEG6A+NywC002h7hNWwvBD6H4YFgrzjsd58w7G/7brDL/wD/EjyFaTsND806vYr6&#13;&#10;KE0Y9rv/BPuxYHbTwR1UlZ36fsCaHlc67HfPB/sh+RiBaJica3sB91/L8WbEKZP+pHK2Y5+s01uU&#13;&#10;0IJxDH4ofIv+0qvnAgl8+7f8Mzy/A0djnne/DTNrvvmr/5u7oTcFrr4KhLroiYf4WpHa+9DBUGq8&#13;&#10;hZ9h2WNXGzAj9hHmdJwkZ+QW/q7hSM7THs6UkA1HldKoMFjGqgdfWSqyTu/yYB9G/uSRG+aplSEE&#13;&#10;+F7bIn/oQSH0njcp60fAUWA+OOx3K29oHx7fPSvrbP8kmIdMrlXXgzsexPvX+eXA3BX4TE0FlVrM&#13;&#10;0WAPEzwlJM+H/D6IT6zxeEcBT5SPldqFw6h86s9GYn8G5jZxSFvoxTQAV4eFeKDDn8lvgN4j7Wgr&#13;&#10;WSSx5cwWBedxqD8x+7AYv9Ws+aP/fiHkcWyZx3ECeWPB4HqIojCk2dnoIMXul2LQMrRHVSPquWZJ&#13;&#10;PfhmH9E75Dn0rbPsZq3wKJUnknuVBscRyzEA/6K9+o9m9ivK/JJ1ehfLOtvvn3V6nwH7O4x5PaYQ&#13;&#10;92vFeB/xIMBN9/Y7HXgrhi3DfvcGw373DXXi3tn3KP+gSWGJ4yU6vFnZSjX2ROD/EttI/O53zTrb&#13;&#10;1/TymWG/OwD70zhsIsRz7tw+29q72lqOt/6Y8TPjx/ZL/cwkfG0h4tWH/e5FGM6sdwgA+VuNFwRz&#13;&#10;Vv5R/HPOuShchL021ra55a/yZRl49aXNBdFpFAwYKs+z0ItfHmCfip3mniUV+Ozrr7pTvaEwt842&#13;&#10;dzvInUHNerrvOLPSYkWZc7JOr511ekeSP7f4Y8A9wexRq5kiQg+kkxxPzce7wAVgP43hvsABw373&#13;&#10;KcPju9+fxoIxXyV/ok9woERlco/PPbLOdn36xU4y7G+7CGMSb5qVvPoA7IExO/G40nBAV78Dlnl5&#13;&#10;Jv44Xn3cb0mn6CRtccJZbNEvSq5bL+3SG2PQemDz+0u80C8pdMQAXHIDDZtfjDkjXyjDId2Nk09b&#13;&#10;oc+i2a2gDG9T6NktyopmkvapNny+WVaBv4/343uxXBVTgVHMV8W6EcozUDEoOLPOaEWZN7JO74pZ&#13;&#10;p/ecrNP7CfA9sE8kj4dOU6mfAkEfhsMZM/mLd/sBmKcCBwz72+4zPL77/9k773hJinJ/PwWcISoo&#13;&#10;CKKo/NqsV0V3DGDsvSpGFAMqKqxhjjnHq171eq/pGq56jdsqCyiiYgAV8zYGBHRWTNeILaICBhQM&#13;&#10;iHOE+v3R0z0Ve2bOzpw9M/M+n8/uTFdXV1ef6a761vu+Vf3JIu+sjHotLv23aX7Aq1egqkaFl0A9&#13;&#10;crXnFAy0Gf4SGVTVbWrtNt8ewX0iqPgSqW5dynMfm6TrYk38CwZfNX4/Y4ni2RH4UFq7Y6FaA0/F&#13;&#10;PmtWo+1G/S2Sbnytv1992rWZCaqBXrXiTTA8p/4vWkhYxLuboRBR5WSq24B9miu+vplfgR9bujIo&#13;&#10;vqvOw204+w2Mt7xm9WHeUOZNqQiI/T+NfxmCsPYkabZbkmaPSNLsdErL4euBm5d7Q+FoDlFXq3OQ&#13;&#10;Duz3tctvgTejuE2Rd25X5J23FXlngsvNVlZdK23YQZsmd/7Fpcg7Pwe+NmiDY4Msa99tknTzIas8&#13;&#10;30XA5+uE4M9sDSYAEtB3Wc35Jsyvfe9z4ALKvmqW3pB6aePewS0xS0L40vKjwa052LUuVmra4Sgu&#13;&#10;HWioSFhmZb13rfv1oxAyxmpDixmfUWu+Y7jVbjTIbDGnAl/vYxs3XJdfLKYgYJWvs7oegX5HoCPH&#13;&#10;VtbIwU1z6bhXIQhrSZJmd0rS7N2Uk75OBn1fYm2EpblGic9pEM1e46x7wMeABwIHFXnnecXWzvdG&#13;&#10;OMnYFHnnx8A5o49WNMCGJM3+ZRr1WUBOsNvO2L1kWXg3bcf5ttTfvFP5LnpVtuHHbsf5JsVFvpXR&#13;&#10;xBqUzFI4y2XOdjRnkmb7TLcuE6NvwR/JwCjLZELfgm/c36Yod6Mlaj1mWPtNaecaVy0jgRviFgrL&#13;&#10;sX6jfVZ5ReuC+RP43aWdQPVH+yEXJvgjNefuMK3yrqHEnekdFgChXZeOUn1BWEuSdPNBSZq9JEmz&#13;&#10;nwJnAU+iEgiqQVBYSauIYAg4xShf6PM04NpF3nlYkXc+XeSdf45f+Nhs8epUEw3Z2zStyiwYHwH+&#13;&#10;Pth0Rb5z75V//kcn6ebVLld6KnVYiHmOUEdf24aOSjZme6zyfBOh/xw0CEeMXTM1MfBSe7NpEDMz&#13;&#10;Ymslrguq+7veLwK/5E/W30i7YtxtE1zd5uy2vFwNGi0WmjPIs884F7HemD+BX4t78EZtjY2H55ql&#13;&#10;vtHMG6YOzYlZnbwHuOLSca9EEKZBkmZ7JGn2mCTNvgDqAuDVwI3Dhoyw8IFI8tA0bX0AF4L+b+CW&#13;&#10;Rd65Q5F33lnky2sdznYy0IsP3IPP82OSNNt5yvWae4q882eqpS8H8dZGDjPcsf7YD9T9V3m+f6A4&#13;&#10;2U5VxnkqrN/7amgesprzTZjh1u6Zs+ATWVluFUaDdYVrwXDu6YGBcYcOHNcP+lL7WW/6/QORFqFn&#13;&#10;QbnpI3gKTV1Xfp2l0DCPOVwHX+/W6G4ProsaUjb9H1gb+xSDkWXMxVOFG3hrrOpLx7oMQZgg5URB&#13;&#10;fRfgWFBHUa/eEBrYmjQ0tLFxsvX8OGll4hWgTgW2gP5ikS9fOe71TJIi71yapNmpoB9epjhtggr9&#13;&#10;ffQBoA4HTl+bWs4xii1oHm2/mRLsMEjjfirTjwE+uarzabYAT7ItgabVEAL3/SbgA6s63+S4FPR1&#13;&#10;/L7JuY7ZmpA6TubdplWLCXNp+WG2eUIjSl1q21HMPsS12Lv3vYnpBTDLN3ebOtDJoL3+cPfVXM56&#13;&#10;YQ4t+G4j4IycG0MLnBso6NmJuYYqC5P2xX1ZnKyBL6w5SZodnKTZy0GfB+qroJ4A2liarWEwbH2G&#13;&#10;0nUkn9lYWmlnoXgSqGsXeeeRRd753I4W9wZbwn8LHYngUCBhOpNBsxX0r+o/sGfJ1464B+ABSZqt&#13;&#10;arnSIu+cDfxkkGKKY+zkARuTNNt/NeebICvhvsm7b2dQlEQsqmBe3owI/P61uCuBha9RJtkCaP7i&#13;&#10;G10rLaWc9PKAsCU+5DkxnxnXQGseEujrFLuOfzHrhzm04DsuFbPttn5Ux2LjdSChEaO5P+ISsqwq&#13;&#10;VjF/9w8QhMmTpNlewMMoBejd8OIPhliUrPvYzeu4MIeF8cCvgBOAE4q889NR6r+D+DxwMahr28nG&#13;&#10;dfnX+qAkza5R5J21DimaK4q8c1WSbv4A8G9AoGk1O+T6plsCjgbetsrTbgH1WusczQYeBdwfOG6V&#13;&#10;55sEvfLDtdhXzJOleJhncT0Tq3fw95lHDbYargiKtVqnYWybhyk8bVdruv6xrtZzqR/7QNl6psLd&#13;&#10;PObQgq+WfHGtXfe684NrpwNxR4zucM+4gSwB4NyImIeqv67magRhFJI02ylJszRJsy3AxSiOA+4O&#13;&#10;KL9dcwep2t8dtWr0sR4L7wSXAx8E7gUcXOSdl61zcU+Rd64ETrTaDovQYJ8W8KgpV21BUFsavUXW&#13;&#10;/VhvbFr9+fQHsE4YC6ew4gaOWP35JoG+PGJ6tJktnX+pvek8Z7N1LQEa2k9hgDIt+G5ba3zqqi0I&#13;&#10;aTfHq1xFXFiRF8rPZx7us9rJ/OuCORT4xpvhtHmjmDeP25DHrJXBTt3Y7d4kxnmsmw4ol/4ThImS&#13;&#10;pNkNk3Tzq4AC2AocC+wZih4bELvfQ8eYHikd2G/xNeAJlKvgPKbIl79UvkxqZji+/tZofbN2Hju9&#13;&#10;6iwO5QBQnWWnOh27lQagb5uk2a1Wd77lX1O+ydgoN3RTW33F7VdzrsmhjH+hurp9z+yhwi+4C22s&#13;&#10;X/xQvj6GBpmRS1kzNvSuRFUvoXNCdGpBX93f/b7IEvomoVC7viXfCwMCgp1l/TnTIVTz5x5S7I6u&#13;&#10;3DZuvBbx7ZAbJzgh18zT3260ZtbW/j+v9pIEwSRJs6sDR1FaMO8cF+oay+0Y0wUj4TxLg7LOpxTG&#13;&#10;JxR5p1ht6euBIu/8X5Jm24ANzTmtv/cdkjS7WX89fWH72AIcOlrWuh0+Fnj+Ks/X9zK5Rh8d+c51&#13;&#10;k43ZNYqtOygkS7GbH6o0D6bgwXV4a1PMFY5hZbva4zlE67+A2nvwdzFFvoroOdMq7wj2StNVx0X/&#13;&#10;1o6x14z8gJle5Wj+BL7Wu4ZnSMcsHv2GvbqhFIMbqj40ZO03toOtktP4aq4Y5zIEwSRJs52Ae1IK&#13;&#10;miOB3RuESJ8ma9hqUaD4K5pTKIX9V4q8M0/d1BaGCnyPTcCLJ16TxePDwFsJTqaMWd94TJJmL17l&#13;&#10;+xI+w8C055RfbXvP0C2AM1dxru1H9/8urgDyjVOzNN9rr2bjWx+vH17H1OKwqW2m0g2z9FtNF6X+&#13;&#10;jmbvoPfUi4jAfgZCERna+B4dEAeMvbrfvpSHzPR7CuYwREcFbhCw3ZuBkbTl/omN+IwwhaC7x4zt&#13;&#10;MvdrQAS+MD5Jmt00SbPXgL6AciLo0dSrZJj3XKTzs+aFeDsdN2ejTtdADhyL5tpF3nlckXfOmDNx&#13;&#10;D/Ah6smMJrHL1ACPlTXxt58i71wGnBr/WwfDUw4A7rPK8/2BchK4U37gtAP2Wc25JsTVaoum+dxb&#13;&#10;QgdA/2MH1W81DARU/Xd2wgGpN2dkHpve1fLue6vpmKhZ+q2mi+Yfgz6pYkjkBdh/31AfF98ZSLOM&#13;&#10;sjDjL7qaPwu+QvmjvSGjN2udVUfce7GfThnB8JzQebUskymMRP+V7I8EvQnUHcvUWCcxzCJh3IPe&#13;&#10;SgJuWvAc51Fa6k8s8s4vR76IGaXIO5ckafYp0A8tU4Y99wrgOpQTij+3NrWca7aAeoR1H3ua3rtP&#13;&#10;NwGfXuX5LgCuP9gMhGBqq2/YkS++2bX5ea/redma1mr7GPw9vfXOjX60TJ6ReWxqYIDxtIX3e83S&#13;&#10;HKXporgMXQ1Y3UG+6w0xtZqj27z2wiwvoAWD+fHzzSDzJ/C9RqLaNDsLIzSnSnQN8sGbrEozXEbe&#13;&#10;Wt8RdxFqvaz3LaxD+hbgwynFyhEDK1AD3j3riqLKfa/sZ8ArxOPPlOESJwBnzqGVfhgnAA9t/Pt7&#13;&#10;bniOQQT+JPgicCGo69QprsHGC8HkgduxXKnTLrtCwhvg7cg+81p+UtDCOTthH4pdfQNZYBBTtl2z&#13;&#10;N4/NX03P2KkBmZtXo52n2l0iM+ppdu4Xq70YQaBXbfmw5TRnkPkT+KFGwuyMzbismGXIGgBEh4T2&#13;&#10;OWqBZZzLqsD83DTC5EjS7F8oxeFjgWs7lmGCFovqXquFe+wYFbl9ba9Uv127CvgyZQz6J4q8Mzsi&#13;&#10;YfJ8FqV+h6b/YqNYG2D9vY9M0s17F/nyLFlP1x1F3rkySTefCOpF4RxGJzwY1FbLlb5zFac8wN50&#13;&#10;hX2VRjWw2CGCrPTq6ZZvRAp64H6/trXbDnQVbmj+psY2GJ8zE+a6j2cIDPb/ogk8zP6v7qZMXVZl&#13;&#10;CjGKVjP3mfdc1bd6xoOZZg4FPnuWH64gCjSIprXfs27GRLkK30OawM0R6iyERSdJN+8L6lGUITj2&#13;&#10;hM5oSJg7YI3dt2Yes8yQVwmAn2jNFsoQnN+MfBFzTJF3VpJ08weB59irN7guE8zvu4F6BLB57Wo6&#13;&#10;pyh1PJqIwAdH3NNvZzcxpsBP0mwJ9MHhfgIjrf+l/OkvHeccE0NxQPjlc8Hn/+LpV2hCKK5mGScs&#13;&#10;a6qdtcg7syLwHe+rO3ix0iV018Szvg8bJAW8etV3y+gae3a0EY2hnN0K9A4Nydtu5lHgL3lWTyvc&#13;&#10;JvAD17gxOrEHM1Kel0eZH7PSOAlToBQT3BfYBOr+QGskq07MIBHKG013PU1cSjmZ9IQi75zdVO/F&#13;&#10;RW0BnuN1yM0Wnk2IwN9uiq2dHyVp9i3g9hFLruOxUgC3T9LsFkXe+eEYp2qD2q3+QUODZes8APxy&#13;&#10;jPInh9YHBJ5jPENUmT5LFvxSQFntXN9LY4e3zJAQ1ntZ+qNqM8L6YEYmDq8Jfx20sebfD+82t4S7&#13;&#10;Ndhn8FxYq+G42s603JuGXpxyZnshmpmufBjHTVP3AcpId562eha2aW03vuvQdj+tvuka/Doa0FoE&#13;&#10;/gKSbMwOSdLsf4BfU64QciTQ8gaWqv+J+Wl+HdFvGHcWXQl8Fs0jQF+7yDtPFXEfp8g73wO+Y//d&#13;&#10;Y+K+/t0OTdLNN5l23RaELfam054HXahjv9n2wYNCnZF0+Dn6CztK4CuVWO2DZ9XU5sfsWPDhQPt6&#13;&#10;KjxR/Me1rNT2ofov23T1gosGEfgm/wy2sWa3aAn16u/rhqxhaDodEPcYx5mRHvMXbTGPFnz8HxGs&#13;&#10;HzFkqLeOM2+W0PfQqYLDTOP7fN04QpwkzfanXM5yE3Abe2/gPmwKx3GPA/wbOOZF0oD6P2AL6A8U&#13;&#10;+fIsdfzrgeNBHVJvWf1DyLKsoJxP8bI1qd1coz8E6n8o4+vxO3PTs1r/Fo9O0uzfirwzdEGDZGPW&#13;&#10;Ah5jpxrWvmDom/5BkS+PONKeMJobhvsYg8H9uWMGIavjWiNObvztGtVnEuwd1gLu7ycWfJ9QuxoQ&#13;&#10;9VZ+Y7c5GKj/3NX9FSvTL8orb0aZQ4HvCPK6wTaSqy++GIKgKDesR8GGyOh0gg2wGtJ2CbNOkmYt&#13;&#10;4AGUcfX3xXq2RhjohZZqNXHbpeBgoG60LgFOAnV8kXe2jXoNgscHgTdQ/ZZWexF9oI9J0uzlRd6R&#13;&#10;5e+2gyJf/lOSZqcCD4+KJfdZUFwHrUdbrlRzDHCd8AA52r5/aewLmRw3LD9i951l+fz59Kuz/SRp&#13;&#10;tjfQiop7uzuenbAj6FvwA226ZdjRMFtLmk4Xb8Bu6iozT2gQYGSoDbemVyuQz8NtC2Zc3TOXAh+s&#13;&#10;2KrgqCzismku0LhRYscETubebMJckaRZm9JS/0jQ+/oifYhwrzEaLO8Wcy2KRnmDRvGfoD5DucTj&#13;&#10;p4u8MyNrRq9firzz+yTNPgM8aPjvB/081wM2AjtSDM4Lx4N+uP13j3XM1T61iSECP0mzqwH/UR8T&#13;&#10;et68c2pAfX70qk+cm/pJjhFrUOeZEPjAtf320bgOu8u8aG2rtl3sZ99URl/ge4YuXatKrXs8fRUZ&#13;&#10;1NeDJG0PmExBX6crO581iBjhfDPOfAr8UNiMa8l3XbxD3YShBr8hj+XqnY+bRShJ0uxAFI9B62NB&#13;&#10;3dLeGxEH7uRML24w5CpsGihUnaD+LqgtoD5Y5J1ZsnLNCHoLqAdFPCWEOwc2IQJ/Enwe1G/xlrIM&#13;&#10;MHi+Hpyk2T5F3rm0IfdrMK333vMWsiari9B6h8xZSdJsF+CW/h6nnSlvxwtnaInb/QZfh3ot/zD9&#13;&#10;6kyM/aKe/BoNcOWQ+3RBCXnQQtkMoe9a9F2rfZWvTq8tr0T74TlgPgW+1TDUQsgfxVn7zQOrBKMD&#13;&#10;91bPaLgRKnFfrwIwqqdAWK8kabYr6AeVFkJ9OFrtFG7Aa3OCkQZ+DKB7XAin0VL9/zS/owwfOb7I&#13;&#10;l7871oUIY6I+A1zS7J2pvlNleUiSZlcr8s4Mrfyx/ijyzj+TdPMHQD1vkOp5rsrtwfO1K+hHAO8J&#13;&#10;lZmk2QOBp/udeVPnrkGrLUW+vKNeVnhzYNfo3spYUP4JfrQ2VZoE+qD6a/17RgwdSs1SDP6+5Yeh&#13;&#10;HYxN4167ZE1rNZOEjGPOZ8wDRGh/KN3cHnbMbDGHq+gYKAgK9Hr2tIuZboor18pjdObuQKA+pTKy&#13;&#10;aqhfXy3MEkma3SlJs3cDF4P6MHBfUA3PjRoIcW91plG8QFF6aD5GGS5yUJF3nlvkHRH3U6bIOyuU&#13;&#10;8xkIe2cw0iuhqXcHHr6mFZ1b1JbBd7eNBa+dLr8fGyopSbNbg/5g5DxNddDA+4bVdIocMvhq9lFG&#13;&#10;XzWo/nfWpkqTQP0/y8AW/QkU6JmaZLuv1eZ7ckNVu2ZoZaA1oT+h3rm/Le3Vx7pXKmOqq8VCes45&#13;&#10;zjLimulu2mwyjxb8XlS716NBZd8HoYbStA5ZeQ3zv7Y6FedkbjiFjltghHVFkmYHUb5Z9liCsa9D&#13;&#10;sNqnQM8Vsla5BQzcj11QxwMfKvKOWHx2CHoLqGfYDUFI6Fvbm4D3T71qc06Rd36QpNk2YMMYve2h&#13;&#10;SZrdpMg7P60SkjS7EYrT0c4ShqPxkSLv7Mi49jsMvjr3neWNBmZK4HMja8vrtwdtp1KzMa+g/76T&#13;&#10;azXnqrTDTIUdrQV7BA2mpm6LUfenw4wwdWa8OP3Q2vta7yiv3USYR4F/+eBr4MeuY7EiHbQZWmOF&#13;&#10;V/R/cfemCLrtcfLOvqtn3knSbHfgSEphdk9G/sGa7gFlpwVfeBK8Ny5G6xNBbSny5XFe3CNMgSJf&#13;&#10;/naSZt8HbjVo/I3fzTMAAHDXJM1uuIOF4bxwAmC88Xmk9nQT8BKAJM1uB3wazYHx7KEyNX3r/avG&#13;&#10;qu3kuWt0jz9v7DtTrssk6a8MFPk9jXlxWutZeY7680VChgDvOi9ckxrNFCGDaQBPV5nGVLOs0EDB&#13;&#10;LCNy/sFyvDMdZjmPAp+By6ZJYIduDk14sq2yD6uTlZOmI3nVCP2RsNYkaaaAOwObUByFrpY3A7uB&#13;&#10;Dt0rOPuHHUeoMza3/wH6k6BOQKnPF1uHr+UtrClbgDcBvvclHml1LPDyKdZpUTgJeCOwVG6GLHXg&#13;&#10;PHvHJBuzl6H1w0EdB+zu5w20/57nlePGfDvuROkvJXmreA7rb/A34MfTrdEEUdywMUpx8JxdVuTL&#13;&#10;s+K9vG58AGqKVw2ztTLQ9HEdpKZh1TOghCz9GPvcQs1yzKiM0MDAPc/sMqcC3xT2gySsJDf0xjzO&#13;&#10;2KHcsoyH1wvbcUfrxj6t5vRvPXskaXYw5QuJHkvlJvYGaZFwDO9+cPbHXIJxb87ZlMsBnlzky5eu&#13;&#10;8pKE6XMS8N/AzuVmyHPj8dgkzV5R5J3Z7iV2MEXe+UOSZp+m9LD1iXlP6mf2umhOB3V4uNTQM+tZ&#13;&#10;D38PvGD1NZ8E+i40zvmx8p5d5Mv/nG59JkO5aAEHlT/ZUOvXrFjvgSYvUUV9j4rAN9HVnNB+hIUV&#13;&#10;LdFPrx9x41m12gAnxMZqn4322t1njQNC3pfZZB5Fp/OCGdPl4mD9yO6IUAXyYOwPCbimkbvea6yr&#13;&#10;ECZK/0VUDwaeBKRYP3DEW9Po9XEGc42rLJn7FMBvKMMOtphxwsL6pcg7Fycbs8+huX+ZEupgPKvw&#13;&#10;wcDdgTPWsKrzyhYsgd+nyZAHh8cNLzBCB/7MIu/s4ImQ6l5j5P3a9OoxcRJA+X1msA8t1qpSE+Cg&#13;&#10;4fdVfcNKiI7N1cuP2iiK1+d6mg2C4dZeexAQ89ZuQ8PZfflMG2fmUODrPwdHbF5HjJ0nKNBda65Z&#13;&#10;jjMYqAcQrsun3pZVdHYASZrtAzwVeBaw/1gHRz08gYyNzYAG1N+BjwPHA1+WN53OIJotwP09Ie9a&#13;&#10;mez2ZhMi8CfBZykt6v4ExrGWoDU7+VCYTs1xRd45ebWVnSAPAMKDSK990l9dy4ptH7ofdhQTw1Yf&#13;&#10;/bNp12Zy6IPD1xQ0JIkF32Y3IKCv3M41ZJAdwaNalWsZeyuLv+EtsE932WouZL0whwJfXeFsY7ll&#13;&#10;PJdgta/R1R6w0IY6lSZLhKyis5YkG7N9KN3rzwL29HPEYu/6hNqQYOMRanwsvk4p6j9S5J0/j1J3&#13;&#10;Yd3yKRR/RKtrDpKiArG6NR6WpNnTi7zz1zWp4ZxS5J2VZGN2EppnlSlm+2v83V1DjSuMK2Gv3Wff&#13;&#10;aqu/C+ppU7iMsUjS7CbADQfWTAj2ZwCaHqhzdkQ9V4c6xA65cNtj6/c7b+3rt1rUwZF0Am3E+dOu&#13;&#10;zWyhS4GvnXugTIykufeLq+XM5yWSbg72faPeP7bninY0cyjw9RVep1v/6BCN9zPzeLFf2DeHuy/k&#13;&#10;8vEf6L3HvRJhfPrLlD0T9L+D2js+om8YzEHEeDCknMF98EvKEJzjZRWV+aHIO/9I0uxkSo+Qg7Ka&#13;&#10;EIM9gYdRhpgI28cWqAR+iIBwt0PjjLY7atD5Dagj1snbYB9YfkS8EGD2S18t8s7lzA6H2NbSiNW7&#13;&#10;/L2+s0Z1mgQHD74GrMqDPkIDF6xpzdY/V29+NkNCy4nGcLVZ4/GBc/kvRF0P7cCqmcMXXSnDStr/&#13;&#10;AV3Lu2W4qfIYFoQhxnyrwPqecYReFfYzyNsa5yqE8UnSLAW+C7xxIO4h2CgEf9/tCrf7G1ofTxnf&#13;&#10;nxR55+Ui7ueS48PJui/ug/fQMdOrzuJQbO18h/L5ZlWD9mhe3f/HJaAPL/LOOhFeevCyNO/SqjrX&#13;&#10;Oz6zJlWaHIf4fbGbRQHqn6D/b81qtf0cDPSvJeJ1AUBfWOSd3hrXbf3SXdqFqPhyB0rm39X4V+ku&#13;&#10;jN2+G97Iy+CUnqWf6lOWyVxf6PKhGeqq6eepMa3+Zv7qu+PKqfJ6I0bHilQvpakCYSLCJEjSzVcH&#13;&#10;3gTqif4I3UcphQ7G38a8O8S0vwZ9BqgTQJ9S5MsShjHnFHnnm0ma/Qi4eZkSDi1wrPn3SNLs4CLv&#13;&#10;nL+GVZ1XtgD/U34dQdC7zXjwOVaA/gNw/yJfXhdiMkmzBLijLwxNrOufGYGfpNn+wIHedTmGuH47&#13;&#10;/aMiX56JMIkkza4B7AtEPPrW9vnTr9FMsZdlOQfHu2MI9fqlV07YTugZCb23KOQQM12v9jEr23FN&#13;&#10;O5w5FPiqFFnWbGj3l3dvCPfGAUu4VzdALdxD8WBO2VZnogER+NMgSbM7gfoQ6IOD3pSARUB78y1i&#13;&#10;+c17yNin+DmaE4ATinz5/EldizAr6C2gXu/3RoP7yArVUSg0x7DjX5g0B+iTQL0B2CX893dd7sYX&#13;&#10;Mzyzbis0wK9A3avIOz+ZatXH46hmg4N1recVeWd2JqIqDvHaVIsyTc9eeM5NwtrAvUYNKPHuWqjd&#13;&#10;a+Opdp9lxxNfP7fVvsg95IVjV9ou1EaE7kEAZnre3ByG6FQxU8rrZWtrumWsNW4QN5SnvqH04DjP&#13;&#10;YueaIPr/rAYMUMgymRMmSbPngv4acLDdMJiowKbb2Ibye/fEX0C9D7grmhsXeedVYpFdVNSJoK/y&#13;&#10;B4mRkLBy89j+i9WE7aDIl38HfAGIeGArY417pNNeD36ibwKHrjNxD+VL0gJUfYslfk5Zq0pNBK3v&#13;&#10;MNhoeCTKXd+ZbmUmyk0tb3+Nsj76yPLINlfzXGzKeKarF5d6g/hqX0joO+2xMtMC+/22AbxFW2aL&#13;&#10;ObTg03fnVdZX40e3fseYFd4U8NqwllSHxMI6jPNY1qH62H2256KEAUma7Q5kwKPDlviQ0Dd2uQ2E&#13;&#10;tVO5ub9EGXf9iRmbxCZMiSLvXJSkm78A3Cd+L1XoqqNK0NwFmKW1ytcrHwDu5w3og2OsJm8dbwf1&#13;&#10;vPUWC52k2V2Bm9UJljFThRJPWuMqbifqboOwiFD7a/XX31nTqm0fNwY8nVpjRwzMzhuH14Z9auOb&#13;&#10;doV2yBqPM2bvD6q0q8sYeOEb31NUfTqRHCACf13R7l1Ktz+fVYMfpuO4fuqbJHBjYGe1y3CfYqNc&#13;&#10;s6zBsftM4vIWnSTN9gU+BRwaz+UOtAL7vX1WOM5PQR2P4oRia+fXE6i2MHeo44H7mCFcA3uCsjvz&#13;&#10;wX12LCLwJ8HHgKtw3/DqDd4h3KFzEfDUIu98cjrV226Wra3qurTRrkF/W/+oyJe/v4Z12y6SNNsF&#13;&#10;xWEjeVvLKz93TSo2GW4JGJEDTQ67WVrbf03Yx9ZYDUY6E88gb+gwr493tB80aIS6DpeNUPd1yzyG&#13;&#10;6AD6ssHqOGDfLI7FrR7ZWcdj/erWyNvtPMw017piHbvPaq5EGJCk2UGU68rb4t4zuvtfPbx96jI0&#13;&#10;76F019+0yDuvEXEvNPBJ4DLTymS96y7MUUma7THdas0/pcVd+8JvuB7QwGbQN1+v4r6cqKkf7vVB&#13;&#10;Vsyw7vdZGlAfWtsabi/6EDR7DlFWFT8o8s6f1qBSk+Jfyo+AodBGAyLwLfQ14t5QMwSnzm9kd1W+&#13;&#10;E7FhFuOWaw4qlJumAC4d+1LWEfNnwQdAXQrs7Y/UQrFaETdhtP0J3TUh74BTtpIQne2hL+7PAG7o&#13;&#10;7fRG6SNQ/lRVCM57gdOKvDPT7jhh7SjyzhX9NfGfVKa41iHnPiyTrwY8hDLERNgu1AtBf9nYNix4&#13;&#10;blaqNuLbRd550lrUbvXoI0FFXoroWYY15fs2Zgh1N+O7kR602M7Mm3mTjdkeqH7fFPIk2XriF+vk&#13;&#10;PQvriX28trMKuQm9l6jCtdqH7qlhK+ZZITw4eWdb4M+pBZ8/eTo86Koxvzvb1sTafgH1CDA2ygRr&#13;&#10;Yohtyb/GKq5DICbuh5tLw2iAy9G8HbhRkXfuXeSdj4i4F8ZHbwlbWQPWgcHmpunWaTEo8s5WUD8f&#13;&#10;wVpq/O31hiTN/t+Uq7adqNuWHxAxQZp8rsg7v5x+nSaJvqtvjYXIb/j16ddnQmhujmangYwIhPoO&#13;&#10;mJmQqrVD7UMVJltRiXdtJRB+5lXgmQkMsOryDf0w8IaBpw3VLHmQPOZT4Ktq1OWO1lwLmyvsXUw3&#13;&#10;kOPO8W4E4xS4+QDEgr8akjS7JvA5PMt9QERF+/k63xWg3grcoMg7zyjyTjG5mgqLRpEvn000lta9&#13;&#10;Geu2ZmN/wCpsL4p3B9LKD8vIbbHeXzpW9smj2S02T7MikyZJs51B3dW3skaZGQs+cBtrqzGum+9N&#13;&#10;uS6zyD4Da7tpvAsJ9ohxT7sbASuvF47thlmb6WLBX59o80cxflB3VI1isPySDvzOTZYhZ7RZW/ij&#13;&#10;h+/TVGXBJ0mzFnAa1eQlwH/gTS9JY2fxKeAWRd55dpF3/jDZmgoLzJb4rtC9igK93kXmbKD1B4Ar&#13;&#10;rb9z3RREDTfHrPPlSr89+GoKGu96LgI+vVaVmhB3AF2+CCroBbf4eZF3LlyDOk2KDeWHxvq9vMtT&#13;&#10;AD9Yq0rNDrof4eBGSERCHuv99fGBtJDhNWTgdX6z2hugQAT+ekRf6t8U5ujN+HHNEWM9eckLrwkQ&#13;&#10;sOi76+7bs+52pdvaezsuahF5F3BnOyk0ijcaBL8d+C2ohxR554gi7/xiOtUUFpgTiNrrYuJFbZpS&#13;&#10;XRaKIl++GPic3yYQMOZAP19ShomsWz4G/NFOCsUW8+Yi7/xzzWo1Ge5vXocVzYr7Xc9OeE5JX+Cb&#13;&#10;FmHty5ASseB7qP3D6ZUhNTTIdaz0jcZZHbjh3BsvYCxs9y4dpfbrlfkU+Epd6v+IbiOp7H/eixQq&#13;&#10;+jdRHd/l7Pdiuty6mHXg2uNeyqKSpNmTgcfbqRFR72Wpf4vPAbcu8s4nplJJYeEp8s6vKSdq9wm5&#13;&#10;hnHTbpyk2WFTrdjCoI1JpkZbHPLmDZqKTVOt0nZQ5J1LgScAVzVk+wrot61NjSbK/c0N2/5VGdzq&#13;&#10;3V9mRkg2ZrvghuiYfZTdJ/0VeclViL42cq3pFZVOq7ZNDdD/HormMY+1fwd7Xwg129Z7mFeBr7nE&#13;&#10;/81c0e7ss5Jct1B1cwTcRcHj3FPVafsNr7yQpNkhwFvKrRFEvYcCeAVwvyLv/G7S9RMEC2WG6YQ6&#13;&#10;jKAZb9MUa7Q4KHVq6bG10rD+3pVxpm6L1cOTNNtzrao4LuUSnvpegPt23RXQ/wvqvkW+vK5ezjWM&#13;&#10;JM2uAxxSJ3hWe/M30xrUZ9eqbtuN5hbAbgMjYCykBIBzi7zTNHhbUPS1Bn+3gNHOvDVgkGCGWIfL&#13;&#10;dT4Nb4Ay0zH29z+1vmS8a1h/zKfAh9+HJ7tGJl6EZlYHCYT9uOUrZadZFnx9nTGuYSFJ0mw3FCcD&#13;&#10;/aXiTFGvGwfcff4B+mFF3nlVkXcag/IFYSJoPoniL9XGiDwiSbPdplWlRaHY2vkH7lrwroPVWiZP&#13;&#10;AewFHLkmFVwlRb68FcXNgdsCRwH3BfYv8uVnzugSi/eztprsbahzZmye1B1tI6GjJ2wvfncN6zVL&#13;&#10;HGgPyh1jntZ+v2/ZW03d5RpsGaTXZfRDqKvzBA3CapbuwSBzug4+vx18Ne8CFRjsma6bpqBAPTi+&#13;&#10;2jQL88YPoXgxda3VXc5C8VrgpuFdod/KRP8Z1AOLfHmWVl8QZpwi71yebMw+QhlaESA4Ir068GDg&#13;&#10;5GnVa3HQW4CneFb7OlIn4HktPSjr+n0ExdaOBr7T/zfrlOE5QWOr99ucviY1mhyHNmoH+3q3rUmN&#13;&#10;Zolua3dQe+INxsHSblbYnaZ+s7OlCQKhOwrqdyBZ9lg1OF/wzcqmjpxN5tWCb/ww5g9ftfiu+aDJ&#13;&#10;peZY6OuJuNUh1Q1kegIU9k1Z1+GA7byuuSZJszsAz2r2cEZNP39GqXsXeUfEvbD2aL2l/OIM+gcZ&#13;&#10;nE9AwnQmQpEvfxPUj6y/rW8VdhM2Jml2/enWTABI0mxvSg8E4ZXOvJC2z0y7ThPGWAhiWBSAWPB9&#13;&#10;9LUH2swdFJmW0yb3fUOYjnY3VLx9qE+hAH3xqFewXplTga+duOuqwzWEd82wmI+QNd8u1v7Uxj+z&#13;&#10;fA0gAj9CuUYy76L6I1tzF8yn0fy9ao/KCvDgYmvnnDWoqiAEUGcC58WNBSELH/dK0s3XnXbNFoQT&#13;&#10;vNAIiMTZ1mZ9Wa50bXgQXshlhdlXaoCLQJ27VhXbXpI02xe4ySAl+JxXSZcgE2wDqP2teTOWJHMt&#13;&#10;8vUxRpqrtUJEBghWiI52ipv9EJ05FfjqYrthr6zp1f6gMjdoGoW7N4nrEVBYMf3miFAp6cxjKB4P&#13;&#10;3M5NtD9NKo8MgD6myDv5NKsnCE3053scX25p62OAl7AT8Nhp1muBOBG4yo53jsXi1u3JsdOvlgAc&#13;&#10;3bzbaudPn625U/qwBmt9ycDGd9ZsXduacV3bMW9ESdQ4AwAvPeTZN0P2AhZ+M8mKwOiXoZml9zAE&#13;&#10;mU+B3+79Da37E5GsX9HPq9w8/e0mo36NE7fvxef3Q3QGp7/eiFewUPRXtHjVKg9/dZEvSxyzsB74&#13;&#10;ACjtGwCqz6BlX6zIE6DIO79B8UVvfpX16aJvJMuVTpckzfYD/rXcCggs/7c5ZeqVmijq7r5ecDxI&#13;&#10;mkqwfmMtazY76Ov5lvim7NGNwfGVgbfWZNpO9w51w3YUwO+HVn2dM58CHwB1UVy4GzeQFQrC4Aaw&#13;&#10;Jl2YnXT/n8KJuTdHnU6M/uB4EfhhnoEe9x0BClBbKZfDFIQdTpF3zkdxRljUx7xQ3Lw/90TYXrTe&#13;&#10;Yrv2R2LTVOoi9NEPo17MIxLiOth1CTO0/n2fcvASHFia6QpE4IdR6np25APE2003pCsyGKi0mHby&#13;&#10;W0IfmtsJLZNs1zHG6MuYqNHosjVvAFPcV64hI4bfjcxxQ3cCHiGUuibd1h7jX8r8kqTZHsDzy60R&#13;&#10;OuXBn/iPwDFF3rlyKhUThNWg9Zbmzsmk3r9pijVaINQn0fy5/z2wXzsdu4JyudLd16J2C4lSj7T/&#13;&#10;7hBs58ukU4q8s7Im9ZoASZpdE/Rtyq1QiIjFPwCZIxbmeka4bWB3yLofaktd4W/+M4/FOZcn5ipE&#13;&#10;4K9jfhUe4cXCdcwbwRwIuGmhm0HbWesk56Ys02TlBpsnAPuWXwMxdtZcCmuA9qwi7/xm+tUThHFQ&#13;&#10;H6N8W6VDKDyhbkselaTZrtOu2bxT5J0rQH+4TggZBKt2eWAtvDrrfE38WSVJsxuhuXsk/KGPtcN+&#13;&#10;n8G6R9+NuAnZTTi7vD8FD831vXXvzWgJL87eFe4Y6Y7ms/SDS0T811Ea6tfjXcj6Y54F/q/tm8W0&#13;&#10;woN/gwRGicFHN3YDGod7N41VtoTp9EnSbCfgmd4D6BlDvIfwy0XeWddrWAuLSZF3/kYdRxyyKBlJ&#13;&#10;g7R9KFcaEbafLc0dev/TjuM9dqo1WlyWR8+qLwL9telVZRqoexrf+5+uIK3bgDPWsGIzhr6+b1E3&#13;&#10;RbyjszDzuhi/gyIQkREyIjqx+eV5L2VDL2ComS3mWODrC4BBHLw12QJ8S3z/ZlJuJ2zurxKjpiG3&#13;&#10;DoM89U2EWPAHHA7cKGoECXMl8MzpVEcQJsLx9vybho5psEsm206AIl/+BqifAb6hwGtm6vb5nkma&#13;&#10;yQpnEyRJsxZW6JnR31q/Q214O7nIl69ak8pNjvv41mJXG9TC8oy1qtRM0W3tAqo//y4W2hgyxoZi&#13;&#10;oBmkqWoQ38/nRl+Yq/RoU9jX+vBX413I+mSOBT6/Hozg3PgtAtuhGP2muDr3pguJ1P4NYw/mReAP&#13;&#10;iLz508R7iI8r8s4Pp1EZQZgQX0Hr88uvTW0O5u19nyTNxpxoLoTRW6y478o6V/+tvXheWa508jwY&#13;&#10;hfHmdqO/1G5MPqBnKzwnSbMEuGEkfHSQVt57V4A+ey3rN0NcD9jJe1ajA0IjQYU0Vx/POKvtzcrg&#13;&#10;Ggzd04ASgb+uUeoCyw3uhs94N0dTTFfl5nF2BSdpBGL07Vcs32iMq5hbyglKPHBoRvt3WgH+c0pV&#13;&#10;EoSJUK51rY6Pu5EDKHYGHjO1Si0U6kRQ2p5u1WSMUSATnSfNk3yviWlBtfJ+t8g731qjek2K+9hu&#13;&#10;Icv6O0gr772vFvmyxN8H6euh+k/n/k2rNFdXuW2rGcYT2GctkKLtQ0xP6+D8IvDXNbofomNiivLQ&#13;&#10;aNv7NG8MbXcUjZ1G4Carz61uPOolzDf6SBQtJw1/cGRtfaDIO/7vKgjrj+NDZsrodvl10zQrtCgU&#13;&#10;eedXwNZge1LjtvfcNEmzO027botAkmY3AjYCjnHLjKs2kmDzWtVtgtzPM/pFQ0z059amSjOIUjd0&#13;&#10;tmMZsV9WVYnxQHx+qIxguHXkPCW/bMg0M8yvwIeLQZdLbtUuWo33trL6M/RwOt+Dz28sJt/4VNbI&#13;&#10;0L6hFxb1YHtiTZ3edNBbp1YdQZggRd75BfBV5QmAUJtTc8skzTZMv3YLwZagV7Zult12WoPMg5gU&#13;&#10;jxp8dUVwRR0SezkwUwsm9Jd2Dqx/H0N9fpr1mWk0N7bDnKqwpiaRbobYBQyr3ltwnSzRcD3ruJlf&#13;&#10;QQfmWeC3VzTwm8EP7rhnrJisQCx+lRacf9FkGTLKMYz/xo14Tba1rjH29cwR5brT+l7lVqOgx/ij&#13;&#10;n1Pkne9Os16CMGGO18FXrhvi3r/9j512pRaEjwN/8Sz1gea/RIEsVzoh9K3tzVCeWpydXOSdP0+/&#13;&#10;TpNE3xvYrWG/ufErmTPWgOKGdti0GiKtYqHUxnfL0m+G7VQx/aHQaye8RzEXkQLzK/BLzrdfWAUN&#13;&#10;bjQ73XsDmpnXVO6mhcK5qWLjAL3oVnx9F1BGR+r+NiHUlilWSBCmwUeBywebZgdjJlmNxNFJutkJ&#13;&#10;XRPGpcg7lwMfibf3Fdbffh9kudIJEImD9tAA75l6dSaOOmLIfnNDwnOa0PqGxncGBlYzU+h+sgqx&#13;&#10;v7vh08r4Ymky0+LvGF7qRRJmm3kX+OdZ1vsa00rv3BC1e8g8xh0kmPlcl1CTda6+eRd9ou2/2ptx&#13;&#10;Ya9UPbz+xDQrJAiTpsg7f6F88VUf0yvoxibXlqN9gQesSQXnHn2C8d35rPDa9k3TrNGCEPC0htp4&#13;&#10;dW6Rd7459dpMkGRjtjNDnk8rIEBx6nRrNMN0lxRKGVrINXyYX0L3T2hfwLpf67uQxTXkEdA9ZJLt&#13;&#10;LKB+ZjfgplvGCNepf2MdCI01R5Mq0B8oO908VyzGXHOT7bmq2Ucdam/HrT39n2hbkXdm/rXRwkKy&#13;&#10;xd6M3eum+FebplmhxUF9DSj637E/3ax1+uFJmh043XrNPceBGmXVmNdPvSaTRnMPMJf/DGQZPOKX&#13;&#10;o9k65RrNMOogtBnqNIqYj6UbWq4uPnhOAiLP3fcL2iuz9k6GIHMu8Pm5n+SK8cpt40z0qL67M7Jd&#13;&#10;0V4L/n5eczkmK4NVwM3HuYh5IkmzXYB2uWUMuOpt7L95+fUza1Q9QZgw+gwsa1DV/rjtkMV9kzRr&#13;&#10;FBHCcIq8o1EcP0hpcPMP2vWdgEdPtWJzTpF3fgP6KXaq97c/GfjIGlVpkhw5+BrQAXb6F4u88/fp&#13;&#10;V2lmuZltVTd0kxUXD55G8LSCsnebBlbTQOuKe2UeVA8Sfraqq1mHzLvAP8/eNEJyNIObw7LQO/H1&#13;&#10;Wts3jVkODOLGlJvXPaY6TgF6YQU+5bq3e5TfXfeY8sPtyodUViEQZpLy7Zz6BOumtvqTYMe1CyIy&#13;&#10;J4PmBFzzXnRgVe/YNM0qLQJFvrwFeDDwi4HXHIC/Aa9A8ZjyfRGzQ5Ju3gnFQwYpgZASez6ehOc0&#13;&#10;c8vyw+z0q+gHIy7ekgimoFeO3nK1FoE8xjnqQzyz/3nuEbPKnAt8fd5AQyrn4TPEuPlyBSv0BqwZ&#13;&#10;101rtFovaDDPE/rOzdjW2nmcK5kf1C0G33Xzn6xMuApUIKZTEGYFdfxwt7Nnqdo01SotCEXeOR/4&#13;&#10;ipU4fBW0WyZp1p5erRaDIu+cCvqGoG4H+sFVeEuRd15VbO1cuaPrtwrujNbN4VuDOX//BC0Cv5lb&#13;&#10;+u2eY8UPRlDgN6cqlGgeEDS0hgqBOqxv9tllR1dgqrRX/kZ36bfAAQBo12JcWd5N141rpTeO0ea+&#13;&#10;ytrsHhu88wbnK4/dFU0C8+MKGhnFzaxBVKiftZ499eP+ihiCMJMUeednSZqdCdzZ3hOP0QF1myTN&#13;&#10;DinyznemWLVF4XjgHn5yU7vNJqA71VotAEW+rIFz+/9mHBXxqgXvoy8X+fIf16RaM4vuG/si8fCu&#13;&#10;Jq8GT/X3eoch26rjDO1m6jRllhvSZhq0mhtdNucWfKCeaBsasRH5sc0QHCOTMm4Y86ayjjOLMmO9&#13;&#10;3MFF5Z5aMDTXH/OI70yjGoKwxhwf3WO79U02TacqC4biFMrQkDrB6vwDAkMpWRNfGNC/F44qt0Ie&#13;&#10;IG+Q+NG1qNdso25payQI/22rJNPQ6oXVEDUYBg2KMeu9gjkyvC6AwDd/LFfkK+eZNGMFjUGBMm+s&#13;&#10;SFleH6Et438gVmwxBT7cwN4MPND2y4HmJh5OWGT0R0CHVxaxjAzW8/CoJM2Wpl61OafY2vkrcEpY&#13;&#10;OIQFhdZcE/T9p145YVa4L3CN8qsahO6GnXBXIcs6N9NtXRfY20rz4uHdZ1M7A/KIUdbbFyIazrMC&#13;&#10;+pdDDp4ZFkHg/6D8qG4WR9Rr4yH13oAGg1GfKfSr/yIjx1DYl4Vi4J5aOPYNx8PhpNV5LlqLSgnC&#13;&#10;NCny5ctAfWJ442A9D/tTCgth+9kSDQWIdvayXKlQY4fnVGLUE6UAfLnIOxKe04ytf1Row/Sy9bdr&#13;&#10;vTbUg2Kkx9ICVnzFz2iv/LOx5jPEIgj8H3px9aaoryfI6uF9rxeuo41/hF1M3kuwqnwcMv6lzAXX&#13;&#10;GD66th5WWf9emBP0loaY71B+kDCdSfEVYAzLnIJyudIDplQfYUZI0uyaKMq310YfW8tq+MFp12kO&#13;&#10;OMRLqfST+ze2wmqcQVUoHNrSYMop1zHM2icArX84+iWsfxZE4LuuHOdmUO7+6tNU/E66F7uv8d+a&#13;&#10;ax5vlFHmuxndpd1Xd0kzzdXLj6bwJhN98TQrIwhrhlJfAn4zmriHfr4HJGm23/QqtRj0l2Q8YWhG&#13;&#10;Cy3LlQoAj0brVmwa3wAN8HdQH1+TWs00+pD+p+OwNyImonHyxj4vxM7UYGbZlSEXbF0GdgXU/63y&#13;&#10;gtYlCyDw9a9A/82ObzWt+P0bylsT39sIpJvWOOOmqvc1duQ7gbr1mBczD/Qnrhl/G6/RNB9kJS8K&#13;&#10;EeaCYmvnKtAn1gnNA9vqyxLwqOnVaqE4fvSstUHm2CnVRZgdHg84luQQCuDUIu/8ZfpVmnGUuu1A&#13;&#10;pJs7RtVPrvYy043vrvW/sTwARODPFO0VDepHAINVcPqfwbh5N+Sm+hKJ5VLK1vtWYVViKMYcgNuO&#13;&#10;fiHzSKM5hP7fSSYZCnOEGohM3XT/W22GiMwJUOSdn4P+2iBlWPsDwK2TNDtkSlUS1jlJmm0ADvG8&#13;&#10;/FYcuHUfnYjQTLe1J5qbekbR4LuEKkLRFGa68T2kwyqdZq1m6EZpACAhOjNIOSrT7ojRiaF3bx7L&#13;&#10;/ROZoFW/vdYI26lvpn568J7VgF5EgT9Sr2pk23NaFRGEtabIOz8Gzim3mjoz6zHZkKSb/2WqFVsY&#13;&#10;1BbjO177HDTqyEvHFhf9hPLDTQb7raqA4rfAF9aoYjOMvhVoX3uqwMDJG0iFjK1uCHRdYDibp/uq&#13;&#10;vPqfwE/Hu5b1zWIJfDc2vh7NxSzsoX2N7jks0V/Hfrl5a9fSIgr8y8Kxb2B3tqPGKQvCzLGl/Bhm&#13;&#10;we83ImUo4aYp12lB0B8F+mF//XbYMwJ6v8ujZbnSxSNJs6uBemw0g68ztxR5Z25WYJkeru4JzWus&#13;&#10;ns2QxT42pzIUt296B4zjrcFZfdxPafdWxr+e9cuCCfwK94YKEYzfGbLfLN8lFOPPrei25vttwi6K&#13;&#10;v4dNZoHOtmTftaiWIKwhJwP/8AwONcE40sckabZYbcUUKPLlvwAfr+dfeZgComqz1X6ArIm/eDwW&#13;&#10;2Cu4JxiOq98/5frMCfp2/pLkpvU98AzWNMTbx/LXz7p5Hu2kKZiz+HtYHIH/bb8tN0duDUrfuznM&#13;&#10;GwaMm2NQjnK/M9hfWfXLw3YDFsv1rrnEahyjFvv6N5Fl6oS5osg7lwKnWYluO+EnHgDce4rVWiD0&#13;&#10;luGBgka/UIoOmQexeDw1qA0sx3P9jH69yJfnKrxjity+1kGYn267N0yfBedA+Nsjz3VS5zZknEkW&#13;&#10;Q+C3exej9WA99fq+Crl+nJvMcxuZlv+Ild8cHVr3lhPfX67kc6fxL2imucj6m0afvfpvlUy7QoKw&#13;&#10;A9hitTWxdsIe926abpUWhq2gfwU4Mb44fYK5T91flitdHJI0uxtwS3t1PTfco0rTAO9dw+rNLt3W&#13;&#10;nqD6Rk3372jE4Ec9bJHjwPk0BwaRgYT77IMI/NmlGp1VortBfNeE1KcTUhK0toVutNBgQAELJ/Av&#13;&#10;aJh0HNpx46nWRhB2DJ8HZb/jwbXie/PJ9IOSNLvG9Ks23xT58lWgyjXx3RjferPy1tb7loCj17Ca&#13;&#10;wg5FP7L8qDYhHAaiAPVH4MNrVbPZRreBne1BdfVfZRx1cfWUsW0OyOtgCjfawi3K+f0Gm98Z50pm&#13;&#10;gQUS+PrbxncC8Vd9AjeFdYyRz9rnprtpbgx+7SG44/C6zxW/GMFqb3Kb6VVFEHYMRd65EvSJtuev&#13;&#10;/7XqhDxPoWqBljXxJ0P/pVcxK2Ef+zfYNLXaCOsMdUj5GQn/sG+b44q8c8XUqzQXqNKgqRyd5IY9&#13;&#10;W7H4zm9Qi3jHSKvpR0UYx1gSz8yvqFdJLNMuot2bu5dqLpDA5zu+oI807vXymIGbK0jIpd5kxbcG&#13;&#10;ETeju7TPCCeZF348+BoYGPlusxskabb/1GslCGuO+rjdxmjrY7BheQ1fsEaVm2uKvPNT4KyghS9q&#13;&#10;RdS3TdJsEV9OuIBUS+EFTcDmwE8D71qzas0+dxyI6r4W0zrQ5jEYBLhr1w+TZMFQfrcdxcikYQ7D&#13;&#10;c2ChBL76dtDqHtT4jlW/MR7MzIN/83kjU7MTrzMvkhX/e+Fk8+/i/THvMtUaCcIakaTZzkma3S9J&#13;&#10;s4+g+EqZqvDanJp+BzRoRw5O0uyua1PbeScw2dZqf4IcM7XqCOsI1Y136piGvM+XL1ATRuRQ33Bq&#13;&#10;ai2jHay1kmOmj+kxN7021DbF7Nc6UAT+bKML0H/ufzeSq//cmLBQbL15kGnlNw90bqq6GDd+zLrR&#13;&#10;FiYOv8g7vwN9UbkVm8OA+7Deay3qJgjTIkmzf0nSzW8EfgN8Bng4WrdGO9owDJRty2umUsmFQ30Y&#13;&#10;9BWjeWmpLIqyXOlCoN8DXFV+D4TtDiz48iyOSrd1fdDXLjcs8/rguxUSp5zPalckbMoT9Mr5Z57X&#13;&#10;RIEWgT/btFc0qO+UGyFrmTny6297cVuhG6fKYwr+QPneCxssD8FhY17NjKO+Xn7G3GbOLsV916Ze&#13;&#10;gjA5kjTbL0mzZyZp1gW+D+p5wAFBH3LUaOzmVQC3T9Js52nUeZEo8s5lwCdGDsUssxwA+j5TrZiw&#13;&#10;wyny5R8CL2rMpHhjkS9/bW1qNA/ow2wjaIUbLREQ9ZWB1Irdd42mZiGBQZldF3f/tyMZZ5rFEfgA&#13;&#10;irP7n1g3mXIbeHPyRdNdYh7vxpCHRpNOrO2gmDuzbaFeeHVm2PvhMHiGb5Ck2SKFMQkzSpJmS0ma&#13;&#10;HZGk2ceBC4G3AhvsXG4nV1noY7Hf7le1K2jxak0E1TDZ1m2va1GwacqVEtYBRd55I+ijgV85j+Yf&#13;&#10;QD+52NqR+TBjoe7R/8QT55XHvtZcprEUJ7Q5ZJEPGE2C4dJmm1uf6/e0e79Y5UWtaxZL4Gt9ji3c&#13;&#10;q5sH7But+mIOAqydZqF252wNCswb2cQsRwPsCbTHvJpZ5ssNPk97e5D8yKnWSBC2gyTNDknS7C3A&#13;&#10;haBPBY6kXFrRwLVI4bQ3DTG/XrI6dnvqK5QoxRcpB2IGQa9J+ZuV7fsDkzS75ppUUNihFPnyh4CD&#13;&#10;QW8AjqCcL3dgkS+/Z4dWbCbRd/eNntWupnkO1UaDkdQ7INCWehNt633nDKn4zKJ041u+5oxu6zrA&#13;&#10;b4LuIUXgBqh34ItyZe+u0utOIJA3SH3MC2j33jjW9cwwSZr9Erj+GIf8DjioyDsrU6qSIIxFkm4+&#13;&#10;ANSjKSde3ib6rAcjQIa1C7G8GqUUWusrQF27H2YibAdJmr0OxYv8+N8Q9b6nFXnnnWtQPUGYfbpL&#13;&#10;1wL1u0FCZO5d0Bg6LO+QZ9XVaP4xL6Xdm8u5FItlwW/3LgR+ZS+7hN8B19b6YTeUDmj/Jqt/k5Va&#13;&#10;32O0i5gbPh0ehUcHnPuDPnyK9RGEoSRptmuSZg9N0uw0UL8G3kRf3Csr1M/16llfGF3cu3lV39il&#13;&#10;dgMeMfYFCCG2ON4Rom31YN+mqddKEOYFpQLW+5AxxJ3DGBtsOyE83j4jRl9Xac55B4fOrQV/sQQ+&#13;&#10;DOLwLdfNYGe5HXIDxSZzVPnNG84M/QnWwfhSu4HvSre1SL/HyeGHs0n4qE1TqosgNJKkWTvZmL2d&#13;&#10;MpzjFOCBoHcxOw7thOcp5Q7uQ3N9htA8Dtg0QtWFIRR558fAN+3UmCe35vZJmt1i2nUThLlA01/a&#13;&#10;V/nh824YjauPakOpsU8520Nx5zLVwv8qvGd/flgkQVmiOafsa5tGf+4d2OACsm7GUFnmpzuAsLg6&#13;&#10;sEgvUTkT9G/Cu0wPiMUDkzTbd4p1EoSaZGN2YLIxe2GSZj8EvoXmaSiM2OtYG1IyeMxjlvuYd69v&#13;&#10;MAiG9jDooNCHJml2k6EXIozC8fU3L/bX/G4O1PSmNaiXIMwB+u5euIx2dFFsCpJnEwkZZ82iLMOp&#13;&#10;kTE4T/JHtHt/GfUqZo3FE/jos8qPkCVNE11RZyRrs3Z2hQYIoXj++nNjc93nhyLvXAXqA+G90YFQ&#13;&#10;C3jUFKslLDhJunm3JM0ekaSbT0fzazSvB33zOsM4c5aCnjqTiPCvjA+xU9UdlAI4dvQKCXH0h4Be&#13;&#10;+bVOw7cSmm26eowsVyoIQ+i29gNVGi+9cBkDd+6icreNZ6+xbXQMq16otMVZDTWfeRZQ4HMu6BV/&#13;&#10;8kZfeGtzu/re4AcKTszSTpiPGZfvlGVv33ucC5kDjrc3g8Nx96sIGmHiJGl2pyTN3g3qYtAng7ov&#13;&#10;dfs4itU9QOMcMO23BcOKDWd/XJJmj07SLGmujNBEkS//CTjVTh0y0IIDUfISPkEYwkbqBykU/oyf&#13;&#10;5i1WovzQ6Vj7aQ3CNd7AwU44e0jdZ5rFWkWnotv6OnBn293qTupo+qxwxTqB+9a4GV2XlFu24u9o&#13;&#10;rkG794/tubxZIkk3fxPU7euE0LjL55ZF3vnh1CsnzDVJmh0EHFOGWqgbl6kxb12IpvbDzTPsOL4F&#13;&#10;bAHuD9yvzhp/BgJlcjGob4D+RvnJtiLv9Ea8mIUnSbP7Ub5l2KHxN/1wkXdkCV9BiNFtvQ/048ON&#13;&#10;mdMOWllqXTRaGxg6trE914C6Me3eeaNcxiyySC9XMvkqcOfgDeCOHGth3hBuoyjzaHd/bLsqzylT&#13;&#10;691R6s7A1tVc1GyitgADge9GRwUfWjYBL1yDyglzRpJme4B+CKhjQN+zXHPSzOF4jYIeuiZGsfDX&#13;&#10;z/2FoE8EdUI1YE02ZheiDYEf6w8t6rpdG3gI8JB+vn8k6eZtoM4EvgF8o8g7v3OPFmo+D/wWOKDc&#13;&#10;jLlgrO0HJxuzfYqtnUunXDdBmFXuZbxDIrDbSAu1xdoV6xEja7AdNwwvppYrw3Z+y4b5FfewsBb8&#13;&#10;pfsAnw1b4IdY892bxHP/4BxfJalBUmC3Ucbraa+8eNxLmlWSNLsG6ItBtcI5gsLqYso18a+cbu2E&#13;&#10;eSBJM4XiLmiOBY4CrhbOOYr1nUA74ZcxcNh5ZV4B6lRKa/0X3Xs4SbMlypV69rPqMLIlfyjngT7L&#13;&#10;EP3/V86HEQCSNHsj6OeVWzGvjIkGeEqRL7976pUThFljW+smaH5SbrjCfETvpufVr3SYsV3v7Jfh&#13;&#10;Gmbd48q0D7OhN9fetwW14KuvA1eC7k+Qio0U3VGgMwr1BpQxS09l3e8fYN6QlljQgLoXsDACv8g7&#13;&#10;f0rS7FTg4UOtpPXfWl8b1OHA6WtRR2E2SdLsYNDHgDoWrZOB5YZ4KN0oIn8Eoa39NuEsYAuoDze9&#13;&#10;nKrIOytJmn0IxTM8b1YTTd4Ge3BwI1A3Ah7bz/fnJN18dl/wnwWcXeSduV1VYgS2gCoFfv13c62H&#13;&#10;5v2goHzRmQh8QfA53H6OmggZM5znrSqnbq7N57I63tFp5vlNg7ZWX1nVFc0Qi2nBB+i2vgW04xmc&#13;&#10;0V+V1JQ3aNGP3NTWyBPjeK1B7U+794fG+s8Rduyr+7e0hu6D74qPFFs78qIfwSJJs72Ah4E+FtTd&#13;&#10;qR7A2LPZaI1fLXV5vwJOAH1CkS//dNSjkzS7HbCtoVybqHV/hOuynjMFcBXwfUrr/pmgzyry5WLE&#13;&#10;qs8FSZp1gQ2DlJBn1m2j1E2LvDPybywIC0G3dSpwxCAhZNxkkFbniVn2ne3GKIpISM8g6Va0ez8Y&#13;&#10;53JmjUUW+G8EnmelrVoEDLn5gqE/5km98h5De+WDI13HHJCk2S7Ar7FiX0MPu/V3/gdw7SKX2FcB&#13;&#10;knTzzUC9kDIEZ8+xCzDFmreCwzjoy4FPUM4t2bra8Jckzb4H3Crobh6cy07zxPooA5eRyr+YWvDz&#13;&#10;DeDb8zx5N0mzp6P439HvAQ2o1xZ55yVTrJYgzBbdpV1B/QH0XnHLfOghc9s0t01u0Ad1vqaBg6Zf&#13;&#10;r/1pr8y1AF5cgb+t9QA0n6pvBG+Vm8hNFLwnm0aNblhAQ1mD7Q/R7h29yiubSZJ08xtr1/jQAVCV&#13;&#10;Rz2lyDviGl9wkjR7IvAOyvckDIh2KCMM1KNW8ShfA70F1EcnEeKSbMyei+ZNXr2C2wxvl8a+Htdq&#13;&#10;bfEPoMtA8J81T5N3kzTbj3IexFI4R/Ae+g1wfZnPIAh9uq17A59vMNIZNPX5oXbMaM89A0WsHbf6&#13;&#10;gE/Q7j1kNZc1SyxoDD6g9TdAXQXsNIjNcmMrAzdKsJMM3bBu3FhVlnETajNvta0AfV+6rV1o9/45&#13;&#10;9nXNLGoLtUcl1gC4vw+bkNjXhSZJs/ujyILPpdVnOHGZ4TCLwWfQWuRxPuW7HE4o8s5kw1g0xwEv&#13;&#10;B/b2zx/oyKz6VtmM6wh5Jq0dbpmNlv9dUdwZre9cnSNJs59RxvBXlv4fzqrYLfLOH5KN2afRHBnO&#13;&#10;EfR0XBe4J/CF6dZOEGaGB/hJASOL6v8XasNcw4Z2dZmp3QJtV8xRoPjKWFcyoyyuBR+gu2SswR6w&#13;&#10;vHuE9o0xIm10oXtegJR274zRLmQ+8GNfQ3h/75sVeecn06uVsF5J0mwn4GfQn0A7lGHPapOluz72&#13;&#10;r8DHUGxB85Ui70ytAU3S7GjACNUbof0ZXv8R06uyRgnzCea9DDgbxTfQfAP02UW+/NfhBa0Pko3Z&#13;&#10;EWjnxVde++3xwSLvPGbqlROEWaDb+gVwcL0dbE9i7dcoFvqQpT6k40IhPtyS9srcv0tncS34AKjP&#13;&#10;U6/BXt08pqneFeHujWl+D92MjvlMjzJoqM93f+CMMS9o1tkCekPYnRe1LB4LSOzrYnJnIFFK2XO1&#13;&#10;ogJsBIFbdxKYz7IGdQbl0pYfK/LO37a34qNQ5J2TykGMfieoq410TVFx7xwSEqru4GBYp2qmWd4R&#13;&#10;APYGDkdzeL/wq8p5Bfos4Ougziryzi9CtV0XaD4L/A7Y34rebPboPCRJs6sXeefPa1BDQVi/dFu3&#13;&#10;BA62GhRd9d99nQRh+RPVXq4GMBqsuv0JaTVcK/+FtHtzL+5BLPh3LzvuyKiyHnGCP/HOHT2GGn7H&#13;&#10;im+WF/QWWNs/od272fgXNbuEY1+HWF2V+g1aYl8XkSTd/FRQ7xj9iCZrkPO9fDzPowzB+UCRd86f&#13;&#10;SKVXQf+5eCzoe4E6FNhniNAcHVfUD7dSx48ldly0bbwY4yVcrLPJu0ma/Q/w7DEP6xR5571TqI4g&#13;&#10;zA7d1ouA15UbXnQCg/SmNqbpOCfdaosMzVZvWjpuC+3e48a8oplkwQV+q4Xij2i9p30TDbmZggMC&#13;&#10;jHw4+2I3cey4+pw3ot37+SiXMi8k6eaPgzrSTg08xLa4OLzIOxL7umAkafYM4G3ejqC7NvZcevv+&#13;&#10;DHyEUtifOc0QnNWQpJkCbk7pvTi0/3mTQY7tFeaxti9QhpllVILnrnEn736jyDu/H/MMEyNJs0OA&#13;&#10;c/09MeEBoM8s8uW7TLtugrCu6ba+BhjPgRMmYxk7CRhQ+8c0hfM0pjdpMh5Nu3dSU/XnhcUW+ADd&#13;&#10;pU+B6k8GcTu5gCupMf7LzBiK/XLLsLMGzv982itv2r4LnC2SNDsCnNhXi+Df/UNF3lmoVYcESNLN&#13;&#10;9wL1BfutsRB+Lqv9QbGq0XyJMgTnE0Xe+fu06jwN+hb+Q4HDQN8ZaIPaffiR41jTxiE2MAhZ25rq&#13;&#10;BMDPgG+A/gaoM1H8qNi6dt66JM2+A9wGCLTzUWPOjYu8c96aVFAQ1hvdpf2Bi4CdvH2NqxUS2Daz&#13;&#10;DjOWjuwZOID2ytys+tWECPxtrWeh9VviN1nTDdgg8oPrsfYzeqE6MfQ5tFfuNOqlzANJunkJ1K+B&#13;&#10;/cuUkayv/wCuU+SdP65ZRYUdTpJmu4L+JUodEBaMsQG2l++3oB5Y5J1vTb6Wa0+SZkvAbYHDqEW/&#13;&#10;uo4dS+4QtcgP6zhjxopQfvf3WNUA4zIGq/V8AzinyDtTm7ybpNmzgf8Z87D/LPLOy6dQHUFY/3SX&#13;&#10;ngzqXYBvqW8U9TEvotu+BLSTdbgVjuPyHdq9267iqmYSEfjd1i2A/wtb6ytGdF+7linPMm+WZ2YI&#13;&#10;3OyDEetBtHu/GfeyZpkkzd4MPKdOcJ99Dw3wnCJffsv0ayesJ5I0O5bS8m4zNITEE5RXgH5CkS/P&#13;&#10;pes2STdfH9SdqUU/twF2HllYB9uymEW+oczGZ3hcD4IGuArUdylF/5mUYT3nj1lQlCTNrkU5L8hY&#13;&#10;kCLUD2Ck8UsUyVp6GgRh3dBd+hyow+tnwxXaTQbOqGaq0iLlGbvjOxUo3sCG3gvHuJqZRgQ+wLbW&#13;&#10;BWh9Pc+6ZE7IC3ZMIdVpbjthOtaNOIq7SYNSz2RD739Xf3GzxyD2NTSwMrHSfwHcpMg7C/TuAAEg&#13;&#10;SbP/BF42JL6bEUXka4GXzfuk7STN9gTuCPqwUvjrO4HaJ3qA1fFWCWMyNMTFZJj3pfH4iyjFfiX6&#13;&#10;z92eybtJmp0KHNFcD6e/gH8t8s7W1Z5TEGaS7tI1gd+CalihMfDsRkNwnPYmqsOMPFVaeEGFe9Lu&#13;&#10;fXnYZcwLIvABtrXeieYpnhh3X6Dg3YQB9xFGnmD+KmOoYyB03Ndo9+424Ste91ixr41Yv8Gjirxz&#13;&#10;8tQqJaxbkjR7LOgM1K6jH2VahKzn9DRQj5nEG2lnhWRjthOam4G+C+VKPYdhTd6F6IB76MBqFELt&#13;&#10;qpHWeI6hBoArUHTR1Uu49FlFvjzy5N0kzR4CfCweOhD08J5Y5MvHjHoOQZgLukubQB1XbrjPb1Mk&#13;&#10;BAT1UHDZ8ZBLP6DT/Hb9Lyi1Hxt662alrmkjAh+gu3R/UJ+20kyxHhwJmpkw0kPCHsctVaVVIUEh&#13;&#10;L0F93qtAHUi7txCTQiqiK6Q0on8G6hZixV9MkjS7E+hPgjpgdSVYz/gPgAcW+fL5E6ncDJKk2X4o&#13;&#10;DkPXsfy3B7Wbn7Mp5HAExva8NBhZqiIV6KigUFBP3uUbKM5E6x8V+XLQa5OkWYsyTGffMa7jb8C1&#13;&#10;pzk/QBDWHdtan0Lr/qIloWfWbSucfI0hfIwg/vuFhMs5hXbv4aNfzOwjAh+g29od9CUotXt8nXrj&#13;&#10;7+S/Fc1O91zRVRnudlMIiuWifgrt3rtXdW0zSpJm+wAXgu6vBjL4+zROFoSnFHlnof5WwoAkzQ5C&#13;&#10;cSpa3y44aB5PfF4CPLTIO1+ZcDVnkv7k3dtRiv1DQd0FOHCQY/D3tVc2cq3wqxgEDMNqXldV/mUY&#13;&#10;cfwovllsHYjzJM3eBjyjeXDhGXgeV+SdLeNWRBBmkm5rb+B3oFvNz1/I0u7sC+UPaqlY3mDaJtq9&#13;&#10;40e8mrlABH7FttZpaP3AxrjPoOaPCf8YTSPZ6PYZtFfS4RcxXyRptoXyTbV9HE+H9xsogEtQ3KTY&#13;&#10;KivqLCpJmu0BHAccVab4lqLoIlc+K8DTi7yzebK1nA+SNLsBdRw/h6G4NVrv7Alf8w/e9NLAkRi3&#13;&#10;Yx9qQBkwaH6vBL4HdVjPFaA+7h/fGLbzlSLv3GOMCxOE2aW7dCywxXvWQhEN0Wdz2KAZAgIggBsa&#13;&#10;hAYOoL2yw96rsSMQgV/RbS0D7wlbnEwaBLrnMgqJdfOw2Ig0NIpQ11u81XQ23wqlvjd6fG/daR9f&#13;&#10;5J1NU6yasM4pXwilXwbqVcAIYSAhrAHl24HnSPhXM0ma7YXiDugRJ+/CKkJ0Rjk+IuDHLXvocQ3H&#13;&#10;l218UuTLv1jFCQRhtui2Pg/63mGBP0oBIUOn84yNFB1BIF2dRbt32Ci1mCdE4Fd0W9cFfl1uDHEr&#13;&#10;WwPM7XFBRzoJ696u972Adu+N41zSPJCk2enAfeM5Yu47HljknU8HDxEWhiTNjgQ+AOwxkijzsPJ+&#13;&#10;GfTDi3z5TxOv6JySpNlOwM0o32rpTN5tsuKB/xsN+922J/RnNceOdD/9R5F3XrnKSgnCbNBd2h+l&#13;&#10;LkLrneKWeohb57HThw7ORyjXLudltHuvHu+iZh8R+Cbd1rdB3zbaaNcDwnHcTcaBIVdVU7SOXf65&#13;&#10;tHu3G+dy5oFy4iRnjXVQ+Xe8BLhNkXcWyush+CRpdhvKlXGu7++NPOfxqLnzKAePP558TReD/pt3&#13;&#10;DzP+3R7Fbl60o2WpW61wd8qIGmFcUTHCfeGVb2aqjy1Q3KjY2pGOVphfuq1noHib/WyFnjkIG0qN&#13;&#10;L8Hn0IySCJzf0lah9kIfQnvlu6u5tFlGBL7Jtta/o3mVlWaG0owaOzquS6rqzbx19z2VcXPaKwsn&#13;&#10;LJI0+yTwIG+HFwnlPeBnAffYnjWwhfkgSTfvD+rjKO48fqiOx5+BRxZ557PbXzOhnLyr+5N31aGU&#13;&#10;1v4DAWc1nBhN+0f12gRFwZBjHLxIy/r4uxd556ujFyQIM0a3dTboOw4SokKbWt+ALcq9OS04Oihm&#13;&#10;RI1ZSetyz2dD7/9tx9XNLCLwTbqtW6H4ni+siYt2Lyas6eYbsUzv2Przv2j3/n2EK5krkjS7BfBd&#13;&#10;YJewBS72HYDjgccVuVjQFp0k3dyifIX640c7olHgXQW8sMg7b5pI5QSLJN18A0rBX71999bAzmtW&#13;&#10;gaEWQRgjlOC4Iu+MeM8JwozRbd2Q0rNJs6V92EAcRuzTsQr3Vi/0dNibaa88b+h1zCEi8F26rR+j&#13;&#10;uGmjq7YiKNCdG9O80d1Ow3upVqhgazDwC9A3pL2ycD9akmZvBp4TH0TRlPbqIu+8bLo1FGaFJM2e&#13;&#10;DbwJ3HhRsJ67kGvZ70SOB5bFSzRdkjTbC7gDoTfvRjv2ihGt8zHjwTARHwq9tPkr5Zr4f2soRRBm&#13;&#10;k27r38GJfKhxhXqFG7bc32g0mDaVbZTvr6N9KO2VsxsKmltE4Lt0l14NvKRZRDa4g+rvDsM7gVG5&#13;&#10;O+3ewrl7k3Tz1UH9CLhOo8iPW97+rcg7r1ur+grrmyTNDkfxYTR7D1JHGTyG0GcBRxb58m8nWkkh&#13;&#10;SpJu3glUf/KuPhRU4M27MNxAs5o2eVRLpNUfPLLIOx8e80SCsL7pthTo80Al9fPkrUE8rK+uN/Cf&#13;&#10;q9AAwc0bNIZWeS4Crku7t5BCVwS+S7e1AXTXToy4ikIWPitfKERnlPAcAjd/fZ4ttFceN8KVzB1J&#13;&#10;mt0fxae3I4b6VUXeecUEqyTMMEma3RQ4jaAwbCAsDH8FPKjIO+dOqn7CeAQn70LgzbsuI4r8YW12&#13;&#10;XZaZuS737UXeecbwkwjCDNFt3R04Y7RnKGIAddvTRo9c4PnypJalt95Ou7ewz50I/BDbWj9Hk5Qb&#13;&#10;oQY7ZtGH6GDAuhlD8WWB0J1wHNrfgANp9/6yPZc4qyRp9n5gyACn0RL7XuCpRd5ZmUL1hBkjSbNr&#13;&#10;AB8G7mXtGMtVXB9zOVofW+TLp0y0ksKqSNLNS6D6k3c5DLgz1pt3TUICo5/uvd8E4u28gd3Wy7s5&#13;&#10;hPmju7QF1LH+yDdkZQ9pHvD6ai/EJiDmLdzQHOt5vAft3lfGu6j5QQR+iG7rTaCfG79J3ZixYW4p&#13;&#10;81j3e6Rcax84dXkC7d77V3dxs00/FrcL3BQIREmNFG97BvCIIu/8bopVXTOSNNuTwcojlwPnFHnn&#13;&#10;lzu2VrNDkmY7g34TqGdNqMhXUnqLpHFdZyRpdnAZx8+dKVfsuQ2w00ix9kBU0A+37r+hyDsvXEWV&#13;&#10;BWF90m1dDbgY2GOQ2KR/3HTHuBkMr414xIYZYMr9v0dxIBt6V457afOCCPwQ3aU7gWpYe70h/iuY&#13;&#10;J5Q+zCrYOGI9k/bKXRoOnmvKdc05C9h9kDosLtZrWC4Cji7yzhlTqeSU6b9AaCNwDPBQvEZWnQ48&#13;&#10;rcg75++A6s0kSZo9EXgnsOTvHfF5HeQ7BTi2yDuXT7qewuToGwzuWIp+dRjly7j2LveO2lYTyOMd&#13;&#10;c68i73xpMrUWhHXAttYTgPf6hs0mI1tI1Dv5gqviVGWDp/tDpy+/v4cNvSev9vLmARH4IbpLCtQv&#13;&#10;gBv48WARa3tw9FkRu/mHDQKMbX8N/pvSXvnp+Bc3HyRp9gjg5HJrzEGTnfA24KWzssJFkmY3Bn0s&#13;&#10;qGOA6wEN1gz9J1APK/LO1jWv6IySpNldgY8B1wrnGMXtXN9j5wIPLvLOBdOprTBp+gPnmwN37lv6&#13;&#10;DwN14/FLsu6Ds4HDxKMjzBXdpa9Thr31CYUYV+mhbYz0YSHPsfIaNJViIxt6+YhXM5eIwI+xrfVa&#13;&#10;NC8e3DfOTaRUIL2/Dxg6Sh3ZGgj+m90A1Bto9xba5ZtszP4DeHnYNT6CxWDw/QLguUXe+diUq7wq&#13;&#10;kjTbG3gEsInSwjhgeGjAlcCzirzzjunUbv4owzg4lXLt9RFxO7b6+f4t8JAi73xjopUU1owkza5F&#13;&#10;+dxVa/K3Qe82ZHBX8RsUdy22dn6xVvUVhKnTXbo58MNBQuBZaJxLOIpRzimrSrL2RfJqLkJxEBt6&#13;&#10;V632EucBEfgxukv/Any/3HCEvSfWqzwNcWa1hT+yP1RW7AEp038PXI927x+rur45IUmz94J+Qrm1&#13;&#10;PSFRAJwJvGw9hO2UceHcCzgWeDDuaiDDhT3ONb8HeIZMLh6NJN28F6gTQT94tNhsA/+36VGulX/8&#13;&#10;JOso7BiSNGsBt6UU/JXwdybvakB9inJC/6/XuIqCMF26rbcAzyo3XONZTBONIu5jVn7jPEGjnbdv&#13;&#10;YV9uZSICv4nu0veAW40X9lEJcDeUB6yHwLopGeQLzwR3zlXvfzTt3kljXtVc0RfCJwBHx3ON6DEZ&#13;&#10;/FxfA/4HOK3IO2s6Qaf/1t5jgMdSr/kP8UFhaNulvm++AuqhRd65ZIJVnluSdLMC9Z+gX+p1SNXz&#13;&#10;O6r4Lw9/E/Citb6nhOnT9/q0gYOAS4CvF7lY7YU5pLu0B3AhSu3tLW8JA/0ytI2MGTTdPKN4yrzj&#13;&#10;27R728a/uPlCBH4T3daLQb+23IiNRiuGifLqO+F81lggElPm5ePrtHt3HX4h801Q5EecIoPEkeIA&#13;&#10;fwXqBODkIu/8YKKVNkg2ZgeieRilqL99vcOyiIwzyGxCnw/qAUXe+b9VVXYBSdLNjwT1fmB3/xke&#13;&#10;8fke5DudcnL3ZVOqriAIwvToth4PvK/etqITqgSThnAa8xi3GW1sT3H6R+vcP6Hdu1nTJSwKIvCb&#13;&#10;6C5dH9Qv41b6/vca5X8NCrRhQqDaN5Ir6la0V6YmPmeFvsjPqNfIH9fKPZRfAqeDPh3UOUXe+f1q&#13;&#10;C0rSbFfKON4U1H1AH4pSO0WtF17IxzCRGRoQWvfVX0EdXeSdT632GhaNJN3cBvVJ4LojHxQPo/ox&#13;&#10;cESRd342iboJgiCsGdta30LTLjdG6FcbBwCu2HfK8iIdXEIRE+oVtHuvGnodC4AI/GF0W85McYiG&#13;&#10;TXiTYWMjWdfVj//d2g7FnvUzKN7Bht7Tx72seSRJMwX8F/CSMmWVot70GHriuOY3KL4N/BDNhZST&#13;&#10;KS8GDMus3hXUNSlXZDkYSIDboLgFmta49RtSH//9IJHrqioHvKTIO68buQILTpJmBwKfQHHH8HM5&#13;&#10;Fn8CHl7knS9PtJKCIAjTotvaALob1jYQX3ykyhMJdbRw21RL7zR4tet8N6bdO2/US5pnROAPo9t6&#13;&#10;Muh3hS2pIWLW+cANGYxZc/Z7llvPUvsX4Dq0e38dVrNFIUmzxwJZX2CHM3nuQIyEBrEWtCjEhN6o&#13;&#10;wm+U8sYKwyEa9+jfwyeBfkKRL18xYuELTZJmu1G+DfnREyjuSuDZRd55+wTKEgRBmC7dpfeh1OOD&#13;&#10;UTYwSPCt6v108OceNhhJLLtmyDvtebO/SXvljqu7uPlDBP4wukv7ABeD2jUuskIW9ojFfeRY/VBc&#13;&#10;b1QIPp32iiyDaJCk2R2ADwMHjyaOh+UZ4ko0840y8bJqnMZdocU6fpTzN4SHDcr4FvCgIu9ctIqa&#13;&#10;LCRJmr0IeA2w02gDf2i4x94DPLPIO72JVVAQBGGSdFv7Ar8GdguHfsZoMnpW6Q1hp42GTu9cT6G9&#13;&#10;8u6GyiwUO+3oCqx72iuXgvp4udF0g5pprhgPjVY1viow0lR1mBq4vaxyrPM8k25LfkuDIu98E/Tt&#13;&#10;gI8C8fZAeV+GZBwhnyWuI8pPu3kx8rrHBcqJCsrAgEG5G4Ybtfx6e6BbxpkLo1DknddTLl/6l/Bv&#13;&#10;GEM7nwA8CfhCkmb7Tap+giAIk0U/CeUs1wylPjH7GKu/cY2V2snjHhjQVIN+yinPPRdXUL/8UgAR&#13;&#10;+COi3x8W4yErO8Z3U8grI005eeiLeOOfqemCAsIa1t4EuO+4VzXvFPnyn4q8cxSoo4E/BjPF9JjV&#13;&#10;oLhi27AsjGSqb9jrie/q072XlJ0lOhgIEAvVoXKjAnAdUF9L0uxRzYUJFf1JyoeCLgapTSFhKpBW&#13;&#10;f94d+FaSZv8y2VoKgiBsJ93WEqin2ZrE6Avrrzpi2a/6L2XkcfAGBsYObWYy+jzbmPbx0iArVIjA&#13;&#10;HwWltoK6wLvpgirc8Scpt8OPWPdHuuHNgYKbST97yFUsLEXe+RCamwHHNYph809rNWCh0Kkqz2Db&#13;&#10;+6mjsRuDtMGk2RHjdLR5H9Tn/x3wmfABEcGpg/t3A05K0uzV/QnLwhDK5UbVHYAzGn9D7++t/Kaj&#13;&#10;nIh9VpJmR0y4moIgCNvDw7HeywJ1/xaMmDH7PkMbWX2maflv2tfv8yyrf6h7UseNfjmLgQj8UdjQ&#13;&#10;uwrF8b4VtX+jKeOGc11J1U0btPZqI11HtVg8hs0Snvek2xLrX4Qi7/y+yDuPB3UY5RtrfRydrYKD&#13;&#10;M+xMxkGjT2dxB4cYo4OA2yYcYrMCfAJ4EKiDirzzAMq33vbClpCgOyiQDyhXIfpksjHba+ilCPRf&#13;&#10;HHZvUO/2PSwGQ8PEANgL+GSSZi+WQZYgCOuEZ9eaJqRlNPiLTwQiFVy00Q+6rZ1lFAmEnlqoXwJb&#13;&#10;m3IsIjLJdlS6SwmonwO2ET7kjrLSY320G+Ljfm86tp/PW4tfvZd2rzPyNS0wSZo9CPQrgUP83w17&#13;&#10;u/H3dD037m837Hc0TmdFzETZBmwBPhR6I22SZncCPoniAMt9GZ14a12gc0+p71Ou137+SBcgkGzM&#13;&#10;ngq8Fc0u0UwN/V1J/fucBDyxyDt/n2AVBUEQRqfb6hvFDIHvtl9W9xfqE928bvowrcTACBbui/+T&#13;&#10;du/lo13Q4iACfxy6rRy4h50Ys66bD0PTzTyqoI8da537CuD6tHurfgnTopGk2X2A5wL3shsu5/cY&#13;&#10;KspGJVTu0N/+YuADwPGjvFE3SbPrAacCtx1el7oSsTr8AfRDi3z5q8POK5QkabYR+Cjoa4Y7t2rD&#13;&#10;ffbdQRaA/hYoWeFIEIQdQ3fpFFAPrbeDYayj4LRzZkG2YWnMCmpAJbR7vxjzwLlHBP44dJeOBj44&#13;&#10;mvAL3czOjexZVat8gbK8ByA6MHgN7d5Lx7yyhSdJs5sDT6Rc3/wA35Rf0dAAueIt+Pua5RllefeR&#13;&#10;vgLUpyit9Z8v8s6Vo18NJGm2B3AccNSQQWGg/t41rgBPK/JONk4dFpkkzW4I+lOgbt78bDdR/w4X&#13;&#10;US5j+q1J1lEQBKGRbusmwI9BuzHI+EZMd7+RJ2j9N/b50Qjxcvylpb9Eu3evVVzd3CMCfxy6S7sC&#13;&#10;vwKu5Yls88UOI1llYwJ9nONM6npchuYgefHV6kjSbBfQ9wR1JOUyiPvHc8dCdmIW8aHWib8CX0bx&#13;&#10;MTSfKPLOdv2G/Rjufwf+Y7wjo16G/wWeM+5gY1FJ0s1XB3UScP/mnLH7wkq/AvTji3z5Q5OsoyAI&#13;&#10;QpRuKwP9xHBoTkhsGxvWy66GERL2IW3k5gHgobR7Hx/hJAuHCPxx6bZeD7yw3g7d9PVEFHPfMCEf&#13;&#10;srK6JxhFTGqAF9BeeeMIVyM0kKSbFahbA/cE7gLcCbi2n7MpnKfRevs34Fsovo7mDODrRd75xyTq&#13;&#10;bpKk2UOAE4E9gmE5I1lg6u0vodRRxdbOnyZdz3kkSbOdgdcCL/D3xuJTG/O9FnhZkXeummQ9BUEQ&#13;&#10;LLqtA0H/ElgKaxMIeqNdz3R9WMxi74QnVmhnX9gIchGo69Pu/XO8i1sMROCPS7eVAOeBVoNJH02j&#13;&#10;1EioTo07GBhFaIXcXVaeC0H/P9or8mbMCZOk2XWAWwK3QHEDNNcHDgSuAVyt/6/ir5TzIi4B/kDp&#13;&#10;/SmA84DvAcVaCbUkzQ4BTgV9/biHIUDYWfQzNEcUeefHk67nvJKk2WOBDNjV3jPK7+DlOQ30o4t8&#13;&#10;Wbx0giBMh+7SfwMvsMNINfZk1wpDoFshyCF9GTIqBb6Hjjc9BmXW/6Dde+Uqrm4hEIG/GrqtzwL3&#13;&#10;KTcCgjyq51cTixuMObP3mycenO+JtHvvG+NEwpyTpNkBwMdQ3Dl+P0Xwx6WXoXlkkXc+N7kazjf2&#13;&#10;CkfbFcoF8APggbLCkSAIE6fb2ge4gMpgNTQiwSQUgeBY7kPzvczQ5tB+nyuBg2n3fj3ydS0Ysg7+&#13;&#10;6nh3+VHdfM7db75a2dL0bqK2/wXv42oUq51jjf1mufVDoV/Atpb8vkJNkXd+C2xEc5y/17zH8F/a&#13;&#10;5d52mr2BzyRp9tzJ1nJ+KfLO2UAbzbcHz2zDfJogdfq/UL759m4Tr6ggCIvOUzG90VoHrOlNh6tA&#13;&#10;HuXLmOrNtrV2Ucb30EmsOnxaxH0zYsFfDd2lnVHqfDQHNcTBO9uxPDj7Gj6b1jL31ogFUI+i3Tt5&#13;&#10;O69WmEOSdPNzQb0B2GlIjGMk3eI4FE8utnYkJGwE7BWOGCXuvokV4ElF3gkM2gRBEMak29oL9Pmg&#13;&#10;9o3msaRJKKbe/D6KHnKPjaVZxx5Ou/eFcS5t0RAL72por1yJZnO5YYjvarO2qmtj271RVeDTFf39&#13;&#10;z6qMYIy+Hnxo83wA+uV0l+Q3FjyKfPnNoO8PXGZ7gfoo8NyncR6HJu+HAAlDKPLO5aAfCZQvZgna&#13;&#10;WNxOzUi2f4sl4P1JmgUm8QqCIIzN0wfi3vbsWnqj/nSjDKodVd/Rb7TqdsvVPm56CFf3qJ8DX2q8&#13;&#10;CkEs+Kum27oWil9hTppzJ42EYue9ySUw3Fo3sjUvlF+s+EKUJM1uBvo0UDe294x7zwFlzOaDirzz&#13;&#10;nYlUbgFINmZHovUHQO0RzjHEymXbBZ5V5J23TaGagiAsAt3WXsD5gGO9j8XGm+luCE8VVeDkqSbP&#13;&#10;BucWxiIYzP0A6lm0e9LWDUGsu6ul3fs9mg8C/fg0BiNVwIo3KzNR5zUt/NaNbP4zjrFGv4OkONbO&#13;&#10;l9OVWHwhTH8lnDsyqjWkWfNfHzgzSbOHNuYSaoqtnU+AOgy4IDgPx5sM4XR2dgf5P0maPWAK1RQE&#13;&#10;YTF4OrBvdM6fFxuv4ukR4389EDDDjevDXFFvaqP6HH8GLSGJIyDCb7vQbxlMDCE+Ly54w7oo45+Z&#13;&#10;1j/ePcQK1/F2mN9vThXrKwgBinz5T6DvA/zvIDWi5AO3nKNB9wBOSdLs5eV7BIRhFHnnu6BvD+rM&#13;&#10;8HMeSgh6WHYCvSVJs4OmUE1BEOaZba29gOeXG0ZoMObnMLSd3TvM1Tn9dqwK8an1lBmWqNy099Fe&#13;&#10;+cuIFVpoROBvD+2V76PYOkiIjHotzAfAiaOvvw8z1+tIvlhYhcTiC80U+fKVRd55JrAMemX4EYN7&#13;&#10;duCZtSwt/wHqw0m6ORJ6IpgU+fLvgI2g3x/O4Tzz1qjKsm7tC7xzGnUUBGGO0SxjhuZoV8/E5gKZ&#13;&#10;bVP/nxujX1nplVmOEbrjiX7jsw5kUABXgZbQnBGRGPztpdt6IOWLZwgL9qDgJhy/5rqn3Lg3p1jP&#13;&#10;ih8416BsicUXRiJJN98N+Bio/cL3dSAm3LqHLc6ljMv/1RSrPFckG7Nno/WbUKoclI/cRFu/1f2K&#13;&#10;fPmzU6ieIAjzRre1F4pfoNnP0yduqPBIL/Y0t8HTNNH8gTT7nB+n3ZMQ0BERq+728xngvEHsGITd&#13;&#10;UCGcSShmGpQjVkvIGyNbHTqXG6uGMTeA/6Tb2mWcCxMWkyJf/ipK3R70970G3rqnjXst6FoF4LaU&#13;&#10;67UfOt1azw/F1s5bQN0PzWWji3sX9YoJVkkQhPnmuWi9X/nVtSg6OkYZ26EQHMuyb/QZVtRCoGzP&#13;&#10;um9+1nV6ywjXIvQRgb+9tHtXgX6rJdLrGzUSSuO515VzjLFLm2W4Ysv/ah9cfdWguBHox41xZcIC&#13;&#10;U2ztnE85+fO0+v607rOQ1SWWpA8AfUaSZsdMvqbzSZF3Pk85+fmn/t7QRAhv3x2TNLvLNOomCMIc&#13;&#10;0W3tBzzPMhIGl7YMCA0riiAUUqP99Kq4kDEyZP0fZNtGu/e1US5JKBGBPxmOA3VJfdPWN2okTtYM&#13;&#10;i6oegjrJHQFXZfW3lcL2FlTWfGe07A4GSkv+K+gu7b7aixQWiyLv/BV4MPCaQTvtDlxdz5OyN+sN&#13;&#10;1QKOT9LsDUma7Tzdms8HRd75CXAn4Iv2nlBHGzIkcOyUqiYIwvzwYuDq5VczqgA/ekA7WqUeDBjh&#13;&#10;PLUOCoXnGF+rCAWFPRiwDKDmIEG9cTuvc+GQGPxJ0V16BahXlhuBGLIqufrivfnNdUUpezNEFZsW&#13;&#10;eoutVb5V7gto9+RBEcYiSbNHAe8HditTmuIwXby8pwOPKvLOnydXw/klSbMW8GHKwVZJsF1wY2f5&#13;&#10;E3CtIu9cuQbVFARh1uguHQTqZ3jt+rDYeUbIU+kcV+9AuCy3HDO6gQLNTWn3/jnmFS40YsGfHO8A&#13;&#10;/lZ+dRS9FxqvAp2zGatmhOzUb6c1D+gXaLq0rGfLLd+y6r+YbmvvMa5LECjyzoeAuwIXAnjrs1te&#13;&#10;J/fm9gYC9wN9TrIxu9GEqzmXFHmnh+IxwE/qRK+fNBuAulO8BuUcCEEQBB+lXo6qxH2F650FO4zY&#13;&#10;SHO/up5bN5Q+ahQKWSwMbaN5o4j78RGBPynaK38A/T4v3bufXaEe+Kxj7/sPmReb5sTjey+OaKiA&#13;&#10;UvsC8lp7YWyKvNMF2sC37HvNDRPrpwWp890Mrb+ZpNnGadV3nii2dv4GPG+Q4rYjznM+sJbdecpV&#13;&#10;EwRhFtnWuimaxw/abvC0BWDrDFfQGCHG1ptpIwOBkOapBw7uKKEu47fAltEuSjARgT9R1JuA/iiz&#13;&#10;f8NW4tuarBL67t74oZHusHCqgJXf/D4o8nmla04QxqPIOxeBvhvokwapAWtP0OLj5lXXAL6QpNnT&#13;&#10;plbh+eJ04OflVzMsLzLXp0y/+RrUSxCEWUPzBqA/H8qMda+2ISy8jc1Y09PY/rv1CIU0W8e9lXbv&#13;&#10;75GrEBoQgT9J2r0LgA8NsajhiG3sByg0STGG++CZo2/juxmjX1ZhN+A1o5xBEFyKfPkKUI8B/g2r&#13;&#10;JQ7d88NuZL0z8PYkzd6dpNnSJOs5bxR5R4M+LbgzaEAAIJlilQRBmEW2tVIUDyw3lN1+BLUJYUHv&#13;&#10;vQzL2W95AwJeAv8ttc659V9Av2uEKxICiMCfPK+PW+lhYNmvdps3uh78syY/uxNlsfNW29bI1xhE&#13;&#10;hNxmSj2GbmvDWFcmCH2KvKOLvPM64EGg/zrYE7pvadD59Y4nAV9M0mzfWE4BQH23/ruaz3vcubfP&#13;&#10;tGskCMIM0W3thNZv9pvqyhAYaF+qr9r6wsBbGzBMugMCb3RghvQY+sd66Sfvpr1y6TiXJwwQgT9p&#13;&#10;2r3/A04NzC7p47jCqgfLutEjcW4KY5+y93mnUv62/7S9eej1CEIDRd75FKhDQZ9fppiD0NDg1tm2&#13;&#10;s9wd6CZpdsuJV3R+uMzqiM3Jztbfsv5bt9amWoIgzAjHgDrETnJFu27wwAZM+eY8QNOwaJUROIdZ&#13;&#10;hlJOXq4A9T8jXpMQQAT+dPiP8sO924cJHpPAZEXPqu+E49QDgJDLyxlwlB93o7v0oIZKCMJQirzz&#13;&#10;A1Bt0F8B8FbYiXYW7iAUgIOBs5M0e+DkazoX7G73raaxwIu/B5AlMgVBKOku7QH61cGwGRXSDTj5&#13;&#10;XOt+IGa/svJ7eYx8lrES/GXDAXgP7d5FI16ZEEAE/jRo984FdWpQpHuxsu4DEEIHRFNgBBzs4N18&#13;&#10;bp3UG+i2xMonbBdF3rkEpe4NvMe/nYcMbF2nFOwFnJqk2YsnWsn54DZ2eJ/rE/cG9petSa0EQZgB&#13;&#10;1AtAXaf87uoHKx++bjCMirX3MKZL+oLdymPkrcV86NwA6gpQrx/9uoQQIvCnhTKs+NXbZxXYM8ZD&#13;&#10;D0j/mGp3NbKOLlHllhWIwY+62QD0jYHnjHhVghCl2NrpFXnnycDTabQcO/djfct6Pcxrk3TzB5N0&#13;&#10;s7NO80JzeP3NCutj0F7UOzWgfrlWFRMEYR3TXboB6L7RxImdB2ph7uoGL/Svf6x20wOfppD3ZEhA&#13;&#10;+Iv1fqKIwJ8WG3rngj4V6Pe12hHpgZveeuWzQdTA73oGnIzWDHf3Qa7OrwD9Mrqt6zZdjiCMSpF3&#13;&#10;3kEpRP80SB3mpYKwpV8dDXw1SbMDJ1W/WSVJs8OAQ4BAnxiywCkwX44lCMICo94M5kutQpZzwtG9&#13;&#10;ofBfb0pf6LP67p7LDTc2viuuAC3W+wkgAn+qqP/w4uTB2DZFfyBOOaiJIqLdHDxYD6NznBv7Vh63&#13;&#10;F+j/HufKBKGJIu98GbgD6B8DgRCziqaYz7qzuD3l5Nv2RCs5QyRptgvQn3Cm4/2jn3j2NOslCMIM&#13;&#10;0G3dC3iIneiKcNf7Z87vMdOVkYZznFuumScWjuyEA2neQ3tFrPcTQAT+NGlXVvymB0ANRHdliQt6&#13;&#10;rJQjzkPhOv1Pc5krM8wH+rFzTv7y69Fsa911vAsUhDhF3jkPuBNwetyArwKboXA0rgN8LUmzR02y&#13;&#10;jjPEfwN3KL8GOtDgHB3+jgh8QVhstrWWgLcNEnRYg9eowT9lahdXx4SOi53Djdl3BX+dfgUg1vsJ&#13;&#10;IQJ/6ignFr9Kdy33+J/ed92QKVBIFRqknGNDLrgypu7tdJd2Gf3aBKGZIl++DPQRwBvLlCGhOqYX&#13;&#10;yww7K5N2A31SkmavTtKssYuaJ5I020RonozZlnh/Vg1wWpF3rphi1QRBWO9onoXiZuWGIbKtsF43&#13;&#10;7MbVCqFIhCqDGypsFzHYdjVLsCyJvZ8gIvCnTWnF/2htWTcnnQDDLfdm/tgI2omNsx7iyqJfjcbd&#13;&#10;QYb10N0apZ401vUJwhCKfPnKIu+8ANgE9MpU+x4ORvBUYt+P9XwJ8MlkY7bXpOu63ujH3W+2Et3H&#13;&#10;3XVx1+jjp1k3QRDWOd3WgcDL47H2TmRAMOwmNNcvoklqQ6J7vCvkg/aZvwGvbbweYSxE4K8J6t+x&#13;&#10;VhUxhHZtXTdCa8B4pkIPQ8R4GV1/3CzTGVy4owrNa/qNgiBMlCLvHA/qHsBv3X3a64Acj5PfQR2B&#13;&#10;5htJmh08yTquJ5I0uwHoTwBLTUaziPv8R8Dnpl1HQRDWNW8FruZZ6qPtrWnJdzLVa9VXGfr5laMh&#13;&#10;zBPEltL0jIwaUP9De8XrG4TVIwJ/LWj3fgJs8Uax3so6roUd4iPfgDXfc4G5x1QDCTNP9ZDWB14d&#13;&#10;9FtHuzBBGI8i75wF3AHUufFwHeOeDbmRB/luBXwrSbO7Tb6mO5YkzfYEPglqf2BIZJPrvQOl1CuL&#13;&#10;fHlIPJQgCHNLd+l+wMPtRFc3aEe0q4B30Awldg2EVZIr8t1y9CDNjPYZxPv/EfSbxr5GoRER+GvH&#13;&#10;q4ArbJeV68bq/wt2y4EYe8AT794AIDAQUG5+ZTy8GlAPZ1vrfuNdniCMRpF3LgDuAuoUf68p7lWg&#13;&#10;8zBRAPsBX0rSrDP5mu4Y+vMLTgAOCV96qIGwDAFf1Vp/dBp1EwRhBui29gDe6YfIuNuBBsYL06m+&#13;&#10;OwZEM7QnPLHPKKYaDFRGTVyD5Otor1wavyBhNYjAXyvavQtQvCsYFmPFx5uuLzObOyAwDvficGLb&#13;&#10;1Uhc4z+wRl3KQcY7+42EIEycIu9cDhwF+pVlSsD75FmMHAbPxxKwOUmztyVptvNEK7pjeCXVknbu&#13;&#10;ON7fcJMvB/Uksd4LwgKjeCVK3WCgG0xBHuv7K8IxkZZBsDIKhiJwrEgB02BZWfG9Ay4C3j7qpQmj&#13;&#10;o7Qf/CpMi+7SfqB+gWKvqG6pn71QXG3MkmnEu7mxudG34MbKMfIp3sCG3gtHOFAQVk2SZg8Djgf8&#13;&#10;AaUbfRK6l810xZfQHFXknT9NscpTI0mzo1B8uH4UhzbPbkb1uCLvbJleDQVBWNd0l24N6tvAztE2&#13;&#10;xGtXqx0hreG2uYGwXy8PRrscOqGV/GTavfcMuyxhfMSCv5a0V/4A/Le/Tn0sjt7EnZhiflYjanfk&#13;&#10;3RTiEIrX97I8l27rkEiFBGEiFHnnFOAuoC/wYu6t2zTU0Wj7Htf6nsA5Sbr5ZlOu9sRJ0ux2wJZG&#13;&#10;ce89ypar/R0i7gVhgeku7Qxk1OI+ZI3ve/GDNr9QpIAr3I0oA1Pce223aeKPmvt/Crxv1MsTxkME&#13;&#10;/pqj3wTqwvJrlebe9K6QMeLXKjebAuslFMrM2xTCEyI6ANgZeD/dlqyNL0yVIu+cC+oOaM7yLUJB&#13;&#10;UxNhd7MCuDGos5M0u8+Uqz0xknTztYFTgd0BPzzJvVRvsM+XQT17ytUUBGFdo55J+QZx2yAS0gF1&#13;&#10;LLyVOPinjAbHtatY5So/3RTzllbxeCHt3j+HXpawKkTgrzXtlcuBl9QPnPdwNYXSGPu0DgwQ3E/T&#13;&#10;uhmKudPOP4zvdRm3Bf2i5osShO2nyDu/Be5BteKU9ShE3Ltu2oC9QX8mSbPnTriaEyfZmO0K6pPA&#13;&#10;QfYe83kn4nRTAOcBRxV5RzpKQVhUtrVuDLy63HAs52ZkgDJ1gmsMVIM8nvcUPL2gjTTL6BAZTBin&#13;&#10;AL7Cht6pI12bsCokBn9H0F3aCVQXxW29UXb1wITi6YfG5HuWTOO4kfz94SyaHrCBdu8Hww8QhO0n&#13;&#10;SbPnAf/NyEYINxbUel6OA/XkIu/0Jl/T7SdJsxOBxwwf4Af5M3CnIu/8aOIVEwRhNuguKVBfpQx1&#13;&#10;7Ce6GiD0nYHg15E2NBSj7+mTEKH2rNY2GvTtaa9sG/EKhVUgFvwdQXvlKhTPs2OK3Xjj/mfItaZU&#13;&#10;3H1WJwSevuALKaryAycfFNMC3ke3NQ8rlAgzQJF33gT6AcBltneJwP1uPkcBLxY8DsiTNDtgStVd&#13;&#10;NUmavRDFY+I5Qs9x/e0q4FEi7gVh0VFPBe7S/2592NmcOL96EQ73AEPke9b/kLiPWPitkB+rbieK&#13;&#10;uJ8+IvB3FBt6OfCpQYJrnTddYE5YgsaOrzNj86NCRxFfTcc8t3F+24NwB2DdhzsI80ORL38W9J1A&#13;&#10;nWft8LyODXGmVSeGPgz4ZpJuPmQadV0NSZo9AHitH2oX8sQZ6YP4/BcWeef0adZREIR1Trf1/0C/&#13;&#10;3jPU1RNsndBeN/SvFuwhoe9og6jVXg00iBUCZGgSXZdxBVq/dPQLFFaLCPwdinoB6CuHZ8Nwo5mJ&#13;&#10;RkIw1CoWdx8QRMp8GM34PQYPLvo/6bZmbnUSYXYp8uUfA3egnETaHMGicSxURnp54PVBnZmk2UOn&#13;&#10;UtkxSNLslsBJBNvgWOid5WY/vvRyCIKwsHRbCng/qD3Dwtyca2emh7z2ZvvqhvSYxkPzeG0neec3&#13;&#10;t2td8UbaK78eem3CdiMCf0fS7v0E1DsGCRELe/X2N2sSi0vILVc9sJFhd9ALUOU391ENMnYFTqTb&#13;&#10;WopflCBMlv6a9oejeLs/aTzk8bK+uOwB+pQkzV7ef2PsmpOk2b7AacDV6kSrJhEPxWD7LGB5GnUT&#13;&#10;BGGmeCZwD8AOgakICnY3nxmO4xdhlaXcjYDGsD3/bsKFwOsjZxAmjEyy3dF0W3sDPwOuVafV+iU2&#13;&#10;2cWdDNNPqye+xJ7SwHGWwdM9zmwMrIbhP2n3Xj7mlQrCdpOk2TLlWw+NQaZjfWpq0hTmwPajwKb+&#13;&#10;W3XXhCTNloDPA6m/N/T8ec/pBcAd+isOCYKwqHRbNwfOBXYNtxWj6ACXkJ6IHRPzNPb31W2tlffR&#13;&#10;tHsnNVyVMEHEgr+jafcuA17sx85hhBs4MWxueqOwcd1z5vHOMcoNgTCH7OZ3/RK6rTuOdoGCMDmK&#13;&#10;vLMZuCdwySDVGPwOs1fYMagPB76epNn1Jl7ROG8jKO4h7NbuU1b7cuDBIu4FYcHpLi0BHwR2HSS6&#13;&#10;c3RiIY2BGHll9u8uhrhvzGeWWcXrWwaLr4H+UMPBwoQRgb8+2ALqm4NNU9AH4uLcB8fLZ2T3Hkg1&#13;&#10;ON58zqNUgworcWfQJ9Jd2qPpSEGYBkXe+SrQBn7gd2rD8G722wLfStLs0MnVMEySZk8F/WQ71Zzn&#13;&#10;0oQGOKZ8IZggCIuNegXo25Zf+/+ZL76s0uvQ2yHtTN1+Gn29N99PBdLMjEaaZyzkSlDPoL0iISNr&#13;&#10;iAj89UC7dxXwDOq3VzkWd/PhC7rWzIfJ2Wcdq61D6n11GLN2Dq+D7/2GAnVjUDLJT9ghFHnnfOAw&#13;&#10;UKcNUmNuZxoEtAY4ADgjSbNjJldDmyTNNgJvjVrVhg5Q1CuLrZ2PTaVygiDMDt2lQ4F/sw1+2PPo&#13;&#10;zCWxTYOg9cIqFxXY1dQmVecLhBDUcqNOew/t3ncbChOmgMTgrye6SxnwRDve3sRxlYWWvfRi6sF+&#13;&#10;AN2HMbDPjABy1+q3d4JSD2BD7zPjXqogTIIkzXYC/gvFv8X7osicE+8Z04B6I/DiIu8MX91q9Dre&#13;&#10;EPgWcI1ovSDYT/b5KPCIIu9IYy0Ii0x36WqgvgMkZYLbmA2xrHsawGl/oktpm+WZBzSdqz7HH4Cb&#13;&#10;0O79KVKwMCVE4K8nuq39gZ+g2AcwHrZhQh5s8Y2fP5onFstfDSJCx1lcAurWtHsXDr0+QZgSSZod&#13;&#10;DbwP2A00Sil08C3RI3E65Quk/jyBel0dOAdY7fKy5wJ3WcuJwIIgrFO6rQ8CR9uJw/p+Z3/0LbRN&#13;&#10;2sEsp+l7qBy9THslixQqTBEJ0VlPtHu/A146cG8pI44eBg+ODmh+U6yHwgBCcfrOQ6rBmvVe7w4G&#13;&#10;91cb+wIfoNuSe0nYYRR55yTgbqAvAtW/jV03dZN72kBxP+CcJM1utD11StJsZ+BDqL64t0LcRkH/&#13;&#10;FniQiHtBEOi2jgWO9kJtrQ1TK5htjdmv60CegKEvVKybPvyAc0C9L3C0sAaIKFt36HeDPgdonuwC&#13;&#10;DN5U58bCmcfowDFueWaDEWogYo1FXUYK/Fv0kgRhDSjyzrdAtYFvhY1QzvNTfw3NW+FmKL6ZbMw2&#13;&#10;bkeVXgfczx5XBEJygugeqAcXeedX23F+QRDmgW7rJij678wJ9fNugjPhNajSFfaKfP3PehU/o0gr&#13;&#10;mkAHzq1D7dmVwHJ/jqGwAxCBv95or1xF+RKbK8Nvp3Ww3nCrjefYDcNxH3zzaVSDfO4AQIP3llsV&#13;&#10;KkP/B92lw4ZXWBCmR5F3LkRxdzTOWssR670lur3n7RpovpCk2dPGrUeSbn4K8Pzw3lAH6aKeWOSd&#13;&#10;s8c9ryAIc0Z3aVfgw2j2DBvdYhOLXENgleyGLYY8/gw0hUcsBMhJU7yZdu97kasS1gCJwV+vdJf+&#13;&#10;G3gBgD+hNhZLH/puEnkQgwInFlMXKwNA/RK4rUymEXY0/bfUvhh4NaBGj8GPxpa+F3hGkXeuaDzv&#13;&#10;xmwntH4pqFeFY1NDz7D3PL2hyJdfOEptBUGYc7pLbwX1TG+OHNDQFw+SFBH9EDquPsDWHZah39kX&#13;&#10;bMv0L1HqFmzoSXjhDkQE/nqlu7QHqB8CNwAY/eEOCPPopBqjGO2KeLf8RmFvJp4KHEm7JzeWsMNJ&#13;&#10;0uwIyhfC7DWB4grgv4APu3HxSZrtCjyU0mp/2/hguSLa4X6GMu5+Yqv4CIIwo3RbR4L++NC+t+62&#13;&#10;XfFt5h9FL7jlhfLGzm0ka31/2iunN16bMHVE4K9ntrXuh+Yz9UMLvqZ2jfn1Ax74HjwwxDCB32SJ&#13;&#10;1AAvpL3yhlEvUxCmSZJmtwJOAw4e3ZJfEbS0XwF8H/gJcBVwQ+A2oPcKW+WbnrU+5WE/Au40idV7&#13;&#10;BEGYcbpLNwK2gbp60EMfWyo7ZI0far2PxugEynDw29SP0u4dFc4srCUi8Nc73dZHQD8cCFjinYcu&#13;&#10;KF4Cv+8wi76X3yzGdNnpSFn6SlAbafe+OsZZBGFqJGm2H3AKcHd/7wgC3I1hjVrIys86y+j8EbhD&#13;&#10;kXd+PtZRgiDMH9tau6M5G7h1mRDzxg/z5jcZ/JoMdk6x3jGhbQD9Z1A3o927aISrFKaMTLJd/zwT&#13;&#10;1B8hJso19Y7g8lcVyj7ES9b+zvrhNvcpP7unjdTOwIfptq4dqrEgrDVF3vkDcG/Qm/29I5j1laKe&#13;&#10;bK7dY/yHQFtes6H8E3i4iHtBEADQ+h3ArUtRDlSLWwQNfCHjhGF1Ny0N2txvllEV5bSF2j3GMXR4&#13;&#10;p1XPF3G/fhAL/izQbT0a+MAgITQqD4QSxCz6sVF8MJ1AWaERQiiUQZ8B6p60exJPLKwbkjR7OvAW&#13;&#10;YOdB6hAr/tAxQJObe5h3gKcWeeddwzIJgrAAdFuPB91fOz4ai4vtJhwWejtKiE1IDwT7dT+t9Oh/&#13;&#10;CdS9Zf7d+kEE/qzQXfoMqPsNCY2hOV5ulHS3IYnE/FX18HAn4vB62isvbrw2QVhjkjS7J/AR4Br+&#13;&#10;XuPet+5zFdgXOUF93FBx/64i7zx15IoLgjC/dJcOAXUW/TdyAwHDW0x0m6hAGzRiWI5VnnGeUHs3&#13;&#10;SPsb6FvRXvnFyNcqTB0J0ZkdllFc5ov7UJiA+9D3/WyhN+KC7ZZTjoipP51zVmEKlpsu2AK8iO7S&#13;&#10;I0a9SEFYC4q88yXgjqB/4u813N6eSHf3VTjfvTCeIJ8DnjFWxQVBmE+6rWuB+iTo3azwm2BYTsCi&#13;&#10;7/X/9EMLje/BmP0qXRvJgdCfkOYYNI8vEnG//hCBPyu0V34DPHcQU+dYEkMhNe4o34sLdkWMNr4b&#13;&#10;D71VrrkPQ8hEGp2yHu+n27r1eBcsCNOlyDs/A3VH4LP2HvcZiQn5mAUs9t0iBx4qy2EKgkB3aRfg&#13;&#10;I6Bv4Itrp78Hw7Dm5lP2pmZgiAjaGpzEWlvE2jltJNVW/a8B74xem7DDEIE/S2h9HOgvWg2AOyiP&#13;&#10;eeyGWxMDBwdG8V55TRaE2vqwB3Aa3aV9h1RAENaUIu9cBjwQeFMwLM2byBZ6wGJhb1E+DNzXXUtf&#13;&#10;EIRFRb0JuIedpgdC2iXYv5s7A4MC72C3DTP/OXmVk6e25em/o3iCxN2vTyQGf9boLl0f1A+Aqw2d&#13;&#10;+OJRhfcE4usa4/Mw8lfZQ8F4zqbl0lMAW4F7y6RbYT2SpNnDgQzYe3jukeLrXf4BvAh4W5F3pOEV&#13;&#10;BAG6rU3AceWG6wVvsNAHw3QgrAPG2W4yXng64Tm0e29xL0lYH4jAn0W6rWOBLeVGbJRe7XMt/W5a&#13;&#10;TKibsf5DBg0jDxQUoN9Ce+U5TZcnCDuKZGN2XTRvBB4ZHTRbzxI0d5w1OeVqOT+eeKUFQZhNukt3&#13;&#10;AL4KatcywRHt1gsuY/H3sTZKR44PleXSZP2v03LgnrR7V41wpcIOQAT+rNJd+jioI/0dofjhJktj&#13;&#10;LP+oo/hQev8zbMUH6NDuvbehUoKwQ0nSzbcH9W/Ag6hDGUex2hsD4/L+PwP064t8+XNTrK4gCLNG&#13;&#10;d+kg4JugDoxb48FerhKnm471166BDud4V8Ab22a5wZBfDajLgFvT7l0w1jULa4oI/Fmlu3QtUN8H&#13;&#10;DvBH2wGrfPChxsjvWA1C4chWXnPbPbcj7j2hzwpKHc6GXt54jYKwg0nS7CDQjwB1f+AOoPdsDmVT&#13;&#10;VwHfAP0pUJ8s8s5P17rOgiCsc7qtPYGvgz5k9BBZ8PvuipDxIWK8C3XfVrZhBjwAfQztlRMjlRHW&#13;&#10;CSLwZ5lu6/6gPx2P2QsRi/GLNRCjhCa4o/+mc9fH/Qm4E+2eCCBhJkjSbGfQ/wIkoA4ArgX8HVgB&#13;&#10;LgJ+DPykyDv/2IHVFARhPdNt7Qz646COGM3D3tRHx46B5oEDfl/teQSix32MDb2HjVARYQcjAn/W&#13;&#10;2dZ6D7DsueyiQnvEGHxrlG889GO9YGtIzJ/ip2gOpd374/ALFQRBEIQZp9t6A/D8gGeboJGtCtEJ&#13;&#10;9r3Djg8QDfEZIuzLtItA3Yp275LhJxJ2NLJM5qyjeR6an4cn1Qwy+Ym6v6mcf9Xu/n7LXacIv9wn&#13;&#10;Frtv7DbLqM+vbwJ8jG6rNcKVCoIgCMLs0m11UDy/7n/rLtfpf5X3Bfv9N3Win89Kd9M09rr4lbHN&#13;&#10;6J/rqgT78yeIuJ8dRODPOu3eX4FHo/lnKcDpP5yhB1xFNnVwtz8wcGP4QqE+yji/Gfsf8hQoQN8D&#13;&#10;9HvotkbxPQqCIAjC7NFt3Qt4x8BIVhnZ+v2jMr6blv1KiCtzEOD2qY5n3qPa3y/H0gja7sa1eX6r&#13;&#10;sP+lveK8FFBYz4jAnwfavXNAvwwwNHcVUlN9r1CDNHfSrRdf71r2+2VaWt21OlSDBbNMN1bfbZzU&#13;&#10;JtCvHHqdgiAIgjBrdFuHgD4FxdJArFeoeOirMvpOK5zH9Ygbxragbc/Z7/Xh2tcOZj3gu8ALGq9R&#13;&#10;WHdIDP680F1SwOeBe4XddaFYeJOQNX7UPMNi97yZPE4ZdfIy7V7mXZsgCIIgzCLd1g2As4AD/b7R&#13;&#10;JNQ3j9rPjhKDH5sj55zXH2z8DWjT7sk7PGYMseDPC+0VDRwD/L5McMJqatxGYlgD4VoIKjdfaL+b&#13;&#10;5p7f8B5YZdSnfzfbWg8IXp8gCIIgzBLdpWsCnwMOLLs9Fe5ig/PUQuGwgb7c89K7hEJksePuzb7d&#13;&#10;N/o+U8T9bCICf55or1wM6rGDhNAIv481iaaKy3Mbnyqmzx3lO7GD1vnM72Zsfyi8BzsCCHZC8xG6&#13;&#10;S3ccdqmCIAiCsG7pLu2GUqcBNwMGXaIVCovdjYac73W6s7MOta223XBZJ7MZphM8STUXwNIBJ9Pu&#13;&#10;vT9wkDADiMCfN9q9zwNvHCjnqvUwv+NPfNX4et2K6es/9NVEH8+C736vklTYK2lWx16ZZ3eU+jTd&#13;&#10;pRsPvVZBEARBWG90Wzuj1AfQ3LlMCFnRtf9Zi39HjFsGtUisvTlwCA0YtJNgzcFTdr6yrAJ4UvD6&#13;&#10;hJlABP588lLQ32o0l1vuORi4+pz8ythnzq631sZ3jzPcfWC0VU4jEmyFFGi9H6gv0W0dNOQ6BUEQ&#13;&#10;BGH9UM6Hew+ahw4SQwY302hm9qeNZnzja0jhOx57jWORD82HCwr9FVCPot3785CrFdYxIvDnkXav&#13;&#10;BzwM1B+90TlQvzjDnfDqhd3oQQNRC3SnsVHOcW6cobXkll8VG6vs64P+It3WtUa6ZkEQBEHY4aj/&#13;&#10;Bv2EoIXeNHpBv390XNx1f+nEyJtec6s/NgcN7rHmOawTO3m90J3n0e59M36NwiwgAn9eaa9cADwG&#13;&#10;ZQa+m/Hz5oTX2CjeiJsPWgzw3Xz1C7Iw0l1XI4OBgIXX+NwM9Ol0W3sPv2BBEARB2IF0Wy8Bnh/e&#13;&#10;afSrVtx8LMzVEeHmW+rr/cr4F5sPZ5YbisH3OJl2739HySisb0TgzzPt3mfR+r9swe5OlMXYF6Kf&#13;&#10;7obYeMc1xRg6VgswLPuulaPKWG+3gU/Sbe0eqaAgCIIg7Fi6rScDr7aFtxly43jHjY8wIVHu9ptu&#13;&#10;fqPPtbprHchj5qu9BD8GOk21EmYHEfjzz3+g+DLgTIw1Y+9jVgMju+cGDOVz4wwdvOW3ApOJrLLq&#13;&#10;898DxYfpLrX8jIIgCIKwA+m2Hg28I7jaTdXvWdZ6M+wmZhiLhd44Yt2cJ+f2z1afb3xXbj+uAfU3&#13;&#10;tH4Y7d5fG65UmCHkRVeLwLbW/mi+DVwXCGhqtxEBuxEx8xhuQh07dlg6zj4nNjF+S34YeDTt3pXR&#13;&#10;HIIgCIKwVnSXjgD1MWCXQWKsT430ey5WPxjqM2PlgfeiKmcOr12mVe5jaPc+GK6QMIuIBX8R2ND7&#13;&#10;HfAI0CuA0y6EQmSgtvLXRgdl5/Um7bhlNcX8heL+zeyhYzTlNXAC3dbOgQyCIAiCsHZsax0B6hTQ&#13;&#10;u4RVdUhIxwS7sU+7+QLiXhn9szcB1ynLMsiZ9akPfKeI+/lDBP6i0O6dCerZ9bY1CTY0SYdIG2W6&#13;&#10;GHHaHTfm0MzguhVHsO6HjRtHgz6+vxSZIAiCIKw93dZ90ZwCLFkGMSu0pikUZxjDjGTGqaxV8QLx&#13;&#10;9q5Bzg7LPRP0c8asnDADSIjOotFdykA9sdE96FngjYbCdf9R7Q5Z7U3fYAyjfGv5Trcebl3Uu0E/&#13;&#10;lfaK3MCCIAjC2tFtbQQ+DTiLP0QXi8Dry7y+NGDg0qF8Vd5Av+r1xWaamxFA/wZo01652C9MmHXE&#13;&#10;gr9wqKcBZ/uj/dinOeIPuP/qWf1meco5LoZpyXfEvRUW5E42UgBPBt4plnxBEARhzdjW2gj60yh2&#13;&#10;9yazWhNpnf7NFfvRcNTB4cSyKLe8fkZvKU2MftWpG/ofoI4UcT+/iMBfNMqXYD0E9EVlghNy4zYE&#13;&#10;MfkcDNVxj9PeOCHeyIU8AK6oN9LL5CeDeifdloh8QRAEYbp0WxvR+tOgdh9YxSthHei3NHhvqq1x&#13;&#10;xbgba2/ud9R+zGOujPNa/WpwPsCTafe+NeqlC7OHCPxFpN27CKWOBHrBuHu3jTE/3XQvTLDfkLgu&#13;&#10;Qa2NQYBplTdP7JbvinvH2q9qS34mE28FQRCEqdFt3Qf64t4zPinsN74bn6E00/IfjLYxxL0O9ZMq&#13;&#10;kKb9ftqrI9XnW2mvbGm4WmEOEIG/qGzonQPqqZ6a124jMUThW5YCsEcITix9beVwRxGOdR7n8Fi8&#13;&#10;YXVuxROQ1XUEQRCEadBdOgI4rRT3YIeghvpC7fRfTihP1QdWfWKwH6023f7SOc8gYxzbo34GOva2&#13;&#10;XWGeEIG/yLR77wP9Jl+cRyzrlqvQbXBcV2KoQQrFJ8YaP+MQN6bQFfzl4UejOIHukoh8QRAEYTJ0&#13;&#10;+0thKpaAgK0pFGZTifcqud/X6SZBrvBj63Wg73PPZR5b5Qn1kQoU5wEPo937Z/BahblCBL7wIlCf&#13;&#10;8uMHze3KAg/12ruN1ga38TLdg8Yx9VfHQmE5FUzrCOHGtQ4L4mhQn5A33gqCIAjbTXfp0cDHQJfi&#13;&#10;3g2DqfunkEXdiL+pjwnMKauEeWwmWW3dNxMCcbTWUpihOFsuResH0O5dEjmTMGfIMpkCdFt7ofga&#13;&#10;mkPiwfVOuI2FOyjAmexj5jPLimGcIzReCJ7XzKi+CDyYdu/yIScSBEEQBJ9uaxl4F4qdrNVpQpop&#13;&#10;2N9VCeP0nZGg/DqLWx7YfaVz7KDoFeA+tHtbA1cqzCliwReg3fsrWh8BXGy7+sBz/XluQLcxqtyT&#13;&#10;BCwPbsOk8VtE17UYcmma53UtJgD6XqC/THdpn8gVC4IgCEKYbuvFwHtKcQ91X2PFxBvWeKsrC/VJ&#13;&#10;JkbYjYoIerdvDEb0OCG1dd2cYkqeJuJ+8RALvjCgu9QGvor18o6ghdz57uKK+oDVoV5xoMlawQjp&#13;&#10;Ae/BwKLxAzT3pt27KFCaIAiCIAwol1x+PfACe0ffuOW+ETYqzqs8EQu+ZZG3EkYoe5T+0uoX30h7&#13;&#10;5QVuDmH+EQu+MKC90gV1rG2hMK32pusvEDdotTuOhcNNr9sp16pPpLEy07Xf7rmVKN2V/wJ8jW2t&#13;&#10;G8ZyC4IgCEJ/FbbNwAuC88i0I8aV8R0Gn8GXOxohPm4cvxePHwuTNUW7YeGPeg40oE5DqRfHLlmY&#13;&#10;b0TgCzbt3kfBWULLakBcV6WXCVyTguXR1E6WQIhOcCKtc7y15KZZF89deUO0/grdpVu7pQqCIAgC&#13;&#10;21q7ojgZeGKZEBLpgbAcK2/I2qWMgQBGjHzIyq8i/aqK9IlNrm4A9U3gUWzoXRnIJCwAEqIjhOku&#13;&#10;vQV4lmXFb7xVhk0gCnx6xvsmd6dL1IQfqRt/RqmHsKH35TEOFARBEOaZbmsf0KcBdy0TVIMBqr/f&#13;&#10;IjbPrCEcp/Qw44v9UL5YxZ3+0j7Pz1HqUDb0fh87Wph/xIIvRFDPBXVKvVm/ibZOcAwWKpJe/+d/&#13;&#10;ak34LX04aSHLiOOm9A430xWgro7ms3SXjg6cRBAEQVg0uq3rg/4GqLtaVnEv1t78bvQ7ytwXjVfF&#13;&#10;stJXm671vt5tnKfRqGaG9mDm/QOo+4i4F0TgC2HavatAPxb4epngWvAbLPo6lCckxN1G0d1vivhA&#13;&#10;A2rFOpqNsnbS640lUB+k25IJR4IgCItMd+k2wFkodXPfCh+YN1Z7nh2h7s1HC/U/oTAbo7+qLPpW&#13;&#10;2E8sBDZg3Bp8/Tuo+9HunedfsLBoSIiO0Ey3dQ3gTNA3ty0OIUJWj6bQHSN71F1pJpvHVWFDTpoX&#13;&#10;/+/mqXk78GzaEp8oCIKwUHRb96R8gdXVm/sUByvS1A09HcawvtAN6xlWvpuurwIeSHvl9BEqIywA&#13;&#10;YsEXmmn3/gTcB/iNvcN1UXobI6S5YTTOxCPVz2NaNZRxnDc4NUOAAhYQO4Tn6cDH6bb2DFRQEARB&#13;&#10;mEe6rceBPh24eplgeIndSa6mVb4W3VX2SL7GeWOuJT4g7qvNkQxpVh+6LOJeMBELvjAa3datQJ8B&#13;&#10;6pqWpdy0eATnHlUDgUBIj2UNwW//rIJCVvqmBtDZ552jzvMd4IG0e7+OFCYIgiDMOttaOwGvResX&#13;&#10;en2IKd6DaUZ6zBLvvtvF6s8C+81igzH/7v5Yh6kAXkq795ohfwFhwRCBL4xOt3VH4MugDav3kPCb&#13;&#10;oftiDVtDg+geF22IzWMbzoO6iFLkb4tUXBAEQZhVukt7oNQH0TwYiId9NoaXxsS+y5BwnfrQYX1W&#13;&#10;4DjTmDYIJXoj7Z7MKxM8JERHGJ127xzgCGBlEAJjTmwNTXLtE51gZO500sx2zpvAZJy/aijNyU/W&#13;&#10;5Fxt5A9UTHEg8DW6rYcGMgiCIAizSrd1HVBfr8U9OJNZXeOPG0ZT7TZDP0P917A+0QgtdUN8Qudz&#13;&#10;t81FJAYhPO8DXhgoSBDEgi+sgu7SkZRLaJYDRNuawOiTjioilhI3rCdUfOPt61o76soOQov80KGX&#13;&#10;gH4d7RV5MARBEGaZ7tIGUKcB12m01get6hDvaIZ4qUN9jnVsKIzHrVcsT533FFCPlIUihBgi8IXV&#13;&#10;0V3aBBxXbriNoBnDiLEvEoaDmy9QhulSrUR5Y+MYKc8jGMLzEeDxtHt/ixwkCIIgrGe6S48FNoPa&#13;&#10;DXD6ErPvaZrXFRDpIeNQ0zjAW5WnSfi7547US/FFNA+g3eu5ly0IFSLwhdXTXXoO8GbfKhJqmIzv&#13;&#10;wUbPJWSmj7k0Y6b9JpN/oOG0G/7vA0ewoXd+QyUFQRCE9UR3aWdQbwCe4+90+6FYISERriJCfpgR&#13;&#10;KVaHITH+nnGrzn42mn+l3bt8xBMKC4oIfGH76LZeDLw2vDNk3miatBSzoAwT7U00CHqvDuBM7P0j&#13;&#10;iqPY0PvyCCcSBEEQdiTd1r4oPoLWG+3wllA/EAmBscJ1lC+wB/2D/WmFezaF18QMYMbJ3fMMtr8J&#13;&#10;6t60e5eN8VcRFhSZZCtsH+3e61C8rGyXzJbMjXnvf1eh/TFrhmNtGSkIXxvng3pilHLzmOWY/yoU&#13;&#10;wDXR+gt0WwFLkCAIgrBu6C7dGvQ2tN7ohX6qUD/jqu/+9/qNsoHwUW8gYJaF088wEOl1/xgLyXH6&#13;&#10;n1C3BueKuBfGQSz4wmTY1nodmhfZiSGLeyB20ZuMNMxKH/ZbNnsAnHLr9ftpOMb6fjLoDu2VvwYq&#13;&#10;JAiCIOwouq1jgHeB3qNMcK33sRh4My20bcbd20l1vsY5YRXDjFNNfRAAPwC9kfbK7xGEERGBL0yO&#13;&#10;7tLrUOpFQf0dfFFHtZOGxnEU0R8S7MFKBI51z9lYnx+Dehjt3v81FCIIgiCsBd3WbqDfBqoTNvhU&#13;&#10;201iuiIWMmMcG3pho5kt1PVYZbsHDzEulef7AbCRdk/EvTAWIvCFydJdeguoZ9mJo8YaGunWsSbm&#13;&#10;cU1Wl5jFpMFKE/I2+I3t5SiW2dD7IIIgCMKOobuUgPoocLtBYkiYN7Xr/XTLCt9gFPK8AsMGFaP0&#13;&#10;PU6fZ40D9M9BHSriXlgNEoMvTBj1HODdg+2mAaR2GlOzMTTjFRX2S6yqXW7+KkkZaU2Wf2Xkd/LV&#13;&#10;WY06lLv2QPMBuq130W3t2nBxgiAIwjToto4AtQ307bx99QuknP5BmcrZsehbyW5svJHXFPde3+Fu&#13;&#10;m/2QVcAgj1JOOo645x4i7oXVIhZ8YfJ0W4pyZZ0XxS0gFTFLyCgMs8gYDXHU2h/bjqWZ+/g2qKNo&#13;&#10;934+RqUFQRCE1bCttYTmNaCfP5L31uwHLBzd44XeRNr+UJTNyH2X2R+F6m3WQ/8A1D1p9347pFBB&#13;&#10;iCICX5ge3aXXgXrR8IwOodD5aAyjmSlgDbEa+FiM/bDGXDd0APqvoJ5MW0J2BEEQpka3dUMUJ6Np&#13;&#10;DxJdYWymN82nGsWQ1FSGc353UEEsf+jYClUd/wO0xNwL248IfGG6dFuvAv49HmsfakRDoTVjWtib&#13;&#10;GuRgZ2AeNE4cf13GiaCeSrsnq+wIgiBMkm7r0ZShn3uFLeYRoe8ZckKE4ufd/K6V3QwfpcFD7Bib&#13;&#10;wDjWqyAodS6aw0XcC5NABL4wfbpLLwYVeRmWScwaU+2Lhfpop/FsEuPDrPmB+oTKCJ6P84BH0O59&#13;&#10;O1SaIAiCMAbdpb1AvR30sXGDC/ht+bDwSrfRj/UJrkEo1n8EzhcaJ3jHWzu/Cdyb9splkYoLwliI&#13;&#10;wBfWBkvkh1yTVXrtphxiFRnWeDvFa7dsc1/gu1eW2yBHXbw94KXAm2n3roplEgRBEBrottrASaBv&#13;&#10;PJKhxkqPEWi/R/Icx9r/BiNQrKzg2EKfA+pweYmVMElE4AtrR7f1JOCdoMvVm7ylySJqe2TrvFuW&#13;&#10;W9SYjXSTNag+NNqhfAX0MbRXLgjtFARBEAJ0l3YB9RLg30HvEm3zR46tD7T7nmZ3LPIQ6G/MnYFj&#13;&#10;3LpEQ3nccvgS6AfRXrk8UHlBWDUi8IW1pdt6JOgTQC1Z6Z62b4iB91bIMfMEGuWYxT5qpTExLf5N&#13;&#10;Fh63TAD9Z1DPoN07oelPIgiCIADd1k2AE0HfwQ+NMQl4Y+t8Ddb+2IuqgseHBL55/lFoMjYBqI+B&#13;&#10;Ppr2Sm/EAgVhZETgC2tPt3Vf4GPA7s0iOxCnGG2gQ2E9kU7BKqcpdGdYKJBTZtQDwMeBJ9Hu/SFS&#13;&#10;mCAIwuKyraXQPAV4I+jdmz21o4TFjJNm9B3R+V/V+ULe31BZ7rEVlth/H5on0e5d6Z5RECaBCHxh&#13;&#10;x9BdujNwOqirhye5RuIVzX1BsW4Si8W3EpzvIZdryFtAIK1pMKB+C3qZ9sppkUyCIAiLR3fpeqAy&#13;&#10;4HB7RyT+3Wvv3Ta7wWhU9QFW+Aw4BTRsG3Vr8uxGQ3bqOrwJeAHtFRFgwtQQgS/sOLqt24D+Iqhr&#13;&#10;WelNYTRRwU/AcjKqNYdAg99wbDT2s8maU3dGJ4F+Ju2VS9yrEARBWBi6Swp4IvAm4GplohPOUhH1&#13;&#10;pgbabM+QQ0SMr5aIlzn+rhTsTkO9lHbvNdtZCUEYigh8YcfSXboRqM8Dib2jKV4yYrmxwmpClvlh&#13;&#10;jXuTJSYQS1kfNizMiEFZZf7fgXo67d5HGyojCIIwn3SX/l9ptdf/Gm9XjbTw5FQnc3QuFMH2OHac&#13;&#10;93JEGNp/BA1PZvkaUFdRhmq+N3IRgjBRROALO55ua3/gdGBDmTBMMMcacozOoCFPMD3k/h2njFHO&#13;&#10;YWyXSaeg9dNpr8jryAVBmH+6rZ2Ap4B+PbBn0FNqhrIA0SWOIazB3fJi3lWrzECf0/hCRHMbJ51B&#13;&#10;PzTwDP8d1FG0e592aygI00IEvrA+6Lb2AE4B7lsmRCwnwfAYIDoACB3j5AvFbgYn3Lr1iYj6WPsf&#13;&#10;qpPij2ieC5xAuycPoyAI88m21s3RejNwlzIh0mY3tscNMe7WwUaGepllt/zYuUe13kdCOr0y1B+A&#13;&#10;B9DunYMgrCEi8IX1Q3dpZ2Az8Phmiz2BtIjQHrZ2fqgzGcly7x7TLyw0mAhambyEM4An0175SeRk&#13;&#10;giAIs0d3aTdQLwNeALSGGleiZvmm8Mp+GcElkRtCdNyuwTPkGATnaUX6p4EX4udo7kO7d96QygvC&#13;&#10;xBGBL6w/ukuvBPWKqGXHtcAMjZkMifzYQAGCjXuwErHdMWvP0DChHvBa4LW0V/4RqYAgCMJs0F26&#13;&#10;J/Bu4IZxC3iTiI+FzLghlcT7B4uYJzhEwBMQ9Bq4J6/pAvej3fv9sDMJwjQQgS+sT7pLj6fsGPov&#13;&#10;xIrET5rC3VsH3yBqzRn2PUbsfBFxP/IqPRpQPwWeTLuXD6mEIAjC+qOcV/Vm4NFlQlOIS+X5HGKp&#13;&#10;bwqtaTTcYHcXwZh+9zh3QBG7Bid9cJ5Po3kE7Z68nVbYYYjAF9Yv3VZK+UKsa3iNcXBJzKZPCHoD&#13;&#10;Rg3JiYb7xD4DeYJWI3OfN2A5Ca1fQHvlwtifSBAEYd3QXdoFpZ6E1v8F7FO3bRCxfjd5Ol0BHmpf&#13;&#10;+2VExX8sHMhkHKt+CK9ubwb9Qtor8gIrYYciAl9Y33SXbgrqU6BvPL54xxDOTp6hcZ3Gc2G95TDS&#13;&#10;qUTPGaCe9KXxJoBVG4P0v6L4TzRvod2T15kLgrA+6bbuBvp/gVsHLeiAv1qNScCKXm9HwmE8Q02T&#13;&#10;oYV4OcHyqmzuIMOsr7X9T+BptFc2IwjrABH4wvqn27om8HHQdx/eaFeExP8wi3qkAY9Z+73OoCns&#13;&#10;hhFDiGLl6Z+Aejbt3uf8gwVBEHYQ3aXrgnoD6EeVCYH2Nrgq2SihOKG0SLtuGlYaw2uGiHy37o1h&#13;&#10;nPXnpSj1MDb0vhy+KEFYe0TgC7NBd6kFvAt4fJ1mvfob4lYhp6FudMVGxH/VeTTG3Ufcx8F8xr5o&#13;&#10;6A52vjLtVJR6Lht6RewKBEEQpk63tSvo5wAvBbVXUPvWCdBs/Y7hWPGD1vSmsgJeAK/fMBgWxhPm&#13;&#10;55TLYP64KZMgrDUi8IXZorv0QlCvBXYaJDa5Z908Lk2hOrFewGDoIMO1Lg2z3sfqYOVbAf4X+C/a&#13;&#10;vT/FKycIgjBhuksKOArU64CDy0RXfEOz6I6E50TfXm6cA8JtqWWEMc8TG2A0pHkDFGMwYRt5vgI8&#13;&#10;lHbvklitBWFHIQJfmD26rfsCJwH7AA3iOeaKdfNEBgfDXMmhoj2rVT9D3T+YnVSosFA4j+PiHnRE&#13;&#10;fwReBfpdtFckPl8QhOnSbR0GvAn0newdTW1kqB0b4u1sEthBAR6qwygeVZzymgxBnlv37aCfS3tl&#13;&#10;JXCAIOxwROALs0l36UagTgVuEbfcB7ab4uCHWv4d8W8mBUNsIham6GCj4bzBNznWJ/0Z8CLaK59o&#13;&#10;KFAQBGF1dFsJitehebiVHgxpcazmlsYeZk0PGTNGCHP09sU8uuOEC4UGE0D5vpIn0145LnCQIKwb&#13;&#10;ROALs0t36WqgTgAe3Bgi07jUWiyPgSfMq/TQYGFYJxPrdEZJc3b7+b8OvIR272vun0oQBGFsyvXs&#13;&#10;XwI8FVhqDK+Bhn0BC7y7W7vHhTypTnlukpUt0p4GQ4kihhycLOgLUeohbOidgyCsc0TgC7NNd0mB&#13;&#10;ehnoV8Vbe/A7mhCx3iZkWXKPM84XtOiPgBnG09TZDLdIfRZ4Ke2Vc1dRC0EQFp3u0j6gngs8F8We&#13;&#10;QFyAE0pv8qoS3uc2aUM9ss75RrH8Nw0kzGqFjS5n9cX9xe5VC8J6RAS+MB90W0cAJ4Deu7ljYZDu&#13;&#10;Cupg4+7QOAnMPcw5Z2hfY6cUS3fDdIIeBA18BNTLaPfOa6ixIAhCSXdpd1BPB14E7FsmxsQ60WbS&#13;&#10;J2blj7W1TQYON935PqyNNk9hLasZGgTU9XsP8EyZ6yTMEiLwhfmh27ohio+h9W3CoS5EGv9GlyzN&#13;&#10;nU1TeE3gPMH1mQnn9wR8k0XLFf11AVcC7wP1atq9CwKVEgRh0em2WpRLEP87cJ2gB9OzdI+QFo/B&#13;&#10;wRLTjQOFkEFjmOXdKXPoeaKeh8uBp9DunRCrnSCsV0TgC/NFt7Ub8HbQT1idaMZPH6lTgHDHFirA&#13;&#10;LHeUsJ6Yxb7BsuadVq8A7wdeQ3tFhL4gCH1hrx8P6iWgrxdXxU5SsH1ssoA3fYdwexlqNxsMIsH2&#13;&#10;OGKUiXpOrfw/pVwC8weBkwnCukcEvjCfdJc2Ae8CtZu9I2TRdzqNoCGHSIcQKHsst3WoM+t/dzuh&#13;&#10;qq6hCcFBj4N5nqpodSWaD1CuoS+hO4KwiHRbuwNPAv1C4EAg3BY2CuoGgtb8UHlOGwbYYTPOcaOG&#13;&#10;37hlNw4+goaSjwJPoN37y6hnE4T1hgh8YX7ptm4FfBy4kb+zL5T7X+OivYmGDmJUF7YfUhP4hMaO&#13;&#10;yuu03LIIHXsl8AHgNbR7Px3vugVBmEm6rT1Bdyhj7K892OG0fVW75L2zI2jxGBzkGTeaQnZcYp7Q&#13;&#10;qKUlbOyIncNrM4Nt/gro59NeeVuggoIwU4jAF+abbuvqKDI0R4Ut66OEt4TyNliiPBE+qssb4oI8&#13;&#10;5HlYTf08q7+mHAS9nnbvW26JgiDMAd3WfsDTQD+DevJsqB0yt2NifJiYbjAsmIdY520ysLgHxOri&#13;&#10;ZAlF+UTL04A6H3gU7d7ZkYoIwkwhAl9YDLqtJwJvBfYYJBphL2ZDP9LKNua+UPhMn6YOplGku3Vr&#13;&#10;Cv9p8gCEyo4co9iK5vW0e1+IXLAgCLNEd+n6KPU8NE+A/nKXQ8NuhoQOmt9j7V6sbY0aU2Iey8Cp&#13;&#10;vboGC2y4vmDWj6L1Mu2VS4cfJAizgQh8YXHoLt0cpU5Gc+tBoiuoQwcGxXAklrPKFzveSBt1RZ/o&#13;&#10;vohnIBqy45YRsbTBucAbUJzChp68hl0QZo3u0q1BPR94FOhd6rbG0+1NBgGTmJAekVibFBX3gQFC&#13;&#10;1No/ipiPGjwuB55Nu5eNfjGCMBuIwBcWi3KVnTdSuqv7iSGBHHMLhwYEhkXe2LSPiZUTyGcK/6YO&#13;&#10;0CszVq6xb+gkNavz/Q2adwCbafcuaTpKEIQdTHdpJ1APBJ4N3KNMbGhnLIaJaPd4NwQx1iYF2kk3&#13;&#10;1NCqVsN5g2FDoQFKwCMLIU/D94FH0u79MHKhgjDTiMAXFpNu60HA+0FfM9gxjGxxih3rdnowtGzM&#13;&#10;tIBVLdjB9fN7L2oZZVARqn9w4PB34EQUb2WDdIaCsK7otq4GPB70M0Elgx1NYX0uI3oO3Qg/E+88&#13;&#10;TYOLJlEeOIEp0q2KjHp+r/x3As+jvXKFX5AgzAci8IXFpbt0XeD9oO5dJjSJ8ZBgNzPEBHnoxMM6&#13;&#10;PidPYx0aLG/B84/gzm4+7gug34FSn2FD78rmggRBmBrd1k2Bp1C+oOpqZWLs+Q7G5/QJDewDVnAv&#13;&#10;XMYV0LGyQnWhwZsYuQazjbNCjprK84T9b0E9kXbv05HKCcLcIAJfWGy6Swp4Gqj/Bnb3Oq5VWb+G&#13;&#10;WeXNfZHBwSjn8Nzbbv7qPKNY7mN1cTvPutxfgc6A99Jeuaih4oIgTIpuawk4Engy6HS41b1J2PcJ&#13;&#10;ToYlfNzI69DH2rVAOxcS7rF2MuhBHTagqM/9SVDLtHu/H+UKBGHWEYEvCADbWjelfAFUu0wIdGiN&#13;&#10;/WSoQ3K3m0J8QmXFyms4LvqympCL3bXMjWDdN6tVnuafwKmg3wVqK+2eNCiCMGm2tW6A1h1QTwR9&#13;&#10;QLPAjTVYY3oXm8Jx3HJG8lYGDCdBZ0LkeqKr8sQ8onW+v4B6Fu3ecQ1XIghzhwh8QajotnYB/h14&#13;&#10;Keidm63cLg0Wq9AgoRHnmLr8qoBYWYFOHCKdIkZn2lBf85iQk8Iu8zzQxwHH0175Tfz6BEEYSre1&#13;&#10;K3AEZQjOvUHvVO4YaqlmkC9kgY+0AVZ7MswC77QpQ1fpidTRtNg3vVU8GJYTGoF45/oqcCzt3vmB&#13;&#10;SgjCXCMCXxBcuq07ACeguKndSY3ySeC7UYbXJ8Vc1qHncoi1KlR2aKWf4DXFWM2ggauAL4J+P3Aq&#13;&#10;7ZV/NJxAEASTbut2oB8HHA1cc7DDeF5jg3No8Mo1hLQMtcSbx7tlhUb+wwYFoX2ROkXrEspYn+cf&#13;&#10;wMuAN9PuXRUrRRDmGRH4ghCi29oN9CtAvQDYuUxsELVVkoUjqj3hHhPWTmc1ctyrW0e7mPDgIpYJ&#13;&#10;59zD3OBGEXZn/UfQH0Kp49kgb8oVhCDd1v6Ugn4T6NuEDQjQaOnu7/bzOWUEDQjRRszZX+UZ5tF0&#13;&#10;8zY1YDHjiLnt1C8aqw/AmcATafd+3HBSQZh7ROALQhPdVhv0FlC3DO4PurUxOlHXsh6w+g+1qges&#13;&#10;XO55R3mDbrAPDyn/BotcsK92TmxZF61rOQ84CTiJdu8nbimCsFB0W1cHjgR9NHBPUP0QnKbn0E03&#13;&#10;94dEd8OAPxrK0yTeR2kPnGOtAcUoXohRvKFVkjmI4e+gXwK8jfaKWO2FhUcEviAMo7u0BOqloF8K&#13;&#10;apfR3Nl93JCW2IDAo8ny5lrzQmUNc4cPscZH093raHDJW3m8sreh+BCaD9HuXRg4sSDMH92lXUHd&#13;&#10;D3gU8EDQu9lrvIeEc9OzSWRfgKAHLzaYDxgixhoIjMOwtsq9gCBngH4C7ZViOyoiCHOFCHxBGJVt&#13;&#10;rUPQ+r0otcG3gkOzxcrYH+sQvYFDzPo2gmXNYwRLvbdKRQRvYNNgcbTCCcwy6nNp0GeCOgX4BO3e&#13;&#10;Bc0nF4QZo9vaHbgP8BDQR4C6uvdse4IevPakcRUZHC/esFCWmHAO5HPLDbYTMYMEkTTn9CELv0XU&#13;&#10;4/kX4MXAu2QFL0GwEYEvCOOwrbULmmeD/g9QewQ7wIpx4tfdYweFEOw8g+XERHzM7d1ksY8JiaZ6&#13;&#10;9MtudNtX54/t4xyU+iRaf5T2ys9DpQjCuqe7tBeoB4B+CHA/YE9gII6HieZG71ds4D8sf6D8kN73&#13;&#10;CHkfY+WHCm86ZtQ6G3UY1PdU0M+gvfKrptoLwqIiAl8QVkO3dQPgfynd7IwmhmM96gii2c0azDNE&#13;&#10;tA/toGNprjV+FCtgk+dhFA+GBtT3gNNQfAroskFWwxDWMeWbse8P6gjQ/wpqN//ZM8V8H89AEApN&#13;&#10;CQjd6PMUOjZ0HrdsNz1QlSghD8EQge9592LHenl+DTyDdu+To9RMEBYVEfiCsD10lx4C6m3Ada10&#13;&#10;z+Uec4OHrF9DygiJfFN8B/vGYR2uWy/zPBHLn3sZ0TIbjq2wzmXUYcDvgNOBTwFfpN37y5CLEYTp&#13;&#10;sq21E1q3Qd2fcr36Q0Y/eJhXbEwr/VAh3tC+1IMFJ9EaRMTqHirMyDeSFzPSPvqhQFeieBual9Pu&#13;&#10;/bXpagVBEIEvCNtPuRrGf4F+GrBTXNC6rvmKhtAVT+Sb+UYV7SHvglF4Pclv3HIidfCEyCgeBO/g&#13;&#10;wbY/oOmB+iqKzwNfROvv0V6RhkyYPuVylvcCfU9Q9wUOAByR3Cf6srrqgCpNBR/LKME2IVSuud1U&#13;&#10;1hDPn1dezHPXzxdq49xBRPC8TUYMusCTaPe+3Xg9giDUiMAXhEnRXWoD/4tSdwpPGou5xWOMYvmP&#13;&#10;HRc6tyuWh1nXAxY4r2MOdfxNA5BhJvxQfjNPsJzfgfoS8AXQX6S9IqvyCJOhu7QbqLsC96YU9rcJ&#13;&#10;D5iHDHjBsZK7BJ4v6zgVeUYh/Iw0eAY9CzmEC2/wGMa8D8HBSUjYj1JXDag/Ub6w6j20e1e6JQuC&#13;&#10;EEcEviBMkm5LgT4WeD38//bONtayq6zjvzXtOYVC6ZTYltQOkL5AWzS0nSMvoSAimKB8MKCE+kFs&#13;&#10;Y0xIE2JitNFIjDE2gWCCoJEYQQxRSdBgBF9CE1MqWhrPtNXSVqGtOoW2Q2s7LfTtXGD54dxzZu1n&#13;&#10;P89a+3Q6M3f2/H/Jzb1nvTzrWWvvfc//efY6+6SzwtvQtSxc9Y13iKjHtI2y9LU36EgYeG/k1Tdo&#13;&#10;x88h6+EFNmVjr+1aCN1Jzl+CdCNwA7PFgwgxhPnkecDrSOlHybwRuALyKb1zLtw3X14fFeHvJcJ7&#13;&#10;H74t7a8aWVu1ALgcqHHNNP/HtES8M5fe+N48rN/rphn4Y+A3mS0erowmhAiQwBfiSDCfnA78FvB+&#13;&#10;SCcdqvDeULfxbumXZb1MIKbCFOXojdX6Uvbpu9VpW80e2jFadyDo3yEw1Z2AY9Az/x2RldLdwJfI&#13;&#10;3Aj8M7PFf9vZiROU+eQ04A3AFZDeDPwIMF1WtgLWgcK1dy0G14Qn8jsmneun07ecWC1AHxp4Dw0k&#13;&#10;WsGC/d/h/c9YzTsD6SvANdqOI8ThIYEvxJFkPr0E8scgvWVd1svurYjUdU2k2ybOG7ErMAKhET7Z&#13;&#10;wvMzwhnL3kEYKnpWr+3zvDsfwPMElfWzI5weBL6y/Mk3Q/o3ZosnKhMSY2A+2QXpIuD1wGshv47l&#13;&#10;N1TvGpbxrgjsXrtWtnugzeadLe9/SGseA4au3UXwggn38wa1xAN01w0gHQB+Dfi0nmkvxOEjgS/E&#13;&#10;0WA+fSfkD0E6f1lgRKt7y7/AzdDVRLal0j4U2zbL7tjrBStFeTms93vVoPwmz55wj+boBUNRFt9z&#13;&#10;pFP2feB2UrqZzD7gVuCrzBZPBYOLnc6+aSJzHnAZ5MsgvYalqD+tc06tT4VIGHvKt6aOS6N029vr&#13;&#10;KAz0K8NFbTb6f+AIf/cat22HBvZDyjsL8Qzk3wd+l9nW4zXPhRDDkcAX4mixbzol52sgfQA4w8+c&#13;&#10;1cQCDMviOXVVoVspH5rdc7+xtnbnwQkQPN3UFDC2b5Rp9LKGlcwrfA+4C7gV8m2QboH8H8y2HnGc&#13;&#10;EMeS+XQKXAz51aR0OZnLWD6ysv+NsUB8Tpo6K8A9ze/2b7R3s9gO3vjVa9j4771uXU/uNWMrzYXq&#13;&#10;Bey9MZx5LOf3GUi/zmzxP31nhBCHgwS+EEeb+fTFwAeAa4BJJb1NX7zWMmFFH/vS/ap7a2OD7FuZ&#13;&#10;dT80iGnrZTuL8t6dAxwfa5nVZ5Ox9+Zp7lRUBVg+AOlOyHeS0l3kfAekO5gtHkIcWebT5wEXAa8C&#13;&#10;LgEuJnEJOV9ASifFwrt2G8kTq61zy7MZmOy17Rkqyhp2q3PzfI2u9VZwAHFGv5zCgOx+b9rrdv8C&#13;&#10;/Aqzxc2VUYQQh4EEvhDHivnkAkgfBN65LGgJ57K+sNMTytXMNHXB4aXsyz62mRHHobBuifsgk9nR&#13;&#10;5p5f9JaoTySmanUNn/tBwCOQ7wG+Dunu7b/vgfQ1if8NmE+fD1yw/MnnARcuf9J5wEuBXd21XxGJ&#13;&#10;8KKOsnyIKDe2a9dR9cPimwTQlWuhY9Ox613GrhCnEuybebnBRqVfZPdQv3uBa4G/1j57IY4sEvhC&#13;&#10;HGvmkzdAug7ym/qPyGQzoeAK55b4p/93TyBE41pbkWJqiZgoU++Y8kRRuW72W309LVjNbto2hV1s&#13;&#10;eaCquuM+AXk/pP3AfcB+4BvLv/N9kO4/Ib6Zd7mV5izgXOBly995D6Q9y9+8FNLZ6/Y9MVsLUsE/&#13;&#10;P2vnRCnMy9dOO9epMKIsfGkIdve6bdGac9HOPpGndd57/wPcsaPrNLzmDyz/x/FxZotFxWkhxHOE&#13;&#10;BL4QO4X59O3AdbhfeW+yhGUmv6YzQqIMO933bldg1TKjRXn5hl+75d8U8NEYUeBSGvb6eL7XxsJk&#13;&#10;aIv+g4Kvwl5nG1BZlp9m+RSRA5AfgvQA8NDybx6FdBBY/TwKHGS2eGzAJI4M+6bPJ7Mb8hnAblLa&#13;&#10;Tc67IZ0BeTdwDqQzWX7T69kshf0ZPTud9bMCvmzQOF6dQx2caG522cm4u0LVnGPeh+LdbHl0fnpz&#13;&#10;xbfbccOzaX2KRPrQwMDxM/wfY8ftre1jwIchf4TZ1ncagwohnkMk8IXYScynCXg38DuQL4wFjiNM&#13;&#10;QvHgCRhv8EhI1TLuHqn/clAW3cuMt7K2znhVMWZ9rwnIgUFN7SlDvb+trZq4s2WlrXXht4EFpO9A&#13;&#10;foqUngEeI7MAykd/bpnXXVspTcj5BYWfE+AF2z9T4HTIU0inAi8ETvLnRnFs6dd12pi5rgQptq4W&#13;&#10;zLWy0cG1YMdtZrHtutfsbpdVBfcmfkZlzjx6QUptTrZddN3V/A37PA35o5A+yGyhD6YLcQyQwBdi&#13;&#10;JzKfngxcxfLDuHuWhWWmcNWwJTxKnDdxV+x7/xMGZFJ7tiLxF9T1fDD+9rLf1t/KWNUPDa7qraiO&#13;&#10;1ioSiuXAwRjr5t5EIgFlJzQ0KHHcynY9o0xtFNzUzreaLwNFqys4HR96W08qLtqxwjGgv75Bu43O&#13;&#10;9Ua7jeq320Tnc+f4rQpozLlCdK3Fe/i3gE9C/m1mWw8MG0QIcSSQwBdiJzOfTCFdDfwGsCcWPQ6e&#13;&#10;8OkJzRqRKDVtqiKuLG8FIaZNZ5pWoJkuVpiGQVBLvAVz8PT2EFbCyhPTvfEixeq1tU2jQKDsFwV1&#13;&#10;mwQRkaqMqInJ6LyonUfb7QYFucHarotagaG1PeTc99ba88sZtzbvQU+1sbZsRfQ3jmB3Ah83wF4X&#13;&#10;bEH6JHAds8X+iqdCiKOEBL4QxwPzyRS4GtIhod9602+J4rJNlPmrimDPvid0zKDVJ+44uCLJm2uv&#13;&#10;06G/ezasqC3ttMaI5uz5EohNuwZhhnXAvN1925VApTlu7bc1ZnyB4LysBV7Wb+vsgPOvKpq98pYP&#13;&#10;LTG/MusJ49J/Y8OK5Ogc8pZ7Y5zzrHTLPXdt39r6A+uMvYS9EDsNCXwhjifm0ynkrtDfWNSU7bbf&#13;&#10;vIdm9cOMpPnbCsfmY/nsIOV4kd+mf/hhv3IMR6ysfKt+QU80ByOAmv42ghnPZhQw9J7bX7Nr59Hy&#13;&#10;ryI4eyLdEtkKBLkr+lvBn1M+KOAy/jXPGRuYeteWF0gOFPzVoMHiHY8h69MKzMo+UE8crOe62opz&#13;&#10;HbMtCXshdiAS+EIcjyy37rwX+FXgwjgj6Ai6ThuLFbO206bZTmOiM+zATKmb8bc+tYROLetatrV2&#13;&#10;bfdArEdaqten704/KCoaNsX7BsK+48B2nfvoT+touQ42sIDuunnjpkZbp311bl6QEjEkoGq1dc6L&#13;&#10;6BiWf7vBnrHXOeatayE4HtH536rvraMTGPWvvSeBTwAflrAXYmcjgS/E8cx8uovlF2VdC3kWv2F7&#13;&#10;6deakC2JBIhn1xF5oUh1U8JBu8huWV8T/p6Arc3JE6tenTeXli2M/177TX3w1mBD30KxuUGAUR4T&#13;&#10;G0j1BKfnUzSfsm1lTW1ZKsqaHzId6lPxdzmnwef59u/m05ca1AS8G1BF59SQMfP/QfpDyB9jtvXw&#13;&#10;MAeFEMcSCXwhxsJ8+uOQr4X0tuqbdvjmbxtZKuKvk92tZIFtv6b9Sn1PXDldepqvaNR6Nn/Zx3uE&#13;&#10;ZVNwR4aNeK1mUa3NVkAyROAPFXaeny3/VrT8aaxd7XMa9tj07NfmUvM3CjLtcRoypifka+I+072b&#13;&#10;4vkRuBtdvtZ+eEwqgXHiPuD3yPkTeo69EMcXEvhCjI355HJI15J4F3n1vPIVUUY1aLNu5/y9bls2&#13;&#10;NHjJ8964NgPq2YpESDCuO5+KsHS0TV90N4KJnoCzWewogxq99nyviePa6yj68Q5sOUdT1jNlBeyq&#13;&#10;eSV4CgOMVuARlIfHw/OvFlhE5bWAbugxLPp31rZ2vHHqh/hba+cFlS53kPgQ8JfsXWwNGEAIscOQ&#13;&#10;wBdirMynL4d8DaRfhLy7LW5MnStyC6oBQtGoKsAifzwB7mRAy6CguVefop03z0jhP0thFwUyEWHW&#13;&#10;tSb2aiJ+gDhsPU/dPXZRBrjlozke0bPs3f5mvNpWtOrWF+trzXa0ni2RPOT8cfzutHWGdj/g7fQJ&#13;&#10;r8vSLe+8zJDSP5D5CHA9s4XEgRDHMRL4QoydfdMXknkv8H4Sr+jqjzIr7YmfVka1bF+WeaKjGA/z&#13;&#10;dzWrWYzXe9pPzUcbENjxagI6KrNC0BOUG65B6JvbueGrJz7LY2znUrZ31jIKfnrrVwsYI59tAGf7&#13;&#10;eYEmZn2ieTl+NLfKtAR0NN8h61AbI7KFU1cyMDhw7XZsPAH8GeSPMtv6r5r3QojjBwl8IU4U5pNd&#13;&#10;wNsh/TLktx6qiISWFY5WLJu+lP1qwsuoNSvYPMHSEZob1Hm4wUzpZ1lm5xJli721omujZr9DNA9P&#13;&#10;ZJs51R77uB7SEbiRiHaz2TWBahkqPos25fGprW/PR9N31WbdPQguXT+cwMudjyfIG4LfO5c6AZP1&#13;&#10;qRU81eq9+a777Yf8B8CfMNt6NDAihDhOkcAX4kRkPr0E8i9B+gXgdD+jGokb6AoTTBtP3Bd9NhVa&#13;&#10;vvpkwD5ix0QgfO0c3CCmll219VbgRVljz98gGPJ88kRuZzxrs7X2RXmveU3wDwyuauK35ydO22BN&#13;&#10;W5luL76KYk7wh+jNY9XWC6rs+tu+UQAQnWM1Z+2ETADUtZeB6yH/EfAFZlvfdYwJIUaABL4QJzLz&#13;&#10;yamQ3gO8D/JsWThExDKgTSBgql8YFL0uM7qmvLoXGjMe9fbhdwZEPpoyG0i42eiyT2VeTbFs27WC&#13;&#10;JW9eTtDmUbaPnnDTzEKb9Q31arEmne5m7CEf5A2Dm8r83HOwFgzZySTHnnOcw/Vy5jFk3Oo3ROeH&#13;&#10;If0p8HFmi3srAwohRoIEvhBiyXy6F3gfcCVwqisaNhYlnrjLfaGzampTrC3x3gxAjNjqPBc96lej&#13;&#10;lkGuZV0NPYHdENfrpsUcbLDgZpqtDUfAtrbhDDnmtk1N7A85prW5VAOZ0ndvrNYxis7zmpDfIChw&#13;&#10;52XO+UHnofXBqV6Wfxn4OPBXzBbPDDQshBgBEvhCiC7z6YuA90C+GtJrl4UbZIc7dav6htiFilAy&#13;&#10;ZmrCuiN2BmRuw7lE4smKsbKPbdcIPjYKnqxYtX1KhqyJfe1mfYO6SpDh+d0R/c58ev5B1wecueO3&#13;&#10;s2W9jLnnr12rRpDYCm6rd4GCtYy2XvXWzsyp03bd/wDwacifZLZ1V8VZIcSIkcAXQsTMpxcDVwE/&#13;&#10;D5zdUS5eJrYjTBwx7IraVedNxGdETax541aChdAP62sgSsNs9gDxP+QugEutfRQU1OZNtzwUurXA&#13;&#10;IPKFfqDQF6v+HEp64tez4/i0ahMFTpT1UbBp/XIEfm0dW0Fd7bzrHAu+C3we+BSkv2e20N56IU5w&#13;&#10;JPCFEG3mk5MhvR3yVZDeAXnSFzSVjG8v82uFlB0wEHmlKAv7RQIwsuuIVZtdtoLOjV82Ec0VHyPx&#13;&#10;2AuehgQ7XttwoENi9ll/JiAY1zvOpYgOG1k/C7uO++HxKv2qiXP3uEWBQtEmDHw8Hyw26GoEaN0g&#13;&#10;4nbInyKlT7N38VBlYCHECYYEvhBiM/ZNX0zm3cCVkN9IlNrc+FtcwRVRVTuRvVp5lAW1AYcjfnvF&#13;&#10;XtZ4qPC2ZeCvkSdMa9ndKFsd+dAKehqZ5PJ1T+i2fLAVLXEbEQjnyE6k1cM12n7tfo6k7BysYU/A&#13;&#10;t453rR33kfgLlt8y++/OJIUQQgJfCHEYzCd7IF3J8oO5ly4Lo0xoWWf/dl7XsrAd8R/UNTPCVjwP&#13;&#10;Fa2eb1GAYgReL1jx5mB9bwQu1Yz0EFuR/0V57clH0bP0W0FENSBqBGYetYx+NYCo+VYaiQYwtuxa&#13;&#10;DQrMcF53xngE+CzkP4f0ZX3LrBCihQS+EOK5YT65GNLPAT8L+ZWusBwkuFa0AoShbazNSDga0TVo&#13;&#10;G1Ala171sVVXywxHbShee755cxjq9wBbkW7tjVnDCaqqe9px6jFLEh0v6PhjAzk3wKzZM7+bGf5V&#13;&#10;cbAuiceBvyXnz0D6IrPFlueNEEJ4SOALIZ575pMfhvTTwLsh/1BPMFUFGN2s8LrYE1PQFUc1IepR&#13;&#10;adfJ4kYNjA2b+e0JOG8BDsdPT9jb9kPEfG0Mp753XHqFcZknfKt7/o1frigeGDyE33oL3c+SlL7b&#13;&#10;MWrzC3xej+fVdV4/CnwO8ucgXa9HWwohni0S+EKII8t8ciGkdwE/A+xdFjoCbiW4IrE3JPvfy7pm&#13;&#10;+h8CtjY84ebZHyDiasK6M1QRyJSm6+KvP69135o4juZT61d06aw5fvto+cK+wXhlXesbYsPAMAoA&#13;&#10;TfAY+lHxN/ouh84wke/OeEs3DwB/w3ILzo3MtpSpF0IcNhL4Qoijx3z6UsjvgPQOEm8hc4qbzQ+z&#13;&#10;/dttqgLKY4gYh3g/fCS8a3cRPDtFvRtbDJhPlAm2AhPbLloD6xtOey/wMj57x2nQHYEoUBgSnBjf&#13;&#10;Qx9r47d8bR3r0vHaHZKCxFfJ+fPA3wE3Mdv6/gCHhRBiMBL4Qohjw3x6KuS3sXzs5k9COudQZSGW&#13;&#10;XNEWZeOhK4Dp1mGKqlsmoky4tVcGHNa2pSWaa1l/x7Y7jl271cvGvGrZ7+ZaOWNX+3tiucAbL1zT&#13;&#10;cuzSQFk2ILirnl9RIODN012TZyDfAOnzwBeYLf63NhMhhDhcJPCFEMee+TQBlwM/BfltpPQ6MifH&#13;&#10;WdEoSzpErJn6tSijX9fpXxOlkbj0hF9hx83eVwS/DQpq8Ufzueo449s5lOXOXIYGGGVdLcveOxal&#13;&#10;kykY2/HF88sV38X83CcyefPyXrvR3b2Qrifxj8D17F080Z+wEEIcGSTwhRA7j/n0NODHgLdC/glI&#13;&#10;r1xWDM3cRwLeyYpbMVgVrUOwWfHIZuSrrasFD5EYtmNXhG1zm0qwztXAqLZeVlBnBu9Z75Vt97Vu&#13;&#10;lmvoPWWntNFbnzIIKanc/ViWHQT+Cfgi5OuZbd3rjSqEEEcDCXwhxM5nPt3DcjvPW4A3Q/5BV6n3&#13;&#10;MuW1LSADRXsncOgU9MWjK9Cj+kqfQdtRojsA2383n0wD/fk7bdzPJUDP7vqluXNBWV7aC45Tud7u&#13;&#10;l5xFgZ2dVzR3Ow87F1tmWfvxFKR/BW4AvgjsY7b4XtBJCCGOKhL4Qojjj/nkPOBNkN4MXAGcH2bw&#13;&#10;S6qZdNuwYStU9nb7SNAmxEtFNwKVqgi3GenIbiSOI59w2tdEtbHTDGI4NL/QTuSv57dXFwQWflD0&#13;&#10;OKSbSNxAzjdAuoXZYtGYgRBCHBMk8IUQxz/z6bmQ3wTpCuC1wKtJnNR77GZPVNYy3K3sr7clpZIZ&#13;&#10;tyI8fNJN2T/YEtJ7nvtQG9bf4LUrrL1AwutTONV8RGlkx9qzFQ69fq27J83g7RuQbgK+AtwI3KoM&#13;&#10;vRDieEECXwgxPubTU4G9kF8PvAZ4PdFTeoBqhreXmI62cVRErJutHrJNxpr0/l/Xtpe0ApXIvyFB&#13;&#10;QQtnjV3RXrTtxVEVP2p3bHp3Nrzj3bnr8CSwj6WYvxm4idni/g0mK4QQOwoJfCHEicF8ei5LsX8p&#13;&#10;cBnky0npHP/RkLXtKiVWJA8VwY07Cq470faWxlaYiJ6/tSy7LTNtww+yGp/CDx07Y3vbjqrfU1D6&#13;&#10;a7YMlXNNPEnmNsi3AbdC2gfczmzx3dYMhBDieEECXwhx4jKfnAnpMuByyJcCl0K6APJJfna73PKz&#13;&#10;ohUEQCxAbRvPVnDHIMxgt7bOeO02vaPh+Rpstanuj6+VR+vg3RUIfT1A5nbgVuAW4Dbga8wW+mIp&#13;&#10;IcSokcAXQoiS+XQKXARcAvkiSK8icQmZVwAnH2oYCNRmdrohjNdlOOWbjFWUNb/5t5ZBHxK8NLbM&#13;&#10;uH0Kysz+utrcHXG6Fet5P3AnpDuAu7Z/vsps8UjDESGEGCUS+EIIMYT5dAJcCFwA+fztTP+FwPmk&#13;&#10;9DKyzfoP2RtuytcvoC/MTV23sxmrsR8/8qNqN/An2kKEU94h2iMfZu0fhvR1EveQuRvy3cA9kP6T&#13;&#10;2eIgQggh1kjgCyHE4bIU/y+HfN7yd9oDec+h3+yBdMq6vbuHvsiEr4pD4Vv0dfe/myy8u43Fa2vH&#13;&#10;83wq/3gWW3xW1d0AKAMHIO+HtB/yN0hpPznfB+le4B5mi8eiGQghhOgigS+EEEeDfdOzyZxL4iVk&#13;&#10;ziFxJjmfDelsEmcBLyFzJuQf6AnnSKCH++st9rMD0Z6XSJi3+rgfZoWcn4T0IIlvkfkW8CDwEOQH&#13;&#10;ID1E4n5y/iYpfZO9eqa8EEI8V0jgCyHETmI+SZB2A2cAu83PGcCLgNMhnwLp+ZBPgzTZLn/e9s+L&#13;&#10;IO8yovt0Ogq+I/qfALaW5esm34G8gPQ45KchPQ18e7vs25CfAh6H9ChwkMRBMgchHwQeJaWD7F08&#13;&#10;cwRWSAghRAMJfCGEEEIIIUbErmPtgBBCCCGEEOK5QwJfCCGEEEKIESGBL4QQQgghxIiQwBdCCCGE&#13;&#10;EGJESOALIYQQQggxIiTwhRBCCCGEGBES+EIIIYQQQowICXwhhBBCCCFGhAS+EEIIIYQQI0ICXwgh&#13;&#10;hBBCiBEhgS+EEEIIIcSIkMAXQgghhBBiREjgCyGEEEIIMSIk8IUQQgghhBgREvhCCCGEEEKMCAl8&#13;&#10;IYQQQgghRoQEvhBCCCGEECNCAl8IIYQQQogRIYEvhBBCCCHEiJDAF0IIIYQQYkRI4AshhBBCCDEi&#13;&#10;JPCFEEIIIYQYERL4QgghhBBCjAgJfCGEEEIIIUaEBL4QQgghhBAjQgJfCCGEEEKIESGBL4QQQggh&#13;&#10;xIiQwBdCCCGEEGJESOALIYQQQggxIiTwhRBCCCGEGBES+EIIIYQQQowICXwhhBBCCCFGhAS+EEII&#13;&#10;IYQQI0ICXwghhBBCiBEhgS+EEEIIIcSIkMAXQgghhBBiREjgCyGEEEIIMSIk8IUQQgghhBgREvhC&#13;&#10;CCGEEEKMCAl8IYQQQgghRoQEvhBCCCGEECNCAl8IIYQQQogRIYEvhBBCCCHEiJDAF0IIIYQQYkRI&#13;&#10;4AshhBBCCDEiJPCFEEIIIYQYERL4QgghhBBCjAgJfCGEEEIIIUaEBL4QQgghhBAjQgJfCCGEEEKI&#13;&#10;ESGBL4QQQgghxIiQwBdCCCGEEGJE/D+iUKt73MSrsgAAAABJRU5ErkJgglBLAQItABQABgAIAAAA&#13;&#10;IQCxgme2CgEAABMCAAATAAAAAAAAAAAAAAAAAAAAAABbQ29udGVudF9UeXBlc10ueG1sUEsBAi0A&#13;&#10;FAAGAAgAAAAhADj9If/WAAAAlAEAAAsAAAAAAAAAAAAAAAAAOwEAAF9yZWxzLy5yZWxzUEsBAi0A&#13;&#10;CgAAAAAAAAAhAGq2rk1ZrAEAWawBABQAAAAAAAAAAAAAAAAAOgIAAGRycy9tZWRpYS9pbWFnZTIu&#13;&#10;cG5nUEsBAi0ACgAAAAAAAAAhAPfB80sx8QEAMfEBABQAAAAAAAAAAAAAAAAAxa4BAGRycy9tZWRp&#13;&#10;YS9pbWFnZTMucG5nUEsBAi0AFAAGAAgAAAAhANp9yTeTCAAAMj4AAA4AAAAAAAAAAAAAAAAAKKAD&#13;&#10;AGRycy9lMm9Eb2MueG1sUEsBAi0AFAAGAAgAAAAhAE6F/MfiAAAACwEAAA8AAAAAAAAAAAAAAAAA&#13;&#10;56gDAGRycy9kb3ducmV2LnhtbFBLAQItAAoAAAAAAAAAIQDHdTt0cMgBAHDIAQAUAAAAAAAAAAAA&#13;&#10;AAAAAPapAwBkcnMvbWVkaWEvaW1hZ2UxLnBuZ1BLAQItABQABgAIAAAAIQBXffHq1AAAAK0CAAAZ&#13;&#10;AAAAAAAAAAAAAAAAAJhyBQBkcnMvX3JlbHMvZTJvRG9jLnhtbC5yZWxzUEsBAi0ACgAAAAAAAAAh&#13;&#10;AINWyhONqAEAjagBABQAAAAAAAAAAAAAAAAAo3MFAGRycy9tZWRpYS9pbWFnZTQucG5nUEsFBgAA&#13;&#10;AAAJAAkAQgIAAGIcBwAAAA==&#13;&#10;">
                <o:lock v:ext="edit" aspectratio="t"/>
                <v:rect id="Bottom Rectangle A" o:spid="_x0000_s1053" style="position:absolute;top:31817;width:23966;height:83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EBczQAAAOgAAAAPAAAAZHJzL2Rvd25yZXYueG1sRI9Na8JA&#13;&#10;EIbvBf/DMkJvdRO/ja4iisWDF7/A45Adk2B2NmS3Sfrvu4VCLwMzL+8zPKtNZ0rRUO0KywriQQSC&#13;&#10;OLW64EzB7Xr4mINwHlljaZkUfJODzbr3tsJE25bP1Fx8JgKEXYIKcu+rREqX5mTQDWxFHLKnrQ36&#13;&#10;sNaZ1DW2AW5KOYyiqTRYcPiQY0W7nNLX5csoGBXt4+ji+37oX3i6fbaNOceNUu/9br8MY7sE4anz&#13;&#10;/40/xFEHh/Einswm89kIfsXCAeT6BwAA//8DAFBLAQItABQABgAIAAAAIQDb4fbL7gAAAIUBAAAT&#13;&#10;AAAAAAAAAAAAAAAAAAAAAABbQ29udGVudF9UeXBlc10ueG1sUEsBAi0AFAAGAAgAAAAhAFr0LFu/&#13;&#10;AAAAFQEAAAsAAAAAAAAAAAAAAAAAHwEAAF9yZWxzLy5yZWxzUEsBAi0AFAAGAAgAAAAhALVUQFzN&#13;&#10;AAAA6AAAAA8AAAAAAAAAAAAAAAAABwIAAGRycy9kb3ducmV2LnhtbFBLBQYAAAAAAwADALcAAAAB&#13;&#10;AwAAAAA=&#13;&#10;" fillcolor="#002060" stroked="f"/>
                <v:rect id="Large Rectangle A" o:spid="_x0000_s1054" alt="&quot;&quot;" style="position:absolute;left:3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uSAzwAAAOgAAAAPAAAAZHJzL2Rvd25yZXYueG1sRI/BasJA&#13;&#10;EIbvQt9hmYIX0V21ljS6SqsIPQm10nocsmMSmp0N2dVEn94tFHoZmPn5v+FbrDpbiQs1vnSsYTxS&#13;&#10;IIgzZ0rONRw+t8MEhA/IBivHpOFKHlbLh94CU+Na/qDLPuQiQtinqKEIoU6l9FlBFv3I1cQxO7nG&#13;&#10;Yohrk0vTYBvhtpITpZ6lxZLjhwJrWheU/ezPVsP39HSsBu56TLbrLLzdmHdfLWvdf+w28zhe5yAC&#13;&#10;deG/8Yd4N9FhnMxe1ExNn+BXLB5ALu8AAAD//wMAUEsBAi0AFAAGAAgAAAAhANvh9svuAAAAhQEA&#13;&#10;ABMAAAAAAAAAAAAAAAAAAAAAAFtDb250ZW50X1R5cGVzXS54bWxQSwECLQAUAAYACAAAACEAWvQs&#13;&#10;W78AAAAVAQAACwAAAAAAAAAAAAAAAAAfAQAAX3JlbHMvLnJlbHNQSwECLQAUAAYACAAAACEAL/Lk&#13;&#10;gM8AAADoAAAADwAAAAAAAAAAAAAAAAAHAgAAZHJzL2Rvd25yZXYueG1sUEsFBgAAAAADAAMAtwAA&#13;&#10;AAMDAAAAAA==&#13;&#10;" filled="f" strokecolor="#002060" strokeweight="5.25pt"/>
                <v:shape id="Aspiration A" o:spid="_x0000_s1055" type="#_x0000_t202" alt="&quot;&quot;" style="position:absolute;left:194;top:33993;width:23772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XlBzAAAAOgAAAAPAAAAZHJzL2Rvd25yZXYueG1sRI/BSsNA&#13;&#10;EIbvgu+wTMGb3WzUImm3pViFHrxY433IjtnQ7G7Ijk369s5B8DLwM/zfzLfZzaFXFxpzl6IFsyxA&#13;&#10;UWyS62Jrof58u38GlRmjwz5FsnClDLvt7c0GK5em+EGXE7dKIDFXaMEzD5XWufEUMC/TQFF232kM&#13;&#10;yBLHVrsRJ4GHXpdFsdIBuygXPA704qk5n36CBWa3N9f6NeTj1/x+mHzRPGFt7d1iPqxl7NegmGb+&#13;&#10;b/whjs5CacrywTyalXwuYiIFevsLAAD//wMAUEsBAi0AFAAGAAgAAAAhANvh9svuAAAAhQEAABMA&#13;&#10;AAAAAAAAAAAAAAAAAAAAAFtDb250ZW50X1R5cGVzXS54bWxQSwECLQAUAAYACAAAACEAWvQsW78A&#13;&#10;AAAVAQAACwAAAAAAAAAAAAAAAAAfAQAAX3JlbHMvLnJlbHNQSwECLQAUAAYACAAAACEA4Vl5Q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47F03DCB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cs-CZ"/>
                          </w:rPr>
                          <w:t>Aspirace A</w:t>
                        </w:r>
                      </w:p>
                    </w:txbxContent>
                  </v:textbox>
                </v:shape>
                <v:shape id="Text A" o:spid="_x0000_s1056" type="#_x0000_t202" alt="&quot;&quot;" style="position:absolute;left:1154;top:13236;width:21657;height:16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Sp5zgAAAOgAAAAPAAAAZHJzL2Rvd25yZXYueG1sRI9NS8NA&#13;&#10;EIbvgv9hGcGb3TWYfqTdFrEInpS2WuhtyE6T0OxsyK5N/PfOQfAy8DK8z8yz2oy+VVfqYxPYwuPE&#13;&#10;gCIug2u4svB5eH2Yg4oJ2WEbmCz8UITN+vZmhYULA+/ouk+VEgjHAi3UKXWF1rGsyWOchI5YdufQ&#13;&#10;e0wS+0q7HgeB+1Znxky1x4blQo0dvdRUXvbf3sLX+/l0fDIf1dbn3RBGo9kvtLX3d+N2KeN5CSrR&#13;&#10;mP4bf4g3ZyEzM5Nn03kun4uYSIFe/wIAAP//AwBQSwECLQAUAAYACAAAACEA2+H2y+4AAACFAQAA&#13;&#10;EwAAAAAAAAAAAAAAAAAAAAAAW0NvbnRlbnRfVHlwZXNdLnhtbFBLAQItABQABgAIAAAAIQBa9Cxb&#13;&#10;vwAAABUBAAALAAAAAAAAAAAAAAAAAB8BAABfcmVscy8ucmVsc1BLAQItABQABgAIAAAAIQBGiSp5&#13;&#10;zgAAAOgAAAAPAAAAAAAAAAAAAAAAAAcCAABkcnMvZG93bnJldi54bWxQSwUGAAAAAAMAAwC3AAAA&#13;&#10;AgMAAAAA&#13;&#10;" filled="f" stroked="f">
                  <v:textbox>
                    <w:txbxContent>
                      <w:p w14:paraId="4451BBAE" w14:textId="4883F67F" w:rsidR="00801168" w:rsidRPr="008E751E" w:rsidRDefault="00801168" w:rsidP="002E20FF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>Poskytování bezpečného a chráněného psychosociálního prostředí k učení</w:t>
                        </w:r>
                      </w:p>
                    </w:txbxContent>
                  </v:textbox>
                </v:shape>
                <v:group id="Group 1108539736" o:spid="_x0000_s1057" style="position:absolute;left:5105;width:14053;height:14052" coordorigin="5105" coordsize="14052,14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UAU0AAAAOgAAAAPAAAAZHJzL2Rvd25yZXYueG1sRI/basJA&#13;&#10;EIbvC77DMkLv6iYGD42uIvZAL0TwAMW7ITsmwexsyG6T+PbdgtCbgZmf/xu+5bo3lWipcaVlBfEo&#13;&#10;AkGcWV1yruB8+niZg3AeWWNlmRTcycF6NXhaYqptxwdqjz4XAcIuRQWF93UqpcsKMuhGtiYO2dU2&#13;&#10;Bn1Ym1zqBrsAN5UcR9FUGiw5fCiwpm1B2e34YxR8dthtkvi93d2u2/vlNNl/72JS6nnYvy3C2CxA&#13;&#10;eOr9f+OB+NLBIY7mk+R1lkzhTywcQK5+AQAA//8DAFBLAQItABQABgAIAAAAIQDb4fbL7gAAAIUB&#13;&#10;AAATAAAAAAAAAAAAAAAAAAAAAABbQ29udGVudF9UeXBlc10ueG1sUEsBAi0AFAAGAAgAAAAhAFr0&#13;&#10;LFu/AAAAFQEAAAsAAAAAAAAAAAAAAAAAHwEAAF9yZWxzLy5yZWxzUEsBAi0AFAAGAAgAAAAhABDR&#13;&#10;QBTQAAAA6AAAAA8AAAAAAAAAAAAAAAAABwIAAGRycy9kb3ducmV2LnhtbFBLBQYAAAAAAwADALcA&#13;&#10;AAAEAwAAAAA=&#13;&#10;">
                  <v:oval id="White Circle A" o:spid="_x0000_s1058" style="position:absolute;left:6049;top:991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GMbzgAAAOgAAAAPAAAAZHJzL2Rvd25yZXYueG1sRI/dasJA&#13;&#10;EEbvC32HZQre6UZprEZXKf1BLyzStA8wZMdsaHY2ZNckvr0rCL0ZmPn4znDW28HWoqPWV44VTCcJ&#13;&#10;COLC6YpLBb8/n+MFCB+QNdaOScGFPGw3jw9rzLTr+Zu6PJQiQthnqMCE0GRS+sKQRT9xDXHMTq61&#13;&#10;GOLallK32Ee4reUsSebSYsXxg8GG3gwVf/nZKkj7va4PJb1Uu3k+/Tq6U/dhjkqNnob3VRyvKxCB&#13;&#10;hvDfuCP2Ojos02T5PFukKdzE4gHk5goAAP//AwBQSwECLQAUAAYACAAAACEA2+H2y+4AAACFAQAA&#13;&#10;EwAAAAAAAAAAAAAAAAAAAAAAW0NvbnRlbnRfVHlwZXNdLnhtbFBLAQItABQABgAIAAAAIQBa9Cxb&#13;&#10;vwAAABUBAAALAAAAAAAAAAAAAAAAAB8BAABfcmVscy8ucmVsc1BLAQItABQABgAIAAAAIQD9VGMb&#13;&#10;zgAAAOgAAAAPAAAAAAAAAAAAAAAAAAcCAABkcnMvZG93bnJldi54bWxQSwUGAAAAAAMAAwC3AAAA&#13;&#10;AgMAAAAA&#13;&#10;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con A" o:spid="_x0000_s1059" type="#_x0000_t75" alt="&quot;&quot;" style="position:absolute;left:5105;width:14053;height:14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LlYzwAAAOgAAAAPAAAAZHJzL2Rvd25yZXYueG1sRI/RTsMw&#13;&#10;DEXfkfYPkSfxxtIOuo1u2TRACF4AbewDrMS01RqnS8LW/j1BQuLFkn11j3VWm9624kw+NI4V5JMM&#13;&#10;BLF2puFKweHz+WYBIkRkg61jUjBQgM16dLXC0rgL7+i8j5VIEA4lKqhj7Eopg67JYpi4jjhlX85b&#13;&#10;jGn1lTQeLwluWznNspm02HD6UGNHjzXp4/7bKnj7mOcPOnKXvw+nox/mend4WSh1Pe6flmlslyAi&#13;&#10;9fG/8Yd4Nclhen9b5EUxu4NfsXQAuf4BAAD//wMAUEsBAi0AFAAGAAgAAAAhANvh9svuAAAAhQEA&#13;&#10;ABMAAAAAAAAAAAAAAAAAAAAAAFtDb250ZW50X1R5cGVzXS54bWxQSwECLQAUAAYACAAAACEAWvQs&#13;&#10;W78AAAAVAQAACwAAAAAAAAAAAAAAAAAfAQAAX3JlbHMvLnJlbHNQSwECLQAUAAYACAAAACEA33S5&#13;&#10;WM8AAADoAAAADwAAAAAAAAAAAAAAAAAHAgAAZHJzL2Rvd25yZXYueG1sUEsFBgAAAAADAAMAtwAA&#13;&#10;AAMDAAAAAA==&#13;&#10;">
                    <v:imagedata r:id="rId57" o:title=""/>
                  </v:shape>
                </v:group>
                <v:rect id="Bottom Rectangle B" o:spid="_x0000_s1060" style="position:absolute;left:30547;top:31817;width:23967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Se2zQAAAOcAAAAPAAAAZHJzL2Rvd25yZXYueG1sRI9Pa8JA&#13;&#10;FMTvBb/D8gq91U2sxBBdRZQWD178U+jxkX1Ngtm3Ibsm8du7guBlYBjmN8xiNZhadNS6yrKCeByB&#13;&#10;IM6trrhQcD59f6YgnEfWWFsmBTdysFqO3haYadvzgbqjL0SAsMtQQel9k0np8pIMurFtiEP2b1uD&#13;&#10;Pti2kLrFPsBNLSdRlEiDFYeFEhvalJRfjlej4Kvq/3Yu/t1O/AX355++M4e4U+rjfdjOg6znIDwN&#13;&#10;/tV4InZaQZqkyWyaJlN4/AqfQC7vAAAA//8DAFBLAQItABQABgAIAAAAIQDb4fbL7gAAAIUBAAAT&#13;&#10;AAAAAAAAAAAAAAAAAAAAAABbQ29udGVudF9UeXBlc10ueG1sUEsBAi0AFAAGAAgAAAAhAFr0LFu/&#13;&#10;AAAAFQEAAAsAAAAAAAAAAAAAAAAAHwEAAF9yZWxzLy5yZWxzUEsBAi0AFAAGAAgAAAAhAEJlJ7bN&#13;&#10;AAAA5wAAAA8AAAAAAAAAAAAAAAAABwIAAGRycy9kb3ducmV2LnhtbFBLBQYAAAAAAwADALcAAAAB&#13;&#10;AwAAAAA=&#13;&#10;" fillcolor="#002060" stroked="f"/>
                <v:rect id="Large Rectangle B" o:spid="_x0000_s1061" alt="&quot;&quot;" style="position:absolute;left:30547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7ndzgAAAOcAAAAPAAAAZHJzL2Rvd25yZXYueG1sRI9Ba8JA&#13;&#10;FITvBf/D8oReim5sTSPRVaxF6EmoFfX4yD6TYPZtyG5N9Ne7BaGXgWGYb5jZojOVuFDjSssKRsMI&#13;&#10;BHFmdcm5gt3PejAB4TyyxsoyKbiSg8W89zTDVNuWv+my9bkIEHYpKii8r1MpXVaQQTe0NXHITrYx&#13;&#10;6INtcqkbbAPcVPI1it6lwZLDQoE1rQrKzttfo+DwdjpWL/Z6nKxXmf+4MW/2LSv13O8+p0GWUxCe&#13;&#10;Ov/feCC+tII4GUXjJE5i+PsVPoGc3wEAAP//AwBQSwECLQAUAAYACAAAACEA2+H2y+4AAACFAQAA&#13;&#10;EwAAAAAAAAAAAAAAAAAAAAAAW0NvbnRlbnRfVHlwZXNdLnhtbFBLAQItABQABgAIAAAAIQBa9Cxb&#13;&#10;vwAAABUBAAALAAAAAAAAAAAAAAAAAB8BAABfcmVscy8ucmVsc1BLAQItABQABgAIAAAAIQCRH7nd&#13;&#10;zgAAAOcAAAAPAAAAAAAAAAAAAAAAAAcCAABkcnMvZG93bnJldi54bWxQSwUGAAAAAAMAAwC3AAAA&#13;&#10;AgMAAAAA&#13;&#10;" filled="f" strokecolor="#002060" strokeweight="5.25pt"/>
                <v:shape id="Aspiration B" o:spid="_x0000_s1062" type="#_x0000_t202" alt="&quot;&quot;" style="position:absolute;left:30738;top:33993;width:23772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O+eywAAAOcAAAAPAAAAZHJzL2Rvd25yZXYueG1sRI9BS8NA&#13;&#10;FITvgv9heYI3uxvBRtNuS7EKPXixjfdH9pkNZt+G7LNJ/70rCF4GhmG+YdbbOfTqTGPqIlsoFgYU&#13;&#10;cRNdx62F+vR69wgqCbLDPjJZuFCC7eb6ao2VixO/0/korcoQThVa8CJDpXVqPAVMizgQ5+wzjgEl&#13;&#10;27HVbsQpw0Ov741Z6oAd5wWPAz17ar6O38GCiNsVl/olpMPH/LafvGkesLb29mber7LsVqCEZvlv&#13;&#10;/CEOzsLSmMKUZfkEv7/yJ9CbHwAAAP//AwBQSwECLQAUAAYACAAAACEA2+H2y+4AAACFAQAAEwAA&#13;&#10;AAAAAAAAAAAAAAAAAAAAW0NvbnRlbnRfVHlwZXNdLnhtbFBLAQItABQABgAIAAAAIQBa9CxbvwAA&#13;&#10;ABUBAAALAAAAAAAAAAAAAAAAAB8BAABfcmVscy8ucmVsc1BLAQItABQABgAIAAAAIQDJTO+eywAA&#13;&#10;AOcAAAAPAAAAAAAAAAAAAAAAAAcCAABkcnMvZG93bnJldi54bWxQSwUGAAAAAAMAAwC3AAAA/wIA&#13;&#10;AAAA&#13;&#10;" filled="f" stroked="f">
                  <v:textbox style="mso-fit-shape-to-text:t">
                    <w:txbxContent>
                      <w:p w14:paraId="0E99E605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cs-CZ"/>
                          </w:rPr>
                          <w:t>Aspirace B</w:t>
                        </w:r>
                      </w:p>
                    </w:txbxContent>
                  </v:textbox>
                </v:shape>
                <v:shape id="Text B" o:spid="_x0000_s1063" type="#_x0000_t202" alt="&quot;&quot;" style="position:absolute;left:31708;top:13235;width:21657;height:1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lW1zQAAAOgAAAAPAAAAZHJzL2Rvd25yZXYueG1sRI/BasJA&#13;&#10;EIbvBd9hmUJvdROtVaKriLbgoZdqeh+y02xodjZkpya+fbdQ6GVg5uf/hm+zG32rrtTHJrCBfJqB&#13;&#10;Iq6Cbbg2UF5eH1egoiBbbAOTgRtF2G0ndxssbBj4na5nqVWCcCzQgBPpCq1j5chjnIaOOGWfofco&#13;&#10;ae1rbXscEty3epZlz9pjw+mDw44Ojqqv87c3IGL3+a188fH0Mb4dB5dVCyyNebgfj+s09mtQQqP8&#13;&#10;N/4QJ5sc5vnTPF+uFjP4FUsH0NsfAAAA//8DAFBLAQItABQABgAIAAAAIQDb4fbL7gAAAIUBAAAT&#13;&#10;AAAAAAAAAAAAAAAAAAAAAABbQ29udGVudF9UeXBlc10ueG1sUEsBAi0AFAAGAAgAAAAhAFr0LFu/&#13;&#10;AAAAFQEAAAsAAAAAAAAAAAAAAAAAHwEAAF9yZWxzLy5yZWxzUEsBAi0AFAAGAAgAAAAhADSGVbXN&#13;&#10;AAAA6AAAAA8AAAAAAAAAAAAAAAAABwIAAGRycy9kb3ducmV2LnhtbFBLBQYAAAAAAwADALcAAAAB&#13;&#10;AwAAAAA=&#13;&#10;" filled="f" stroked="f">
                  <v:textbox style="mso-fit-shape-to-text:t">
                    <w:txbxContent>
                      <w:p w14:paraId="4119FF32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D26F2A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>Schopnost jednat aktivně, cítit se připraven na psychosociální nouzové situace</w:t>
                        </w:r>
                      </w:p>
                    </w:txbxContent>
                  </v:textbox>
                </v:shape>
                <v:group id="Group 688569547" o:spid="_x0000_s1064" style="position:absolute;left:35420;width:13752;height:13752" coordorigin="35420" coordsize="13752,13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kJ60AAAAOcAAAAPAAAAZHJzL2Rvd25yZXYueG1sRI9Pa8JA&#13;&#10;FMTvBb/D8gq91U1sk6bRVcT+wYMUqoXS2yP7TILZtyG7TeK37xYELwPDML9hFqvRNKKnztWWFcTT&#13;&#10;CARxYXXNpYKvw9t9BsJ5ZI2NZVJwJger5eRmgbm2A39Sv/elCBB2OSqovG9zKV1RkUE3tS1xyI62&#13;&#10;M+iD7UqpOxwC3DRyFkWpNFhzWKiwpU1FxWn/axS8DzisH+LXfnc6bs4/h+TjexeTUne348s8yHoO&#13;&#10;wtPor40LYqsVpFmWpM/J4xP8/wqfQC7/AAAA//8DAFBLAQItABQABgAIAAAAIQDb4fbL7gAAAIUB&#13;&#10;AAATAAAAAAAAAAAAAAAAAAAAAABbQ29udGVudF9UeXBlc10ueG1sUEsBAi0AFAAGAAgAAAAhAFr0&#13;&#10;LFu/AAAAFQEAAAsAAAAAAAAAAAAAAAAAHwEAAF9yZWxzLy5yZWxzUEsBAi0AFAAGAAgAAAAhACHe&#13;&#10;QnrQAAAA5wAAAA8AAAAAAAAAAAAAAAAABwIAAGRycy9kb3ducmV2LnhtbFBLBQYAAAAAAwADALcA&#13;&#10;AAAEAwAAAAA=&#13;&#10;">
                  <v:oval id="White Circle B" o:spid="_x0000_s1065" style="position:absolute;left:36315;top:835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DOAzgAAAOgAAAAPAAAAZHJzL2Rvd25yZXYueG1sRI/RasMw&#13;&#10;DEXfB/sHo8LeVicraUNat4ytY31YKc32ASJW49BYDrGXZH8/DwZ9EUiXe8TZ7CbbioF63zhWkM4T&#13;&#10;EMSV0w3XCr4+3x5zED4ga2wdk4If8rDb3t9tsNBu5DMNZahFhLAvUIEJoSuk9JUhi37uOuKYXVxv&#13;&#10;McS1r6XucYxw28qnJFlKiw3HDwY7ejFUXctvqyAbD7r9qGnVvC/L9Hhyl2FvTko9zKbXdRzPaxCB&#13;&#10;pnBr/CMOOjrk+SJdZVmawZ9YPIDc/gIAAP//AwBQSwECLQAUAAYACAAAACEA2+H2y+4AAACFAQAA&#13;&#10;EwAAAAAAAAAAAAAAAAAAAAAAW0NvbnRlbnRfVHlwZXNdLnhtbFBLAQItABQABgAIAAAAIQBa9Cxb&#13;&#10;vwAAABUBAAALAAAAAAAAAAAAAAAAAB8BAABfcmVscy8ucmVsc1BLAQItABQABgAIAAAAIQBdzDOA&#13;&#10;zgAAAOgAAAAPAAAAAAAAAAAAAAAAAAcCAABkcnMvZG93bnJldi54bWxQSwUGAAAAAAMAAwC3AAAA&#13;&#10;AgMAAAAA&#13;&#10;" stroked="f"/>
                  <v:shape id="Icon B" o:spid="_x0000_s1066" type="#_x0000_t75" alt="&quot;&quot;" style="position:absolute;left:35420;width:13752;height:13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a/zgAAAOcAAAAPAAAAZHJzL2Rvd25yZXYueG1sRI9BS8NA&#13;&#10;FITvgv9heYIXaTc1INu02yKtgiAeGhX19sg+k2D2bci+pvHfu4LgZWAY5htmvZ18p0YaYhvYwmKe&#13;&#10;gSKugmu5tvDyfD8zoKIgO+wCk4VvirDdnJ+tsXDhxAcaS6lVgnAs0EIj0hdax6ohj3EeeuKUfYbB&#13;&#10;oyQ71NoNeEpw3+nrLLvRHltOCw32tGuo+iqP3kL5drV/OsjuvR0fj/ndh7y6GjtrLy+m/SrJ7QqU&#13;&#10;0CT/jT/Eg7Ng8swYs1zk8PsrfQK9+QEAAP//AwBQSwECLQAUAAYACAAAACEA2+H2y+4AAACFAQAA&#13;&#10;EwAAAAAAAAAAAAAAAAAAAAAAW0NvbnRlbnRfVHlwZXNdLnhtbFBLAQItABQABgAIAAAAIQBa9Cxb&#13;&#10;vwAAABUBAAALAAAAAAAAAAAAAAAAAB8BAABfcmVscy8ucmVsc1BLAQItABQABgAIAAAAIQAFpZa/&#13;&#10;zgAAAOcAAAAPAAAAAAAAAAAAAAAAAAcCAABkcnMvZG93bnJldi54bWxQSwUGAAAAAAMAAwC3AAAA&#13;&#10;AgMAAAAA&#13;&#10;">
                    <v:imagedata r:id="rId58" o:title=""/>
                  </v:shape>
                </v:group>
                <v:rect id="Large Rectangle C" o:spid="_x0000_s1067" alt="&quot;&quot;" style="position:absolute;left:60836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ArlzwAAAOcAAAAPAAAAZHJzL2Rvd25yZXYueG1sRI9Ba8JA&#13;&#10;FITvhf6H5RW8lLqJVmujq7SK4ElolNbjI/tMQrNvQ3Y1sb++KwheBoZhvmFmi85U4kyNKy0riPsR&#13;&#10;COLM6pJzBfvd+mUCwnlkjZVlUnAhB4v548MME21b/qJz6nMRIOwSVFB4XydSuqwgg65va+KQHW1j&#13;&#10;0Afb5FI32Aa4qeQgisbSYMlhocCalgVlv+nJKPgZHg/Vs70cJutl5j//mLffLSvVe+pW0yAfUxCe&#13;&#10;On9v3BAbrWD0PorHb/FrDNdf4RPI+T8AAAD//wMAUEsBAi0AFAAGAAgAAAAhANvh9svuAAAAhQEA&#13;&#10;ABMAAAAAAAAAAAAAAAAAAAAAAFtDb250ZW50X1R5cGVzXS54bWxQSwECLQAUAAYACAAAACEAWvQs&#13;&#10;W78AAAAVAQAACwAAAAAAAAAAAAAAAAAfAQAAX3JlbHMvLnJlbHNQSwECLQAUAAYACAAAACEAi+gK&#13;&#10;5c8AAADnAAAADwAAAAAAAAAAAAAAAAAHAgAAZHJzL2Rvd25yZXYueG1sUEsFBgAAAAADAAMAtwAA&#13;&#10;AAMDAAAAAA==&#13;&#10;" filled="f" strokecolor="#002060" strokeweight="5.25pt"/>
                <v:rect id="Bottom Rectangle C" o:spid="_x0000_s1068" alt="&quot;&quot;" style="position:absolute;left:61090;top:31817;width:23713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YYczQAAAOcAAAAPAAAAZHJzL2Rvd25yZXYueG1sRI9Ba8JA&#13;&#10;FITvQv/D8gq96W5U2ia6SqlUPPSiVfD4yL4mwezbkN0m8d+7gtDLwDDMN8xyPdhadNT6yrGGZKJA&#13;&#10;EOfOVFxoOP58jd9B+IBssHZMGq7kYb16Gi0xM67nPXWHUIgIYZ+hhjKEJpPS5yVZ9BPXEMfs17UW&#13;&#10;Q7RtIU2LfYTbWk6VepUWK44LJTb0WVJ+OfxZDbOqP+98ctpMwwW/j9u+s/uk0/rledgsonwsQAQa&#13;&#10;wn/jgdgZDW9pOleJSmdw/xU/gVzdAAAA//8DAFBLAQItABQABgAIAAAAIQDb4fbL7gAAAIUBAAAT&#13;&#10;AAAAAAAAAAAAAAAAAAAAAABbQ29udGVudF9UeXBlc10ueG1sUEsBAi0AFAAGAAgAAAAhAFr0LFu/&#13;&#10;AAAAFQEAAAsAAAAAAAAAAAAAAAAAHwEAAF9yZWxzLy5yZWxzUEsBAi0AFAAGAAgAAAAhAPnBhhzN&#13;&#10;AAAA5wAAAA8AAAAAAAAAAAAAAAAABwIAAGRycy9kb3ducmV2LnhtbFBLBQYAAAAAAwADALcAAAAB&#13;&#10;AwAAAAA=&#13;&#10;" fillcolor="#002060" stroked="f"/>
                <v:shape id="Aspriation C" o:spid="_x0000_s1069" type="#_x0000_t202" style="position:absolute;left:60830;top:33990;width:23772;height:5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tSTzAAAAOgAAAAPAAAAZHJzL2Rvd25yZXYueG1sRI/BSsNA&#13;&#10;EIbvgu+wjODN7qa1YtNuS7EKPXixxvuQHbPB7GzIjk369q4geBmY+fm/4dvsptCpMw2pjWyhmBlQ&#13;&#10;xHV0LTcWqveXu0dQSZAddpHJwoUS7LbXVxssXRz5jc4naVSGcCrRghfpS61T7SlgmsWeOGefcQgo&#13;&#10;eR0a7QYcMzx0em7Mgw7Ycv7gsacnT/XX6TtYEHH74lI9h3T8mF4Pozf1Eitrb2+mwzqP/RqU0CT/&#13;&#10;jT/E0WWHxXJ+b1aLVQG/YvkAevsDAAD//wMAUEsBAi0AFAAGAAgAAAAhANvh9svuAAAAhQEAABMA&#13;&#10;AAAAAAAAAAAAAAAAAAAAAFtDb250ZW50X1R5cGVzXS54bWxQSwECLQAUAAYACAAAACEAWvQsW78A&#13;&#10;AAAVAQAACwAAAAAAAAAAAAAAAAAfAQAAX3JlbHMvLnJlbHNQSwECLQAUAAYACAAAACEAGpLUk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1D5FEF8B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cs-CZ"/>
                          </w:rPr>
                          <w:t>Aspirace C</w:t>
                        </w:r>
                      </w:p>
                    </w:txbxContent>
                  </v:textbox>
                </v:shape>
                <v:shape id="Text C" o:spid="_x0000_s1070" type="#_x0000_t202" alt="&quot;&quot;" style="position:absolute;left:61983;top:13234;width:21648;height:122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9hvywAAAOcAAAAPAAAAZHJzL2Rvd25yZXYueG1sRI9Ba8JA&#13;&#10;FITvBf/D8oTe6m6kShpdRbQFD71U0/sj+5oNzb4N2dXEf+8KhV4GhmG+Ydbb0bXiSn1oPGvIZgoE&#13;&#10;ceVNw7WG8vzxkoMIEdlg65k03CjAdjN5WmNh/MBfdD3FWiQIhwI12Bi7QspQWXIYZr4jTtmP7x3G&#13;&#10;ZPtamh6HBHetnCu1lA4bTgsWO9pbqn5PF6chRrPLbuW7C8fv8fMwWFUtsNT6eToeVkl2KxCRxvjf&#13;&#10;+EMcjYbl4jXL33I1h8ev9Ank5g4AAP//AwBQSwECLQAUAAYACAAAACEA2+H2y+4AAACFAQAAEwAA&#13;&#10;AAAAAAAAAAAAAAAAAAAAW0NvbnRlbnRfVHlwZXNdLnhtbFBLAQItABQABgAIAAAAIQBa9CxbvwAA&#13;&#10;ABUBAAALAAAAAAAAAAAAAAAAAB8BAABfcmVscy8ucmVsc1BLAQItABQABgAIAAAAIQDvh9hvywAA&#13;&#10;AOcAAAAPAAAAAAAAAAAAAAAAAAcCAABkcnMvZG93bnJldi54bWxQSwUGAAAAAAMAAwC3AAAA/wIA&#13;&#10;AAAA&#13;&#10;" filled="f" stroked="f">
                  <v:textbox style="mso-fit-shape-to-text:t">
                    <w:txbxContent>
                      <w:p w14:paraId="04755AD3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9C09C7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 xml:space="preserve">Vytváření podpůrných vazeb v komunitě </w:t>
                        </w:r>
                        <w:r w:rsidRPr="00D26F2A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>okolo</w:t>
                        </w:r>
                        <w:r w:rsidRPr="009C09C7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 xml:space="preserve"> žáků a rodin</w:t>
                        </w:r>
                      </w:p>
                    </w:txbxContent>
                  </v:textbox>
                </v:shape>
                <v:group id="Group 1000806997" o:spid="_x0000_s1071" style="position:absolute;left:65924;width:13957;height:13956" coordorigin="65924" coordsize="13956,13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+lj0AAAAOgAAAAPAAAAZHJzL2Rvd25yZXYueG1sRI9Na8JA&#13;&#10;EIbvhf6HZQq91d1UajW6ivhRehChWii9DdkxCWZnQ3abxH/vCkIvAzMv7zM8s0VvK9FS40vHGpKB&#13;&#10;AkGcOVNyruH7uH0Zg/AB2WDlmDRcyMNi/vgww9S4jr+oPYRcRAj7FDUUIdSplD4ryKIfuJo4ZifX&#13;&#10;WAxxbXJpGuwi3FbyVamRtFhy/FBgTauCsvPhz2r46LBbDpNNuzufVpff49v+Z5eQ1s9P/Xoax3IK&#13;&#10;IlAf/ht3xKeJDkqpsRpNJu9wE4sHkPMrAAAA//8DAFBLAQItABQABgAIAAAAIQDb4fbL7gAAAIUB&#13;&#10;AAATAAAAAAAAAAAAAAAAAAAAAABbQ29udGVudF9UeXBlc10ueG1sUEsBAi0AFAAGAAgAAAAhAFr0&#13;&#10;LFu/AAAAFQEAAAsAAAAAAAAAAAAAAAAAHwEAAF9yZWxzLy5yZWxzUEsBAi0AFAAGAAgAAAAhAO7v&#13;&#10;6WPQAAAA6AAAAA8AAAAAAAAAAAAAAAAABwIAAGRycy9kb3ducmV2LnhtbFBLBQYAAAAAAwADALcA&#13;&#10;AAAEAwAAAAA=&#13;&#10;">
                  <v:oval id="White Circle C" o:spid="_x0000_s1072" style="position:absolute;left:66963;top:1038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OBvzgAAAOcAAAAPAAAAZHJzL2Rvd25yZXYueG1sRI/dasJA&#13;&#10;FITvC32H5RR6VzcxaiW6ivSHeqGIqQ9wyB6zwezZkN0m6dt3C4XeDAzDfMOst6NtRE+drx0rSCcJ&#13;&#10;COLS6ZorBZfP96clCB+QNTaOScE3edhu7u/WmGs38Jn6IlQiQtjnqMCE0OZS+tKQRT9xLXHMrq6z&#13;&#10;GKLtKqk7HCLcNnKaJAtpsea4YLClF0PlrfiyCubDXjeHip7rj0WRHk/u2r+Zk1KPD+PrKspuBSLQ&#13;&#10;GP4bf4i9VpCly3mWzdIZ/P6Kn0BufgAAAP//AwBQSwECLQAUAAYACAAAACEA2+H2y+4AAACFAQAA&#13;&#10;EwAAAAAAAAAAAAAAAAAAAAAAW0NvbnRlbnRfVHlwZXNdLnhtbFBLAQItABQABgAIAAAAIQBa9Cxb&#13;&#10;vwAAABUBAAALAAAAAAAAAAAAAAAAAB8BAABfcmVscy8ucmVsc1BLAQItABQABgAIAAAAIQAoqOBv&#13;&#10;zgAAAOcAAAAPAAAAAAAAAAAAAAAAAAcCAABkcnMvZG93bnJldi54bWxQSwUGAAAAAAMAAwC3AAAA&#13;&#10;AgMAAAAA&#13;&#10;" stroked="f"/>
                  <v:shape id="Icon C" o:spid="_x0000_s1073" type="#_x0000_t75" alt="&quot;&quot;" style="position:absolute;left:65924;width:13957;height:13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lpPzwAAAOgAAAAPAAAAZHJzL2Rvd25yZXYueG1sRI/BSsNA&#13;&#10;EIbvgu+wjNCb3W1qq6TdlmIoiOChiR68DdkxCWZnQ3bbbn16VxB6GZj5+b/hW2+j7cWJRt851jCb&#13;&#10;KhDEtTMdNxreq/39EwgfkA32jknDhTxsN7c3a8yNO/OBTmVoRIKwz1FDG8KQS+nrliz6qRuIU/bl&#13;&#10;RoshrWMjzYjnBLe9zJRaSosdpw8tDvTcUv1dHq2G6iMWWMmfiLtPo4qH15A9Dm9aT+5isUpjtwIR&#13;&#10;KIZr4x/xYpKDWmTL2WKezeFPLB1Abn4BAAD//wMAUEsBAi0AFAAGAAgAAAAhANvh9svuAAAAhQEA&#13;&#10;ABMAAAAAAAAAAAAAAAAAAAAAAFtDb250ZW50X1R5cGVzXS54bWxQSwECLQAUAAYACAAAACEAWvQs&#13;&#10;W78AAAAVAQAACwAAAAAAAAAAAAAAAAAfAQAAX3JlbHMvLnJlbHNQSwECLQAUAAYACAAAACEAYwpa&#13;&#10;T88AAADoAAAADwAAAAAAAAAAAAAAAAAHAgAAZHJzL2Rvd25yZXYueG1sUEsFBgAAAAADAAMAtwAA&#13;&#10;AAMDAAAAAA==&#13;&#10;">
                    <v:imagedata r:id="rId59" o:title=""/>
                  </v:shape>
                </v:group>
                <v:rect id="Large Rectangle D" o:spid="_x0000_s1074" alt="&quot;&quot;" style="position:absolute;left:91380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BYgzQAAAOgAAAAPAAAAZHJzL2Rvd25yZXYueG1sRI/RasJA&#13;&#10;EEXfhf7DMgVfpG5MRCS6SlUEnwpqaX0csmMSmp0N2dVEv74rCMIwMFzuGc582ZlKXKlxpWUFo2EE&#13;&#10;gjizuuRcwfdx+zEF4TyyxsoyKbiRg+XirTfHVNuW93Q9+FwECLsUFRTe16mULivIoBvamjhkZ9sY&#13;&#10;9OFscqkbbAPcVDKOook0WHL4UGBN64Kyv8PFKPhNzqdqYG+n6Xad+dWd+eunZaX6791mFtbnDISn&#13;&#10;zr8aT8ROK4hHSZyMw0zgIRakQC7+AQAA//8DAFBLAQItABQABgAIAAAAIQDb4fbL7gAAAIUBAAAT&#13;&#10;AAAAAAAAAAAAAAAAAAAAAABbQ29udGVudF9UeXBlc10ueG1sUEsBAi0AFAAGAAgAAAAhAFr0LFu/&#13;&#10;AAAAFQEAAAsAAAAAAAAAAAAAAAAAHwEAAF9yZWxzLy5yZWxzUEsBAi0AFAAGAAgAAAAhAFzAFiDN&#13;&#10;AAAA6AAAAA8AAAAAAAAAAAAAAAAABwIAAGRycy9kb3ducmV2LnhtbFBLBQYAAAAAAwADALcAAAAB&#13;&#10;AwAAAAA=&#13;&#10;" filled="f" strokecolor="#002060" strokeweight="5.25pt"/>
                <v:rect id="Bottom Rectangle D" o:spid="_x0000_s1075" style="position:absolute;left:91419;top:31817;width:23928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PrnzQAAAOcAAAAPAAAAZHJzL2Rvd25yZXYueG1sRI9Ba8JA&#13;&#10;FITvhf6H5RV6q7tJVTS6SqlUPHgxtdDjI/uaBLNvQ3abxH/vFgpeBoZhvmHW29E2oqfO1441JBMF&#13;&#10;grhwpuZSw/nz42UBwgdkg41j0nAlD9vN48MaM+MGPlGfh1JECPsMNVQhtJmUvqjIop+4ljhmP66z&#13;&#10;GKLtSmk6HCLcNjJVai4t1hwXKmzpvaLikv9aDa/18H3wydcuDRc8nvdDb09Jr/Xz07hbRXlbgQg0&#13;&#10;hnvjH3EwGpbpYqqWSs3g71f8BHJzAwAA//8DAFBLAQItABQABgAIAAAAIQDb4fbL7gAAAIUBAAAT&#13;&#10;AAAAAAAAAAAAAAAAAAAAAABbQ29udGVudF9UeXBlc10ueG1sUEsBAi0AFAAGAAgAAAAhAFr0LFu/&#13;&#10;AAAAFQEAAAsAAAAAAAAAAAAAAAAAHwEAAF9yZWxzLy5yZWxzUEsBAi0AFAAGAAgAAAAhANzE+ufN&#13;&#10;AAAA5wAAAA8AAAAAAAAAAAAAAAAABwIAAGRycy9kb3ducmV2LnhtbFBLBQYAAAAAAwADALcAAAAB&#13;&#10;AwAAAAA=&#13;&#10;" fillcolor="#002060" stroked="f"/>
                <v:shape id="Aspiration D" o:spid="_x0000_s1076" type="#_x0000_t202" alt="&quot;&quot;" style="position:absolute;left:91375;top:33990;width:23773;height:5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7GdzAAAAOgAAAAPAAAAZHJzL2Rvd25yZXYueG1sRI9Ba8Mw&#13;&#10;DIXvg/0Ho8Juq5NB2pDWLWXdoIdd1mZ3EWtxaGyHWGvSfz8dBrs80Hvok952P/te3WhMXQwG8mUG&#13;&#10;ikITbRdaA/Xl/bkElRiDxT4GMnCnBPvd48MWKxun8Em3M7dKICFVaMAxD5XWqXHkMS3jQEGy7zh6&#13;&#10;ZBnHVtsRJ4H7Xr9k2Up77IJccDjQq6Pmev7xBpjtIb/Xbz6dvuaP4+SypsDamKfFfNyIHDagmGb+&#13;&#10;3/hDnKx0WJdFucqLtXwuxcQAvfsFAAD//wMAUEsBAi0AFAAGAAgAAAAhANvh9svuAAAAhQEAABMA&#13;&#10;AAAAAAAAAAAAAAAAAAAAAFtDb250ZW50X1R5cGVzXS54bWxQSwECLQAUAAYACAAAACEAWvQsW78A&#13;&#10;AAAVAQAACwAAAAAAAAAAAAAAAAAfAQAAX3JlbHMvLnJlbHNQSwECLQAUAAYACAAAACEAvVOxn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52A1464" w14:textId="77777777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cs-CZ"/>
                          </w:rPr>
                          <w:t>Aspirace D</w:t>
                        </w:r>
                      </w:p>
                    </w:txbxContent>
                  </v:textbox>
                </v:shape>
                <v:shape id="Text D" o:spid="_x0000_s1077" type="#_x0000_t202" alt="&quot;&quot;" style="position:absolute;left:92660;top:13231;width:21656;height:9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mVLzQAAAOgAAAAPAAAAZHJzL2Rvd25yZXYueG1sRI9Ba8JA&#13;&#10;FITvBf/D8oTe6m6itiW6imgLHrzUpvdH9jUbmt0N2aeJ/75bKHgZGIb5hllvR9eKK/WxCV5DNlMg&#13;&#10;yFfBNL7WUH6+P72CiIzeYBs8abhRhO1m8rDGwoTBf9D1zLVIEB8L1GCZu0LKWFlyGGehI5+y79A7&#13;&#10;5GT7WpoehwR3rcyVepYOG58WLHa0t1T9nC9OA7PZZbfyzcXj13g6DFZVSyy1fpyOh1WS3QoE08j3&#13;&#10;xj/iaDTk6mU5zxfzbAF/x9IpkJtfAAAA//8DAFBLAQItABQABgAIAAAAIQDb4fbL7gAAAIUBAAAT&#13;&#10;AAAAAAAAAAAAAAAAAAAAAABbQ29udGVudF9UeXBlc10ueG1sUEsBAi0AFAAGAAgAAAAhAFr0LFu/&#13;&#10;AAAAFQEAAAsAAAAAAAAAAAAAAAAAHwEAAF9yZWxzLy5yZWxzUEsBAi0AFAAGAAgAAAAhAP/eZUvN&#13;&#10;AAAA6AAAAA8AAAAAAAAAAAAAAAAABwIAAGRycy9kb3ducmV2LnhtbFBLBQYAAAAAAwADALcAAAAB&#13;&#10;AwAAAAA=&#13;&#10;" filled="f" stroked="f">
                  <v:textbox style="mso-fit-shape-to-text:t">
                    <w:txbxContent>
                      <w:p w14:paraId="5A5CFB98" w14:textId="085E3F4E" w:rsidR="00801168" w:rsidRPr="008E751E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Calibri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8E751E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cs-CZ"/>
                          </w:rPr>
                          <w:t>Využívání efektivní komunikace k řešení potřeb všech žáků</w:t>
                        </w:r>
                      </w:p>
                    </w:txbxContent>
                  </v:textbox>
                </v:shape>
                <v:group id="Group 965772787" o:spid="_x0000_s1078" style="position:absolute;left:96309;width:14402;height:14401" coordorigin="96309" coordsize="14401,1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X++zwAAAOcAAAAPAAAAZHJzL2Rvd25yZXYueG1sRI9Ba8JA&#13;&#10;FITvQv/D8gq96SYWTRpdRWwrPUihWii9PbLPJJh9G7LbJP77riB4GRiG+YZZrgdTi45aV1lWEE8i&#13;&#10;EMS51RUXCr6P7+MUhPPIGmvLpOBCDtarh9ESM217/qLu4AsRIOwyVFB632RSurwkg25iG+KQnWxr&#13;&#10;0AfbFlK32Ae4qeU0iubSYMVhocSGtiXl58OfUbDrsd88x2/d/nzaXn6Ps8+ffUxKPT0Or4sgmwUI&#13;&#10;T4O/N26ID63gZT5LkmmSJnD9FT6BXP0DAAD//wMAUEsBAi0AFAAGAAgAAAAhANvh9svuAAAAhQEA&#13;&#10;ABMAAAAAAAAAAAAAAAAAAAAAAFtDb250ZW50X1R5cGVzXS54bWxQSwECLQAUAAYACAAAACEAWvQs&#13;&#10;W78AAAAVAQAACwAAAAAAAAAAAAAAAAAfAQAAX3JlbHMvLnJlbHNQSwECLQAUAAYACAAAACEAg61/&#13;&#10;vs8AAADnAAAADwAAAAAAAAAAAAAAAAAHAgAAZHJzL2Rvd25yZXYueG1sUEsFBgAAAAADAAMAtwAA&#13;&#10;AAMDAAAAAA==&#13;&#10;">
                  <v:oval id="White Circle D" o:spid="_x0000_s1079" style="position:absolute;left:97570;top:1260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RyZzgAAAOcAAAAPAAAAZHJzL2Rvd25yZXYueG1sRI/dasJA&#13;&#10;FITvC77DcoTe1U3ERo2uUvpDvbBIow9wyB6zwezZkN0m6dt3C4XeDAzDfMNs96NtRE+drx0rSGcJ&#13;&#10;COLS6ZorBZfz28MKhA/IGhvHpOCbPOx3k7st5toN/El9ESoRIexzVGBCaHMpfWnIop+5ljhmV9dZ&#13;&#10;DNF2ldQdDhFuGzlPkkxarDkuGGzp2VB5K76sgsfhoJtjRcv6PSvSj5O79q/mpNT9dHzZRHnagAg0&#13;&#10;hv/GH+KgFWTLxTxbpKs1/P6Kn0DufgAAAP//AwBQSwECLQAUAAYACAAAACEA2+H2y+4AAACFAQAA&#13;&#10;EwAAAAAAAAAAAAAAAAAAAAAAW0NvbnRlbnRfVHlwZXNdLnhtbFBLAQItABQABgAIAAAAIQBa9Cxb&#13;&#10;vwAAABUBAAALAAAAAAAAAAAAAAAAAB8BAABfcmVscy8ucmVsc1BLAQItABQABgAIAAAAIQACwRyZ&#13;&#10;zgAAAOcAAAAPAAAAAAAAAAAAAAAAAAcCAABkcnMvZG93bnJldi54bWxQSwUGAAAAAAMAAwC3AAAA&#13;&#10;AgMAAAAA&#13;&#10;" stroked="f"/>
                  <v:shape id="Icon D" o:spid="_x0000_s1080" type="#_x0000_t75" alt="&quot;&quot;" style="position:absolute;left:96309;width:14402;height:14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slzgAAAOgAAAAPAAAAZHJzL2Rvd25yZXYueG1sRI/BasJA&#13;&#10;EIbvhb7DMgUvortVEjS6SmkJpp5aFbwO2WkSmp0N2VXj23cLhV4GZn7+b/jW28G24kq9bxxreJ4q&#13;&#10;EMSlMw1XGk7HfLIA4QOywdYxabiTh+3m8WGNmXE3/qTrIVQiQthnqKEOocuk9GVNFv3UdcQx+3K9&#13;&#10;xRDXvpKmx1uE21bOlEqlxYbjhxo7eq2p/D5crIZxYT7KvOXTez7HfUG781gt5lqPnoa3VRwvKxCB&#13;&#10;hvDf+EMUJjoslUpmaZIm8CsWDyA3PwAAAP//AwBQSwECLQAUAAYACAAAACEA2+H2y+4AAACFAQAA&#13;&#10;EwAAAAAAAAAAAAAAAAAAAAAAW0NvbnRlbnRfVHlwZXNdLnhtbFBLAQItABQABgAIAAAAIQBa9Cxb&#13;&#10;vwAAABUBAAALAAAAAAAAAAAAAAAAAB8BAABfcmVscy8ucmVsc1BLAQItABQABgAIAAAAIQCyVdsl&#13;&#10;zgAAAOgAAAAPAAAAAAAAAAAAAAAAAAcCAABkcnMvZG93bnJldi54bWxQSwUGAAAAAAMAAwC3AAAA&#13;&#10;AgMAAAAA&#13;&#10;">
                    <v:imagedata r:id="rId60" o:title=""/>
                  </v:shape>
                </v:group>
                <w10:anchorlock/>
              </v:group>
            </w:pict>
          </mc:Fallback>
        </mc:AlternateContent>
      </w:r>
    </w:p>
    <w:p w14:paraId="35739D7D" w14:textId="5514FA97" w:rsidR="00890425" w:rsidRPr="006E3A03" w:rsidRDefault="00890425" w:rsidP="00890425">
      <w:pPr>
        <w:pStyle w:val="Agency-caption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Obrázek </w:t>
      </w:r>
      <w:r w:rsidRPr="006E3A03">
        <w:rPr>
          <w:rFonts w:asciiTheme="majorHAnsi" w:hAnsiTheme="majorHAnsi" w:cstheme="majorHAnsi"/>
          <w:lang w:bidi="cs-CZ"/>
        </w:rPr>
        <w:fldChar w:fldCharType="begin"/>
      </w:r>
      <w:r w:rsidRPr="006E3A03">
        <w:rPr>
          <w:rFonts w:asciiTheme="majorHAnsi" w:hAnsiTheme="majorHAnsi" w:cstheme="majorHAnsi"/>
          <w:lang w:bidi="cs-CZ"/>
        </w:rPr>
        <w:instrText>SEQ Figure \* ARABIC</w:instrText>
      </w:r>
      <w:r w:rsidRPr="006E3A03">
        <w:rPr>
          <w:rFonts w:asciiTheme="majorHAnsi" w:hAnsiTheme="majorHAnsi" w:cstheme="majorHAnsi"/>
          <w:lang w:bidi="cs-CZ"/>
        </w:rPr>
        <w:fldChar w:fldCharType="separate"/>
      </w:r>
      <w:r w:rsidRPr="006E3A03">
        <w:rPr>
          <w:rFonts w:asciiTheme="majorHAnsi" w:hAnsiTheme="majorHAnsi" w:cstheme="majorHAnsi"/>
          <w:lang w:bidi="cs-CZ"/>
        </w:rPr>
        <w:t>4</w:t>
      </w:r>
      <w:r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Aspirace</w:t>
      </w:r>
    </w:p>
    <w:p w14:paraId="79682BFA" w14:textId="77777777" w:rsidR="00210391" w:rsidRPr="006E3A03" w:rsidRDefault="00210391" w:rsidP="00DB79DD">
      <w:pPr>
        <w:pStyle w:val="Agency-body-text"/>
        <w:rPr>
          <w:rFonts w:asciiTheme="majorHAnsi" w:eastAsia="Calibri" w:hAnsiTheme="majorHAnsi" w:cstheme="majorHAnsi"/>
        </w:rPr>
        <w:sectPr w:rsidR="00210391" w:rsidRPr="006E3A03" w:rsidSect="00767941">
          <w:headerReference w:type="even" r:id="rId61"/>
          <w:headerReference w:type="default" r:id="rId62"/>
          <w:headerReference w:type="first" r:id="rId63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28213630" w14:textId="0379BB39" w:rsidR="00C34D23" w:rsidRPr="006E3A03" w:rsidRDefault="00890425" w:rsidP="00DB79DD">
      <w:pPr>
        <w:pStyle w:val="Agency-body-text"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lastRenderedPageBreak/>
        <w:t>Aspirace popisují procesy, které v konečném důsledku zlepšují pohodu a odolnost všech žáků. Jedná se tedy o cíle, které zúčastněné strany považují za hodnotné. Těchto cílů lze dosáhnout, pokud všichni účastníci procesu výuky a učení používají efektivní komunikaci.</w:t>
      </w:r>
    </w:p>
    <w:p w14:paraId="14592807" w14:textId="3FD8CA9E" w:rsidR="00073F9B" w:rsidRPr="006E3A03" w:rsidRDefault="00F9041C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Aspirace jsou podrobně vysvětleny v následujících částech. Kontext pro aspirace poskytují zkušenosti zúčastněných stran s komunikačními procesy v počáteční fázi pandemie. V těchto částech jsou také popsány situace, ve kterých by efektivní komunikace mohla vést ke zlepšení pohody a posílení odolnosti všech žáků.</w:t>
      </w:r>
    </w:p>
    <w:p w14:paraId="7A1EB56C" w14:textId="57CB688E" w:rsidR="00F80324" w:rsidRPr="006E3A03" w:rsidRDefault="002E4F33" w:rsidP="000F777C">
      <w:pPr>
        <w:pStyle w:val="Agency-body-text"/>
        <w:rPr>
          <w:rFonts w:asciiTheme="majorHAnsi" w:hAnsiTheme="majorHAnsi" w:cstheme="majorHAnsi"/>
        </w:rPr>
        <w:sectPr w:rsidR="00F80324" w:rsidRPr="006E3A03" w:rsidSect="00767941">
          <w:headerReference w:type="default" r:id="rId64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6E3A03">
        <w:rPr>
          <w:rFonts w:asciiTheme="majorHAnsi" w:hAnsiTheme="majorHAnsi" w:cstheme="majorHAnsi"/>
          <w:lang w:bidi="cs-CZ"/>
        </w:rPr>
        <w:t>K určení příslušných komunikujících (zúčastněných stran) byly tyto pokyny vypracovány podle modelu ekosystému agentury (viz obrázek</w:t>
      </w:r>
      <w:r w:rsidR="004910AE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5), v jehož středu stojí žáci. Všechny úrovně zúčastněných stran spolu určitým způsobem komunikují, a proto je lze považovat za „komunikující“. Výsledkem je složité prostředí potenciálních komunikačních procesů. Na nejvzdálenější úrovni se pokyny obracejí na činitele s rozhodovací pravomocí obecně, včetně vedení škol a orgánů veřejného školství na všech úrovních správy.</w:t>
      </w:r>
    </w:p>
    <w:p w14:paraId="243ACC25" w14:textId="3D99B1F3" w:rsidR="00A15A71" w:rsidRPr="006E3A03" w:rsidRDefault="00D82393" w:rsidP="00DB7881">
      <w:pPr>
        <w:pStyle w:val="Agency-body-text"/>
        <w:keepNext/>
        <w:jc w:val="center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380A54" wp14:editId="104C3EE5">
                <wp:simplePos x="0" y="0"/>
                <wp:positionH relativeFrom="column">
                  <wp:posOffset>2833793</wp:posOffset>
                </wp:positionH>
                <wp:positionV relativeFrom="paragraph">
                  <wp:posOffset>2816225</wp:posOffset>
                </wp:positionV>
                <wp:extent cx="1257300" cy="1325880"/>
                <wp:effectExtent l="0" t="0" r="0" b="0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8ADC" w14:textId="77777777" w:rsidR="00C904FB" w:rsidRPr="008E751E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cs-CZ"/>
                              </w:rPr>
                              <w:t>Žáci</w:t>
                            </w:r>
                          </w:p>
                          <w:p w14:paraId="2D03D430" w14:textId="65607FF7" w:rsidR="00C904FB" w:rsidRPr="008E751E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color w:val="002060"/>
                                <w:lang w:bidi="cs-CZ"/>
                              </w:rPr>
                              <w:t>Úroveň jednotlivce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0A54" id="Text Box 39" o:spid="_x0000_s1081" type="#_x0000_t202" alt="&quot;&quot;" style="position:absolute;left:0;text-align:left;margin-left:223.15pt;margin-top:221.75pt;width:99pt;height:104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GASGwIAADUEAAAOAAAAZHJzL2Uyb0RvYy54bWysU1tv2yAUfp+0/4B4X+zc2tSKU2WtMk2K&#13;&#10;2krp1GeCIbYEHAYkdvbrdyBXdXuq+oIPPvfv+5jed1qRnXC+AVPSfi+nRBgOVWM2Jf31uvg2ocQH&#13;&#10;ZiqmwIiS7oWn97OvX6atLcQAalCVcASLGF+0tqR1CLbIMs9roZnvgRUGnRKcZgGvbpNVjrVYXats&#13;&#10;kOc3WQuusg648B7/Ph6cdJbqSyl4eJbSi0BUSXG2kE6XznU8s9mUFRvHbN3w4xjsA1No1hhsei71&#13;&#10;yAIjW9f8U0o33IEHGXocdAZSNlykHXCbfv5um1XNrEi7IDjenmHyn1eWP+1W9sWR0H2HDgmMgLTW&#13;&#10;Fx5/xn066XT84qQE/Qjh/gyb6ALhMWkwvh3m6OLo6w8H48kkAZtd0q3z4YcATaJRUoe8JLjYbukD&#13;&#10;tsTQU0jsZmDRKJW4UYa0Jb0ZjvOUcPZghjKYeBk2WqFbd6SpSjocnjZZQ7XHBR0cuPeWLxocYsl8&#13;&#10;eGEOycbBUcDhGQ+pAJvB0aKkBvfnf/9jPHKAXkpaFE9J/e8tc4IS9dMgO3f90SiqLV1G49sBXty1&#13;&#10;Z33tMVv9AKjPPj4Vy5MZ44M6mdKBfkOdz2NXdDHDsXdJw8l8CAdJ4zvhYj5PQagvy8LSrCyPpSOs&#13;&#10;EeLX7o05e+QhIIVPcJIZK97RcYiNmd7OtwFJSVxFoA+oHvFHbSYKj+8oiv/6nqIur332FwAA//8D&#13;&#10;AFBLAwQUAAYACAAAACEA/naNLt8AAAAQAQAADwAAAGRycy9kb3ducmV2LnhtbExPTW+DMAy9T9p/&#13;&#10;iDxpl2kNhRZNlFBNnThXpf0BKXjAljiIhML+/dzTdrGe5ef3ke8Xa8QNR987UrBeRSCQatf01Cq4&#13;&#10;nMvXNxA+aGq0cYQKftDDvnh8yHXWuJlOeKtCK1iEfKYVdCEMmZS+7tBqv3IDEt8+3Wh14HVsZTPq&#13;&#10;mcWtkXEUpdLqntih0wMeOqy/q8kqcPH8Yk7Vujwc568yOk54rjwq9fy0fOx4vO9ABFzC3wfcO3B+&#13;&#10;KDjY1U3UeGEUbDZpwtQ7SLYgmJEyAnFlsI0TkEUu/xcpfgEAAP//AwBQSwECLQAUAAYACAAAACEA&#13;&#10;toM4kv4AAADhAQAAEwAAAAAAAAAAAAAAAAAAAAAAW0NvbnRlbnRfVHlwZXNdLnhtbFBLAQItABQA&#13;&#10;BgAIAAAAIQA4/SH/1gAAAJQBAAALAAAAAAAAAAAAAAAAAC8BAABfcmVscy8ucmVsc1BLAQItABQA&#13;&#10;BgAIAAAAIQCC/GASGwIAADUEAAAOAAAAAAAAAAAAAAAAAC4CAABkcnMvZTJvRG9jLnhtbFBLAQIt&#13;&#10;ABQABgAIAAAAIQD+do0u3wAAABABAAAPAAAAAAAAAAAAAAAAAHUEAABkcnMvZG93bnJldi54bWxQ&#13;&#10;SwUGAAAAAAQABADzAAAAgQUAAAAA&#13;&#10;" filled="f" stroked="f" strokeweight=".5pt">
                <v:textbox style="mso-fit-shape-to-text:t">
                  <w:txbxContent>
                    <w:p w14:paraId="37B18ADC" w14:textId="77777777" w:rsidR="00C904FB" w:rsidRPr="008E751E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cs-CZ"/>
                        </w:rPr>
                        <w:t>Žáci</w:t>
                      </w:r>
                    </w:p>
                    <w:p w14:paraId="2D03D430" w14:textId="65607FF7" w:rsidR="00C904FB" w:rsidRPr="008E751E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color w:val="002060"/>
                          <w:lang w:bidi="cs-CZ"/>
                        </w:rPr>
                        <w:t>Úroveň jednotlivce</w:t>
                      </w:r>
                    </w:p>
                  </w:txbxContent>
                </v:textbox>
              </v:shape>
            </w:pict>
          </mc:Fallback>
        </mc:AlternateContent>
      </w: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887F30" wp14:editId="5567EE2C">
                <wp:simplePos x="0" y="0"/>
                <wp:positionH relativeFrom="column">
                  <wp:posOffset>4147397</wp:posOffset>
                </wp:positionH>
                <wp:positionV relativeFrom="paragraph">
                  <wp:posOffset>2816225</wp:posOffset>
                </wp:positionV>
                <wp:extent cx="1416050" cy="1368425"/>
                <wp:effectExtent l="0" t="0" r="0" b="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136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42654" w14:textId="331A825C" w:rsidR="00C904FB" w:rsidRPr="008E751E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cs-CZ"/>
                              </w:rPr>
                              <w:t>Učitelé</w:t>
                            </w:r>
                          </w:p>
                          <w:p w14:paraId="4D7F2D58" w14:textId="77777777" w:rsidR="00C904FB" w:rsidRPr="008E751E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color w:val="002060"/>
                                <w:lang w:bidi="cs-CZ"/>
                              </w:rPr>
                              <w:t>Úroveň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7F30" id="Text Box 40" o:spid="_x0000_s1082" type="#_x0000_t202" alt="&quot;&quot;" style="position:absolute;left:0;text-align:left;margin-left:326.55pt;margin-top:221.75pt;width:111.5pt;height:10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iA8HAIAADUEAAAOAAAAZHJzL2Uyb0RvYy54bWysU11v2yAUfZ+0/4B4XxwnTtZacaqsVaZJ&#13;&#10;UVspnfpMMMSWMJcBiZ39+l1wvtb2adoLXLiX+3HOYXbXNYrshXU16IKmgyElQnMoa70t6M+X5Zcb&#13;&#10;SpxnumQKtCjoQTh6N//8adaaXIygAlUKSzCJdnlrClp5b/IkcbwSDXMDMEKjU4JtmMej3SalZS1m&#13;&#10;b1QyGg6nSQu2NBa4cA5vH3onncf8Ugrun6R0whNVUOzNx9XGdRPWZD5j+dYyU9X82Ab7hy4aVmss&#13;&#10;ek71wDwjO1u/S9XU3IID6QccmgSkrLmIM+A06fDNNOuKGRFnQXCcOcPk/l9a/rhfm2dLfPcNOiQw&#13;&#10;ANIalzu8DPN00jZhx04J+hHCwxk20XnCw6MsnQ4n6OLoS8fTm2w0CXmSy3Njnf8uoCHBKKhFXiJc&#13;&#10;bL9yvg89hYRqGpa1UpEbpUlb0OkY8//lweRKY41Ls8Hy3aYjdVnQcXaaZAPlAQe00HPvDF/W2MSK&#13;&#10;Of/MLJKNjaOA/RMuUgEWg6NFSQX290f3IR45QC8lLYqnoO7XjllBifqhkZ3bNMuC2uIhm3wd4cFe&#13;&#10;ezbXHr1r7gH1meJXMTyaId6rkyktNK+o80Woii6mOdYuqD+Z976XNP4TLhaLGIT6Msyv9NrwkDqA&#13;&#10;FyB+6V6ZNUcePFL4CCeZsfwNHX1seOnMYueRlMhVALpH9Yg/ajOyffxHQfzX5xh1+e3zPwAAAP//&#13;&#10;AwBQSwMEFAAGAAgAAAAhAAaRDH/hAAAAEAEAAA8AAABkcnMvZG93bnJldi54bWxMT8lOwzAQvSPx&#13;&#10;D9YgcUHUTpdQ0jgVKsq5asoHuPGQBLxEsdOEv2d6gstIM+/NW/L9bA274hA67yQkCwEMXe115xoJ&#13;&#10;H+fyeQssROW0Mt6hhB8MsC/u73KVaT+5E16r2DAScSFTEtoY+4zzULdoVVj4Hh1hn36wKtI6NFwP&#13;&#10;aiJxa/hSiJRb1TlyaFWPhxbr72q0EvxyejKnKikPx+mrFMcRz1VAKR8f5vcdjbcdsIhz/PuAWwfK&#13;&#10;DwUFu/jR6cCMhHSzSogqYb1ebYARY/uS0uVyg14F8CLn/4sUvwAAAP//AwBQSwECLQAUAAYACAAA&#13;&#10;ACEAtoM4kv4AAADhAQAAEwAAAAAAAAAAAAAAAAAAAAAAW0NvbnRlbnRfVHlwZXNdLnhtbFBLAQIt&#13;&#10;ABQABgAIAAAAIQA4/SH/1gAAAJQBAAALAAAAAAAAAAAAAAAAAC8BAABfcmVscy8ucmVsc1BLAQIt&#13;&#10;ABQABgAIAAAAIQCPHiA8HAIAADUEAAAOAAAAAAAAAAAAAAAAAC4CAABkcnMvZTJvRG9jLnhtbFBL&#13;&#10;AQItABQABgAIAAAAIQAGkQx/4QAAABABAAAPAAAAAAAAAAAAAAAAAHYEAABkcnMvZG93bnJldi54&#13;&#10;bWxQSwUGAAAAAAQABADzAAAAhAUAAAAA&#13;&#10;" filled="f" stroked="f" strokeweight=".5pt">
                <v:textbox style="mso-fit-shape-to-text:t">
                  <w:txbxContent>
                    <w:p w14:paraId="2C442654" w14:textId="331A825C" w:rsidR="00C904FB" w:rsidRPr="008E751E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cs-CZ"/>
                        </w:rPr>
                        <w:t>Učitelé</w:t>
                      </w:r>
                    </w:p>
                    <w:p w14:paraId="4D7F2D58" w14:textId="77777777" w:rsidR="00C904FB" w:rsidRPr="008E751E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color w:val="002060"/>
                          <w:lang w:bidi="cs-CZ"/>
                        </w:rPr>
                        <w:t>Úroveň školy</w:t>
                      </w:r>
                    </w:p>
                  </w:txbxContent>
                </v:textbox>
              </v:shape>
            </w:pict>
          </mc:Fallback>
        </mc:AlternateContent>
      </w: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8202F7D" wp14:editId="10B6083C">
                <wp:simplePos x="0" y="0"/>
                <wp:positionH relativeFrom="column">
                  <wp:posOffset>5557097</wp:posOffset>
                </wp:positionH>
                <wp:positionV relativeFrom="paragraph">
                  <wp:posOffset>2828925</wp:posOffset>
                </wp:positionV>
                <wp:extent cx="1397000" cy="1522095"/>
                <wp:effectExtent l="0" t="0" r="0" b="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52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0F4FC" w14:textId="185D81F7" w:rsidR="00C904FB" w:rsidRPr="008E751E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cs-CZ"/>
                              </w:rPr>
                              <w:t>Rodiče/rodiny</w:t>
                            </w:r>
                          </w:p>
                          <w:p w14:paraId="7C134C2C" w14:textId="77777777" w:rsidR="00C904FB" w:rsidRPr="008E751E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color w:val="002060"/>
                                <w:lang w:bidi="cs-CZ"/>
                              </w:rPr>
                              <w:t>Úroveň komunity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2F7D" id="Text Box 41" o:spid="_x0000_s1083" type="#_x0000_t202" alt="&quot;&quot;" style="position:absolute;left:0;text-align:left;margin-left:437.55pt;margin-top:222.75pt;width:110pt;height:119.8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n+gGgIAADUEAAAOAAAAZHJzL2Uyb0RvYy54bWysU8tuGyEU3VfqPyD29YxfSTzyOHITuapk&#13;&#10;JZGcKmvMgGck4FLAnnG/vhf8VNpVlA1cOJf7OofpfacV2QnnGzAl7fdySoThUDVmU9Jfr4tvd5T4&#13;&#10;wEzFFBhR0r3w9H729cu0tYUYQA2qEo5gEOOL1pa0DsEWWeZ5LTTzPbDCICjBaRbw6DZZ5ViL0bXK&#13;&#10;Bnl+k7XgKuuAC+/x9vEA0lmKL6Xg4VlKLwJRJcXaQlpdWtdxzWZTVmwcs3XDj2WwD1ShWWMw6TnU&#13;&#10;IwuMbF3zTyjdcAceZOhx0BlI2XCResBu+vm7blY1syL1gsPx9jwm/3lh+dNuZV8cCd136JDAOJDW&#13;&#10;+sLjZeynk07HHSsliOMI9+exiS4QHh8NJ7d5jhBHrD8eDPLJOMbJLs+t8+GHAE2iUVKHvKRxsd3S&#13;&#10;h4PrySVmM7BolErcKEPakt4Mx3l6cEYwuDKY41JstEK37khTlXSYKohXa6j22KCDA/fe8kWDRSyZ&#13;&#10;Dy/MIdlYOAo4POMiFWAyOFqU1OD+/O8++iMHiFLSonhK6n9vmROUqJ8G2Zn0R6OotnQYjW8HeHDX&#13;&#10;yPoaMVv9AKjPPn4Vy5MZ/YM6mdKBfkOdz2NWhJjhmLuk4WQ+hIOk8Z9wMZ8nJ9SXZWFpVpbH0HGs&#13;&#10;ccSv3Rtz9shDQAqf4CQzVryj4+AbX3o73wYkJXF1mepx/qjNxPbxH0XxX5+T1+W3z/4CAAD//wMA&#13;&#10;UEsDBBQABgAIAAAAIQAfHmwB4QAAABEBAAAPAAAAZHJzL2Rvd25yZXYueG1sTE/LboMwELxX6j9Y&#13;&#10;W6mXqrFBIaUEE1WpOEch/QAHb4EWrxE2gf59zam9rLQ7s/PID4vp2Q1H11mSEG0EMKTa6o4aCR+X&#13;&#10;8jkF5rwirXpLKOEHHRyK+7tcZdrOdMZb5RsWRMhlSkLr/ZBx7uoWjXIbOyAF7NOORvmwjg3Xo5qD&#13;&#10;uOl5LMSOG9VRcGjVgMcW6+9qMhJsPD/15yoqj6f5qxSnCS+VQykfH5b3fRhve2AeF//3AWuHkB+K&#13;&#10;EOxqJ9KO9RLSlyQKVAnbbZIAWxnidT1dJezSJAZe5Px/k+IXAAD//wMAUEsBAi0AFAAGAAgAAAAh&#13;&#10;ALaDOJL+AAAA4QEAABMAAAAAAAAAAAAAAAAAAAAAAFtDb250ZW50X1R5cGVzXS54bWxQSwECLQAU&#13;&#10;AAYACAAAACEAOP0h/9YAAACUAQAACwAAAAAAAAAAAAAAAAAvAQAAX3JlbHMvLnJlbHNQSwECLQAU&#13;&#10;AAYACAAAACEAolp/oBoCAAA1BAAADgAAAAAAAAAAAAAAAAAuAgAAZHJzL2Uyb0RvYy54bWxQSwEC&#13;&#10;LQAUAAYACAAAACEAHx5sAeEAAAARAQAADwAAAAAAAAAAAAAAAAB0BAAAZHJzL2Rvd25yZXYueG1s&#13;&#10;UEsFBgAAAAAEAAQA8wAAAIIFAAAAAA==&#13;&#10;" filled="f" stroked="f" strokeweight=".5pt">
                <v:textbox style="mso-fit-shape-to-text:t">
                  <w:txbxContent>
                    <w:p w14:paraId="4890F4FC" w14:textId="185D81F7" w:rsidR="00C904FB" w:rsidRPr="008E751E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cs-CZ"/>
                        </w:rPr>
                        <w:t>Rodiče/rodiny</w:t>
                      </w:r>
                    </w:p>
                    <w:p w14:paraId="7C134C2C" w14:textId="77777777" w:rsidR="00C904FB" w:rsidRPr="008E751E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color w:val="002060"/>
                          <w:lang w:bidi="cs-CZ"/>
                        </w:rPr>
                        <w:t>Úroveň komunity</w:t>
                      </w:r>
                    </w:p>
                  </w:txbxContent>
                </v:textbox>
              </v:shape>
            </w:pict>
          </mc:Fallback>
        </mc:AlternateContent>
      </w:r>
      <w:r w:rsidR="00634B9F"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B66D59" wp14:editId="4C4C7ED5">
                <wp:simplePos x="0" y="0"/>
                <wp:positionH relativeFrom="column">
                  <wp:posOffset>6941397</wp:posOffset>
                </wp:positionH>
                <wp:positionV relativeFrom="paragraph">
                  <wp:posOffset>2813685</wp:posOffset>
                </wp:positionV>
                <wp:extent cx="1528021" cy="1371600"/>
                <wp:effectExtent l="0" t="0" r="0" b="0"/>
                <wp:wrapNone/>
                <wp:docPr id="42" name="Text Box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021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C489D" w14:textId="3714D569" w:rsidR="00C904FB" w:rsidRPr="008E751E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cs-CZ"/>
                              </w:rPr>
                              <w:t>Činitelé s rozhodovací pravomocí</w:t>
                            </w:r>
                          </w:p>
                          <w:p w14:paraId="113A8EA6" w14:textId="77777777" w:rsidR="00C904FB" w:rsidRPr="008E751E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color w:val="002060"/>
                                <w:lang w:bidi="cs-CZ"/>
                              </w:rPr>
                              <w:t>Národní/regionální úroveň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6D59" id="Text Box 42" o:spid="_x0000_s1084" type="#_x0000_t202" alt="&quot;&quot;" style="position:absolute;left:0;text-align:left;margin-left:546.55pt;margin-top:221.55pt;width:120.3pt;height:10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MtPGwIAADUEAAAOAAAAZHJzL2Uyb0RvYy54bWysU8lu2zAQvRfoPxC811q8JBEsB24CFwWC&#13;&#10;JIBT5ExTpCWA4rAkbcn9+g4pb0h7Knqhhpr9vcf5fd8qshfWNaBLmo1SSoTmUDV6W9Ifb6svt5Q4&#13;&#10;z3TFFGhR0oNw9H7x+dO8M4XIoQZVCUuwiHZFZ0pae2+KJHG8Fi1zIzBCo1OCbZnHq90mlWUdVm9V&#13;&#10;kqfpLOnAVsYCF87h38fBSRexvpSC+xcpnfBElRRn8/G08dyEM1nMWbG1zNQNP47B/mGKljUam55L&#13;&#10;PTLPyM42f5RqG27BgfQjDm0CUjZcxB1wmyz9sM26ZkbEXRAcZ84wuf9Xlj/v1+bVEt9/hR4JDIB0&#13;&#10;xhUOf4Z9emnb8MVJCfoRwsMZNtF7wkPSNL9N84wSjr5sfJPN0ghsckk31vlvAloSjJJa5CXCxfZP&#13;&#10;zmNLDD2FhG4aVo1SkRulSVfS2XiaxoSzBzOUxsTLsMHy/aYnTVXScX7aZAPVARe0MHDvDF81OMQT&#13;&#10;c/6VWSQbd0IB+xc8pAJsBkeLkhrsr7/9D/HIAXop6VA8JXU/d8wKStR3jezcZZNJUFu8TKY3OV7s&#13;&#10;tWdz7dG79gFQn4ggThfNEO/VyZQW2nfU+TJ0RRfTHHuX1J/MBz9IGt8JF8tlDEJ9Geaf9NrwUDrA&#13;&#10;GiB+69+ZNUcePFL4DCeZseIDHUPsQMhy50E2kasA9IDqEX/UZqTw+I6C+K/vMery2he/AQAA//8D&#13;&#10;AFBLAwQUAAYACAAAACEAvyfBfucAAAASAQAADwAAAGRycy9kb3ducmV2LnhtbExPPU/DMBDdkfgP&#13;&#10;1iGxUSdNW9o0TlUFVUgIhpYubE7sJhH2OcRuG/j1XCZYTvd0795HthmsYRfd+9ahgHgSAdNYOdVi&#13;&#10;LeD4vntYAvNBopLGoRbwrT1s8tubTKbKXXGvL4dQMxJBn0oBTQhdyrmvGm2ln7hOI91OrrcyEOxr&#13;&#10;rnp5JXFr+DSKFtzKFsmhkZ0uGl19Hs5WwEuxe5P7cmqXP6Z4fj1tu6/jx1yI+7vhaU1juwYW9BD+&#13;&#10;PmDsQPkhp2ClO6PyzBCOVklMXAGz2biMlCRJHoGVAhbzVQw8z/j/KvkvAAAA//8DAFBLAQItABQA&#13;&#10;BgAIAAAAIQC2gziS/gAAAOEBAAATAAAAAAAAAAAAAAAAAAAAAABbQ29udGVudF9UeXBlc10ueG1s&#13;&#10;UEsBAi0AFAAGAAgAAAAhADj9If/WAAAAlAEAAAsAAAAAAAAAAAAAAAAALwEAAF9yZWxzLy5yZWxz&#13;&#10;UEsBAi0AFAAGAAgAAAAhAGjMy08bAgAANQQAAA4AAAAAAAAAAAAAAAAALgIAAGRycy9lMm9Eb2Mu&#13;&#10;eG1sUEsBAi0AFAAGAAgAAAAhAL8nwX7nAAAAEgEAAA8AAAAAAAAAAAAAAAAAdQQAAGRycy9kb3du&#13;&#10;cmV2LnhtbFBLBQYAAAAABAAEAPMAAACJBQAAAAA=&#13;&#10;" filled="f" stroked="f" strokeweight=".5pt">
                <v:textbox>
                  <w:txbxContent>
                    <w:p w14:paraId="4BBC489D" w14:textId="3714D569" w:rsidR="00C904FB" w:rsidRPr="008E751E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cs-CZ"/>
                        </w:rPr>
                        <w:t>Činitelé s rozhodovací pravomocí</w:t>
                      </w:r>
                    </w:p>
                    <w:p w14:paraId="113A8EA6" w14:textId="77777777" w:rsidR="00C904FB" w:rsidRPr="008E751E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color w:val="002060"/>
                          <w:lang w:bidi="cs-CZ"/>
                        </w:rPr>
                        <w:t>Národní/regionální úroveň</w:t>
                      </w:r>
                    </w:p>
                  </w:txbxContent>
                </v:textbox>
              </v:shape>
            </w:pict>
          </mc:Fallback>
        </mc:AlternateContent>
      </w:r>
      <w:r w:rsidR="00C904FB" w:rsidRPr="003454B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75680C7B" wp14:editId="7AA153D7">
            <wp:extent cx="7717674" cy="5148000"/>
            <wp:effectExtent l="0" t="0" r="4445" b="0"/>
            <wp:docPr id="26" name="Picture 26" descr="Koláčový graf znázorňující model ekosystému se zvětšeným výřezem modelu obsahujícím čtyři vrstvy. Žáci (individuální úroveň) jsou ve středu, v další vrstvě jsou učitelé (školní úroveň), v další vrstvě rodiče/rodiny (komunitní úroveň) a v nejvzdálenější vrstvě činitelé s rozhodovací pravomocí (národní/regionální úroveň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Koláčový graf znázorňující model ekosystému se zvětšeným výřezem modelu obsahujícím čtyři vrstvy. Žáci (individuální úroveň) jsou ve středu, v další vrstvě jsou učitelé (školní úroveň), v další vrstvě rodiče/rodiny (komunitní úroveň) a v nejvzdálenější vrstvě činitelé s rozhodovací pravomocí (národní/regionální úroveň)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17674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71E3" w14:textId="1CBC5261" w:rsidR="00EA6BEB" w:rsidRPr="006E3A03" w:rsidRDefault="00EA6BEB" w:rsidP="00EA6BEB">
      <w:pPr>
        <w:pStyle w:val="Agency-caption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Obrázek </w:t>
      </w:r>
      <w:r w:rsidRPr="006E3A03">
        <w:rPr>
          <w:rFonts w:asciiTheme="majorHAnsi" w:hAnsiTheme="majorHAnsi" w:cstheme="majorHAnsi"/>
          <w:lang w:bidi="cs-CZ"/>
        </w:rPr>
        <w:fldChar w:fldCharType="begin"/>
      </w:r>
      <w:r w:rsidRPr="006E3A03">
        <w:rPr>
          <w:rFonts w:asciiTheme="majorHAnsi" w:hAnsiTheme="majorHAnsi" w:cstheme="majorHAnsi"/>
          <w:lang w:bidi="cs-CZ"/>
        </w:rPr>
        <w:instrText>SEQ Figure \* ARABIC</w:instrText>
      </w:r>
      <w:r w:rsidRPr="006E3A03">
        <w:rPr>
          <w:rFonts w:asciiTheme="majorHAnsi" w:hAnsiTheme="majorHAnsi" w:cstheme="majorHAnsi"/>
          <w:lang w:bidi="cs-CZ"/>
        </w:rPr>
        <w:fldChar w:fldCharType="separate"/>
      </w:r>
      <w:r w:rsidR="00BE07E6" w:rsidRPr="006E3A03">
        <w:rPr>
          <w:rFonts w:asciiTheme="majorHAnsi" w:hAnsiTheme="majorHAnsi" w:cstheme="majorHAnsi"/>
          <w:lang w:bidi="cs-CZ"/>
        </w:rPr>
        <w:t>5</w:t>
      </w:r>
      <w:r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Model ekosystému agentury</w:t>
      </w:r>
    </w:p>
    <w:p w14:paraId="50170064" w14:textId="77777777" w:rsidR="00E9535E" w:rsidRPr="006E3A03" w:rsidRDefault="00E9535E" w:rsidP="00E97D47">
      <w:pPr>
        <w:pStyle w:val="Agency-body-text"/>
        <w:rPr>
          <w:rFonts w:asciiTheme="majorHAnsi" w:hAnsiTheme="majorHAnsi" w:cstheme="majorHAnsi"/>
        </w:rPr>
        <w:sectPr w:rsidR="00E9535E" w:rsidRPr="006E3A03" w:rsidSect="00767941">
          <w:headerReference w:type="even" r:id="rId66"/>
          <w:headerReference w:type="default" r:id="rId67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669DD470" w14:textId="5A44308E" w:rsidR="00E60028" w:rsidRPr="006E3A03" w:rsidRDefault="00B577ED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lastRenderedPageBreak/>
        <w:t>Každá ze čtyř aspirací je spojena s jednou ze skupin zúčastněných stran ekosystému. Přestože mají z efektivní komunikace prospěch například rodiče a učitelé, konečným příjemcem je vždy žák.</w:t>
      </w:r>
    </w:p>
    <w:p w14:paraId="5D861F77" w14:textId="696D4F5E" w:rsidR="00631571" w:rsidRPr="006E3A03" w:rsidRDefault="00631571" w:rsidP="00DB7881">
      <w:pPr>
        <w:pStyle w:val="Agency-caption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Tabulka </w:t>
      </w:r>
      <w:r w:rsidR="00BD4C1C" w:rsidRPr="006E3A03">
        <w:rPr>
          <w:rFonts w:asciiTheme="majorHAnsi" w:hAnsiTheme="majorHAnsi" w:cstheme="majorHAnsi"/>
        </w:rPr>
        <w:fldChar w:fldCharType="begin"/>
      </w:r>
      <w:r w:rsidR="00BD4C1C" w:rsidRPr="006E3A03">
        <w:rPr>
          <w:rFonts w:asciiTheme="majorHAnsi" w:hAnsiTheme="majorHAnsi" w:cstheme="majorHAnsi"/>
        </w:rPr>
        <w:instrText xml:space="preserve"> SEQ Table \* ARABIC </w:instrText>
      </w:r>
      <w:r w:rsidR="00BD4C1C" w:rsidRPr="006E3A03">
        <w:rPr>
          <w:rFonts w:asciiTheme="majorHAnsi" w:hAnsiTheme="majorHAnsi" w:cstheme="majorHAnsi"/>
        </w:rPr>
        <w:fldChar w:fldCharType="separate"/>
      </w:r>
      <w:r w:rsidRPr="006E3A03">
        <w:rPr>
          <w:rFonts w:asciiTheme="majorHAnsi" w:hAnsiTheme="majorHAnsi" w:cstheme="majorHAnsi"/>
          <w:lang w:bidi="cs-CZ"/>
        </w:rPr>
        <w:t>1</w:t>
      </w:r>
      <w:r w:rsidR="00BD4C1C" w:rsidRPr="006E3A03">
        <w:rPr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. Aspirace spojené s úrovněmi zúčastněných stran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6996"/>
      </w:tblGrid>
      <w:tr w:rsidR="00621A74" w:rsidRPr="006E3A03" w14:paraId="6446354E" w14:textId="04BA2C82" w:rsidTr="00C379B2">
        <w:trPr>
          <w:cantSplit/>
          <w:tblHeader/>
        </w:trPr>
        <w:tc>
          <w:tcPr>
            <w:tcW w:w="1032" w:type="pct"/>
            <w:shd w:val="clear" w:color="auto" w:fill="1E1C43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0C9442" w14:textId="43AA3F4B" w:rsidR="00621A74" w:rsidRPr="006E3A03" w:rsidRDefault="00621A74" w:rsidP="00230A98">
            <w:pPr>
              <w:pStyle w:val="Agency-body-text"/>
              <w:rPr>
                <w:rFonts w:asciiTheme="majorHAnsi" w:hAnsiTheme="majorHAnsi" w:cstheme="majorHAnsi"/>
                <w:b/>
                <w:color w:val="FFFFFF" w:themeColor="background1"/>
                <w:szCs w:val="24"/>
              </w:rPr>
            </w:pPr>
            <w:r w:rsidRPr="006E3A03">
              <w:rPr>
                <w:rFonts w:asciiTheme="majorHAnsi" w:hAnsiTheme="majorHAnsi" w:cstheme="majorHAnsi"/>
                <w:b/>
                <w:color w:val="FFFFFF" w:themeColor="background1"/>
                <w:lang w:bidi="cs-CZ"/>
              </w:rPr>
              <w:t>Ukázka reality převzatá z kategorie:</w:t>
            </w:r>
          </w:p>
        </w:tc>
        <w:tc>
          <w:tcPr>
            <w:tcW w:w="3968" w:type="pct"/>
            <w:shd w:val="clear" w:color="auto" w:fill="1E1C43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4A1D70" w14:textId="0BE25753" w:rsidR="00621A74" w:rsidRPr="006E3A03" w:rsidRDefault="00621A74" w:rsidP="00230A98">
            <w:pPr>
              <w:pStyle w:val="Agency-body-text"/>
              <w:rPr>
                <w:rFonts w:asciiTheme="majorHAnsi" w:hAnsiTheme="majorHAnsi" w:cstheme="majorHAnsi"/>
                <w:b/>
                <w:color w:val="FFFFFF" w:themeColor="background1"/>
                <w:szCs w:val="24"/>
              </w:rPr>
            </w:pPr>
            <w:r w:rsidRPr="006E3A03">
              <w:rPr>
                <w:rFonts w:asciiTheme="majorHAnsi" w:hAnsiTheme="majorHAnsi" w:cstheme="majorHAnsi"/>
                <w:b/>
                <w:color w:val="FFFFFF" w:themeColor="background1"/>
                <w:lang w:bidi="cs-CZ"/>
              </w:rPr>
              <w:t>Aspirace</w:t>
            </w:r>
          </w:p>
        </w:tc>
      </w:tr>
      <w:tr w:rsidR="00DB7881" w:rsidRPr="006E3A03" w14:paraId="13B54FA6" w14:textId="6C981D18" w:rsidTr="00DB7881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477D896" w14:textId="77777777" w:rsidR="003D0616" w:rsidRPr="006E3A03" w:rsidRDefault="003D0616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Žáci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2A1193B" w14:textId="50553040" w:rsidR="003D0616" w:rsidRPr="005601EE" w:rsidRDefault="00C379B2" w:rsidP="00C379B2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5601EE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2" behindDoc="0" locked="0" layoutInCell="1" allowOverlap="1" wp14:anchorId="7215A4D4" wp14:editId="5805DC1C">
                  <wp:simplePos x="0" y="0"/>
                  <wp:positionH relativeFrom="column">
                    <wp:posOffset>3708823</wp:posOffset>
                  </wp:positionH>
                  <wp:positionV relativeFrom="paragraph">
                    <wp:posOffset>41275</wp:posOffset>
                  </wp:positionV>
                  <wp:extent cx="629285" cy="629285"/>
                  <wp:effectExtent l="0" t="0" r="0" b="0"/>
                  <wp:wrapSquare wrapText="bothSides"/>
                  <wp:docPr id="760007581" name="Picture 7600075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007581" name="Picture 7600075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616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 xml:space="preserve">A: </w:t>
            </w:r>
            <w:r w:rsidR="003D0616" w:rsidRPr="005601EE">
              <w:rPr>
                <w:rFonts w:asciiTheme="majorHAnsi" w:hAnsiTheme="majorHAnsi" w:cstheme="majorHAnsi"/>
                <w:color w:val="002060"/>
                <w:lang w:bidi="cs-CZ"/>
              </w:rPr>
              <w:t xml:space="preserve">Poskytování bezpečného a chráněného psychosociálního prostředí </w:t>
            </w:r>
            <w:r w:rsidR="00AD3B98" w:rsidRPr="005601EE">
              <w:rPr>
                <w:rFonts w:asciiTheme="majorHAnsi" w:hAnsiTheme="majorHAnsi" w:cstheme="majorHAnsi"/>
                <w:color w:val="002060"/>
                <w:lang w:bidi="cs-CZ"/>
              </w:rPr>
              <w:t>k</w:t>
            </w:r>
            <w:r w:rsidR="003D0616" w:rsidRPr="005601EE">
              <w:rPr>
                <w:rFonts w:asciiTheme="majorHAnsi" w:hAnsiTheme="majorHAnsi" w:cstheme="majorHAnsi"/>
                <w:color w:val="002060"/>
                <w:lang w:bidi="cs-CZ"/>
              </w:rPr>
              <w:t xml:space="preserve"> učení (</w:t>
            </w:r>
            <w:r w:rsidR="003D0616" w:rsidRPr="00D26F2A">
              <w:rPr>
                <w:rFonts w:asciiTheme="majorHAnsi" w:hAnsiTheme="majorHAnsi" w:cstheme="majorHAnsi"/>
                <w:color w:val="002060"/>
                <w:lang w:bidi="cs-CZ"/>
              </w:rPr>
              <w:t>podpora</w:t>
            </w:r>
            <w:r w:rsidR="003D0616" w:rsidRPr="005601EE">
              <w:rPr>
                <w:rFonts w:asciiTheme="majorHAnsi" w:hAnsiTheme="majorHAnsi" w:cstheme="majorHAnsi"/>
                <w:color w:val="002060"/>
                <w:lang w:bidi="cs-CZ"/>
              </w:rPr>
              <w:t xml:space="preserve"> pohody a odolnosti všech žáků).</w:t>
            </w:r>
          </w:p>
        </w:tc>
      </w:tr>
      <w:tr w:rsidR="006D7E8B" w:rsidRPr="006E3A03" w14:paraId="6F52E73D" w14:textId="5B095794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DBD4A61" w14:textId="198B2774" w:rsidR="006D7E8B" w:rsidRPr="006E3A03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Učitelé a školy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071ADD9" w14:textId="25506120" w:rsidR="006D7E8B" w:rsidRPr="005601EE" w:rsidRDefault="00C379B2" w:rsidP="00D150FF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5601EE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3" behindDoc="0" locked="0" layoutInCell="1" allowOverlap="1" wp14:anchorId="3EFF61D2" wp14:editId="4629679F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36618</wp:posOffset>
                  </wp:positionV>
                  <wp:extent cx="622153" cy="624202"/>
                  <wp:effectExtent l="0" t="0" r="0" b="0"/>
                  <wp:wrapSquare wrapText="bothSides"/>
                  <wp:docPr id="1551892091" name="Picture 15518920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92091" name="Picture 15518920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53" cy="62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>B</w:t>
            </w:r>
            <w:r w:rsidR="00550CDB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>:</w:t>
            </w:r>
            <w:r w:rsidR="006D7E8B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 xml:space="preserve"> </w:t>
            </w:r>
            <w:r w:rsidR="00AD3B98" w:rsidRPr="005601EE">
              <w:rPr>
                <w:rFonts w:asciiTheme="majorHAnsi" w:hAnsiTheme="majorHAnsi" w:cstheme="majorHAnsi"/>
                <w:color w:val="002060"/>
                <w:lang w:bidi="cs-CZ"/>
              </w:rPr>
              <w:t>Schopnost jednat aktivně, cítit se připraven na psychosociální nouzové situace (podpora pohody a odolnosti všech žáků).</w:t>
            </w:r>
          </w:p>
        </w:tc>
      </w:tr>
      <w:tr w:rsidR="006D7E8B" w:rsidRPr="006E3A03" w14:paraId="70858A02" w14:textId="27E67F1F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A7DF1B1" w14:textId="6EC7CFC1" w:rsidR="006D7E8B" w:rsidRPr="006E3A03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Rodiny a komunita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0A77D76" w14:textId="48B21349" w:rsidR="006D7E8B" w:rsidRPr="005601EE" w:rsidRDefault="00D150FF" w:rsidP="00D150FF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5601EE">
              <w:rPr>
                <w:rFonts w:asciiTheme="majorHAnsi" w:hAnsiTheme="majorHAnsi" w:cstheme="majorHAnsi"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4" behindDoc="0" locked="0" layoutInCell="1" allowOverlap="1" wp14:anchorId="2C6F5F7B" wp14:editId="405DF89F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423</wp:posOffset>
                  </wp:positionV>
                  <wp:extent cx="602299" cy="604818"/>
                  <wp:effectExtent l="0" t="0" r="0" b="0"/>
                  <wp:wrapSquare wrapText="bothSides"/>
                  <wp:docPr id="1590191180" name="Picture 15901911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191180" name="Picture 1590191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9" cy="60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 xml:space="preserve">C: </w:t>
            </w:r>
            <w:r w:rsidR="00AD3B98" w:rsidRPr="005601EE">
              <w:rPr>
                <w:rFonts w:asciiTheme="majorHAnsi" w:hAnsiTheme="majorHAnsi" w:cstheme="majorHAnsi"/>
                <w:color w:val="002060"/>
                <w:lang w:bidi="cs-CZ"/>
              </w:rPr>
              <w:t>Vytváření podpůrných vazeb v komunitě okolo žáků a rodin (podpora pohody a odolnosti všech žáků).</w:t>
            </w:r>
          </w:p>
        </w:tc>
      </w:tr>
      <w:tr w:rsidR="006D7E8B" w:rsidRPr="006E3A03" w14:paraId="1F5A65A5" w14:textId="66C082F4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E0C6EB4" w14:textId="3AF7AAA6" w:rsidR="006D7E8B" w:rsidRPr="006E3A03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Činitelé s rozhodovací pravomocí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26CB87D" w14:textId="2B1482FE" w:rsidR="006D7E8B" w:rsidRPr="005601EE" w:rsidRDefault="00D150FF" w:rsidP="00DB7881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5601EE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5" behindDoc="0" locked="0" layoutInCell="1" allowOverlap="1" wp14:anchorId="4E7492DD" wp14:editId="425DAB67">
                  <wp:simplePos x="0" y="0"/>
                  <wp:positionH relativeFrom="column">
                    <wp:posOffset>3740785</wp:posOffset>
                  </wp:positionH>
                  <wp:positionV relativeFrom="paragraph">
                    <wp:posOffset>30903</wp:posOffset>
                  </wp:positionV>
                  <wp:extent cx="613251" cy="617879"/>
                  <wp:effectExtent l="0" t="0" r="0" b="0"/>
                  <wp:wrapSquare wrapText="bothSides"/>
                  <wp:docPr id="224277882" name="Picture 2242778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77882" name="Picture 2242778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51" cy="61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5601EE">
              <w:rPr>
                <w:rFonts w:asciiTheme="majorHAnsi" w:hAnsiTheme="majorHAnsi" w:cstheme="majorHAnsi"/>
                <w:b/>
                <w:color w:val="002060"/>
                <w:lang w:bidi="cs-CZ"/>
              </w:rPr>
              <w:t xml:space="preserve">D: </w:t>
            </w:r>
            <w:r w:rsidR="006D7E8B" w:rsidRPr="005601EE">
              <w:rPr>
                <w:rFonts w:asciiTheme="majorHAnsi" w:hAnsiTheme="majorHAnsi" w:cstheme="majorHAnsi"/>
                <w:color w:val="002060"/>
                <w:lang w:bidi="cs-CZ"/>
              </w:rPr>
              <w:t>Využívání efektivní komunikace k řešení potřeb všech žáků (</w:t>
            </w:r>
            <w:r w:rsidR="006D7E8B" w:rsidRPr="00D26F2A">
              <w:rPr>
                <w:rFonts w:asciiTheme="majorHAnsi" w:hAnsiTheme="majorHAnsi" w:cstheme="majorHAnsi"/>
                <w:color w:val="002060"/>
                <w:lang w:bidi="cs-CZ"/>
              </w:rPr>
              <w:t>podpora</w:t>
            </w:r>
            <w:r w:rsidR="006D7E8B" w:rsidRPr="005601EE">
              <w:rPr>
                <w:rFonts w:asciiTheme="majorHAnsi" w:hAnsiTheme="majorHAnsi" w:cstheme="majorHAnsi"/>
                <w:color w:val="002060"/>
                <w:lang w:bidi="cs-CZ"/>
              </w:rPr>
              <w:t xml:space="preserve"> pohody a odolnosti všech žáků).</w:t>
            </w:r>
          </w:p>
        </w:tc>
      </w:tr>
    </w:tbl>
    <w:p w14:paraId="7355630E" w14:textId="30B865E0" w:rsidR="001870F3" w:rsidRPr="006E3A03" w:rsidRDefault="004903D6" w:rsidP="00F40BE4">
      <w:pPr>
        <w:pStyle w:val="Agency-heading-2"/>
        <w:rPr>
          <w:rFonts w:asciiTheme="majorHAnsi" w:hAnsiTheme="majorHAnsi" w:cstheme="majorHAnsi"/>
        </w:rPr>
      </w:pPr>
      <w:bookmarkStart w:id="16" w:name="_Hlk140054864"/>
      <w:bookmarkStart w:id="17" w:name="_Toc165537655"/>
      <w:bookmarkEnd w:id="16"/>
      <w:r w:rsidRPr="006E3A03">
        <w:rPr>
          <w:rFonts w:asciiTheme="majorHAnsi" w:hAnsiTheme="majorHAnsi" w:cstheme="majorHAnsi"/>
          <w:lang w:bidi="cs-CZ"/>
        </w:rPr>
        <w:t>Jak používat aspirace</w:t>
      </w:r>
      <w:bookmarkEnd w:id="17"/>
    </w:p>
    <w:p w14:paraId="5B58775F" w14:textId="5E49FBC4" w:rsidR="00186819" w:rsidRPr="006E3A03" w:rsidRDefault="00BE07E6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Každá aspirace je uvedena spolu s příkladem komunikačního problému, s nímž se setkala skupina zúčastněných stran. Tyto příklady se nazývají „</w:t>
      </w:r>
      <w:r w:rsidRPr="006E3A03">
        <w:rPr>
          <w:rFonts w:asciiTheme="majorHAnsi" w:hAnsiTheme="majorHAnsi" w:cstheme="majorHAnsi"/>
          <w:b/>
          <w:lang w:bidi="cs-CZ"/>
        </w:rPr>
        <w:t>ukázky reality</w:t>
      </w:r>
      <w:r w:rsidRPr="006E3A03">
        <w:rPr>
          <w:rFonts w:asciiTheme="majorHAnsi" w:hAnsiTheme="majorHAnsi" w:cstheme="majorHAnsi"/>
          <w:lang w:bidi="cs-CZ"/>
        </w:rPr>
        <w:t>“ a byly shromážděny během aktivit vzájemného učení BRIES. Každá aspirace má stejnou strukturu:</w:t>
      </w:r>
    </w:p>
    <w:p w14:paraId="1681094E" w14:textId="4DF547A1" w:rsidR="006404F7" w:rsidRPr="006E3A03" w:rsidRDefault="00707307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Ukázky reality</w:t>
      </w:r>
      <w:r w:rsidRPr="006E3A03">
        <w:rPr>
          <w:rFonts w:asciiTheme="majorHAnsi" w:hAnsiTheme="majorHAnsi" w:cstheme="majorHAnsi"/>
          <w:lang w:bidi="cs-CZ"/>
        </w:rPr>
        <w:t xml:space="preserve"> ukazují konkrétní kontext, v němž neefektivní komunikace v krizi negativně ovlivnila pohodu a odolnost určité skupiny zúčastněných stran.</w:t>
      </w:r>
    </w:p>
    <w:p w14:paraId="2815932A" w14:textId="0806D0DA" w:rsidR="006404F7" w:rsidRPr="006E3A03" w:rsidRDefault="00186819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Pro inspiraci uvádíme příklad efektivní komunikace </w:t>
      </w:r>
      <w:r w:rsidRPr="006E3A03">
        <w:rPr>
          <w:rFonts w:asciiTheme="majorHAnsi" w:hAnsiTheme="majorHAnsi" w:cstheme="majorHAnsi"/>
          <w:b/>
          <w:lang w:bidi="cs-CZ"/>
        </w:rPr>
        <w:t>v dané zemi</w:t>
      </w:r>
      <w:r w:rsidRPr="006E3A03">
        <w:rPr>
          <w:rFonts w:asciiTheme="majorHAnsi" w:hAnsiTheme="majorHAnsi" w:cstheme="majorHAnsi"/>
          <w:lang w:bidi="cs-CZ"/>
        </w:rPr>
        <w:t xml:space="preserve"> v kontextu příslušné aspirace Podrobné informace o příkladech naleznete v původním anglickém znění zprávy.</w:t>
      </w:r>
    </w:p>
    <w:p w14:paraId="7803D508" w14:textId="7DD7DB63" w:rsidR="006404F7" w:rsidRPr="006E3A03" w:rsidRDefault="009E660C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Předkládá se </w:t>
      </w:r>
      <w:r w:rsidRPr="006E3A03">
        <w:rPr>
          <w:rFonts w:asciiTheme="majorHAnsi" w:hAnsiTheme="majorHAnsi" w:cstheme="majorHAnsi"/>
          <w:b/>
          <w:lang w:bidi="cs-CZ"/>
        </w:rPr>
        <w:t>hlavní otázka</w:t>
      </w:r>
      <w:r w:rsidRPr="006E3A03">
        <w:rPr>
          <w:rFonts w:asciiTheme="majorHAnsi" w:hAnsiTheme="majorHAnsi" w:cstheme="majorHAnsi"/>
          <w:lang w:bidi="cs-CZ"/>
        </w:rPr>
        <w:t>.</w:t>
      </w:r>
    </w:p>
    <w:p w14:paraId="6BE8704B" w14:textId="60C149C6" w:rsidR="00186819" w:rsidRPr="006E3A03" w:rsidRDefault="009E660C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Hlavní otázka vede ke </w:t>
      </w:r>
      <w:r w:rsidRPr="006E3A03">
        <w:rPr>
          <w:rFonts w:asciiTheme="majorHAnsi" w:hAnsiTheme="majorHAnsi" w:cstheme="majorHAnsi"/>
          <w:b/>
          <w:lang w:bidi="cs-CZ"/>
        </w:rPr>
        <w:t>klíčovému sdělení</w:t>
      </w:r>
      <w:r w:rsidRPr="006E3A03">
        <w:rPr>
          <w:rFonts w:asciiTheme="majorHAnsi" w:hAnsiTheme="majorHAnsi" w:cstheme="majorHAnsi"/>
          <w:lang w:bidi="cs-CZ"/>
        </w:rPr>
        <w:t>, které je prvním vstupem pro úvahy o příslušné aspiraci.</w:t>
      </w:r>
    </w:p>
    <w:p w14:paraId="450019AE" w14:textId="603DB5E7" w:rsidR="00593B42" w:rsidRPr="006E3A03" w:rsidRDefault="00AC5DAA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Činitelé s rozhodovací pravomocí mohou tyto aspirace použít jako příklady pro situace na nejnižší úrovni, v nichž může zlepšení komunikačních procesů ovlivnit odolnost a pohodu žáků.</w:t>
      </w:r>
    </w:p>
    <w:p w14:paraId="38E91442" w14:textId="729AA72A" w:rsidR="00400117" w:rsidRPr="006E3A03" w:rsidRDefault="00186819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To může následně</w:t>
      </w:r>
      <w:r w:rsidRPr="006E3A03">
        <w:rPr>
          <w:rFonts w:asciiTheme="majorHAnsi" w:hAnsiTheme="majorHAnsi" w:cstheme="majorHAnsi"/>
          <w:b/>
          <w:lang w:bidi="cs-CZ"/>
        </w:rPr>
        <w:t xml:space="preserve"> podpořit procesy reflexe</w:t>
      </w:r>
      <w:r w:rsidRPr="006E3A03">
        <w:rPr>
          <w:rFonts w:asciiTheme="majorHAnsi" w:hAnsiTheme="majorHAnsi" w:cstheme="majorHAnsi"/>
          <w:lang w:bidi="cs-CZ"/>
        </w:rPr>
        <w:t xml:space="preserve"> (ve škole, v obci, regionu nebo zemi) o způsobech sdělování informací a rozhodnutí zúčastněným stranám nebo o zapojení </w:t>
      </w:r>
      <w:r w:rsidRPr="006E3A03">
        <w:rPr>
          <w:rFonts w:asciiTheme="majorHAnsi" w:hAnsiTheme="majorHAnsi" w:cstheme="majorHAnsi"/>
          <w:lang w:bidi="cs-CZ"/>
        </w:rPr>
        <w:lastRenderedPageBreak/>
        <w:t>různých skupin zúčastněných stran do rozhodovacích procesů (např.</w:t>
      </w:r>
      <w:r w:rsidR="003E4274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vypracování a projednání krizových plánů, komunikačních pokynů a strategií atd.).</w:t>
      </w:r>
      <w:r w:rsidR="00400117" w:rsidRPr="006E3A03">
        <w:rPr>
          <w:rFonts w:asciiTheme="majorHAnsi" w:hAnsiTheme="majorHAnsi" w:cstheme="majorHAnsi"/>
          <w:lang w:bidi="cs-CZ"/>
        </w:rPr>
        <w:br w:type="page"/>
      </w:r>
    </w:p>
    <w:p w14:paraId="021C05E8" w14:textId="62AEEB6E" w:rsidR="00441BF8" w:rsidRPr="006E3A03" w:rsidRDefault="00CD7FC9" w:rsidP="008947A2">
      <w:pPr>
        <w:pStyle w:val="Agency-heading-2"/>
        <w:rPr>
          <w:rFonts w:asciiTheme="majorHAnsi" w:hAnsiTheme="majorHAnsi" w:cstheme="majorHAnsi"/>
        </w:rPr>
      </w:pPr>
      <w:bookmarkStart w:id="18" w:name="AspirationA"/>
      <w:bookmarkStart w:id="19" w:name="_Toc165537656"/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50" behindDoc="0" locked="0" layoutInCell="1" allowOverlap="1" wp14:anchorId="44249D73" wp14:editId="2DABBEC7">
            <wp:simplePos x="0" y="0"/>
            <wp:positionH relativeFrom="margin">
              <wp:posOffset>5034280</wp:posOffset>
            </wp:positionH>
            <wp:positionV relativeFrom="margin">
              <wp:posOffset>-68148</wp:posOffset>
            </wp:positionV>
            <wp:extent cx="572400" cy="572400"/>
            <wp:effectExtent l="0" t="0" r="0" b="0"/>
            <wp:wrapNone/>
            <wp:docPr id="2126383727" name="Picture 2126383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83727" name="Picture 2126383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6E3A03">
        <w:rPr>
          <w:rFonts w:asciiTheme="majorHAnsi" w:hAnsiTheme="majorHAnsi" w:cstheme="majorHAnsi"/>
          <w:lang w:bidi="cs-CZ"/>
        </w:rPr>
        <w:t>Aspirace A: Poskytování bezpečného a chráněného psychosociálního prostředí k učení</w:t>
      </w:r>
      <w:bookmarkEnd w:id="18"/>
      <w:bookmarkEnd w:id="19"/>
    </w:p>
    <w:p w14:paraId="4E4629B3" w14:textId="4E338C73" w:rsidR="004454D8" w:rsidRPr="006E3A03" w:rsidRDefault="00CC64DF" w:rsidP="00481C65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Bezpečné a chráněné psychosociální prostředí k učení je nezbytné pro zajištění sociálně-emoční pohody všech žáků (a učitelů), a to zejména v krizových situacích. Efektivní komunikace může vytvořit takové vzdělávací prostředí, které dává žákům pocit sounáležitosti a vyslyšení a možnost požádat o pomoc nebo podporu. To také pomáhá budovat odolnost.</w:t>
      </w:r>
    </w:p>
    <w:p w14:paraId="3729420F" w14:textId="1DC12DBD" w:rsidR="002E6C36" w:rsidRPr="006E3A03" w:rsidRDefault="00D82393" w:rsidP="00481C65">
      <w:pPr>
        <w:pStyle w:val="Agency-body-text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6" behindDoc="0" locked="0" layoutInCell="1" allowOverlap="1" wp14:anchorId="4AA8D529" wp14:editId="123B8FA1">
            <wp:simplePos x="0" y="0"/>
            <wp:positionH relativeFrom="column">
              <wp:posOffset>4973532</wp:posOffset>
            </wp:positionH>
            <wp:positionV relativeFrom="paragraph">
              <wp:posOffset>505460</wp:posOffset>
            </wp:positionV>
            <wp:extent cx="588010" cy="588010"/>
            <wp:effectExtent l="0" t="0" r="0" b="0"/>
            <wp:wrapNone/>
            <wp:docPr id="9044782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782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58" w:rsidRPr="006E3A03">
        <w:rPr>
          <w:rFonts w:asciiTheme="majorHAnsi" w:hAnsiTheme="majorHAnsi" w:cstheme="majorHAnsi"/>
          <w:lang w:bidi="cs-CZ"/>
        </w:rPr>
        <w:t>Níže uvedené ukázky reality jsou příkladem komunikačních problémů, s nimiž se žáci setkali v rané fázi krize pandemie COVID-19. Jejich cílem je ukázat čtenáři, kde by efektivní komunikace – pokud by byla zavedena – mohla podpořit pohodu a odolnost žáků</w:t>
      </w:r>
    </w:p>
    <w:p w14:paraId="3E0501EF" w14:textId="3F5AE99E" w:rsidR="00141670" w:rsidRPr="006E3A03" w:rsidRDefault="00D3423C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4A0227C7" wp14:editId="701253C1">
                <wp:extent cx="5601335" cy="2069019"/>
                <wp:effectExtent l="12700" t="12700" r="12065" b="7620"/>
                <wp:docPr id="72359456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06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8A1043B" w14:textId="77777777" w:rsidR="00D3423C" w:rsidRDefault="00D3423C" w:rsidP="00D3423C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b/>
                                <w:lang w:bidi="cs-CZ"/>
                              </w:rPr>
                              <w:t>Ukázky reality</w:t>
                            </w:r>
                            <w:r>
                              <w:rPr>
                                <w:lang w:bidi="cs-CZ"/>
                              </w:rPr>
                              <w:t>:</w:t>
                            </w:r>
                          </w:p>
                          <w:p w14:paraId="642C20C6" w14:textId="77777777" w:rsidR="00D3423C" w:rsidRDefault="00D3423C" w:rsidP="00D3423C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>
                              <w:rPr>
                                <w:lang w:bidi="cs-CZ"/>
                              </w:rPr>
                              <w:t xml:space="preserve">Žáci uváděli, že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nejsou schopni okamžitě komunikovat</w:t>
                            </w:r>
                            <w:r>
                              <w:rPr>
                                <w:lang w:bidi="cs-CZ"/>
                              </w:rPr>
                              <w:t xml:space="preserve"> s učiteli, když se setkají s problémy.</w:t>
                            </w:r>
                          </w:p>
                          <w:p w14:paraId="0BF247DD" w14:textId="77777777" w:rsidR="00D3423C" w:rsidRDefault="00D3423C" w:rsidP="00D3423C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 w:rsidRPr="00DB7881">
                              <w:rPr>
                                <w:b/>
                                <w:lang w:bidi="cs-CZ"/>
                              </w:rPr>
                              <w:t>Poradenství s podpůrnými osobami</w:t>
                            </w:r>
                            <w:r w:rsidRPr="00DB7881">
                              <w:rPr>
                                <w:lang w:bidi="cs-CZ"/>
                              </w:rPr>
                              <w:t xml:space="preserve"> bylo náročné. Někteří žáci nikdy předtím nekontaktovali dostupné psychology/odborníky, takže to pro ně byly </w:t>
                            </w:r>
                            <w:r w:rsidRPr="00DB7881">
                              <w:rPr>
                                <w:b/>
                                <w:lang w:bidi="cs-CZ"/>
                              </w:rPr>
                              <w:t>neznámé osoby</w:t>
                            </w:r>
                            <w:r w:rsidRPr="00DB7881">
                              <w:rPr>
                                <w:lang w:bidi="cs-CZ"/>
                              </w:rPr>
                              <w:t>.</w:t>
                            </w:r>
                          </w:p>
                          <w:p w14:paraId="1AC6E2D4" w14:textId="2584FBC8" w:rsidR="00D3423C" w:rsidRPr="00B2570B" w:rsidRDefault="00D3423C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bCs/>
                              </w:rPr>
                            </w:pPr>
                            <w:r>
                              <w:rPr>
                                <w:lang w:bidi="cs-CZ"/>
                              </w:rPr>
                              <w:t xml:space="preserve">Někteří žáci měli další zátěž, protože jejich rodiče nebyli schopni převzít některé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komunikační úkoly</w:t>
                            </w:r>
                            <w:r>
                              <w:rPr>
                                <w:lang w:bidi="cs-CZ"/>
                              </w:rPr>
                              <w:t xml:space="preserve">. To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zvyšovalo stres žáků</w:t>
                            </w:r>
                            <w:r>
                              <w:rPr>
                                <w:lang w:bidi="cs-CZ"/>
                              </w:rPr>
                              <w:t xml:space="preserve"> a bylo důsledkem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špatného procesu komunikace mezi školou a rodinami</w:t>
                            </w:r>
                            <w:r w:rsidRPr="003454BC">
                              <w:rPr>
                                <w:bCs/>
                                <w:lang w:bidi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0227C7" id="Text Box 15" o:spid="_x0000_s1085" type="#_x0000_t202" alt="&quot;&quot;" style="width:441.05pt;height:1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hNVwIAALsEAAAOAAAAZHJzL2Uyb0RvYy54bWysVE1v2zAMvQ/YfxB0X223S9oadYqsRYYB&#10;XVsgHXpWZLk2IImaxMTufv0oOR9Nt9Owi0KJ9CP5+Jir68FotlE+dGArXpzknCkroe7sS8V/PC0+&#10;XXAWUNhaaLCq4q8q8OvZxw9XvSvVKbSga+UZgdhQ9q7iLaIrsyzIVhkRTsApS84GvBFIV/+S1V70&#10;hG50dprn06wHXzsPUoVAr7ejk88SftMoiQ9NExQyXXGqDdPp07mKZza7EuWLF67t5LYM8Q9VGNFZ&#10;SrqHuhUo2Np3f0CZTnoI0OCJBJNB03RSpR6omyJ/182yFU6lXoic4PY0hf8HK+83S/foGQ5fYKAB&#10;RkJ6F8pAj7GfofEm/lKljPxE4eueNjUgk/Q4mebF2dmEM0m+03x6mReXESc7fO58wK8KDItGxT3N&#10;JdElNncBx9BdSMwWQHf1otM6XaIW1I32bCNoihpTkQR+FKUt6yn75HNONUrj6orXK52SHMUlZR3Q&#10;hJTK4jTF6bX5DvWY5XySE9BY2f6T1NIbNKpBW3o8EBYtHFYD6yj/2XTH5grqVyLZw6i/4OSiIyLu&#10;RMBH4UlwVDMtET7Q0WigRmBrcdaC//W39xhPOiAvZz0JuOLh51p4xZn+ZkkhRX4RW2CYbue0LHTx&#10;R67VW5ddmxsgfgtaWCeTGT9AvTMbD+aZtm0e85JLWEnZK4478wbHxaJtlWo+T0Gkcifwzi6djNBx&#10;nnHQT8Oz8G6rBiQh3cNO7KJ8J4oxNinBzdcIiy4pJlI98rqdAG1IGtB2m+MKvr2nqMN/zuw3AAAA&#10;//8DAFBLAwQUAAYACAAAACEAs2awpuIAAAAKAQAADwAAAGRycy9kb3ducmV2LnhtbEyPwU7DMBBE&#10;70j8g7VIXBB1GgSK0jhVW0CIG5Qe2psbb5OQeB3FTpvy9Sxc4DLSajSz87L5aFtxxN7XjhRMJxEI&#10;pMKZmkoFm4/n2wSED5qMbh2hgjN6mOeXF5lOjTvROx7XoRRcQj7VCqoQulRKX1RotZ+4Dom9g+ut&#10;Dnz2pTS9PnG5bWUcRQ/S6pr4Q6U7XFVYNOvBKngbFhuzvNmNL+dmuVt9PjXbr9dGqeur8XHGspiB&#10;CDiGvwT8MPB+yHnY3g1kvGgVME34VfaSJJ6C2Cu4i+8TkHkm/yPk3wAAAP//AwBQSwECLQAUAAYA&#10;CAAAACEAtoM4kv4AAADhAQAAEwAAAAAAAAAAAAAAAAAAAAAAW0NvbnRlbnRfVHlwZXNdLnhtbFBL&#10;AQItABQABgAIAAAAIQA4/SH/1gAAAJQBAAALAAAAAAAAAAAAAAAAAC8BAABfcmVscy8ucmVsc1BL&#10;AQItABQABgAIAAAAIQDQwYhNVwIAALsEAAAOAAAAAAAAAAAAAAAAAC4CAABkcnMvZTJvRG9jLnht&#10;bFBLAQItABQABgAIAAAAIQCzZrCm4gAAAAoBAAAPAAAAAAAAAAAAAAAAALEEAABkcnMvZG93bnJl&#10;di54bWxQSwUGAAAAAAQABADzAAAAwAUAAAAA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48A1043B" w14:textId="77777777" w:rsidR="00D3423C" w:rsidRDefault="00D3423C" w:rsidP="00D3423C">
                      <w:pPr>
                        <w:pStyle w:val="Agency-body-text"/>
                        <w:keepNext/>
                      </w:pPr>
                      <w:r>
                        <w:rPr>
                          <w:b/>
                          <w:lang w:bidi="cs-CZ"/>
                        </w:rPr>
                        <w:t>Ukázky reality</w:t>
                      </w:r>
                      <w:r>
                        <w:rPr>
                          <w:lang w:bidi="cs-CZ"/>
                        </w:rPr>
                        <w:t>:</w:t>
                      </w:r>
                    </w:p>
                    <w:p w14:paraId="642C20C6" w14:textId="77777777" w:rsidR="00D3423C" w:rsidRDefault="00D3423C" w:rsidP="00D3423C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>
                        <w:rPr>
                          <w:lang w:bidi="cs-CZ"/>
                        </w:rPr>
                        <w:t xml:space="preserve">Žáci uváděli, že </w:t>
                      </w:r>
                      <w:r>
                        <w:rPr>
                          <w:b/>
                          <w:lang w:bidi="cs-CZ"/>
                        </w:rPr>
                        <w:t>nejsou schopni okamžitě komunikovat</w:t>
                      </w:r>
                      <w:r>
                        <w:rPr>
                          <w:lang w:bidi="cs-CZ"/>
                        </w:rPr>
                        <w:t xml:space="preserve"> s učiteli, když se setkají s problémy.</w:t>
                      </w:r>
                    </w:p>
                    <w:p w14:paraId="0BF247DD" w14:textId="77777777" w:rsidR="00D3423C" w:rsidRDefault="00D3423C" w:rsidP="00D3423C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 w:rsidRPr="00DB7881">
                        <w:rPr>
                          <w:b/>
                          <w:lang w:bidi="cs-CZ"/>
                        </w:rPr>
                        <w:t>Poradenství s podpůrnými osobami</w:t>
                      </w:r>
                      <w:r w:rsidRPr="00DB7881">
                        <w:rPr>
                          <w:lang w:bidi="cs-CZ"/>
                        </w:rPr>
                        <w:t xml:space="preserve"> bylo náročné. Někteří žáci nikdy předtím nekontaktovali dostupné psychology/odborníky, takže to pro ně byly </w:t>
                      </w:r>
                      <w:r w:rsidRPr="00DB7881">
                        <w:rPr>
                          <w:b/>
                          <w:lang w:bidi="cs-CZ"/>
                        </w:rPr>
                        <w:t>neznámé osoby</w:t>
                      </w:r>
                      <w:r w:rsidRPr="00DB7881">
                        <w:rPr>
                          <w:lang w:bidi="cs-CZ"/>
                        </w:rPr>
                        <w:t>.</w:t>
                      </w:r>
                    </w:p>
                    <w:p w14:paraId="1AC6E2D4" w14:textId="2584FBC8" w:rsidR="00D3423C" w:rsidRPr="00B2570B" w:rsidRDefault="00D3423C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  <w:rPr>
                          <w:bCs/>
                        </w:rPr>
                      </w:pPr>
                      <w:r>
                        <w:rPr>
                          <w:lang w:bidi="cs-CZ"/>
                        </w:rPr>
                        <w:t xml:space="preserve">Někteří žáci měli další zátěž, protože jejich rodiče nebyli schopni převzít některé </w:t>
                      </w:r>
                      <w:r>
                        <w:rPr>
                          <w:b/>
                          <w:lang w:bidi="cs-CZ"/>
                        </w:rPr>
                        <w:t>komunikační úkoly</w:t>
                      </w:r>
                      <w:r>
                        <w:rPr>
                          <w:lang w:bidi="cs-CZ"/>
                        </w:rPr>
                        <w:t xml:space="preserve">. To </w:t>
                      </w:r>
                      <w:r>
                        <w:rPr>
                          <w:b/>
                          <w:lang w:bidi="cs-CZ"/>
                        </w:rPr>
                        <w:t>zvyšovalo stres žáků</w:t>
                      </w:r>
                      <w:r>
                        <w:rPr>
                          <w:lang w:bidi="cs-CZ"/>
                        </w:rPr>
                        <w:t xml:space="preserve"> a bylo důsledkem </w:t>
                      </w:r>
                      <w:r>
                        <w:rPr>
                          <w:b/>
                          <w:lang w:bidi="cs-CZ"/>
                        </w:rPr>
                        <w:t>špatného procesu komunikace mezi školou a rodinami</w:t>
                      </w:r>
                      <w:r w:rsidRPr="003454BC">
                        <w:rPr>
                          <w:bCs/>
                          <w:lang w:bidi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25F1AA" w14:textId="5EB79815" w:rsidR="000D2715" w:rsidRPr="006E3A03" w:rsidRDefault="000D2715" w:rsidP="00B658BF">
      <w:pPr>
        <w:pStyle w:val="Agency-heading-3"/>
        <w:outlineLvl w:val="2"/>
        <w:rPr>
          <w:rFonts w:asciiTheme="majorHAnsi" w:hAnsiTheme="majorHAnsi" w:cstheme="majorHAnsi"/>
        </w:rPr>
      </w:pPr>
      <w:bookmarkStart w:id="20" w:name="_Toc165537657"/>
      <w:bookmarkStart w:id="21" w:name="AspirationAPractice"/>
      <w:r w:rsidRPr="006E3A03">
        <w:rPr>
          <w:rFonts w:asciiTheme="majorHAnsi" w:hAnsiTheme="majorHAnsi" w:cstheme="majorHAnsi"/>
          <w:lang w:bidi="cs-CZ"/>
        </w:rPr>
        <w:t>Inspirativní praxe pro Aspiraci A</w:t>
      </w:r>
      <w:bookmarkEnd w:id="20"/>
    </w:p>
    <w:bookmarkEnd w:id="21"/>
    <w:p w14:paraId="6A65CBD4" w14:textId="56699CCA" w:rsidR="006360FC" w:rsidRPr="003454BC" w:rsidRDefault="000D2715" w:rsidP="00B658BF">
      <w:pPr>
        <w:pStyle w:val="Agency-body-text"/>
        <w:keepNext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 tomto příkladu bylo umožněno inkluzivní prostředí pro učení, ve kterém mohli všichni žáci bezpečně komunikovat.</w:t>
      </w:r>
    </w:p>
    <w:p w14:paraId="29B4FEDF" w14:textId="232F5893" w:rsidR="000D2715" w:rsidRPr="006E3A03" w:rsidRDefault="006360FC" w:rsidP="00B658BF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423ABEA0" wp14:editId="0A241797">
                <wp:extent cx="5611495" cy="2613768"/>
                <wp:effectExtent l="12700" t="12700" r="14605" b="6985"/>
                <wp:docPr id="801389574" name="Text Box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13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08E2A0" w14:textId="77777777" w:rsidR="006360FC" w:rsidRPr="00C517F6" w:rsidRDefault="006360FC" w:rsidP="006360FC">
                            <w:pPr>
                              <w:pStyle w:val="Agency-body-text"/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  <w:r w:rsidRPr="000007FC">
                              <w:rPr>
                                <w:b/>
                                <w:lang w:bidi="cs-CZ"/>
                              </w:rPr>
                              <w:t>Vytváření přítomnosti na dálku: zkušenosti a faktory úspěšnosti z distančního vzdělávání</w:t>
                            </w:r>
                          </w:p>
                          <w:p w14:paraId="0EEADAC9" w14:textId="77777777" w:rsidR="006360FC" w:rsidRDefault="006360FC" w:rsidP="006360FC">
                            <w:pPr>
                              <w:pStyle w:val="Agency-body-text"/>
                            </w:pPr>
                            <w:r>
                              <w:rPr>
                                <w:lang w:bidi="cs-CZ"/>
                              </w:rPr>
                              <w:t>Ve Švédsku byla provedena studie, která se zamýšlela nad tím, jaký vliv mělo distanční vzdělávání s využitím digitální komunikace během uzavření škol v rámci programu COVID-19 na proces výuky.</w:t>
                            </w:r>
                          </w:p>
                          <w:p w14:paraId="62D80F82" w14:textId="77777777" w:rsidR="006360FC" w:rsidRDefault="006360FC" w:rsidP="006360FC">
                            <w:pPr>
                              <w:pStyle w:val="Agency-body-text"/>
                            </w:pPr>
                            <w:r>
                              <w:rPr>
                                <w:lang w:bidi="cs-CZ"/>
                              </w:rPr>
                              <w:t>Rozhovory s učiteli ukazují, že někteří žáci se cítili pohodlněji při komunikaci prostřednictvím textových zpráv a online chatu než ve třídě se svými vrstevníky. Studie informuje o různých krocích, které byly podniknuty s malými a většími skupinami žáků s cílem rozvíjet živější a smysluplnější komunikaci.</w:t>
                            </w:r>
                          </w:p>
                          <w:p w14:paraId="14F1A585" w14:textId="1DC57D1D" w:rsidR="006360FC" w:rsidRDefault="006360FC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cs-CZ"/>
                              </w:rPr>
                              <w:t>Výsledky ukazují, že je důležité zajistit, aby měl každý možnost používat přizpůsobené komunikační prostředky. To zajišťuje tok informací a pomáhá oslovit všechny žáky.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3ABEA0" id="Text Box 16" o:spid="_x0000_s1086" type="#_x0000_t202" alt="&quot;&quot;" style="width:441.85pt;height:2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XNYQIAAMIEAAAOAAAAZHJzL2Uyb0RvYy54bWysVNtOGzEQfa/Uf7D8XnY3IRciNiiAUlVC&#10;gASIZ8frTVbyrbaTXfr1PfYmgdA+VX1x5rZnZs7M5PKqU5LshPON0SUtznJKhOamavS6pC/Py29T&#10;SnxgumLSaFHSN+Hp1fzrl8vWzsTAbIyshCMA0X7W2pJuQrCzLPN8IxTzZ8YKDWdtnGIBqltnlWMt&#10;0JXMBnk+zlrjKusMF97Dets76Tzh17Xg4aGuvQhElhS1hfS69K7im80v2WztmN00fF8G+4cqFGs0&#10;kh6hbllgZOuaP6BUw53xpg5n3KjM1HXDReoB3RT5p26eNsyK1AvI8fZIk/9/sPx+9+hIU5V0mhfD&#10;6cVock6JZgqjehZdINemI8U40tRaP0P0k0V86GDHuA92D2Psvqudir/oi8APwt+OJEc0DuNoXBTn&#10;FyNKOHyDcTGcjKcRJ3v/3DofvgujSBRK6jDFRC7b3fnQhx5CYjZvZFMtGymTEjdH3EhHdgwzlyEV&#10;CfCTKKlJi+yj8xw1cmXRf7WSKclJnHfr1RErz6/zUVqZUzhoUqOByFDPRJRCt+oSscPJgaaVqd7A&#10;njP9GnrLlw06vGM+PDKHvUMxuKXwgKeWBhWavUTJxrhff7PHeKwDvJS02OOS+p9b5gQl8ofGohT5&#10;NI9NhqRNcDNQ3Ilr9dGlt+rGgLgCd2t5EuMHQR7E2hn1iqNbxLxwMc2RvaThIN6E/r5wtFwsFikI&#10;y25ZuNNPlkfoOKg4wefulTm7H3PAhtybw86z2adp97FpxHaxDWbZpFWIVPe87ieAQ0nLtD/qeIkf&#10;9RT1/tcz/w0AAP//AwBQSwMEFAAGAAgAAAAhAOVK4tXcAAAABQEAAA8AAABkcnMvZG93bnJldi54&#10;bWxMj8FOwzAQRO9I/IO1SNyoY1qFKI1TFRASHDhQuHBz420SYa+N7bTh7zFc4LLSaEYzb5vNbA07&#10;YoijIwliUQBD6pweqZfw9vpwVQGLSZFWxhFK+MIIm/b8rFG1did6weMu9SyXUKyVhCElX3MeuwGt&#10;igvnkbJ3cMGqlGXouQ7qlMut4ddFUXKrRsoLg/J4N2D3sZushNtlJ7bjZyjuzepZTOW7f+T+ScrL&#10;i3m7BpZwTn9h+MHP6NBmpr2bSEdmJORH0u/NXlUtb4DtJayEKIG3Df9P334DAAD//wMAUEsBAi0A&#10;FAAGAAgAAAAhALaDOJL+AAAA4QEAABMAAAAAAAAAAAAAAAAAAAAAAFtDb250ZW50X1R5cGVzXS54&#10;bWxQSwECLQAUAAYACAAAACEAOP0h/9YAAACUAQAACwAAAAAAAAAAAAAAAAAvAQAAX3JlbHMvLnJl&#10;bHNQSwECLQAUAAYACAAAACEADYdlzWECAADCBAAADgAAAAAAAAAAAAAAAAAuAgAAZHJzL2Uyb0Rv&#10;Yy54bWxQSwECLQAUAAYACAAAACEA5Uri1dwAAAAFAQAADwAAAAAAAAAAAAAAAAC7BAAAZHJzL2Rv&#10;d25yZXYueG1sUEsFBgAAAAAEAAQA8wAAAMQFAAAAAA==&#10;" fillcolor="white [3201]" strokecolor="#00b050" strokeweight="2pt">
                <v:stroke linestyle="thinThin"/>
                <v:textbox style="mso-fit-shape-to-text:t" inset="3mm,2mm,3mm,2mm">
                  <w:txbxContent>
                    <w:p w14:paraId="2B08E2A0" w14:textId="77777777" w:rsidR="006360FC" w:rsidRPr="00C517F6" w:rsidRDefault="006360FC" w:rsidP="006360FC">
                      <w:pPr>
                        <w:pStyle w:val="Agency-body-text"/>
                        <w:rPr>
                          <w:b/>
                          <w:bCs/>
                          <w:lang w:eastAsia="en-GB"/>
                        </w:rPr>
                      </w:pPr>
                      <w:r w:rsidRPr="000007FC">
                        <w:rPr>
                          <w:b/>
                          <w:lang w:bidi="cs-CZ"/>
                        </w:rPr>
                        <w:t>Vytváření přítomnosti na dálku: zkušenosti a faktory úspěšnosti z distančního vzdělávání</w:t>
                      </w:r>
                    </w:p>
                    <w:p w14:paraId="0EEADAC9" w14:textId="77777777" w:rsidR="006360FC" w:rsidRDefault="006360FC" w:rsidP="006360FC">
                      <w:pPr>
                        <w:pStyle w:val="Agency-body-text"/>
                      </w:pPr>
                      <w:r>
                        <w:rPr>
                          <w:lang w:bidi="cs-CZ"/>
                        </w:rPr>
                        <w:t>Ve Švédsku byla provedena studie, která se zamýšlela nad tím, jaký vliv mělo distanční vzdělávání s využitím digitální komunikace během uzavření škol v rámci programu COVID-19 na proces výuky.</w:t>
                      </w:r>
                    </w:p>
                    <w:p w14:paraId="62D80F82" w14:textId="77777777" w:rsidR="006360FC" w:rsidRDefault="006360FC" w:rsidP="006360FC">
                      <w:pPr>
                        <w:pStyle w:val="Agency-body-text"/>
                      </w:pPr>
                      <w:r>
                        <w:rPr>
                          <w:lang w:bidi="cs-CZ"/>
                        </w:rPr>
                        <w:t>Rozhovory s učiteli ukazují, že někteří žáci se cítili pohodlněji při komunikaci prostřednictvím textových zpráv a online chatu než ve třídě se svými vrstevníky. Studie informuje o různých krocích, které byly podniknuty s malými a většími skupinami žáků s cílem rozvíjet živější a smysluplnější komunikaci.</w:t>
                      </w:r>
                    </w:p>
                    <w:p w14:paraId="14F1A585" w14:textId="1DC57D1D" w:rsidR="006360FC" w:rsidRDefault="006360FC" w:rsidP="009410B7">
                      <w:pPr>
                        <w:pStyle w:val="Agency-body-text"/>
                      </w:pPr>
                      <w:r>
                        <w:rPr>
                          <w:lang w:bidi="cs-CZ"/>
                        </w:rPr>
                        <w:t>Výsledky ukazují, že je důležité zajistit, aby měl každý možnost používat přizpůsobené komunikační prostředky. To zajišťuje tok informací a pomáhá oslovit všechny žáky.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0092E" w14:textId="6057E88D" w:rsidR="00301B5D" w:rsidRPr="006E3A03" w:rsidRDefault="00D10BB1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(</w:t>
      </w:r>
      <w:hyperlink r:id="rId72" w:history="1">
        <w:r w:rsidRPr="003454BC">
          <w:rPr>
            <w:rStyle w:val="Hyperlink"/>
            <w:rFonts w:asciiTheme="majorHAnsi" w:hAnsiTheme="majorHAnsi" w:cstheme="majorHAnsi"/>
            <w:lang w:val="sv-SE" w:bidi="cs-CZ"/>
          </w:rPr>
          <w:t>Center för skolutveckling</w:t>
        </w:r>
      </w:hyperlink>
      <w:r w:rsidRPr="006E3A03">
        <w:rPr>
          <w:rFonts w:asciiTheme="majorHAnsi" w:hAnsiTheme="majorHAnsi" w:cstheme="majorHAnsi"/>
          <w:lang w:bidi="cs-CZ"/>
        </w:rPr>
        <w:t>, 2020)</w:t>
      </w:r>
    </w:p>
    <w:p w14:paraId="09B3BBDC" w14:textId="107678FB" w:rsidR="00202FAC" w:rsidRPr="006E3A03" w:rsidRDefault="00A01203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lastRenderedPageBreak/>
        <w:t>Hlavní otázka</w:t>
      </w:r>
      <w:r w:rsidRPr="006E3A03">
        <w:rPr>
          <w:rFonts w:asciiTheme="majorHAnsi" w:hAnsiTheme="majorHAnsi" w:cstheme="majorHAnsi"/>
          <w:lang w:bidi="cs-CZ"/>
        </w:rPr>
        <w:t xml:space="preserve"> a </w:t>
      </w:r>
      <w:r w:rsidRPr="006E3A03">
        <w:rPr>
          <w:rFonts w:asciiTheme="majorHAnsi" w:hAnsiTheme="majorHAnsi" w:cstheme="majorHAnsi"/>
          <w:b/>
          <w:lang w:bidi="cs-CZ"/>
        </w:rPr>
        <w:t>klíčové sdělení</w:t>
      </w:r>
      <w:r w:rsidRPr="006E3A03">
        <w:rPr>
          <w:rFonts w:asciiTheme="majorHAnsi" w:hAnsiTheme="majorHAnsi" w:cstheme="majorHAnsi"/>
          <w:lang w:bidi="cs-CZ"/>
        </w:rPr>
        <w:t xml:space="preserve"> dávají téma efektivní komunikace do souvislosti s</w:t>
      </w:r>
      <w:r w:rsidR="00F319A0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Aspirací</w:t>
      </w:r>
      <w:r w:rsidR="00F319A0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 xml:space="preserve">A. Zaměřují se na </w:t>
      </w:r>
      <w:r w:rsidRPr="006E3A03">
        <w:rPr>
          <w:rFonts w:asciiTheme="majorHAnsi" w:hAnsiTheme="majorHAnsi" w:cstheme="majorHAnsi"/>
          <w:b/>
          <w:lang w:bidi="cs-CZ"/>
        </w:rPr>
        <w:t>efektivní komunikaci a žáky</w:t>
      </w:r>
      <w:r w:rsidRPr="006E3A03">
        <w:rPr>
          <w:rFonts w:asciiTheme="majorHAnsi" w:hAnsiTheme="majorHAnsi" w:cstheme="majorHAnsi"/>
          <w:lang w:bidi="cs-CZ"/>
        </w:rPr>
        <w:t>:</w:t>
      </w:r>
    </w:p>
    <w:p w14:paraId="4DD2B42F" w14:textId="7C488D36" w:rsidR="00B9101A" w:rsidRPr="006E3A03" w:rsidRDefault="00F80DCC" w:rsidP="00DB7881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2" behindDoc="0" locked="0" layoutInCell="1" allowOverlap="1" wp14:anchorId="7798B479" wp14:editId="2073E427">
            <wp:simplePos x="0" y="0"/>
            <wp:positionH relativeFrom="column">
              <wp:posOffset>0</wp:posOffset>
            </wp:positionH>
            <wp:positionV relativeFrom="paragraph">
              <wp:posOffset>96885</wp:posOffset>
            </wp:positionV>
            <wp:extent cx="914400" cy="914400"/>
            <wp:effectExtent l="0" t="0" r="0" b="0"/>
            <wp:wrapSquare wrapText="bothSides"/>
            <wp:docPr id="122601864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864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0C6A" w14:textId="1BEF59ED" w:rsidR="00B9101A" w:rsidRPr="006E3A03" w:rsidRDefault="00967848" w:rsidP="00D77283">
      <w:pPr>
        <w:pStyle w:val="Agency-body-text"/>
        <w:spacing w:after="480"/>
        <w:rPr>
          <w:rFonts w:asciiTheme="majorHAnsi" w:hAnsiTheme="majorHAnsi" w:cstheme="majorHAnsi"/>
          <w:b/>
          <w:bCs/>
        </w:rPr>
      </w:pPr>
      <w:r w:rsidRPr="006E3A03">
        <w:rPr>
          <w:rFonts w:asciiTheme="majorHAnsi" w:hAnsiTheme="majorHAnsi" w:cstheme="majorHAnsi"/>
          <w:b/>
          <w:lang w:bidi="cs-CZ"/>
        </w:rPr>
        <w:t>Jak může kultura efektivní komunikace ve vzdělávání podpořit zúčastněné strany při vytváření bezpečného psychosociálního prostředí pro všechny žáky?</w:t>
      </w:r>
    </w:p>
    <w:p w14:paraId="7974F955" w14:textId="66828BEC" w:rsidR="00967848" w:rsidRPr="006E3A03" w:rsidRDefault="00B9101A" w:rsidP="004746AE">
      <w:pPr>
        <w:pStyle w:val="Agency-body-text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3" behindDoc="0" locked="0" layoutInCell="1" allowOverlap="1" wp14:anchorId="393ED273" wp14:editId="7B496756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Square wrapText="bothSides"/>
            <wp:docPr id="183140358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0358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48" w:rsidRPr="006E3A03">
        <w:rPr>
          <w:rFonts w:asciiTheme="majorHAnsi" w:hAnsiTheme="majorHAnsi" w:cstheme="majorHAnsi"/>
          <w:i/>
          <w:lang w:bidi="cs-CZ"/>
        </w:rPr>
        <w:t>Klíčové sdělení:</w:t>
      </w:r>
      <w:r w:rsidR="00967848" w:rsidRPr="006E3A03">
        <w:rPr>
          <w:rFonts w:asciiTheme="majorHAnsi" w:hAnsiTheme="majorHAnsi" w:cstheme="majorHAnsi"/>
          <w:lang w:bidi="cs-CZ"/>
        </w:rPr>
        <w:t xml:space="preserve"> Kultura efektivní komunikace ve vzdělávání zajišťuje bezpečné psychosociální prostředí k učení. Vytváření důvěryhodných vztahů umožňujících efektivní komunikaci je klíčem k podpoře všech žáků. Zahrnuje znalost žáků a jejich potřeb, stejně jako jejich zázemí a rodinné situace.</w:t>
      </w:r>
    </w:p>
    <w:p w14:paraId="1ACB8C53" w14:textId="77777777" w:rsidR="00B63071" w:rsidRPr="006E3A03" w:rsidRDefault="00B63071" w:rsidP="00122925">
      <w:pPr>
        <w:pStyle w:val="Agency-body-text"/>
        <w:rPr>
          <w:rFonts w:asciiTheme="majorHAnsi" w:hAnsiTheme="majorHAnsi" w:cstheme="majorHAnsi"/>
        </w:rPr>
      </w:pPr>
      <w:bookmarkStart w:id="22" w:name="AspirationB"/>
      <w:r w:rsidRPr="006E3A03">
        <w:rPr>
          <w:rFonts w:asciiTheme="majorHAnsi" w:hAnsiTheme="majorHAnsi" w:cstheme="majorHAnsi"/>
          <w:lang w:bidi="cs-CZ"/>
        </w:rPr>
        <w:br w:type="page"/>
      </w:r>
    </w:p>
    <w:p w14:paraId="2BF5F937" w14:textId="2C0BF6D3" w:rsidR="00AD3409" w:rsidRPr="006E3A03" w:rsidRDefault="00B63071" w:rsidP="00AD3409">
      <w:pPr>
        <w:pStyle w:val="Agency-heading-2"/>
        <w:rPr>
          <w:rFonts w:asciiTheme="majorHAnsi" w:hAnsiTheme="majorHAnsi" w:cstheme="majorHAnsi"/>
        </w:rPr>
      </w:pPr>
      <w:bookmarkStart w:id="23" w:name="_Toc165537658"/>
      <w:r w:rsidRPr="003454BC">
        <w:rPr>
          <w:rFonts w:asciiTheme="majorHAnsi" w:hAnsiTheme="majorHAnsi" w:cstheme="majorHAnsi"/>
          <w:b w:val="0"/>
          <w:noProof/>
          <w:lang w:val="el-GR"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5EAFC9F4" wp14:editId="6FB1FF89">
            <wp:simplePos x="0" y="0"/>
            <wp:positionH relativeFrom="margin">
              <wp:posOffset>5039617</wp:posOffset>
            </wp:positionH>
            <wp:positionV relativeFrom="margin">
              <wp:posOffset>-74430</wp:posOffset>
            </wp:positionV>
            <wp:extent cx="572135" cy="573405"/>
            <wp:effectExtent l="0" t="0" r="0" b="0"/>
            <wp:wrapNone/>
            <wp:docPr id="691917703" name="Picture 6919177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7703" name="Picture 6919177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6E3A03">
        <w:rPr>
          <w:rFonts w:asciiTheme="majorHAnsi" w:hAnsiTheme="majorHAnsi" w:cstheme="majorHAnsi"/>
          <w:lang w:bidi="cs-CZ"/>
        </w:rPr>
        <w:t>Aspirace B: Být schopen jednat aktivně, cítit se připraven na</w:t>
      </w:r>
      <w:r w:rsidR="006E0720">
        <w:rPr>
          <w:rFonts w:asciiTheme="majorHAnsi" w:hAnsiTheme="majorHAnsi" w:cstheme="majorHAnsi"/>
          <w:lang w:bidi="cs-CZ"/>
        </w:rPr>
        <w:t> </w:t>
      </w:r>
      <w:r w:rsidR="00481C65" w:rsidRPr="006E3A03">
        <w:rPr>
          <w:rFonts w:asciiTheme="majorHAnsi" w:hAnsiTheme="majorHAnsi" w:cstheme="majorHAnsi"/>
          <w:lang w:bidi="cs-CZ"/>
        </w:rPr>
        <w:t>psychosociální nouzové situace</w:t>
      </w:r>
      <w:bookmarkEnd w:id="22"/>
      <w:bookmarkEnd w:id="23"/>
    </w:p>
    <w:p w14:paraId="545E00D7" w14:textId="1397663E" w:rsidR="004454D8" w:rsidRPr="006E3A03" w:rsidRDefault="00B67179" w:rsidP="000B031E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Schopnost jednat aktivně a cítit se připraven na psychosociální </w:t>
      </w:r>
      <w:r w:rsidR="00D037E5" w:rsidRPr="00D037E5">
        <w:rPr>
          <w:rFonts w:asciiTheme="majorHAnsi" w:hAnsiTheme="majorHAnsi" w:cstheme="majorHAnsi"/>
          <w:lang w:bidi="cs-CZ"/>
        </w:rPr>
        <w:t>nouzové situace</w:t>
      </w:r>
      <w:r w:rsidRPr="006E3A03">
        <w:rPr>
          <w:rFonts w:asciiTheme="majorHAnsi" w:hAnsiTheme="majorHAnsi" w:cstheme="majorHAnsi"/>
          <w:lang w:bidi="cs-CZ"/>
        </w:rPr>
        <w:t xml:space="preserve"> byla v souvislosti s pandemií a budoucími krizemi jednou z nejdůležitějších aspirací učitelů. To, že učitelé nemohli (znovu) jednat a necítili se připraveni, zvyšovalo jejich stres a negativně ovlivňovalo jejich pohodu. Jejich omezená schopnost reagovat na potřeby všech žáků negativně ovlivnila jejich pohodu a odolnost.</w:t>
      </w:r>
    </w:p>
    <w:p w14:paraId="04B11A4C" w14:textId="75069B6A" w:rsidR="00ED665D" w:rsidRPr="003454BC" w:rsidRDefault="00D82393" w:rsidP="009410B7">
      <w:pPr>
        <w:pStyle w:val="Agency-body-text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7" behindDoc="0" locked="0" layoutInCell="1" allowOverlap="1" wp14:anchorId="682DD8F1" wp14:editId="45EFE48E">
            <wp:simplePos x="0" y="0"/>
            <wp:positionH relativeFrom="column">
              <wp:posOffset>4966547</wp:posOffset>
            </wp:positionH>
            <wp:positionV relativeFrom="paragraph">
              <wp:posOffset>508000</wp:posOffset>
            </wp:positionV>
            <wp:extent cx="588010" cy="588010"/>
            <wp:effectExtent l="0" t="0" r="0" b="0"/>
            <wp:wrapNone/>
            <wp:docPr id="47971760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760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F83" w:rsidRPr="006E3A03">
        <w:rPr>
          <w:rFonts w:asciiTheme="majorHAnsi" w:hAnsiTheme="majorHAnsi" w:cstheme="majorHAnsi"/>
          <w:lang w:bidi="cs-CZ"/>
        </w:rPr>
        <w:t>Níže uvedená ukázka reality je příkladem zkušeností učitelů s komunikačními problémy v rané krizové fázi pandemie COVID-19. Jejím cílem je ukázat, kde by efektivní komunikace – pokud by byla zavedena – mohla podpořit práci učitelů a pohodu žáků.</w:t>
      </w:r>
    </w:p>
    <w:p w14:paraId="6DC1DFEA" w14:textId="059660A7" w:rsidR="000B031E" w:rsidRPr="006E3A03" w:rsidRDefault="009410B7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70B23458" wp14:editId="41283690">
                <wp:extent cx="5610225" cy="1650730"/>
                <wp:effectExtent l="12700" t="12700" r="15875" b="19050"/>
                <wp:docPr id="19494330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65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AF49248" w14:textId="77777777" w:rsidR="009410B7" w:rsidRPr="00A920E1" w:rsidRDefault="009410B7" w:rsidP="009410B7">
                            <w:pPr>
                              <w:pStyle w:val="Agency-body-text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lang w:bidi="cs-CZ"/>
                              </w:rPr>
                              <w:t>Ukázka reality</w:t>
                            </w:r>
                            <w:r w:rsidRPr="003454BC">
                              <w:rPr>
                                <w:bCs/>
                                <w:lang w:bidi="cs-CZ"/>
                              </w:rPr>
                              <w:t>:</w:t>
                            </w:r>
                          </w:p>
                          <w:p w14:paraId="3E47503D" w14:textId="2B95AB6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>
                              <w:rPr>
                                <w:lang w:bidi="cs-CZ"/>
                              </w:rPr>
                              <w:t xml:space="preserve">Učitelé uvedli, že první fáze pandemie byla velmi obtížná, protože museli čekat na rozhodnutí a pokyny z vyšších úrovní.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Tato komunikace byla neefektivní, protože probíhala pomalu a netransparentně.</w:t>
                            </w:r>
                            <w:r>
                              <w:rPr>
                                <w:lang w:bidi="cs-CZ"/>
                              </w:rPr>
                              <w:t xml:space="preserve"> Činnost učitelů byla zablokována a učitelé neznali své možnosti ani komunikační systémy, které by jim umožnily aktivně jednat při řešení potřeb všech žáků.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23458" id="Text Box 17" o:spid="_x0000_s1087" type="#_x0000_t202" alt="&quot;&quot;" style="width:441.75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h7VwIAALsEAAAOAAAAZHJzL2Uyb0RvYy54bWysVEtv2zAMvg/YfxB0X2ynS1oEcYqsRYYB&#10;WVugHXpWZLk2IImaxMTOfv0oOY+222nYRSZFio+PHz2/7o1mO+VDC7bkxSjnTFkJVWtfSv7jafXp&#10;irOAwlZCg1Ul36vArxcfP8w7N1NjaEBXyjMKYsOscyVvEN0sy4JslBFhBE5ZMtbgjUBS/UtWedFR&#10;dKOzcZ5Psw585TxIFQLd3g5Gvkjx61pJvK/roJDpklNtmE6fzk08s8VczF68cE0rD2WIf6jCiNZS&#10;0lOoW4GCbX37RyjTSg8BahxJMBnUdStV6oG6KfJ33Tw2wqnUC4ET3Amm8P/Cyrvdo3vwDPsv0NMA&#10;IyCdC7NAl7GfvvYmfqlSRnaCcH+CTfXIJF1OpkU+Hk84k2QrppP88iIBm52fOx/wqwLDolByT3NJ&#10;cIndOiClJNejS8wWQLfVqtU6KZEL6kZ7thM0RY2pSHrxxktb1pV8PPmcU43SuKrk1UanJG/8ErPO&#10;0YSUyuI0+emt+Q7VkOVyklOgobLTk1Tnq2hUg7Z0eQYsSthvetZS/ourI5obqPYEsoeBf8HJVUtA&#10;rEXAB+GJcFQzLRHe01FroEbgIHHWgP/1t/voTzwgK2cdEbjk4edWeMWZ/maJIUV+FVtgmLRLWhZS&#10;/BvT5rXJbs0NEL4FLayTSYwPUB/F2oN5pm1bxrxkElZS9pLjUbzBYbFoW6VaLpMTsdwJXNtHJ2Po&#10;OM846Kf+WXh3YAMSke7gSHYxe0eKwTcxwS23CKs2MSZCPeB6mABtSBrQYZvjCr7Wk9f5n7P4DQAA&#10;//8DAFBLAwQUAAYACAAAACEAAuaa5OEAAAAKAQAADwAAAGRycy9kb3ducmV2LnhtbEyPwU7DMBBE&#10;70j8g7VIXBC1KaKK0jhVW0CIG5Qe6M2NlyQkXkex06Z8PQsXuIy0Gs3svGwxulYcsA+1Jw03EwUC&#10;qfC2plLD9u3xOgERoiFrWk+o4YQBFvn5WWZS64/0iodNLAWXUEiNhirGLpUyFBU6Eya+Q2Lvw/fO&#10;RD77UtreHLnctXKq1Ew6UxN/qEyH6wqLZjM4DS/DcmtXV7vx6dSsduvPh+b967nR+vJivJ+zLOcg&#10;Io7xLwE/DLwfch629wPZIFoNTBN/lb0kub0DsdcwnSkFMs/kf4T8GwAA//8DAFBLAQItABQABgAI&#10;AAAAIQC2gziS/gAAAOEBAAATAAAAAAAAAAAAAAAAAAAAAABbQ29udGVudF9UeXBlc10ueG1sUEsB&#10;Ai0AFAAGAAgAAAAhADj9If/WAAAAlAEAAAsAAAAAAAAAAAAAAAAALwEAAF9yZWxzLy5yZWxzUEsB&#10;Ai0AFAAGAAgAAAAhAPLOqHtXAgAAuwQAAA4AAAAAAAAAAAAAAAAALgIAAGRycy9lMm9Eb2MueG1s&#10;UEsBAi0AFAAGAAgAAAAhAALmmuThAAAACgEAAA8AAAAAAAAAAAAAAAAAsQQAAGRycy9kb3ducmV2&#10;LnhtbFBLBQYAAAAABAAEAPMAAAC/BQAAAAA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3AF49248" w14:textId="77777777" w:rsidR="009410B7" w:rsidRPr="00A920E1" w:rsidRDefault="009410B7" w:rsidP="009410B7">
                      <w:pPr>
                        <w:pStyle w:val="Agency-body-text"/>
                        <w:rPr>
                          <w:bCs/>
                        </w:rPr>
                      </w:pPr>
                      <w:r>
                        <w:rPr>
                          <w:b/>
                          <w:lang w:bidi="cs-CZ"/>
                        </w:rPr>
                        <w:t>Ukázka reality</w:t>
                      </w:r>
                      <w:r w:rsidRPr="003454BC">
                        <w:rPr>
                          <w:bCs/>
                          <w:lang w:bidi="cs-CZ"/>
                        </w:rPr>
                        <w:t>:</w:t>
                      </w:r>
                    </w:p>
                    <w:p w14:paraId="3E47503D" w14:textId="2B95AB6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>
                        <w:rPr>
                          <w:lang w:bidi="cs-CZ"/>
                        </w:rPr>
                        <w:t xml:space="preserve">Učitelé uvedli, že první fáze pandemie byla velmi obtížná, protože museli čekat na rozhodnutí a pokyny z vyšších úrovní. </w:t>
                      </w:r>
                      <w:r>
                        <w:rPr>
                          <w:b/>
                          <w:lang w:bidi="cs-CZ"/>
                        </w:rPr>
                        <w:t>Tato komunikace byla neefektivní, protože probíhala pomalu a netransparentně.</w:t>
                      </w:r>
                      <w:r>
                        <w:rPr>
                          <w:lang w:bidi="cs-CZ"/>
                        </w:rPr>
                        <w:t xml:space="preserve"> Činnost učitelů byla zablokována a učitelé neznali své možnosti ani komunikační systémy, které by jim umožnily aktivně jednat při řešení potřeb všech žáků.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60003C" w14:textId="5E8E9629" w:rsidR="00777678" w:rsidRPr="006E3A03" w:rsidRDefault="00777678" w:rsidP="00777678">
      <w:pPr>
        <w:pStyle w:val="Agency-heading-3"/>
        <w:outlineLvl w:val="2"/>
        <w:rPr>
          <w:rFonts w:asciiTheme="majorHAnsi" w:eastAsia="Calibri" w:hAnsiTheme="majorHAnsi" w:cstheme="majorHAnsi"/>
        </w:rPr>
      </w:pPr>
      <w:bookmarkStart w:id="24" w:name="_Toc165537659"/>
      <w:bookmarkStart w:id="25" w:name="AspirationBPractice"/>
      <w:r w:rsidRPr="006E3A03">
        <w:rPr>
          <w:rFonts w:asciiTheme="majorHAnsi" w:hAnsiTheme="majorHAnsi" w:cstheme="majorHAnsi"/>
          <w:lang w:bidi="cs-CZ"/>
        </w:rPr>
        <w:t>Inspirativní praxe pro Aspiraci B</w:t>
      </w:r>
      <w:bookmarkEnd w:id="24"/>
    </w:p>
    <w:bookmarkEnd w:id="25"/>
    <w:p w14:paraId="58F5AECC" w14:textId="3EB3D3F5" w:rsidR="00777678" w:rsidRPr="006E3A03" w:rsidRDefault="00777678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 tomto příkladu byly učitelům a dalším zúčastněným stranám poskytnuty informace pro případ potřeby, aby byli připraveni aktivně jednat.</w:t>
      </w:r>
    </w:p>
    <w:p w14:paraId="643FC05E" w14:textId="7BFEB78C" w:rsidR="00777678" w:rsidRPr="006E3A03" w:rsidRDefault="009410B7" w:rsidP="009410B7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04DEE177" wp14:editId="3EC20D5A">
                <wp:extent cx="5600497" cy="2633223"/>
                <wp:effectExtent l="12700" t="12700" r="14605" b="11430"/>
                <wp:docPr id="513988284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497" cy="2633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888F185" w14:textId="2D44FAD1" w:rsidR="009410B7" w:rsidRDefault="009410B7" w:rsidP="009410B7">
                            <w:pPr>
                              <w:pStyle w:val="Agency-body-text"/>
                              <w:keepNext/>
                              <w:rPr>
                                <w:b/>
                                <w:bCs/>
                              </w:rPr>
                            </w:pPr>
                            <w:r w:rsidRPr="00A20079">
                              <w:rPr>
                                <w:b/>
                                <w:lang w:bidi="cs-CZ"/>
                              </w:rPr>
                              <w:t>Sdělení opatření pro nahrazení závěrečných zkoušek během uzavření škol v rámci programu COVID-19</w:t>
                            </w:r>
                          </w:p>
                          <w:p w14:paraId="48A645CC" w14:textId="77777777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lang w:bidi="cs-CZ"/>
                              </w:rPr>
                              <w:t>V době, kdy byly školy v roce 2020 kvůli pandemii COVID-19 v Irsku zavřeny, vypracovalo ministerstvo školství komunikační plány, aby informovalo všechny zúčastněné strany o závěrečných zkouškách a způsobu hodnocení na vyšším stupni středoškolského vzdělávání.</w:t>
                            </w:r>
                          </w:p>
                          <w:p w14:paraId="2DD06BB7" w14:textId="77777777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lang w:bidi="cs-CZ"/>
                              </w:rPr>
                              <w:t>Jednou z výzev bylo široké publikum, protože bylo nutné oslovit všechny žáky, rodiče/opatrovníky, školní komunity včetně vedení škol a učitelů, zúčastněné strany a zástupce sektoru vzdělávání. K vytvoření jasné komunikace bylo zapotřebí značných odborných znalostí. Byla naplánována vícekanálová a víceúrovňová komunikace.</w:t>
                            </w:r>
                          </w:p>
                          <w:p w14:paraId="38C22280" w14:textId="1AE17879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rStyle w:val="ui-provider"/>
                                <w:lang w:bidi="cs-CZ"/>
                              </w:rPr>
                              <w:t>Sledování dopadu komunikačních procesů bylo klíčové, protože umožnilo v případě potřeby rychle upravit sdělení a komunikační procesy.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DEE177" id="Text Box 18" o:spid="_x0000_s1088" type="#_x0000_t202" alt="&quot;&quot;" style="width:441pt;height:207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BhXgIAAMAEAAAOAAAAZHJzL2Uyb0RvYy54bWysVNtuGjEQfa/Uf7D8Xna5hiCWiCSiqhQl&#10;kZIqz8brhZV8k23YpV/fYy+QkPap6ouZ256ZOTPD/KZVkuyF87XRBe33ckqE5qas9aagP19X36aU&#10;+MB0yaTRoqAH4enN4uuXeWNnYmC2RpbCEYBoP2tsQbch2FmWeb4VivmesULDWRmnWIDqNlnpWAN0&#10;JbNBnk+yxrjSOsOF97Ded066SPhVJXh4qiovApEFRW0hvS696/hmizmbbRyz25ofy2D/UIVitUbS&#10;M9Q9C4zsXP0HlKq5M95UoceNykxV1VykHtBNP//UzcuWWZF6ATnenmny/w+WP+6fHanLgo77w+vp&#10;dDAdUaKZwqheRRvIrWlJfxppaqyfIfrFIj60sGPcJ7uHMXbfVk7FX/RF4AfhhzPJEY3DOJ7k+ej6&#10;ihIO32AyHA4Gw4iTvX9unQ/fhVEkCgV1mGIil+0ffOhCTyExmzeyLle1lEmJmyPupCN7hpnLkIoE&#10;+EWU1KRB9vEoR41cWfRfrmVKchHn3WZ9xsrz23ycVuYSDprUaCAy1DERpdCu20Ts8PpE09qUB7Dn&#10;TLeG3vJVjQ4fmA/PzGHvUAxuKTzhqaRBheYoUbI17tff7DEe6wAvJQ32uKAah0aJ/KGxJv18mscW&#10;Q9KucDFQ3IVr/dGld+rOgLY+rtbyJMYPgjyJlTPqDSe3jFnhYpojd0HDSbwL3XXhZLlYLlMQVt2y&#10;8KBfLI/QcUxxfq/tG3P2OOSA/Xg0p41ns0+z7mLTgO1yF8yqTosQie5YPfKPM0mrdDzpeIcf9RT1&#10;/sez+A0AAP//AwBQSwMEFAAGAAgAAAAhAC3j4gXdAAAABQEAAA8AAABkcnMvZG93bnJldi54bWxM&#10;j81OwzAQhO9IfQdrK3FB1EmpIKRxKorEASohKDyAG2+TqPE6xM5P356FC1xGGs1q5ttsM9lGDNj5&#10;2pGCeBGBQCqcqalU8PnxdJ2A8EGT0Y0jVHBGD5t8dpHp1LiR3nHYh1JwCflUK6hCaFMpfVGh1X7h&#10;WiTOjq6zOrDtSmk6PXK5beQyim6l1TXxQqVbfKywOO17q2A8Xt3vXrZD3L/dvG53X8+1T+xZqcv5&#10;9LAGEXAKf8fwg8/okDPTwfVkvGgU8CPhVzlLkiXbg4JVvLoDmWfyP33+DQAA//8DAFBLAQItABQA&#10;BgAIAAAAIQC2gziS/gAAAOEBAAATAAAAAAAAAAAAAAAAAAAAAABbQ29udGVudF9UeXBlc10ueG1s&#10;UEsBAi0AFAAGAAgAAAAhADj9If/WAAAAlAEAAAsAAAAAAAAAAAAAAAAALwEAAF9yZWxzLy5yZWxz&#10;UEsBAi0AFAAGAAgAAAAhANhzAGFeAgAAwAQAAA4AAAAAAAAAAAAAAAAALgIAAGRycy9lMm9Eb2Mu&#10;eG1sUEsBAi0AFAAGAAgAAAAhAC3j4gXdAAAABQEAAA8AAAAAAAAAAAAAAAAAuAQAAGRycy9kb3du&#10;cmV2LnhtbFBLBQYAAAAABAAEAPMAAADC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4888F185" w14:textId="2D44FAD1" w:rsidR="009410B7" w:rsidRDefault="009410B7" w:rsidP="009410B7">
                      <w:pPr>
                        <w:pStyle w:val="Agency-body-text"/>
                        <w:keepNext/>
                        <w:rPr>
                          <w:b/>
                          <w:bCs/>
                        </w:rPr>
                      </w:pPr>
                      <w:r w:rsidRPr="00A20079">
                        <w:rPr>
                          <w:b/>
                          <w:lang w:bidi="cs-CZ"/>
                        </w:rPr>
                        <w:t>Sdělení opatření pro nahrazení závěrečných zkoušek během uzavření škol v rámci programu COVID-19</w:t>
                      </w:r>
                    </w:p>
                    <w:p w14:paraId="48A645CC" w14:textId="77777777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lang w:bidi="cs-CZ"/>
                        </w:rPr>
                        <w:t>V době, kdy byly školy v roce 2020 kvůli pandemii COVID-19 v Irsku zavřeny, vypracovalo ministerstvo školství komunikační plány, aby informovalo všechny zúčastněné strany o závěrečných zkouškách a způsobu hodnocení na vyšším stupni středoškolského vzdělávání.</w:t>
                      </w:r>
                    </w:p>
                    <w:p w14:paraId="2DD06BB7" w14:textId="77777777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lang w:bidi="cs-CZ"/>
                        </w:rPr>
                        <w:t>Jednou z výzev bylo široké publikum, protože bylo nutné oslovit všechny žáky, rodiče/opatrovníky, školní komunity včetně vedení škol a učitelů, zúčastněné strany a zástupce sektoru vzdělávání. K vytvoření jasné komunikace bylo zapotřebí značných odborných znalostí. Byla naplánována vícekanálová a víceúrovňová komunikace.</w:t>
                      </w:r>
                    </w:p>
                    <w:p w14:paraId="38C22280" w14:textId="1AE17879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rStyle w:val="ui-provider"/>
                          <w:lang w:bidi="cs-CZ"/>
                        </w:rPr>
                        <w:t>Sledování dopadu komunikačních procesů bylo klíčové, protože umožnilo v případě potřeby rychle upravit sdělení a komunikační procesy.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AA3940" w14:textId="29911976" w:rsidR="00F54EDD" w:rsidRPr="006E3A03" w:rsidRDefault="00D10BB1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(</w:t>
      </w:r>
      <w:hyperlink r:id="rId73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Ministerstvo školství</w:t>
        </w:r>
      </w:hyperlink>
      <w:r w:rsidRPr="006E3A03">
        <w:rPr>
          <w:rFonts w:asciiTheme="majorHAnsi" w:hAnsiTheme="majorHAnsi" w:cstheme="majorHAnsi"/>
          <w:lang w:bidi="cs-CZ"/>
        </w:rPr>
        <w:t xml:space="preserve">, 2020; </w:t>
      </w:r>
      <w:hyperlink r:id="rId74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OECD</w:t>
        </w:r>
      </w:hyperlink>
      <w:r w:rsidRPr="006E3A03">
        <w:rPr>
          <w:rFonts w:asciiTheme="majorHAnsi" w:hAnsiTheme="majorHAnsi" w:cstheme="majorHAnsi"/>
          <w:lang w:bidi="cs-CZ"/>
        </w:rPr>
        <w:t xml:space="preserve">, 2023; </w:t>
      </w:r>
      <w:hyperlink r:id="rId75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Společný výbor pro vzdělávání, další a vysokoškolské vzdělávání, výzkum, inovace a vědu</w:t>
        </w:r>
      </w:hyperlink>
      <w:r w:rsidRPr="006E3A03">
        <w:rPr>
          <w:rFonts w:asciiTheme="majorHAnsi" w:hAnsiTheme="majorHAnsi" w:cstheme="majorHAnsi"/>
          <w:lang w:bidi="cs-CZ"/>
        </w:rPr>
        <w:t>, 2021)</w:t>
      </w:r>
    </w:p>
    <w:p w14:paraId="29065007" w14:textId="78B184BF" w:rsidR="00481C65" w:rsidRPr="006E3A03" w:rsidRDefault="00481C65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lastRenderedPageBreak/>
        <w:t>Hlavní otázka</w:t>
      </w:r>
      <w:r w:rsidRPr="006E3A03">
        <w:rPr>
          <w:rFonts w:asciiTheme="majorHAnsi" w:hAnsiTheme="majorHAnsi" w:cstheme="majorHAnsi"/>
          <w:lang w:bidi="cs-CZ"/>
        </w:rPr>
        <w:t xml:space="preserve"> a </w:t>
      </w:r>
      <w:r w:rsidRPr="006E3A03">
        <w:rPr>
          <w:rFonts w:asciiTheme="majorHAnsi" w:hAnsiTheme="majorHAnsi" w:cstheme="majorHAnsi"/>
          <w:b/>
          <w:lang w:bidi="cs-CZ"/>
        </w:rPr>
        <w:t>klíčové sdělení</w:t>
      </w:r>
      <w:r w:rsidRPr="006E3A03">
        <w:rPr>
          <w:rFonts w:asciiTheme="majorHAnsi" w:hAnsiTheme="majorHAnsi" w:cstheme="majorHAnsi"/>
          <w:lang w:bidi="cs-CZ"/>
        </w:rPr>
        <w:t xml:space="preserve"> dávají téma efektivní komunikace do souvislosti </w:t>
      </w:r>
      <w:r w:rsidRPr="00876B31">
        <w:rPr>
          <w:rFonts w:asciiTheme="majorHAnsi" w:hAnsiTheme="majorHAnsi" w:cstheme="majorHAnsi"/>
          <w:lang w:bidi="cs-CZ"/>
        </w:rPr>
        <w:t>s</w:t>
      </w:r>
      <w:r w:rsidR="00C86AAC" w:rsidRPr="00876B31">
        <w:rPr>
          <w:rFonts w:asciiTheme="majorHAnsi" w:hAnsiTheme="majorHAnsi" w:cstheme="majorHAnsi"/>
          <w:lang w:bidi="cs-CZ"/>
        </w:rPr>
        <w:t> </w:t>
      </w:r>
      <w:r w:rsidRPr="00D26F2A">
        <w:rPr>
          <w:rFonts w:asciiTheme="majorHAnsi" w:hAnsiTheme="majorHAnsi" w:cstheme="majorHAnsi"/>
          <w:lang w:bidi="cs-CZ"/>
        </w:rPr>
        <w:t>Aspirací</w:t>
      </w:r>
      <w:r w:rsidR="00C86AAC" w:rsidRPr="00D26F2A">
        <w:rPr>
          <w:rFonts w:asciiTheme="majorHAnsi" w:hAnsiTheme="majorHAnsi" w:cstheme="majorHAnsi"/>
          <w:lang w:bidi="cs-CZ"/>
        </w:rPr>
        <w:t> B</w:t>
      </w:r>
      <w:r w:rsidRPr="00876B31">
        <w:rPr>
          <w:rFonts w:asciiTheme="majorHAnsi" w:hAnsiTheme="majorHAnsi" w:cstheme="majorHAnsi"/>
          <w:lang w:bidi="cs-CZ"/>
        </w:rPr>
        <w:t>. Zaměřují se</w:t>
      </w:r>
      <w:r w:rsidRPr="006E3A03">
        <w:rPr>
          <w:rFonts w:asciiTheme="majorHAnsi" w:hAnsiTheme="majorHAnsi" w:cstheme="majorHAnsi"/>
          <w:lang w:bidi="cs-CZ"/>
        </w:rPr>
        <w:t xml:space="preserve"> na </w:t>
      </w:r>
      <w:r w:rsidRPr="006E3A03">
        <w:rPr>
          <w:rFonts w:asciiTheme="majorHAnsi" w:hAnsiTheme="majorHAnsi" w:cstheme="majorHAnsi"/>
          <w:b/>
          <w:lang w:bidi="cs-CZ"/>
        </w:rPr>
        <w:t>efektivní komunikaci a učiteli</w:t>
      </w:r>
      <w:r w:rsidRPr="006E3A03">
        <w:rPr>
          <w:rFonts w:asciiTheme="majorHAnsi" w:hAnsiTheme="majorHAnsi" w:cstheme="majorHAnsi"/>
          <w:lang w:bidi="cs-CZ"/>
        </w:rPr>
        <w:t>:</w:t>
      </w:r>
    </w:p>
    <w:p w14:paraId="21FBE10F" w14:textId="03CE76D5" w:rsidR="00F80DCC" w:rsidRPr="006E3A03" w:rsidRDefault="00F80DCC" w:rsidP="00DB7881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4" behindDoc="0" locked="0" layoutInCell="1" allowOverlap="1" wp14:anchorId="2D7A8B38" wp14:editId="1BE2FA87">
            <wp:simplePos x="0" y="0"/>
            <wp:positionH relativeFrom="column">
              <wp:posOffset>12700</wp:posOffset>
            </wp:positionH>
            <wp:positionV relativeFrom="paragraph">
              <wp:posOffset>135120</wp:posOffset>
            </wp:positionV>
            <wp:extent cx="914400" cy="914400"/>
            <wp:effectExtent l="0" t="0" r="0" b="0"/>
            <wp:wrapSquare wrapText="bothSides"/>
            <wp:docPr id="91976976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6976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29AC" w14:textId="4D3E8354" w:rsidR="006D7D2E" w:rsidRPr="006E3A03" w:rsidRDefault="00F80DCC" w:rsidP="00D77283">
      <w:pPr>
        <w:pStyle w:val="Agency-body-text"/>
        <w:spacing w:after="480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5" behindDoc="0" locked="0" layoutInCell="1" allowOverlap="1" wp14:anchorId="6AA4236D" wp14:editId="7CC6023E">
            <wp:simplePos x="0" y="0"/>
            <wp:positionH relativeFrom="column">
              <wp:posOffset>12700</wp:posOffset>
            </wp:positionH>
            <wp:positionV relativeFrom="paragraph">
              <wp:posOffset>852170</wp:posOffset>
            </wp:positionV>
            <wp:extent cx="914400" cy="914400"/>
            <wp:effectExtent l="0" t="0" r="0" b="0"/>
            <wp:wrapSquare wrapText="bothSides"/>
            <wp:docPr id="10409914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914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D2E" w:rsidRPr="006E3A03">
        <w:rPr>
          <w:rFonts w:asciiTheme="majorHAnsi" w:hAnsiTheme="majorHAnsi" w:cstheme="majorHAnsi"/>
          <w:b/>
          <w:lang w:bidi="cs-CZ"/>
        </w:rPr>
        <w:t xml:space="preserve">Jak může kultura efektivní komunikace ve vzdělávání umožnit učitelům jednat aktivně a být připraveni při řešení potřeb všech žáků během psychosociálních </w:t>
      </w:r>
      <w:r w:rsidR="00D037E5" w:rsidRPr="00D037E5">
        <w:rPr>
          <w:rFonts w:asciiTheme="majorHAnsi" w:hAnsiTheme="majorHAnsi" w:cstheme="majorHAnsi"/>
          <w:b/>
          <w:lang w:bidi="cs-CZ"/>
        </w:rPr>
        <w:t>nouzových situací</w:t>
      </w:r>
      <w:r w:rsidR="006D7D2E" w:rsidRPr="006E3A03">
        <w:rPr>
          <w:rFonts w:asciiTheme="majorHAnsi" w:hAnsiTheme="majorHAnsi" w:cstheme="majorHAnsi"/>
          <w:b/>
          <w:lang w:bidi="cs-CZ"/>
        </w:rPr>
        <w:t>?</w:t>
      </w:r>
    </w:p>
    <w:p w14:paraId="183A9D3B" w14:textId="72411597" w:rsidR="006D7D2E" w:rsidRPr="006E3A03" w:rsidRDefault="006D7D2E" w:rsidP="00F80DCC">
      <w:pPr>
        <w:pStyle w:val="Agency-body-text"/>
        <w:ind w:left="1701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i/>
          <w:lang w:bidi="cs-CZ"/>
        </w:rPr>
        <w:t>Klíčové sdělení:</w:t>
      </w:r>
      <w:r w:rsidRPr="006E3A03">
        <w:rPr>
          <w:rFonts w:asciiTheme="majorHAnsi" w:hAnsiTheme="majorHAnsi" w:cstheme="majorHAnsi"/>
          <w:lang w:bidi="cs-CZ"/>
        </w:rPr>
        <w:t xml:space="preserve"> Učitelům mohou dostat příležitost jednat aktivně a cítit se připraveni na psychosociální </w:t>
      </w:r>
      <w:r w:rsidR="00D037E5" w:rsidRPr="00D037E5">
        <w:rPr>
          <w:rFonts w:asciiTheme="majorHAnsi" w:hAnsiTheme="majorHAnsi" w:cstheme="majorHAnsi"/>
          <w:lang w:bidi="cs-CZ"/>
        </w:rPr>
        <w:t>nouzové situace</w:t>
      </w:r>
      <w:r w:rsidRPr="006E3A03">
        <w:rPr>
          <w:rFonts w:asciiTheme="majorHAnsi" w:hAnsiTheme="majorHAnsi" w:cstheme="majorHAnsi"/>
          <w:lang w:bidi="cs-CZ"/>
        </w:rPr>
        <w:t>, pokud jsou komunikační procesy transparentní a jsou zapojeni do rozhodování. Tento vývoj může podpořit lepší komunikace a výměna mezi učiteli a mezi jednotlivými úrovněmi zúčastněných stran. Pro podporu učitelů, zejména v krizových situacích, jsou klíčové odpovídající možnosti rozvoje kompetencí v oblasti komunikace a dovedností v oblasti informačních technologií.</w:t>
      </w:r>
    </w:p>
    <w:p w14:paraId="64D2A837" w14:textId="77777777" w:rsidR="00FD11C2" w:rsidRPr="006E3A03" w:rsidRDefault="00FD11C2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4D83577B" w14:textId="1DA0C51A" w:rsidR="00593B42" w:rsidRPr="006E3A03" w:rsidRDefault="00F31E13" w:rsidP="00957625">
      <w:pPr>
        <w:pStyle w:val="Agency-heading-2"/>
        <w:rPr>
          <w:rFonts w:asciiTheme="majorHAnsi" w:hAnsiTheme="majorHAnsi" w:cstheme="majorHAnsi"/>
          <w:lang w:bidi="cs-CZ"/>
        </w:rPr>
      </w:pPr>
      <w:bookmarkStart w:id="26" w:name="AspirationC"/>
      <w:bookmarkStart w:id="27" w:name="_Toc165537660"/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51" behindDoc="0" locked="0" layoutInCell="1" allowOverlap="1" wp14:anchorId="663BFFF0" wp14:editId="66366708">
            <wp:simplePos x="0" y="0"/>
            <wp:positionH relativeFrom="margin">
              <wp:posOffset>5050155</wp:posOffset>
            </wp:positionH>
            <wp:positionV relativeFrom="margin">
              <wp:posOffset>-70648</wp:posOffset>
            </wp:positionV>
            <wp:extent cx="568800" cy="572400"/>
            <wp:effectExtent l="0" t="0" r="3175" b="0"/>
            <wp:wrapNone/>
            <wp:docPr id="797204560" name="Picture 7972045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04560" name="Picture 7972045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6E3A03">
        <w:rPr>
          <w:rFonts w:asciiTheme="majorHAnsi" w:hAnsiTheme="majorHAnsi" w:cstheme="majorHAnsi"/>
          <w:lang w:bidi="cs-CZ"/>
        </w:rPr>
        <w:t xml:space="preserve">Aspirace C: Vytváření podpůrných vazeb v komunitě </w:t>
      </w:r>
      <w:r w:rsidR="00AD3B98">
        <w:rPr>
          <w:rFonts w:asciiTheme="majorHAnsi" w:hAnsiTheme="majorHAnsi" w:cstheme="majorHAnsi"/>
          <w:lang w:bidi="cs-CZ"/>
        </w:rPr>
        <w:t>okolo</w:t>
      </w:r>
      <w:r w:rsidR="00481C65" w:rsidRPr="006E3A03">
        <w:rPr>
          <w:rFonts w:asciiTheme="majorHAnsi" w:hAnsiTheme="majorHAnsi" w:cstheme="majorHAnsi"/>
          <w:lang w:bidi="cs-CZ"/>
        </w:rPr>
        <w:t xml:space="preserve"> žáků</w:t>
      </w:r>
      <w:r w:rsidR="00031346" w:rsidRPr="006E3A03">
        <w:rPr>
          <w:rFonts w:asciiTheme="majorHAnsi" w:hAnsiTheme="majorHAnsi" w:cstheme="majorHAnsi"/>
          <w:lang w:bidi="cs-CZ"/>
        </w:rPr>
        <w:t> </w:t>
      </w:r>
      <w:r w:rsidR="00481C65" w:rsidRPr="006E3A03">
        <w:rPr>
          <w:rFonts w:asciiTheme="majorHAnsi" w:hAnsiTheme="majorHAnsi" w:cstheme="majorHAnsi"/>
          <w:lang w:bidi="cs-CZ"/>
        </w:rPr>
        <w:t>a</w:t>
      </w:r>
      <w:r w:rsidR="00031346" w:rsidRPr="006E3A03">
        <w:rPr>
          <w:rFonts w:asciiTheme="majorHAnsi" w:hAnsiTheme="majorHAnsi" w:cstheme="majorHAnsi"/>
          <w:lang w:bidi="cs-CZ"/>
        </w:rPr>
        <w:t> </w:t>
      </w:r>
      <w:r w:rsidR="00481C65" w:rsidRPr="006E3A03">
        <w:rPr>
          <w:rFonts w:asciiTheme="majorHAnsi" w:hAnsiTheme="majorHAnsi" w:cstheme="majorHAnsi"/>
          <w:lang w:bidi="cs-CZ"/>
        </w:rPr>
        <w:t>rodin</w:t>
      </w:r>
      <w:bookmarkEnd w:id="26"/>
      <w:bookmarkEnd w:id="27"/>
    </w:p>
    <w:p w14:paraId="557A74F8" w14:textId="6942B742" w:rsidR="00707984" w:rsidRPr="006E3A03" w:rsidRDefault="005B2B84" w:rsidP="00481C65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Pandemie COVID-19 poukázala na potřebu podpory rodin, pokud jde o vzdělávání v době krize. Při poskytování této podpory hrály zásadní roli podpůrné vazby v komunitě, když širší systémové podpůrné struktury selhaly.</w:t>
      </w:r>
    </w:p>
    <w:p w14:paraId="3ECDDADA" w14:textId="7D9B048A" w:rsidR="002859C8" w:rsidRPr="006E3A03" w:rsidRDefault="0081429A" w:rsidP="00481C65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Možnost efektivní komunikace pomocí podpůrných vazeb ve (školních) komunitách pomáhá rodinám a zvyšuje pohodu a odolnost žáků, zejména v krizových situacích.</w:t>
      </w:r>
    </w:p>
    <w:p w14:paraId="2722111D" w14:textId="3E7BCFD5" w:rsidR="00AD7A76" w:rsidRPr="006E3A03" w:rsidRDefault="00B067F8" w:rsidP="00975A02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8" behindDoc="0" locked="0" layoutInCell="1" allowOverlap="1" wp14:anchorId="713132FF" wp14:editId="533BB961">
            <wp:simplePos x="0" y="0"/>
            <wp:positionH relativeFrom="column">
              <wp:posOffset>4975013</wp:posOffset>
            </wp:positionH>
            <wp:positionV relativeFrom="paragraph">
              <wp:posOffset>308610</wp:posOffset>
            </wp:positionV>
            <wp:extent cx="588010" cy="588010"/>
            <wp:effectExtent l="0" t="0" r="0" b="0"/>
            <wp:wrapNone/>
            <wp:docPr id="9387441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41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50E" w:rsidRPr="006E3A03">
        <w:rPr>
          <w:rFonts w:asciiTheme="majorHAnsi" w:hAnsiTheme="majorHAnsi" w:cstheme="majorHAnsi"/>
          <w:lang w:bidi="cs-CZ"/>
        </w:rPr>
        <w:t>Níže uvedené ukázky reality popisují komunikační problémy rodin v rané krizové fázi pandemie COVID-19 a nabízejí vhled do jejich životní reality.</w:t>
      </w:r>
    </w:p>
    <w:p w14:paraId="4C6EECCC" w14:textId="4CE9C01C" w:rsidR="002859C8" w:rsidRPr="006E3A03" w:rsidRDefault="009410B7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5FB438BB" wp14:editId="05E8E1A3">
                <wp:extent cx="5610225" cy="2438670"/>
                <wp:effectExtent l="12700" t="12700" r="15875" b="12065"/>
                <wp:docPr id="587514286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43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520B6EB" w14:textId="77777777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b/>
                                <w:lang w:bidi="cs-CZ"/>
                              </w:rPr>
                              <w:t>Ukázky reality</w:t>
                            </w:r>
                            <w:r>
                              <w:rPr>
                                <w:lang w:bidi="cs-CZ"/>
                              </w:rPr>
                              <w:t>:</w:t>
                            </w:r>
                          </w:p>
                          <w:p w14:paraId="43163115" w14:textId="77777777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>
                              <w:rPr>
                                <w:lang w:bidi="cs-CZ"/>
                              </w:rPr>
                              <w:t xml:space="preserve">Komunikační problémy, s nimiž se rodiče během pandemie setkali, se týkaly zejména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způsobu a načasování sdělování rozhodnutí</w:t>
                            </w:r>
                            <w:r>
                              <w:rPr>
                                <w:lang w:bidi="cs-CZ"/>
                              </w:rPr>
                              <w:t>. V některých případech sdělovaly rozhodnutí mediální kanály, ale rodiny musely čekat, až je školy provedou. Rodiny s migračním zázemím a rodiny hovořící jinými jazyky se setkaly s vysokou mírou vyloučení z komunikace o informacích a rozhodnutích.</w:t>
                            </w:r>
                          </w:p>
                          <w:p w14:paraId="03D8B9E6" w14:textId="70625F4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>
                              <w:rPr>
                                <w:lang w:bidi="cs-CZ"/>
                              </w:rPr>
                              <w:t xml:space="preserve">Rodiče označili </w:t>
                            </w:r>
                            <w:r>
                              <w:rPr>
                                <w:b/>
                                <w:lang w:bidi="cs-CZ"/>
                              </w:rPr>
                              <w:t>roli komunity</w:t>
                            </w:r>
                            <w:r>
                              <w:rPr>
                                <w:lang w:bidi="cs-CZ"/>
                              </w:rPr>
                              <w:t xml:space="preserve"> za zásadní součást komunikace během krize. Právě zde našli příležitost k výměně informací a diskusi o problémech ve vzdělávání během krize.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438BB" id="Text Box 19" o:spid="_x0000_s1089" type="#_x0000_t202" alt="&quot;&quot;" style="width:441.75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c2cAIAAOkEAAAOAAAAZHJzL2Uyb0RvYy54bWysVMlu2zAQvRfoPxC815JcbzEiB64DFwXS&#10;JEBS5ExTVCyAW0naUvr1faS8JGlPRS/UcGY4y5s3urzqlCR74XxjdEmLQU6J0NxUjX4u6Y/H9acZ&#10;JT4wXTFptCjpi/D0avHxw2Vr52JotkZWwhEE0X7e2pJuQ7DzLPN8KxTzA2OFhrE2TrGAq3vOKsda&#10;RFcyG+b5JGuNq6wzXHgP7XVvpIsUv64FD3d17UUgsqSoLaTTpXMTz2xxyebPjtltww9lsH+oQrFG&#10;I+kp1DULjOxc80co1XBnvKnDgBuVmbpuuEg9oJsif9fNw5ZZkXoBON6eYPL/Lyy/3d870lQlHc+m&#10;42I0nE0o0UxhVI+iC+SL6UhxEWFqrZ/D+8HCP3TQY9xHvYcydt/VTsUv+iKwA/CXE8gxGodyPCny&#10;4XBMCYdtOPo8m0zTGLLzc+t8+CqMIlEoqcMUE7hsf+MDSoHr0SVm80Y21bqRMl0ic8RKOrJnmLkM&#10;qUi8eOMlNWmRfTzKUSNXFv1XG5mSvPFLPDxHY5wLHSbJT+7Ud1P1WabjHIH6yk5PUp2voqEGqaGM&#10;QPaARSl0my7hP0oBompjqheA7EzPVm/5ugEQN8yHe+ZAT9SMlQt3OGpp0Ig5SJRsjfv1N330B2tg&#10;paQF3Uvqf+6YE5TIbxp8KvJZbIGEdJtitXBxb0yb1ya9UysDfAust+VJjA+CPIq1M+oJu7mMeWFi&#10;miN7ScNRXIV+DbHbXCyXyQk7YVm40Q+Wx9BxnnHQj90Tc/bAhgAi3ZrjarD5O1L0vokJdrkLZt0k&#10;xpxxPUwA+5QGdNj9uLCv78nr/Ida/AYAAP//AwBQSwMEFAAGAAgAAAAhAA+abgLfAAAABQEAAA8A&#10;AABkcnMvZG93bnJldi54bWxMj0FPwkAQhe8m/ofNmHgxsFXENLVbAkRjvClygNvSHdva7mzT3ULh&#10;1zt4kcskL+/lvW/S2WAbscfOV44U3I8jEEi5MxUVCtZfr6MYhA+ajG4coYIjephl11epTow70Cfu&#10;V6EQXEI+0QrKENpESp+XaLUfuxaJvW/XWR1YdoU0nT5wuW3kQxQ9Sasr4oVSt7gsMa9XvVXw0c/X&#10;ZnG3Hd6O9WK7/HmpN6f3Wqnbm2H+DCLgEP7DcMZndMiYaed6Ml40CviR8HfZi+PJFMROwSR+jEBm&#10;qbykz34BAAD//wMAUEsBAi0AFAAGAAgAAAAhALaDOJL+AAAA4QEAABMAAAAAAAAAAAAAAAAAAAAA&#10;AFtDb250ZW50X1R5cGVzXS54bWxQSwECLQAUAAYACAAAACEAOP0h/9YAAACUAQAACwAAAAAAAAAA&#10;AAAAAAAvAQAAX3JlbHMvLnJlbHNQSwECLQAUAAYACAAAACEATOkHNnACAADpBAAADgAAAAAAAAAA&#10;AAAAAAAuAgAAZHJzL2Uyb0RvYy54bWxQSwECLQAUAAYACAAAACEAD5puAt8AAAAFAQAADwAAAAAA&#10;AAAAAAAAAADKBAAAZHJzL2Rvd25yZXYueG1sUEsFBgAAAAAEAAQA8wAAANYFAAAAAA=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3520B6EB" w14:textId="77777777" w:rsidR="009410B7" w:rsidRDefault="009410B7" w:rsidP="009410B7">
                      <w:pPr>
                        <w:pStyle w:val="Agency-body-text"/>
                      </w:pPr>
                      <w:r>
                        <w:rPr>
                          <w:b/>
                          <w:lang w:bidi="cs-CZ"/>
                        </w:rPr>
                        <w:t>Ukázky reality</w:t>
                      </w:r>
                      <w:r>
                        <w:rPr>
                          <w:lang w:bidi="cs-CZ"/>
                        </w:rPr>
                        <w:t>:</w:t>
                      </w:r>
                    </w:p>
                    <w:p w14:paraId="43163115" w14:textId="77777777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>
                        <w:rPr>
                          <w:lang w:bidi="cs-CZ"/>
                        </w:rPr>
                        <w:t xml:space="preserve">Komunikační problémy, s nimiž se rodiče během pandemie setkali, se týkaly zejména </w:t>
                      </w:r>
                      <w:r>
                        <w:rPr>
                          <w:b/>
                          <w:lang w:bidi="cs-CZ"/>
                        </w:rPr>
                        <w:t>způsobu a načasování sdělování rozhodnutí</w:t>
                      </w:r>
                      <w:r>
                        <w:rPr>
                          <w:lang w:bidi="cs-CZ"/>
                        </w:rPr>
                        <w:t>. V některých případech sdělovaly rozhodnutí mediální kanály, ale rodiny musely čekat, až je školy provedou. Rodiny s migračním zázemím a rodiny hovořící jinými jazyky se setkaly s vysokou mírou vyloučení z komunikace o informacích a rozhodnutích.</w:t>
                      </w:r>
                    </w:p>
                    <w:p w14:paraId="03D8B9E6" w14:textId="70625F4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>
                        <w:rPr>
                          <w:lang w:bidi="cs-CZ"/>
                        </w:rPr>
                        <w:t xml:space="preserve">Rodiče označili </w:t>
                      </w:r>
                      <w:r>
                        <w:rPr>
                          <w:b/>
                          <w:lang w:bidi="cs-CZ"/>
                        </w:rPr>
                        <w:t>roli komunity</w:t>
                      </w:r>
                      <w:r>
                        <w:rPr>
                          <w:lang w:bidi="cs-CZ"/>
                        </w:rPr>
                        <w:t xml:space="preserve"> za zásadní součást komunikace během krize. Právě zde našli příležitost k výměně informací a diskusi o problémech ve vzdělávání během krize.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45033" w14:textId="15416311" w:rsidR="00593B42" w:rsidRPr="006E3A03" w:rsidRDefault="004A642C" w:rsidP="00DB7881">
      <w:pPr>
        <w:pStyle w:val="Agency-heading-3"/>
        <w:rPr>
          <w:rFonts w:asciiTheme="majorHAnsi" w:hAnsiTheme="majorHAnsi" w:cstheme="majorHAnsi"/>
        </w:rPr>
      </w:pPr>
      <w:bookmarkStart w:id="28" w:name="AspirationCPractice"/>
      <w:bookmarkStart w:id="29" w:name="_Toc165537661"/>
      <w:r w:rsidRPr="006E3A03">
        <w:rPr>
          <w:rFonts w:asciiTheme="majorHAnsi" w:hAnsiTheme="majorHAnsi" w:cstheme="majorHAnsi"/>
          <w:lang w:bidi="cs-CZ"/>
        </w:rPr>
        <w:t>Inspirativní praxe pro Aspiraci C</w:t>
      </w:r>
      <w:bookmarkEnd w:id="28"/>
      <w:bookmarkEnd w:id="29"/>
    </w:p>
    <w:p w14:paraId="4F507BFD" w14:textId="0EEA34F0" w:rsidR="004A642C" w:rsidRPr="006E3A03" w:rsidRDefault="004A642C" w:rsidP="00DB7881">
      <w:pPr>
        <w:pStyle w:val="Agency-body-text"/>
        <w:keepNext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V následujících příkladech měly rodiny a školní komunity příležitost k interakci, která vedla ke společnému porozumění a silným vazbám.</w:t>
      </w:r>
    </w:p>
    <w:p w14:paraId="5DB165A3" w14:textId="5122FFD5" w:rsidR="004A642C" w:rsidRPr="006E3A03" w:rsidRDefault="009410B7" w:rsidP="009410B7">
      <w:pPr>
        <w:pStyle w:val="Agency-body-text"/>
        <w:keepNext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2874DA2C" wp14:editId="10D5AAF1">
                <wp:extent cx="5611495" cy="272375"/>
                <wp:effectExtent l="12700" t="12700" r="14605" b="15875"/>
                <wp:docPr id="925369073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E2AC024" w14:textId="77777777" w:rsidR="009410B7" w:rsidRPr="00207E19" w:rsidRDefault="009410B7" w:rsidP="009410B7">
                            <w:pPr>
                              <w:pStyle w:val="Agency-body-text"/>
                              <w:rPr>
                                <w:b/>
                                <w:bCs/>
                              </w:rPr>
                            </w:pPr>
                            <w:r w:rsidRPr="00207E19">
                              <w:rPr>
                                <w:b/>
                                <w:lang w:bidi="cs-CZ"/>
                              </w:rPr>
                              <w:t>Rodičovská kavárna na základní škole ve Frankfurtu nad Mohanem</w:t>
                            </w:r>
                          </w:p>
                          <w:p w14:paraId="791A1611" w14:textId="77777777" w:rsidR="009410B7" w:rsidRPr="00207E19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cs-CZ"/>
                              </w:rPr>
                              <w:t>V Německu založili učitelé a vedení školy rodičovskou kavárnu, aby zlepšili spojení mezi rodinami a školou. Cílem bylo poskytnout prostor a čas pro sdílení zkušeností a názorů a překonávání problémů.</w:t>
                            </w:r>
                          </w:p>
                          <w:p w14:paraId="78CD8714" w14:textId="77777777" w:rsidR="009410B7" w:rsidRPr="00207E19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cs-CZ"/>
                              </w:rPr>
                              <w:t>Vytvoření přátelské atmosféry posílilo vztah mezi školou a její komunitou. Bylo to také klíčové pro zapojení nových rodičů a rodičům z neněmeckého prostředí to umožnilo komunikovat se školou jiným způsobem.</w:t>
                            </w:r>
                          </w:p>
                          <w:p w14:paraId="7EC2B4B7" w14:textId="3E6231F4" w:rsidR="009410B7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cs-CZ"/>
                              </w:rPr>
                              <w:t>Tento projekt se ukázal díky netradičnímu způsobu komunikace jako velmi účinný. Výměny probíhaly v přátelské a důvěrné atmosféře, oddělené od výkonů, známek a hodnocení. Témata diskusí, která byla někdy velmi osobní, si vybírali sami rodiče. Osobní výměny mezi rodiči a učiteli vytvořily základ důvěry. Komunikační kanály se staly přímějšími.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74DA2C" id="Text Box 20" o:spid="_x0000_s1090" type="#_x0000_t202" alt="&quot;&quot;" style="width:441.8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vmXwIAAMEEAAAOAAAAZHJzL2Uyb0RvYy54bWysVE1PGzEQvVfqf7B8L7sJhEDEBgVQqkoI&#10;kKDq2fF6k5Vsj2s72aW/vs/OB4T2VPXizNe+mXkzk6vr3mi2UT60ZCs+OCk5U1ZS3dplxb+/zL9c&#10;cBaisLXQZFXFX1Xg19PPn646N1FDWpGulWcAsWHSuYqvYnSToghypYwIJ+SUhbMhb0SE6pdF7UUH&#10;dKOLYVmeFx352nmSKgRY77ZOPs34TaNkfGyaoCLTFUdtMb8+v4v0FtMrMVl64Vat3JUh/qEKI1qL&#10;pAeoOxEFW/v2DyjTSk+BmngiyRTUNK1UuQd0Myg/dPO8Ek7lXkBOcAeawv+DlQ+bJ8/auuKXw9Hp&#10;+WU5PuXMCoNRvag+shvq2TDT1LkwQfSzQ3zsYce4E33JHmBM3feNN+kXfTH4QfjrgeSEJmEcnQ8G&#10;Z5cjziR8w/HwdDxKMMXb186H+FWRYUmouMcQM7dicx/iNnQfkpIF0m09b7XOSlocdas92wiMXMdc&#10;I8CPorRlHZKPzkqUKI1D+/VC5yRHccEvFwessrwpR5mKYzho2qKBNyKSFPtFn3k9O7C0oPoV5Hna&#10;bmFwct6iw3sR4pPwWDsUg1OKj3gaTaiQdhJnK/K//mZP8dgGeDnrsMYVDz/XwivO9DeLPRmUF2Vq&#10;MmZtjJOB4o9ci/cuuza3BOIGOFsns5g+iHovNp7MD9zcLOWFS1iJ7BWPe/E2bs8LNyvVbJaDsOtO&#10;xHv77GSCToNKE3zpfwjvdmOOWJAH2q+8mHyY9jY2j9jN1pHmbV6FRPWW190EcCd5mXY3nQ7xvZ6j&#10;3v55pr8BAAD//wMAUEsDBBQABgAIAAAAIQA/GMrC3AAAAAQBAAAPAAAAZHJzL2Rvd25yZXYueG1s&#10;TI/BTsMwEETvSP0Haytxo07aqk3TOFUBIcGBAy0Xbm68JBH22thOG/4ewwUuK41mNPO22o1GszP6&#10;0FsSkM8yYEiNVT21Al6PDzcFsBAlKaktoYAvDLCrJ1eVLJW90AueD7FlqYRCKQV0MbqS89B0aGSY&#10;WYeUvHfrjYxJ+pYrLy+p3Gg+z7IVN7KntNBJh3cdNh+HwQi4XTT5vv/02b1ePufD6s09cvckxPV0&#10;3G+BRRzjXxh+8BM61InpZAdSgWkB6ZH4e5NXFIs1sJOA5XwDvK74f/j6GwAA//8DAFBLAQItABQA&#10;BgAIAAAAIQC2gziS/gAAAOEBAAATAAAAAAAAAAAAAAAAAAAAAABbQ29udGVudF9UeXBlc10ueG1s&#10;UEsBAi0AFAAGAAgAAAAhADj9If/WAAAAlAEAAAsAAAAAAAAAAAAAAAAALwEAAF9yZWxzLy5yZWxz&#10;UEsBAi0AFAAGAAgAAAAhAOEiO+ZfAgAAwQQAAA4AAAAAAAAAAAAAAAAALgIAAGRycy9lMm9Eb2Mu&#10;eG1sUEsBAi0AFAAGAAgAAAAhAD8YysLcAAAABAEAAA8AAAAAAAAAAAAAAAAAuQQAAGRycy9kb3du&#10;cmV2LnhtbFBLBQYAAAAABAAEAPMAAADC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6E2AC024" w14:textId="77777777" w:rsidR="009410B7" w:rsidRPr="00207E19" w:rsidRDefault="009410B7" w:rsidP="009410B7">
                      <w:pPr>
                        <w:pStyle w:val="Agency-body-text"/>
                        <w:rPr>
                          <w:b/>
                          <w:bCs/>
                        </w:rPr>
                      </w:pPr>
                      <w:r w:rsidRPr="00207E19">
                        <w:rPr>
                          <w:b/>
                          <w:lang w:bidi="cs-CZ"/>
                        </w:rPr>
                        <w:t>Rodičovská kavárna na základní škole ve Frankfurtu nad Mohanem</w:t>
                      </w:r>
                    </w:p>
                    <w:p w14:paraId="791A1611" w14:textId="77777777" w:rsidR="009410B7" w:rsidRPr="00207E19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cs-CZ"/>
                        </w:rPr>
                        <w:t>V Německu založili učitelé a vedení školy rodičovskou kavárnu, aby zlepšili spojení mezi rodinami a školou. Cílem bylo poskytnout prostor a čas pro sdílení zkušeností a názorů a překonávání problémů.</w:t>
                      </w:r>
                    </w:p>
                    <w:p w14:paraId="78CD8714" w14:textId="77777777" w:rsidR="009410B7" w:rsidRPr="00207E19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cs-CZ"/>
                        </w:rPr>
                        <w:t>Vytvoření přátelské atmosféry posílilo vztah mezi školou a její komunitou. Bylo to také klíčové pro zapojení nových rodičů a rodičům z neněmeckého prostředí to umožnilo komunikovat se školou jiným způsobem.</w:t>
                      </w:r>
                    </w:p>
                    <w:p w14:paraId="7EC2B4B7" w14:textId="3E6231F4" w:rsidR="009410B7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cs-CZ"/>
                        </w:rPr>
                        <w:t>Tento projekt se ukázal díky netradičnímu způsobu komunikace jako velmi účinný. Výměny probíhaly v přátelské a důvěrné atmosféře, oddělené od výkonů, známek a hodnocení. Témata diskusí, která byla někdy velmi osobní, si vybírali sami rodiče. Osobní výměny mezi rodiči a učiteli vytvořily základ důvěry. Komunikační kanály se staly přímějšími.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C4DA8C" w14:textId="3E8A9B9C" w:rsidR="009410B7" w:rsidRPr="006E3A03" w:rsidRDefault="00F574B2" w:rsidP="009410B7">
      <w:pPr>
        <w:pStyle w:val="Agency-body-text"/>
        <w:spacing w:before="240" w:after="240"/>
        <w:rPr>
          <w:rStyle w:val="Hyperlink"/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(Ludwig Weber </w:t>
      </w:r>
      <w:proofErr w:type="spellStart"/>
      <w:r w:rsidRPr="006E3A03">
        <w:rPr>
          <w:rFonts w:asciiTheme="majorHAnsi" w:hAnsiTheme="majorHAnsi" w:cstheme="majorHAnsi"/>
          <w:lang w:bidi="cs-CZ"/>
        </w:rPr>
        <w:t>Schule</w:t>
      </w:r>
      <w:proofErr w:type="spellEnd"/>
      <w:r w:rsidRPr="006E3A03">
        <w:rPr>
          <w:rFonts w:asciiTheme="majorHAnsi" w:hAnsiTheme="majorHAnsi" w:cstheme="majorHAnsi"/>
          <w:lang w:bidi="cs-CZ"/>
        </w:rPr>
        <w:t>, Frankfurt, Německo)</w:t>
      </w:r>
    </w:p>
    <w:p w14:paraId="7994F80D" w14:textId="675E3DAB" w:rsidR="004A642C" w:rsidRPr="006E3A03" w:rsidRDefault="009410B7" w:rsidP="009410B7">
      <w:pPr>
        <w:pStyle w:val="Agency-body-text"/>
        <w:spacing w:before="240" w:after="240"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s">
            <w:drawing>
              <wp:inline distT="0" distB="0" distL="0" distR="0" wp14:anchorId="10B16D6E" wp14:editId="700BA7DB">
                <wp:extent cx="5611495" cy="2477581"/>
                <wp:effectExtent l="12700" t="12700" r="14605" b="10795"/>
                <wp:docPr id="303416379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77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64392E7" w14:textId="77777777" w:rsidR="009410B7" w:rsidRPr="0073410D" w:rsidRDefault="009410B7" w:rsidP="009410B7">
                            <w:pPr>
                              <w:pStyle w:val="Agency-body-text"/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  <w:r w:rsidRPr="004D2D09">
                              <w:rPr>
                                <w:b/>
                                <w:lang w:bidi="cs-CZ"/>
                              </w:rPr>
                              <w:t>Pandemie COVID-19 a poznatky získané v předškolních zařízeních</w:t>
                            </w:r>
                          </w:p>
                          <w:p w14:paraId="79678D38" w14:textId="77777777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cs-CZ"/>
                              </w:rPr>
                              <w:t>Studie ukazuje, jak učitelé ze Švédska, Norska a Spojených států zvládli pandemická omezení v mateřských školách. Článek uvádí, že jedna švédská mateřská škola vypracovala ve spolupráci se zaměstnanci a poradním sborem rodičů podrobný krizový plán. V Norsku se rodiče a zaměstnanci školy podíleli na vytváření společného porozumění a strategie pro sdílení informací a zavádění bezpečnostních pokynů.</w:t>
                            </w:r>
                          </w:p>
                          <w:p w14:paraId="14B8F18B" w14:textId="08DCD24C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cs-CZ"/>
                              </w:rPr>
                              <w:t>Tyto příklady ukazují, jak se rodiče jako součást komunity mohou zapojit do různých fází vytváření kultury efektivní komunikace.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16D6E" id="Text Box 21" o:spid="_x0000_s1091" type="#_x0000_t202" alt="&quot;&quot;" style="width:441.85pt;height:19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dYYQIAAMIEAAAOAAAAZHJzL2Uyb0RvYy54bWysVFtv2jAUfp+0/2D5fU1CoVBEqGgrpklV&#10;W6mt+mwcByL5NtuQdL9+nw2hpdvTtBdzbjmX73yH2VWnJNkJ5xujS1qc5ZQIzU3V6HVJX56X3yaU&#10;+MB0xaTRoqRvwtOr+dcvs9ZOxcBsjKyEI0ii/bS1Jd2EYKdZ5vlGKObPjBUazto4xQJUt84qx1pk&#10;VzIb5PlF1hpXWWe48B7W272TzlP+uhY8PNS1F4HIkqK3kF6X3lV8s/mMTdeO2U3DD22wf+hCsUaj&#10;6DHVLQuMbF3zRyrVcGe8qcMZNyozdd1wkWbANEX+aZqnDbMizQJwvD3C5P9fWn6/e3SkqUp6np8P&#10;i4vz8SUlmims6ll0gVybjgyKCFNr/RTRTxbxoYMd6+7tHsY4fVc7FX8xF4EfgL8dQY7ZOIyji6IY&#10;Xo4o4fANhuPxaJLyZO+fW+fDd2EUiUJJHbaYwGW7Ox/QCkL7kFjNG9lUy0bKpETmiBvpyI5h5zL0&#10;yU+ipCYtqo+GOXrkymL+aiVTkZM479arY648v85HiTJo4EMYNKnRVURoj0SUQrfqErDDQQ/TylRv&#10;QM+ZPQ295csGE94xHx6ZA+/QDG4pPOCppUGH5iBRsjHu19/sMR50gJeSFjwuqf+5ZU5QIn9oEKXI&#10;J3kcMiRtjJuB4k5cq48uvVU3BsAVuFvLkxg/CLIXa2fUK45uEevCxTRH9ZKGXrwJ+/vC0XKxWKQg&#10;kN2ycKefLI+p46LiBp+7V+bsYc0BDLk3PefZ9NO297FpxXaxDWbZJCpEqPe4HjaAQ0kMORx1vMSP&#10;eop6/+uZ/wYAAP//AwBQSwMEFAAGAAgAAAAhAHdLxhncAAAABQEAAA8AAABkcnMvZG93bnJldi54&#10;bWxMj8FOwzAQRO9I/IO1SNyonQaVEOJUBYQEhx4oXLi58ZJE2GtjO234ewwXuKw0mtHM22Y9W8MO&#10;GOLoSEKxEMCQOqdH6iW8vjxcVMBiUqSVcYQSvjDCuj09aVSt3ZGe8bBLPcslFGslYUjJ15zHbkCr&#10;4sJ5pOy9u2BVyjL0XAd1zOXW8KUQK27VSHlhUB7vBuw+dpOVcFt2xWb8DOLeXG6LafXmH7l/kvL8&#10;bN7cAEs4p78w/OBndGgz095NpCMzEvIj6fdmr6rKK2B7CeW1WAJvG/6fvv0GAAD//wMAUEsBAi0A&#10;FAAGAAgAAAAhALaDOJL+AAAA4QEAABMAAAAAAAAAAAAAAAAAAAAAAFtDb250ZW50X1R5cGVzXS54&#10;bWxQSwECLQAUAAYACAAAACEAOP0h/9YAAACUAQAACwAAAAAAAAAAAAAAAAAvAQAAX3JlbHMvLnJl&#10;bHNQSwECLQAUAAYACAAAACEAachXWGECAADCBAAADgAAAAAAAAAAAAAAAAAuAgAAZHJzL2Uyb0Rv&#10;Yy54bWxQSwECLQAUAAYACAAAACEAd0vGGdwAAAAFAQAADwAAAAAAAAAAAAAAAAC7BAAAZHJzL2Rv&#10;d25yZXYueG1sUEsFBgAAAAAEAAQA8wAAAMQFAAAAAA==&#10;" fillcolor="white [3201]" strokecolor="#00b050" strokeweight="2pt">
                <v:stroke linestyle="thinThin"/>
                <v:textbox style="mso-fit-shape-to-text:t" inset="3mm,2mm,3mm,2mm">
                  <w:txbxContent>
                    <w:p w14:paraId="564392E7" w14:textId="77777777" w:rsidR="009410B7" w:rsidRPr="0073410D" w:rsidRDefault="009410B7" w:rsidP="009410B7">
                      <w:pPr>
                        <w:pStyle w:val="Agency-body-text"/>
                        <w:rPr>
                          <w:b/>
                          <w:bCs/>
                          <w:lang w:eastAsia="en-GB"/>
                        </w:rPr>
                      </w:pPr>
                      <w:r w:rsidRPr="004D2D09">
                        <w:rPr>
                          <w:b/>
                          <w:lang w:bidi="cs-CZ"/>
                        </w:rPr>
                        <w:t>Pandemie COVID-19 a poznatky získané v předškolních zařízeních</w:t>
                      </w:r>
                    </w:p>
                    <w:p w14:paraId="79678D38" w14:textId="77777777" w:rsidR="009410B7" w:rsidRDefault="009410B7" w:rsidP="009410B7">
                      <w:pPr>
                        <w:pStyle w:val="Agency-body-text"/>
                      </w:pPr>
                      <w:r>
                        <w:rPr>
                          <w:lang w:bidi="cs-CZ"/>
                        </w:rPr>
                        <w:t>Studie ukazuje, jak učitelé ze Švédska, Norska a Spojených států zvládli pandemická omezení v mateřských školách. Článek uvádí, že jedna švédská mateřská škola vypracovala ve spolupráci se zaměstnanci a poradním sborem rodičů podrobný krizový plán. V Norsku se rodiče a zaměstnanci školy podíleli na vytváření společného porozumění a strategie pro sdílení informací a zavádění bezpečnostních pokynů.</w:t>
                      </w:r>
                    </w:p>
                    <w:p w14:paraId="14B8F18B" w14:textId="08DCD24C" w:rsidR="009410B7" w:rsidRDefault="009410B7" w:rsidP="009410B7">
                      <w:pPr>
                        <w:pStyle w:val="Agency-body-text"/>
                      </w:pPr>
                      <w:r>
                        <w:rPr>
                          <w:lang w:bidi="cs-CZ"/>
                        </w:rPr>
                        <w:t>Tyto příklady ukazují, jak se rodiče jako součást komunity mohou zapojit do různých fází vytváření kultury efektivní komunikace.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F94ADF" w14:textId="66807E0B" w:rsidR="009410B7" w:rsidRPr="006E3A03" w:rsidRDefault="00F574B2" w:rsidP="00B46871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(</w:t>
      </w:r>
      <w:proofErr w:type="spellStart"/>
      <w:r w:rsidR="00FF70D8">
        <w:fldChar w:fldCharType="begin"/>
      </w:r>
      <w:r w:rsidR="00FF70D8">
        <w:instrText>HYPERLINK "https://doi.org/10.1007/s13158-020-00267-3"</w:instrText>
      </w:r>
      <w:r w:rsidR="00FF70D8">
        <w:fldChar w:fldCharType="separate"/>
      </w:r>
      <w:r w:rsidRPr="006E3A03">
        <w:rPr>
          <w:rStyle w:val="Hyperlink"/>
          <w:rFonts w:asciiTheme="majorHAnsi" w:hAnsiTheme="majorHAnsi" w:cstheme="majorHAnsi"/>
          <w:lang w:bidi="cs-CZ"/>
        </w:rPr>
        <w:t>Pramling</w:t>
      </w:r>
      <w:proofErr w:type="spellEnd"/>
      <w:r w:rsidRPr="006E3A03">
        <w:rPr>
          <w:rStyle w:val="Hyperlink"/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Style w:val="Hyperlink"/>
          <w:rFonts w:asciiTheme="majorHAnsi" w:hAnsiTheme="majorHAnsi" w:cstheme="majorHAnsi"/>
          <w:lang w:bidi="cs-CZ"/>
        </w:rPr>
        <w:t>Samuelsson</w:t>
      </w:r>
      <w:proofErr w:type="spellEnd"/>
      <w:r w:rsidRPr="006E3A03">
        <w:rPr>
          <w:rStyle w:val="Hyperlink"/>
          <w:rFonts w:asciiTheme="majorHAnsi" w:hAnsiTheme="majorHAnsi" w:cstheme="majorHAnsi"/>
          <w:lang w:bidi="cs-CZ"/>
        </w:rPr>
        <w:t xml:space="preserve">, Wagner &amp; </w:t>
      </w:r>
      <w:proofErr w:type="spellStart"/>
      <w:r w:rsidRPr="006E3A03">
        <w:rPr>
          <w:rStyle w:val="Hyperlink"/>
          <w:rFonts w:asciiTheme="majorHAnsi" w:hAnsiTheme="majorHAnsi" w:cstheme="majorHAnsi"/>
          <w:lang w:bidi="cs-CZ"/>
        </w:rPr>
        <w:t>Eriksen</w:t>
      </w:r>
      <w:proofErr w:type="spellEnd"/>
      <w:r w:rsidRPr="006E3A03">
        <w:rPr>
          <w:rStyle w:val="Hyperlink"/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Style w:val="Hyperlink"/>
          <w:rFonts w:asciiTheme="majorHAnsi" w:hAnsiTheme="majorHAnsi" w:cstheme="majorHAnsi"/>
          <w:lang w:bidi="cs-CZ"/>
        </w:rPr>
        <w:t>Ødegaard</w:t>
      </w:r>
      <w:proofErr w:type="spellEnd"/>
      <w:r w:rsidR="00FF70D8">
        <w:rPr>
          <w:rStyle w:val="Hyperlink"/>
          <w:rFonts w:asciiTheme="majorHAnsi" w:hAnsiTheme="majorHAnsi" w:cstheme="majorHAnsi"/>
          <w:lang w:bidi="cs-CZ"/>
        </w:rPr>
        <w:fldChar w:fldCharType="end"/>
      </w:r>
      <w:r w:rsidRPr="006E3A03">
        <w:rPr>
          <w:rFonts w:asciiTheme="majorHAnsi" w:hAnsiTheme="majorHAnsi" w:cstheme="majorHAnsi"/>
          <w:lang w:bidi="cs-CZ"/>
        </w:rPr>
        <w:t>, 2020)</w:t>
      </w:r>
    </w:p>
    <w:p w14:paraId="5D76A9A3" w14:textId="076E0AA5" w:rsidR="00F54EDD" w:rsidRPr="006E3A03" w:rsidRDefault="009410B7" w:rsidP="00764CC9">
      <w:pPr>
        <w:pStyle w:val="Agency-body-text"/>
        <w:rPr>
          <w:rFonts w:asciiTheme="majorHAnsi" w:hAnsiTheme="majorHAnsi" w:cstheme="majorHAnsi"/>
        </w:rPr>
      </w:pPr>
      <w:r w:rsidRPr="006E3A03">
        <w:rPr>
          <w:rStyle w:val="Hyperlink"/>
          <w:rFonts w:asciiTheme="majorHAnsi" w:hAnsiTheme="majorHAnsi" w:cstheme="majorHAnsi"/>
          <w:lang w:bidi="cs-CZ"/>
        </w:rPr>
        <w:br w:type="page"/>
      </w:r>
    </w:p>
    <w:p w14:paraId="5A1C80B3" w14:textId="11AECECA" w:rsidR="006C6491" w:rsidRPr="006E3A03" w:rsidRDefault="00481C65" w:rsidP="00544FF6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lastRenderedPageBreak/>
        <w:t>Hlavní otázka</w:t>
      </w:r>
      <w:r w:rsidRPr="006E3A03">
        <w:rPr>
          <w:rFonts w:asciiTheme="majorHAnsi" w:hAnsiTheme="majorHAnsi" w:cstheme="majorHAnsi"/>
          <w:lang w:bidi="cs-CZ"/>
        </w:rPr>
        <w:t xml:space="preserve"> a </w:t>
      </w:r>
      <w:r w:rsidRPr="006E3A03">
        <w:rPr>
          <w:rFonts w:asciiTheme="majorHAnsi" w:hAnsiTheme="majorHAnsi" w:cstheme="majorHAnsi"/>
          <w:b/>
          <w:lang w:bidi="cs-CZ"/>
        </w:rPr>
        <w:t>klíčové sdělení</w:t>
      </w:r>
      <w:r w:rsidRPr="006E3A03">
        <w:rPr>
          <w:rFonts w:asciiTheme="majorHAnsi" w:hAnsiTheme="majorHAnsi" w:cstheme="majorHAnsi"/>
          <w:lang w:bidi="cs-CZ"/>
        </w:rPr>
        <w:t xml:space="preserve"> dávají téma efektivní komunikace do souvislosti s</w:t>
      </w:r>
      <w:r w:rsidR="00C86AAC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Aspirací</w:t>
      </w:r>
      <w:r w:rsidR="00C86AAC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 xml:space="preserve">C. Zaměřují se na </w:t>
      </w:r>
      <w:r w:rsidRPr="006E3A03">
        <w:rPr>
          <w:rFonts w:asciiTheme="majorHAnsi" w:hAnsiTheme="majorHAnsi" w:cstheme="majorHAnsi"/>
          <w:b/>
          <w:lang w:bidi="cs-CZ"/>
        </w:rPr>
        <w:t>efektivní komunikaci a rodiny</w:t>
      </w:r>
      <w:r w:rsidRPr="006E3A03">
        <w:rPr>
          <w:rFonts w:asciiTheme="majorHAnsi" w:hAnsiTheme="majorHAnsi" w:cstheme="majorHAnsi"/>
          <w:lang w:bidi="cs-CZ"/>
        </w:rPr>
        <w:t>:</w:t>
      </w:r>
    </w:p>
    <w:p w14:paraId="59E8C753" w14:textId="36C729E9" w:rsidR="00FC1A30" w:rsidRPr="006E3A03" w:rsidRDefault="00FC1A30" w:rsidP="00544FF6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6" behindDoc="0" locked="0" layoutInCell="1" allowOverlap="1" wp14:anchorId="35DA02EE" wp14:editId="7F6B553A">
            <wp:simplePos x="0" y="0"/>
            <wp:positionH relativeFrom="column">
              <wp:posOffset>0</wp:posOffset>
            </wp:positionH>
            <wp:positionV relativeFrom="paragraph">
              <wp:posOffset>105910</wp:posOffset>
            </wp:positionV>
            <wp:extent cx="914400" cy="914400"/>
            <wp:effectExtent l="0" t="0" r="0" b="0"/>
            <wp:wrapSquare wrapText="bothSides"/>
            <wp:docPr id="129456144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6144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A924F" w14:textId="64DE2032" w:rsidR="009410B7" w:rsidRPr="006E3A03" w:rsidRDefault="009410B7" w:rsidP="009410B7">
      <w:pPr>
        <w:pStyle w:val="Agency-body-text"/>
        <w:keepNext/>
        <w:spacing w:after="480"/>
        <w:ind w:left="1701"/>
        <w:rPr>
          <w:rFonts w:asciiTheme="majorHAnsi" w:hAnsiTheme="majorHAnsi" w:cstheme="majorHAnsi"/>
          <w:b/>
          <w:bCs/>
        </w:rPr>
      </w:pPr>
      <w:r w:rsidRPr="003454B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7" behindDoc="0" locked="0" layoutInCell="1" allowOverlap="1" wp14:anchorId="6A601159" wp14:editId="1977EAD4">
            <wp:simplePos x="0" y="0"/>
            <wp:positionH relativeFrom="column">
              <wp:posOffset>0</wp:posOffset>
            </wp:positionH>
            <wp:positionV relativeFrom="paragraph">
              <wp:posOffset>843280</wp:posOffset>
            </wp:positionV>
            <wp:extent cx="914400" cy="914400"/>
            <wp:effectExtent l="0" t="0" r="0" b="0"/>
            <wp:wrapSquare wrapText="bothSides"/>
            <wp:docPr id="212126747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6747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4D" w:rsidRPr="006E3A03">
        <w:rPr>
          <w:rFonts w:asciiTheme="majorHAnsi" w:hAnsiTheme="majorHAnsi" w:cstheme="majorHAnsi"/>
          <w:b/>
          <w:lang w:bidi="cs-CZ"/>
        </w:rPr>
        <w:t>Jak může kultura efektivní komunikace ve vzdělávání umožnit rodinám stavět na podpůrných vazbách v komunitě, aby se řešily potřeby všech žáků?</w:t>
      </w:r>
    </w:p>
    <w:p w14:paraId="72517E75" w14:textId="7A3FC39E" w:rsidR="00EA4F4D" w:rsidRPr="006E3A03" w:rsidRDefault="00EA4F4D" w:rsidP="00FC1A30">
      <w:pPr>
        <w:pStyle w:val="Agency-body-text"/>
        <w:ind w:left="1701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i/>
          <w:lang w:bidi="cs-CZ"/>
        </w:rPr>
        <w:t>Klíčové sdělení:</w:t>
      </w:r>
      <w:r w:rsidRPr="006E3A03">
        <w:rPr>
          <w:rFonts w:asciiTheme="majorHAnsi" w:hAnsiTheme="majorHAnsi" w:cstheme="majorHAnsi"/>
          <w:lang w:bidi="cs-CZ"/>
        </w:rPr>
        <w:t xml:space="preserve"> K rozvoji dobrého partnerství mezi činiteli s rozhodovací pravomocí a komunitami lze podpůrné vazby v komunitě </w:t>
      </w:r>
      <w:r w:rsidR="00AD3B98">
        <w:rPr>
          <w:rFonts w:asciiTheme="majorHAnsi" w:hAnsiTheme="majorHAnsi" w:cstheme="majorHAnsi"/>
          <w:lang w:bidi="cs-CZ"/>
        </w:rPr>
        <w:t>okolo</w:t>
      </w:r>
      <w:r w:rsidRPr="006E3A03">
        <w:rPr>
          <w:rFonts w:asciiTheme="majorHAnsi" w:hAnsiTheme="majorHAnsi" w:cstheme="majorHAnsi"/>
          <w:lang w:bidi="cs-CZ"/>
        </w:rPr>
        <w:t xml:space="preserve"> žáků a rodin vytvořit pomocí efektivní komunikace. Efektivní komunikace ve vzdělávání podporuje rozvoj vztahů a důvěry mezi zúčastněnými stranami. Jde o klíčové prvky pro oslovení všech žáků a rodin.</w:t>
      </w:r>
    </w:p>
    <w:p w14:paraId="76ECEBC3" w14:textId="77777777" w:rsidR="00544FF6" w:rsidRPr="006E3A03" w:rsidRDefault="00544FF6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493E27FC" w14:textId="72885802" w:rsidR="00481C65" w:rsidRPr="006E3A03" w:rsidRDefault="00544FF6" w:rsidP="00825BD3">
      <w:pPr>
        <w:pStyle w:val="Agency-heading-2"/>
        <w:rPr>
          <w:rFonts w:asciiTheme="majorHAnsi" w:hAnsiTheme="majorHAnsi" w:cstheme="majorHAnsi"/>
        </w:rPr>
      </w:pPr>
      <w:bookmarkStart w:id="30" w:name="AspirationD"/>
      <w:bookmarkStart w:id="31" w:name="_Toc165537662"/>
      <w:r w:rsidRPr="003454B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41" behindDoc="0" locked="0" layoutInCell="1" allowOverlap="1" wp14:anchorId="18AD9DB9" wp14:editId="360A6158">
            <wp:simplePos x="0" y="0"/>
            <wp:positionH relativeFrom="margin">
              <wp:posOffset>5039995</wp:posOffset>
            </wp:positionH>
            <wp:positionV relativeFrom="margin">
              <wp:posOffset>-64933</wp:posOffset>
            </wp:positionV>
            <wp:extent cx="568800" cy="572400"/>
            <wp:effectExtent l="0" t="0" r="0" b="0"/>
            <wp:wrapNone/>
            <wp:docPr id="1561649939" name="Picture 15616499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49939" name="Picture 15616499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6E3A03">
        <w:rPr>
          <w:rFonts w:asciiTheme="majorHAnsi" w:hAnsiTheme="majorHAnsi" w:cstheme="majorHAnsi"/>
          <w:lang w:bidi="cs-CZ"/>
        </w:rPr>
        <w:t>Aspirace D: Využívání efektivní komunikace k řešení potřeb všech</w:t>
      </w:r>
      <w:r w:rsidR="00E84100" w:rsidRPr="006E3A03">
        <w:rPr>
          <w:rFonts w:asciiTheme="majorHAnsi" w:hAnsiTheme="majorHAnsi" w:cstheme="majorHAnsi"/>
          <w:lang w:bidi="cs-CZ"/>
        </w:rPr>
        <w:t> </w:t>
      </w:r>
      <w:r w:rsidR="00481C65" w:rsidRPr="006E3A03">
        <w:rPr>
          <w:rFonts w:asciiTheme="majorHAnsi" w:hAnsiTheme="majorHAnsi" w:cstheme="majorHAnsi"/>
          <w:lang w:bidi="cs-CZ"/>
        </w:rPr>
        <w:t>žáků</w:t>
      </w:r>
      <w:bookmarkEnd w:id="30"/>
      <w:bookmarkEnd w:id="31"/>
    </w:p>
    <w:p w14:paraId="2B8930CE" w14:textId="7FC7C8E5" w:rsidR="00E24B57" w:rsidRPr="006E3A03" w:rsidRDefault="002A1EF0" w:rsidP="00481C65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Efektivní komunikace ve vzdělávání zajišťuje, že sdělení a rozhodnutí jsou předávána jasným a přístupným způsobem v rámci jednotlivých úrovní vzdělávacího systému i mezi nimi. Do rozhodovacích procesů zapojuje různé úrovně zúčastněných stran. Kromě toho podporuje transparentnost a používá důvěryhodný základ pro komunikaci. To vyžaduje dobře zavedenou kulturu efektivní komunikace.</w:t>
      </w:r>
    </w:p>
    <w:p w14:paraId="4B7DCE59" w14:textId="62AC45D2" w:rsidR="00484FA2" w:rsidRPr="006E3A03" w:rsidRDefault="005C0A5E" w:rsidP="00E24B57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Efektivní komunikace zaměřená na řešení potřeb všech žáků zvyšuje jejich pohodu a odolnost, zejména v krizových situacích.</w:t>
      </w:r>
    </w:p>
    <w:p w14:paraId="52FAAC06" w14:textId="2B855679" w:rsidR="00481C65" w:rsidRPr="006E3A03" w:rsidRDefault="00EE6B71" w:rsidP="00481C65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9" behindDoc="0" locked="0" layoutInCell="1" allowOverlap="1" wp14:anchorId="695A7800" wp14:editId="1467CB86">
            <wp:simplePos x="0" y="0"/>
            <wp:positionH relativeFrom="column">
              <wp:posOffset>4968663</wp:posOffset>
            </wp:positionH>
            <wp:positionV relativeFrom="paragraph">
              <wp:posOffset>509270</wp:posOffset>
            </wp:positionV>
            <wp:extent cx="588010" cy="588010"/>
            <wp:effectExtent l="0" t="0" r="0" b="0"/>
            <wp:wrapNone/>
            <wp:docPr id="2727004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0045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6E3A03">
        <w:rPr>
          <w:rFonts w:asciiTheme="majorHAnsi" w:hAnsiTheme="majorHAnsi" w:cstheme="majorHAnsi"/>
          <w:lang w:bidi="cs-CZ"/>
        </w:rPr>
        <w:t>Zástupci agentury z jednotlivých zemí, kteří se účastní aktivity BRIES, se v rámci ukázek reality zamýšleli nad dosavadními problémy v oblasti komunikace během pandemie COVID-19.</w:t>
      </w:r>
    </w:p>
    <w:p w14:paraId="22F2E064" w14:textId="5D29E6BA" w:rsidR="007972D9" w:rsidRPr="006E3A03" w:rsidRDefault="009410B7" w:rsidP="00EE6B71">
      <w:pPr>
        <w:pStyle w:val="Agency-body-text"/>
        <w:spacing w:before="360"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0CBC64B6" wp14:editId="4435DE9C">
                <wp:extent cx="5598795" cy="4539845"/>
                <wp:effectExtent l="12700" t="12700" r="14605" b="18415"/>
                <wp:docPr id="141634114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795" cy="4539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3197634" w14:textId="77777777" w:rsidR="009410B7" w:rsidRPr="00F478EB" w:rsidRDefault="009410B7" w:rsidP="009410B7">
                            <w:pPr>
                              <w:pStyle w:val="Agency-body-text"/>
                            </w:pPr>
                            <w:r w:rsidRPr="00F478EB">
                              <w:rPr>
                                <w:b/>
                                <w:lang w:bidi="cs-CZ"/>
                              </w:rPr>
                              <w:t>Ukázky reality</w:t>
                            </w:r>
                            <w:r w:rsidRPr="00F478EB">
                              <w:rPr>
                                <w:lang w:bidi="cs-CZ"/>
                              </w:rPr>
                              <w:t>:</w:t>
                            </w:r>
                          </w:p>
                          <w:p w14:paraId="32D89E4E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cs-CZ"/>
                              </w:rPr>
                              <w:t xml:space="preserve">Všechny země zapojené do činností BRIES uvedly, že je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třeba přijmout opatření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týkající se komunikace se zúčastněnými stranami, aby bylo možné řešit potřeby žáků ohrožených vyloučením v době krize.</w:t>
                            </w:r>
                          </w:p>
                          <w:p w14:paraId="3B3DE217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cs-CZ"/>
                              </w:rPr>
                              <w:t xml:space="preserve">Země uvádějí, že je důležité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používat více způsobů komunikace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se zúčastněnými stranami. Na úrovni tvorby politik je různorodost kanálů považována za klíčový prvek komunikace.</w:t>
                            </w:r>
                          </w:p>
                          <w:p w14:paraId="50175855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cs-CZ"/>
                              </w:rPr>
                              <w:t xml:space="preserve">Země také uvedly, že komunikace se zúčastněnými stranami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neměla přímý vliv na vývoj politiky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. Někteří to přičítali náhlému nástupu krize a omezenému času na zajištění účasti zúčastněných stran. Byli však přesvědčeni, že zúčastněné strany by měly mít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možnost poskytovat zpětnou vazbu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a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přispívat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k rozvoji politiky. To může pomoci zajistit, aby politiky reagovaly na potřeby zúčastněných stran a byly účinné při řešení krize. Protože komunikace probíhá oběma směry, dochází navíc k učení a dopadu komunikace.</w:t>
                            </w:r>
                          </w:p>
                          <w:p w14:paraId="1B3D9C4C" w14:textId="0F0E830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cs-CZ"/>
                              </w:rPr>
                              <w:t xml:space="preserve">Země uvedly, že komunikace by měla být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transparentní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a zúčastněným stranám by mělo být poskytnuto </w:t>
                            </w:r>
                            <w:r w:rsidRPr="00F478EB">
                              <w:rPr>
                                <w:b/>
                                <w:lang w:bidi="cs-CZ"/>
                              </w:rPr>
                              <w:t>co nejvíce informací</w:t>
                            </w:r>
                            <w:r w:rsidRPr="00F478EB">
                              <w:rPr>
                                <w:lang w:bidi="cs-CZ"/>
                              </w:rPr>
                              <w:t xml:space="preserve"> o krizi, procesu tvorby politiky a odůvodnění rozhodnutí týkajících se politik.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BC64B6" id="Text Box 22" o:spid="_x0000_s1092" type="#_x0000_t202" alt="&quot;&quot;" style="width:440.85pt;height:3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7+qcwIAAOoEAAAOAAAAZHJzL2Uyb0RvYy54bWysVE1v2zAMvQ/YfxB0X22ndpsGdYqsRYYB&#10;XVugHXpWZLkxIImaxMTufv0oOUm/dhp2kSmSeiQfSZ9fDEazrfKhA1vz4ijnTFkJTWefav7zYfll&#10;yllAYRuhwaqaP6vAL+afP533bqYmsAbdKM8IxIZZ72q+RnSzLAtyrYwIR+CUJWML3gikq3/KGi96&#10;Qjc6m+T5SdaDb5wHqUIg7dVo5POE37ZK4m3bBoVM15xyw3T6dK7imc3PxezJC7fu5C4N8Q9ZGNFZ&#10;CnqAuhIo2MZ3H6BMJz0EaPFIgsmgbTupUg1UTZG/q+Z+LZxKtRA5wR1oCv8PVt5s7zzrGupdWZwc&#10;l0VRTjizwlCvHtSA7CsMbDKJPPUuzMj93tEDHEhPb/b6QMpY/tB6E79UGCM7Mf58YDmiSVJW1dn0&#10;9KziTJKtrI7PpmUVcbKX584H/KbAsCjU3FMbE7tiex1wdN27xGgBdNcsO63TJY6OutSebQU1XWNK&#10;ksDfeGnL+ppPqjKnHKVxRECz0inIG780iC9oQkpl8ST56Y35Ac0Y5bTKCWjM7PAklfQKjXLQlpSR&#10;yJGwKOGwGlIDyuM9mytonolkD+O4BieXHRFxLQLeCU/zSTnTzuEtHa0GKgR2Emdr8L//po/+NDZk&#10;5aynea95+LURXnGmv1saqCKfxhIYptsp7RZd/BvT6rXJbswlEL8F7beTSYwPUO/F1oN5pOVcxLhk&#10;ElZS9JrjXrzEcQ9puaVaLJITLYUTeG3vnYzQsZ+x0Q/Do/BuNw1Ig3QD+90Qs3dDMfqmSXCLDcKy&#10;SxMTqR553XWAFio1aLf8cWNf35PXyy9q/gcAAP//AwBQSwMEFAAGAAgAAAAhAEhWwP/fAAAABQEA&#10;AA8AAABkcnMvZG93bnJldi54bWxMj8FOwzAQRO9I/IO1SFxQ6wQhGkI2VVuBELdSemhvbrwkIfE6&#10;ip025esxXOCy0mhGM2+z+WhacaTe1ZYR4mkEgriwuuYSYfv+PElAOK9Yq9YyIZzJwTy/vMhUqu2J&#10;3+i48aUIJexShVB536VSuqIio9zUdsTB+7C9UT7IvpS6V6dQblp5G0X30qiaw0KlOlpVVDSbwSCs&#10;h8VWL2/248u5We5Xn0/N7uu1Qby+GhePIDyN/i8MP/gBHfLAdLADaydahPCI/73BS5J4BuKAMIvv&#10;HkDmmfxPn38DAAD//wMAUEsBAi0AFAAGAAgAAAAhALaDOJL+AAAA4QEAABMAAAAAAAAAAAAAAAAA&#10;AAAAAFtDb250ZW50X1R5cGVzXS54bWxQSwECLQAUAAYACAAAACEAOP0h/9YAAACUAQAACwAAAAAA&#10;AAAAAAAAAAAvAQAAX3JlbHMvLnJlbHNQSwECLQAUAAYACAAAACEA+++/qnMCAADqBAAADgAAAAAA&#10;AAAAAAAAAAAuAgAAZHJzL2Uyb0RvYy54bWxQSwECLQAUAAYACAAAACEASFbA/98AAAAFAQAADwAA&#10;AAAAAAAAAAAAAADNBAAAZHJzL2Rvd25yZXYueG1sUEsFBgAAAAAEAAQA8wAAANkFAAAAAA=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73197634" w14:textId="77777777" w:rsidR="009410B7" w:rsidRPr="00F478EB" w:rsidRDefault="009410B7" w:rsidP="009410B7">
                      <w:pPr>
                        <w:pStyle w:val="Agency-body-text"/>
                      </w:pPr>
                      <w:r w:rsidRPr="00F478EB">
                        <w:rPr>
                          <w:b/>
                          <w:lang w:bidi="cs-CZ"/>
                        </w:rPr>
                        <w:t>Ukázky reality</w:t>
                      </w:r>
                      <w:r w:rsidRPr="00F478EB">
                        <w:rPr>
                          <w:lang w:bidi="cs-CZ"/>
                        </w:rPr>
                        <w:t>:</w:t>
                      </w:r>
                    </w:p>
                    <w:p w14:paraId="32D89E4E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cs-CZ"/>
                        </w:rPr>
                        <w:t xml:space="preserve">Všechny země zapojené do činností BRIES uvedly, že je </w:t>
                      </w:r>
                      <w:r w:rsidRPr="00F478EB">
                        <w:rPr>
                          <w:b/>
                          <w:lang w:bidi="cs-CZ"/>
                        </w:rPr>
                        <w:t>třeba přijmout opatření</w:t>
                      </w:r>
                      <w:r w:rsidRPr="00F478EB">
                        <w:rPr>
                          <w:lang w:bidi="cs-CZ"/>
                        </w:rPr>
                        <w:t xml:space="preserve"> týkající se komunikace se zúčastněnými stranami, aby bylo možné řešit potřeby žáků ohrožených vyloučením v době krize.</w:t>
                      </w:r>
                    </w:p>
                    <w:p w14:paraId="3B3DE217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cs-CZ"/>
                        </w:rPr>
                        <w:t xml:space="preserve">Země uvádějí, že je důležité </w:t>
                      </w:r>
                      <w:r w:rsidRPr="00F478EB">
                        <w:rPr>
                          <w:b/>
                          <w:lang w:bidi="cs-CZ"/>
                        </w:rPr>
                        <w:t>používat více způsobů komunikace</w:t>
                      </w:r>
                      <w:r w:rsidRPr="00F478EB">
                        <w:rPr>
                          <w:lang w:bidi="cs-CZ"/>
                        </w:rPr>
                        <w:t xml:space="preserve"> se zúčastněnými stranami. Na úrovni tvorby politik je různorodost kanálů považována za klíčový prvek komunikace.</w:t>
                      </w:r>
                    </w:p>
                    <w:p w14:paraId="50175855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cs-CZ"/>
                        </w:rPr>
                        <w:t xml:space="preserve">Země také uvedly, že komunikace se zúčastněnými stranami </w:t>
                      </w:r>
                      <w:r w:rsidRPr="00F478EB">
                        <w:rPr>
                          <w:b/>
                          <w:lang w:bidi="cs-CZ"/>
                        </w:rPr>
                        <w:t>neměla přímý vliv na vývoj politiky</w:t>
                      </w:r>
                      <w:r w:rsidRPr="00F478EB">
                        <w:rPr>
                          <w:lang w:bidi="cs-CZ"/>
                        </w:rPr>
                        <w:t xml:space="preserve">. Někteří to přičítali náhlému nástupu krize a omezenému času na zajištění účasti zúčastněných stran. Byli však přesvědčeni, že zúčastněné strany by měly mít </w:t>
                      </w:r>
                      <w:r w:rsidRPr="00F478EB">
                        <w:rPr>
                          <w:b/>
                          <w:lang w:bidi="cs-CZ"/>
                        </w:rPr>
                        <w:t>možnost poskytovat zpětnou vazbu</w:t>
                      </w:r>
                      <w:r w:rsidRPr="00F478EB">
                        <w:rPr>
                          <w:lang w:bidi="cs-CZ"/>
                        </w:rPr>
                        <w:t xml:space="preserve"> a </w:t>
                      </w:r>
                      <w:r w:rsidRPr="00F478EB">
                        <w:rPr>
                          <w:b/>
                          <w:lang w:bidi="cs-CZ"/>
                        </w:rPr>
                        <w:t>přispívat</w:t>
                      </w:r>
                      <w:r w:rsidRPr="00F478EB">
                        <w:rPr>
                          <w:lang w:bidi="cs-CZ"/>
                        </w:rPr>
                        <w:t xml:space="preserve"> k rozvoji politiky. To může pomoci zajistit, aby politiky reagovaly na potřeby zúčastněných stran a byly účinné při řešení krize. Protože komunikace probíhá oběma směry, dochází navíc k učení a dopadu komunikace.</w:t>
                      </w:r>
                    </w:p>
                    <w:p w14:paraId="1B3D9C4C" w14:textId="0F0E830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cs-CZ"/>
                        </w:rPr>
                        <w:t xml:space="preserve">Země uvedly, že komunikace by měla být </w:t>
                      </w:r>
                      <w:r w:rsidRPr="00F478EB">
                        <w:rPr>
                          <w:b/>
                          <w:lang w:bidi="cs-CZ"/>
                        </w:rPr>
                        <w:t>transparentní</w:t>
                      </w:r>
                      <w:r w:rsidRPr="00F478EB">
                        <w:rPr>
                          <w:lang w:bidi="cs-CZ"/>
                        </w:rPr>
                        <w:t xml:space="preserve"> a zúčastněným stranám by mělo být poskytnuto </w:t>
                      </w:r>
                      <w:r w:rsidRPr="00F478EB">
                        <w:rPr>
                          <w:b/>
                          <w:lang w:bidi="cs-CZ"/>
                        </w:rPr>
                        <w:t>co nejvíce informací</w:t>
                      </w:r>
                      <w:r w:rsidRPr="00F478EB">
                        <w:rPr>
                          <w:lang w:bidi="cs-CZ"/>
                        </w:rPr>
                        <w:t xml:space="preserve"> o krizi, procesu tvorby politiky a odůvodnění rozhodnutí týkajících se politik.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26F18E" w14:textId="745F0F75" w:rsidR="004A642C" w:rsidRPr="006E3A03" w:rsidRDefault="004A642C" w:rsidP="0024478D">
      <w:pPr>
        <w:pStyle w:val="Agency-heading-3"/>
        <w:outlineLvl w:val="2"/>
        <w:rPr>
          <w:rFonts w:asciiTheme="majorHAnsi" w:hAnsiTheme="majorHAnsi" w:cstheme="majorHAnsi"/>
        </w:rPr>
      </w:pPr>
      <w:bookmarkStart w:id="32" w:name="AspirationDPractice"/>
      <w:bookmarkStart w:id="33" w:name="_Toc165537663"/>
      <w:r w:rsidRPr="006E3A03">
        <w:rPr>
          <w:rFonts w:asciiTheme="majorHAnsi" w:hAnsiTheme="majorHAnsi" w:cstheme="majorHAnsi"/>
          <w:lang w:bidi="cs-CZ"/>
        </w:rPr>
        <w:lastRenderedPageBreak/>
        <w:t>Inspirativní praxe pro Aspiraci D</w:t>
      </w:r>
      <w:bookmarkEnd w:id="32"/>
      <w:bookmarkEnd w:id="33"/>
    </w:p>
    <w:p w14:paraId="360D8285" w14:textId="525B7DAF" w:rsidR="004A642C" w:rsidRPr="006E3A03" w:rsidRDefault="004A642C" w:rsidP="00DB7881">
      <w:pPr>
        <w:pStyle w:val="Agency-body-text"/>
        <w:keepNext/>
        <w:rPr>
          <w:rFonts w:asciiTheme="majorHAnsi" w:eastAsia="Calibr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Tento příklad zajišťuje zapojení zúčastněných stran do procesů tvorby politiky a možnosti komunikace.</w:t>
      </w:r>
    </w:p>
    <w:p w14:paraId="3F54E90E" w14:textId="62E15DBF" w:rsidR="004A642C" w:rsidRPr="006E3A03" w:rsidRDefault="00EF7C70" w:rsidP="00EF7C70">
      <w:pPr>
        <w:pStyle w:val="Agency-body-text"/>
        <w:keepNext/>
        <w:rPr>
          <w:rFonts w:asciiTheme="majorHAnsi" w:eastAsia="Calibri" w:hAnsiTheme="majorHAnsi" w:cstheme="majorHAnsi"/>
        </w:rPr>
      </w:pPr>
      <w:r w:rsidRPr="003454B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51315F29" wp14:editId="56BECD3B">
                <wp:extent cx="5611495" cy="2662406"/>
                <wp:effectExtent l="12700" t="12700" r="14605" b="6985"/>
                <wp:docPr id="1716790559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62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6CB077D" w14:textId="77777777" w:rsidR="00EF7C70" w:rsidRPr="008E751E" w:rsidRDefault="00EF7C70" w:rsidP="00EF7C70">
                            <w:pPr>
                              <w:pStyle w:val="paragraph"/>
                              <w:keepNext/>
                              <w:spacing w:before="120" w:beforeAutospacing="0" w:after="120" w:afterAutospacing="0"/>
                              <w:textAlignment w:val="baseline"/>
                              <w:rPr>
                                <w:rStyle w:val="normaltextrun"/>
                                <w:rFonts w:asciiTheme="majorHAnsi" w:hAnsiTheme="majorHAnsi" w:cstheme="majorHAnsi"/>
                                <w:b/>
                                <w:color w:val="000000"/>
                                <w:szCs w:val="20"/>
                                <w:lang w:eastAsia="en-US"/>
                              </w:rPr>
                            </w:pPr>
                            <w:r w:rsidRPr="008E751E">
                              <w:rPr>
                                <w:rStyle w:val="normaltextrun"/>
                                <w:rFonts w:asciiTheme="majorHAnsi" w:hAnsiTheme="majorHAnsi" w:cstheme="majorHAnsi"/>
                                <w:b/>
                                <w:lang w:bidi="cs-CZ"/>
                              </w:rPr>
                              <w:t>Celovládní strategie pro zlepšení života osob se zdravotním postižením a podporu větší inkluze v Irsku</w:t>
                            </w:r>
                          </w:p>
                          <w:p w14:paraId="75EB20EC" w14:textId="77777777" w:rsidR="00EF7C70" w:rsidRPr="008E751E" w:rsidRDefault="00EF7C70" w:rsidP="00EF7C70">
                            <w:pPr>
                              <w:pStyle w:val="Agency-body-tex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lang w:bidi="cs-CZ"/>
                              </w:rPr>
                              <w:t>V Irsku různé skupiny zúčastněných stran v letech 2017–2022 vypracovaly a realizovaly národní strategii inkluze osob se zdravotním postižením. Tento proces tvorby politiky vytvořil platformu, která povzbuzovala účast a diskusi všech zúčastněných stran a obecně podporovala komunikaci mezi nimi.</w:t>
                            </w:r>
                          </w:p>
                          <w:p w14:paraId="3279D837" w14:textId="5072409A" w:rsidR="00EF7C70" w:rsidRPr="008E751E" w:rsidRDefault="00EF7C70" w:rsidP="00EF7C70">
                            <w:pPr>
                              <w:pStyle w:val="Agency-body-tex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E751E">
                              <w:rPr>
                                <w:rFonts w:asciiTheme="majorHAnsi" w:hAnsiTheme="majorHAnsi" w:cstheme="majorHAnsi"/>
                                <w:lang w:bidi="cs-CZ"/>
                              </w:rPr>
                              <w:t>Proces vývoje a realizace strategie ukázal způsoby rozvoje efektivní komunikace a spolupráce. „Společný“ přístup usnadnil komunikaci mezi zúčastněnými stranami na národní a místní úrovni. To vedlo k pozitivnímu zapojení a vytvoření společného porozumění, jak spolupracovat, komunikovat a pracovat společně.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15F29" id="Text Box 23" o:spid="_x0000_s1093" type="#_x0000_t202" alt="&quot;&quot;" style="width:441.85pt;height:2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laRgIAAJQEAAAOAAAAZHJzL2Uyb0RvYy54bWysVFFv2jAQfp+0/2D5fSRBwNqIUFEqpkmo&#10;rUSnPjuOQyw5Ps82JOzX7+wALd2epr0Yn+/y3d133zG/61tFDsI6Cbqg2SilRGgOldS7gv54WX+5&#10;ocR5piumQIuCHoWjd4vPn+adycUYGlCVsARBtMs7U9DGe5MnieONaJkbgREanTXYlnk07S6pLOsQ&#10;vVXJOE1nSQe2Mha4cA5fHwYnXUT8uhbcP9W1E56ogmJtPp42nmU4k8Wc5TvLTCP5qQz2D1W0TGpM&#10;eoF6YJ6RvZV/QLWSW3BQ+xGHNoG6llzEHrCbLP3QzbZhRsRekBxnLjS5/wfLHw9b82yJ7++hxwEG&#10;QjrjcoePoZ++tm34xUoJ+pHC44U20XvC8XE6y7LJ7ZQSjr7xbDaepLOAk7x9bqzz3wS0JFwKanEu&#10;kS522Dg/hJ5DQjYHSlZrqVQ0ghbESllyYDhF5WORCH4VpTTpMPt0kmKNvDVVQatSxSRXcc7uygtW&#10;mt6n0yiCazi0lMYG3pgIN9+XPZEIPJmcaSqhOiJ7FgZhOcPXEjvcMOefmUUlYTG4Hf4Jj1oBVgin&#10;GyUN2F9/ew/xOGD0UtKhMgvqfu6ZFZSo7xpHn6U3aWjSR+srbgEa9spVvnfpfbsCJC7DTTQ8XsMH&#10;Xp2vtYX2FddoGfKii2mO2Qvqz9eVHzYG15CL5TIGoXwN8xu9NTxAh0GFCb70r8ya05g9KuQRzipm&#10;+YdpD7FxxGa597CWUQqB6oHX0wRQ+lFMpzUNu/XejlFvfyaL3wAAAP//AwBQSwMEFAAGAAgAAAAh&#10;AO0Rs3bdAAAABQEAAA8AAABkcnMvZG93bnJldi54bWxMj8FOwzAQRO9I/QdrkbhRJ01VQohTtSAk&#10;OPRA4cLNjZckwl67ttOGv8dwgctKoxnNvK3Xk9HshD4MlgTk8wwYUmvVQJ2At9fH6xJYiJKU1JZQ&#10;wBcGWDezi1pWyp7pBU/72LFUQqGSAvoYXcV5aHs0MsytQ0reh/VGxiR9x5WX51RuNF9k2YobOVBa&#10;6KXD+x7bz/1oBGyLNt8MR5896OUuH1fv7om7ZyGuLqfNHbCIU/wLww9+QocmMR3sSCowLSA9En9v&#10;8sqyuAF2ELDMbwvgTc3/0zffAAAA//8DAFBLAQItABQABgAIAAAAIQC2gziS/gAAAOEBAAATAAAA&#10;AAAAAAAAAAAAAAAAAABbQ29udGVudF9UeXBlc10ueG1sUEsBAi0AFAAGAAgAAAAhADj9If/WAAAA&#10;lAEAAAsAAAAAAAAAAAAAAAAALwEAAF9yZWxzLy5yZWxzUEsBAi0AFAAGAAgAAAAhAIgWSVpGAgAA&#10;lAQAAA4AAAAAAAAAAAAAAAAALgIAAGRycy9lMm9Eb2MueG1sUEsBAi0AFAAGAAgAAAAhAO0Rs3bd&#10;AAAABQEAAA8AAAAAAAAAAAAAAAAAoAQAAGRycy9kb3ducmV2LnhtbFBLBQYAAAAABAAEAPMAAACq&#10;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46CB077D" w14:textId="77777777" w:rsidR="00EF7C70" w:rsidRPr="008E751E" w:rsidRDefault="00EF7C70" w:rsidP="00EF7C70">
                      <w:pPr>
                        <w:pStyle w:val="paragraph"/>
                        <w:keepNext/>
                        <w:spacing w:before="120" w:beforeAutospacing="0" w:after="120" w:afterAutospacing="0"/>
                        <w:textAlignment w:val="baseline"/>
                        <w:rPr>
                          <w:rStyle w:val="normaltextrun"/>
                          <w:rFonts w:asciiTheme="majorHAnsi" w:hAnsiTheme="majorHAnsi" w:cstheme="majorHAnsi"/>
                          <w:b/>
                          <w:color w:val="000000"/>
                          <w:szCs w:val="20"/>
                          <w:lang w:eastAsia="en-US"/>
                        </w:rPr>
                      </w:pPr>
                      <w:r w:rsidRPr="008E751E">
                        <w:rPr>
                          <w:rStyle w:val="normaltextrun"/>
                          <w:rFonts w:asciiTheme="majorHAnsi" w:hAnsiTheme="majorHAnsi" w:cstheme="majorHAnsi"/>
                          <w:b/>
                          <w:lang w:bidi="cs-CZ"/>
                        </w:rPr>
                        <w:t xml:space="preserve">Celovládní </w:t>
                      </w:r>
                      <w:r w:rsidRPr="008E751E">
                        <w:rPr>
                          <w:rStyle w:val="normaltextrun"/>
                          <w:rFonts w:asciiTheme="majorHAnsi" w:hAnsiTheme="majorHAnsi" w:cstheme="majorHAnsi"/>
                          <w:b/>
                          <w:lang w:bidi="cs-CZ"/>
                        </w:rPr>
                        <w:t>strategie pro zlepšení života osob se zdravotním postižením a podporu větší inkluze v Irsku</w:t>
                      </w:r>
                    </w:p>
                    <w:p w14:paraId="75EB20EC" w14:textId="77777777" w:rsidR="00EF7C70" w:rsidRPr="008E751E" w:rsidRDefault="00EF7C70" w:rsidP="00EF7C70">
                      <w:pPr>
                        <w:pStyle w:val="Agency-body-text"/>
                        <w:rPr>
                          <w:rFonts w:asciiTheme="majorHAnsi" w:hAnsiTheme="majorHAnsi" w:cstheme="majorHAnsi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lang w:bidi="cs-CZ"/>
                        </w:rPr>
                        <w:t>V Irsku různé skupiny zúčastněných stran v letech 2017–2022 vypracovaly a realizovaly národní strategii inkluze osob se zdravotním postižením. Tento proces tvorby politiky vytvořil platformu, která povzbuzovala účast a diskusi všech zúčastněných stran a obecně podporovala komunikaci mezi nimi.</w:t>
                      </w:r>
                    </w:p>
                    <w:p w14:paraId="3279D837" w14:textId="5072409A" w:rsidR="00EF7C70" w:rsidRPr="008E751E" w:rsidRDefault="00EF7C70" w:rsidP="00EF7C70">
                      <w:pPr>
                        <w:pStyle w:val="Agency-body-text"/>
                        <w:rPr>
                          <w:rFonts w:asciiTheme="majorHAnsi" w:hAnsiTheme="majorHAnsi" w:cstheme="majorHAnsi"/>
                        </w:rPr>
                      </w:pPr>
                      <w:r w:rsidRPr="008E751E">
                        <w:rPr>
                          <w:rFonts w:asciiTheme="majorHAnsi" w:hAnsiTheme="majorHAnsi" w:cstheme="majorHAnsi"/>
                          <w:lang w:bidi="cs-CZ"/>
                        </w:rPr>
                        <w:t>Proces vývoje a realizace strategie ukázal způsoby rozvoje efektivní komunikace a spolupráce. „Společný“ přístup usnadnil komunikaci mezi zúčastněnými stranami na národní a místní úrovni. To vedlo k pozitivnímu zapojení a vytvoření společného porozumění, jak spolupracovat, komunikovat a pracovat společně.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6FC18C" w14:textId="75EDF274" w:rsidR="00F54EDD" w:rsidRPr="006E3A03" w:rsidRDefault="00F574B2" w:rsidP="00DB7881">
      <w:pPr>
        <w:pStyle w:val="Agency-body-text"/>
        <w:spacing w:before="240" w:after="240"/>
        <w:textAlignment w:val="baseline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(</w:t>
      </w:r>
      <w:hyperlink r:id="rId76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Odbor pro děti, rovnost, postižení, integraci a mládež</w:t>
        </w:r>
      </w:hyperlink>
      <w:r w:rsidRPr="006E3A03">
        <w:rPr>
          <w:rFonts w:asciiTheme="majorHAnsi" w:hAnsiTheme="majorHAnsi" w:cstheme="majorHAnsi"/>
          <w:lang w:bidi="cs-CZ"/>
        </w:rPr>
        <w:t>, 2017)</w:t>
      </w:r>
    </w:p>
    <w:p w14:paraId="17C13127" w14:textId="0DDF0138" w:rsidR="00A425AB" w:rsidRPr="006E3A03" w:rsidRDefault="00A425AB" w:rsidP="00DB7881">
      <w:pPr>
        <w:pStyle w:val="Agency-body-text"/>
        <w:keepNext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b/>
          <w:lang w:bidi="cs-CZ"/>
        </w:rPr>
        <w:t>Hlavní otázka</w:t>
      </w:r>
      <w:r w:rsidRPr="006E3A03">
        <w:rPr>
          <w:rFonts w:asciiTheme="majorHAnsi" w:hAnsiTheme="majorHAnsi" w:cstheme="majorHAnsi"/>
          <w:lang w:bidi="cs-CZ"/>
        </w:rPr>
        <w:t xml:space="preserve"> a </w:t>
      </w:r>
      <w:r w:rsidRPr="006E3A03">
        <w:rPr>
          <w:rFonts w:asciiTheme="majorHAnsi" w:hAnsiTheme="majorHAnsi" w:cstheme="majorHAnsi"/>
          <w:b/>
          <w:lang w:bidi="cs-CZ"/>
        </w:rPr>
        <w:t>klíčové sdělení</w:t>
      </w:r>
      <w:r w:rsidRPr="006E3A03">
        <w:rPr>
          <w:rFonts w:asciiTheme="majorHAnsi" w:hAnsiTheme="majorHAnsi" w:cstheme="majorHAnsi"/>
          <w:lang w:bidi="cs-CZ"/>
        </w:rPr>
        <w:t xml:space="preserve"> dávají téma efektivní komunikace do souvislosti s</w:t>
      </w:r>
      <w:r w:rsidR="00C86AAC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Aspirací</w:t>
      </w:r>
      <w:r w:rsidR="00C86AAC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 xml:space="preserve">D. Zaměřují se na </w:t>
      </w:r>
      <w:r w:rsidRPr="006E3A03">
        <w:rPr>
          <w:rFonts w:asciiTheme="majorHAnsi" w:hAnsiTheme="majorHAnsi" w:cstheme="majorHAnsi"/>
          <w:b/>
          <w:lang w:bidi="cs-CZ"/>
        </w:rPr>
        <w:t>efektivní komunikaci a činitele s rozhodovací pravomocí</w:t>
      </w:r>
      <w:r w:rsidRPr="006E3A03">
        <w:rPr>
          <w:rFonts w:asciiTheme="majorHAnsi" w:hAnsiTheme="majorHAnsi" w:cstheme="majorHAnsi"/>
          <w:lang w:bidi="cs-CZ"/>
        </w:rPr>
        <w:t>:</w:t>
      </w:r>
    </w:p>
    <w:p w14:paraId="5ECD3381" w14:textId="50B4E7DD" w:rsidR="00FC1A30" w:rsidRPr="006E3A03" w:rsidRDefault="00FC1A30" w:rsidP="00DB7881">
      <w:pPr>
        <w:pStyle w:val="Agency-body-text"/>
        <w:keepNext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8" behindDoc="0" locked="0" layoutInCell="1" allowOverlap="1" wp14:anchorId="55DB1A4D" wp14:editId="075912ED">
            <wp:simplePos x="0" y="0"/>
            <wp:positionH relativeFrom="column">
              <wp:posOffset>-9322</wp:posOffset>
            </wp:positionH>
            <wp:positionV relativeFrom="paragraph">
              <wp:posOffset>105410</wp:posOffset>
            </wp:positionV>
            <wp:extent cx="914400" cy="914400"/>
            <wp:effectExtent l="0" t="0" r="0" b="0"/>
            <wp:wrapSquare wrapText="bothSides"/>
            <wp:docPr id="90526847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6847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2849" w14:textId="02D613B4" w:rsidR="00582B2A" w:rsidRPr="006E3A03" w:rsidRDefault="00FC1A30" w:rsidP="00D77283">
      <w:pPr>
        <w:pStyle w:val="Agency-body-text"/>
        <w:spacing w:after="480"/>
        <w:rPr>
          <w:rFonts w:asciiTheme="majorHAnsi" w:hAnsiTheme="majorHAnsi" w:cstheme="majorHAnsi"/>
          <w:b/>
          <w:bCs/>
          <w:color w:val="auto"/>
        </w:rPr>
      </w:pPr>
      <w:r w:rsidRPr="003454B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9" behindDoc="0" locked="0" layoutInCell="1" allowOverlap="1" wp14:anchorId="272C2D9C" wp14:editId="06546EF7">
            <wp:simplePos x="0" y="0"/>
            <wp:positionH relativeFrom="column">
              <wp:posOffset>-9728</wp:posOffset>
            </wp:positionH>
            <wp:positionV relativeFrom="paragraph">
              <wp:posOffset>833120</wp:posOffset>
            </wp:positionV>
            <wp:extent cx="914400" cy="914400"/>
            <wp:effectExtent l="0" t="0" r="0" b="0"/>
            <wp:wrapSquare wrapText="bothSides"/>
            <wp:docPr id="43149393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9393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2A" w:rsidRPr="006E3A03">
        <w:rPr>
          <w:rFonts w:asciiTheme="majorHAnsi" w:hAnsiTheme="majorHAnsi" w:cstheme="majorHAnsi"/>
          <w:b/>
          <w:color w:val="auto"/>
          <w:lang w:bidi="cs-CZ"/>
        </w:rPr>
        <w:t>Jak může kultura efektivní komunikace ve vzdělávání podpořit činitele s rozhodovací pravomocí v jejich snaze řešit všechny potřeby všech žáků?</w:t>
      </w:r>
    </w:p>
    <w:p w14:paraId="2B9E24D6" w14:textId="4573B43B" w:rsidR="00582B2A" w:rsidRPr="006E3A03" w:rsidRDefault="00582B2A" w:rsidP="00432FEA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i/>
          <w:lang w:bidi="cs-CZ"/>
        </w:rPr>
        <w:t>Klíčové sdělení:</w:t>
      </w:r>
      <w:r w:rsidRPr="006E3A03">
        <w:rPr>
          <w:rFonts w:asciiTheme="majorHAnsi" w:hAnsiTheme="majorHAnsi" w:cstheme="majorHAnsi"/>
          <w:lang w:bidi="cs-CZ"/>
        </w:rPr>
        <w:t xml:space="preserve"> Kultura efektivní komunikace ve vzdělávání zajišťuje, že komunikace o rozhodnutích a rozhodovacích procesech zahrnuje zúčastněné strany na všech úrovních. Komunikační strategie, které využívají více komunikačních kanálů a vymezují jasné role, podporují zúčastněné strany v jejich snaze řešit potřeby všech žáků.</w:t>
      </w:r>
    </w:p>
    <w:p w14:paraId="1E36C53D" w14:textId="77777777" w:rsidR="00F56C0B" w:rsidRPr="006E3A03" w:rsidRDefault="00F56C0B" w:rsidP="00553ED4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19311A18" w14:textId="00F11EEC" w:rsidR="002F6467" w:rsidRPr="006E3A03" w:rsidRDefault="00256BB2" w:rsidP="00845132">
      <w:pPr>
        <w:pStyle w:val="Agency-heading-1"/>
        <w:rPr>
          <w:rFonts w:asciiTheme="majorHAnsi" w:hAnsiTheme="majorHAnsi" w:cstheme="majorHAnsi"/>
        </w:rPr>
      </w:pPr>
      <w:bookmarkStart w:id="34" w:name="Section4"/>
      <w:bookmarkStart w:id="35" w:name="_Toc165537664"/>
      <w:r w:rsidRPr="006E3A03">
        <w:rPr>
          <w:rFonts w:asciiTheme="majorHAnsi" w:hAnsiTheme="majorHAnsi" w:cstheme="majorHAnsi"/>
          <w:lang w:bidi="cs-CZ"/>
        </w:rPr>
        <w:lastRenderedPageBreak/>
        <w:t>4. část</w:t>
      </w:r>
      <w:bookmarkEnd w:id="34"/>
      <w:r w:rsidRPr="006E3A03">
        <w:rPr>
          <w:rFonts w:asciiTheme="majorHAnsi" w:hAnsiTheme="majorHAnsi" w:cstheme="majorHAnsi"/>
          <w:lang w:bidi="cs-CZ"/>
        </w:rPr>
        <w:t>: Nástroj pro reflexi</w:t>
      </w:r>
      <w:bookmarkEnd w:id="35"/>
    </w:p>
    <w:p w14:paraId="10CDD47C" w14:textId="6853C53F" w:rsidR="00DA674A" w:rsidRPr="006E3A03" w:rsidRDefault="00545D8C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Nástroj pro reflexi efektivní komunikace ve vzdělávání souvisí s Aspirací D. „Využívání efektivní komunikace k řešení potřeb všech žáků“ se promítá do „</w:t>
      </w:r>
      <w:r w:rsidR="000D6BA2" w:rsidRPr="000D6BA2">
        <w:rPr>
          <w:rFonts w:asciiTheme="majorHAnsi" w:hAnsiTheme="majorHAnsi" w:cstheme="majorHAnsi"/>
          <w:lang w:bidi="cs-CZ"/>
        </w:rPr>
        <w:t>poskytování</w:t>
      </w:r>
      <w:r w:rsidRPr="006E3A03">
        <w:rPr>
          <w:rFonts w:asciiTheme="majorHAnsi" w:hAnsiTheme="majorHAnsi" w:cstheme="majorHAnsi"/>
          <w:lang w:bidi="cs-CZ"/>
        </w:rPr>
        <w:t xml:space="preserve"> bezpečného a chráněného psychosociálního prostředí k učení“, „schopnosti jednat aktivně a cítit se připraven na psychosociální </w:t>
      </w:r>
      <w:r w:rsidR="00D037E5" w:rsidRPr="00D037E5">
        <w:rPr>
          <w:rFonts w:asciiTheme="majorHAnsi" w:hAnsiTheme="majorHAnsi" w:cstheme="majorHAnsi"/>
          <w:lang w:bidi="cs-CZ"/>
        </w:rPr>
        <w:t>nouzové situace</w:t>
      </w:r>
      <w:r w:rsidRPr="006E3A03">
        <w:rPr>
          <w:rFonts w:asciiTheme="majorHAnsi" w:hAnsiTheme="majorHAnsi" w:cstheme="majorHAnsi"/>
          <w:lang w:bidi="cs-CZ"/>
        </w:rPr>
        <w:t xml:space="preserve">“ a „vytváření podpůrných vazeb v komunitě </w:t>
      </w:r>
      <w:r w:rsidR="00AD3B98">
        <w:rPr>
          <w:rFonts w:asciiTheme="majorHAnsi" w:hAnsiTheme="majorHAnsi" w:cstheme="majorHAnsi"/>
          <w:lang w:bidi="cs-CZ"/>
        </w:rPr>
        <w:t>okolo</w:t>
      </w:r>
      <w:r w:rsidRPr="006E3A03">
        <w:rPr>
          <w:rFonts w:asciiTheme="majorHAnsi" w:hAnsiTheme="majorHAnsi" w:cstheme="majorHAnsi"/>
          <w:lang w:bidi="cs-CZ"/>
        </w:rPr>
        <w:t xml:space="preserve"> žáků a rodin“. Využívání efektivní komunikace je jedním z kroků k naplnění všech čtyř aspirací, jak ukazuje prezentace jednotlivých aspirací ve 3. části.</w:t>
      </w:r>
    </w:p>
    <w:p w14:paraId="04C284CB" w14:textId="28BE8B03" w:rsidR="00E47A39" w:rsidRPr="006E3A03" w:rsidRDefault="009C1325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Nástroj pro reflexi představuje hlavní prohlášení, která mají uživatele podpořit v úvahách o efektivní komunikaci související s Aspirací D. Cílem nástroje je zahájit proces, který zúčastněným stranám umožní zamyslet se nad stávajícími komunikačními strategiemi a postupy a přehodnotit je pro činitele s rozhodovací pravomocí na školní, regionální, obecní a celostátní úrovni.</w:t>
      </w:r>
    </w:p>
    <w:p w14:paraId="46449417" w14:textId="78F05432" w:rsidR="00D1344C" w:rsidRPr="006E3A03" w:rsidRDefault="003E6C3A" w:rsidP="00845132">
      <w:pPr>
        <w:pStyle w:val="Agency-heading-2"/>
        <w:rPr>
          <w:rFonts w:asciiTheme="majorHAnsi" w:hAnsiTheme="majorHAnsi" w:cstheme="majorHAnsi"/>
        </w:rPr>
      </w:pPr>
      <w:bookmarkStart w:id="36" w:name="_Toc165537665"/>
      <w:r w:rsidRPr="006E3A03">
        <w:rPr>
          <w:rFonts w:asciiTheme="majorHAnsi" w:hAnsiTheme="majorHAnsi" w:cstheme="majorHAnsi"/>
          <w:lang w:bidi="cs-CZ"/>
        </w:rPr>
        <w:t>Jak používat nástroj</w:t>
      </w:r>
      <w:bookmarkEnd w:id="36"/>
    </w:p>
    <w:p w14:paraId="4FF2203A" w14:textId="7B945090" w:rsidR="00D1344C" w:rsidRPr="006E3A03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Tento nástroj je </w:t>
      </w:r>
      <w:r w:rsidRPr="006E3A03">
        <w:rPr>
          <w:rFonts w:asciiTheme="majorHAnsi" w:hAnsiTheme="majorHAnsi" w:cstheme="majorHAnsi"/>
          <w:b/>
          <w:lang w:bidi="cs-CZ"/>
        </w:rPr>
        <w:t>návrhem</w:t>
      </w:r>
      <w:r w:rsidRPr="006E3A03">
        <w:rPr>
          <w:rFonts w:asciiTheme="majorHAnsi" w:hAnsiTheme="majorHAnsi" w:cstheme="majorHAnsi"/>
          <w:lang w:bidi="cs-CZ"/>
        </w:rPr>
        <w:t xml:space="preserve"> pro země, které by měly </w:t>
      </w:r>
      <w:r w:rsidRPr="006E3A03">
        <w:rPr>
          <w:rFonts w:asciiTheme="majorHAnsi" w:hAnsiTheme="majorHAnsi" w:cstheme="majorHAnsi"/>
          <w:b/>
          <w:lang w:bidi="cs-CZ"/>
        </w:rPr>
        <w:t>nastolit</w:t>
      </w:r>
      <w:r w:rsidRPr="006E3A03">
        <w:rPr>
          <w:rFonts w:asciiTheme="majorHAnsi" w:hAnsiTheme="majorHAnsi" w:cstheme="majorHAnsi"/>
          <w:lang w:bidi="cs-CZ"/>
        </w:rPr>
        <w:t xml:space="preserve"> a identifikovat problémy související se zlepšením své kultury efektivní komunikace, aby se připravily na krizové situace.</w:t>
      </w:r>
    </w:p>
    <w:p w14:paraId="4840590D" w14:textId="5A22A6B0" w:rsidR="00FD79E8" w:rsidRPr="006E3A03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Tato hlavní prohlášení nejsou vyčerpávající. V případě potřeby </w:t>
      </w:r>
      <w:r w:rsidRPr="006E3A03">
        <w:rPr>
          <w:rFonts w:asciiTheme="majorHAnsi" w:hAnsiTheme="majorHAnsi" w:cstheme="majorHAnsi"/>
          <w:b/>
          <w:lang w:bidi="cs-CZ"/>
        </w:rPr>
        <w:t>mohou</w:t>
      </w:r>
      <w:r w:rsidRPr="006E3A03">
        <w:rPr>
          <w:rFonts w:asciiTheme="majorHAnsi" w:hAnsiTheme="majorHAnsi" w:cstheme="majorHAnsi"/>
          <w:lang w:bidi="cs-CZ"/>
        </w:rPr>
        <w:t xml:space="preserve"> uživatelé </w:t>
      </w:r>
      <w:r w:rsidRPr="006E3A03">
        <w:rPr>
          <w:rFonts w:asciiTheme="majorHAnsi" w:hAnsiTheme="majorHAnsi" w:cstheme="majorHAnsi"/>
          <w:b/>
          <w:lang w:bidi="cs-CZ"/>
        </w:rPr>
        <w:t>přidat vlastní prohlášení</w:t>
      </w:r>
      <w:r w:rsidRPr="006E3A03">
        <w:rPr>
          <w:rFonts w:asciiTheme="majorHAnsi" w:hAnsiTheme="majorHAnsi" w:cstheme="majorHAnsi"/>
          <w:lang w:bidi="cs-CZ"/>
        </w:rPr>
        <w:t>.</w:t>
      </w:r>
    </w:p>
    <w:p w14:paraId="758FA7F7" w14:textId="63E27041" w:rsidR="00D1344C" w:rsidRPr="006E3A03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Vzhledem k tomu, že se země značně </w:t>
      </w:r>
      <w:proofErr w:type="gramStart"/>
      <w:r w:rsidRPr="006E3A03">
        <w:rPr>
          <w:rFonts w:asciiTheme="majorHAnsi" w:hAnsiTheme="majorHAnsi" w:cstheme="majorHAnsi"/>
          <w:lang w:bidi="cs-CZ"/>
        </w:rPr>
        <w:t>liší</w:t>
      </w:r>
      <w:proofErr w:type="gramEnd"/>
      <w:r w:rsidRPr="006E3A03">
        <w:rPr>
          <w:rFonts w:asciiTheme="majorHAnsi" w:hAnsiTheme="majorHAnsi" w:cstheme="majorHAnsi"/>
          <w:lang w:bidi="cs-CZ"/>
        </w:rPr>
        <w:t xml:space="preserve">, pokud jde o jejich vzdělávací systémy a opatření pro případ budoucích krizí, měli by uživatelé tento </w:t>
      </w:r>
      <w:r w:rsidRPr="006E3A03">
        <w:rPr>
          <w:rFonts w:asciiTheme="majorHAnsi" w:hAnsiTheme="majorHAnsi" w:cstheme="majorHAnsi"/>
          <w:b/>
          <w:lang w:bidi="cs-CZ"/>
        </w:rPr>
        <w:t>nástroj přizpůsobit kontextu své země</w:t>
      </w:r>
      <w:r w:rsidRPr="006E3A03">
        <w:rPr>
          <w:rFonts w:asciiTheme="majorHAnsi" w:hAnsiTheme="majorHAnsi" w:cstheme="majorHAnsi"/>
          <w:lang w:bidi="cs-CZ"/>
        </w:rPr>
        <w:t>.</w:t>
      </w:r>
    </w:p>
    <w:p w14:paraId="00E48FA7" w14:textId="70C2E251" w:rsidR="00257B1D" w:rsidRPr="006E3A03" w:rsidRDefault="00486CF8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Uživatelé mohou nahradit pojem „</w:t>
      </w:r>
      <w:r w:rsidRPr="006E3A03">
        <w:rPr>
          <w:rFonts w:asciiTheme="majorHAnsi" w:hAnsiTheme="majorHAnsi" w:cstheme="majorHAnsi"/>
          <w:b/>
          <w:lang w:bidi="cs-CZ"/>
        </w:rPr>
        <w:t>zúčastněné strany</w:t>
      </w:r>
      <w:r w:rsidRPr="006E3A03">
        <w:rPr>
          <w:rFonts w:asciiTheme="majorHAnsi" w:hAnsiTheme="majorHAnsi" w:cstheme="majorHAnsi"/>
          <w:lang w:bidi="cs-CZ"/>
        </w:rPr>
        <w:t>“ názvem příslušné skupiny zúčastněných stran ve vzdělávání (např.</w:t>
      </w:r>
      <w:r w:rsidR="003E4274">
        <w:rPr>
          <w:rFonts w:asciiTheme="majorHAnsi" w:hAnsiTheme="majorHAnsi" w:cstheme="majorHAnsi"/>
          <w:lang w:bidi="cs-CZ"/>
        </w:rPr>
        <w:t> </w:t>
      </w:r>
      <w:r w:rsidRPr="006E3A03">
        <w:rPr>
          <w:rFonts w:asciiTheme="majorHAnsi" w:hAnsiTheme="majorHAnsi" w:cstheme="majorHAnsi"/>
          <w:lang w:bidi="cs-CZ"/>
        </w:rPr>
        <w:t>žáci, rodiče, učitelé, vedení škol) v závislosti na tom, jak mají činitelé s rozhodovací pravomocí v úmyslu nástroj pro reflexi používat.</w:t>
      </w:r>
    </w:p>
    <w:p w14:paraId="70B973D2" w14:textId="751702DC" w:rsidR="00EE29E1" w:rsidRPr="006E3A03" w:rsidRDefault="004449F1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Protože základní prvky efektivní komunikace (</w:t>
      </w:r>
      <w:r w:rsidRPr="006E3A03">
        <w:rPr>
          <w:rFonts w:asciiTheme="majorHAnsi" w:hAnsiTheme="majorHAnsi" w:cstheme="majorHAnsi"/>
          <w:b/>
          <w:lang w:bidi="cs-CZ"/>
        </w:rPr>
        <w:t>jasnost, přístupnost, transparentnost, důvěra</w:t>
      </w:r>
      <w:r w:rsidRPr="006E3A03">
        <w:rPr>
          <w:rFonts w:asciiTheme="majorHAnsi" w:hAnsiTheme="majorHAnsi" w:cstheme="majorHAnsi"/>
          <w:lang w:bidi="cs-CZ"/>
        </w:rPr>
        <w:t xml:space="preserve">) jsou hlavními hnacími silami pro vytvoření kultury efektivní komunikace, </w:t>
      </w:r>
      <w:proofErr w:type="gramStart"/>
      <w:r w:rsidRPr="006E3A03">
        <w:rPr>
          <w:rFonts w:asciiTheme="majorHAnsi" w:hAnsiTheme="majorHAnsi" w:cstheme="majorHAnsi"/>
          <w:lang w:bidi="cs-CZ"/>
        </w:rPr>
        <w:t>tvoří</w:t>
      </w:r>
      <w:proofErr w:type="gramEnd"/>
      <w:r w:rsidRPr="006E3A03">
        <w:rPr>
          <w:rFonts w:asciiTheme="majorHAnsi" w:hAnsiTheme="majorHAnsi" w:cstheme="majorHAnsi"/>
          <w:lang w:bidi="cs-CZ"/>
        </w:rPr>
        <w:t xml:space="preserve"> základ pro níže uvedená </w:t>
      </w:r>
      <w:r w:rsidRPr="006E3A03">
        <w:rPr>
          <w:rFonts w:asciiTheme="majorHAnsi" w:hAnsiTheme="majorHAnsi" w:cstheme="majorHAnsi"/>
          <w:b/>
          <w:lang w:bidi="cs-CZ"/>
        </w:rPr>
        <w:t>hlavní prohlášení</w:t>
      </w:r>
      <w:r w:rsidRPr="006E3A03">
        <w:rPr>
          <w:rFonts w:asciiTheme="majorHAnsi" w:hAnsiTheme="majorHAnsi" w:cstheme="majorHAnsi"/>
          <w:lang w:bidi="cs-CZ"/>
        </w:rPr>
        <w:t>.</w:t>
      </w:r>
    </w:p>
    <w:p w14:paraId="65DF7486" w14:textId="4F5D3D19" w:rsidR="000C09D5" w:rsidRPr="006E3A03" w:rsidRDefault="00567783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V tabulkách </w:t>
      </w:r>
      <w:r w:rsidRPr="006E3A03">
        <w:rPr>
          <w:rFonts w:asciiTheme="majorHAnsi" w:hAnsiTheme="majorHAnsi" w:cstheme="majorHAnsi"/>
          <w:b/>
          <w:lang w:bidi="cs-CZ"/>
        </w:rPr>
        <w:t>následují</w:t>
      </w:r>
      <w:r w:rsidRPr="006E3A03">
        <w:rPr>
          <w:rFonts w:asciiTheme="majorHAnsi" w:hAnsiTheme="majorHAnsi" w:cstheme="majorHAnsi"/>
          <w:lang w:bidi="cs-CZ"/>
        </w:rPr>
        <w:t xml:space="preserve"> po komplexním </w:t>
      </w:r>
      <w:r w:rsidRPr="006E3A03">
        <w:rPr>
          <w:rFonts w:asciiTheme="majorHAnsi" w:hAnsiTheme="majorHAnsi" w:cstheme="majorHAnsi"/>
          <w:b/>
          <w:lang w:bidi="cs-CZ"/>
        </w:rPr>
        <w:t>obecném prohlášení</w:t>
      </w:r>
      <w:r w:rsidRPr="006E3A03">
        <w:rPr>
          <w:rFonts w:asciiTheme="majorHAnsi" w:hAnsiTheme="majorHAnsi" w:cstheme="majorHAnsi"/>
          <w:lang w:bidi="cs-CZ"/>
        </w:rPr>
        <w:t xml:space="preserve"> pro každý základní prvek </w:t>
      </w:r>
      <w:r w:rsidRPr="006E3A03">
        <w:rPr>
          <w:rFonts w:asciiTheme="majorHAnsi" w:hAnsiTheme="majorHAnsi" w:cstheme="majorHAnsi"/>
          <w:b/>
          <w:lang w:bidi="cs-CZ"/>
        </w:rPr>
        <w:t>konkrétní prohlášení</w:t>
      </w:r>
      <w:r w:rsidRPr="006E3A03">
        <w:rPr>
          <w:rFonts w:asciiTheme="majorHAnsi" w:hAnsiTheme="majorHAnsi" w:cstheme="majorHAnsi"/>
          <w:lang w:bidi="cs-CZ"/>
        </w:rPr>
        <w:t xml:space="preserve"> v odrážkách, jejichž cílem je rozdělit obecné prohlášení na vlastnosti každého základního prvku.</w:t>
      </w:r>
    </w:p>
    <w:p w14:paraId="2A074596" w14:textId="0E556830" w:rsidR="009036FE" w:rsidRPr="006E3A03" w:rsidRDefault="00F36574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Uživatelé v příslušném sloupci zaškrtnou, zda je každé </w:t>
      </w:r>
      <w:r w:rsidRPr="006E3A03">
        <w:rPr>
          <w:rFonts w:asciiTheme="majorHAnsi" w:hAnsiTheme="majorHAnsi" w:cstheme="majorHAnsi"/>
          <w:b/>
          <w:lang w:bidi="cs-CZ"/>
        </w:rPr>
        <w:t>hlavní prohlášení</w:t>
      </w:r>
      <w:r w:rsidRPr="006E3A03">
        <w:rPr>
          <w:rFonts w:asciiTheme="majorHAnsi" w:hAnsiTheme="majorHAnsi" w:cstheme="majorHAnsi"/>
          <w:lang w:bidi="cs-CZ"/>
        </w:rPr>
        <w:t xml:space="preserve"> „</w:t>
      </w:r>
      <w:r w:rsidRPr="006E3A03">
        <w:rPr>
          <w:rFonts w:asciiTheme="majorHAnsi" w:hAnsiTheme="majorHAnsi" w:cstheme="majorHAnsi"/>
          <w:b/>
          <w:lang w:bidi="cs-CZ"/>
        </w:rPr>
        <w:t>zavedeno</w:t>
      </w:r>
      <w:r w:rsidRPr="006E3A03">
        <w:rPr>
          <w:rFonts w:asciiTheme="majorHAnsi" w:hAnsiTheme="majorHAnsi" w:cstheme="majorHAnsi"/>
          <w:lang w:bidi="cs-CZ"/>
        </w:rPr>
        <w:t>“ (2), „</w:t>
      </w:r>
      <w:r w:rsidRPr="006E3A03">
        <w:rPr>
          <w:rFonts w:asciiTheme="majorHAnsi" w:hAnsiTheme="majorHAnsi" w:cstheme="majorHAnsi"/>
          <w:b/>
          <w:lang w:bidi="cs-CZ"/>
        </w:rPr>
        <w:t>je třeba zlepšit</w:t>
      </w:r>
      <w:r w:rsidRPr="006E3A03">
        <w:rPr>
          <w:rFonts w:asciiTheme="majorHAnsi" w:hAnsiTheme="majorHAnsi" w:cstheme="majorHAnsi"/>
          <w:lang w:bidi="cs-CZ"/>
        </w:rPr>
        <w:t>“ (1) nebo „</w:t>
      </w:r>
      <w:r w:rsidRPr="006E3A03">
        <w:rPr>
          <w:rFonts w:asciiTheme="majorHAnsi" w:hAnsiTheme="majorHAnsi" w:cstheme="majorHAnsi"/>
          <w:b/>
          <w:lang w:bidi="cs-CZ"/>
        </w:rPr>
        <w:t>není pro nás relevantní</w:t>
      </w:r>
      <w:r w:rsidRPr="006E3A03">
        <w:rPr>
          <w:rFonts w:asciiTheme="majorHAnsi" w:hAnsiTheme="majorHAnsi" w:cstheme="majorHAnsi"/>
          <w:lang w:bidi="cs-CZ"/>
        </w:rPr>
        <w:t>“ (0).</w:t>
      </w:r>
    </w:p>
    <w:p w14:paraId="4BA73414" w14:textId="26DD46B6" w:rsidR="00E555A7" w:rsidRPr="006E3A03" w:rsidRDefault="00E555A7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5C79B722" w14:textId="6195651C" w:rsidR="00FC1AA6" w:rsidRPr="006E3A03" w:rsidRDefault="00D83239" w:rsidP="00D3423C">
      <w:pPr>
        <w:pStyle w:val="Agency-heading-2"/>
        <w:rPr>
          <w:rFonts w:asciiTheme="majorHAnsi" w:hAnsiTheme="majorHAnsi" w:cstheme="majorHAnsi"/>
        </w:rPr>
      </w:pPr>
      <w:bookmarkStart w:id="37" w:name="_Toc165537666"/>
      <w:r w:rsidRPr="006E3A03">
        <w:rPr>
          <w:rFonts w:asciiTheme="majorHAnsi" w:hAnsiTheme="majorHAnsi" w:cstheme="majorHAnsi"/>
          <w:lang w:bidi="cs-CZ"/>
        </w:rPr>
        <w:lastRenderedPageBreak/>
        <w:t>Tabulky pro reflexi o efektivní komunikaci týkající se aspirace D</w:t>
      </w:r>
      <w:bookmarkEnd w:id="37"/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121"/>
      </w:tblGrid>
      <w:tr w:rsidR="00D3423C" w:rsidRPr="006E3A03" w14:paraId="140E877E" w14:textId="77777777" w:rsidTr="00D3423C">
        <w:tc>
          <w:tcPr>
            <w:tcW w:w="1696" w:type="dxa"/>
          </w:tcPr>
          <w:p w14:paraId="2B9AB57A" w14:textId="5D9E67BD" w:rsidR="00D3423C" w:rsidRPr="006E3A03" w:rsidRDefault="00D3423C" w:rsidP="00DB7881">
            <w:pPr>
              <w:pStyle w:val="Agency-body-text"/>
              <w:tabs>
                <w:tab w:val="left" w:pos="1668"/>
              </w:tabs>
              <w:rPr>
                <w:rFonts w:asciiTheme="majorHAnsi" w:hAnsiTheme="majorHAnsi" w:cstheme="majorHAnsi"/>
                <w:color w:val="auto"/>
              </w:rPr>
            </w:pPr>
            <w:r w:rsidRPr="003454BC">
              <w:rPr>
                <w:rFonts w:asciiTheme="majorHAnsi" w:hAnsiTheme="majorHAnsi" w:cstheme="majorHAnsi"/>
                <w:b/>
                <w:noProof/>
                <w:color w:val="auto"/>
                <w:lang w:val="el-GR" w:eastAsia="el-GR"/>
              </w:rPr>
              <w:drawing>
                <wp:inline distT="0" distB="0" distL="0" distR="0" wp14:anchorId="20FEB58A" wp14:editId="1C948B38">
                  <wp:extent cx="914400" cy="914400"/>
                  <wp:effectExtent l="0" t="0" r="0" b="0"/>
                  <wp:docPr id="1208703603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703603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FFC000"/>
          </w:tcPr>
          <w:p w14:paraId="06E8CD01" w14:textId="77777777" w:rsidR="00D3423C" w:rsidRPr="006E3A03" w:rsidRDefault="00D3423C" w:rsidP="00D3423C">
            <w:pPr>
              <w:pStyle w:val="Agency-body-text"/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6E3A03">
              <w:rPr>
                <w:rFonts w:asciiTheme="majorHAnsi" w:hAnsiTheme="majorHAnsi" w:cstheme="majorHAnsi"/>
                <w:b/>
                <w:color w:val="002060"/>
                <w:lang w:bidi="cs-CZ"/>
              </w:rPr>
              <w:t>Aspirace D:</w:t>
            </w:r>
          </w:p>
          <w:p w14:paraId="6930E6AE" w14:textId="5B1B45AA" w:rsidR="00D3423C" w:rsidRPr="006E3A03" w:rsidRDefault="00D3423C" w:rsidP="00DB7881">
            <w:pPr>
              <w:pStyle w:val="Agency-body-text"/>
              <w:tabs>
                <w:tab w:val="left" w:pos="1668"/>
              </w:tabs>
              <w:rPr>
                <w:rFonts w:asciiTheme="majorHAnsi" w:hAnsiTheme="majorHAnsi" w:cstheme="majorHAnsi"/>
                <w:color w:val="002060"/>
              </w:rPr>
            </w:pPr>
            <w:r w:rsidRPr="006E3A03">
              <w:rPr>
                <w:rFonts w:asciiTheme="majorHAnsi" w:hAnsiTheme="majorHAnsi" w:cstheme="majorHAnsi"/>
                <w:color w:val="002060"/>
                <w:lang w:bidi="cs-CZ"/>
              </w:rPr>
              <w:t>V naší zemi/obci/regionu/škole existuje kultura efektivní komunikace, která zúčastněným stranám umožňuje řešit potřeby všech žáků.</w:t>
            </w:r>
          </w:p>
        </w:tc>
      </w:tr>
    </w:tbl>
    <w:p w14:paraId="3AB3405D" w14:textId="1CB846D4" w:rsidR="00931A7A" w:rsidRPr="006E3A03" w:rsidRDefault="009114EC" w:rsidP="00EE6B71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Legenda: 0 = Není pro nás relevantní, 1 = Je třeba zlepšit, 2 = Je zavedeno</w:t>
      </w:r>
    </w:p>
    <w:p w14:paraId="351CC49A" w14:textId="466646C8" w:rsidR="001174F2" w:rsidRPr="006E3A03" w:rsidRDefault="001174F2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38" w:name="_Toc165537667"/>
      <w:r w:rsidRPr="006E3A03">
        <w:rPr>
          <w:rFonts w:asciiTheme="majorHAnsi" w:hAnsiTheme="majorHAnsi" w:cstheme="majorHAnsi"/>
          <w:lang w:bidi="cs-CZ"/>
        </w:rPr>
        <w:t>Jasnost</w:t>
      </w:r>
      <w:bookmarkEnd w:id="38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D234F6" w:rsidRPr="006E3A03" w14:paraId="7A7E734A" w14:textId="77777777" w:rsidTr="005F62B7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561A2CB5" w14:textId="4B12CA73" w:rsidR="00481C65" w:rsidRPr="006E3A03" w:rsidRDefault="00481C65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Hlavní prohlášení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4531EE1A" w14:textId="6A5C0DA8" w:rsidR="00481C65" w:rsidRPr="006E3A03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78826D3" w14:textId="49E6A6FB" w:rsidR="00481C65" w:rsidRPr="006E3A03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D463C27" w14:textId="256809B0" w:rsidR="00481C65" w:rsidRPr="006E3A03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2</w:t>
            </w:r>
          </w:p>
        </w:tc>
      </w:tr>
      <w:tr w:rsidR="00114E7A" w:rsidRPr="006E3A03" w14:paraId="717BBCFB" w14:textId="77777777" w:rsidTr="005F62B7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97AA9F1" w14:textId="25B8696E" w:rsidR="00DD5167" w:rsidRPr="006E3A03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Se zúčastněnými stranami 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v oblasti vzdělávání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jasně komunikujeme </w:t>
            </w:r>
            <w:r w:rsidRPr="006E3A03">
              <w:rPr>
                <w:rFonts w:asciiTheme="majorHAnsi" w:hAnsiTheme="majorHAnsi" w:cstheme="majorHAnsi"/>
                <w:lang w:bidi="cs-CZ"/>
              </w:rPr>
              <w:t>o rozhodnutích a rozhodovacích procesech.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4EB05422" w14:textId="77777777" w:rsidR="00DD5167" w:rsidRPr="006E3A03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5D987E0E" w14:textId="77777777" w:rsidR="00DD5167" w:rsidRPr="006E3A03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06E7462C" w14:textId="3E01308D" w:rsidR="00DD5167" w:rsidRPr="006E3A03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1C479B53" w14:textId="77777777" w:rsidTr="00F16E21">
        <w:trPr>
          <w:cantSplit/>
        </w:trPr>
        <w:tc>
          <w:tcPr>
            <w:tcW w:w="4250" w:type="pct"/>
          </w:tcPr>
          <w:p w14:paraId="49562366" w14:textId="066B4E9B" w:rsidR="00636FD6" w:rsidRPr="006E3A03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Se zúčastněnými stranami komunikujeme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důsledně </w:t>
            </w:r>
            <w:r w:rsidRPr="006E3A03">
              <w:rPr>
                <w:rFonts w:asciiTheme="majorHAnsi" w:hAnsiTheme="majorHAnsi" w:cstheme="majorHAnsi"/>
                <w:lang w:bidi="cs-CZ"/>
              </w:rPr>
              <w:t>(pravidelně).</w:t>
            </w:r>
          </w:p>
        </w:tc>
        <w:tc>
          <w:tcPr>
            <w:tcW w:w="250" w:type="pct"/>
          </w:tcPr>
          <w:p w14:paraId="0898D062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97EE849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4A22A8F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0287578C" w14:textId="77777777" w:rsidTr="00F16E21">
        <w:trPr>
          <w:cantSplit/>
        </w:trPr>
        <w:tc>
          <w:tcPr>
            <w:tcW w:w="4250" w:type="pct"/>
          </w:tcPr>
          <w:p w14:paraId="5C1E3D8C" w14:textId="68C9A744" w:rsidR="00636FD6" w:rsidRPr="006E3A03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Informace ve svých sděleních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zjednodušujeme</w:t>
            </w:r>
            <w:r w:rsidRPr="006E3A03">
              <w:rPr>
                <w:rFonts w:asciiTheme="majorHAnsi" w:hAnsiTheme="majorHAnsi" w:cstheme="majorHAnsi"/>
                <w:lang w:bidi="cs-CZ"/>
              </w:rPr>
              <w:t>.</w:t>
            </w:r>
          </w:p>
        </w:tc>
        <w:tc>
          <w:tcPr>
            <w:tcW w:w="250" w:type="pct"/>
          </w:tcPr>
          <w:p w14:paraId="0F2C0F3C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8512F70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D95AFD5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7A5A631F" w14:textId="77777777" w:rsidTr="00F16E21">
        <w:trPr>
          <w:cantSplit/>
        </w:trPr>
        <w:tc>
          <w:tcPr>
            <w:tcW w:w="4250" w:type="pct"/>
          </w:tcPr>
          <w:p w14:paraId="1D364F2F" w14:textId="0B69F64E" w:rsidR="00636FD6" w:rsidRPr="006E3A03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Zajišťujeme, aby se komunikace se zúčastněnými stranami zaměřovala na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klíčové otázky politik</w:t>
            </w:r>
            <w:r w:rsidRPr="006E3A03">
              <w:rPr>
                <w:rFonts w:asciiTheme="majorHAnsi" w:hAnsiTheme="majorHAnsi" w:cstheme="majorHAnsi"/>
                <w:lang w:bidi="cs-CZ"/>
              </w:rPr>
              <w:t>.</w:t>
            </w:r>
          </w:p>
        </w:tc>
        <w:tc>
          <w:tcPr>
            <w:tcW w:w="250" w:type="pct"/>
          </w:tcPr>
          <w:p w14:paraId="47886FD4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836F9DF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01CC264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5CB49A3C" w14:textId="77777777" w:rsidTr="00F16E21">
        <w:trPr>
          <w:cantSplit/>
        </w:trPr>
        <w:tc>
          <w:tcPr>
            <w:tcW w:w="4250" w:type="pct"/>
          </w:tcPr>
          <w:p w14:paraId="78999292" w14:textId="7F7134DC" w:rsidR="00636FD6" w:rsidRPr="006E3A03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V komunikaci máme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jasné a plánované priority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(např.</w:t>
            </w:r>
            <w:r w:rsidR="003E4274">
              <w:rPr>
                <w:rFonts w:asciiTheme="majorHAnsi" w:hAnsiTheme="majorHAnsi" w:cstheme="majorHAnsi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lang w:bidi="cs-CZ"/>
              </w:rPr>
              <w:t>upřednostňujeme komunikaci týkající se pohody).</w:t>
            </w:r>
          </w:p>
        </w:tc>
        <w:tc>
          <w:tcPr>
            <w:tcW w:w="250" w:type="pct"/>
          </w:tcPr>
          <w:p w14:paraId="3698E40D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27187B0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86F30EB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441B5E44" w14:textId="77777777" w:rsidTr="00F16E21">
        <w:trPr>
          <w:cantSplit/>
        </w:trPr>
        <w:tc>
          <w:tcPr>
            <w:tcW w:w="4250" w:type="pct"/>
          </w:tcPr>
          <w:p w14:paraId="178DDB2C" w14:textId="3505CA4B" w:rsidR="00636FD6" w:rsidRPr="006E3A03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V komunikačních procesech jsme definovali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 časové lhůty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(např.</w:t>
            </w:r>
            <w:r w:rsidR="003E4274">
              <w:rPr>
                <w:rFonts w:asciiTheme="majorHAnsi" w:hAnsiTheme="majorHAnsi" w:cstheme="majorHAnsi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lang w:bidi="cs-CZ"/>
              </w:rPr>
              <w:t>se zaměřením na důležitost časově omezených odpovědí).</w:t>
            </w:r>
          </w:p>
        </w:tc>
        <w:tc>
          <w:tcPr>
            <w:tcW w:w="250" w:type="pct"/>
          </w:tcPr>
          <w:p w14:paraId="381DE5A0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DFEFF44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A93D33B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6E3A03" w14:paraId="6508FE53" w14:textId="77777777" w:rsidTr="00F16E21">
        <w:trPr>
          <w:cantSplit/>
        </w:trPr>
        <w:tc>
          <w:tcPr>
            <w:tcW w:w="4250" w:type="pct"/>
          </w:tcPr>
          <w:p w14:paraId="68FC3CC1" w14:textId="364EC002" w:rsidR="001B034D" w:rsidRPr="006E3A03" w:rsidRDefault="00FD416B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Jiné</w:t>
            </w:r>
            <w:r w:rsidRPr="006E3A03">
              <w:rPr>
                <w:rFonts w:asciiTheme="majorHAnsi" w:hAnsiTheme="majorHAnsi" w:cstheme="majorHAnsi"/>
                <w:i/>
                <w:lang w:bidi="cs-CZ"/>
              </w:rPr>
              <w:t xml:space="preserve"> (upřesněte)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: </w:t>
            </w:r>
          </w:p>
        </w:tc>
        <w:tc>
          <w:tcPr>
            <w:tcW w:w="250" w:type="pct"/>
          </w:tcPr>
          <w:p w14:paraId="2FB3A117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937B531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92ED75F" w14:textId="77777777" w:rsidR="00636FD6" w:rsidRPr="006E3A03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40584AA7" w14:textId="2C42DE2E" w:rsidR="00D118F2" w:rsidRPr="006E3A03" w:rsidRDefault="004E1B04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39" w:name="_Toc165537668"/>
      <w:r w:rsidRPr="006E3A03">
        <w:rPr>
          <w:rFonts w:asciiTheme="majorHAnsi" w:hAnsiTheme="majorHAnsi" w:cstheme="majorHAnsi"/>
          <w:lang w:bidi="cs-CZ"/>
        </w:rPr>
        <w:t>Přístupnost</w:t>
      </w:r>
      <w:bookmarkEnd w:id="39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CB1517" w:rsidRPr="006E3A03" w14:paraId="6F8E3592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0E6F00DF" w14:textId="447A3943" w:rsidR="00CB1517" w:rsidRPr="006E3A03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Hlavní prohlášení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3812202" w14:textId="77777777" w:rsidR="00CB1517" w:rsidRPr="006E3A03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1C028D02" w14:textId="77777777" w:rsidR="00CB1517" w:rsidRPr="006E3A03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8E836E2" w14:textId="77777777" w:rsidR="00CB1517" w:rsidRPr="006E3A03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2</w:t>
            </w:r>
          </w:p>
        </w:tc>
      </w:tr>
      <w:tr w:rsidR="00CB1517" w:rsidRPr="006E3A03" w14:paraId="35BDFA0E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3F054355" w14:textId="67EE98E1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O rozhodnutích a rozhodovacích procesech informujeme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přístupným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způsobem.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47F4D9B6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1751000C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197B998A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5BBBD932" w14:textId="77777777" w:rsidTr="00F16E21">
        <w:trPr>
          <w:cantSplit/>
        </w:trPr>
        <w:tc>
          <w:tcPr>
            <w:tcW w:w="4250" w:type="pct"/>
          </w:tcPr>
          <w:p w14:paraId="542ECA65" w14:textId="3A2E6827" w:rsidR="00CB1517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Při komunikaci se zúčastněnými stranami používáme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více vhodných kanálů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(např.</w:t>
            </w:r>
            <w:r w:rsidR="003E4274">
              <w:rPr>
                <w:rFonts w:asciiTheme="majorHAnsi" w:hAnsiTheme="majorHAnsi" w:cstheme="majorHAnsi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lang w:bidi="cs-CZ"/>
              </w:rPr>
              <w:t>kanály preferované cílovou skupinou).</w:t>
            </w:r>
          </w:p>
        </w:tc>
        <w:tc>
          <w:tcPr>
            <w:tcW w:w="250" w:type="pct"/>
          </w:tcPr>
          <w:p w14:paraId="22176055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5D755F9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10A1B08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7CE3C602" w14:textId="77777777" w:rsidTr="00F16E21">
        <w:trPr>
          <w:cantSplit/>
        </w:trPr>
        <w:tc>
          <w:tcPr>
            <w:tcW w:w="4250" w:type="pct"/>
          </w:tcPr>
          <w:p w14:paraId="50884474" w14:textId="24D65026" w:rsidR="00CB1517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V komunikačních procesech používáme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přístupné formáty</w:t>
            </w:r>
            <w:r w:rsidRPr="006E3A03">
              <w:rPr>
                <w:rFonts w:asciiTheme="majorHAnsi" w:hAnsiTheme="majorHAnsi" w:cstheme="majorHAnsi"/>
                <w:lang w:bidi="cs-CZ"/>
              </w:rPr>
              <w:t>.</w:t>
            </w:r>
          </w:p>
        </w:tc>
        <w:tc>
          <w:tcPr>
            <w:tcW w:w="250" w:type="pct"/>
          </w:tcPr>
          <w:p w14:paraId="16B7088F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6D01771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81FF415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1F29372C" w14:textId="77777777" w:rsidTr="00F16E21">
        <w:trPr>
          <w:cantSplit/>
        </w:trPr>
        <w:tc>
          <w:tcPr>
            <w:tcW w:w="4250" w:type="pct"/>
          </w:tcPr>
          <w:p w14:paraId="493028A5" w14:textId="215E6FE5" w:rsidR="00CB1517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Při komunikaci se zúčastněnými stranami používáme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vhodný a přístupný jazykový styl a tón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(např.</w:t>
            </w:r>
            <w:r w:rsidR="003E4274">
              <w:rPr>
                <w:rFonts w:asciiTheme="majorHAnsi" w:hAnsiTheme="majorHAnsi" w:cstheme="majorHAnsi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lang w:bidi="cs-CZ"/>
              </w:rPr>
              <w:t>používáme inkluzivní jazyk).</w:t>
            </w:r>
          </w:p>
        </w:tc>
        <w:tc>
          <w:tcPr>
            <w:tcW w:w="250" w:type="pct"/>
          </w:tcPr>
          <w:p w14:paraId="57942DC3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AAC7A4A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5DC4AA9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31406CB0" w14:textId="77777777" w:rsidTr="00F16E21">
        <w:trPr>
          <w:cantSplit/>
        </w:trPr>
        <w:tc>
          <w:tcPr>
            <w:tcW w:w="4250" w:type="pct"/>
          </w:tcPr>
          <w:p w14:paraId="0B365D8B" w14:textId="3EF761DC" w:rsidR="00CB1517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lastRenderedPageBreak/>
              <w:t xml:space="preserve">V komunikačních procesech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přizpůsobujeme jazyk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příjemci sdělení (např.</w:t>
            </w:r>
            <w:r w:rsidR="003E4274">
              <w:rPr>
                <w:rFonts w:asciiTheme="majorHAnsi" w:hAnsiTheme="majorHAnsi" w:cstheme="majorHAnsi"/>
                <w:lang w:bidi="cs-CZ"/>
              </w:rPr>
              <w:t> </w:t>
            </w:r>
            <w:r w:rsidRPr="006E3A03">
              <w:rPr>
                <w:rFonts w:asciiTheme="majorHAnsi" w:hAnsiTheme="majorHAnsi" w:cstheme="majorHAnsi"/>
                <w:lang w:bidi="cs-CZ"/>
              </w:rPr>
              <w:t>více jazyků, snadnější nebo jednodušší jazyk).</w:t>
            </w:r>
          </w:p>
        </w:tc>
        <w:tc>
          <w:tcPr>
            <w:tcW w:w="250" w:type="pct"/>
          </w:tcPr>
          <w:p w14:paraId="3FAF46B5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23863D9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85B4A5C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2B78CECC" w14:textId="77777777" w:rsidTr="00F16E21">
        <w:trPr>
          <w:cantSplit/>
        </w:trPr>
        <w:tc>
          <w:tcPr>
            <w:tcW w:w="4250" w:type="pct"/>
          </w:tcPr>
          <w:p w14:paraId="0F96576F" w14:textId="2D7BCCA3" w:rsidR="00CB1517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Do diskusí o komunikačních procesech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zapojujeme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zúčastněné strany, aby byla komunikace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přístupná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a přizpůsobená potřebám cílové skupiny.</w:t>
            </w:r>
          </w:p>
        </w:tc>
        <w:tc>
          <w:tcPr>
            <w:tcW w:w="250" w:type="pct"/>
          </w:tcPr>
          <w:p w14:paraId="15A4F958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4FE6B66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F6B1E5D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6E3A03" w14:paraId="61FCC535" w14:textId="77777777" w:rsidTr="00F16E21">
        <w:trPr>
          <w:cantSplit/>
        </w:trPr>
        <w:tc>
          <w:tcPr>
            <w:tcW w:w="4250" w:type="pct"/>
          </w:tcPr>
          <w:p w14:paraId="54A228FF" w14:textId="7D2E417D" w:rsidR="00D27948" w:rsidRPr="006E3A03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Jiné</w:t>
            </w:r>
            <w:r w:rsidRPr="006E3A03">
              <w:rPr>
                <w:rFonts w:asciiTheme="majorHAnsi" w:hAnsiTheme="majorHAnsi" w:cstheme="majorHAnsi"/>
                <w:i/>
                <w:lang w:bidi="cs-CZ"/>
              </w:rPr>
              <w:t xml:space="preserve"> (upřesněte)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: </w:t>
            </w:r>
          </w:p>
        </w:tc>
        <w:tc>
          <w:tcPr>
            <w:tcW w:w="250" w:type="pct"/>
          </w:tcPr>
          <w:p w14:paraId="6C0BA403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59FFE14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5E309D3" w14:textId="77777777" w:rsidR="00CB1517" w:rsidRPr="006E3A03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13AF53CF" w14:textId="16B0E0C9" w:rsidR="00D118F2" w:rsidRPr="006E3A03" w:rsidRDefault="00D118F2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40" w:name="_Toc165537669"/>
      <w:r w:rsidRPr="006E3A03">
        <w:rPr>
          <w:rFonts w:asciiTheme="majorHAnsi" w:hAnsiTheme="majorHAnsi" w:cstheme="majorHAnsi"/>
          <w:lang w:bidi="cs-CZ"/>
        </w:rPr>
        <w:t>Důvěra</w:t>
      </w:r>
      <w:bookmarkEnd w:id="40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7D76C2" w:rsidRPr="006E3A03" w14:paraId="0FBC9F4B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6E67599B" w14:textId="016655A5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Hlavní prohlášení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0DE58B2B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3A18ADD7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FD1D3F1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2</w:t>
            </w:r>
          </w:p>
        </w:tc>
      </w:tr>
      <w:tr w:rsidR="007D76C2" w:rsidRPr="006E3A03" w14:paraId="640F2A75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237B273" w14:textId="18E1A34E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Do rozhodovacích procesů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 zapojujeme </w:t>
            </w:r>
            <w:r w:rsidRPr="006E3A03">
              <w:rPr>
                <w:rFonts w:asciiTheme="majorHAnsi" w:hAnsiTheme="majorHAnsi" w:cstheme="majorHAnsi"/>
                <w:lang w:bidi="cs-CZ"/>
              </w:rPr>
              <w:t>zúčastněné strany.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3DC5B414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649A35FC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0B15F2C5" w14:textId="77777777" w:rsidR="007D76C2" w:rsidRPr="006E3A03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392159ED" w14:textId="77777777" w:rsidTr="004261EA">
        <w:trPr>
          <w:cantSplit/>
        </w:trPr>
        <w:tc>
          <w:tcPr>
            <w:tcW w:w="4250" w:type="pct"/>
          </w:tcPr>
          <w:p w14:paraId="34DCC1DE" w14:textId="4DF058E8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Zúčastněné strany zveme k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účasti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na rozhodovacích procesech.</w:t>
            </w:r>
          </w:p>
        </w:tc>
        <w:tc>
          <w:tcPr>
            <w:tcW w:w="250" w:type="pct"/>
          </w:tcPr>
          <w:p w14:paraId="140622B0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A6D86E3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6DCA135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197F86F5" w14:textId="77777777" w:rsidTr="004261EA">
        <w:trPr>
          <w:cantSplit/>
        </w:trPr>
        <w:tc>
          <w:tcPr>
            <w:tcW w:w="4250" w:type="pct"/>
          </w:tcPr>
          <w:p w14:paraId="4F83B39C" w14:textId="188F9E71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V rozhodovacích procesech aktivně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nasloucháme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zúčastněným stranám.</w:t>
            </w:r>
          </w:p>
        </w:tc>
        <w:tc>
          <w:tcPr>
            <w:tcW w:w="250" w:type="pct"/>
          </w:tcPr>
          <w:p w14:paraId="0A8E51B3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0E0F455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10A0C1D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4AB84403" w14:textId="77777777" w:rsidTr="004261EA">
        <w:trPr>
          <w:cantSplit/>
        </w:trPr>
        <w:tc>
          <w:tcPr>
            <w:tcW w:w="4250" w:type="pct"/>
          </w:tcPr>
          <w:p w14:paraId="4C69375A" w14:textId="06ADA7FE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Vážíme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si připomínek a zpětné vazby od zúčastněných stran a zahrnujeme je do rozhodovacích procesů.</w:t>
            </w:r>
          </w:p>
        </w:tc>
        <w:tc>
          <w:tcPr>
            <w:tcW w:w="250" w:type="pct"/>
          </w:tcPr>
          <w:p w14:paraId="7B7D4312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F82FF68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F8CE19E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615324C2" w14:textId="77777777" w:rsidTr="004261EA">
        <w:trPr>
          <w:cantSplit/>
        </w:trPr>
        <w:tc>
          <w:tcPr>
            <w:tcW w:w="4250" w:type="pct"/>
          </w:tcPr>
          <w:p w14:paraId="1A160A39" w14:textId="656F52B6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Zúčastněným stranám poskytujeme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zpětnou vazbu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ohledně jejich příspěvků k rozhodovacím procesům a komunikačním strategiím.</w:t>
            </w:r>
          </w:p>
        </w:tc>
        <w:tc>
          <w:tcPr>
            <w:tcW w:w="250" w:type="pct"/>
          </w:tcPr>
          <w:p w14:paraId="5A92EC18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178482F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E760965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149B23D7" w14:textId="77777777" w:rsidTr="004261EA">
        <w:trPr>
          <w:cantSplit/>
        </w:trPr>
        <w:tc>
          <w:tcPr>
            <w:tcW w:w="4250" w:type="pct"/>
          </w:tcPr>
          <w:p w14:paraId="4DB601BD" w14:textId="1363A6CA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V naší komunikaci se zavazujeme poskytovat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včasné odpovědi</w:t>
            </w:r>
            <w:r w:rsidRPr="006E3A03">
              <w:rPr>
                <w:rFonts w:asciiTheme="majorHAnsi" w:hAnsiTheme="majorHAnsi" w:cstheme="majorHAnsi"/>
                <w:lang w:bidi="cs-CZ"/>
              </w:rPr>
              <w:t>.</w:t>
            </w:r>
          </w:p>
        </w:tc>
        <w:tc>
          <w:tcPr>
            <w:tcW w:w="250" w:type="pct"/>
          </w:tcPr>
          <w:p w14:paraId="5A6D92A4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89F7565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8677909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22BAA122" w14:textId="77777777" w:rsidTr="004261EA">
        <w:trPr>
          <w:cantSplit/>
        </w:trPr>
        <w:tc>
          <w:tcPr>
            <w:tcW w:w="4250" w:type="pct"/>
          </w:tcPr>
          <w:p w14:paraId="1EBAB338" w14:textId="741016F8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Vysvětlujeme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zúčastněným stranám, jak si ceníme jejich příspěvků k rozhodovacím procesům a komunikačním strategiím.</w:t>
            </w:r>
          </w:p>
        </w:tc>
        <w:tc>
          <w:tcPr>
            <w:tcW w:w="250" w:type="pct"/>
          </w:tcPr>
          <w:p w14:paraId="7B7A2316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7A10898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7D35D9A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2C9F4120" w14:textId="77777777" w:rsidTr="004261EA">
        <w:trPr>
          <w:cantSplit/>
        </w:trPr>
        <w:tc>
          <w:tcPr>
            <w:tcW w:w="4250" w:type="pct"/>
          </w:tcPr>
          <w:p w14:paraId="6CC45410" w14:textId="6D89C056" w:rsidR="007D76C2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V rozhodovacích procesech a komunikačních strategiích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zohledňujeme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příspěvky a zpětnou vazbu od zúčastněných stran.</w:t>
            </w:r>
          </w:p>
        </w:tc>
        <w:tc>
          <w:tcPr>
            <w:tcW w:w="250" w:type="pct"/>
          </w:tcPr>
          <w:p w14:paraId="42D9EB4A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D244AED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45B4628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6E3A03" w14:paraId="177AB939" w14:textId="77777777" w:rsidTr="004261EA">
        <w:trPr>
          <w:cantSplit/>
        </w:trPr>
        <w:tc>
          <w:tcPr>
            <w:tcW w:w="4250" w:type="pct"/>
          </w:tcPr>
          <w:p w14:paraId="3611F5EE" w14:textId="25B2793A" w:rsidR="006574EB" w:rsidRPr="006E3A03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Jiné</w:t>
            </w:r>
            <w:r w:rsidRPr="006E3A03">
              <w:rPr>
                <w:rFonts w:asciiTheme="majorHAnsi" w:hAnsiTheme="majorHAnsi" w:cstheme="majorHAnsi"/>
                <w:i/>
                <w:lang w:bidi="cs-CZ"/>
              </w:rPr>
              <w:t xml:space="preserve"> (upřesněte)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: </w:t>
            </w:r>
          </w:p>
        </w:tc>
        <w:tc>
          <w:tcPr>
            <w:tcW w:w="250" w:type="pct"/>
          </w:tcPr>
          <w:p w14:paraId="6A147D95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F2299F7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D797497" w14:textId="77777777" w:rsidR="007D76C2" w:rsidRPr="006E3A03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0ECCBA5C" w14:textId="506A810D" w:rsidR="00D118F2" w:rsidRPr="006E3A03" w:rsidRDefault="00D118F2" w:rsidP="00DB7881">
      <w:pPr>
        <w:pStyle w:val="Agency-heading-3"/>
        <w:keepLines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41" w:name="_Toc165537670"/>
      <w:r w:rsidRPr="006E3A03">
        <w:rPr>
          <w:rFonts w:asciiTheme="majorHAnsi" w:hAnsiTheme="majorHAnsi" w:cstheme="majorHAnsi"/>
          <w:lang w:bidi="cs-CZ"/>
        </w:rPr>
        <w:lastRenderedPageBreak/>
        <w:t>Transparentnost</w:t>
      </w:r>
      <w:bookmarkEnd w:id="41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7D167B" w:rsidRPr="006E3A03" w14:paraId="363CC85A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6188B1A0" w14:textId="58A49A14" w:rsidR="007D167B" w:rsidRPr="006E3A03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</w:rPr>
            </w:pPr>
            <w:r w:rsidRPr="006E3A03">
              <w:rPr>
                <w:rFonts w:asciiTheme="majorHAnsi" w:hAnsiTheme="majorHAnsi" w:cstheme="majorHAnsi"/>
                <w:b/>
                <w:lang w:bidi="cs-CZ"/>
              </w:rPr>
              <w:t>Hlavní prohlášení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41332A5" w14:textId="77777777" w:rsidR="007D167B" w:rsidRPr="006E3A03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7F8AD6E1" w14:textId="77777777" w:rsidR="007D167B" w:rsidRPr="006E3A03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0C626802" w14:textId="77777777" w:rsidR="007D167B" w:rsidRPr="006E3A03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6E3A03">
              <w:rPr>
                <w:rFonts w:asciiTheme="majorHAnsi" w:hAnsiTheme="majorHAnsi" w:cstheme="majorHAnsi"/>
                <w:b/>
                <w:color w:val="auto"/>
                <w:lang w:bidi="cs-CZ"/>
              </w:rPr>
              <w:t>2</w:t>
            </w:r>
          </w:p>
        </w:tc>
      </w:tr>
      <w:tr w:rsidR="00645401" w:rsidRPr="006E3A03" w14:paraId="0ECC02F6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4DF044E" w14:textId="7C74AC73" w:rsidR="007D167B" w:rsidRPr="006E3A03" w:rsidRDefault="007D167B" w:rsidP="009160B4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Zajišťujeme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transparentnost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rozhodovacích procesů a komunikačních strategií pro zúčastněné strany (kdy jsou rozhodnutí přijímána, kdo se na nich podílí, informování zúčastněných stran o možnostech účasti).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0AB4F57D" w14:textId="77777777" w:rsidR="007D167B" w:rsidRPr="006E3A03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5B3A6505" w14:textId="77777777" w:rsidR="007D167B" w:rsidRPr="006E3A03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6A425BE3" w14:textId="77777777" w:rsidR="007D167B" w:rsidRPr="006E3A03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</w:tr>
      <w:tr w:rsidR="007D167B" w:rsidRPr="006E3A03" w14:paraId="26E1762E" w14:textId="77777777" w:rsidTr="004261EA">
        <w:trPr>
          <w:cantSplit/>
        </w:trPr>
        <w:tc>
          <w:tcPr>
            <w:tcW w:w="4250" w:type="pct"/>
          </w:tcPr>
          <w:p w14:paraId="439A55A2" w14:textId="23C8537C" w:rsidR="007D167B" w:rsidRPr="006E3A03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Zajišťujeme, aby příslušné zúčastněné strany měly k dispozici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dostatek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informací o rozhodovacích procesech (v různých kanálech a formátech).</w:t>
            </w:r>
          </w:p>
        </w:tc>
        <w:tc>
          <w:tcPr>
            <w:tcW w:w="250" w:type="pct"/>
          </w:tcPr>
          <w:p w14:paraId="12D3FF85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9FE58B9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D9E8F04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6E3A03" w14:paraId="69D0249A" w14:textId="77777777" w:rsidTr="004261EA">
        <w:trPr>
          <w:cantSplit/>
        </w:trPr>
        <w:tc>
          <w:tcPr>
            <w:tcW w:w="4250" w:type="pct"/>
          </w:tcPr>
          <w:p w14:paraId="327F8181" w14:textId="34AA039E" w:rsidR="007D167B" w:rsidRPr="006E3A03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Zúčastněným stranám sdělujeme relevantní informace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otevřeně a upřímně</w:t>
            </w:r>
            <w:r w:rsidRPr="006E3A03">
              <w:rPr>
                <w:rFonts w:asciiTheme="majorHAnsi" w:hAnsiTheme="majorHAnsi" w:cstheme="majorHAnsi"/>
                <w:lang w:bidi="cs-CZ"/>
              </w:rPr>
              <w:t>.</w:t>
            </w:r>
          </w:p>
        </w:tc>
        <w:tc>
          <w:tcPr>
            <w:tcW w:w="250" w:type="pct"/>
          </w:tcPr>
          <w:p w14:paraId="6097ED94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F823E0D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2935929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6E3A03" w14:paraId="7607BE0A" w14:textId="77777777" w:rsidTr="004261EA">
        <w:trPr>
          <w:cantSplit/>
        </w:trPr>
        <w:tc>
          <w:tcPr>
            <w:tcW w:w="4250" w:type="pct"/>
          </w:tcPr>
          <w:p w14:paraId="71191650" w14:textId="79599D1C" w:rsidR="007D167B" w:rsidRPr="006E3A03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Vysvětlujeme zúčastněným stranám, kdo je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 xml:space="preserve"> odpovědný </w:t>
            </w:r>
            <w:r w:rsidRPr="006E3A03">
              <w:rPr>
                <w:rFonts w:asciiTheme="majorHAnsi" w:hAnsiTheme="majorHAnsi" w:cstheme="majorHAnsi"/>
                <w:lang w:bidi="cs-CZ"/>
              </w:rPr>
              <w:t>za komunikační strategie a sdělované informace.</w:t>
            </w:r>
          </w:p>
        </w:tc>
        <w:tc>
          <w:tcPr>
            <w:tcW w:w="250" w:type="pct"/>
          </w:tcPr>
          <w:p w14:paraId="6A7A0142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58F271A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FDC0063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6E3A03" w14:paraId="4F7EA6F0" w14:textId="77777777" w:rsidTr="004261EA">
        <w:trPr>
          <w:cantSplit/>
        </w:trPr>
        <w:tc>
          <w:tcPr>
            <w:tcW w:w="4250" w:type="pct"/>
          </w:tcPr>
          <w:p w14:paraId="22126AF0" w14:textId="7644D42A" w:rsidR="007D167B" w:rsidRPr="006E3A03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 xml:space="preserve">Zprostředkováváme diskuse mezi činiteli s rozhodovací pravomocí a příslušnými zúčastněnými stranami o </w:t>
            </w:r>
            <w:r w:rsidRPr="006E3A03">
              <w:rPr>
                <w:rFonts w:asciiTheme="majorHAnsi" w:hAnsiTheme="majorHAnsi" w:cstheme="majorHAnsi"/>
                <w:b/>
                <w:lang w:bidi="cs-CZ"/>
              </w:rPr>
              <w:t>kvalitě a hodnocení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 našich komunikačních strategií.</w:t>
            </w:r>
          </w:p>
        </w:tc>
        <w:tc>
          <w:tcPr>
            <w:tcW w:w="250" w:type="pct"/>
          </w:tcPr>
          <w:p w14:paraId="379D42D8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71A2127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0768FFD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6E3A03" w14:paraId="4E171680" w14:textId="77777777" w:rsidTr="004261EA">
        <w:trPr>
          <w:cantSplit/>
        </w:trPr>
        <w:tc>
          <w:tcPr>
            <w:tcW w:w="4250" w:type="pct"/>
          </w:tcPr>
          <w:p w14:paraId="48D730B6" w14:textId="55C0CF29" w:rsidR="000936FF" w:rsidRPr="006E3A03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6E3A03">
              <w:rPr>
                <w:rFonts w:asciiTheme="majorHAnsi" w:hAnsiTheme="majorHAnsi" w:cstheme="majorHAnsi"/>
                <w:lang w:bidi="cs-CZ"/>
              </w:rPr>
              <w:t>Jiné</w:t>
            </w:r>
            <w:r w:rsidRPr="006E3A03">
              <w:rPr>
                <w:rFonts w:asciiTheme="majorHAnsi" w:hAnsiTheme="majorHAnsi" w:cstheme="majorHAnsi"/>
                <w:i/>
                <w:lang w:bidi="cs-CZ"/>
              </w:rPr>
              <w:t xml:space="preserve"> (upřesněte)</w:t>
            </w:r>
            <w:r w:rsidRPr="006E3A03">
              <w:rPr>
                <w:rFonts w:asciiTheme="majorHAnsi" w:hAnsiTheme="majorHAnsi" w:cstheme="majorHAnsi"/>
                <w:lang w:bidi="cs-CZ"/>
              </w:rPr>
              <w:t xml:space="preserve">: </w:t>
            </w:r>
          </w:p>
        </w:tc>
        <w:tc>
          <w:tcPr>
            <w:tcW w:w="250" w:type="pct"/>
          </w:tcPr>
          <w:p w14:paraId="027482B3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AC6B291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3BD3E98" w14:textId="77777777" w:rsidR="007D167B" w:rsidRPr="006E3A03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4723B814" w14:textId="77777777" w:rsidR="00B67CCE" w:rsidRPr="006E3A03" w:rsidRDefault="00B67CCE" w:rsidP="00DB7881">
      <w:pPr>
        <w:pStyle w:val="Agency-body-text"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br w:type="page"/>
      </w:r>
    </w:p>
    <w:p w14:paraId="7CA24F5F" w14:textId="09BECA96" w:rsidR="00AD1C56" w:rsidRPr="006E3A03" w:rsidRDefault="00AD1C56" w:rsidP="00F15762">
      <w:pPr>
        <w:pStyle w:val="Agency-heading-1"/>
        <w:rPr>
          <w:rFonts w:asciiTheme="majorHAnsi" w:hAnsiTheme="majorHAnsi" w:cstheme="majorHAnsi"/>
        </w:rPr>
      </w:pPr>
      <w:bookmarkStart w:id="42" w:name="_Toc165537671"/>
      <w:r w:rsidRPr="006E3A03">
        <w:rPr>
          <w:rFonts w:asciiTheme="majorHAnsi" w:hAnsiTheme="majorHAnsi" w:cstheme="majorHAnsi"/>
          <w:lang w:bidi="cs-CZ"/>
        </w:rPr>
        <w:lastRenderedPageBreak/>
        <w:t>Literatura</w:t>
      </w:r>
      <w:bookmarkEnd w:id="42"/>
    </w:p>
    <w:p w14:paraId="2FCA586D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Airenti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G. a </w:t>
      </w:r>
      <w:proofErr w:type="spellStart"/>
      <w:r w:rsidRPr="006E3A03">
        <w:rPr>
          <w:rFonts w:asciiTheme="majorHAnsi" w:hAnsiTheme="majorHAnsi" w:cstheme="majorHAnsi"/>
          <w:lang w:bidi="cs-CZ"/>
        </w:rPr>
        <w:t>Plebe</w:t>
      </w:r>
      <w:proofErr w:type="spellEnd"/>
      <w:r w:rsidRPr="006E3A03">
        <w:rPr>
          <w:rFonts w:asciiTheme="majorHAnsi" w:hAnsiTheme="majorHAnsi" w:cstheme="majorHAnsi"/>
          <w:lang w:bidi="cs-CZ"/>
        </w:rPr>
        <w:t>, A., 2017. ‘</w:t>
      </w:r>
      <w:r w:rsidRPr="003454BC">
        <w:rPr>
          <w:rFonts w:asciiTheme="majorHAnsi" w:hAnsiTheme="majorHAnsi" w:cstheme="majorHAnsi"/>
          <w:lang w:val="en-GB" w:bidi="cs-CZ"/>
        </w:rPr>
        <w:t>Editorial: Context in Communication: A Cognitive View’</w:t>
      </w:r>
      <w:r w:rsidRPr="006E3A03">
        <w:rPr>
          <w:rFonts w:asciiTheme="majorHAnsi" w:hAnsiTheme="majorHAnsi" w:cstheme="majorHAnsi"/>
          <w:lang w:bidi="cs-CZ"/>
        </w:rPr>
        <w:t xml:space="preserve"> [„Úvodník: Kontext v komunikaci: Kognitivní pohled“] </w:t>
      </w:r>
      <w:r w:rsidRPr="003454BC">
        <w:rPr>
          <w:rFonts w:asciiTheme="majorHAnsi" w:hAnsiTheme="majorHAnsi" w:cstheme="majorHAnsi"/>
          <w:i/>
          <w:lang w:val="en-GB" w:bidi="cs-CZ"/>
        </w:rPr>
        <w:t>Frontiers in Psychology</w:t>
      </w:r>
      <w:r w:rsidRPr="006E3A03">
        <w:rPr>
          <w:rFonts w:asciiTheme="majorHAnsi" w:hAnsiTheme="majorHAnsi" w:cstheme="majorHAnsi"/>
          <w:lang w:bidi="cs-CZ"/>
        </w:rPr>
        <w:t xml:space="preserve">, 8, 115. </w:t>
      </w:r>
      <w:hyperlink r:id="rId78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doi.org/10.3389/fpsyg.2017.00115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00AF1695" w14:textId="77777777" w:rsidR="008E751E" w:rsidRPr="006E3A03" w:rsidRDefault="008E751E" w:rsidP="00B275E0">
      <w:pPr>
        <w:pStyle w:val="Agency-body-text"/>
        <w:keepLines/>
        <w:rPr>
          <w:rFonts w:asciiTheme="majorHAnsi" w:hAnsiTheme="majorHAnsi" w:cstheme="majorHAnsi"/>
        </w:rPr>
      </w:pPr>
      <w:r w:rsidRPr="003454BC">
        <w:rPr>
          <w:rFonts w:asciiTheme="majorHAnsi" w:hAnsiTheme="majorHAnsi" w:cstheme="majorHAnsi"/>
          <w:lang w:val="sv-SE" w:bidi="cs-CZ"/>
        </w:rPr>
        <w:t xml:space="preserve">Center för skolutveckling, 2020. </w:t>
      </w:r>
      <w:r w:rsidRPr="003454BC">
        <w:rPr>
          <w:rFonts w:asciiTheme="majorHAnsi" w:hAnsiTheme="majorHAnsi" w:cstheme="majorHAnsi"/>
          <w:i/>
          <w:lang w:val="sv-SE" w:bidi="cs-CZ"/>
        </w:rPr>
        <w:t xml:space="preserve">Att skapa närvaro på distans: Erfarenheter och framgångsfaktorer från distansundervisning på gymnasiet, gymnasiesärskolans nationella program och Studium i Göteborg </w:t>
      </w:r>
      <w:proofErr w:type="spellStart"/>
      <w:r w:rsidRPr="003454BC">
        <w:rPr>
          <w:rFonts w:asciiTheme="majorHAnsi" w:hAnsiTheme="majorHAnsi" w:cstheme="majorHAnsi"/>
          <w:i/>
          <w:lang w:val="sv-SE" w:bidi="cs-CZ"/>
        </w:rPr>
        <w:t>vt</w:t>
      </w:r>
      <w:proofErr w:type="spellEnd"/>
      <w:r w:rsidRPr="003454BC">
        <w:rPr>
          <w:rFonts w:asciiTheme="majorHAnsi" w:hAnsiTheme="majorHAnsi" w:cstheme="majorHAnsi"/>
          <w:i/>
          <w:lang w:val="sv-SE" w:bidi="cs-CZ"/>
        </w:rPr>
        <w:t xml:space="preserve"> 2020</w:t>
      </w:r>
      <w:r w:rsidRPr="006E3A03">
        <w:rPr>
          <w:rFonts w:asciiTheme="majorHAnsi" w:hAnsiTheme="majorHAnsi" w:cstheme="majorHAnsi"/>
          <w:lang w:bidi="cs-CZ"/>
        </w:rPr>
        <w:t xml:space="preserve"> </w:t>
      </w:r>
      <w:r w:rsidRPr="003454BC">
        <w:rPr>
          <w:rFonts w:asciiTheme="majorHAnsi" w:hAnsiTheme="majorHAnsi" w:cstheme="majorHAnsi"/>
          <w:i/>
          <w:iCs/>
          <w:lang w:bidi="cs-CZ"/>
        </w:rPr>
        <w:t>[Vytváření přítomnosti na dálku: zkušenosti a faktory úspěšnosti z dálkového studia na vyšších středních školách v Göteborgu, jaro 2020]</w:t>
      </w:r>
      <w:r w:rsidRPr="006E3A03">
        <w:rPr>
          <w:rFonts w:asciiTheme="majorHAnsi" w:hAnsiTheme="majorHAnsi" w:cstheme="majorHAnsi"/>
          <w:lang w:bidi="cs-CZ"/>
        </w:rPr>
        <w:t xml:space="preserve">. </w:t>
      </w:r>
      <w:r w:rsidRPr="003454BC">
        <w:rPr>
          <w:rFonts w:asciiTheme="majorHAnsi" w:hAnsiTheme="majorHAnsi" w:cstheme="majorHAnsi"/>
          <w:lang w:val="sv-SE" w:bidi="cs-CZ"/>
        </w:rPr>
        <w:t>Göteborg: Center för skolutveckling</w:t>
      </w:r>
      <w:r w:rsidRPr="006E3A03">
        <w:rPr>
          <w:rFonts w:asciiTheme="majorHAnsi" w:hAnsiTheme="majorHAnsi" w:cstheme="majorHAnsi"/>
          <w:lang w:bidi="cs-CZ"/>
        </w:rPr>
        <w:t xml:space="preserve">. </w:t>
      </w:r>
      <w:hyperlink r:id="rId79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goteborg.se/wps/wcm/connect/bd3a6a31-1b2c-4c13-bfdd-f3f01b0ad406/Att+skapa+närvaro+på+distans.pdf?MOD=AJPERES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58020275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Durkee-Lloyd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J. L., 2022. </w:t>
      </w:r>
      <w:r w:rsidRPr="003454BC">
        <w:rPr>
          <w:rFonts w:asciiTheme="majorHAnsi" w:hAnsiTheme="majorHAnsi" w:cstheme="majorHAnsi"/>
          <w:lang w:val="en-GB" w:bidi="cs-CZ"/>
        </w:rPr>
        <w:t>‘</w:t>
      </w:r>
      <w:proofErr w:type="spellStart"/>
      <w:r w:rsidRPr="003454BC">
        <w:rPr>
          <w:rFonts w:asciiTheme="majorHAnsi" w:hAnsiTheme="majorHAnsi" w:cstheme="majorHAnsi"/>
          <w:lang w:val="en-GB" w:bidi="cs-CZ"/>
        </w:rPr>
        <w:t>Analyzing</w:t>
      </w:r>
      <w:proofErr w:type="spellEnd"/>
      <w:r w:rsidRPr="003454BC">
        <w:rPr>
          <w:rFonts w:asciiTheme="majorHAnsi" w:hAnsiTheme="majorHAnsi" w:cstheme="majorHAnsi"/>
          <w:lang w:val="en-GB" w:bidi="cs-CZ"/>
        </w:rPr>
        <w:t xml:space="preserve"> Communication Strategies Used in Long Term Care Facilities during the COVID-19 pandemic in New Brunswick, Canada’</w:t>
      </w:r>
      <w:r w:rsidRPr="006E3A03">
        <w:rPr>
          <w:rFonts w:asciiTheme="majorHAnsi" w:hAnsiTheme="majorHAnsi" w:cstheme="majorHAnsi"/>
          <w:lang w:bidi="cs-CZ"/>
        </w:rPr>
        <w:t xml:space="preserve"> [„Analýza komunikačních strategií používaných v zařízeních dlouhodobé péče během pandemie COVID-19 v kanadském Novém </w:t>
      </w:r>
      <w:proofErr w:type="spellStart"/>
      <w:r w:rsidRPr="006E3A03">
        <w:rPr>
          <w:rFonts w:asciiTheme="majorHAnsi" w:hAnsiTheme="majorHAnsi" w:cstheme="majorHAnsi"/>
          <w:lang w:bidi="cs-CZ"/>
        </w:rPr>
        <w:t>Brunswicku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“] </w:t>
      </w:r>
      <w:r w:rsidRPr="003454BC">
        <w:rPr>
          <w:rFonts w:asciiTheme="majorHAnsi" w:hAnsiTheme="majorHAnsi" w:cstheme="majorHAnsi"/>
          <w:i/>
          <w:lang w:val="en-GB" w:bidi="cs-CZ"/>
        </w:rPr>
        <w:t>Journal of Primary Care &amp; Community Health</w:t>
      </w:r>
      <w:r w:rsidRPr="003454BC">
        <w:rPr>
          <w:rFonts w:asciiTheme="majorHAnsi" w:hAnsiTheme="majorHAnsi" w:cstheme="majorHAnsi"/>
          <w:lang w:val="en-GB" w:bidi="cs-CZ"/>
        </w:rPr>
        <w:t>,</w:t>
      </w:r>
      <w:r w:rsidRPr="006E3A03">
        <w:rPr>
          <w:rFonts w:asciiTheme="majorHAnsi" w:hAnsiTheme="majorHAnsi" w:cstheme="majorHAnsi"/>
          <w:lang w:bidi="cs-CZ"/>
        </w:rPr>
        <w:t xml:space="preserve"> 13, 1–8. DOI: </w:t>
      </w:r>
      <w:hyperlink r:id="rId80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10.1177/21501319221138426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60252269" w14:textId="3371FB35" w:rsidR="008E751E" w:rsidRPr="006E3A03" w:rsidRDefault="008E751E" w:rsidP="00734EB6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Evans</w:t>
      </w:r>
      <w:proofErr w:type="spellEnd"/>
      <w:r w:rsidRPr="006E3A03">
        <w:rPr>
          <w:rFonts w:asciiTheme="majorHAnsi" w:hAnsiTheme="majorHAnsi" w:cstheme="majorHAnsi"/>
          <w:lang w:bidi="cs-CZ"/>
        </w:rPr>
        <w:t>, P., 2002</w:t>
      </w:r>
      <w:r w:rsidRPr="003454BC">
        <w:rPr>
          <w:rFonts w:asciiTheme="majorHAnsi" w:hAnsiTheme="majorHAnsi" w:cstheme="majorHAnsi"/>
          <w:lang w:val="en-GB" w:bidi="cs-CZ"/>
        </w:rPr>
        <w:t xml:space="preserve">. ‘Collective capabilities, culture, and Amartya Sen’s </w:t>
      </w:r>
      <w:r w:rsidRPr="003454BC">
        <w:rPr>
          <w:rFonts w:asciiTheme="majorHAnsi" w:hAnsiTheme="majorHAnsi" w:cstheme="majorHAnsi"/>
          <w:i/>
          <w:lang w:val="en-GB" w:bidi="cs-CZ"/>
        </w:rPr>
        <w:t>Development as Freedom</w:t>
      </w:r>
      <w:r w:rsidRPr="003454BC">
        <w:rPr>
          <w:rFonts w:asciiTheme="majorHAnsi" w:hAnsiTheme="majorHAnsi" w:cstheme="majorHAnsi"/>
          <w:lang w:val="en-GB" w:bidi="cs-CZ"/>
        </w:rPr>
        <w:t xml:space="preserve">’ </w:t>
      </w:r>
      <w:r w:rsidRPr="006E3A03">
        <w:rPr>
          <w:rFonts w:asciiTheme="majorHAnsi" w:hAnsiTheme="majorHAnsi" w:cstheme="majorHAnsi"/>
          <w:lang w:bidi="cs-CZ"/>
        </w:rPr>
        <w:t xml:space="preserve">[„Kolektivní schopnosti, kultura a </w:t>
      </w:r>
      <w:proofErr w:type="spellStart"/>
      <w:r w:rsidRPr="006E3A03">
        <w:rPr>
          <w:rFonts w:asciiTheme="majorHAnsi" w:hAnsiTheme="majorHAnsi" w:cstheme="majorHAnsi"/>
          <w:lang w:bidi="cs-CZ"/>
        </w:rPr>
        <w:t>Amartyi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Sen</w:t>
      </w:r>
      <w:r w:rsidRPr="006E3A03">
        <w:rPr>
          <w:rFonts w:asciiTheme="majorHAnsi" w:hAnsiTheme="majorHAnsi" w:cstheme="majorHAnsi"/>
          <w:i/>
          <w:lang w:bidi="cs-CZ"/>
        </w:rPr>
        <w:t xml:space="preserve"> Rozvoj jako svoboda</w:t>
      </w:r>
      <w:r w:rsidRPr="006E3A03">
        <w:rPr>
          <w:rFonts w:asciiTheme="majorHAnsi" w:hAnsiTheme="majorHAnsi" w:cstheme="majorHAnsi"/>
          <w:lang w:bidi="cs-CZ"/>
        </w:rPr>
        <w:t>“]</w:t>
      </w:r>
      <w:r w:rsidRPr="006E3A03">
        <w:rPr>
          <w:rFonts w:asciiTheme="majorHAnsi" w:hAnsiTheme="majorHAnsi" w:cstheme="majorHAnsi"/>
          <w:i/>
          <w:lang w:bidi="cs-CZ"/>
        </w:rPr>
        <w:t xml:space="preserve"> </w:t>
      </w:r>
      <w:r w:rsidRPr="003454BC">
        <w:rPr>
          <w:rFonts w:asciiTheme="majorHAnsi" w:hAnsiTheme="majorHAnsi" w:cstheme="majorHAnsi"/>
          <w:i/>
          <w:lang w:val="en-GB" w:bidi="cs-CZ"/>
        </w:rPr>
        <w:t>Studies in Comparative International Development</w:t>
      </w:r>
      <w:r w:rsidRPr="003454BC">
        <w:rPr>
          <w:rFonts w:asciiTheme="majorHAnsi" w:hAnsiTheme="majorHAnsi" w:cstheme="majorHAnsi"/>
          <w:lang w:val="en-GB" w:bidi="cs-CZ"/>
        </w:rPr>
        <w:t>,</w:t>
      </w:r>
      <w:r w:rsidRPr="006E3A03">
        <w:rPr>
          <w:rFonts w:asciiTheme="majorHAnsi" w:hAnsiTheme="majorHAnsi" w:cstheme="majorHAnsi"/>
          <w:lang w:bidi="cs-CZ"/>
        </w:rPr>
        <w:t xml:space="preserve"> 37, 54–60. </w:t>
      </w:r>
      <w:hyperlink r:id="rId81" w:history="1">
        <w:r w:rsidR="00103207">
          <w:rPr>
            <w:rStyle w:val="Hyperlink"/>
            <w:rFonts w:asciiTheme="majorHAnsi" w:hAnsiTheme="majorHAnsi" w:cstheme="majorHAnsi"/>
            <w:lang w:bidi="cs-CZ"/>
          </w:rPr>
          <w:t>doi.org/10.1007/BF02686261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0BA60EA2" w14:textId="36BEE244" w:rsidR="008E751E" w:rsidRPr="006E3A03" w:rsidRDefault="008E751E" w:rsidP="00156AEE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 xml:space="preserve">Evropská agentura pro speciální a inkluzivní vzdělávání, 2021. </w:t>
      </w:r>
      <w:r w:rsidRPr="006E3A03">
        <w:rPr>
          <w:rFonts w:asciiTheme="majorHAnsi" w:hAnsiTheme="majorHAnsi" w:cstheme="majorHAnsi"/>
          <w:i/>
          <w:lang w:bidi="cs-CZ"/>
        </w:rPr>
        <w:t>Klíčové principy – Podpora rozvoje a realizace politiky pro inkluzivní vzdělávání.</w:t>
      </w:r>
      <w:r w:rsidRPr="006E3A03">
        <w:rPr>
          <w:rFonts w:asciiTheme="majorHAnsi" w:hAnsiTheme="majorHAnsi" w:cstheme="majorHAnsi"/>
          <w:lang w:bidi="cs-CZ"/>
        </w:rPr>
        <w:t xml:space="preserve"> (V. J. </w:t>
      </w:r>
      <w:proofErr w:type="spellStart"/>
      <w:r w:rsidRPr="006E3A03">
        <w:rPr>
          <w:rFonts w:asciiTheme="majorHAnsi" w:hAnsiTheme="majorHAnsi" w:cstheme="majorHAnsi"/>
          <w:lang w:bidi="cs-CZ"/>
        </w:rPr>
        <w:t>Donnelly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 </w:t>
      </w:r>
      <w:proofErr w:type="spellStart"/>
      <w:r w:rsidRPr="006E3A03">
        <w:rPr>
          <w:rFonts w:asciiTheme="majorHAnsi" w:hAnsiTheme="majorHAnsi" w:cstheme="majorHAnsi"/>
          <w:lang w:bidi="cs-CZ"/>
        </w:rPr>
        <w:t>A</w:t>
      </w:r>
      <w:proofErr w:type="spellEnd"/>
      <w:r w:rsidRPr="006E3A03">
        <w:rPr>
          <w:rFonts w:asciiTheme="majorHAnsi" w:hAnsiTheme="majorHAnsi" w:cstheme="majorHAnsi"/>
          <w:lang w:bidi="cs-CZ"/>
        </w:rPr>
        <w:t>. </w:t>
      </w:r>
      <w:proofErr w:type="spellStart"/>
      <w:r w:rsidRPr="006E3A03">
        <w:rPr>
          <w:rFonts w:asciiTheme="majorHAnsi" w:hAnsiTheme="majorHAnsi" w:cstheme="majorHAnsi"/>
          <w:lang w:bidi="cs-CZ"/>
        </w:rPr>
        <w:t>Watkins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ed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.). </w:t>
      </w:r>
      <w:proofErr w:type="spellStart"/>
      <w:r w:rsidRPr="006E3A03">
        <w:rPr>
          <w:rFonts w:asciiTheme="majorHAnsi" w:hAnsiTheme="majorHAnsi" w:cstheme="majorHAnsi"/>
          <w:lang w:bidi="cs-CZ"/>
        </w:rPr>
        <w:t>Odense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Dánsko. </w:t>
      </w:r>
      <w:hyperlink r:id="rId82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www.european-agency.org/resources/publications/key-principles-supporting-policy-development-implementation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7C8C1352" w14:textId="53FB2584" w:rsidR="008E751E" w:rsidRPr="006E3A03" w:rsidRDefault="008E751E" w:rsidP="00156AEE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Evropská agentura pro speciální a inkluzivní vzdělávání, 2022. </w:t>
      </w:r>
      <w:r w:rsidRPr="003454BC">
        <w:rPr>
          <w:rFonts w:asciiTheme="majorHAnsi" w:hAnsiTheme="majorHAnsi" w:cstheme="majorHAnsi"/>
          <w:i/>
          <w:lang w:val="en-GB" w:bidi="cs-CZ"/>
        </w:rPr>
        <w:t>Inclusive Education and the Pandemic – Aiming for Resilience: Key European measures and practices in 2021 publications</w:t>
      </w:r>
      <w:r w:rsidRPr="006E3A03">
        <w:rPr>
          <w:rFonts w:asciiTheme="majorHAnsi" w:hAnsiTheme="majorHAnsi" w:cstheme="majorHAnsi"/>
          <w:i/>
          <w:lang w:bidi="cs-CZ"/>
        </w:rPr>
        <w:t xml:space="preserve"> [Inkluzivní vzdělávání a pandemie – snaha o odolnost: Klíčová evropská opatření a postupy v publikacích z roku 2021]</w:t>
      </w:r>
      <w:r w:rsidRPr="006E3A03">
        <w:rPr>
          <w:rFonts w:asciiTheme="majorHAnsi" w:hAnsiTheme="majorHAnsi" w:cstheme="majorHAnsi"/>
          <w:lang w:bidi="cs-CZ"/>
        </w:rPr>
        <w:t>. (L. </w:t>
      </w:r>
      <w:proofErr w:type="spellStart"/>
      <w:r w:rsidRPr="006E3A03">
        <w:rPr>
          <w:rFonts w:asciiTheme="majorHAnsi" w:hAnsiTheme="majorHAnsi" w:cstheme="majorHAnsi"/>
          <w:lang w:bidi="cs-CZ"/>
        </w:rPr>
        <w:t>Muik</w:t>
      </w:r>
      <w:proofErr w:type="spellEnd"/>
      <w:r w:rsidRPr="006E3A03">
        <w:rPr>
          <w:rFonts w:asciiTheme="majorHAnsi" w:hAnsiTheme="majorHAnsi" w:cstheme="majorHAnsi"/>
          <w:lang w:bidi="cs-CZ"/>
        </w:rPr>
        <w:t>, M. </w:t>
      </w:r>
      <w:proofErr w:type="spellStart"/>
      <w:r w:rsidRPr="006E3A03">
        <w:rPr>
          <w:rFonts w:asciiTheme="majorHAnsi" w:hAnsiTheme="majorHAnsi" w:cstheme="majorHAnsi"/>
          <w:lang w:bidi="cs-CZ"/>
        </w:rPr>
        <w:t>Presmanes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Andrés a M. </w:t>
      </w:r>
      <w:proofErr w:type="spellStart"/>
      <w:r w:rsidRPr="006E3A03">
        <w:rPr>
          <w:rFonts w:asciiTheme="majorHAnsi" w:hAnsiTheme="majorHAnsi" w:cstheme="majorHAnsi"/>
          <w:lang w:bidi="cs-CZ"/>
        </w:rPr>
        <w:t>Bilgeri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</w:t>
      </w:r>
      <w:proofErr w:type="spellStart"/>
      <w:r w:rsidRPr="006E3A03">
        <w:rPr>
          <w:rFonts w:asciiTheme="majorHAnsi" w:hAnsiTheme="majorHAnsi" w:cstheme="majorHAnsi"/>
          <w:lang w:bidi="cs-CZ"/>
        </w:rPr>
        <w:t>ed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.). </w:t>
      </w:r>
      <w:proofErr w:type="spellStart"/>
      <w:r w:rsidRPr="00876B31">
        <w:rPr>
          <w:rFonts w:asciiTheme="majorHAnsi" w:hAnsiTheme="majorHAnsi" w:cstheme="majorHAnsi"/>
          <w:lang w:bidi="cs-CZ"/>
        </w:rPr>
        <w:t>Odense</w:t>
      </w:r>
      <w:proofErr w:type="spellEnd"/>
      <w:r w:rsidRPr="00876B31">
        <w:rPr>
          <w:rFonts w:asciiTheme="majorHAnsi" w:hAnsiTheme="majorHAnsi" w:cstheme="majorHAnsi"/>
          <w:lang w:bidi="cs-CZ"/>
        </w:rPr>
        <w:t xml:space="preserve">, </w:t>
      </w:r>
      <w:r w:rsidR="00B24E61" w:rsidRPr="00D26F2A">
        <w:rPr>
          <w:rFonts w:asciiTheme="majorHAnsi" w:hAnsiTheme="majorHAnsi" w:cstheme="majorHAnsi"/>
          <w:lang w:bidi="cs-CZ"/>
        </w:rPr>
        <w:t>Dánsko</w:t>
      </w:r>
      <w:r w:rsidRPr="00876B31">
        <w:rPr>
          <w:rFonts w:asciiTheme="majorHAnsi" w:hAnsiTheme="majorHAnsi" w:cstheme="majorHAnsi"/>
          <w:lang w:bidi="cs-CZ"/>
        </w:rPr>
        <w:t xml:space="preserve">. </w:t>
      </w:r>
      <w:hyperlink r:id="rId83" w:history="1">
        <w:r w:rsidRPr="00876B31">
          <w:rPr>
            <w:rStyle w:val="Hyperlink"/>
            <w:rFonts w:asciiTheme="majorHAnsi" w:hAnsiTheme="majorHAnsi" w:cstheme="majorHAnsi"/>
            <w:lang w:bidi="cs-CZ"/>
          </w:rPr>
          <w:t>www.european-agency.org/resources/publications/BRIES-report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24CE3304" w14:textId="77777777" w:rsidR="008E751E" w:rsidRPr="006E3A03" w:rsidRDefault="008E751E" w:rsidP="001950AD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Evropská agentura pro speciální a inkluzivní vzdělávání, 2023. </w:t>
      </w:r>
      <w:r w:rsidRPr="003454BC">
        <w:rPr>
          <w:rFonts w:asciiTheme="majorHAnsi" w:hAnsiTheme="majorHAnsi" w:cstheme="majorHAnsi"/>
          <w:i/>
          <w:lang w:val="en-GB" w:bidi="cs-CZ"/>
        </w:rPr>
        <w:t>Building Resilience through Inclusive Education Systems: Mid-Term Report. Peer-learning activities to develop a tool to support educational resilience</w:t>
      </w:r>
      <w:r w:rsidRPr="006E3A03">
        <w:rPr>
          <w:rFonts w:asciiTheme="majorHAnsi" w:hAnsiTheme="majorHAnsi" w:cstheme="majorHAnsi"/>
          <w:i/>
          <w:lang w:bidi="cs-CZ"/>
        </w:rPr>
        <w:t xml:space="preserve"> [Budování odolnosti prostřednictvím inkluzivních vzdělávacích systémů: Zpráva v polovině období. Aktivity vzájemného učení s cílem vyvinout nástroj na podporu odolnosti ve vzdělávání]</w:t>
      </w:r>
      <w:r w:rsidRPr="006E3A03">
        <w:rPr>
          <w:rFonts w:asciiTheme="majorHAnsi" w:hAnsiTheme="majorHAnsi" w:cstheme="majorHAnsi"/>
          <w:lang w:bidi="cs-CZ"/>
        </w:rPr>
        <w:t>. (M. </w:t>
      </w:r>
      <w:proofErr w:type="spellStart"/>
      <w:r w:rsidRPr="006E3A03">
        <w:rPr>
          <w:rFonts w:asciiTheme="majorHAnsi" w:hAnsiTheme="majorHAnsi" w:cstheme="majorHAnsi"/>
          <w:lang w:bidi="cs-CZ"/>
        </w:rPr>
        <w:t>Bilgeri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 M. </w:t>
      </w:r>
      <w:proofErr w:type="spellStart"/>
      <w:r w:rsidRPr="006E3A03">
        <w:rPr>
          <w:rFonts w:asciiTheme="majorHAnsi" w:hAnsiTheme="majorHAnsi" w:cstheme="majorHAnsi"/>
          <w:lang w:bidi="cs-CZ"/>
        </w:rPr>
        <w:t>Presmanes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Andrés, </w:t>
      </w:r>
      <w:proofErr w:type="spellStart"/>
      <w:r w:rsidRPr="006E3A03">
        <w:rPr>
          <w:rFonts w:asciiTheme="majorHAnsi" w:hAnsiTheme="majorHAnsi" w:cstheme="majorHAnsi"/>
          <w:lang w:bidi="cs-CZ"/>
        </w:rPr>
        <w:t>ed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.). </w:t>
      </w:r>
      <w:proofErr w:type="spellStart"/>
      <w:r w:rsidRPr="006E3A03">
        <w:rPr>
          <w:rFonts w:asciiTheme="majorHAnsi" w:hAnsiTheme="majorHAnsi" w:cstheme="majorHAnsi"/>
          <w:lang w:bidi="cs-CZ"/>
        </w:rPr>
        <w:t>Odense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Dánsko. </w:t>
      </w:r>
      <w:r w:rsidRPr="006E3A03">
        <w:rPr>
          <w:rFonts w:asciiTheme="majorHAnsi" w:hAnsiTheme="majorHAnsi" w:cstheme="majorHAnsi"/>
          <w:lang w:bidi="cs-CZ"/>
        </w:rPr>
        <w:br/>
      </w:r>
      <w:hyperlink r:id="rId84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www.european-agency.org/sites/default/files/BRIES_Mid-Term_Report.pdf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1587EE9B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Evropská agentura pro speciální a inkluzivní vzdělávání, 2024</w:t>
      </w:r>
      <w:r w:rsidRPr="00D26F2A">
        <w:rPr>
          <w:rFonts w:asciiTheme="majorHAnsi" w:hAnsiTheme="majorHAnsi" w:cstheme="majorHAnsi"/>
          <w:lang w:bidi="cs-CZ"/>
        </w:rPr>
        <w:t xml:space="preserve">.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Building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Resilience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through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Inclusive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Education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Systems: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Methodology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and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Theory</w:t>
      </w:r>
      <w:proofErr w:type="spellEnd"/>
      <w:r w:rsidRPr="006E3A03">
        <w:rPr>
          <w:rFonts w:asciiTheme="majorHAnsi" w:hAnsiTheme="majorHAnsi" w:cstheme="majorHAnsi"/>
          <w:i/>
          <w:lang w:bidi="cs-CZ"/>
        </w:rPr>
        <w:t xml:space="preserve"> [Budování odolnosti prostřednictvím inkluzivních vzdělávacích systémů: Metodika a teorie]</w:t>
      </w:r>
      <w:r w:rsidRPr="006E3A03">
        <w:rPr>
          <w:rFonts w:asciiTheme="majorHAnsi" w:hAnsiTheme="majorHAnsi" w:cstheme="majorHAnsi"/>
          <w:lang w:bidi="cs-CZ"/>
        </w:rPr>
        <w:t xml:space="preserve"> (pracovní název). </w:t>
      </w:r>
      <w:proofErr w:type="spellStart"/>
      <w:r w:rsidRPr="006E3A03">
        <w:rPr>
          <w:rFonts w:asciiTheme="majorHAnsi" w:hAnsiTheme="majorHAnsi" w:cstheme="majorHAnsi"/>
          <w:lang w:bidi="cs-CZ"/>
        </w:rPr>
        <w:t>Odense</w:t>
      </w:r>
      <w:proofErr w:type="spellEnd"/>
      <w:r w:rsidRPr="006E3A03">
        <w:rPr>
          <w:rFonts w:asciiTheme="majorHAnsi" w:hAnsiTheme="majorHAnsi" w:cstheme="majorHAnsi"/>
          <w:lang w:bidi="cs-CZ"/>
        </w:rPr>
        <w:t>, Dánsko</w:t>
      </w:r>
    </w:p>
    <w:p w14:paraId="1AD97518" w14:textId="64DB187C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lastRenderedPageBreak/>
        <w:t>Glik</w:t>
      </w:r>
      <w:proofErr w:type="spellEnd"/>
      <w:r w:rsidRPr="006E3A03">
        <w:rPr>
          <w:rFonts w:asciiTheme="majorHAnsi" w:hAnsiTheme="majorHAnsi" w:cstheme="majorHAnsi"/>
          <w:lang w:bidi="cs-CZ"/>
        </w:rPr>
        <w:t>, D. C., 2007. ‘</w:t>
      </w:r>
      <w:r w:rsidRPr="003454BC">
        <w:rPr>
          <w:rFonts w:asciiTheme="majorHAnsi" w:hAnsiTheme="majorHAnsi" w:cstheme="majorHAnsi"/>
          <w:lang w:val="en-GB" w:bidi="cs-CZ"/>
        </w:rPr>
        <w:t>Risk Communication for Public Health Emergencies’</w:t>
      </w:r>
      <w:r w:rsidRPr="006E3A03">
        <w:rPr>
          <w:rFonts w:asciiTheme="majorHAnsi" w:hAnsiTheme="majorHAnsi" w:cstheme="majorHAnsi"/>
          <w:lang w:bidi="cs-CZ"/>
        </w:rPr>
        <w:t xml:space="preserve"> [„Sdělování rizik pro </w:t>
      </w:r>
      <w:r w:rsidR="00D037E5" w:rsidRPr="00D037E5">
        <w:rPr>
          <w:rFonts w:asciiTheme="majorHAnsi" w:hAnsiTheme="majorHAnsi" w:cstheme="majorHAnsi"/>
          <w:lang w:bidi="cs-CZ"/>
        </w:rPr>
        <w:t>nouzové situace</w:t>
      </w:r>
      <w:r w:rsidRPr="006E3A03">
        <w:rPr>
          <w:rFonts w:asciiTheme="majorHAnsi" w:hAnsiTheme="majorHAnsi" w:cstheme="majorHAnsi"/>
          <w:lang w:bidi="cs-CZ"/>
        </w:rPr>
        <w:t xml:space="preserve"> v oblasti veřejného zdraví“] </w:t>
      </w:r>
      <w:r w:rsidRPr="003454BC">
        <w:rPr>
          <w:rFonts w:asciiTheme="majorHAnsi" w:hAnsiTheme="majorHAnsi" w:cstheme="majorHAnsi"/>
          <w:i/>
          <w:lang w:val="en-GB" w:bidi="cs-CZ"/>
        </w:rPr>
        <w:t>Annual Review of Public Health</w:t>
      </w:r>
      <w:r w:rsidRPr="006E3A03">
        <w:rPr>
          <w:rFonts w:asciiTheme="majorHAnsi" w:hAnsiTheme="majorHAnsi" w:cstheme="majorHAnsi"/>
          <w:lang w:bidi="cs-CZ"/>
        </w:rPr>
        <w:t xml:space="preserve">, 28 (1), 33–54. </w:t>
      </w:r>
      <w:hyperlink r:id="rId85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doi.org/10.1146/annurev.publhealth.28.021406.144123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červnu 2023)</w:t>
      </w:r>
    </w:p>
    <w:p w14:paraId="236DE9D2" w14:textId="77777777" w:rsidR="008E751E" w:rsidRPr="006E3A03" w:rsidRDefault="008E751E" w:rsidP="0045258E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Gouëdard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 P., Pont, B. a </w:t>
      </w:r>
      <w:proofErr w:type="spellStart"/>
      <w:r w:rsidRPr="006E3A03">
        <w:rPr>
          <w:rFonts w:asciiTheme="majorHAnsi" w:hAnsiTheme="majorHAnsi" w:cstheme="majorHAnsi"/>
          <w:lang w:bidi="cs-CZ"/>
        </w:rPr>
        <w:t>Viennet</w:t>
      </w:r>
      <w:proofErr w:type="spellEnd"/>
      <w:r w:rsidRPr="006E3A03">
        <w:rPr>
          <w:rFonts w:asciiTheme="majorHAnsi" w:hAnsiTheme="majorHAnsi" w:cstheme="majorHAnsi"/>
          <w:lang w:bidi="cs-CZ"/>
        </w:rPr>
        <w:t>, R., 2020</w:t>
      </w:r>
      <w:r w:rsidRPr="003454BC">
        <w:rPr>
          <w:rFonts w:asciiTheme="majorHAnsi" w:hAnsiTheme="majorHAnsi" w:cstheme="majorHAnsi"/>
          <w:lang w:val="en-GB" w:bidi="cs-CZ"/>
        </w:rPr>
        <w:t>. ‘Education Responses to Covid-19: Implementing a way forward</w:t>
      </w:r>
      <w:r w:rsidRPr="006E3A03">
        <w:rPr>
          <w:rFonts w:asciiTheme="majorHAnsi" w:hAnsiTheme="majorHAnsi" w:cstheme="majorHAnsi"/>
          <w:lang w:bidi="cs-CZ"/>
        </w:rPr>
        <w:t xml:space="preserve">’ [„Reakce vzdělávání na Covid-19: Zavádění cesty vpřed“], </w:t>
      </w:r>
      <w:r w:rsidRPr="006E3A03">
        <w:rPr>
          <w:rFonts w:asciiTheme="majorHAnsi" w:hAnsiTheme="majorHAnsi" w:cstheme="majorHAnsi"/>
          <w:i/>
          <w:lang w:bidi="cs-CZ"/>
        </w:rPr>
        <w:t>Pracovní dokumenty OECD pro vzdělávání</w:t>
      </w:r>
      <w:r w:rsidRPr="006E3A03">
        <w:rPr>
          <w:rFonts w:asciiTheme="majorHAnsi" w:hAnsiTheme="majorHAnsi" w:cstheme="majorHAnsi"/>
          <w:lang w:bidi="cs-CZ"/>
        </w:rPr>
        <w:t xml:space="preserve">, č. 224. Paříž: </w:t>
      </w:r>
      <w:r w:rsidRPr="00D26F2A">
        <w:rPr>
          <w:rFonts w:asciiTheme="majorHAnsi" w:hAnsiTheme="majorHAnsi" w:cstheme="majorHAnsi"/>
          <w:lang w:bidi="cs-CZ"/>
        </w:rPr>
        <w:t xml:space="preserve">OECD </w:t>
      </w:r>
      <w:proofErr w:type="spellStart"/>
      <w:r w:rsidRPr="00D26F2A">
        <w:rPr>
          <w:rFonts w:asciiTheme="majorHAnsi" w:hAnsiTheme="majorHAnsi" w:cstheme="majorHAnsi"/>
          <w:lang w:bidi="cs-CZ"/>
        </w:rPr>
        <w:t>Publishing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 </w:t>
      </w:r>
      <w:hyperlink r:id="rId86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doi.org/10.1787/8e95f977-en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4AAFD76F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Greenaway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K. H., </w:t>
      </w:r>
      <w:proofErr w:type="spellStart"/>
      <w:r w:rsidRPr="006E3A03">
        <w:rPr>
          <w:rFonts w:asciiTheme="majorHAnsi" w:hAnsiTheme="majorHAnsi" w:cstheme="majorHAnsi"/>
          <w:lang w:bidi="cs-CZ"/>
        </w:rPr>
        <w:t>Wright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R. G., </w:t>
      </w:r>
      <w:proofErr w:type="spellStart"/>
      <w:r w:rsidRPr="006E3A03">
        <w:rPr>
          <w:rFonts w:asciiTheme="majorHAnsi" w:hAnsiTheme="majorHAnsi" w:cstheme="majorHAnsi"/>
          <w:lang w:bidi="cs-CZ"/>
        </w:rPr>
        <w:t>Willingham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J., </w:t>
      </w:r>
      <w:proofErr w:type="spellStart"/>
      <w:r w:rsidRPr="006E3A03">
        <w:rPr>
          <w:rFonts w:asciiTheme="majorHAnsi" w:hAnsiTheme="majorHAnsi" w:cstheme="majorHAnsi"/>
          <w:lang w:bidi="cs-CZ"/>
        </w:rPr>
        <w:t>Reynolds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K. J. a </w:t>
      </w:r>
      <w:proofErr w:type="spellStart"/>
      <w:r w:rsidRPr="006E3A03">
        <w:rPr>
          <w:rFonts w:asciiTheme="majorHAnsi" w:hAnsiTheme="majorHAnsi" w:cstheme="majorHAnsi"/>
          <w:lang w:bidi="cs-CZ"/>
        </w:rPr>
        <w:t>Haslam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S. A., 2015. </w:t>
      </w:r>
      <w:r w:rsidRPr="003454BC">
        <w:rPr>
          <w:rFonts w:asciiTheme="majorHAnsi" w:hAnsiTheme="majorHAnsi" w:cstheme="majorHAnsi"/>
          <w:lang w:val="en-GB" w:bidi="cs-CZ"/>
        </w:rPr>
        <w:t xml:space="preserve">‘Shared Identity Is Key to Effective Communication’ </w:t>
      </w:r>
      <w:r w:rsidRPr="006E3A03">
        <w:rPr>
          <w:rFonts w:asciiTheme="majorHAnsi" w:hAnsiTheme="majorHAnsi" w:cstheme="majorHAnsi"/>
          <w:lang w:bidi="cs-CZ"/>
        </w:rPr>
        <w:t xml:space="preserve">[„Sdílená identita je klíčem k efektivní komunikaci“] </w:t>
      </w:r>
      <w:r w:rsidRPr="003454BC">
        <w:rPr>
          <w:rFonts w:asciiTheme="majorHAnsi" w:hAnsiTheme="majorHAnsi" w:cstheme="majorHAnsi"/>
          <w:i/>
          <w:lang w:val="en-GB" w:bidi="cs-CZ"/>
        </w:rPr>
        <w:t>Personality and Social Psychology Bulletin</w:t>
      </w:r>
      <w:r w:rsidRPr="006E3A03">
        <w:rPr>
          <w:rFonts w:asciiTheme="majorHAnsi" w:hAnsiTheme="majorHAnsi" w:cstheme="majorHAnsi"/>
          <w:lang w:bidi="cs-CZ"/>
        </w:rPr>
        <w:t xml:space="preserve">, 41 (2), 171–182. </w:t>
      </w:r>
      <w:hyperlink r:id="rId87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doi.org/10.1177/0146167214559709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červnu 2023)</w:t>
      </w:r>
    </w:p>
    <w:p w14:paraId="56E8955D" w14:textId="44473D9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Ibrahim, S., 2017</w:t>
      </w:r>
      <w:r w:rsidRPr="003454BC">
        <w:rPr>
          <w:rFonts w:asciiTheme="majorHAnsi" w:hAnsiTheme="majorHAnsi" w:cstheme="majorHAnsi"/>
          <w:lang w:val="en-GB" w:bidi="cs-CZ"/>
        </w:rPr>
        <w:t>. ‘How to Build Collective Capabilities: The 3C-Model for Grassroots-Led Development’</w:t>
      </w:r>
      <w:r w:rsidRPr="006E3A03">
        <w:rPr>
          <w:rFonts w:asciiTheme="majorHAnsi" w:hAnsiTheme="majorHAnsi" w:cstheme="majorHAnsi"/>
          <w:lang w:bidi="cs-CZ"/>
        </w:rPr>
        <w:t xml:space="preserve"> [„Jak budovat kolektivní schopnosti: 3C-Model pro vývoj vedený na nejnižší úrovni“] </w:t>
      </w:r>
      <w:r w:rsidRPr="003454BC">
        <w:rPr>
          <w:rFonts w:asciiTheme="majorHAnsi" w:hAnsiTheme="majorHAnsi" w:cstheme="majorHAnsi"/>
          <w:i/>
          <w:lang w:val="en-GB" w:bidi="cs-CZ"/>
        </w:rPr>
        <w:t>Journal of Human Development and Capabilities</w:t>
      </w:r>
      <w:r w:rsidRPr="006E3A03">
        <w:rPr>
          <w:rFonts w:asciiTheme="majorHAnsi" w:hAnsiTheme="majorHAnsi" w:cstheme="majorHAnsi"/>
          <w:lang w:bidi="cs-CZ"/>
        </w:rPr>
        <w:t>, 18 (2), 197–222. DOI: </w:t>
      </w:r>
      <w:hyperlink r:id="rId88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10.1080/19452829.2016.1270918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33B6FB09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Jones, R.G., 2013. </w:t>
      </w:r>
      <w:r w:rsidRPr="003454BC">
        <w:rPr>
          <w:rFonts w:asciiTheme="majorHAnsi" w:hAnsiTheme="majorHAnsi" w:cstheme="majorHAnsi"/>
          <w:i/>
          <w:lang w:val="en-GB" w:bidi="cs-CZ"/>
        </w:rPr>
        <w:t>Communication in the Real World</w:t>
      </w:r>
      <w:r w:rsidRPr="006E3A03">
        <w:rPr>
          <w:rFonts w:asciiTheme="majorHAnsi" w:hAnsiTheme="majorHAnsi" w:cstheme="majorHAnsi"/>
          <w:i/>
          <w:lang w:bidi="cs-CZ"/>
        </w:rPr>
        <w:t xml:space="preserve"> [Komunikace v reálném světě]</w:t>
      </w:r>
      <w:r w:rsidRPr="006E3A03">
        <w:rPr>
          <w:rFonts w:asciiTheme="majorHAnsi" w:hAnsiTheme="majorHAnsi" w:cstheme="majorHAnsi"/>
          <w:lang w:bidi="cs-CZ"/>
        </w:rPr>
        <w:t xml:space="preserve">. Minneapolis: </w:t>
      </w:r>
      <w:r w:rsidRPr="003454BC">
        <w:rPr>
          <w:rFonts w:asciiTheme="majorHAnsi" w:hAnsiTheme="majorHAnsi" w:cstheme="majorHAnsi"/>
          <w:lang w:val="en-GB" w:bidi="cs-CZ"/>
        </w:rPr>
        <w:t>University of Minnesota Libraries Publishing</w:t>
      </w:r>
    </w:p>
    <w:p w14:paraId="0DC9517A" w14:textId="711C00F9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Kambouri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M., Wilson, T., </w:t>
      </w:r>
      <w:proofErr w:type="spellStart"/>
      <w:r w:rsidRPr="006E3A03">
        <w:rPr>
          <w:rFonts w:asciiTheme="majorHAnsi" w:hAnsiTheme="majorHAnsi" w:cstheme="majorHAnsi"/>
          <w:lang w:bidi="cs-CZ"/>
        </w:rPr>
        <w:t>Pieridou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M., </w:t>
      </w:r>
      <w:proofErr w:type="spellStart"/>
      <w:r w:rsidRPr="006E3A03">
        <w:rPr>
          <w:rFonts w:asciiTheme="majorHAnsi" w:hAnsiTheme="majorHAnsi" w:cstheme="majorHAnsi"/>
          <w:lang w:bidi="cs-CZ"/>
        </w:rPr>
        <w:t>Flannery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Quinn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S. a </w:t>
      </w:r>
      <w:proofErr w:type="spellStart"/>
      <w:r w:rsidRPr="006E3A03">
        <w:rPr>
          <w:rFonts w:asciiTheme="majorHAnsi" w:hAnsiTheme="majorHAnsi" w:cstheme="majorHAnsi"/>
          <w:lang w:bidi="cs-CZ"/>
        </w:rPr>
        <w:t>Liu</w:t>
      </w:r>
      <w:proofErr w:type="spellEnd"/>
      <w:r w:rsidRPr="006E3A03">
        <w:rPr>
          <w:rFonts w:asciiTheme="majorHAnsi" w:hAnsiTheme="majorHAnsi" w:cstheme="majorHAnsi"/>
          <w:lang w:bidi="cs-CZ"/>
        </w:rPr>
        <w:t>, J., 2022. ‘</w:t>
      </w:r>
      <w:r w:rsidRPr="003454BC">
        <w:rPr>
          <w:rFonts w:asciiTheme="majorHAnsi" w:hAnsiTheme="majorHAnsi" w:cstheme="majorHAnsi"/>
          <w:lang w:val="en-GB" w:bidi="cs-CZ"/>
        </w:rPr>
        <w:t>Making Partnerships Work: Proposing a Model to Support Parent-Practitioner Partnerships in the Early Years’</w:t>
      </w:r>
      <w:r w:rsidRPr="006E3A03">
        <w:rPr>
          <w:rFonts w:asciiTheme="majorHAnsi" w:hAnsiTheme="majorHAnsi" w:cstheme="majorHAnsi"/>
          <w:lang w:bidi="cs-CZ"/>
        </w:rPr>
        <w:t xml:space="preserve"> [„Aby partnerství fungovala: Navrhování modelu na podporu partnerství mezi rodiči a praktickými lékaři v raných letech“] </w:t>
      </w:r>
      <w:r w:rsidRPr="003454BC">
        <w:rPr>
          <w:rFonts w:asciiTheme="majorHAnsi" w:hAnsiTheme="majorHAnsi" w:cstheme="majorHAnsi"/>
          <w:i/>
          <w:lang w:val="en-GB" w:bidi="cs-CZ"/>
        </w:rPr>
        <w:t>Early Childhood Education Journal</w:t>
      </w:r>
      <w:r w:rsidRPr="006E3A03">
        <w:rPr>
          <w:rFonts w:asciiTheme="majorHAnsi" w:hAnsiTheme="majorHAnsi" w:cstheme="majorHAnsi"/>
          <w:i/>
          <w:lang w:bidi="cs-CZ"/>
        </w:rPr>
        <w:t>,</w:t>
      </w:r>
      <w:r w:rsidRPr="006E3A03">
        <w:rPr>
          <w:rFonts w:asciiTheme="majorHAnsi" w:hAnsiTheme="majorHAnsi" w:cstheme="majorHAnsi"/>
          <w:lang w:bidi="cs-CZ"/>
        </w:rPr>
        <w:t xml:space="preserve"> 50, 639–661. </w:t>
      </w:r>
      <w:hyperlink r:id="rId89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doi.org/10.1007/s10643-021-01181-6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červnu 2023)</w:t>
      </w:r>
    </w:p>
    <w:p w14:paraId="7F477A8D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>Lund-</w:t>
      </w:r>
      <w:proofErr w:type="spellStart"/>
      <w:r w:rsidRPr="006E3A03">
        <w:rPr>
          <w:rFonts w:asciiTheme="majorHAnsi" w:hAnsiTheme="majorHAnsi" w:cstheme="majorHAnsi"/>
          <w:lang w:bidi="cs-CZ"/>
        </w:rPr>
        <w:t>Tønnesen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J. a </w:t>
      </w:r>
      <w:proofErr w:type="spellStart"/>
      <w:r w:rsidRPr="006E3A03">
        <w:rPr>
          <w:rFonts w:asciiTheme="majorHAnsi" w:hAnsiTheme="majorHAnsi" w:cstheme="majorHAnsi"/>
          <w:lang w:bidi="cs-CZ"/>
        </w:rPr>
        <w:t>Christensen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T., 2023. </w:t>
      </w:r>
      <w:r w:rsidRPr="003454BC">
        <w:rPr>
          <w:rFonts w:asciiTheme="majorHAnsi" w:hAnsiTheme="majorHAnsi" w:cstheme="majorHAnsi"/>
          <w:lang w:val="en-GB" w:bidi="cs-CZ"/>
        </w:rPr>
        <w:t>‘Learning from the COVID-19 Pandemic: Implications from Governance Capacity and Legitimacy’</w:t>
      </w:r>
      <w:r w:rsidRPr="006E3A03">
        <w:rPr>
          <w:rFonts w:asciiTheme="majorHAnsi" w:hAnsiTheme="majorHAnsi" w:cstheme="majorHAnsi"/>
          <w:lang w:bidi="cs-CZ"/>
        </w:rPr>
        <w:t xml:space="preserve"> [„Poučení z pandemie COVID-19: Důsledky z kapacity a legitimity správy“] </w:t>
      </w:r>
      <w:r w:rsidRPr="003454BC">
        <w:rPr>
          <w:rFonts w:asciiTheme="majorHAnsi" w:hAnsiTheme="majorHAnsi" w:cstheme="majorHAnsi"/>
          <w:i/>
          <w:lang w:val="en-GB" w:bidi="cs-CZ"/>
        </w:rPr>
        <w:t>Public Organization Review</w:t>
      </w:r>
      <w:r w:rsidRPr="006E3A03">
        <w:rPr>
          <w:rFonts w:asciiTheme="majorHAnsi" w:hAnsiTheme="majorHAnsi" w:cstheme="majorHAnsi"/>
          <w:lang w:bidi="cs-CZ"/>
        </w:rPr>
        <w:t xml:space="preserve">, 23, 431–449. </w:t>
      </w:r>
      <w:hyperlink r:id="rId90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doi.org/10.1007/s11115-023-00705-5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červnu 2023)</w:t>
      </w:r>
    </w:p>
    <w:p w14:paraId="74356D21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Ministerstvo školství, 2020. </w:t>
      </w:r>
      <w:r w:rsidRPr="003454BC">
        <w:rPr>
          <w:rFonts w:asciiTheme="majorHAnsi" w:hAnsiTheme="majorHAnsi" w:cstheme="majorHAnsi"/>
          <w:i/>
          <w:lang w:val="en-GB" w:bidi="cs-CZ"/>
        </w:rPr>
        <w:t>Calculated Grades – A Guide for Leaving Certificate Students</w:t>
      </w:r>
      <w:r w:rsidRPr="006E3A03">
        <w:rPr>
          <w:rFonts w:asciiTheme="majorHAnsi" w:hAnsiTheme="majorHAnsi" w:cstheme="majorHAnsi"/>
          <w:i/>
          <w:lang w:bidi="cs-CZ"/>
        </w:rPr>
        <w:t xml:space="preserve"> 2020 [Vypočítané známky – průvodce pro studenty maturitního vysvědčení 2020]</w:t>
      </w:r>
      <w:r w:rsidRPr="006E3A03">
        <w:rPr>
          <w:rFonts w:asciiTheme="majorHAnsi" w:hAnsiTheme="majorHAnsi" w:cstheme="majorHAnsi"/>
          <w:lang w:bidi="cs-CZ"/>
        </w:rPr>
        <w:t xml:space="preserve">. </w:t>
      </w:r>
      <w:hyperlink r:id="rId91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www.gov.ie/en/publication/06a3c-calculated-grades-a-guide-for-leaving-certificate-students-2020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40A87935" w14:textId="77777777" w:rsidR="008E751E" w:rsidRPr="006E3A03" w:rsidRDefault="008E751E" w:rsidP="004464B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>Odbor pro děti, rovnost, postižení, integraci a mládež, 2017</w:t>
      </w:r>
      <w:r w:rsidRPr="00D26F2A">
        <w:rPr>
          <w:rFonts w:asciiTheme="majorHAnsi" w:hAnsiTheme="majorHAnsi" w:cstheme="majorHAnsi"/>
          <w:lang w:bidi="cs-CZ"/>
        </w:rPr>
        <w:t xml:space="preserve">.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National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Disability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Inclusion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</w:t>
      </w:r>
      <w:proofErr w:type="spellStart"/>
      <w:r w:rsidRPr="00D26F2A">
        <w:rPr>
          <w:rFonts w:asciiTheme="majorHAnsi" w:hAnsiTheme="majorHAnsi" w:cstheme="majorHAnsi"/>
          <w:i/>
          <w:lang w:bidi="cs-CZ"/>
        </w:rPr>
        <w:t>Strategy</w:t>
      </w:r>
      <w:proofErr w:type="spellEnd"/>
      <w:r w:rsidRPr="00D26F2A">
        <w:rPr>
          <w:rFonts w:asciiTheme="majorHAnsi" w:hAnsiTheme="majorHAnsi" w:cstheme="majorHAnsi"/>
          <w:i/>
          <w:lang w:bidi="cs-CZ"/>
        </w:rPr>
        <w:t xml:space="preserve"> 2017-2021</w:t>
      </w:r>
      <w:r w:rsidRPr="006E3A03">
        <w:rPr>
          <w:rFonts w:asciiTheme="majorHAnsi" w:hAnsiTheme="majorHAnsi" w:cstheme="majorHAnsi"/>
          <w:i/>
          <w:lang w:bidi="cs-CZ"/>
        </w:rPr>
        <w:t xml:space="preserve"> [Národní strategie začleňování osob se zdravotním postižením 2017–2021]. </w:t>
      </w:r>
      <w:r w:rsidRPr="006E3A03">
        <w:rPr>
          <w:rFonts w:asciiTheme="majorHAnsi" w:hAnsiTheme="majorHAnsi" w:cstheme="majorHAnsi"/>
          <w:i/>
          <w:lang w:bidi="cs-CZ"/>
        </w:rPr>
        <w:br/>
      </w:r>
      <w:hyperlink r:id="rId92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www.gov.ie/en/publication/8072c0-national-disability-inclusion-strategy-2017-2021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1A3EC797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r w:rsidRPr="006E3A03">
        <w:rPr>
          <w:rFonts w:asciiTheme="majorHAnsi" w:hAnsiTheme="majorHAnsi" w:cstheme="majorHAnsi"/>
          <w:lang w:bidi="cs-CZ"/>
        </w:rPr>
        <w:t xml:space="preserve">OECD, 2023. </w:t>
      </w:r>
      <w:r w:rsidRPr="003454BC">
        <w:rPr>
          <w:rFonts w:asciiTheme="majorHAnsi" w:hAnsiTheme="majorHAnsi" w:cstheme="majorHAnsi"/>
          <w:lang w:val="en-GB" w:bidi="cs-CZ"/>
        </w:rPr>
        <w:t>‘Implementation of Ireland’s Leaving Certificate 2020-2021: Lessons from the COVID-19 Pandemic’</w:t>
      </w:r>
      <w:r w:rsidRPr="006E3A03">
        <w:rPr>
          <w:rFonts w:asciiTheme="majorHAnsi" w:hAnsiTheme="majorHAnsi" w:cstheme="majorHAnsi"/>
          <w:lang w:bidi="cs-CZ"/>
        </w:rPr>
        <w:t xml:space="preserve"> [„Implementace irského maturitního vysvědčení 2020–2021: Ponaučení z pandemie COVID-19“], </w:t>
      </w:r>
      <w:r w:rsidRPr="003454BC">
        <w:rPr>
          <w:rFonts w:asciiTheme="majorHAnsi" w:hAnsiTheme="majorHAnsi" w:cstheme="majorHAnsi"/>
          <w:i/>
          <w:lang w:val="en-GB" w:bidi="cs-CZ"/>
        </w:rPr>
        <w:t>OECD Education Policy Perspectives</w:t>
      </w:r>
      <w:r w:rsidRPr="006E3A03">
        <w:rPr>
          <w:rFonts w:asciiTheme="majorHAnsi" w:hAnsiTheme="majorHAnsi" w:cstheme="majorHAnsi"/>
          <w:lang w:bidi="cs-CZ"/>
        </w:rPr>
        <w:t xml:space="preserve">, No. 73. Paříž: </w:t>
      </w:r>
      <w:r w:rsidRPr="00D26F2A">
        <w:rPr>
          <w:rFonts w:asciiTheme="majorHAnsi" w:hAnsiTheme="majorHAnsi" w:cstheme="majorHAnsi"/>
          <w:lang w:bidi="cs-CZ"/>
        </w:rPr>
        <w:t xml:space="preserve">OECD </w:t>
      </w:r>
      <w:proofErr w:type="spellStart"/>
      <w:r w:rsidRPr="00D26F2A">
        <w:rPr>
          <w:rFonts w:asciiTheme="majorHAnsi" w:hAnsiTheme="majorHAnsi" w:cstheme="majorHAnsi"/>
          <w:lang w:bidi="cs-CZ"/>
        </w:rPr>
        <w:t>Publishing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 </w:t>
      </w:r>
      <w:hyperlink r:id="rId93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doi.org/10.1787/e36a10b8-en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757B9D74" w14:textId="6D4F4BE6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lastRenderedPageBreak/>
        <w:t>Pramling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Samuelsson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I., Wagner, J.T. and </w:t>
      </w:r>
      <w:proofErr w:type="spellStart"/>
      <w:r w:rsidRPr="006E3A03">
        <w:rPr>
          <w:rFonts w:asciiTheme="majorHAnsi" w:hAnsiTheme="majorHAnsi" w:cstheme="majorHAnsi"/>
          <w:lang w:bidi="cs-CZ"/>
        </w:rPr>
        <w:t>Eriksen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Ødegaard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E., 2020. </w:t>
      </w:r>
      <w:r w:rsidRPr="003454BC">
        <w:rPr>
          <w:rFonts w:asciiTheme="majorHAnsi" w:hAnsiTheme="majorHAnsi" w:cstheme="majorHAnsi"/>
          <w:lang w:val="en-GB" w:bidi="cs-CZ"/>
        </w:rPr>
        <w:t xml:space="preserve">‘The Coronavirus Pandemic and Lessons Learned in Preschools in Norway, Sweden and the United States: OMEP Policy Forum’ </w:t>
      </w:r>
      <w:r w:rsidRPr="006E3A03">
        <w:rPr>
          <w:rFonts w:asciiTheme="majorHAnsi" w:hAnsiTheme="majorHAnsi" w:cstheme="majorHAnsi"/>
          <w:lang w:bidi="cs-CZ"/>
        </w:rPr>
        <w:t>[„Pandemie koronaviru a zkušenosti získané v předškolních zařízeních v Norsku, Švédsku a Spojených státech: Fórum politik O</w:t>
      </w:r>
      <w:r w:rsidR="009E5B21">
        <w:rPr>
          <w:rFonts w:asciiTheme="majorHAnsi" w:hAnsiTheme="majorHAnsi" w:cstheme="majorHAnsi"/>
          <w:lang w:bidi="cs-CZ"/>
        </w:rPr>
        <w:t>MEP</w:t>
      </w:r>
      <w:r w:rsidRPr="006E3A03">
        <w:rPr>
          <w:rFonts w:asciiTheme="majorHAnsi" w:hAnsiTheme="majorHAnsi" w:cstheme="majorHAnsi"/>
          <w:lang w:bidi="cs-CZ"/>
        </w:rPr>
        <w:t xml:space="preserve">“] </w:t>
      </w:r>
      <w:r w:rsidRPr="003454BC">
        <w:rPr>
          <w:rFonts w:asciiTheme="majorHAnsi" w:hAnsiTheme="majorHAnsi" w:cstheme="majorHAnsi"/>
          <w:i/>
          <w:lang w:val="en-GB" w:bidi="cs-CZ"/>
        </w:rPr>
        <w:t>International Journal of Early Childhood</w:t>
      </w:r>
      <w:r w:rsidRPr="006E3A03">
        <w:rPr>
          <w:rFonts w:asciiTheme="majorHAnsi" w:hAnsiTheme="majorHAnsi" w:cstheme="majorHAnsi"/>
          <w:lang w:bidi="cs-CZ"/>
        </w:rPr>
        <w:t xml:space="preserve">, 52, 129–144. </w:t>
      </w:r>
      <w:hyperlink r:id="rId94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doi.org/10.1007/s13158-020-00267-3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225474C9" w14:textId="161FB9AF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Robeyns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I., 2016. </w:t>
      </w:r>
      <w:r w:rsidRPr="003454BC">
        <w:rPr>
          <w:rFonts w:asciiTheme="majorHAnsi" w:hAnsiTheme="majorHAnsi" w:cstheme="majorHAnsi"/>
          <w:lang w:val="en-GB" w:bidi="cs-CZ"/>
        </w:rPr>
        <w:t>‘</w:t>
      </w:r>
      <w:proofErr w:type="spellStart"/>
      <w:r w:rsidRPr="003454BC">
        <w:rPr>
          <w:rFonts w:asciiTheme="majorHAnsi" w:hAnsiTheme="majorHAnsi" w:cstheme="majorHAnsi"/>
          <w:lang w:val="en-GB" w:bidi="cs-CZ"/>
        </w:rPr>
        <w:t>Capabilitarianism</w:t>
      </w:r>
      <w:proofErr w:type="spellEnd"/>
      <w:r w:rsidRPr="003454BC">
        <w:rPr>
          <w:rFonts w:asciiTheme="majorHAnsi" w:hAnsiTheme="majorHAnsi" w:cstheme="majorHAnsi"/>
          <w:lang w:val="en-GB" w:bidi="cs-CZ"/>
        </w:rPr>
        <w:t>’</w:t>
      </w:r>
      <w:r w:rsidR="00B11008">
        <w:rPr>
          <w:rFonts w:asciiTheme="majorHAnsi" w:hAnsiTheme="majorHAnsi" w:cstheme="majorHAnsi"/>
          <w:lang w:bidi="cs-CZ"/>
        </w:rPr>
        <w:t xml:space="preserve"> [</w:t>
      </w:r>
      <w:r w:rsidR="000236D0" w:rsidRPr="000236D0">
        <w:rPr>
          <w:rFonts w:asciiTheme="majorHAnsi" w:hAnsiTheme="majorHAnsi" w:cstheme="majorHAnsi"/>
          <w:lang w:bidi="cs-CZ"/>
        </w:rPr>
        <w:t>“</w:t>
      </w:r>
      <w:proofErr w:type="spellStart"/>
      <w:r w:rsidR="000236D0" w:rsidRPr="000236D0">
        <w:rPr>
          <w:rFonts w:asciiTheme="majorHAnsi" w:hAnsiTheme="majorHAnsi" w:cstheme="majorHAnsi"/>
          <w:lang w:bidi="cs-CZ"/>
        </w:rPr>
        <w:t>Kapabilitarianismus</w:t>
      </w:r>
      <w:proofErr w:type="spellEnd"/>
      <w:r w:rsidR="000236D0" w:rsidRPr="000236D0">
        <w:rPr>
          <w:rFonts w:asciiTheme="majorHAnsi" w:hAnsiTheme="majorHAnsi" w:cstheme="majorHAnsi"/>
          <w:lang w:bidi="cs-CZ"/>
        </w:rPr>
        <w:t>“</w:t>
      </w:r>
      <w:r w:rsidR="00B11008">
        <w:rPr>
          <w:rFonts w:asciiTheme="majorHAnsi" w:hAnsiTheme="majorHAnsi" w:cstheme="majorHAnsi"/>
          <w:lang w:bidi="cs-CZ"/>
        </w:rPr>
        <w:t>]</w:t>
      </w:r>
      <w:r w:rsidRPr="006E3A03">
        <w:rPr>
          <w:rFonts w:asciiTheme="majorHAnsi" w:hAnsiTheme="majorHAnsi" w:cstheme="majorHAnsi"/>
          <w:lang w:bidi="cs-CZ"/>
        </w:rPr>
        <w:t xml:space="preserve"> </w:t>
      </w:r>
      <w:r w:rsidRPr="003454BC">
        <w:rPr>
          <w:rFonts w:asciiTheme="majorHAnsi" w:hAnsiTheme="majorHAnsi" w:cstheme="majorHAnsi"/>
          <w:i/>
          <w:lang w:val="en-GB" w:bidi="cs-CZ"/>
        </w:rPr>
        <w:t>Journal of Human Development and Capabilities</w:t>
      </w:r>
      <w:r w:rsidRPr="003454BC">
        <w:rPr>
          <w:rFonts w:asciiTheme="majorHAnsi" w:hAnsiTheme="majorHAnsi" w:cstheme="majorHAnsi"/>
          <w:lang w:val="en-GB" w:bidi="cs-CZ"/>
        </w:rPr>
        <w:t>,</w:t>
      </w:r>
      <w:r w:rsidRPr="006E3A03">
        <w:rPr>
          <w:rFonts w:asciiTheme="majorHAnsi" w:hAnsiTheme="majorHAnsi" w:cstheme="majorHAnsi"/>
          <w:lang w:bidi="cs-CZ"/>
        </w:rPr>
        <w:t xml:space="preserve"> 17 (3), 397–414. DOI: </w:t>
      </w:r>
      <w:hyperlink r:id="rId95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10.1080/19452829.2016.1145631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1D11106C" w14:textId="77777777" w:rsidR="008E751E" w:rsidRPr="003454BC" w:rsidRDefault="008E751E" w:rsidP="00DB7881">
      <w:pPr>
        <w:pStyle w:val="Agency-body-text"/>
        <w:keepLines/>
        <w:rPr>
          <w:rFonts w:asciiTheme="majorHAnsi" w:hAnsiTheme="majorHAnsi" w:cstheme="majorHAnsi"/>
          <w:lang w:val="en-GB"/>
        </w:rPr>
      </w:pPr>
      <w:r w:rsidRPr="006E3A03">
        <w:rPr>
          <w:rFonts w:asciiTheme="majorHAnsi" w:hAnsiTheme="majorHAnsi" w:cstheme="majorHAnsi"/>
          <w:lang w:bidi="cs-CZ"/>
        </w:rPr>
        <w:t xml:space="preserve">Sen, A., 2001. </w:t>
      </w:r>
      <w:r w:rsidRPr="003454BC">
        <w:rPr>
          <w:rFonts w:asciiTheme="majorHAnsi" w:hAnsiTheme="majorHAnsi" w:cstheme="majorHAnsi"/>
          <w:i/>
          <w:lang w:val="en-GB" w:bidi="cs-CZ"/>
        </w:rPr>
        <w:t>Development as Freedom</w:t>
      </w:r>
      <w:r w:rsidRPr="006E3A03">
        <w:rPr>
          <w:rFonts w:asciiTheme="majorHAnsi" w:hAnsiTheme="majorHAnsi" w:cstheme="majorHAnsi"/>
          <w:i/>
          <w:lang w:bidi="cs-CZ"/>
        </w:rPr>
        <w:t xml:space="preserve"> [Rozvoj jako svoboda]</w:t>
      </w:r>
      <w:r w:rsidRPr="006E3A03">
        <w:rPr>
          <w:rFonts w:asciiTheme="majorHAnsi" w:hAnsiTheme="majorHAnsi" w:cstheme="majorHAnsi"/>
          <w:lang w:bidi="cs-CZ"/>
        </w:rPr>
        <w:t xml:space="preserve">. </w:t>
      </w:r>
      <w:r w:rsidRPr="003454BC">
        <w:rPr>
          <w:rFonts w:asciiTheme="majorHAnsi" w:hAnsiTheme="majorHAnsi" w:cstheme="majorHAnsi"/>
          <w:lang w:val="en-GB" w:bidi="cs-CZ"/>
        </w:rPr>
        <w:t>Oxford: Oxford University Press</w:t>
      </w:r>
    </w:p>
    <w:p w14:paraId="32AFCB10" w14:textId="77777777" w:rsidR="008E751E" w:rsidRPr="003454BC" w:rsidRDefault="008E751E" w:rsidP="00DB7881">
      <w:pPr>
        <w:pStyle w:val="Agency-body-text"/>
        <w:keepLines/>
        <w:rPr>
          <w:rFonts w:asciiTheme="majorHAnsi" w:hAnsiTheme="majorHAnsi" w:cstheme="majorHAnsi"/>
          <w:lang w:val="en-GB"/>
        </w:rPr>
      </w:pPr>
      <w:r w:rsidRPr="006E3A03">
        <w:rPr>
          <w:rFonts w:asciiTheme="majorHAnsi" w:hAnsiTheme="majorHAnsi" w:cstheme="majorHAnsi"/>
          <w:lang w:bidi="cs-CZ"/>
        </w:rPr>
        <w:t xml:space="preserve">Sen, A., 2009. </w:t>
      </w:r>
      <w:r w:rsidRPr="003454BC">
        <w:rPr>
          <w:rFonts w:asciiTheme="majorHAnsi" w:hAnsiTheme="majorHAnsi" w:cstheme="majorHAnsi"/>
          <w:i/>
          <w:lang w:val="en-GB" w:bidi="cs-CZ"/>
        </w:rPr>
        <w:t xml:space="preserve">Inequality </w:t>
      </w:r>
      <w:proofErr w:type="spellStart"/>
      <w:r w:rsidRPr="003454BC">
        <w:rPr>
          <w:rFonts w:asciiTheme="majorHAnsi" w:hAnsiTheme="majorHAnsi" w:cstheme="majorHAnsi"/>
          <w:i/>
          <w:lang w:val="en-GB" w:bidi="cs-CZ"/>
        </w:rPr>
        <w:t>Reexamined</w:t>
      </w:r>
      <w:proofErr w:type="spellEnd"/>
      <w:r w:rsidRPr="006E3A03">
        <w:rPr>
          <w:rFonts w:asciiTheme="majorHAnsi" w:hAnsiTheme="majorHAnsi" w:cstheme="majorHAnsi"/>
          <w:i/>
          <w:lang w:bidi="cs-CZ"/>
        </w:rPr>
        <w:t xml:space="preserve"> [Nerovnost znovu prověřena]</w:t>
      </w:r>
      <w:r w:rsidRPr="006E3A03">
        <w:rPr>
          <w:rFonts w:asciiTheme="majorHAnsi" w:hAnsiTheme="majorHAnsi" w:cstheme="majorHAnsi"/>
          <w:lang w:bidi="cs-CZ"/>
        </w:rPr>
        <w:t>.</w:t>
      </w:r>
      <w:r w:rsidRPr="006E3A03">
        <w:rPr>
          <w:rFonts w:asciiTheme="majorHAnsi" w:hAnsiTheme="majorHAnsi" w:cstheme="majorHAnsi"/>
          <w:i/>
          <w:lang w:bidi="cs-CZ"/>
        </w:rPr>
        <w:t xml:space="preserve"> </w:t>
      </w:r>
      <w:r w:rsidRPr="003454BC">
        <w:rPr>
          <w:rFonts w:asciiTheme="majorHAnsi" w:hAnsiTheme="majorHAnsi" w:cstheme="majorHAnsi"/>
          <w:lang w:val="en-GB" w:bidi="cs-CZ"/>
        </w:rPr>
        <w:t>Oxford: Oxford University Press</w:t>
      </w:r>
    </w:p>
    <w:p w14:paraId="1D0DF7C3" w14:textId="77777777" w:rsidR="008E751E" w:rsidRPr="003454BC" w:rsidRDefault="008E751E" w:rsidP="00DB7881">
      <w:pPr>
        <w:pStyle w:val="Agency-body-text"/>
        <w:keepLines/>
        <w:rPr>
          <w:rFonts w:asciiTheme="majorHAnsi" w:hAnsiTheme="majorHAnsi" w:cstheme="majorHAnsi"/>
          <w:lang w:val="en-GB"/>
        </w:rPr>
      </w:pPr>
      <w:r w:rsidRPr="006E3A03">
        <w:rPr>
          <w:rFonts w:asciiTheme="majorHAnsi" w:hAnsiTheme="majorHAnsi" w:cstheme="majorHAnsi"/>
          <w:lang w:bidi="cs-CZ"/>
        </w:rPr>
        <w:t xml:space="preserve">Sen, A., 2010. </w:t>
      </w:r>
      <w:r w:rsidRPr="003454BC">
        <w:rPr>
          <w:rFonts w:asciiTheme="majorHAnsi" w:hAnsiTheme="majorHAnsi" w:cstheme="majorHAnsi"/>
          <w:i/>
          <w:lang w:val="en-GB" w:bidi="cs-CZ"/>
        </w:rPr>
        <w:t>The Idea of Justice</w:t>
      </w:r>
      <w:r w:rsidRPr="006E3A03">
        <w:rPr>
          <w:rFonts w:asciiTheme="majorHAnsi" w:hAnsiTheme="majorHAnsi" w:cstheme="majorHAnsi"/>
          <w:i/>
          <w:lang w:bidi="cs-CZ"/>
        </w:rPr>
        <w:t xml:space="preserve"> [Myšlenka spravedlnosti]</w:t>
      </w:r>
      <w:r w:rsidRPr="006E3A03">
        <w:rPr>
          <w:rFonts w:asciiTheme="majorHAnsi" w:hAnsiTheme="majorHAnsi" w:cstheme="majorHAnsi"/>
          <w:lang w:bidi="cs-CZ"/>
        </w:rPr>
        <w:t>.</w:t>
      </w:r>
      <w:r w:rsidRPr="006E3A03">
        <w:rPr>
          <w:rFonts w:asciiTheme="majorHAnsi" w:hAnsiTheme="majorHAnsi" w:cstheme="majorHAnsi"/>
          <w:i/>
          <w:lang w:bidi="cs-CZ"/>
        </w:rPr>
        <w:t xml:space="preserve"> </w:t>
      </w:r>
      <w:r w:rsidRPr="006E3A03">
        <w:rPr>
          <w:rFonts w:asciiTheme="majorHAnsi" w:hAnsiTheme="majorHAnsi" w:cstheme="majorHAnsi"/>
          <w:lang w:bidi="cs-CZ"/>
        </w:rPr>
        <w:t xml:space="preserve">Londýn: </w:t>
      </w:r>
      <w:r w:rsidRPr="003454BC">
        <w:rPr>
          <w:rFonts w:asciiTheme="majorHAnsi" w:hAnsiTheme="majorHAnsi" w:cstheme="majorHAnsi"/>
          <w:lang w:val="en-GB" w:bidi="cs-CZ"/>
        </w:rPr>
        <w:t>Penguin Books</w:t>
      </w:r>
    </w:p>
    <w:p w14:paraId="3BE6AA3D" w14:textId="77777777" w:rsidR="008E751E" w:rsidRPr="006E3A03" w:rsidRDefault="008E751E" w:rsidP="001950AD">
      <w:pPr>
        <w:pStyle w:val="Agency-body-text"/>
        <w:keepLines/>
        <w:rPr>
          <w:rFonts w:asciiTheme="majorHAnsi" w:hAnsiTheme="majorHAnsi" w:cstheme="majorHAnsi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Schejter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A. M. 2022. ‘“It </w:t>
      </w:r>
      <w:r w:rsidRPr="003454BC">
        <w:rPr>
          <w:rFonts w:asciiTheme="majorHAnsi" w:hAnsiTheme="majorHAnsi" w:cstheme="majorHAnsi"/>
          <w:lang w:val="en-GB" w:bidi="cs-CZ"/>
        </w:rPr>
        <w:t>is not good for the person to be alone”: The capabilities approach and the right to communicate’</w:t>
      </w:r>
      <w:r w:rsidRPr="006E3A03">
        <w:rPr>
          <w:rFonts w:asciiTheme="majorHAnsi" w:hAnsiTheme="majorHAnsi" w:cstheme="majorHAnsi"/>
          <w:lang w:bidi="cs-CZ"/>
        </w:rPr>
        <w:t xml:space="preserve"> [„‚Není dobré, aby byl člověk sám‘: Přístup na základě schopností a právo komunikovat“]</w:t>
      </w:r>
      <w:r w:rsidRPr="006E3A03">
        <w:rPr>
          <w:rFonts w:asciiTheme="majorHAnsi" w:hAnsiTheme="majorHAnsi" w:cstheme="majorHAnsi"/>
          <w:i/>
          <w:lang w:bidi="cs-CZ"/>
        </w:rPr>
        <w:t xml:space="preserve"> </w:t>
      </w:r>
      <w:r w:rsidRPr="003454BC">
        <w:rPr>
          <w:rFonts w:asciiTheme="majorHAnsi" w:hAnsiTheme="majorHAnsi" w:cstheme="majorHAnsi"/>
          <w:i/>
          <w:lang w:val="en-GB" w:bidi="cs-CZ"/>
        </w:rPr>
        <w:t>Convergence</w:t>
      </w:r>
      <w:r w:rsidRPr="006E3A03">
        <w:rPr>
          <w:rFonts w:asciiTheme="majorHAnsi" w:hAnsiTheme="majorHAnsi" w:cstheme="majorHAnsi"/>
          <w:lang w:bidi="cs-CZ"/>
        </w:rPr>
        <w:t xml:space="preserve">, 28 (6), 1826–1840. </w:t>
      </w:r>
      <w:hyperlink r:id="rId96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doi.org/10.1177/13548565211022512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1B1DBB0E" w14:textId="77777777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6E3A03">
        <w:rPr>
          <w:rFonts w:asciiTheme="majorHAnsi" w:hAnsiTheme="majorHAnsi" w:cstheme="majorHAnsi"/>
          <w:lang w:bidi="cs-CZ"/>
        </w:rPr>
        <w:t xml:space="preserve">Společný výbor pro vzdělávání, další a vysokoškolské vzdělávání, výzkum, inovace a vědu, 2021. </w:t>
      </w:r>
      <w:r w:rsidRPr="003454BC">
        <w:rPr>
          <w:rFonts w:asciiTheme="majorHAnsi" w:hAnsiTheme="majorHAnsi" w:cstheme="majorHAnsi"/>
          <w:i/>
          <w:lang w:val="en-GB" w:bidi="cs-CZ"/>
        </w:rPr>
        <w:t>The Impact of COVID-19 on Primary and Secondary Education</w:t>
      </w:r>
      <w:r w:rsidRPr="006E3A03">
        <w:rPr>
          <w:rFonts w:asciiTheme="majorHAnsi" w:hAnsiTheme="majorHAnsi" w:cstheme="majorHAnsi"/>
          <w:i/>
          <w:lang w:bidi="cs-CZ"/>
        </w:rPr>
        <w:t xml:space="preserve"> [Dopad COVID-19 na základní a střední školství]</w:t>
      </w:r>
      <w:r w:rsidRPr="006E3A03">
        <w:rPr>
          <w:rFonts w:asciiTheme="majorHAnsi" w:hAnsiTheme="majorHAnsi" w:cstheme="majorHAnsi"/>
          <w:lang w:bidi="cs-CZ"/>
        </w:rPr>
        <w:t xml:space="preserve">. </w:t>
      </w:r>
      <w:r w:rsidRPr="003454BC">
        <w:rPr>
          <w:rFonts w:asciiTheme="majorHAnsi" w:hAnsiTheme="majorHAnsi" w:cstheme="majorHAnsi"/>
          <w:lang w:val="en-GB" w:bidi="cs-CZ"/>
        </w:rPr>
        <w:t>Dublin: Houses of the</w:t>
      </w:r>
      <w:r w:rsidRPr="006E3A03">
        <w:rPr>
          <w:rFonts w:asciiTheme="majorHAnsi" w:hAnsiTheme="majorHAnsi" w:cstheme="majorHAnsi"/>
          <w:lang w:bidi="cs-CZ"/>
        </w:rPr>
        <w:t xml:space="preserve"> </w:t>
      </w:r>
      <w:proofErr w:type="spellStart"/>
      <w:r w:rsidRPr="006E3A03">
        <w:rPr>
          <w:rFonts w:asciiTheme="majorHAnsi" w:hAnsiTheme="majorHAnsi" w:cstheme="majorHAnsi"/>
          <w:lang w:bidi="cs-CZ"/>
        </w:rPr>
        <w:t>Oireachtas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. </w:t>
      </w:r>
      <w:hyperlink r:id="rId97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data.oireachtas.ie/ie/oireachtas/committee/dail/33/joint_committee_on_education_further_and_higher_education_research_innovation_and_science/reports/2021/2021-01-14_report-on-the-impact-of-covid-19-on-primary-and-secondary-education_en.pdf</w:t>
        </w:r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5E9DDA35" w14:textId="5A231D1A" w:rsidR="008E751E" w:rsidRPr="006E3A03" w:rsidRDefault="008E751E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Vakarelov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O. a </w:t>
      </w:r>
      <w:proofErr w:type="spellStart"/>
      <w:r w:rsidRPr="006E3A03">
        <w:rPr>
          <w:rFonts w:asciiTheme="majorHAnsi" w:hAnsiTheme="majorHAnsi" w:cstheme="majorHAnsi"/>
          <w:lang w:bidi="cs-CZ"/>
        </w:rPr>
        <w:t>Rogerson</w:t>
      </w:r>
      <w:proofErr w:type="spellEnd"/>
      <w:r w:rsidRPr="006E3A03">
        <w:rPr>
          <w:rFonts w:asciiTheme="majorHAnsi" w:hAnsiTheme="majorHAnsi" w:cstheme="majorHAnsi"/>
          <w:lang w:bidi="cs-CZ"/>
        </w:rPr>
        <w:t>, K., 2020</w:t>
      </w:r>
      <w:r w:rsidRPr="003454BC">
        <w:rPr>
          <w:rFonts w:asciiTheme="majorHAnsi" w:hAnsiTheme="majorHAnsi" w:cstheme="majorHAnsi"/>
          <w:lang w:val="en-GB" w:bidi="cs-CZ"/>
        </w:rPr>
        <w:t xml:space="preserve">. ‘The Transparency Game: Government Information, Access, and Actionability’ </w:t>
      </w:r>
      <w:r w:rsidRPr="006E3A03">
        <w:rPr>
          <w:rFonts w:asciiTheme="majorHAnsi" w:hAnsiTheme="majorHAnsi" w:cstheme="majorHAnsi"/>
          <w:lang w:bidi="cs-CZ"/>
        </w:rPr>
        <w:t xml:space="preserve">[„Hra na transparentnost: vládní informace, přístup </w:t>
      </w:r>
      <w:proofErr w:type="gramStart"/>
      <w:r w:rsidRPr="006E3A03">
        <w:rPr>
          <w:rFonts w:asciiTheme="majorHAnsi" w:hAnsiTheme="majorHAnsi" w:cstheme="majorHAnsi"/>
          <w:lang w:bidi="cs-CZ"/>
        </w:rPr>
        <w:t>a</w:t>
      </w:r>
      <w:proofErr w:type="gramEnd"/>
      <w:r w:rsidRPr="006E3A03">
        <w:rPr>
          <w:rFonts w:asciiTheme="majorHAnsi" w:hAnsiTheme="majorHAnsi" w:cstheme="majorHAnsi"/>
          <w:lang w:bidi="cs-CZ"/>
        </w:rPr>
        <w:t xml:space="preserve"> akčnost“] </w:t>
      </w:r>
      <w:r w:rsidRPr="003454BC">
        <w:rPr>
          <w:rFonts w:asciiTheme="majorHAnsi" w:hAnsiTheme="majorHAnsi" w:cstheme="majorHAnsi"/>
          <w:i/>
          <w:lang w:val="en-GB" w:bidi="cs-CZ"/>
        </w:rPr>
        <w:t>Philosophy &amp; Technology</w:t>
      </w:r>
      <w:r w:rsidRPr="006E3A03">
        <w:rPr>
          <w:rFonts w:asciiTheme="majorHAnsi" w:hAnsiTheme="majorHAnsi" w:cstheme="majorHAnsi"/>
          <w:lang w:bidi="cs-CZ"/>
        </w:rPr>
        <w:t xml:space="preserve">, 33, 71–92. </w:t>
      </w:r>
      <w:hyperlink r:id="rId98" w:history="1">
        <w:r w:rsidRPr="006E3A03">
          <w:rPr>
            <w:rStyle w:val="Hyperlink"/>
            <w:rFonts w:asciiTheme="majorHAnsi" w:hAnsiTheme="majorHAnsi" w:cstheme="majorHAnsi"/>
            <w:lang w:bidi="cs-CZ"/>
          </w:rPr>
          <w:t>doi.org/10.1007/s13347-019-</w:t>
        </w:r>
        <w:proofErr w:type="gramStart"/>
        <w:r w:rsidRPr="006E3A03">
          <w:rPr>
            <w:rStyle w:val="Hyperlink"/>
            <w:rFonts w:asciiTheme="majorHAnsi" w:hAnsiTheme="majorHAnsi" w:cstheme="majorHAnsi"/>
            <w:lang w:bidi="cs-CZ"/>
          </w:rPr>
          <w:t>0340-z</w:t>
        </w:r>
        <w:proofErr w:type="gramEnd"/>
      </w:hyperlink>
      <w:r w:rsidRPr="006E3A03">
        <w:rPr>
          <w:rFonts w:asciiTheme="majorHAnsi" w:hAnsiTheme="majorHAnsi" w:cstheme="majorHAnsi"/>
          <w:lang w:bidi="cs-CZ"/>
        </w:rPr>
        <w:t xml:space="preserve"> (Poslední přístup v lednu 2024)</w:t>
      </w:r>
    </w:p>
    <w:p w14:paraId="68C90017" w14:textId="77777777" w:rsidR="008E751E" w:rsidRPr="003454BC" w:rsidRDefault="008E751E" w:rsidP="00DB7881">
      <w:pPr>
        <w:pStyle w:val="Agency-body-text"/>
        <w:keepLines/>
        <w:rPr>
          <w:rFonts w:asciiTheme="majorHAnsi" w:hAnsiTheme="majorHAnsi" w:cstheme="majorHAnsi"/>
          <w:lang w:val="en-GB"/>
        </w:rPr>
      </w:pPr>
      <w:proofErr w:type="spellStart"/>
      <w:r w:rsidRPr="006E3A03">
        <w:rPr>
          <w:rFonts w:asciiTheme="majorHAnsi" w:hAnsiTheme="majorHAnsi" w:cstheme="majorHAnsi"/>
          <w:lang w:bidi="cs-CZ"/>
        </w:rPr>
        <w:t>Walaski</w:t>
      </w:r>
      <w:proofErr w:type="spellEnd"/>
      <w:r w:rsidRPr="006E3A03">
        <w:rPr>
          <w:rFonts w:asciiTheme="majorHAnsi" w:hAnsiTheme="majorHAnsi" w:cstheme="majorHAnsi"/>
          <w:lang w:bidi="cs-CZ"/>
        </w:rPr>
        <w:t xml:space="preserve">, P., 2011. </w:t>
      </w:r>
      <w:r w:rsidRPr="003454BC">
        <w:rPr>
          <w:rFonts w:asciiTheme="majorHAnsi" w:hAnsiTheme="majorHAnsi" w:cstheme="majorHAnsi"/>
          <w:i/>
          <w:lang w:val="en-GB" w:bidi="cs-CZ"/>
        </w:rPr>
        <w:t>Risk and crisis communications: Methods and messages</w:t>
      </w:r>
      <w:r w:rsidRPr="006E3A03">
        <w:rPr>
          <w:rFonts w:asciiTheme="majorHAnsi" w:hAnsiTheme="majorHAnsi" w:cstheme="majorHAnsi"/>
          <w:i/>
          <w:lang w:bidi="cs-CZ"/>
        </w:rPr>
        <w:t xml:space="preserve"> [Riziková a krizová komunikace: Metody a zprávy]</w:t>
      </w:r>
      <w:r w:rsidRPr="006E3A03">
        <w:rPr>
          <w:rFonts w:asciiTheme="majorHAnsi" w:hAnsiTheme="majorHAnsi" w:cstheme="majorHAnsi"/>
          <w:lang w:bidi="cs-CZ"/>
        </w:rPr>
        <w:t xml:space="preserve">. New Jersey: </w:t>
      </w:r>
      <w:r w:rsidRPr="003454BC">
        <w:rPr>
          <w:rFonts w:asciiTheme="majorHAnsi" w:hAnsiTheme="majorHAnsi" w:cstheme="majorHAnsi"/>
          <w:lang w:val="en-GB" w:bidi="cs-CZ"/>
        </w:rPr>
        <w:t>John Wiley &amp; Sons, Incorporated</w:t>
      </w:r>
    </w:p>
    <w:sectPr w:rsidR="008E751E" w:rsidRPr="003454BC" w:rsidSect="00767941">
      <w:headerReference w:type="even" r:id="rId99"/>
      <w:headerReference w:type="default" r:id="rId100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AD5E0" w14:textId="77777777" w:rsidR="00767941" w:rsidRDefault="00767941">
      <w:r>
        <w:separator/>
      </w:r>
    </w:p>
  </w:endnote>
  <w:endnote w:type="continuationSeparator" w:id="0">
    <w:p w14:paraId="60ED0542" w14:textId="77777777" w:rsidR="00767941" w:rsidRDefault="00767941">
      <w:r>
        <w:continuationSeparator/>
      </w:r>
    </w:p>
  </w:endnote>
  <w:endnote w:type="continuationNotice" w:id="1">
    <w:p w14:paraId="25C22887" w14:textId="77777777" w:rsidR="00767941" w:rsidRDefault="007679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033F9" w14:textId="2B5DC72C" w:rsidR="009E6E4D" w:rsidRPr="008E751E" w:rsidRDefault="009E6E4D" w:rsidP="005D5C15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fldChar w:fldCharType="begin"/>
    </w:r>
    <w:r w:rsidRPr="008E751E">
      <w:rPr>
        <w:rFonts w:asciiTheme="majorHAnsi" w:hAnsiTheme="majorHAnsi" w:cstheme="majorHAnsi"/>
        <w:lang w:bidi="cs-CZ"/>
      </w:rPr>
      <w:instrText xml:space="preserve">PAGE  </w:instrText>
    </w:r>
    <w:r w:rsidRPr="008E751E">
      <w:rPr>
        <w:rFonts w:asciiTheme="majorHAnsi" w:hAnsiTheme="majorHAnsi" w:cstheme="majorHAnsi"/>
        <w:lang w:bidi="cs-CZ"/>
      </w:rPr>
      <w:fldChar w:fldCharType="separate"/>
    </w:r>
    <w:r w:rsidR="00D037E5">
      <w:rPr>
        <w:rFonts w:asciiTheme="majorHAnsi" w:hAnsiTheme="majorHAnsi" w:cstheme="majorHAnsi"/>
        <w:noProof/>
        <w:lang w:bidi="cs-CZ"/>
      </w:rPr>
      <w:t>6</w:t>
    </w:r>
    <w:r w:rsidRPr="008E751E">
      <w:rPr>
        <w:rFonts w:asciiTheme="majorHAnsi" w:hAnsiTheme="majorHAnsi" w:cstheme="majorHAnsi"/>
        <w:lang w:bidi="cs-CZ"/>
      </w:rPr>
      <w:fldChar w:fldCharType="end"/>
    </w:r>
  </w:p>
  <w:p w14:paraId="1ECE14FC" w14:textId="1BE3B719" w:rsidR="009E6E4D" w:rsidRPr="008E751E" w:rsidRDefault="003D5F6A" w:rsidP="003D5F6A">
    <w:pPr>
      <w:pStyle w:val="Agency-footer"/>
      <w:jc w:val="right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t>Budování odolnosti prostřednictvím inkluzivních vzdělávacích systémů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BB56" w14:textId="0AB0852E" w:rsidR="006A7455" w:rsidRPr="008E751E" w:rsidRDefault="006A7455" w:rsidP="005D5C15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fldChar w:fldCharType="begin"/>
    </w:r>
    <w:r w:rsidRPr="008E751E">
      <w:rPr>
        <w:rFonts w:asciiTheme="majorHAnsi" w:hAnsiTheme="majorHAnsi" w:cstheme="majorHAnsi"/>
        <w:lang w:bidi="cs-CZ"/>
      </w:rPr>
      <w:instrText xml:space="preserve">PAGE  </w:instrText>
    </w:r>
    <w:r w:rsidRPr="008E751E">
      <w:rPr>
        <w:rFonts w:asciiTheme="majorHAnsi" w:hAnsiTheme="majorHAnsi" w:cstheme="majorHAnsi"/>
        <w:lang w:bidi="cs-CZ"/>
      </w:rPr>
      <w:fldChar w:fldCharType="separate"/>
    </w:r>
    <w:r w:rsidR="00D037E5">
      <w:rPr>
        <w:rFonts w:asciiTheme="majorHAnsi" w:hAnsiTheme="majorHAnsi" w:cstheme="majorHAnsi"/>
        <w:noProof/>
        <w:lang w:bidi="cs-CZ"/>
      </w:rPr>
      <w:t>22</w:t>
    </w:r>
    <w:r w:rsidRPr="008E751E">
      <w:rPr>
        <w:rFonts w:asciiTheme="majorHAnsi" w:hAnsiTheme="majorHAnsi" w:cstheme="majorHAnsi"/>
        <w:lang w:bidi="cs-CZ"/>
      </w:rPr>
      <w:fldChar w:fldCharType="end"/>
    </w:r>
  </w:p>
  <w:p w14:paraId="651E8C4F" w14:textId="77777777" w:rsidR="006A7455" w:rsidRPr="008E751E" w:rsidRDefault="006A7455" w:rsidP="003D5F6A">
    <w:pPr>
      <w:pStyle w:val="Agency-footer"/>
      <w:jc w:val="right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t>Budování odolnosti prostřednictvím inkluzivních vzdělávacích systémů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801D" w14:textId="1652AF21" w:rsidR="009E6E4D" w:rsidRPr="008E751E" w:rsidRDefault="009E6E4D" w:rsidP="004A2584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fldChar w:fldCharType="begin"/>
    </w:r>
    <w:r w:rsidRPr="008E751E">
      <w:rPr>
        <w:rFonts w:asciiTheme="majorHAnsi" w:hAnsiTheme="majorHAnsi" w:cstheme="majorHAnsi"/>
        <w:lang w:bidi="cs-CZ"/>
      </w:rPr>
      <w:instrText xml:space="preserve">PAGE  </w:instrText>
    </w:r>
    <w:r w:rsidRPr="008E751E">
      <w:rPr>
        <w:rFonts w:asciiTheme="majorHAnsi" w:hAnsiTheme="majorHAnsi" w:cstheme="majorHAnsi"/>
        <w:lang w:bidi="cs-CZ"/>
      </w:rPr>
      <w:fldChar w:fldCharType="separate"/>
    </w:r>
    <w:r w:rsidR="00D037E5">
      <w:rPr>
        <w:rFonts w:asciiTheme="majorHAnsi" w:hAnsiTheme="majorHAnsi" w:cstheme="majorHAnsi"/>
        <w:noProof/>
        <w:lang w:bidi="cs-CZ"/>
      </w:rPr>
      <w:t>21</w:t>
    </w:r>
    <w:r w:rsidRPr="008E751E">
      <w:rPr>
        <w:rFonts w:asciiTheme="majorHAnsi" w:hAnsiTheme="majorHAnsi" w:cstheme="majorHAnsi"/>
        <w:lang w:bidi="cs-CZ"/>
      </w:rPr>
      <w:fldChar w:fldCharType="end"/>
    </w:r>
  </w:p>
  <w:p w14:paraId="16A8C498" w14:textId="089E2B99" w:rsidR="009E6E4D" w:rsidRPr="008E751E" w:rsidRDefault="004D33BB" w:rsidP="00EA53FF">
    <w:pPr>
      <w:pStyle w:val="Agency-foo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lang w:bidi="cs-CZ"/>
      </w:rPr>
      <w:t>Pokyny pro zavedení kultury efektivní komunikace ve vzdělávání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50"/>
      <w:gridCol w:w="1350"/>
      <w:gridCol w:w="1350"/>
    </w:tblGrid>
    <w:tr w:rsidR="7A35FD1A" w14:paraId="46618C9F" w14:textId="77777777" w:rsidTr="00B600C6">
      <w:trPr>
        <w:trHeight w:val="300"/>
      </w:trPr>
      <w:tc>
        <w:tcPr>
          <w:tcW w:w="1350" w:type="dxa"/>
        </w:tcPr>
        <w:p w14:paraId="43AF6472" w14:textId="3C2D2074" w:rsidR="7A35FD1A" w:rsidRDefault="7A35FD1A" w:rsidP="0079603A">
          <w:pPr>
            <w:pStyle w:val="Header"/>
            <w:ind w:left="-115"/>
          </w:pPr>
        </w:p>
      </w:tc>
      <w:tc>
        <w:tcPr>
          <w:tcW w:w="1350" w:type="dxa"/>
        </w:tcPr>
        <w:p w14:paraId="3E43DBD0" w14:textId="69D4E47B" w:rsidR="7A35FD1A" w:rsidRDefault="7A35FD1A" w:rsidP="0079603A">
          <w:pPr>
            <w:pStyle w:val="Header"/>
            <w:jc w:val="center"/>
          </w:pPr>
        </w:p>
      </w:tc>
      <w:tc>
        <w:tcPr>
          <w:tcW w:w="1350" w:type="dxa"/>
        </w:tcPr>
        <w:p w14:paraId="61C9E1E3" w14:textId="35EABA5B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2CF4F772" w14:textId="10AC5539" w:rsidR="009718F7" w:rsidRDefault="009718F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A35FD1A" w14:paraId="6A93D919" w14:textId="77777777" w:rsidTr="00B600C6">
      <w:trPr>
        <w:trHeight w:val="300"/>
      </w:trPr>
      <w:tc>
        <w:tcPr>
          <w:tcW w:w="2945" w:type="dxa"/>
        </w:tcPr>
        <w:p w14:paraId="56FB3F94" w14:textId="641343B1" w:rsidR="7A35FD1A" w:rsidRDefault="7A35FD1A" w:rsidP="0079603A">
          <w:pPr>
            <w:pStyle w:val="Header"/>
            <w:ind w:left="-115"/>
          </w:pPr>
        </w:p>
      </w:tc>
      <w:tc>
        <w:tcPr>
          <w:tcW w:w="2945" w:type="dxa"/>
        </w:tcPr>
        <w:p w14:paraId="1CB5C4BA" w14:textId="12547356" w:rsidR="7A35FD1A" w:rsidRDefault="7A35FD1A" w:rsidP="0079603A">
          <w:pPr>
            <w:pStyle w:val="Header"/>
            <w:jc w:val="center"/>
          </w:pPr>
        </w:p>
      </w:tc>
      <w:tc>
        <w:tcPr>
          <w:tcW w:w="2945" w:type="dxa"/>
        </w:tcPr>
        <w:p w14:paraId="7E9E19BE" w14:textId="5285D73F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12DCE981" w14:textId="7404C8CD" w:rsidR="009718F7" w:rsidRDefault="009718F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75"/>
      <w:gridCol w:w="1375"/>
      <w:gridCol w:w="1375"/>
    </w:tblGrid>
    <w:tr w:rsidR="7A35FD1A" w14:paraId="060762D5" w14:textId="77777777" w:rsidTr="00B600C6">
      <w:trPr>
        <w:trHeight w:val="300"/>
      </w:trPr>
      <w:tc>
        <w:tcPr>
          <w:tcW w:w="1375" w:type="dxa"/>
        </w:tcPr>
        <w:p w14:paraId="59D95C8F" w14:textId="3CCABFC6" w:rsidR="7A35FD1A" w:rsidRDefault="7A35FD1A" w:rsidP="0079603A">
          <w:pPr>
            <w:pStyle w:val="Header"/>
            <w:ind w:left="-115"/>
          </w:pPr>
        </w:p>
      </w:tc>
      <w:tc>
        <w:tcPr>
          <w:tcW w:w="1375" w:type="dxa"/>
        </w:tcPr>
        <w:p w14:paraId="44A4C31E" w14:textId="3BE5AF10" w:rsidR="7A35FD1A" w:rsidRDefault="7A35FD1A" w:rsidP="0079603A">
          <w:pPr>
            <w:pStyle w:val="Header"/>
            <w:jc w:val="center"/>
          </w:pPr>
        </w:p>
      </w:tc>
      <w:tc>
        <w:tcPr>
          <w:tcW w:w="1375" w:type="dxa"/>
        </w:tcPr>
        <w:p w14:paraId="0F12E23B" w14:textId="3EC43131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62EF00E6" w14:textId="0281D09E" w:rsidR="009718F7" w:rsidRDefault="009718F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A35FD1A" w14:paraId="1410C2CE" w14:textId="77777777" w:rsidTr="00B600C6">
      <w:trPr>
        <w:trHeight w:val="300"/>
      </w:trPr>
      <w:tc>
        <w:tcPr>
          <w:tcW w:w="2945" w:type="dxa"/>
        </w:tcPr>
        <w:p w14:paraId="416ADA4B" w14:textId="6E32C508" w:rsidR="7A35FD1A" w:rsidRDefault="7A35FD1A" w:rsidP="0079603A">
          <w:pPr>
            <w:pStyle w:val="Header"/>
            <w:ind w:left="-115"/>
          </w:pPr>
        </w:p>
      </w:tc>
      <w:tc>
        <w:tcPr>
          <w:tcW w:w="2945" w:type="dxa"/>
        </w:tcPr>
        <w:p w14:paraId="754A1F2A" w14:textId="1AA2A6C4" w:rsidR="7A35FD1A" w:rsidRDefault="7A35FD1A" w:rsidP="0079603A">
          <w:pPr>
            <w:pStyle w:val="Header"/>
            <w:jc w:val="center"/>
          </w:pPr>
        </w:p>
      </w:tc>
      <w:tc>
        <w:tcPr>
          <w:tcW w:w="2945" w:type="dxa"/>
        </w:tcPr>
        <w:p w14:paraId="65C7A177" w14:textId="3B1DDC34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0C837A1E" w14:textId="71BE5A88" w:rsidR="009718F7" w:rsidRDefault="009718F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75"/>
      <w:gridCol w:w="1375"/>
      <w:gridCol w:w="1375"/>
    </w:tblGrid>
    <w:tr w:rsidR="7A35FD1A" w14:paraId="0A5652DD" w14:textId="77777777" w:rsidTr="00B600C6">
      <w:trPr>
        <w:trHeight w:val="300"/>
      </w:trPr>
      <w:tc>
        <w:tcPr>
          <w:tcW w:w="1375" w:type="dxa"/>
        </w:tcPr>
        <w:p w14:paraId="384D804F" w14:textId="66A658A9" w:rsidR="7A35FD1A" w:rsidRDefault="7A35FD1A" w:rsidP="0079603A">
          <w:pPr>
            <w:pStyle w:val="Header"/>
            <w:ind w:left="-115"/>
          </w:pPr>
        </w:p>
      </w:tc>
      <w:tc>
        <w:tcPr>
          <w:tcW w:w="1375" w:type="dxa"/>
        </w:tcPr>
        <w:p w14:paraId="64127D32" w14:textId="0035E800" w:rsidR="7A35FD1A" w:rsidRDefault="7A35FD1A" w:rsidP="0079603A">
          <w:pPr>
            <w:pStyle w:val="Header"/>
            <w:jc w:val="center"/>
          </w:pPr>
        </w:p>
      </w:tc>
      <w:tc>
        <w:tcPr>
          <w:tcW w:w="1375" w:type="dxa"/>
        </w:tcPr>
        <w:p w14:paraId="4CA490DC" w14:textId="5137B37E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49406B3E" w14:textId="01658E9F" w:rsidR="009718F7" w:rsidRDefault="009718F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2733" w14:textId="4555E0D9" w:rsidR="009718F7" w:rsidRDefault="009718F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6544E" w14:textId="77777777" w:rsidR="00C75363" w:rsidRPr="003E03F2" w:rsidRDefault="00C75363" w:rsidP="00C75363">
    <w:pPr>
      <w:framePr w:wrap="around" w:vAnchor="text" w:hAnchor="margin" w:xAlign="outside" w:y="1"/>
      <w:jc w:val="right"/>
    </w:pPr>
    <w:r w:rsidRPr="003E03F2">
      <w:rPr>
        <w:lang w:bidi="cs-CZ"/>
      </w:rPr>
      <w:fldChar w:fldCharType="begin"/>
    </w:r>
    <w:r w:rsidRPr="003E03F2">
      <w:rPr>
        <w:lang w:bidi="cs-CZ"/>
      </w:rPr>
      <w:instrText xml:space="preserve">PAGE  </w:instrText>
    </w:r>
    <w:r w:rsidRPr="003E03F2">
      <w:rPr>
        <w:lang w:bidi="cs-CZ"/>
      </w:rPr>
      <w:fldChar w:fldCharType="separate"/>
    </w:r>
    <w:r>
      <w:rPr>
        <w:lang w:bidi="cs-CZ"/>
      </w:rPr>
      <w:t>6</w:t>
    </w:r>
    <w:r w:rsidRPr="003E03F2">
      <w:rPr>
        <w:lang w:bidi="cs-CZ"/>
      </w:rPr>
      <w:fldChar w:fldCharType="end"/>
    </w:r>
  </w:p>
  <w:p w14:paraId="79E36E39" w14:textId="371036F7" w:rsidR="00DF6F03" w:rsidRDefault="007F5FF3" w:rsidP="00B46871">
    <w:pPr>
      <w:pStyle w:val="Agency-footer"/>
      <w:jc w:val="right"/>
    </w:pPr>
    <w:r w:rsidRPr="003D5F6A">
      <w:rPr>
        <w:lang w:bidi="cs-CZ"/>
      </w:rPr>
      <w:t>Budování odolnosti prostřednictvím inkluzivních vzdělávacích systémů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E8A06" w14:textId="77777777" w:rsidR="00767941" w:rsidRDefault="00767941">
      <w:r>
        <w:separator/>
      </w:r>
    </w:p>
  </w:footnote>
  <w:footnote w:type="continuationSeparator" w:id="0">
    <w:p w14:paraId="62C5870D" w14:textId="77777777" w:rsidR="00767941" w:rsidRDefault="00767941">
      <w:r>
        <w:continuationSeparator/>
      </w:r>
    </w:p>
  </w:footnote>
  <w:footnote w:type="continuationNotice" w:id="1">
    <w:p w14:paraId="3CCBBE24" w14:textId="77777777" w:rsidR="00767941" w:rsidRDefault="007679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0C0F" w14:textId="76B3F5A8" w:rsidR="009E6E4D" w:rsidRPr="008E751E" w:rsidRDefault="00A966B9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4B1E2DF" wp14:editId="400D2AF0">
          <wp:extent cx="5611495" cy="469247"/>
          <wp:effectExtent l="0" t="0" r="0" b="1270"/>
          <wp:docPr id="1270845636" name="Picture 12708456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119B6D" w14:textId="0344068F" w:rsidR="009E6E4D" w:rsidRPr="008E751E" w:rsidRDefault="009E6E4D" w:rsidP="00EA53FF">
    <w:pPr>
      <w:jc w:val="center"/>
      <w:rPr>
        <w:rFonts w:asciiTheme="majorHAnsi" w:hAnsiTheme="majorHAnsi" w:cstheme="majorHAnsi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54D4" w14:textId="77777777" w:rsidR="00E9535E" w:rsidRDefault="00E9535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3AE3" w14:textId="55021CFB" w:rsidR="000F777C" w:rsidRPr="008E751E" w:rsidRDefault="000F777C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15F5C63D" wp14:editId="08097246">
          <wp:extent cx="5611495" cy="451485"/>
          <wp:effectExtent l="0" t="0" r="1905" b="5715"/>
          <wp:docPr id="1521411278" name="Picture 15214112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5915EB" w14:textId="77777777" w:rsidR="000F777C" w:rsidRPr="008E751E" w:rsidRDefault="000F777C">
    <w:pPr>
      <w:rPr>
        <w:rFonts w:asciiTheme="majorHAnsi" w:hAnsiTheme="majorHAnsi" w:cstheme="majorHAnsi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886F" w14:textId="4D1EBA40" w:rsidR="000F777C" w:rsidRDefault="000F777C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7E7CA59D" wp14:editId="0EEA81FB">
          <wp:extent cx="9161780" cy="464756"/>
          <wp:effectExtent l="0" t="0" r="0" b="5715"/>
          <wp:docPr id="1693841181" name="Picture 1693841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3CE6F" w14:textId="77777777" w:rsidR="000F777C" w:rsidRDefault="000F777C" w:rsidP="00EA53FF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0EAA" w14:textId="646FE7F1" w:rsidR="004426BC" w:rsidRPr="008E751E" w:rsidRDefault="004426BC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4AA6E59A" wp14:editId="6156D9CA">
          <wp:extent cx="9161780" cy="464185"/>
          <wp:effectExtent l="0" t="0" r="0" b="5715"/>
          <wp:docPr id="1379223216" name="Picture 13792232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C6866" w14:textId="77777777" w:rsidR="004426BC" w:rsidRPr="008E751E" w:rsidRDefault="004426BC">
    <w:pPr>
      <w:rPr>
        <w:rFonts w:asciiTheme="majorHAnsi" w:hAnsiTheme="majorHAnsi" w:cstheme="majorHAnsi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46A5" w14:textId="2EDC06C3" w:rsidR="00E9535E" w:rsidRPr="008E751E" w:rsidRDefault="00E9535E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0282910" wp14:editId="1FBC0BED">
          <wp:extent cx="5611495" cy="469247"/>
          <wp:effectExtent l="0" t="0" r="0" b="1270"/>
          <wp:docPr id="1369807641" name="Picture 13698076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02107" w14:textId="77777777" w:rsidR="00E11E07" w:rsidRPr="008E751E" w:rsidRDefault="00E11E07">
    <w:pPr>
      <w:pStyle w:val="Header"/>
      <w:rPr>
        <w:rFonts w:asciiTheme="majorHAnsi" w:hAnsiTheme="majorHAnsi" w:cstheme="majorHAnsi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9988" w14:textId="49FC34B1" w:rsidR="00E9535E" w:rsidRPr="008E751E" w:rsidRDefault="00E9535E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12C7220" wp14:editId="2122E2CF">
          <wp:extent cx="5611495" cy="451485"/>
          <wp:effectExtent l="0" t="0" r="1905" b="5715"/>
          <wp:docPr id="879679416" name="Picture 8796794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B0B799" w14:textId="77777777" w:rsidR="00E11E07" w:rsidRPr="008E751E" w:rsidRDefault="00E11E07">
    <w:pPr>
      <w:pStyle w:val="Header"/>
      <w:rPr>
        <w:rFonts w:asciiTheme="majorHAnsi" w:hAnsiTheme="majorHAnsi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7D052" w14:textId="70E432BA" w:rsidR="009E6E4D" w:rsidRPr="008E751E" w:rsidRDefault="005E4C8E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24AA8725" wp14:editId="7F6CE0B7">
          <wp:extent cx="5611495" cy="451485"/>
          <wp:effectExtent l="0" t="0" r="1905" b="5715"/>
          <wp:docPr id="931463981" name="Picture 931463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DFCD41" w14:textId="3C9432E1" w:rsidR="009E6E4D" w:rsidRPr="008E751E" w:rsidRDefault="009E6E4D">
    <w:pPr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0998" w14:textId="77777777" w:rsidR="00740490" w:rsidRDefault="00F84771">
    <w:pPr>
      <w:pStyle w:val="Header"/>
    </w:pPr>
    <w:r>
      <w:rPr>
        <w:noProof/>
        <w:lang w:val="el-GR" w:eastAsia="el-GR"/>
      </w:rPr>
      <w:drawing>
        <wp:inline distT="0" distB="0" distL="0" distR="0" wp14:anchorId="467FF1F9" wp14:editId="3572AA8F">
          <wp:extent cx="5611495" cy="451485"/>
          <wp:effectExtent l="0" t="0" r="1905" b="5715"/>
          <wp:docPr id="1015444265" name="Picture 10154442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E4110" w14:textId="4E4246D7" w:rsidR="006A7455" w:rsidRDefault="004572C9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5FA4917A" wp14:editId="4918E1F3">
          <wp:extent cx="9161780" cy="464185"/>
          <wp:effectExtent l="0" t="0" r="0" b="5715"/>
          <wp:docPr id="1790770630" name="Picture 17907706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62CCD7" w14:textId="77777777" w:rsidR="006A7455" w:rsidRDefault="006A7455" w:rsidP="00EA53F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2C49" w14:textId="102066EF" w:rsidR="00CA2FE2" w:rsidRPr="008E751E" w:rsidRDefault="00CF0AC3" w:rsidP="00EA53FF">
    <w:pPr>
      <w:jc w:val="center"/>
      <w:rPr>
        <w:rFonts w:asciiTheme="majorHAnsi" w:hAnsiTheme="majorHAnsi" w:cstheme="majorHAnsi"/>
      </w:rPr>
    </w:pPr>
    <w:r>
      <w:rPr>
        <w:noProof/>
        <w:lang w:val="el-GR" w:eastAsia="el-GR"/>
      </w:rPr>
      <w:drawing>
        <wp:inline distT="0" distB="0" distL="0" distR="0" wp14:anchorId="530439DF" wp14:editId="4C518259">
          <wp:extent cx="9161780" cy="464185"/>
          <wp:effectExtent l="0" t="0" r="0" b="5715"/>
          <wp:docPr id="776036615" name="Picture 7760366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F4DB1C" w14:textId="77777777" w:rsidR="00CA2FE2" w:rsidRPr="008E751E" w:rsidRDefault="00CA2FE2">
    <w:pPr>
      <w:rPr>
        <w:rFonts w:asciiTheme="majorHAnsi" w:hAnsiTheme="majorHAnsi" w:cstheme="majorHAn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78C0" w14:textId="77777777" w:rsidR="006A7455" w:rsidRPr="008E751E" w:rsidRDefault="006A7455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6513FB8D" wp14:editId="4AA62C3C">
          <wp:extent cx="5611495" cy="469247"/>
          <wp:effectExtent l="0" t="0" r="0" b="1270"/>
          <wp:docPr id="737182393" name="Picture 7371823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7F4202" w14:textId="77777777" w:rsidR="006A7455" w:rsidRPr="008E751E" w:rsidRDefault="006A7455" w:rsidP="00EA53FF">
    <w:pPr>
      <w:jc w:val="center"/>
      <w:rPr>
        <w:rFonts w:asciiTheme="majorHAnsi" w:hAnsiTheme="majorHAnsi" w:cstheme="majorHAnsi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A4CF" w14:textId="77777777" w:rsidR="006A7455" w:rsidRPr="008E751E" w:rsidRDefault="006A7455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6BF71B59" wp14:editId="01E1295C">
          <wp:extent cx="5611495" cy="451485"/>
          <wp:effectExtent l="0" t="0" r="1905" b="5715"/>
          <wp:docPr id="1476801974" name="Picture 14768019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185EBC" w14:textId="77777777" w:rsidR="006A7455" w:rsidRPr="008E751E" w:rsidRDefault="006A7455">
    <w:pPr>
      <w:rPr>
        <w:rFonts w:asciiTheme="majorHAnsi" w:hAnsiTheme="majorHAnsi" w:cstheme="majorHAnsi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D36D" w14:textId="09F3F488" w:rsidR="00535640" w:rsidRPr="008E751E" w:rsidRDefault="00801168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b/>
        <w:noProof/>
        <w:lang w:val="el-GR" w:eastAsia="el-GR"/>
      </w:rPr>
      <w:drawing>
        <wp:inline distT="0" distB="0" distL="0" distR="0" wp14:anchorId="24FB6E97" wp14:editId="0344D1C5">
          <wp:extent cx="9161780" cy="464756"/>
          <wp:effectExtent l="0" t="0" r="0" b="5715"/>
          <wp:docPr id="856819400" name="Picture 8568194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41EE6A" w14:textId="77777777" w:rsidR="00535640" w:rsidRPr="008E751E" w:rsidRDefault="00535640" w:rsidP="00EA53FF">
    <w:pPr>
      <w:jc w:val="center"/>
      <w:rPr>
        <w:rFonts w:asciiTheme="majorHAnsi" w:hAnsiTheme="majorHAnsi" w:cstheme="majorHAnsi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B02A" w14:textId="6EF8AC97" w:rsidR="008A006A" w:rsidRPr="008E751E" w:rsidRDefault="00B62089" w:rsidP="00EA53FF">
    <w:pPr>
      <w:jc w:val="center"/>
      <w:rPr>
        <w:rFonts w:asciiTheme="majorHAnsi" w:hAnsiTheme="majorHAnsi" w:cstheme="majorHAnsi"/>
      </w:rPr>
    </w:pPr>
    <w:r w:rsidRPr="008E751E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5D8905EC" wp14:editId="2023B800">
          <wp:extent cx="9161780" cy="464756"/>
          <wp:effectExtent l="0" t="0" r="0" b="5715"/>
          <wp:docPr id="1475221838" name="Picture 14752218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F20908" w14:textId="77777777" w:rsidR="008A006A" w:rsidRPr="008E751E" w:rsidRDefault="008A006A">
    <w:pPr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5FC"/>
    <w:multiLevelType w:val="hybridMultilevel"/>
    <w:tmpl w:val="47086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44234"/>
    <w:multiLevelType w:val="hybridMultilevel"/>
    <w:tmpl w:val="1ED41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31C38"/>
    <w:multiLevelType w:val="hybridMultilevel"/>
    <w:tmpl w:val="A7200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D492E"/>
    <w:multiLevelType w:val="hybridMultilevel"/>
    <w:tmpl w:val="7A8C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C7D0E"/>
    <w:multiLevelType w:val="hybridMultilevel"/>
    <w:tmpl w:val="BE020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A3FD7"/>
    <w:multiLevelType w:val="hybridMultilevel"/>
    <w:tmpl w:val="C20E34A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D385E"/>
    <w:multiLevelType w:val="hybridMultilevel"/>
    <w:tmpl w:val="7610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D4DE5"/>
    <w:multiLevelType w:val="hybridMultilevel"/>
    <w:tmpl w:val="0C3EF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F2C30"/>
    <w:multiLevelType w:val="hybridMultilevel"/>
    <w:tmpl w:val="CE0AE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E6EF5"/>
    <w:multiLevelType w:val="hybridMultilevel"/>
    <w:tmpl w:val="E0388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D1FCB"/>
    <w:multiLevelType w:val="hybridMultilevel"/>
    <w:tmpl w:val="08505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7673F"/>
    <w:multiLevelType w:val="hybridMultilevel"/>
    <w:tmpl w:val="CE0AE5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B34C7F"/>
    <w:multiLevelType w:val="hybridMultilevel"/>
    <w:tmpl w:val="2264B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D0BDB"/>
    <w:multiLevelType w:val="hybridMultilevel"/>
    <w:tmpl w:val="F91E8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403C7"/>
    <w:multiLevelType w:val="hybridMultilevel"/>
    <w:tmpl w:val="81700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41D8E"/>
    <w:multiLevelType w:val="hybridMultilevel"/>
    <w:tmpl w:val="B7E2D2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E83AAD"/>
    <w:multiLevelType w:val="hybridMultilevel"/>
    <w:tmpl w:val="5908FD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932A4"/>
    <w:multiLevelType w:val="hybridMultilevel"/>
    <w:tmpl w:val="A3AED1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D95"/>
    <w:multiLevelType w:val="hybridMultilevel"/>
    <w:tmpl w:val="70C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170DA"/>
    <w:multiLevelType w:val="multilevel"/>
    <w:tmpl w:val="4448D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19D1FD5"/>
    <w:multiLevelType w:val="hybridMultilevel"/>
    <w:tmpl w:val="D5468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395E0A"/>
    <w:multiLevelType w:val="hybridMultilevel"/>
    <w:tmpl w:val="99942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C82DF4"/>
    <w:multiLevelType w:val="hybridMultilevel"/>
    <w:tmpl w:val="2A684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C288B"/>
    <w:multiLevelType w:val="hybridMultilevel"/>
    <w:tmpl w:val="0FC8B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14FE1"/>
    <w:multiLevelType w:val="hybridMultilevel"/>
    <w:tmpl w:val="5984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D1850"/>
    <w:multiLevelType w:val="hybridMultilevel"/>
    <w:tmpl w:val="DEBE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14DEE"/>
    <w:multiLevelType w:val="hybridMultilevel"/>
    <w:tmpl w:val="C02AB4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4699181">
    <w:abstractNumId w:val="14"/>
  </w:num>
  <w:num w:numId="2" w16cid:durableId="176888435">
    <w:abstractNumId w:val="3"/>
  </w:num>
  <w:num w:numId="3" w16cid:durableId="563444893">
    <w:abstractNumId w:val="19"/>
  </w:num>
  <w:num w:numId="4" w16cid:durableId="259680380">
    <w:abstractNumId w:val="15"/>
  </w:num>
  <w:num w:numId="5" w16cid:durableId="351540827">
    <w:abstractNumId w:val="18"/>
  </w:num>
  <w:num w:numId="6" w16cid:durableId="1946693005">
    <w:abstractNumId w:val="5"/>
  </w:num>
  <w:num w:numId="7" w16cid:durableId="1732995345">
    <w:abstractNumId w:val="22"/>
  </w:num>
  <w:num w:numId="8" w16cid:durableId="772748158">
    <w:abstractNumId w:val="23"/>
  </w:num>
  <w:num w:numId="9" w16cid:durableId="1015958214">
    <w:abstractNumId w:val="8"/>
  </w:num>
  <w:num w:numId="10" w16cid:durableId="1721974600">
    <w:abstractNumId w:val="13"/>
  </w:num>
  <w:num w:numId="11" w16cid:durableId="1103915287">
    <w:abstractNumId w:val="21"/>
  </w:num>
  <w:num w:numId="12" w16cid:durableId="1855340121">
    <w:abstractNumId w:val="9"/>
  </w:num>
  <w:num w:numId="13" w16cid:durableId="1956062915">
    <w:abstractNumId w:val="1"/>
  </w:num>
  <w:num w:numId="14" w16cid:durableId="1290893275">
    <w:abstractNumId w:val="20"/>
  </w:num>
  <w:num w:numId="15" w16cid:durableId="93214070">
    <w:abstractNumId w:val="4"/>
  </w:num>
  <w:num w:numId="16" w16cid:durableId="1472138894">
    <w:abstractNumId w:val="12"/>
  </w:num>
  <w:num w:numId="17" w16cid:durableId="266474067">
    <w:abstractNumId w:val="10"/>
  </w:num>
  <w:num w:numId="18" w16cid:durableId="730691317">
    <w:abstractNumId w:val="26"/>
  </w:num>
  <w:num w:numId="19" w16cid:durableId="950626237">
    <w:abstractNumId w:val="24"/>
  </w:num>
  <w:num w:numId="20" w16cid:durableId="1834490229">
    <w:abstractNumId w:val="25"/>
  </w:num>
  <w:num w:numId="21" w16cid:durableId="1224608576">
    <w:abstractNumId w:val="6"/>
  </w:num>
  <w:num w:numId="22" w16cid:durableId="2121678699">
    <w:abstractNumId w:val="11"/>
  </w:num>
  <w:num w:numId="23" w16cid:durableId="145585340">
    <w:abstractNumId w:val="17"/>
  </w:num>
  <w:num w:numId="24" w16cid:durableId="121769778">
    <w:abstractNumId w:val="0"/>
  </w:num>
  <w:num w:numId="25" w16cid:durableId="1328823660">
    <w:abstractNumId w:val="2"/>
  </w:num>
  <w:num w:numId="26" w16cid:durableId="386146619">
    <w:abstractNumId w:val="16"/>
  </w:num>
  <w:num w:numId="27" w16cid:durableId="666174189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349"/>
    <w:rsid w:val="0000003B"/>
    <w:rsid w:val="0000011A"/>
    <w:rsid w:val="00000137"/>
    <w:rsid w:val="00000262"/>
    <w:rsid w:val="0000033A"/>
    <w:rsid w:val="00000343"/>
    <w:rsid w:val="00000426"/>
    <w:rsid w:val="0000044F"/>
    <w:rsid w:val="00000718"/>
    <w:rsid w:val="000007FC"/>
    <w:rsid w:val="00000938"/>
    <w:rsid w:val="00000A1C"/>
    <w:rsid w:val="00000DE4"/>
    <w:rsid w:val="00000EDE"/>
    <w:rsid w:val="00001029"/>
    <w:rsid w:val="000015A8"/>
    <w:rsid w:val="000017DB"/>
    <w:rsid w:val="00001C0C"/>
    <w:rsid w:val="00001D8B"/>
    <w:rsid w:val="00001DD0"/>
    <w:rsid w:val="00002069"/>
    <w:rsid w:val="00002079"/>
    <w:rsid w:val="00002248"/>
    <w:rsid w:val="000025E9"/>
    <w:rsid w:val="000027BA"/>
    <w:rsid w:val="00002CB9"/>
    <w:rsid w:val="00002DAC"/>
    <w:rsid w:val="00002FFC"/>
    <w:rsid w:val="00003067"/>
    <w:rsid w:val="0000319C"/>
    <w:rsid w:val="000033CC"/>
    <w:rsid w:val="0000355A"/>
    <w:rsid w:val="0000386E"/>
    <w:rsid w:val="00003CCD"/>
    <w:rsid w:val="00003DDC"/>
    <w:rsid w:val="00003E94"/>
    <w:rsid w:val="0000400C"/>
    <w:rsid w:val="00004011"/>
    <w:rsid w:val="000040BF"/>
    <w:rsid w:val="000043DC"/>
    <w:rsid w:val="000043EB"/>
    <w:rsid w:val="000045E5"/>
    <w:rsid w:val="00004BE4"/>
    <w:rsid w:val="00004C6A"/>
    <w:rsid w:val="00004CC4"/>
    <w:rsid w:val="000051EC"/>
    <w:rsid w:val="000054D2"/>
    <w:rsid w:val="00005717"/>
    <w:rsid w:val="00005900"/>
    <w:rsid w:val="000059E6"/>
    <w:rsid w:val="00006494"/>
    <w:rsid w:val="00006928"/>
    <w:rsid w:val="00006954"/>
    <w:rsid w:val="00006C80"/>
    <w:rsid w:val="00006D07"/>
    <w:rsid w:val="00006D67"/>
    <w:rsid w:val="000073F6"/>
    <w:rsid w:val="000075C6"/>
    <w:rsid w:val="000076FC"/>
    <w:rsid w:val="00007925"/>
    <w:rsid w:val="000079FF"/>
    <w:rsid w:val="00007B80"/>
    <w:rsid w:val="00007BF1"/>
    <w:rsid w:val="00007D58"/>
    <w:rsid w:val="00007EE9"/>
    <w:rsid w:val="00007F4D"/>
    <w:rsid w:val="00007FAE"/>
    <w:rsid w:val="00007FDE"/>
    <w:rsid w:val="00010167"/>
    <w:rsid w:val="0001038A"/>
    <w:rsid w:val="00010653"/>
    <w:rsid w:val="0001079B"/>
    <w:rsid w:val="00010982"/>
    <w:rsid w:val="00010AFD"/>
    <w:rsid w:val="00010B47"/>
    <w:rsid w:val="00010C64"/>
    <w:rsid w:val="00010DEF"/>
    <w:rsid w:val="00010F16"/>
    <w:rsid w:val="000110F0"/>
    <w:rsid w:val="00011164"/>
    <w:rsid w:val="000111E9"/>
    <w:rsid w:val="00011265"/>
    <w:rsid w:val="000117D3"/>
    <w:rsid w:val="00011A13"/>
    <w:rsid w:val="00011B62"/>
    <w:rsid w:val="00011D6E"/>
    <w:rsid w:val="00011D9B"/>
    <w:rsid w:val="00012291"/>
    <w:rsid w:val="00012456"/>
    <w:rsid w:val="0001267A"/>
    <w:rsid w:val="00012C76"/>
    <w:rsid w:val="00012F09"/>
    <w:rsid w:val="00013340"/>
    <w:rsid w:val="00013451"/>
    <w:rsid w:val="00013695"/>
    <w:rsid w:val="000136D0"/>
    <w:rsid w:val="000138FA"/>
    <w:rsid w:val="0001408A"/>
    <w:rsid w:val="0001427E"/>
    <w:rsid w:val="0001432E"/>
    <w:rsid w:val="00014617"/>
    <w:rsid w:val="0001468A"/>
    <w:rsid w:val="0001476B"/>
    <w:rsid w:val="00014872"/>
    <w:rsid w:val="000148A0"/>
    <w:rsid w:val="00014B61"/>
    <w:rsid w:val="00014BCE"/>
    <w:rsid w:val="00014C07"/>
    <w:rsid w:val="00014E95"/>
    <w:rsid w:val="00014F8A"/>
    <w:rsid w:val="000151CD"/>
    <w:rsid w:val="0001528C"/>
    <w:rsid w:val="0001533E"/>
    <w:rsid w:val="0001539A"/>
    <w:rsid w:val="000155BC"/>
    <w:rsid w:val="000156DD"/>
    <w:rsid w:val="00015756"/>
    <w:rsid w:val="000159A2"/>
    <w:rsid w:val="00015BC6"/>
    <w:rsid w:val="00015BF6"/>
    <w:rsid w:val="00015D62"/>
    <w:rsid w:val="00015EDA"/>
    <w:rsid w:val="00015EF6"/>
    <w:rsid w:val="00015F0A"/>
    <w:rsid w:val="00016152"/>
    <w:rsid w:val="00016273"/>
    <w:rsid w:val="00016415"/>
    <w:rsid w:val="00016A8A"/>
    <w:rsid w:val="00016B1E"/>
    <w:rsid w:val="00016E73"/>
    <w:rsid w:val="00017036"/>
    <w:rsid w:val="00017096"/>
    <w:rsid w:val="0001718E"/>
    <w:rsid w:val="00017237"/>
    <w:rsid w:val="000173BB"/>
    <w:rsid w:val="000174DC"/>
    <w:rsid w:val="0001753C"/>
    <w:rsid w:val="00017601"/>
    <w:rsid w:val="00017A89"/>
    <w:rsid w:val="00017F1C"/>
    <w:rsid w:val="00020160"/>
    <w:rsid w:val="00020393"/>
    <w:rsid w:val="0002049D"/>
    <w:rsid w:val="00020699"/>
    <w:rsid w:val="0002078E"/>
    <w:rsid w:val="000213D4"/>
    <w:rsid w:val="0002143B"/>
    <w:rsid w:val="000214E7"/>
    <w:rsid w:val="0002158C"/>
    <w:rsid w:val="00021896"/>
    <w:rsid w:val="00021CB7"/>
    <w:rsid w:val="00021D4E"/>
    <w:rsid w:val="00021D59"/>
    <w:rsid w:val="00022246"/>
    <w:rsid w:val="00022806"/>
    <w:rsid w:val="00022A9A"/>
    <w:rsid w:val="00022B32"/>
    <w:rsid w:val="00022B86"/>
    <w:rsid w:val="00022EC5"/>
    <w:rsid w:val="00022FF8"/>
    <w:rsid w:val="000236D0"/>
    <w:rsid w:val="00023928"/>
    <w:rsid w:val="00023B0F"/>
    <w:rsid w:val="00023B32"/>
    <w:rsid w:val="00023B3A"/>
    <w:rsid w:val="00023FE1"/>
    <w:rsid w:val="00024080"/>
    <w:rsid w:val="00024112"/>
    <w:rsid w:val="0002425C"/>
    <w:rsid w:val="000244C5"/>
    <w:rsid w:val="00024697"/>
    <w:rsid w:val="0002491E"/>
    <w:rsid w:val="00024F69"/>
    <w:rsid w:val="000256EB"/>
    <w:rsid w:val="00025A0C"/>
    <w:rsid w:val="00025D3B"/>
    <w:rsid w:val="00025D96"/>
    <w:rsid w:val="00026507"/>
    <w:rsid w:val="000268A3"/>
    <w:rsid w:val="00026C8A"/>
    <w:rsid w:val="00026DE4"/>
    <w:rsid w:val="00026F27"/>
    <w:rsid w:val="00027257"/>
    <w:rsid w:val="000273F1"/>
    <w:rsid w:val="000277E6"/>
    <w:rsid w:val="00027832"/>
    <w:rsid w:val="00027D04"/>
    <w:rsid w:val="00027D08"/>
    <w:rsid w:val="00027E5F"/>
    <w:rsid w:val="00027ECE"/>
    <w:rsid w:val="00027FFA"/>
    <w:rsid w:val="000300BD"/>
    <w:rsid w:val="000300D3"/>
    <w:rsid w:val="00030501"/>
    <w:rsid w:val="000306FD"/>
    <w:rsid w:val="00030B94"/>
    <w:rsid w:val="00031346"/>
    <w:rsid w:val="000313ED"/>
    <w:rsid w:val="000314D4"/>
    <w:rsid w:val="0003189B"/>
    <w:rsid w:val="00031AC3"/>
    <w:rsid w:val="00031D43"/>
    <w:rsid w:val="00031FCB"/>
    <w:rsid w:val="0003217E"/>
    <w:rsid w:val="000322F3"/>
    <w:rsid w:val="000325C9"/>
    <w:rsid w:val="000325D1"/>
    <w:rsid w:val="000325E2"/>
    <w:rsid w:val="000325F5"/>
    <w:rsid w:val="000329D0"/>
    <w:rsid w:val="00032FD7"/>
    <w:rsid w:val="000331C6"/>
    <w:rsid w:val="00033261"/>
    <w:rsid w:val="0003349D"/>
    <w:rsid w:val="000334B9"/>
    <w:rsid w:val="00033585"/>
    <w:rsid w:val="000336EB"/>
    <w:rsid w:val="000338C4"/>
    <w:rsid w:val="0003391D"/>
    <w:rsid w:val="0003398F"/>
    <w:rsid w:val="00034202"/>
    <w:rsid w:val="000342E7"/>
    <w:rsid w:val="0003468D"/>
    <w:rsid w:val="000349B9"/>
    <w:rsid w:val="00035002"/>
    <w:rsid w:val="00035071"/>
    <w:rsid w:val="0003548B"/>
    <w:rsid w:val="0003577E"/>
    <w:rsid w:val="00035820"/>
    <w:rsid w:val="00035A06"/>
    <w:rsid w:val="00035BEF"/>
    <w:rsid w:val="00035E5B"/>
    <w:rsid w:val="000361BE"/>
    <w:rsid w:val="00036285"/>
    <w:rsid w:val="000364B6"/>
    <w:rsid w:val="000367B1"/>
    <w:rsid w:val="00036AC6"/>
    <w:rsid w:val="00036C60"/>
    <w:rsid w:val="00036CD9"/>
    <w:rsid w:val="00036D69"/>
    <w:rsid w:val="00036F04"/>
    <w:rsid w:val="000375DC"/>
    <w:rsid w:val="00037654"/>
    <w:rsid w:val="000379BD"/>
    <w:rsid w:val="0004007C"/>
    <w:rsid w:val="0004021D"/>
    <w:rsid w:val="000404FF"/>
    <w:rsid w:val="00040626"/>
    <w:rsid w:val="0004075B"/>
    <w:rsid w:val="00040B4A"/>
    <w:rsid w:val="00040F8A"/>
    <w:rsid w:val="000412C6"/>
    <w:rsid w:val="00041602"/>
    <w:rsid w:val="000416C8"/>
    <w:rsid w:val="0004171F"/>
    <w:rsid w:val="000417B3"/>
    <w:rsid w:val="00041C2A"/>
    <w:rsid w:val="000422B3"/>
    <w:rsid w:val="000423AC"/>
    <w:rsid w:val="000424E2"/>
    <w:rsid w:val="0004258C"/>
    <w:rsid w:val="000425E0"/>
    <w:rsid w:val="00042857"/>
    <w:rsid w:val="000429BC"/>
    <w:rsid w:val="00042A37"/>
    <w:rsid w:val="00042BD6"/>
    <w:rsid w:val="00042E14"/>
    <w:rsid w:val="00042FA1"/>
    <w:rsid w:val="000430D3"/>
    <w:rsid w:val="0004320B"/>
    <w:rsid w:val="00043678"/>
    <w:rsid w:val="00043733"/>
    <w:rsid w:val="000437C8"/>
    <w:rsid w:val="000438BA"/>
    <w:rsid w:val="000438BE"/>
    <w:rsid w:val="00043B0D"/>
    <w:rsid w:val="0004463A"/>
    <w:rsid w:val="000446D4"/>
    <w:rsid w:val="000449A7"/>
    <w:rsid w:val="00045145"/>
    <w:rsid w:val="000454C8"/>
    <w:rsid w:val="0004579D"/>
    <w:rsid w:val="000458B2"/>
    <w:rsid w:val="00045AAA"/>
    <w:rsid w:val="00045AC0"/>
    <w:rsid w:val="00045BB0"/>
    <w:rsid w:val="00045D36"/>
    <w:rsid w:val="00045F63"/>
    <w:rsid w:val="00046192"/>
    <w:rsid w:val="00046370"/>
    <w:rsid w:val="000465F6"/>
    <w:rsid w:val="0004660B"/>
    <w:rsid w:val="000467AF"/>
    <w:rsid w:val="000468A4"/>
    <w:rsid w:val="00046A20"/>
    <w:rsid w:val="00046ACF"/>
    <w:rsid w:val="00046DCB"/>
    <w:rsid w:val="00046E14"/>
    <w:rsid w:val="00047030"/>
    <w:rsid w:val="00047556"/>
    <w:rsid w:val="000476E7"/>
    <w:rsid w:val="000478DB"/>
    <w:rsid w:val="00047C6F"/>
    <w:rsid w:val="00047D26"/>
    <w:rsid w:val="00050057"/>
    <w:rsid w:val="0005019C"/>
    <w:rsid w:val="0005035F"/>
    <w:rsid w:val="000507C0"/>
    <w:rsid w:val="000509F1"/>
    <w:rsid w:val="00050B89"/>
    <w:rsid w:val="00050EEE"/>
    <w:rsid w:val="00050F5D"/>
    <w:rsid w:val="00051732"/>
    <w:rsid w:val="0005189D"/>
    <w:rsid w:val="00051A22"/>
    <w:rsid w:val="0005213F"/>
    <w:rsid w:val="00052259"/>
    <w:rsid w:val="0005259A"/>
    <w:rsid w:val="00052690"/>
    <w:rsid w:val="000528F6"/>
    <w:rsid w:val="00052D94"/>
    <w:rsid w:val="00052EBA"/>
    <w:rsid w:val="0005321C"/>
    <w:rsid w:val="000532BE"/>
    <w:rsid w:val="000535BD"/>
    <w:rsid w:val="00053DB5"/>
    <w:rsid w:val="00053DDB"/>
    <w:rsid w:val="00053E11"/>
    <w:rsid w:val="00054146"/>
    <w:rsid w:val="00054792"/>
    <w:rsid w:val="00054EDC"/>
    <w:rsid w:val="0005500A"/>
    <w:rsid w:val="00055305"/>
    <w:rsid w:val="000554AB"/>
    <w:rsid w:val="000556EE"/>
    <w:rsid w:val="00055755"/>
    <w:rsid w:val="00055867"/>
    <w:rsid w:val="00055A53"/>
    <w:rsid w:val="00055C2E"/>
    <w:rsid w:val="0005607C"/>
    <w:rsid w:val="000560DA"/>
    <w:rsid w:val="00056243"/>
    <w:rsid w:val="0005663C"/>
    <w:rsid w:val="000567AA"/>
    <w:rsid w:val="00056E39"/>
    <w:rsid w:val="00056ED4"/>
    <w:rsid w:val="0005720E"/>
    <w:rsid w:val="00057250"/>
    <w:rsid w:val="00057364"/>
    <w:rsid w:val="00057650"/>
    <w:rsid w:val="00057733"/>
    <w:rsid w:val="000579E2"/>
    <w:rsid w:val="00057EF7"/>
    <w:rsid w:val="00057F22"/>
    <w:rsid w:val="00060A9A"/>
    <w:rsid w:val="00060CE1"/>
    <w:rsid w:val="000611BC"/>
    <w:rsid w:val="0006152E"/>
    <w:rsid w:val="0006157F"/>
    <w:rsid w:val="00061603"/>
    <w:rsid w:val="000619D6"/>
    <w:rsid w:val="00061A63"/>
    <w:rsid w:val="00061CAA"/>
    <w:rsid w:val="00062889"/>
    <w:rsid w:val="00062A95"/>
    <w:rsid w:val="00063408"/>
    <w:rsid w:val="000634A3"/>
    <w:rsid w:val="000634BD"/>
    <w:rsid w:val="00064363"/>
    <w:rsid w:val="00064390"/>
    <w:rsid w:val="00064639"/>
    <w:rsid w:val="00064A4B"/>
    <w:rsid w:val="00064A97"/>
    <w:rsid w:val="00064BF8"/>
    <w:rsid w:val="00064F9B"/>
    <w:rsid w:val="0006515F"/>
    <w:rsid w:val="00065437"/>
    <w:rsid w:val="000657E6"/>
    <w:rsid w:val="0006596C"/>
    <w:rsid w:val="00065C79"/>
    <w:rsid w:val="00065FA0"/>
    <w:rsid w:val="00066016"/>
    <w:rsid w:val="00066121"/>
    <w:rsid w:val="000669AE"/>
    <w:rsid w:val="00066EEE"/>
    <w:rsid w:val="00066F69"/>
    <w:rsid w:val="000672B8"/>
    <w:rsid w:val="00067664"/>
    <w:rsid w:val="000677A9"/>
    <w:rsid w:val="0006793C"/>
    <w:rsid w:val="00067D14"/>
    <w:rsid w:val="00067F8D"/>
    <w:rsid w:val="00070250"/>
    <w:rsid w:val="00070318"/>
    <w:rsid w:val="0007067C"/>
    <w:rsid w:val="00070A07"/>
    <w:rsid w:val="00070CF7"/>
    <w:rsid w:val="00070D8F"/>
    <w:rsid w:val="00070FD1"/>
    <w:rsid w:val="00071006"/>
    <w:rsid w:val="0007107F"/>
    <w:rsid w:val="00071309"/>
    <w:rsid w:val="0007139A"/>
    <w:rsid w:val="000719F6"/>
    <w:rsid w:val="00071BB3"/>
    <w:rsid w:val="0007200A"/>
    <w:rsid w:val="000722A0"/>
    <w:rsid w:val="000727E3"/>
    <w:rsid w:val="000729B6"/>
    <w:rsid w:val="00072AF9"/>
    <w:rsid w:val="00072CE0"/>
    <w:rsid w:val="00072EEB"/>
    <w:rsid w:val="00073020"/>
    <w:rsid w:val="00073153"/>
    <w:rsid w:val="00073162"/>
    <w:rsid w:val="00073251"/>
    <w:rsid w:val="00073386"/>
    <w:rsid w:val="00073774"/>
    <w:rsid w:val="0007393A"/>
    <w:rsid w:val="000739C8"/>
    <w:rsid w:val="00073B4E"/>
    <w:rsid w:val="00073F9B"/>
    <w:rsid w:val="0007411A"/>
    <w:rsid w:val="0007423A"/>
    <w:rsid w:val="000742AE"/>
    <w:rsid w:val="00074461"/>
    <w:rsid w:val="00074934"/>
    <w:rsid w:val="00074F1A"/>
    <w:rsid w:val="00074F37"/>
    <w:rsid w:val="00074FF4"/>
    <w:rsid w:val="00075264"/>
    <w:rsid w:val="00075864"/>
    <w:rsid w:val="000759F8"/>
    <w:rsid w:val="00075CFC"/>
    <w:rsid w:val="00075DB2"/>
    <w:rsid w:val="0007627E"/>
    <w:rsid w:val="000762DB"/>
    <w:rsid w:val="0007645C"/>
    <w:rsid w:val="0007675D"/>
    <w:rsid w:val="00076EA2"/>
    <w:rsid w:val="00077494"/>
    <w:rsid w:val="000776EC"/>
    <w:rsid w:val="0007786F"/>
    <w:rsid w:val="0007790B"/>
    <w:rsid w:val="0007793F"/>
    <w:rsid w:val="00077C46"/>
    <w:rsid w:val="00077E1F"/>
    <w:rsid w:val="0008015F"/>
    <w:rsid w:val="0008063E"/>
    <w:rsid w:val="000806AF"/>
    <w:rsid w:val="000806C0"/>
    <w:rsid w:val="000807EC"/>
    <w:rsid w:val="00080BFB"/>
    <w:rsid w:val="0008152E"/>
    <w:rsid w:val="000816FE"/>
    <w:rsid w:val="000816FF"/>
    <w:rsid w:val="000818D1"/>
    <w:rsid w:val="00081AC5"/>
    <w:rsid w:val="000820A7"/>
    <w:rsid w:val="000826ED"/>
    <w:rsid w:val="000828DE"/>
    <w:rsid w:val="000828EC"/>
    <w:rsid w:val="000831AF"/>
    <w:rsid w:val="000831C3"/>
    <w:rsid w:val="00083A66"/>
    <w:rsid w:val="00083B05"/>
    <w:rsid w:val="00083D09"/>
    <w:rsid w:val="0008446F"/>
    <w:rsid w:val="0008455D"/>
    <w:rsid w:val="00084906"/>
    <w:rsid w:val="00084984"/>
    <w:rsid w:val="00084ED5"/>
    <w:rsid w:val="00084F9A"/>
    <w:rsid w:val="00084FF1"/>
    <w:rsid w:val="00085475"/>
    <w:rsid w:val="00085819"/>
    <w:rsid w:val="00085D7E"/>
    <w:rsid w:val="000866E8"/>
    <w:rsid w:val="00086A65"/>
    <w:rsid w:val="00086DEA"/>
    <w:rsid w:val="00087066"/>
    <w:rsid w:val="00087078"/>
    <w:rsid w:val="0008739A"/>
    <w:rsid w:val="00087714"/>
    <w:rsid w:val="000879AC"/>
    <w:rsid w:val="00087DBD"/>
    <w:rsid w:val="00087E61"/>
    <w:rsid w:val="00087F1A"/>
    <w:rsid w:val="00090096"/>
    <w:rsid w:val="00090538"/>
    <w:rsid w:val="000909ED"/>
    <w:rsid w:val="00090A6F"/>
    <w:rsid w:val="00090B5F"/>
    <w:rsid w:val="00091013"/>
    <w:rsid w:val="00091161"/>
    <w:rsid w:val="00091182"/>
    <w:rsid w:val="00091445"/>
    <w:rsid w:val="00091510"/>
    <w:rsid w:val="000916C7"/>
    <w:rsid w:val="00091984"/>
    <w:rsid w:val="00091B17"/>
    <w:rsid w:val="00091C2B"/>
    <w:rsid w:val="00091CDD"/>
    <w:rsid w:val="000922CB"/>
    <w:rsid w:val="00092332"/>
    <w:rsid w:val="00092368"/>
    <w:rsid w:val="000925F8"/>
    <w:rsid w:val="0009278F"/>
    <w:rsid w:val="00092795"/>
    <w:rsid w:val="000929FB"/>
    <w:rsid w:val="00092EA2"/>
    <w:rsid w:val="00093468"/>
    <w:rsid w:val="000936FF"/>
    <w:rsid w:val="0009378F"/>
    <w:rsid w:val="000939F3"/>
    <w:rsid w:val="00093ECC"/>
    <w:rsid w:val="00093F29"/>
    <w:rsid w:val="0009408F"/>
    <w:rsid w:val="00094303"/>
    <w:rsid w:val="0009469B"/>
    <w:rsid w:val="000947F2"/>
    <w:rsid w:val="00094919"/>
    <w:rsid w:val="00094B16"/>
    <w:rsid w:val="00095297"/>
    <w:rsid w:val="000952F5"/>
    <w:rsid w:val="00095496"/>
    <w:rsid w:val="00095A1D"/>
    <w:rsid w:val="00095A77"/>
    <w:rsid w:val="00095C33"/>
    <w:rsid w:val="00095F23"/>
    <w:rsid w:val="00095F8C"/>
    <w:rsid w:val="000960AA"/>
    <w:rsid w:val="00096640"/>
    <w:rsid w:val="00096A3D"/>
    <w:rsid w:val="00096BB5"/>
    <w:rsid w:val="00096C2D"/>
    <w:rsid w:val="0009745A"/>
    <w:rsid w:val="0009792E"/>
    <w:rsid w:val="00097C45"/>
    <w:rsid w:val="00097E23"/>
    <w:rsid w:val="00097E47"/>
    <w:rsid w:val="00097FAD"/>
    <w:rsid w:val="000A0034"/>
    <w:rsid w:val="000A0168"/>
    <w:rsid w:val="000A026C"/>
    <w:rsid w:val="000A03CD"/>
    <w:rsid w:val="000A043A"/>
    <w:rsid w:val="000A091D"/>
    <w:rsid w:val="000A0FC7"/>
    <w:rsid w:val="000A1097"/>
    <w:rsid w:val="000A10D7"/>
    <w:rsid w:val="000A1399"/>
    <w:rsid w:val="000A1405"/>
    <w:rsid w:val="000A14F4"/>
    <w:rsid w:val="000A1510"/>
    <w:rsid w:val="000A19AF"/>
    <w:rsid w:val="000A1D4D"/>
    <w:rsid w:val="000A1E41"/>
    <w:rsid w:val="000A2473"/>
    <w:rsid w:val="000A24DA"/>
    <w:rsid w:val="000A2806"/>
    <w:rsid w:val="000A28CD"/>
    <w:rsid w:val="000A2A22"/>
    <w:rsid w:val="000A2BE4"/>
    <w:rsid w:val="000A2EF4"/>
    <w:rsid w:val="000A2FD7"/>
    <w:rsid w:val="000A304B"/>
    <w:rsid w:val="000A31FC"/>
    <w:rsid w:val="000A3227"/>
    <w:rsid w:val="000A3515"/>
    <w:rsid w:val="000A354F"/>
    <w:rsid w:val="000A3740"/>
    <w:rsid w:val="000A3B4A"/>
    <w:rsid w:val="000A3FC4"/>
    <w:rsid w:val="000A450A"/>
    <w:rsid w:val="000A4572"/>
    <w:rsid w:val="000A4972"/>
    <w:rsid w:val="000A4B83"/>
    <w:rsid w:val="000A56CE"/>
    <w:rsid w:val="000A571D"/>
    <w:rsid w:val="000A5796"/>
    <w:rsid w:val="000A586A"/>
    <w:rsid w:val="000A58F9"/>
    <w:rsid w:val="000A592B"/>
    <w:rsid w:val="000A5977"/>
    <w:rsid w:val="000A5EE7"/>
    <w:rsid w:val="000A60F4"/>
    <w:rsid w:val="000A612A"/>
    <w:rsid w:val="000A6A59"/>
    <w:rsid w:val="000A6C26"/>
    <w:rsid w:val="000A6E29"/>
    <w:rsid w:val="000A6E51"/>
    <w:rsid w:val="000A7228"/>
    <w:rsid w:val="000A7323"/>
    <w:rsid w:val="000A73A4"/>
    <w:rsid w:val="000A781C"/>
    <w:rsid w:val="000A78F8"/>
    <w:rsid w:val="000A7FF1"/>
    <w:rsid w:val="000B0131"/>
    <w:rsid w:val="000B0216"/>
    <w:rsid w:val="000B0283"/>
    <w:rsid w:val="000B02F6"/>
    <w:rsid w:val="000B031E"/>
    <w:rsid w:val="000B06AD"/>
    <w:rsid w:val="000B06B6"/>
    <w:rsid w:val="000B1180"/>
    <w:rsid w:val="000B11B7"/>
    <w:rsid w:val="000B1438"/>
    <w:rsid w:val="000B1475"/>
    <w:rsid w:val="000B14F9"/>
    <w:rsid w:val="000B18D0"/>
    <w:rsid w:val="000B1B5C"/>
    <w:rsid w:val="000B1E65"/>
    <w:rsid w:val="000B1F72"/>
    <w:rsid w:val="000B23D2"/>
    <w:rsid w:val="000B254B"/>
    <w:rsid w:val="000B2689"/>
    <w:rsid w:val="000B26F9"/>
    <w:rsid w:val="000B27A7"/>
    <w:rsid w:val="000B2CE5"/>
    <w:rsid w:val="000B326F"/>
    <w:rsid w:val="000B33DE"/>
    <w:rsid w:val="000B33E5"/>
    <w:rsid w:val="000B341E"/>
    <w:rsid w:val="000B345B"/>
    <w:rsid w:val="000B3579"/>
    <w:rsid w:val="000B357E"/>
    <w:rsid w:val="000B3707"/>
    <w:rsid w:val="000B370C"/>
    <w:rsid w:val="000B3839"/>
    <w:rsid w:val="000B389F"/>
    <w:rsid w:val="000B3910"/>
    <w:rsid w:val="000B3F14"/>
    <w:rsid w:val="000B3F79"/>
    <w:rsid w:val="000B4129"/>
    <w:rsid w:val="000B43D7"/>
    <w:rsid w:val="000B4686"/>
    <w:rsid w:val="000B4CDE"/>
    <w:rsid w:val="000B4F07"/>
    <w:rsid w:val="000B4F5A"/>
    <w:rsid w:val="000B53B8"/>
    <w:rsid w:val="000B53FB"/>
    <w:rsid w:val="000B5451"/>
    <w:rsid w:val="000B5C69"/>
    <w:rsid w:val="000B6163"/>
    <w:rsid w:val="000B6295"/>
    <w:rsid w:val="000B62C4"/>
    <w:rsid w:val="000B6518"/>
    <w:rsid w:val="000B67EE"/>
    <w:rsid w:val="000B67F0"/>
    <w:rsid w:val="000B6FE5"/>
    <w:rsid w:val="000B714D"/>
    <w:rsid w:val="000B76DB"/>
    <w:rsid w:val="000B7902"/>
    <w:rsid w:val="000B79FC"/>
    <w:rsid w:val="000B7A6C"/>
    <w:rsid w:val="000B7DC1"/>
    <w:rsid w:val="000B7E33"/>
    <w:rsid w:val="000C010C"/>
    <w:rsid w:val="000C0277"/>
    <w:rsid w:val="000C05C5"/>
    <w:rsid w:val="000C0933"/>
    <w:rsid w:val="000C09D5"/>
    <w:rsid w:val="000C0BEB"/>
    <w:rsid w:val="000C0EF5"/>
    <w:rsid w:val="000C0F45"/>
    <w:rsid w:val="000C1296"/>
    <w:rsid w:val="000C1321"/>
    <w:rsid w:val="000C14CF"/>
    <w:rsid w:val="000C1771"/>
    <w:rsid w:val="000C198F"/>
    <w:rsid w:val="000C19E3"/>
    <w:rsid w:val="000C22CD"/>
    <w:rsid w:val="000C2DF6"/>
    <w:rsid w:val="000C2E6D"/>
    <w:rsid w:val="000C2F89"/>
    <w:rsid w:val="000C3128"/>
    <w:rsid w:val="000C33A4"/>
    <w:rsid w:val="000C3487"/>
    <w:rsid w:val="000C3566"/>
    <w:rsid w:val="000C362B"/>
    <w:rsid w:val="000C3658"/>
    <w:rsid w:val="000C36E2"/>
    <w:rsid w:val="000C3783"/>
    <w:rsid w:val="000C3827"/>
    <w:rsid w:val="000C3AEE"/>
    <w:rsid w:val="000C3BFC"/>
    <w:rsid w:val="000C41F3"/>
    <w:rsid w:val="000C465D"/>
    <w:rsid w:val="000C4763"/>
    <w:rsid w:val="000C47FB"/>
    <w:rsid w:val="000C48B1"/>
    <w:rsid w:val="000C4A31"/>
    <w:rsid w:val="000C4C71"/>
    <w:rsid w:val="000C4F02"/>
    <w:rsid w:val="000C4F19"/>
    <w:rsid w:val="000C5360"/>
    <w:rsid w:val="000C5462"/>
    <w:rsid w:val="000C56E2"/>
    <w:rsid w:val="000C56FF"/>
    <w:rsid w:val="000C57CE"/>
    <w:rsid w:val="000C5A3F"/>
    <w:rsid w:val="000C5C9C"/>
    <w:rsid w:val="000C5F6B"/>
    <w:rsid w:val="000C64AD"/>
    <w:rsid w:val="000C686A"/>
    <w:rsid w:val="000C69EE"/>
    <w:rsid w:val="000C69F0"/>
    <w:rsid w:val="000C6CDA"/>
    <w:rsid w:val="000C6DEA"/>
    <w:rsid w:val="000C6ED4"/>
    <w:rsid w:val="000C758F"/>
    <w:rsid w:val="000C75E1"/>
    <w:rsid w:val="000C7791"/>
    <w:rsid w:val="000C79F9"/>
    <w:rsid w:val="000D003A"/>
    <w:rsid w:val="000D0355"/>
    <w:rsid w:val="000D063A"/>
    <w:rsid w:val="000D065F"/>
    <w:rsid w:val="000D0798"/>
    <w:rsid w:val="000D0A73"/>
    <w:rsid w:val="000D0CB2"/>
    <w:rsid w:val="000D0F3B"/>
    <w:rsid w:val="000D1B58"/>
    <w:rsid w:val="000D1DC4"/>
    <w:rsid w:val="000D25EA"/>
    <w:rsid w:val="000D2715"/>
    <w:rsid w:val="000D28F9"/>
    <w:rsid w:val="000D2DB6"/>
    <w:rsid w:val="000D2DFA"/>
    <w:rsid w:val="000D3308"/>
    <w:rsid w:val="000D33C9"/>
    <w:rsid w:val="000D33F8"/>
    <w:rsid w:val="000D343F"/>
    <w:rsid w:val="000D374A"/>
    <w:rsid w:val="000D3759"/>
    <w:rsid w:val="000D3931"/>
    <w:rsid w:val="000D3A23"/>
    <w:rsid w:val="000D3CE0"/>
    <w:rsid w:val="000D42C8"/>
    <w:rsid w:val="000D4884"/>
    <w:rsid w:val="000D48E6"/>
    <w:rsid w:val="000D4F3F"/>
    <w:rsid w:val="000D4FE0"/>
    <w:rsid w:val="000D51A4"/>
    <w:rsid w:val="000D5274"/>
    <w:rsid w:val="000D52BF"/>
    <w:rsid w:val="000D5887"/>
    <w:rsid w:val="000D5B94"/>
    <w:rsid w:val="000D5BD7"/>
    <w:rsid w:val="000D5C71"/>
    <w:rsid w:val="000D5D7E"/>
    <w:rsid w:val="000D6054"/>
    <w:rsid w:val="000D6160"/>
    <w:rsid w:val="000D61FE"/>
    <w:rsid w:val="000D62CE"/>
    <w:rsid w:val="000D67DF"/>
    <w:rsid w:val="000D6BA2"/>
    <w:rsid w:val="000D6E4F"/>
    <w:rsid w:val="000D6EF8"/>
    <w:rsid w:val="000D6F83"/>
    <w:rsid w:val="000D6FE0"/>
    <w:rsid w:val="000D743A"/>
    <w:rsid w:val="000D75D3"/>
    <w:rsid w:val="000D7750"/>
    <w:rsid w:val="000D783A"/>
    <w:rsid w:val="000D78B2"/>
    <w:rsid w:val="000D7B4A"/>
    <w:rsid w:val="000D7BCD"/>
    <w:rsid w:val="000D7F2F"/>
    <w:rsid w:val="000D7FDB"/>
    <w:rsid w:val="000E02E8"/>
    <w:rsid w:val="000E04F7"/>
    <w:rsid w:val="000E06B5"/>
    <w:rsid w:val="000E07FC"/>
    <w:rsid w:val="000E08E0"/>
    <w:rsid w:val="000E094D"/>
    <w:rsid w:val="000E0AAA"/>
    <w:rsid w:val="000E0F9A"/>
    <w:rsid w:val="000E1118"/>
    <w:rsid w:val="000E12A6"/>
    <w:rsid w:val="000E13F5"/>
    <w:rsid w:val="000E14F7"/>
    <w:rsid w:val="000E15DF"/>
    <w:rsid w:val="000E16E5"/>
    <w:rsid w:val="000E1AAE"/>
    <w:rsid w:val="000E1D94"/>
    <w:rsid w:val="000E20F2"/>
    <w:rsid w:val="000E22B0"/>
    <w:rsid w:val="000E2564"/>
    <w:rsid w:val="000E261D"/>
    <w:rsid w:val="000E2854"/>
    <w:rsid w:val="000E2C07"/>
    <w:rsid w:val="000E2D1A"/>
    <w:rsid w:val="000E2D22"/>
    <w:rsid w:val="000E3120"/>
    <w:rsid w:val="000E345D"/>
    <w:rsid w:val="000E3572"/>
    <w:rsid w:val="000E3C57"/>
    <w:rsid w:val="000E3F7C"/>
    <w:rsid w:val="000E4148"/>
    <w:rsid w:val="000E41B0"/>
    <w:rsid w:val="000E4237"/>
    <w:rsid w:val="000E4301"/>
    <w:rsid w:val="000E45E0"/>
    <w:rsid w:val="000E46F8"/>
    <w:rsid w:val="000E472F"/>
    <w:rsid w:val="000E48AB"/>
    <w:rsid w:val="000E4B52"/>
    <w:rsid w:val="000E4E8A"/>
    <w:rsid w:val="000E50BC"/>
    <w:rsid w:val="000E51B6"/>
    <w:rsid w:val="000E5439"/>
    <w:rsid w:val="000E576A"/>
    <w:rsid w:val="000E57F3"/>
    <w:rsid w:val="000E5863"/>
    <w:rsid w:val="000E5932"/>
    <w:rsid w:val="000E5B7A"/>
    <w:rsid w:val="000E5D26"/>
    <w:rsid w:val="000E5DAE"/>
    <w:rsid w:val="000E60B8"/>
    <w:rsid w:val="000E66C7"/>
    <w:rsid w:val="000E66D3"/>
    <w:rsid w:val="000E6AC6"/>
    <w:rsid w:val="000E6BEF"/>
    <w:rsid w:val="000E6D91"/>
    <w:rsid w:val="000E7221"/>
    <w:rsid w:val="000E728F"/>
    <w:rsid w:val="000E7931"/>
    <w:rsid w:val="000E7D75"/>
    <w:rsid w:val="000F003C"/>
    <w:rsid w:val="000F00FD"/>
    <w:rsid w:val="000F0218"/>
    <w:rsid w:val="000F0252"/>
    <w:rsid w:val="000F0455"/>
    <w:rsid w:val="000F04D8"/>
    <w:rsid w:val="000F0A4F"/>
    <w:rsid w:val="000F0A89"/>
    <w:rsid w:val="000F115E"/>
    <w:rsid w:val="000F130B"/>
    <w:rsid w:val="000F187D"/>
    <w:rsid w:val="000F1BFD"/>
    <w:rsid w:val="000F1D45"/>
    <w:rsid w:val="000F2188"/>
    <w:rsid w:val="000F2345"/>
    <w:rsid w:val="000F27F1"/>
    <w:rsid w:val="000F280A"/>
    <w:rsid w:val="000F28B3"/>
    <w:rsid w:val="000F2DA3"/>
    <w:rsid w:val="000F2EBE"/>
    <w:rsid w:val="000F3032"/>
    <w:rsid w:val="000F38CF"/>
    <w:rsid w:val="000F39A5"/>
    <w:rsid w:val="000F3C4E"/>
    <w:rsid w:val="000F3CD3"/>
    <w:rsid w:val="000F3D65"/>
    <w:rsid w:val="000F3E18"/>
    <w:rsid w:val="000F3EC2"/>
    <w:rsid w:val="000F3FF2"/>
    <w:rsid w:val="000F401B"/>
    <w:rsid w:val="000F416B"/>
    <w:rsid w:val="000F4604"/>
    <w:rsid w:val="000F477C"/>
    <w:rsid w:val="000F4A60"/>
    <w:rsid w:val="000F4B36"/>
    <w:rsid w:val="000F509D"/>
    <w:rsid w:val="000F5332"/>
    <w:rsid w:val="000F538C"/>
    <w:rsid w:val="000F54E3"/>
    <w:rsid w:val="000F5F1A"/>
    <w:rsid w:val="000F5FAD"/>
    <w:rsid w:val="000F635B"/>
    <w:rsid w:val="000F671D"/>
    <w:rsid w:val="000F6938"/>
    <w:rsid w:val="000F69DB"/>
    <w:rsid w:val="000F6B95"/>
    <w:rsid w:val="000F6CEA"/>
    <w:rsid w:val="000F6DB6"/>
    <w:rsid w:val="000F6E1F"/>
    <w:rsid w:val="000F7506"/>
    <w:rsid w:val="000F7564"/>
    <w:rsid w:val="000F777C"/>
    <w:rsid w:val="000F7825"/>
    <w:rsid w:val="000F7C9E"/>
    <w:rsid w:val="000F7F4B"/>
    <w:rsid w:val="001001FE"/>
    <w:rsid w:val="001006C6"/>
    <w:rsid w:val="00100E4B"/>
    <w:rsid w:val="0010100A"/>
    <w:rsid w:val="001012AB"/>
    <w:rsid w:val="001012FE"/>
    <w:rsid w:val="0010140A"/>
    <w:rsid w:val="00101751"/>
    <w:rsid w:val="00101770"/>
    <w:rsid w:val="0010186C"/>
    <w:rsid w:val="00101946"/>
    <w:rsid w:val="00101CFD"/>
    <w:rsid w:val="00101F8F"/>
    <w:rsid w:val="00102120"/>
    <w:rsid w:val="0010259C"/>
    <w:rsid w:val="00102E03"/>
    <w:rsid w:val="001031C2"/>
    <w:rsid w:val="001031CD"/>
    <w:rsid w:val="00103207"/>
    <w:rsid w:val="0010381A"/>
    <w:rsid w:val="00103896"/>
    <w:rsid w:val="001038D4"/>
    <w:rsid w:val="001039F4"/>
    <w:rsid w:val="00103C2E"/>
    <w:rsid w:val="00103C93"/>
    <w:rsid w:val="00103CCA"/>
    <w:rsid w:val="00103FBC"/>
    <w:rsid w:val="00104401"/>
    <w:rsid w:val="00104568"/>
    <w:rsid w:val="00104AC2"/>
    <w:rsid w:val="00104B2F"/>
    <w:rsid w:val="00104DA9"/>
    <w:rsid w:val="00104F76"/>
    <w:rsid w:val="0010506F"/>
    <w:rsid w:val="001054F4"/>
    <w:rsid w:val="00105700"/>
    <w:rsid w:val="00105705"/>
    <w:rsid w:val="00105B69"/>
    <w:rsid w:val="00105DA6"/>
    <w:rsid w:val="0010632E"/>
    <w:rsid w:val="001063C1"/>
    <w:rsid w:val="001067C1"/>
    <w:rsid w:val="00106DDF"/>
    <w:rsid w:val="00106E55"/>
    <w:rsid w:val="00107096"/>
    <w:rsid w:val="001070B4"/>
    <w:rsid w:val="00107213"/>
    <w:rsid w:val="001074BB"/>
    <w:rsid w:val="00107541"/>
    <w:rsid w:val="001075CC"/>
    <w:rsid w:val="00107B2E"/>
    <w:rsid w:val="00107CD5"/>
    <w:rsid w:val="00107FD0"/>
    <w:rsid w:val="001100CA"/>
    <w:rsid w:val="001101BA"/>
    <w:rsid w:val="00110292"/>
    <w:rsid w:val="00110382"/>
    <w:rsid w:val="001105AF"/>
    <w:rsid w:val="0011080B"/>
    <w:rsid w:val="00110C4F"/>
    <w:rsid w:val="00110EB6"/>
    <w:rsid w:val="00110F5D"/>
    <w:rsid w:val="00111746"/>
    <w:rsid w:val="00111832"/>
    <w:rsid w:val="00111A74"/>
    <w:rsid w:val="00111B0A"/>
    <w:rsid w:val="00111B2D"/>
    <w:rsid w:val="00111DB8"/>
    <w:rsid w:val="00111E7A"/>
    <w:rsid w:val="00111EBB"/>
    <w:rsid w:val="00112215"/>
    <w:rsid w:val="00112607"/>
    <w:rsid w:val="0011284C"/>
    <w:rsid w:val="00112B59"/>
    <w:rsid w:val="00112BD2"/>
    <w:rsid w:val="00112C90"/>
    <w:rsid w:val="00112D70"/>
    <w:rsid w:val="00112F17"/>
    <w:rsid w:val="00112F26"/>
    <w:rsid w:val="0011326A"/>
    <w:rsid w:val="001136AE"/>
    <w:rsid w:val="0011373F"/>
    <w:rsid w:val="0011388A"/>
    <w:rsid w:val="00113CDE"/>
    <w:rsid w:val="001144D6"/>
    <w:rsid w:val="00114950"/>
    <w:rsid w:val="00114A93"/>
    <w:rsid w:val="00114C24"/>
    <w:rsid w:val="00114E7A"/>
    <w:rsid w:val="00114F73"/>
    <w:rsid w:val="00114F8F"/>
    <w:rsid w:val="00115027"/>
    <w:rsid w:val="0011507D"/>
    <w:rsid w:val="001153E1"/>
    <w:rsid w:val="001154A2"/>
    <w:rsid w:val="00115A7A"/>
    <w:rsid w:val="00115BAC"/>
    <w:rsid w:val="00115CC4"/>
    <w:rsid w:val="00115D81"/>
    <w:rsid w:val="00115E28"/>
    <w:rsid w:val="00116134"/>
    <w:rsid w:val="0011658A"/>
    <w:rsid w:val="00116C1D"/>
    <w:rsid w:val="00116E07"/>
    <w:rsid w:val="001170F5"/>
    <w:rsid w:val="00117342"/>
    <w:rsid w:val="001174F2"/>
    <w:rsid w:val="001178CB"/>
    <w:rsid w:val="00117A13"/>
    <w:rsid w:val="00117C7F"/>
    <w:rsid w:val="00120048"/>
    <w:rsid w:val="001200C5"/>
    <w:rsid w:val="0012010F"/>
    <w:rsid w:val="00120444"/>
    <w:rsid w:val="00120449"/>
    <w:rsid w:val="0012053A"/>
    <w:rsid w:val="00120856"/>
    <w:rsid w:val="00120E59"/>
    <w:rsid w:val="00121184"/>
    <w:rsid w:val="00121317"/>
    <w:rsid w:val="001213B8"/>
    <w:rsid w:val="001215B4"/>
    <w:rsid w:val="00121E88"/>
    <w:rsid w:val="00121F45"/>
    <w:rsid w:val="00121F63"/>
    <w:rsid w:val="001225EA"/>
    <w:rsid w:val="001225EB"/>
    <w:rsid w:val="0012265B"/>
    <w:rsid w:val="00122925"/>
    <w:rsid w:val="00122C6E"/>
    <w:rsid w:val="00122D63"/>
    <w:rsid w:val="00123105"/>
    <w:rsid w:val="00123364"/>
    <w:rsid w:val="00123374"/>
    <w:rsid w:val="001233D4"/>
    <w:rsid w:val="00123453"/>
    <w:rsid w:val="001234AF"/>
    <w:rsid w:val="00123787"/>
    <w:rsid w:val="00123876"/>
    <w:rsid w:val="001238DF"/>
    <w:rsid w:val="001239AE"/>
    <w:rsid w:val="00123CF2"/>
    <w:rsid w:val="00124012"/>
    <w:rsid w:val="0012409F"/>
    <w:rsid w:val="001240E6"/>
    <w:rsid w:val="00124758"/>
    <w:rsid w:val="00124873"/>
    <w:rsid w:val="0012497A"/>
    <w:rsid w:val="00124BFC"/>
    <w:rsid w:val="00124C53"/>
    <w:rsid w:val="00124FE7"/>
    <w:rsid w:val="001252AD"/>
    <w:rsid w:val="00125344"/>
    <w:rsid w:val="0012578E"/>
    <w:rsid w:val="00125A34"/>
    <w:rsid w:val="00125AEB"/>
    <w:rsid w:val="00125C73"/>
    <w:rsid w:val="00125EB8"/>
    <w:rsid w:val="00125F18"/>
    <w:rsid w:val="00125F37"/>
    <w:rsid w:val="001263BF"/>
    <w:rsid w:val="001264BC"/>
    <w:rsid w:val="00126857"/>
    <w:rsid w:val="001268A4"/>
    <w:rsid w:val="00126BAB"/>
    <w:rsid w:val="001270BE"/>
    <w:rsid w:val="001272DF"/>
    <w:rsid w:val="00127AB8"/>
    <w:rsid w:val="00127D3B"/>
    <w:rsid w:val="0013004E"/>
    <w:rsid w:val="0013046E"/>
    <w:rsid w:val="001304E7"/>
    <w:rsid w:val="00130615"/>
    <w:rsid w:val="001307E0"/>
    <w:rsid w:val="00130C19"/>
    <w:rsid w:val="00131007"/>
    <w:rsid w:val="00131379"/>
    <w:rsid w:val="0013140A"/>
    <w:rsid w:val="00131451"/>
    <w:rsid w:val="0013155D"/>
    <w:rsid w:val="00131757"/>
    <w:rsid w:val="00131B09"/>
    <w:rsid w:val="0013236A"/>
    <w:rsid w:val="001325F4"/>
    <w:rsid w:val="00132A8D"/>
    <w:rsid w:val="0013303E"/>
    <w:rsid w:val="001330D5"/>
    <w:rsid w:val="001330E4"/>
    <w:rsid w:val="00133115"/>
    <w:rsid w:val="00133528"/>
    <w:rsid w:val="00133902"/>
    <w:rsid w:val="00133BC4"/>
    <w:rsid w:val="00133D78"/>
    <w:rsid w:val="00133F53"/>
    <w:rsid w:val="00134116"/>
    <w:rsid w:val="00134146"/>
    <w:rsid w:val="00134351"/>
    <w:rsid w:val="00134646"/>
    <w:rsid w:val="001348D2"/>
    <w:rsid w:val="001349F6"/>
    <w:rsid w:val="00134C71"/>
    <w:rsid w:val="00134E30"/>
    <w:rsid w:val="00135165"/>
    <w:rsid w:val="00135417"/>
    <w:rsid w:val="00135678"/>
    <w:rsid w:val="001356A6"/>
    <w:rsid w:val="001357F6"/>
    <w:rsid w:val="00135BF1"/>
    <w:rsid w:val="00135E76"/>
    <w:rsid w:val="001367EA"/>
    <w:rsid w:val="001368F1"/>
    <w:rsid w:val="00136BA1"/>
    <w:rsid w:val="001371A4"/>
    <w:rsid w:val="00137215"/>
    <w:rsid w:val="00137700"/>
    <w:rsid w:val="0013780C"/>
    <w:rsid w:val="00137A44"/>
    <w:rsid w:val="00137BDD"/>
    <w:rsid w:val="00137CD7"/>
    <w:rsid w:val="00137D58"/>
    <w:rsid w:val="00137EB4"/>
    <w:rsid w:val="001404B0"/>
    <w:rsid w:val="0014080F"/>
    <w:rsid w:val="00140833"/>
    <w:rsid w:val="00140988"/>
    <w:rsid w:val="00140B22"/>
    <w:rsid w:val="00140D94"/>
    <w:rsid w:val="001414EA"/>
    <w:rsid w:val="00141558"/>
    <w:rsid w:val="001415AF"/>
    <w:rsid w:val="00141670"/>
    <w:rsid w:val="00141F82"/>
    <w:rsid w:val="0014213F"/>
    <w:rsid w:val="00142420"/>
    <w:rsid w:val="00142937"/>
    <w:rsid w:val="00142D53"/>
    <w:rsid w:val="00143220"/>
    <w:rsid w:val="0014332F"/>
    <w:rsid w:val="001435E4"/>
    <w:rsid w:val="0014379F"/>
    <w:rsid w:val="0014388F"/>
    <w:rsid w:val="00143990"/>
    <w:rsid w:val="001439B5"/>
    <w:rsid w:val="00143B23"/>
    <w:rsid w:val="00143C32"/>
    <w:rsid w:val="00143D10"/>
    <w:rsid w:val="00143DFC"/>
    <w:rsid w:val="00143E4D"/>
    <w:rsid w:val="001442CA"/>
    <w:rsid w:val="0014444E"/>
    <w:rsid w:val="00144647"/>
    <w:rsid w:val="001446A1"/>
    <w:rsid w:val="001450D8"/>
    <w:rsid w:val="00145537"/>
    <w:rsid w:val="00145585"/>
    <w:rsid w:val="00145D71"/>
    <w:rsid w:val="00145D73"/>
    <w:rsid w:val="00145F5A"/>
    <w:rsid w:val="001461CE"/>
    <w:rsid w:val="0014689D"/>
    <w:rsid w:val="0014699A"/>
    <w:rsid w:val="00146DD5"/>
    <w:rsid w:val="00146F5A"/>
    <w:rsid w:val="00147092"/>
    <w:rsid w:val="001473B0"/>
    <w:rsid w:val="001476A8"/>
    <w:rsid w:val="001477DD"/>
    <w:rsid w:val="00147AA0"/>
    <w:rsid w:val="00147CEB"/>
    <w:rsid w:val="00150284"/>
    <w:rsid w:val="0015097F"/>
    <w:rsid w:val="00150DBD"/>
    <w:rsid w:val="00150F83"/>
    <w:rsid w:val="00151005"/>
    <w:rsid w:val="00151364"/>
    <w:rsid w:val="00151612"/>
    <w:rsid w:val="001516D4"/>
    <w:rsid w:val="0015195C"/>
    <w:rsid w:val="00151965"/>
    <w:rsid w:val="00151B02"/>
    <w:rsid w:val="00151C29"/>
    <w:rsid w:val="00151EB1"/>
    <w:rsid w:val="00152036"/>
    <w:rsid w:val="0015207D"/>
    <w:rsid w:val="00152391"/>
    <w:rsid w:val="00152A6B"/>
    <w:rsid w:val="00153076"/>
    <w:rsid w:val="001532F6"/>
    <w:rsid w:val="001534A9"/>
    <w:rsid w:val="001534EF"/>
    <w:rsid w:val="001535B9"/>
    <w:rsid w:val="00153834"/>
    <w:rsid w:val="00153CD5"/>
    <w:rsid w:val="0015401E"/>
    <w:rsid w:val="0015407F"/>
    <w:rsid w:val="0015420B"/>
    <w:rsid w:val="0015448E"/>
    <w:rsid w:val="0015480B"/>
    <w:rsid w:val="00154BB2"/>
    <w:rsid w:val="00154FBA"/>
    <w:rsid w:val="001552A0"/>
    <w:rsid w:val="001553D4"/>
    <w:rsid w:val="00155741"/>
    <w:rsid w:val="00155809"/>
    <w:rsid w:val="0015586D"/>
    <w:rsid w:val="00155B1F"/>
    <w:rsid w:val="00155B94"/>
    <w:rsid w:val="00155C44"/>
    <w:rsid w:val="0015678C"/>
    <w:rsid w:val="00156836"/>
    <w:rsid w:val="00156AEE"/>
    <w:rsid w:val="00156BF2"/>
    <w:rsid w:val="00156F19"/>
    <w:rsid w:val="00156F53"/>
    <w:rsid w:val="00156FC9"/>
    <w:rsid w:val="00157109"/>
    <w:rsid w:val="001573DF"/>
    <w:rsid w:val="001573FA"/>
    <w:rsid w:val="00157511"/>
    <w:rsid w:val="001576EC"/>
    <w:rsid w:val="00157820"/>
    <w:rsid w:val="001600BB"/>
    <w:rsid w:val="00160573"/>
    <w:rsid w:val="001606D2"/>
    <w:rsid w:val="001606E1"/>
    <w:rsid w:val="00160A02"/>
    <w:rsid w:val="00160A55"/>
    <w:rsid w:val="00160C89"/>
    <w:rsid w:val="00160D90"/>
    <w:rsid w:val="00160D95"/>
    <w:rsid w:val="00160F1D"/>
    <w:rsid w:val="00161236"/>
    <w:rsid w:val="001616FD"/>
    <w:rsid w:val="0016174B"/>
    <w:rsid w:val="001618A3"/>
    <w:rsid w:val="001619F7"/>
    <w:rsid w:val="00161A7E"/>
    <w:rsid w:val="001621DE"/>
    <w:rsid w:val="001623DF"/>
    <w:rsid w:val="00162420"/>
    <w:rsid w:val="001625D4"/>
    <w:rsid w:val="00162722"/>
    <w:rsid w:val="00162848"/>
    <w:rsid w:val="00162E67"/>
    <w:rsid w:val="00162F6E"/>
    <w:rsid w:val="0016313E"/>
    <w:rsid w:val="00163237"/>
    <w:rsid w:val="00163403"/>
    <w:rsid w:val="00163702"/>
    <w:rsid w:val="00163A6F"/>
    <w:rsid w:val="00163F0E"/>
    <w:rsid w:val="001644CB"/>
    <w:rsid w:val="0016457F"/>
    <w:rsid w:val="001649F9"/>
    <w:rsid w:val="00164BC1"/>
    <w:rsid w:val="00164CD2"/>
    <w:rsid w:val="00164DBB"/>
    <w:rsid w:val="00164F66"/>
    <w:rsid w:val="0016506D"/>
    <w:rsid w:val="00165084"/>
    <w:rsid w:val="001651C0"/>
    <w:rsid w:val="0016521B"/>
    <w:rsid w:val="0016530A"/>
    <w:rsid w:val="001653C8"/>
    <w:rsid w:val="00165B70"/>
    <w:rsid w:val="00165BC0"/>
    <w:rsid w:val="00165DF2"/>
    <w:rsid w:val="00165F32"/>
    <w:rsid w:val="00165FE3"/>
    <w:rsid w:val="00166CEB"/>
    <w:rsid w:val="00166D1F"/>
    <w:rsid w:val="0016719B"/>
    <w:rsid w:val="0016725F"/>
    <w:rsid w:val="0016761D"/>
    <w:rsid w:val="001678CC"/>
    <w:rsid w:val="001679E9"/>
    <w:rsid w:val="00167A24"/>
    <w:rsid w:val="00167A36"/>
    <w:rsid w:val="00167A8C"/>
    <w:rsid w:val="00167B69"/>
    <w:rsid w:val="00167D20"/>
    <w:rsid w:val="00167D87"/>
    <w:rsid w:val="00167EDB"/>
    <w:rsid w:val="00167F6A"/>
    <w:rsid w:val="0017043C"/>
    <w:rsid w:val="0017044F"/>
    <w:rsid w:val="00170784"/>
    <w:rsid w:val="001707BD"/>
    <w:rsid w:val="001707BF"/>
    <w:rsid w:val="001708D5"/>
    <w:rsid w:val="00170D15"/>
    <w:rsid w:val="00170FF9"/>
    <w:rsid w:val="0017154D"/>
    <w:rsid w:val="00171FBD"/>
    <w:rsid w:val="00172026"/>
    <w:rsid w:val="00172037"/>
    <w:rsid w:val="00172456"/>
    <w:rsid w:val="00172AB8"/>
    <w:rsid w:val="00172BBB"/>
    <w:rsid w:val="00173613"/>
    <w:rsid w:val="00173B5D"/>
    <w:rsid w:val="00174080"/>
    <w:rsid w:val="00174189"/>
    <w:rsid w:val="0017472C"/>
    <w:rsid w:val="001748C3"/>
    <w:rsid w:val="001749F6"/>
    <w:rsid w:val="00174A0C"/>
    <w:rsid w:val="00174F46"/>
    <w:rsid w:val="0017553C"/>
    <w:rsid w:val="00175569"/>
    <w:rsid w:val="00175B1C"/>
    <w:rsid w:val="001760EF"/>
    <w:rsid w:val="0017622F"/>
    <w:rsid w:val="001763C4"/>
    <w:rsid w:val="00176506"/>
    <w:rsid w:val="001765B5"/>
    <w:rsid w:val="00176BE4"/>
    <w:rsid w:val="0017709F"/>
    <w:rsid w:val="001774DF"/>
    <w:rsid w:val="0017761F"/>
    <w:rsid w:val="00177764"/>
    <w:rsid w:val="00177B08"/>
    <w:rsid w:val="00177B99"/>
    <w:rsid w:val="00177C2D"/>
    <w:rsid w:val="00177DBE"/>
    <w:rsid w:val="00177E3A"/>
    <w:rsid w:val="00180151"/>
    <w:rsid w:val="00180549"/>
    <w:rsid w:val="0018069C"/>
    <w:rsid w:val="001806D6"/>
    <w:rsid w:val="00180897"/>
    <w:rsid w:val="00180996"/>
    <w:rsid w:val="00180A3D"/>
    <w:rsid w:val="00180D3F"/>
    <w:rsid w:val="00180FD8"/>
    <w:rsid w:val="001811FC"/>
    <w:rsid w:val="0018127F"/>
    <w:rsid w:val="0018133E"/>
    <w:rsid w:val="001813B8"/>
    <w:rsid w:val="00181705"/>
    <w:rsid w:val="00181996"/>
    <w:rsid w:val="00181AFC"/>
    <w:rsid w:val="00181B47"/>
    <w:rsid w:val="00181C7C"/>
    <w:rsid w:val="00181EC8"/>
    <w:rsid w:val="001821CC"/>
    <w:rsid w:val="00182212"/>
    <w:rsid w:val="00182282"/>
    <w:rsid w:val="00182423"/>
    <w:rsid w:val="00182575"/>
    <w:rsid w:val="001826C9"/>
    <w:rsid w:val="0018275A"/>
    <w:rsid w:val="0018299E"/>
    <w:rsid w:val="00182FDC"/>
    <w:rsid w:val="0018315D"/>
    <w:rsid w:val="00183165"/>
    <w:rsid w:val="001835DE"/>
    <w:rsid w:val="001839E0"/>
    <w:rsid w:val="001839E9"/>
    <w:rsid w:val="00183A9C"/>
    <w:rsid w:val="00183B6F"/>
    <w:rsid w:val="00184016"/>
    <w:rsid w:val="00184558"/>
    <w:rsid w:val="001849D1"/>
    <w:rsid w:val="00184CFA"/>
    <w:rsid w:val="00184D87"/>
    <w:rsid w:val="00184E59"/>
    <w:rsid w:val="00185498"/>
    <w:rsid w:val="001859D8"/>
    <w:rsid w:val="00185E2D"/>
    <w:rsid w:val="001860CC"/>
    <w:rsid w:val="00186819"/>
    <w:rsid w:val="001869E5"/>
    <w:rsid w:val="00186C40"/>
    <w:rsid w:val="001870F3"/>
    <w:rsid w:val="00187497"/>
    <w:rsid w:val="00187556"/>
    <w:rsid w:val="001879BA"/>
    <w:rsid w:val="001879BF"/>
    <w:rsid w:val="001879F7"/>
    <w:rsid w:val="00187C55"/>
    <w:rsid w:val="00187C9A"/>
    <w:rsid w:val="00187DE9"/>
    <w:rsid w:val="00187E4D"/>
    <w:rsid w:val="001905CD"/>
    <w:rsid w:val="00190714"/>
    <w:rsid w:val="00190DB8"/>
    <w:rsid w:val="00191066"/>
    <w:rsid w:val="00191314"/>
    <w:rsid w:val="00191476"/>
    <w:rsid w:val="00191545"/>
    <w:rsid w:val="001916B7"/>
    <w:rsid w:val="001917FA"/>
    <w:rsid w:val="00191B99"/>
    <w:rsid w:val="00191BA7"/>
    <w:rsid w:val="00191BF2"/>
    <w:rsid w:val="00191C11"/>
    <w:rsid w:val="00191C56"/>
    <w:rsid w:val="00191E61"/>
    <w:rsid w:val="00191FB5"/>
    <w:rsid w:val="0019200E"/>
    <w:rsid w:val="001920C9"/>
    <w:rsid w:val="001922E6"/>
    <w:rsid w:val="0019234B"/>
    <w:rsid w:val="001925A5"/>
    <w:rsid w:val="0019280C"/>
    <w:rsid w:val="0019297C"/>
    <w:rsid w:val="00192AE4"/>
    <w:rsid w:val="00192C73"/>
    <w:rsid w:val="00192E85"/>
    <w:rsid w:val="00192FB4"/>
    <w:rsid w:val="00193148"/>
    <w:rsid w:val="001937F2"/>
    <w:rsid w:val="00193916"/>
    <w:rsid w:val="00193DE0"/>
    <w:rsid w:val="00193F8E"/>
    <w:rsid w:val="0019422C"/>
    <w:rsid w:val="00194630"/>
    <w:rsid w:val="00194934"/>
    <w:rsid w:val="00194A5D"/>
    <w:rsid w:val="00194F30"/>
    <w:rsid w:val="0019501C"/>
    <w:rsid w:val="001950AD"/>
    <w:rsid w:val="00195384"/>
    <w:rsid w:val="001956FD"/>
    <w:rsid w:val="0019574E"/>
    <w:rsid w:val="00195815"/>
    <w:rsid w:val="00195CC8"/>
    <w:rsid w:val="00195EDC"/>
    <w:rsid w:val="00195F6E"/>
    <w:rsid w:val="001961AE"/>
    <w:rsid w:val="00196D5A"/>
    <w:rsid w:val="00197281"/>
    <w:rsid w:val="0019767D"/>
    <w:rsid w:val="00197715"/>
    <w:rsid w:val="00197749"/>
    <w:rsid w:val="001977B7"/>
    <w:rsid w:val="00197920"/>
    <w:rsid w:val="001A02E8"/>
    <w:rsid w:val="001A0386"/>
    <w:rsid w:val="001A04BD"/>
    <w:rsid w:val="001A0845"/>
    <w:rsid w:val="001A0ACD"/>
    <w:rsid w:val="001A0D2B"/>
    <w:rsid w:val="001A0D3E"/>
    <w:rsid w:val="001A0FBB"/>
    <w:rsid w:val="001A13B3"/>
    <w:rsid w:val="001A1509"/>
    <w:rsid w:val="001A16CF"/>
    <w:rsid w:val="001A1BAA"/>
    <w:rsid w:val="001A1BF3"/>
    <w:rsid w:val="001A21E9"/>
    <w:rsid w:val="001A23B9"/>
    <w:rsid w:val="001A27C3"/>
    <w:rsid w:val="001A2A61"/>
    <w:rsid w:val="001A2AE2"/>
    <w:rsid w:val="001A2C9D"/>
    <w:rsid w:val="001A337F"/>
    <w:rsid w:val="001A3487"/>
    <w:rsid w:val="001A3668"/>
    <w:rsid w:val="001A3A1A"/>
    <w:rsid w:val="001A3B70"/>
    <w:rsid w:val="001A3C82"/>
    <w:rsid w:val="001A3D29"/>
    <w:rsid w:val="001A41E0"/>
    <w:rsid w:val="001A42F8"/>
    <w:rsid w:val="001A490B"/>
    <w:rsid w:val="001A4997"/>
    <w:rsid w:val="001A49B0"/>
    <w:rsid w:val="001A4AE9"/>
    <w:rsid w:val="001A4D98"/>
    <w:rsid w:val="001A56D6"/>
    <w:rsid w:val="001A599E"/>
    <w:rsid w:val="001A5B72"/>
    <w:rsid w:val="001A5C59"/>
    <w:rsid w:val="001A5DC0"/>
    <w:rsid w:val="001A5FF9"/>
    <w:rsid w:val="001A608A"/>
    <w:rsid w:val="001A623F"/>
    <w:rsid w:val="001A639B"/>
    <w:rsid w:val="001A63DE"/>
    <w:rsid w:val="001A6410"/>
    <w:rsid w:val="001A6CAC"/>
    <w:rsid w:val="001A6D5D"/>
    <w:rsid w:val="001A6D68"/>
    <w:rsid w:val="001A6E05"/>
    <w:rsid w:val="001A6FE1"/>
    <w:rsid w:val="001A70A5"/>
    <w:rsid w:val="001A7299"/>
    <w:rsid w:val="001A76D3"/>
    <w:rsid w:val="001A7878"/>
    <w:rsid w:val="001B034D"/>
    <w:rsid w:val="001B049D"/>
    <w:rsid w:val="001B05DC"/>
    <w:rsid w:val="001B05FA"/>
    <w:rsid w:val="001B0601"/>
    <w:rsid w:val="001B0637"/>
    <w:rsid w:val="001B0ACE"/>
    <w:rsid w:val="001B0CB7"/>
    <w:rsid w:val="001B0EE2"/>
    <w:rsid w:val="001B0F7B"/>
    <w:rsid w:val="001B1405"/>
    <w:rsid w:val="001B15E2"/>
    <w:rsid w:val="001B178E"/>
    <w:rsid w:val="001B17E0"/>
    <w:rsid w:val="001B1915"/>
    <w:rsid w:val="001B1C32"/>
    <w:rsid w:val="001B1DD0"/>
    <w:rsid w:val="001B1E26"/>
    <w:rsid w:val="001B2454"/>
    <w:rsid w:val="001B25AE"/>
    <w:rsid w:val="001B2907"/>
    <w:rsid w:val="001B2C6B"/>
    <w:rsid w:val="001B2D61"/>
    <w:rsid w:val="001B308A"/>
    <w:rsid w:val="001B3488"/>
    <w:rsid w:val="001B362B"/>
    <w:rsid w:val="001B3C62"/>
    <w:rsid w:val="001B3CB9"/>
    <w:rsid w:val="001B3E3A"/>
    <w:rsid w:val="001B3E6D"/>
    <w:rsid w:val="001B425D"/>
    <w:rsid w:val="001B44D4"/>
    <w:rsid w:val="001B481C"/>
    <w:rsid w:val="001B4828"/>
    <w:rsid w:val="001B4916"/>
    <w:rsid w:val="001B568D"/>
    <w:rsid w:val="001B6489"/>
    <w:rsid w:val="001B64BF"/>
    <w:rsid w:val="001B66AE"/>
    <w:rsid w:val="001B696A"/>
    <w:rsid w:val="001B6993"/>
    <w:rsid w:val="001B69FF"/>
    <w:rsid w:val="001B6CD2"/>
    <w:rsid w:val="001B72DD"/>
    <w:rsid w:val="001B73EB"/>
    <w:rsid w:val="001B7662"/>
    <w:rsid w:val="001B7706"/>
    <w:rsid w:val="001B77C9"/>
    <w:rsid w:val="001B7AF6"/>
    <w:rsid w:val="001B7E6A"/>
    <w:rsid w:val="001B7EA6"/>
    <w:rsid w:val="001B7F64"/>
    <w:rsid w:val="001C00B0"/>
    <w:rsid w:val="001C03AB"/>
    <w:rsid w:val="001C03D8"/>
    <w:rsid w:val="001C0522"/>
    <w:rsid w:val="001C08C0"/>
    <w:rsid w:val="001C0C4F"/>
    <w:rsid w:val="001C0D25"/>
    <w:rsid w:val="001C0E1E"/>
    <w:rsid w:val="001C0E82"/>
    <w:rsid w:val="001C1190"/>
    <w:rsid w:val="001C1253"/>
    <w:rsid w:val="001C146D"/>
    <w:rsid w:val="001C18B9"/>
    <w:rsid w:val="001C19CF"/>
    <w:rsid w:val="001C1B20"/>
    <w:rsid w:val="001C2C4D"/>
    <w:rsid w:val="001C2F15"/>
    <w:rsid w:val="001C2F81"/>
    <w:rsid w:val="001C3942"/>
    <w:rsid w:val="001C394E"/>
    <w:rsid w:val="001C3E4C"/>
    <w:rsid w:val="001C418E"/>
    <w:rsid w:val="001C43AC"/>
    <w:rsid w:val="001C47A6"/>
    <w:rsid w:val="001C482A"/>
    <w:rsid w:val="001C492B"/>
    <w:rsid w:val="001C4BD5"/>
    <w:rsid w:val="001C4C54"/>
    <w:rsid w:val="001C4C64"/>
    <w:rsid w:val="001C4D56"/>
    <w:rsid w:val="001C529E"/>
    <w:rsid w:val="001C551A"/>
    <w:rsid w:val="001C5657"/>
    <w:rsid w:val="001C57E0"/>
    <w:rsid w:val="001C5C3E"/>
    <w:rsid w:val="001C5F65"/>
    <w:rsid w:val="001C61CA"/>
    <w:rsid w:val="001C65CF"/>
    <w:rsid w:val="001C6601"/>
    <w:rsid w:val="001C6C42"/>
    <w:rsid w:val="001C6C4E"/>
    <w:rsid w:val="001C6D4C"/>
    <w:rsid w:val="001C6ED4"/>
    <w:rsid w:val="001C6EDB"/>
    <w:rsid w:val="001C6F84"/>
    <w:rsid w:val="001C7057"/>
    <w:rsid w:val="001C7309"/>
    <w:rsid w:val="001C7B2D"/>
    <w:rsid w:val="001C7F6D"/>
    <w:rsid w:val="001D01A2"/>
    <w:rsid w:val="001D022F"/>
    <w:rsid w:val="001D06EA"/>
    <w:rsid w:val="001D0715"/>
    <w:rsid w:val="001D0746"/>
    <w:rsid w:val="001D09D0"/>
    <w:rsid w:val="001D0DDA"/>
    <w:rsid w:val="001D0E5E"/>
    <w:rsid w:val="001D10DC"/>
    <w:rsid w:val="001D10E0"/>
    <w:rsid w:val="001D1351"/>
    <w:rsid w:val="001D161B"/>
    <w:rsid w:val="001D1F07"/>
    <w:rsid w:val="001D1F96"/>
    <w:rsid w:val="001D1FAA"/>
    <w:rsid w:val="001D2081"/>
    <w:rsid w:val="001D212A"/>
    <w:rsid w:val="001D22B8"/>
    <w:rsid w:val="001D238A"/>
    <w:rsid w:val="001D238F"/>
    <w:rsid w:val="001D256A"/>
    <w:rsid w:val="001D2596"/>
    <w:rsid w:val="001D29F5"/>
    <w:rsid w:val="001D2CA4"/>
    <w:rsid w:val="001D3242"/>
    <w:rsid w:val="001D32C5"/>
    <w:rsid w:val="001D3379"/>
    <w:rsid w:val="001D3443"/>
    <w:rsid w:val="001D366C"/>
    <w:rsid w:val="001D3A45"/>
    <w:rsid w:val="001D3BE5"/>
    <w:rsid w:val="001D3CC9"/>
    <w:rsid w:val="001D3D93"/>
    <w:rsid w:val="001D3F62"/>
    <w:rsid w:val="001D3F77"/>
    <w:rsid w:val="001D401A"/>
    <w:rsid w:val="001D41A0"/>
    <w:rsid w:val="001D4298"/>
    <w:rsid w:val="001D4BBF"/>
    <w:rsid w:val="001D4D6B"/>
    <w:rsid w:val="001D4DEA"/>
    <w:rsid w:val="001D5749"/>
    <w:rsid w:val="001D5D01"/>
    <w:rsid w:val="001D5EAA"/>
    <w:rsid w:val="001D6136"/>
    <w:rsid w:val="001D62D8"/>
    <w:rsid w:val="001D62DE"/>
    <w:rsid w:val="001D6418"/>
    <w:rsid w:val="001D66A8"/>
    <w:rsid w:val="001D6CF6"/>
    <w:rsid w:val="001D6D2D"/>
    <w:rsid w:val="001D721C"/>
    <w:rsid w:val="001D7220"/>
    <w:rsid w:val="001D7601"/>
    <w:rsid w:val="001D7B6F"/>
    <w:rsid w:val="001D7E3D"/>
    <w:rsid w:val="001D7E4B"/>
    <w:rsid w:val="001E0010"/>
    <w:rsid w:val="001E051A"/>
    <w:rsid w:val="001E06DC"/>
    <w:rsid w:val="001E07DA"/>
    <w:rsid w:val="001E07F3"/>
    <w:rsid w:val="001E0862"/>
    <w:rsid w:val="001E08E3"/>
    <w:rsid w:val="001E0B9E"/>
    <w:rsid w:val="001E0C29"/>
    <w:rsid w:val="001E0E0F"/>
    <w:rsid w:val="001E0EEE"/>
    <w:rsid w:val="001E0F82"/>
    <w:rsid w:val="001E0FF5"/>
    <w:rsid w:val="001E1119"/>
    <w:rsid w:val="001E1464"/>
    <w:rsid w:val="001E159A"/>
    <w:rsid w:val="001E15F7"/>
    <w:rsid w:val="001E16F6"/>
    <w:rsid w:val="001E1BC5"/>
    <w:rsid w:val="001E1CA6"/>
    <w:rsid w:val="001E2A49"/>
    <w:rsid w:val="001E31A1"/>
    <w:rsid w:val="001E3368"/>
    <w:rsid w:val="001E3456"/>
    <w:rsid w:val="001E3510"/>
    <w:rsid w:val="001E3530"/>
    <w:rsid w:val="001E388B"/>
    <w:rsid w:val="001E3A2F"/>
    <w:rsid w:val="001E3DBD"/>
    <w:rsid w:val="001E3E3A"/>
    <w:rsid w:val="001E43C9"/>
    <w:rsid w:val="001E4B00"/>
    <w:rsid w:val="001E4F12"/>
    <w:rsid w:val="001E545F"/>
    <w:rsid w:val="001E5557"/>
    <w:rsid w:val="001E5A26"/>
    <w:rsid w:val="001E5D81"/>
    <w:rsid w:val="001E5E96"/>
    <w:rsid w:val="001E6456"/>
    <w:rsid w:val="001E672B"/>
    <w:rsid w:val="001E68AA"/>
    <w:rsid w:val="001E6949"/>
    <w:rsid w:val="001E6E6C"/>
    <w:rsid w:val="001E7076"/>
    <w:rsid w:val="001E70D4"/>
    <w:rsid w:val="001E72E6"/>
    <w:rsid w:val="001E747F"/>
    <w:rsid w:val="001E7991"/>
    <w:rsid w:val="001E7AC7"/>
    <w:rsid w:val="001E7B5B"/>
    <w:rsid w:val="001F00AC"/>
    <w:rsid w:val="001F037F"/>
    <w:rsid w:val="001F04FA"/>
    <w:rsid w:val="001F0FF7"/>
    <w:rsid w:val="001F11CE"/>
    <w:rsid w:val="001F13CF"/>
    <w:rsid w:val="001F1402"/>
    <w:rsid w:val="001F1419"/>
    <w:rsid w:val="001F1458"/>
    <w:rsid w:val="001F1EE0"/>
    <w:rsid w:val="001F2053"/>
    <w:rsid w:val="001F20FA"/>
    <w:rsid w:val="001F2184"/>
    <w:rsid w:val="001F21ED"/>
    <w:rsid w:val="001F24C4"/>
    <w:rsid w:val="001F287B"/>
    <w:rsid w:val="001F2AB1"/>
    <w:rsid w:val="001F2E4F"/>
    <w:rsid w:val="001F326B"/>
    <w:rsid w:val="001F32F9"/>
    <w:rsid w:val="001F3854"/>
    <w:rsid w:val="001F3BC7"/>
    <w:rsid w:val="001F3F76"/>
    <w:rsid w:val="001F42F0"/>
    <w:rsid w:val="001F4CC1"/>
    <w:rsid w:val="001F5115"/>
    <w:rsid w:val="001F517A"/>
    <w:rsid w:val="001F52E0"/>
    <w:rsid w:val="001F544B"/>
    <w:rsid w:val="001F547A"/>
    <w:rsid w:val="001F5594"/>
    <w:rsid w:val="001F5945"/>
    <w:rsid w:val="001F5B4D"/>
    <w:rsid w:val="001F5C19"/>
    <w:rsid w:val="001F5FDF"/>
    <w:rsid w:val="001F607F"/>
    <w:rsid w:val="001F6245"/>
    <w:rsid w:val="001F6569"/>
    <w:rsid w:val="001F6802"/>
    <w:rsid w:val="001F6C73"/>
    <w:rsid w:val="001F6DB7"/>
    <w:rsid w:val="001F6F0B"/>
    <w:rsid w:val="001F6F63"/>
    <w:rsid w:val="001F7133"/>
    <w:rsid w:val="001F71D9"/>
    <w:rsid w:val="001F76BE"/>
    <w:rsid w:val="001F7B53"/>
    <w:rsid w:val="001F7BEA"/>
    <w:rsid w:val="001F7E2F"/>
    <w:rsid w:val="002006A1"/>
    <w:rsid w:val="002008F6"/>
    <w:rsid w:val="00200AD5"/>
    <w:rsid w:val="002010AF"/>
    <w:rsid w:val="002010DD"/>
    <w:rsid w:val="00201B1E"/>
    <w:rsid w:val="00201CCA"/>
    <w:rsid w:val="00201E57"/>
    <w:rsid w:val="00201F48"/>
    <w:rsid w:val="00201F86"/>
    <w:rsid w:val="0020216F"/>
    <w:rsid w:val="0020235A"/>
    <w:rsid w:val="0020249E"/>
    <w:rsid w:val="0020257C"/>
    <w:rsid w:val="002025A2"/>
    <w:rsid w:val="0020286C"/>
    <w:rsid w:val="00202887"/>
    <w:rsid w:val="0020294C"/>
    <w:rsid w:val="00202BEF"/>
    <w:rsid w:val="00202C89"/>
    <w:rsid w:val="00202CFE"/>
    <w:rsid w:val="00202F49"/>
    <w:rsid w:val="00202FAC"/>
    <w:rsid w:val="0020303C"/>
    <w:rsid w:val="0020324D"/>
    <w:rsid w:val="002033A0"/>
    <w:rsid w:val="00203663"/>
    <w:rsid w:val="002037A8"/>
    <w:rsid w:val="002039C7"/>
    <w:rsid w:val="002039D2"/>
    <w:rsid w:val="00203A8D"/>
    <w:rsid w:val="00203C29"/>
    <w:rsid w:val="00203DA4"/>
    <w:rsid w:val="00203FC4"/>
    <w:rsid w:val="00204169"/>
    <w:rsid w:val="00204261"/>
    <w:rsid w:val="002043E9"/>
    <w:rsid w:val="00204413"/>
    <w:rsid w:val="00204456"/>
    <w:rsid w:val="002046BF"/>
    <w:rsid w:val="002046FB"/>
    <w:rsid w:val="00204700"/>
    <w:rsid w:val="00204CB9"/>
    <w:rsid w:val="00204D92"/>
    <w:rsid w:val="00204E03"/>
    <w:rsid w:val="00204E97"/>
    <w:rsid w:val="00204F66"/>
    <w:rsid w:val="00205201"/>
    <w:rsid w:val="00205211"/>
    <w:rsid w:val="00205275"/>
    <w:rsid w:val="002052A5"/>
    <w:rsid w:val="0020544C"/>
    <w:rsid w:val="002055D0"/>
    <w:rsid w:val="002057D7"/>
    <w:rsid w:val="00205CD3"/>
    <w:rsid w:val="00205E37"/>
    <w:rsid w:val="00205EB0"/>
    <w:rsid w:val="00206561"/>
    <w:rsid w:val="002065EE"/>
    <w:rsid w:val="0020669B"/>
    <w:rsid w:val="00206AF6"/>
    <w:rsid w:val="00206E1C"/>
    <w:rsid w:val="00206FA1"/>
    <w:rsid w:val="00206FEF"/>
    <w:rsid w:val="00207495"/>
    <w:rsid w:val="00207623"/>
    <w:rsid w:val="00207693"/>
    <w:rsid w:val="00207750"/>
    <w:rsid w:val="00207820"/>
    <w:rsid w:val="00207D5B"/>
    <w:rsid w:val="00207E19"/>
    <w:rsid w:val="00207F5A"/>
    <w:rsid w:val="002101D0"/>
    <w:rsid w:val="00210391"/>
    <w:rsid w:val="0021070C"/>
    <w:rsid w:val="00210757"/>
    <w:rsid w:val="002107DC"/>
    <w:rsid w:val="00210B65"/>
    <w:rsid w:val="00210C28"/>
    <w:rsid w:val="00210CE1"/>
    <w:rsid w:val="00210E1C"/>
    <w:rsid w:val="0021117F"/>
    <w:rsid w:val="00211687"/>
    <w:rsid w:val="002119ED"/>
    <w:rsid w:val="00211AAF"/>
    <w:rsid w:val="00211C1B"/>
    <w:rsid w:val="00211EA3"/>
    <w:rsid w:val="00211F09"/>
    <w:rsid w:val="00212012"/>
    <w:rsid w:val="0021202A"/>
    <w:rsid w:val="002120D1"/>
    <w:rsid w:val="00212132"/>
    <w:rsid w:val="002121FA"/>
    <w:rsid w:val="002122AD"/>
    <w:rsid w:val="00212513"/>
    <w:rsid w:val="00212523"/>
    <w:rsid w:val="002127FB"/>
    <w:rsid w:val="00212812"/>
    <w:rsid w:val="00212D9F"/>
    <w:rsid w:val="00212E87"/>
    <w:rsid w:val="00212F14"/>
    <w:rsid w:val="00213186"/>
    <w:rsid w:val="0021331F"/>
    <w:rsid w:val="0021388D"/>
    <w:rsid w:val="0021392C"/>
    <w:rsid w:val="00213AD0"/>
    <w:rsid w:val="00213C6E"/>
    <w:rsid w:val="0021450E"/>
    <w:rsid w:val="00214595"/>
    <w:rsid w:val="002146D3"/>
    <w:rsid w:val="00214CA0"/>
    <w:rsid w:val="00214D4C"/>
    <w:rsid w:val="00215041"/>
    <w:rsid w:val="0021516C"/>
    <w:rsid w:val="00215195"/>
    <w:rsid w:val="002156C1"/>
    <w:rsid w:val="00215C6D"/>
    <w:rsid w:val="002160B5"/>
    <w:rsid w:val="00216B5E"/>
    <w:rsid w:val="00216BA0"/>
    <w:rsid w:val="00216CDA"/>
    <w:rsid w:val="00216EF0"/>
    <w:rsid w:val="00217C40"/>
    <w:rsid w:val="00217E7E"/>
    <w:rsid w:val="002201AF"/>
    <w:rsid w:val="00220502"/>
    <w:rsid w:val="00220727"/>
    <w:rsid w:val="002208D7"/>
    <w:rsid w:val="00220A57"/>
    <w:rsid w:val="00220B27"/>
    <w:rsid w:val="00220C3B"/>
    <w:rsid w:val="00220C60"/>
    <w:rsid w:val="00220CD2"/>
    <w:rsid w:val="0022133A"/>
    <w:rsid w:val="00221495"/>
    <w:rsid w:val="002215FF"/>
    <w:rsid w:val="0022160F"/>
    <w:rsid w:val="00221D32"/>
    <w:rsid w:val="00221F74"/>
    <w:rsid w:val="002224B9"/>
    <w:rsid w:val="002224DC"/>
    <w:rsid w:val="00222524"/>
    <w:rsid w:val="002226B7"/>
    <w:rsid w:val="0022276E"/>
    <w:rsid w:val="00222AC4"/>
    <w:rsid w:val="00222B42"/>
    <w:rsid w:val="00222DCF"/>
    <w:rsid w:val="00222E65"/>
    <w:rsid w:val="00222FDE"/>
    <w:rsid w:val="002233A0"/>
    <w:rsid w:val="00223438"/>
    <w:rsid w:val="00223902"/>
    <w:rsid w:val="00223A91"/>
    <w:rsid w:val="00224190"/>
    <w:rsid w:val="002242E0"/>
    <w:rsid w:val="00224449"/>
    <w:rsid w:val="00224464"/>
    <w:rsid w:val="0022452F"/>
    <w:rsid w:val="002246C7"/>
    <w:rsid w:val="002246FC"/>
    <w:rsid w:val="0022476C"/>
    <w:rsid w:val="00224896"/>
    <w:rsid w:val="00224942"/>
    <w:rsid w:val="00224A25"/>
    <w:rsid w:val="00224A83"/>
    <w:rsid w:val="00224B67"/>
    <w:rsid w:val="00224BD9"/>
    <w:rsid w:val="00224F5F"/>
    <w:rsid w:val="0022513B"/>
    <w:rsid w:val="00225170"/>
    <w:rsid w:val="00225496"/>
    <w:rsid w:val="002255A2"/>
    <w:rsid w:val="0022563C"/>
    <w:rsid w:val="00225802"/>
    <w:rsid w:val="00225DB3"/>
    <w:rsid w:val="00226078"/>
    <w:rsid w:val="002265B8"/>
    <w:rsid w:val="00226776"/>
    <w:rsid w:val="00226861"/>
    <w:rsid w:val="0022698F"/>
    <w:rsid w:val="00226A25"/>
    <w:rsid w:val="00226BCD"/>
    <w:rsid w:val="00227210"/>
    <w:rsid w:val="002274C5"/>
    <w:rsid w:val="002275C7"/>
    <w:rsid w:val="002279DD"/>
    <w:rsid w:val="00227DF5"/>
    <w:rsid w:val="00230228"/>
    <w:rsid w:val="00230665"/>
    <w:rsid w:val="00230771"/>
    <w:rsid w:val="00230987"/>
    <w:rsid w:val="00230A98"/>
    <w:rsid w:val="00230B0D"/>
    <w:rsid w:val="00230FDF"/>
    <w:rsid w:val="0023110B"/>
    <w:rsid w:val="002312EE"/>
    <w:rsid w:val="00231553"/>
    <w:rsid w:val="00231811"/>
    <w:rsid w:val="00231960"/>
    <w:rsid w:val="00231B39"/>
    <w:rsid w:val="00231D88"/>
    <w:rsid w:val="00231E12"/>
    <w:rsid w:val="00231EBB"/>
    <w:rsid w:val="00231FA8"/>
    <w:rsid w:val="002321F2"/>
    <w:rsid w:val="002322A9"/>
    <w:rsid w:val="00232B35"/>
    <w:rsid w:val="00232BFE"/>
    <w:rsid w:val="00232ECF"/>
    <w:rsid w:val="00233344"/>
    <w:rsid w:val="00233CBC"/>
    <w:rsid w:val="00233E03"/>
    <w:rsid w:val="00234278"/>
    <w:rsid w:val="0023454B"/>
    <w:rsid w:val="00234837"/>
    <w:rsid w:val="00234888"/>
    <w:rsid w:val="0023495F"/>
    <w:rsid w:val="00234CD6"/>
    <w:rsid w:val="00234DFC"/>
    <w:rsid w:val="0023517F"/>
    <w:rsid w:val="00235262"/>
    <w:rsid w:val="00235A18"/>
    <w:rsid w:val="00235D07"/>
    <w:rsid w:val="002363D6"/>
    <w:rsid w:val="00236E0B"/>
    <w:rsid w:val="00236EB5"/>
    <w:rsid w:val="00236EFA"/>
    <w:rsid w:val="00236FF8"/>
    <w:rsid w:val="0023740C"/>
    <w:rsid w:val="00237412"/>
    <w:rsid w:val="002374F2"/>
    <w:rsid w:val="00237807"/>
    <w:rsid w:val="00237B60"/>
    <w:rsid w:val="00237DA9"/>
    <w:rsid w:val="00237FE5"/>
    <w:rsid w:val="002408F9"/>
    <w:rsid w:val="0024110F"/>
    <w:rsid w:val="002412DA"/>
    <w:rsid w:val="002413BE"/>
    <w:rsid w:val="00241716"/>
    <w:rsid w:val="00241938"/>
    <w:rsid w:val="00241AC0"/>
    <w:rsid w:val="00241BEB"/>
    <w:rsid w:val="00241D59"/>
    <w:rsid w:val="00241F47"/>
    <w:rsid w:val="00241F9A"/>
    <w:rsid w:val="0024208D"/>
    <w:rsid w:val="002426DC"/>
    <w:rsid w:val="00242C3F"/>
    <w:rsid w:val="0024312D"/>
    <w:rsid w:val="0024337B"/>
    <w:rsid w:val="00243538"/>
    <w:rsid w:val="002436DB"/>
    <w:rsid w:val="002439A5"/>
    <w:rsid w:val="00243AA8"/>
    <w:rsid w:val="0024403E"/>
    <w:rsid w:val="0024478D"/>
    <w:rsid w:val="002448DC"/>
    <w:rsid w:val="002450F6"/>
    <w:rsid w:val="002452E3"/>
    <w:rsid w:val="00245414"/>
    <w:rsid w:val="0024544D"/>
    <w:rsid w:val="00245A2A"/>
    <w:rsid w:val="00245BA5"/>
    <w:rsid w:val="00245D83"/>
    <w:rsid w:val="00245ED1"/>
    <w:rsid w:val="002460C9"/>
    <w:rsid w:val="00246163"/>
    <w:rsid w:val="002462E2"/>
    <w:rsid w:val="0024658E"/>
    <w:rsid w:val="0024669E"/>
    <w:rsid w:val="002466CA"/>
    <w:rsid w:val="0024677D"/>
    <w:rsid w:val="002467E3"/>
    <w:rsid w:val="00246C5E"/>
    <w:rsid w:val="00246CAD"/>
    <w:rsid w:val="00246E68"/>
    <w:rsid w:val="00247706"/>
    <w:rsid w:val="00247783"/>
    <w:rsid w:val="00247941"/>
    <w:rsid w:val="00247C31"/>
    <w:rsid w:val="00247CF5"/>
    <w:rsid w:val="00247F75"/>
    <w:rsid w:val="00250004"/>
    <w:rsid w:val="00250470"/>
    <w:rsid w:val="002505AC"/>
    <w:rsid w:val="0025065D"/>
    <w:rsid w:val="0025074F"/>
    <w:rsid w:val="0025075F"/>
    <w:rsid w:val="0025079E"/>
    <w:rsid w:val="002508E2"/>
    <w:rsid w:val="00250D13"/>
    <w:rsid w:val="00250F14"/>
    <w:rsid w:val="00251206"/>
    <w:rsid w:val="0025127A"/>
    <w:rsid w:val="002514FE"/>
    <w:rsid w:val="002518E4"/>
    <w:rsid w:val="00251905"/>
    <w:rsid w:val="002519DA"/>
    <w:rsid w:val="00251ADC"/>
    <w:rsid w:val="00251EA2"/>
    <w:rsid w:val="002521D3"/>
    <w:rsid w:val="002525D4"/>
    <w:rsid w:val="00252625"/>
    <w:rsid w:val="002527A5"/>
    <w:rsid w:val="00252808"/>
    <w:rsid w:val="00252E3E"/>
    <w:rsid w:val="00253407"/>
    <w:rsid w:val="00253AA9"/>
    <w:rsid w:val="00253E75"/>
    <w:rsid w:val="0025416F"/>
    <w:rsid w:val="00254618"/>
    <w:rsid w:val="002546D5"/>
    <w:rsid w:val="00254B7E"/>
    <w:rsid w:val="00254D58"/>
    <w:rsid w:val="00254F21"/>
    <w:rsid w:val="00254F4F"/>
    <w:rsid w:val="00255156"/>
    <w:rsid w:val="00255449"/>
    <w:rsid w:val="002557A7"/>
    <w:rsid w:val="00255946"/>
    <w:rsid w:val="00255988"/>
    <w:rsid w:val="00255D61"/>
    <w:rsid w:val="002561AD"/>
    <w:rsid w:val="002563B7"/>
    <w:rsid w:val="0025645B"/>
    <w:rsid w:val="002564B3"/>
    <w:rsid w:val="00256A92"/>
    <w:rsid w:val="00256BB2"/>
    <w:rsid w:val="00256FB5"/>
    <w:rsid w:val="00256FF8"/>
    <w:rsid w:val="00257246"/>
    <w:rsid w:val="002573A3"/>
    <w:rsid w:val="00257760"/>
    <w:rsid w:val="002578C8"/>
    <w:rsid w:val="00257AA7"/>
    <w:rsid w:val="00257AC4"/>
    <w:rsid w:val="00257B1D"/>
    <w:rsid w:val="00257BCD"/>
    <w:rsid w:val="00257C7C"/>
    <w:rsid w:val="00257D57"/>
    <w:rsid w:val="00257E4B"/>
    <w:rsid w:val="00257F77"/>
    <w:rsid w:val="0026025F"/>
    <w:rsid w:val="00260734"/>
    <w:rsid w:val="00260985"/>
    <w:rsid w:val="00260C55"/>
    <w:rsid w:val="00260F4C"/>
    <w:rsid w:val="002610AF"/>
    <w:rsid w:val="00261168"/>
    <w:rsid w:val="00261188"/>
    <w:rsid w:val="002612B3"/>
    <w:rsid w:val="002613E0"/>
    <w:rsid w:val="0026163A"/>
    <w:rsid w:val="00261664"/>
    <w:rsid w:val="002616E7"/>
    <w:rsid w:val="00261765"/>
    <w:rsid w:val="00261903"/>
    <w:rsid w:val="00261968"/>
    <w:rsid w:val="00261A38"/>
    <w:rsid w:val="00261E5F"/>
    <w:rsid w:val="00262176"/>
    <w:rsid w:val="002624A2"/>
    <w:rsid w:val="00262563"/>
    <w:rsid w:val="00262576"/>
    <w:rsid w:val="0026258C"/>
    <w:rsid w:val="00262726"/>
    <w:rsid w:val="00262775"/>
    <w:rsid w:val="00262D39"/>
    <w:rsid w:val="00262DCE"/>
    <w:rsid w:val="00262E49"/>
    <w:rsid w:val="00262F57"/>
    <w:rsid w:val="00263334"/>
    <w:rsid w:val="00263370"/>
    <w:rsid w:val="002638E1"/>
    <w:rsid w:val="0026394E"/>
    <w:rsid w:val="00263A4F"/>
    <w:rsid w:val="00263BB8"/>
    <w:rsid w:val="00263BD8"/>
    <w:rsid w:val="00263D44"/>
    <w:rsid w:val="0026406F"/>
    <w:rsid w:val="002642C1"/>
    <w:rsid w:val="0026458A"/>
    <w:rsid w:val="00264617"/>
    <w:rsid w:val="002648AD"/>
    <w:rsid w:val="00264902"/>
    <w:rsid w:val="00264B6A"/>
    <w:rsid w:val="00264CA4"/>
    <w:rsid w:val="00264D11"/>
    <w:rsid w:val="00264E1F"/>
    <w:rsid w:val="00264F95"/>
    <w:rsid w:val="002653C4"/>
    <w:rsid w:val="00265591"/>
    <w:rsid w:val="00265A54"/>
    <w:rsid w:val="00265CFC"/>
    <w:rsid w:val="00265F65"/>
    <w:rsid w:val="002660A5"/>
    <w:rsid w:val="00266651"/>
    <w:rsid w:val="002667BD"/>
    <w:rsid w:val="00266E4B"/>
    <w:rsid w:val="0026706E"/>
    <w:rsid w:val="002676A6"/>
    <w:rsid w:val="00267720"/>
    <w:rsid w:val="00267ACA"/>
    <w:rsid w:val="00267C9E"/>
    <w:rsid w:val="00267F6B"/>
    <w:rsid w:val="002706C0"/>
    <w:rsid w:val="00270735"/>
    <w:rsid w:val="00271348"/>
    <w:rsid w:val="002714BD"/>
    <w:rsid w:val="002717F9"/>
    <w:rsid w:val="00271AFA"/>
    <w:rsid w:val="00271C26"/>
    <w:rsid w:val="00272245"/>
    <w:rsid w:val="00272330"/>
    <w:rsid w:val="0027295B"/>
    <w:rsid w:val="00273016"/>
    <w:rsid w:val="00273D53"/>
    <w:rsid w:val="00273D87"/>
    <w:rsid w:val="00273EC1"/>
    <w:rsid w:val="0027405A"/>
    <w:rsid w:val="00274256"/>
    <w:rsid w:val="002742D4"/>
    <w:rsid w:val="0027437D"/>
    <w:rsid w:val="002745C8"/>
    <w:rsid w:val="00274A5D"/>
    <w:rsid w:val="00274BA9"/>
    <w:rsid w:val="00274D5B"/>
    <w:rsid w:val="00274E65"/>
    <w:rsid w:val="00275009"/>
    <w:rsid w:val="00275465"/>
    <w:rsid w:val="0027547D"/>
    <w:rsid w:val="002755B8"/>
    <w:rsid w:val="0027560F"/>
    <w:rsid w:val="00275992"/>
    <w:rsid w:val="00275A9E"/>
    <w:rsid w:val="00275D28"/>
    <w:rsid w:val="00276211"/>
    <w:rsid w:val="00276361"/>
    <w:rsid w:val="0027671D"/>
    <w:rsid w:val="002767BC"/>
    <w:rsid w:val="0027686A"/>
    <w:rsid w:val="002768E7"/>
    <w:rsid w:val="00276BF5"/>
    <w:rsid w:val="00276CFE"/>
    <w:rsid w:val="00276D42"/>
    <w:rsid w:val="00276DCB"/>
    <w:rsid w:val="00276E39"/>
    <w:rsid w:val="00276F3C"/>
    <w:rsid w:val="00276FA0"/>
    <w:rsid w:val="00276FB7"/>
    <w:rsid w:val="002773F1"/>
    <w:rsid w:val="0027757C"/>
    <w:rsid w:val="00277814"/>
    <w:rsid w:val="0027793F"/>
    <w:rsid w:val="00277EC6"/>
    <w:rsid w:val="00277EF0"/>
    <w:rsid w:val="00277F32"/>
    <w:rsid w:val="0028004E"/>
    <w:rsid w:val="00280187"/>
    <w:rsid w:val="002805C0"/>
    <w:rsid w:val="00280BEB"/>
    <w:rsid w:val="00280C3B"/>
    <w:rsid w:val="00280D5D"/>
    <w:rsid w:val="00280D79"/>
    <w:rsid w:val="00281384"/>
    <w:rsid w:val="00281678"/>
    <w:rsid w:val="00281797"/>
    <w:rsid w:val="002817E6"/>
    <w:rsid w:val="00281843"/>
    <w:rsid w:val="0028192B"/>
    <w:rsid w:val="00281EF2"/>
    <w:rsid w:val="00282080"/>
    <w:rsid w:val="002826AB"/>
    <w:rsid w:val="00282BD7"/>
    <w:rsid w:val="00282F21"/>
    <w:rsid w:val="00283CE0"/>
    <w:rsid w:val="00283DA3"/>
    <w:rsid w:val="00283DCA"/>
    <w:rsid w:val="0028443B"/>
    <w:rsid w:val="00284665"/>
    <w:rsid w:val="0028478C"/>
    <w:rsid w:val="002848C4"/>
    <w:rsid w:val="002848FE"/>
    <w:rsid w:val="00284ABB"/>
    <w:rsid w:val="00284ED7"/>
    <w:rsid w:val="0028519C"/>
    <w:rsid w:val="00285437"/>
    <w:rsid w:val="00285493"/>
    <w:rsid w:val="002859C3"/>
    <w:rsid w:val="002859C8"/>
    <w:rsid w:val="00285A7D"/>
    <w:rsid w:val="00285CF0"/>
    <w:rsid w:val="00285F40"/>
    <w:rsid w:val="00286271"/>
    <w:rsid w:val="002862A0"/>
    <w:rsid w:val="0028635F"/>
    <w:rsid w:val="0028657F"/>
    <w:rsid w:val="00286B55"/>
    <w:rsid w:val="00286D05"/>
    <w:rsid w:val="00286D6E"/>
    <w:rsid w:val="00286EFF"/>
    <w:rsid w:val="0028737D"/>
    <w:rsid w:val="002876FE"/>
    <w:rsid w:val="00287CA1"/>
    <w:rsid w:val="0029005B"/>
    <w:rsid w:val="002901EB"/>
    <w:rsid w:val="002901F5"/>
    <w:rsid w:val="002904DF"/>
    <w:rsid w:val="0029064C"/>
    <w:rsid w:val="002906D8"/>
    <w:rsid w:val="0029088F"/>
    <w:rsid w:val="00291824"/>
    <w:rsid w:val="00291861"/>
    <w:rsid w:val="00291ADD"/>
    <w:rsid w:val="002921D2"/>
    <w:rsid w:val="00292403"/>
    <w:rsid w:val="0029247A"/>
    <w:rsid w:val="002927A7"/>
    <w:rsid w:val="002928F8"/>
    <w:rsid w:val="0029299E"/>
    <w:rsid w:val="00292B3B"/>
    <w:rsid w:val="00292ED4"/>
    <w:rsid w:val="002932A4"/>
    <w:rsid w:val="00293552"/>
    <w:rsid w:val="0029362B"/>
    <w:rsid w:val="00293662"/>
    <w:rsid w:val="0029388C"/>
    <w:rsid w:val="00293C43"/>
    <w:rsid w:val="002942C0"/>
    <w:rsid w:val="00294513"/>
    <w:rsid w:val="0029461E"/>
    <w:rsid w:val="00294E28"/>
    <w:rsid w:val="00294F0A"/>
    <w:rsid w:val="0029546E"/>
    <w:rsid w:val="00295574"/>
    <w:rsid w:val="0029588B"/>
    <w:rsid w:val="00295BE1"/>
    <w:rsid w:val="00295C24"/>
    <w:rsid w:val="00295C31"/>
    <w:rsid w:val="00296145"/>
    <w:rsid w:val="002964D8"/>
    <w:rsid w:val="0029651E"/>
    <w:rsid w:val="0029665B"/>
    <w:rsid w:val="00296778"/>
    <w:rsid w:val="002969DA"/>
    <w:rsid w:val="00296C91"/>
    <w:rsid w:val="0029717F"/>
    <w:rsid w:val="0029727E"/>
    <w:rsid w:val="002972E3"/>
    <w:rsid w:val="00297628"/>
    <w:rsid w:val="0029771B"/>
    <w:rsid w:val="0029790A"/>
    <w:rsid w:val="0029797D"/>
    <w:rsid w:val="002979B0"/>
    <w:rsid w:val="00297A54"/>
    <w:rsid w:val="00297CBC"/>
    <w:rsid w:val="002A0317"/>
    <w:rsid w:val="002A043F"/>
    <w:rsid w:val="002A0560"/>
    <w:rsid w:val="002A06A1"/>
    <w:rsid w:val="002A0958"/>
    <w:rsid w:val="002A0BD6"/>
    <w:rsid w:val="002A0C36"/>
    <w:rsid w:val="002A0D29"/>
    <w:rsid w:val="002A16CC"/>
    <w:rsid w:val="002A1819"/>
    <w:rsid w:val="002A1836"/>
    <w:rsid w:val="002A18CF"/>
    <w:rsid w:val="002A1C36"/>
    <w:rsid w:val="002A1EF0"/>
    <w:rsid w:val="002A21D3"/>
    <w:rsid w:val="002A2934"/>
    <w:rsid w:val="002A2C9E"/>
    <w:rsid w:val="002A2CB3"/>
    <w:rsid w:val="002A2EEC"/>
    <w:rsid w:val="002A3005"/>
    <w:rsid w:val="002A3374"/>
    <w:rsid w:val="002A369C"/>
    <w:rsid w:val="002A3874"/>
    <w:rsid w:val="002A3FFE"/>
    <w:rsid w:val="002A417E"/>
    <w:rsid w:val="002A4232"/>
    <w:rsid w:val="002A4494"/>
    <w:rsid w:val="002A44B9"/>
    <w:rsid w:val="002A457D"/>
    <w:rsid w:val="002A47B4"/>
    <w:rsid w:val="002A50F1"/>
    <w:rsid w:val="002A5428"/>
    <w:rsid w:val="002A559F"/>
    <w:rsid w:val="002A581B"/>
    <w:rsid w:val="002A594C"/>
    <w:rsid w:val="002A5D70"/>
    <w:rsid w:val="002A5E99"/>
    <w:rsid w:val="002A6244"/>
    <w:rsid w:val="002A6355"/>
    <w:rsid w:val="002A6468"/>
    <w:rsid w:val="002A64C5"/>
    <w:rsid w:val="002A64CF"/>
    <w:rsid w:val="002A6564"/>
    <w:rsid w:val="002A665A"/>
    <w:rsid w:val="002A6893"/>
    <w:rsid w:val="002A6A21"/>
    <w:rsid w:val="002A6ADC"/>
    <w:rsid w:val="002A6C0F"/>
    <w:rsid w:val="002A73DD"/>
    <w:rsid w:val="002A775B"/>
    <w:rsid w:val="002A78FF"/>
    <w:rsid w:val="002A7DD2"/>
    <w:rsid w:val="002A7E24"/>
    <w:rsid w:val="002A7F06"/>
    <w:rsid w:val="002B017A"/>
    <w:rsid w:val="002B01CE"/>
    <w:rsid w:val="002B0310"/>
    <w:rsid w:val="002B0698"/>
    <w:rsid w:val="002B098C"/>
    <w:rsid w:val="002B0D7C"/>
    <w:rsid w:val="002B0F9A"/>
    <w:rsid w:val="002B1152"/>
    <w:rsid w:val="002B12E9"/>
    <w:rsid w:val="002B147F"/>
    <w:rsid w:val="002B1ABC"/>
    <w:rsid w:val="002B1AC4"/>
    <w:rsid w:val="002B1FA5"/>
    <w:rsid w:val="002B21FB"/>
    <w:rsid w:val="002B226F"/>
    <w:rsid w:val="002B2279"/>
    <w:rsid w:val="002B24D1"/>
    <w:rsid w:val="002B2514"/>
    <w:rsid w:val="002B2567"/>
    <w:rsid w:val="002B25FC"/>
    <w:rsid w:val="002B25FE"/>
    <w:rsid w:val="002B2638"/>
    <w:rsid w:val="002B26CC"/>
    <w:rsid w:val="002B2A50"/>
    <w:rsid w:val="002B3289"/>
    <w:rsid w:val="002B3460"/>
    <w:rsid w:val="002B3485"/>
    <w:rsid w:val="002B3706"/>
    <w:rsid w:val="002B3BD1"/>
    <w:rsid w:val="002B3E60"/>
    <w:rsid w:val="002B4080"/>
    <w:rsid w:val="002B432B"/>
    <w:rsid w:val="002B49AE"/>
    <w:rsid w:val="002B49AF"/>
    <w:rsid w:val="002B4C5A"/>
    <w:rsid w:val="002B5281"/>
    <w:rsid w:val="002B535E"/>
    <w:rsid w:val="002B55BC"/>
    <w:rsid w:val="002B59F2"/>
    <w:rsid w:val="002B5B1A"/>
    <w:rsid w:val="002B618D"/>
    <w:rsid w:val="002B6295"/>
    <w:rsid w:val="002B6792"/>
    <w:rsid w:val="002B6796"/>
    <w:rsid w:val="002B69A4"/>
    <w:rsid w:val="002B6AFB"/>
    <w:rsid w:val="002B6B81"/>
    <w:rsid w:val="002B6BCC"/>
    <w:rsid w:val="002B6C46"/>
    <w:rsid w:val="002B7084"/>
    <w:rsid w:val="002B7154"/>
    <w:rsid w:val="002B71BD"/>
    <w:rsid w:val="002B72FC"/>
    <w:rsid w:val="002B7306"/>
    <w:rsid w:val="002B754F"/>
    <w:rsid w:val="002B766F"/>
    <w:rsid w:val="002B76CE"/>
    <w:rsid w:val="002B7A1D"/>
    <w:rsid w:val="002B7AD7"/>
    <w:rsid w:val="002B7B0E"/>
    <w:rsid w:val="002B7BA6"/>
    <w:rsid w:val="002B7C84"/>
    <w:rsid w:val="002B7CCC"/>
    <w:rsid w:val="002B7E10"/>
    <w:rsid w:val="002B7F0D"/>
    <w:rsid w:val="002B7FB3"/>
    <w:rsid w:val="002C01AD"/>
    <w:rsid w:val="002C05EA"/>
    <w:rsid w:val="002C0D1A"/>
    <w:rsid w:val="002C1701"/>
    <w:rsid w:val="002C174E"/>
    <w:rsid w:val="002C1A31"/>
    <w:rsid w:val="002C1B00"/>
    <w:rsid w:val="002C1C10"/>
    <w:rsid w:val="002C1D81"/>
    <w:rsid w:val="002C1ECC"/>
    <w:rsid w:val="002C220C"/>
    <w:rsid w:val="002C2304"/>
    <w:rsid w:val="002C2507"/>
    <w:rsid w:val="002C2565"/>
    <w:rsid w:val="002C2655"/>
    <w:rsid w:val="002C266E"/>
    <w:rsid w:val="002C292C"/>
    <w:rsid w:val="002C2BF7"/>
    <w:rsid w:val="002C2CD8"/>
    <w:rsid w:val="002C2D18"/>
    <w:rsid w:val="002C30AA"/>
    <w:rsid w:val="002C3108"/>
    <w:rsid w:val="002C3533"/>
    <w:rsid w:val="002C374A"/>
    <w:rsid w:val="002C37F5"/>
    <w:rsid w:val="002C3CE6"/>
    <w:rsid w:val="002C3F2B"/>
    <w:rsid w:val="002C40E6"/>
    <w:rsid w:val="002C443C"/>
    <w:rsid w:val="002C45C7"/>
    <w:rsid w:val="002C4EA6"/>
    <w:rsid w:val="002C51B2"/>
    <w:rsid w:val="002C544F"/>
    <w:rsid w:val="002C55D8"/>
    <w:rsid w:val="002C58CE"/>
    <w:rsid w:val="002C5959"/>
    <w:rsid w:val="002C5A79"/>
    <w:rsid w:val="002C5AFC"/>
    <w:rsid w:val="002C5C6C"/>
    <w:rsid w:val="002C5CC0"/>
    <w:rsid w:val="002C6038"/>
    <w:rsid w:val="002C609E"/>
    <w:rsid w:val="002C6149"/>
    <w:rsid w:val="002C62AC"/>
    <w:rsid w:val="002C663C"/>
    <w:rsid w:val="002C682F"/>
    <w:rsid w:val="002C6A0B"/>
    <w:rsid w:val="002C6DA3"/>
    <w:rsid w:val="002C6E84"/>
    <w:rsid w:val="002C716A"/>
    <w:rsid w:val="002C7828"/>
    <w:rsid w:val="002C7831"/>
    <w:rsid w:val="002C7F68"/>
    <w:rsid w:val="002D05D0"/>
    <w:rsid w:val="002D0D4A"/>
    <w:rsid w:val="002D1002"/>
    <w:rsid w:val="002D1008"/>
    <w:rsid w:val="002D10B5"/>
    <w:rsid w:val="002D14D9"/>
    <w:rsid w:val="002D1976"/>
    <w:rsid w:val="002D1C39"/>
    <w:rsid w:val="002D1C85"/>
    <w:rsid w:val="002D1F3F"/>
    <w:rsid w:val="002D29EC"/>
    <w:rsid w:val="002D2B92"/>
    <w:rsid w:val="002D2D8F"/>
    <w:rsid w:val="002D2E1C"/>
    <w:rsid w:val="002D2F65"/>
    <w:rsid w:val="002D307B"/>
    <w:rsid w:val="002D318E"/>
    <w:rsid w:val="002D31BC"/>
    <w:rsid w:val="002D3360"/>
    <w:rsid w:val="002D33A2"/>
    <w:rsid w:val="002D341F"/>
    <w:rsid w:val="002D3524"/>
    <w:rsid w:val="002D3661"/>
    <w:rsid w:val="002D3792"/>
    <w:rsid w:val="002D3921"/>
    <w:rsid w:val="002D3FE2"/>
    <w:rsid w:val="002D40D2"/>
    <w:rsid w:val="002D47AA"/>
    <w:rsid w:val="002D49F4"/>
    <w:rsid w:val="002D4F0B"/>
    <w:rsid w:val="002D53C5"/>
    <w:rsid w:val="002D543F"/>
    <w:rsid w:val="002D5523"/>
    <w:rsid w:val="002D55E4"/>
    <w:rsid w:val="002D596D"/>
    <w:rsid w:val="002D5970"/>
    <w:rsid w:val="002D5A6C"/>
    <w:rsid w:val="002D636F"/>
    <w:rsid w:val="002D65CE"/>
    <w:rsid w:val="002D6613"/>
    <w:rsid w:val="002D6A7A"/>
    <w:rsid w:val="002D6BCD"/>
    <w:rsid w:val="002D6BD1"/>
    <w:rsid w:val="002D7189"/>
    <w:rsid w:val="002D778E"/>
    <w:rsid w:val="002D78C6"/>
    <w:rsid w:val="002E0117"/>
    <w:rsid w:val="002E0218"/>
    <w:rsid w:val="002E025D"/>
    <w:rsid w:val="002E04C6"/>
    <w:rsid w:val="002E07B2"/>
    <w:rsid w:val="002E086C"/>
    <w:rsid w:val="002E09C3"/>
    <w:rsid w:val="002E135D"/>
    <w:rsid w:val="002E150B"/>
    <w:rsid w:val="002E17E1"/>
    <w:rsid w:val="002E1A15"/>
    <w:rsid w:val="002E1AD3"/>
    <w:rsid w:val="002E20FF"/>
    <w:rsid w:val="002E2403"/>
    <w:rsid w:val="002E26BA"/>
    <w:rsid w:val="002E26E2"/>
    <w:rsid w:val="002E2831"/>
    <w:rsid w:val="002E292F"/>
    <w:rsid w:val="002E3141"/>
    <w:rsid w:val="002E3527"/>
    <w:rsid w:val="002E36FE"/>
    <w:rsid w:val="002E370B"/>
    <w:rsid w:val="002E38D7"/>
    <w:rsid w:val="002E3A49"/>
    <w:rsid w:val="002E3CE3"/>
    <w:rsid w:val="002E3DA9"/>
    <w:rsid w:val="002E3FE0"/>
    <w:rsid w:val="002E429F"/>
    <w:rsid w:val="002E4D06"/>
    <w:rsid w:val="002E4F31"/>
    <w:rsid w:val="002E4F33"/>
    <w:rsid w:val="002E4F4F"/>
    <w:rsid w:val="002E4FE2"/>
    <w:rsid w:val="002E50D5"/>
    <w:rsid w:val="002E5411"/>
    <w:rsid w:val="002E58E7"/>
    <w:rsid w:val="002E5B99"/>
    <w:rsid w:val="002E5BC5"/>
    <w:rsid w:val="002E5C10"/>
    <w:rsid w:val="002E5E58"/>
    <w:rsid w:val="002E6206"/>
    <w:rsid w:val="002E629E"/>
    <w:rsid w:val="002E6497"/>
    <w:rsid w:val="002E659C"/>
    <w:rsid w:val="002E6C36"/>
    <w:rsid w:val="002E7019"/>
    <w:rsid w:val="002E7224"/>
    <w:rsid w:val="002E7519"/>
    <w:rsid w:val="002E767D"/>
    <w:rsid w:val="002E77A0"/>
    <w:rsid w:val="002E7804"/>
    <w:rsid w:val="002E7CEC"/>
    <w:rsid w:val="002E7F6C"/>
    <w:rsid w:val="002F0D81"/>
    <w:rsid w:val="002F0EFD"/>
    <w:rsid w:val="002F0F9E"/>
    <w:rsid w:val="002F1128"/>
    <w:rsid w:val="002F13A5"/>
    <w:rsid w:val="002F141A"/>
    <w:rsid w:val="002F1635"/>
    <w:rsid w:val="002F1685"/>
    <w:rsid w:val="002F1743"/>
    <w:rsid w:val="002F1CFD"/>
    <w:rsid w:val="002F1D38"/>
    <w:rsid w:val="002F2340"/>
    <w:rsid w:val="002F29BE"/>
    <w:rsid w:val="002F2D59"/>
    <w:rsid w:val="002F2F1E"/>
    <w:rsid w:val="002F3470"/>
    <w:rsid w:val="002F3B4C"/>
    <w:rsid w:val="002F3BB5"/>
    <w:rsid w:val="002F3E06"/>
    <w:rsid w:val="002F3F9C"/>
    <w:rsid w:val="002F4323"/>
    <w:rsid w:val="002F4404"/>
    <w:rsid w:val="002F448B"/>
    <w:rsid w:val="002F4558"/>
    <w:rsid w:val="002F45D7"/>
    <w:rsid w:val="002F469F"/>
    <w:rsid w:val="002F47A1"/>
    <w:rsid w:val="002F4A6F"/>
    <w:rsid w:val="002F4B93"/>
    <w:rsid w:val="002F4C0C"/>
    <w:rsid w:val="002F4C31"/>
    <w:rsid w:val="002F4DAF"/>
    <w:rsid w:val="002F4DD9"/>
    <w:rsid w:val="002F516D"/>
    <w:rsid w:val="002F51DC"/>
    <w:rsid w:val="002F5623"/>
    <w:rsid w:val="002F5676"/>
    <w:rsid w:val="002F5801"/>
    <w:rsid w:val="002F597D"/>
    <w:rsid w:val="002F5B00"/>
    <w:rsid w:val="002F5C2A"/>
    <w:rsid w:val="002F5E7C"/>
    <w:rsid w:val="002F5F0D"/>
    <w:rsid w:val="002F6467"/>
    <w:rsid w:val="002F6C5D"/>
    <w:rsid w:val="002F7336"/>
    <w:rsid w:val="002F7344"/>
    <w:rsid w:val="002F75A5"/>
    <w:rsid w:val="002F7799"/>
    <w:rsid w:val="002F7875"/>
    <w:rsid w:val="002F78E3"/>
    <w:rsid w:val="002F7DAA"/>
    <w:rsid w:val="002F7F59"/>
    <w:rsid w:val="00300297"/>
    <w:rsid w:val="003005C2"/>
    <w:rsid w:val="003007EC"/>
    <w:rsid w:val="0030081B"/>
    <w:rsid w:val="00300896"/>
    <w:rsid w:val="003008D0"/>
    <w:rsid w:val="00300992"/>
    <w:rsid w:val="00300B91"/>
    <w:rsid w:val="00300D65"/>
    <w:rsid w:val="00300F0B"/>
    <w:rsid w:val="0030110D"/>
    <w:rsid w:val="003011CB"/>
    <w:rsid w:val="00301759"/>
    <w:rsid w:val="003019B3"/>
    <w:rsid w:val="00301B5D"/>
    <w:rsid w:val="00302279"/>
    <w:rsid w:val="00302711"/>
    <w:rsid w:val="0030273A"/>
    <w:rsid w:val="0030282F"/>
    <w:rsid w:val="00302835"/>
    <w:rsid w:val="003029BB"/>
    <w:rsid w:val="00302A02"/>
    <w:rsid w:val="00302B5E"/>
    <w:rsid w:val="00302B7E"/>
    <w:rsid w:val="00302C22"/>
    <w:rsid w:val="00302D07"/>
    <w:rsid w:val="00302E2F"/>
    <w:rsid w:val="003032BA"/>
    <w:rsid w:val="00303373"/>
    <w:rsid w:val="0030343B"/>
    <w:rsid w:val="00303859"/>
    <w:rsid w:val="00303985"/>
    <w:rsid w:val="00303A4C"/>
    <w:rsid w:val="00303B3C"/>
    <w:rsid w:val="00303CDC"/>
    <w:rsid w:val="0030411A"/>
    <w:rsid w:val="00304316"/>
    <w:rsid w:val="0030450D"/>
    <w:rsid w:val="00304697"/>
    <w:rsid w:val="00304799"/>
    <w:rsid w:val="0030489A"/>
    <w:rsid w:val="0030489C"/>
    <w:rsid w:val="00304993"/>
    <w:rsid w:val="00305357"/>
    <w:rsid w:val="003055AE"/>
    <w:rsid w:val="003055C5"/>
    <w:rsid w:val="003055E4"/>
    <w:rsid w:val="0030581A"/>
    <w:rsid w:val="00305D09"/>
    <w:rsid w:val="00305D4D"/>
    <w:rsid w:val="00305E00"/>
    <w:rsid w:val="00306060"/>
    <w:rsid w:val="0030612B"/>
    <w:rsid w:val="0030617F"/>
    <w:rsid w:val="003063AF"/>
    <w:rsid w:val="00306595"/>
    <w:rsid w:val="0030679F"/>
    <w:rsid w:val="00306D79"/>
    <w:rsid w:val="00306E43"/>
    <w:rsid w:val="00306E6D"/>
    <w:rsid w:val="00306FEB"/>
    <w:rsid w:val="00306FFA"/>
    <w:rsid w:val="003071D6"/>
    <w:rsid w:val="00307271"/>
    <w:rsid w:val="003074B0"/>
    <w:rsid w:val="00307551"/>
    <w:rsid w:val="003076B4"/>
    <w:rsid w:val="00307952"/>
    <w:rsid w:val="00307CA3"/>
    <w:rsid w:val="00307D76"/>
    <w:rsid w:val="00307F43"/>
    <w:rsid w:val="00310012"/>
    <w:rsid w:val="0031028C"/>
    <w:rsid w:val="0031045E"/>
    <w:rsid w:val="00310583"/>
    <w:rsid w:val="00310607"/>
    <w:rsid w:val="00310724"/>
    <w:rsid w:val="00310740"/>
    <w:rsid w:val="003109DB"/>
    <w:rsid w:val="00310AAA"/>
    <w:rsid w:val="00310AD2"/>
    <w:rsid w:val="00310B98"/>
    <w:rsid w:val="00311036"/>
    <w:rsid w:val="0031130E"/>
    <w:rsid w:val="003113DF"/>
    <w:rsid w:val="00311403"/>
    <w:rsid w:val="00311469"/>
    <w:rsid w:val="003114BE"/>
    <w:rsid w:val="00311640"/>
    <w:rsid w:val="003116E2"/>
    <w:rsid w:val="00311905"/>
    <w:rsid w:val="00311908"/>
    <w:rsid w:val="003119B9"/>
    <w:rsid w:val="00311C6B"/>
    <w:rsid w:val="00312319"/>
    <w:rsid w:val="003123BA"/>
    <w:rsid w:val="0031267C"/>
    <w:rsid w:val="00312BA6"/>
    <w:rsid w:val="003131DD"/>
    <w:rsid w:val="003132B3"/>
    <w:rsid w:val="003132D3"/>
    <w:rsid w:val="00313D2E"/>
    <w:rsid w:val="00314144"/>
    <w:rsid w:val="0031434E"/>
    <w:rsid w:val="003145F1"/>
    <w:rsid w:val="0031467D"/>
    <w:rsid w:val="00314762"/>
    <w:rsid w:val="00314C09"/>
    <w:rsid w:val="00314D37"/>
    <w:rsid w:val="003153C7"/>
    <w:rsid w:val="003154D2"/>
    <w:rsid w:val="00315776"/>
    <w:rsid w:val="0031580D"/>
    <w:rsid w:val="0031582A"/>
    <w:rsid w:val="00315850"/>
    <w:rsid w:val="00315DD8"/>
    <w:rsid w:val="003164E2"/>
    <w:rsid w:val="00316857"/>
    <w:rsid w:val="00316A64"/>
    <w:rsid w:val="00316F59"/>
    <w:rsid w:val="00317088"/>
    <w:rsid w:val="0031735E"/>
    <w:rsid w:val="003176AA"/>
    <w:rsid w:val="0031775C"/>
    <w:rsid w:val="00317C40"/>
    <w:rsid w:val="00317C60"/>
    <w:rsid w:val="00317D93"/>
    <w:rsid w:val="003200B0"/>
    <w:rsid w:val="0032036E"/>
    <w:rsid w:val="003204B9"/>
    <w:rsid w:val="0032057C"/>
    <w:rsid w:val="0032063A"/>
    <w:rsid w:val="003206CC"/>
    <w:rsid w:val="00320A1B"/>
    <w:rsid w:val="00320D2C"/>
    <w:rsid w:val="00320E6D"/>
    <w:rsid w:val="00320F08"/>
    <w:rsid w:val="003210FD"/>
    <w:rsid w:val="00321125"/>
    <w:rsid w:val="00321359"/>
    <w:rsid w:val="00321371"/>
    <w:rsid w:val="003216B2"/>
    <w:rsid w:val="003216CC"/>
    <w:rsid w:val="003217D7"/>
    <w:rsid w:val="003219F2"/>
    <w:rsid w:val="00321AE9"/>
    <w:rsid w:val="00321B16"/>
    <w:rsid w:val="00321FE0"/>
    <w:rsid w:val="003220E7"/>
    <w:rsid w:val="00322310"/>
    <w:rsid w:val="0032252C"/>
    <w:rsid w:val="00322961"/>
    <w:rsid w:val="00322C8E"/>
    <w:rsid w:val="003231E4"/>
    <w:rsid w:val="00323338"/>
    <w:rsid w:val="0032337F"/>
    <w:rsid w:val="003234B6"/>
    <w:rsid w:val="00323520"/>
    <w:rsid w:val="0032389A"/>
    <w:rsid w:val="003239C6"/>
    <w:rsid w:val="00323EA3"/>
    <w:rsid w:val="0032409E"/>
    <w:rsid w:val="003242E7"/>
    <w:rsid w:val="0032491E"/>
    <w:rsid w:val="0032493B"/>
    <w:rsid w:val="003251EB"/>
    <w:rsid w:val="00325336"/>
    <w:rsid w:val="00325530"/>
    <w:rsid w:val="003256F0"/>
    <w:rsid w:val="00325792"/>
    <w:rsid w:val="00325A59"/>
    <w:rsid w:val="00325B0C"/>
    <w:rsid w:val="00325F08"/>
    <w:rsid w:val="00325FE2"/>
    <w:rsid w:val="00326362"/>
    <w:rsid w:val="00326797"/>
    <w:rsid w:val="003268E3"/>
    <w:rsid w:val="00326AD7"/>
    <w:rsid w:val="00326C24"/>
    <w:rsid w:val="00327015"/>
    <w:rsid w:val="00327122"/>
    <w:rsid w:val="00327160"/>
    <w:rsid w:val="00327302"/>
    <w:rsid w:val="003274B2"/>
    <w:rsid w:val="0032763C"/>
    <w:rsid w:val="00327670"/>
    <w:rsid w:val="0032777C"/>
    <w:rsid w:val="00330195"/>
    <w:rsid w:val="003302BA"/>
    <w:rsid w:val="003302D2"/>
    <w:rsid w:val="0033063E"/>
    <w:rsid w:val="00330892"/>
    <w:rsid w:val="00330B1A"/>
    <w:rsid w:val="00331000"/>
    <w:rsid w:val="00331059"/>
    <w:rsid w:val="003311DC"/>
    <w:rsid w:val="003311DF"/>
    <w:rsid w:val="00331443"/>
    <w:rsid w:val="003314C4"/>
    <w:rsid w:val="003314D5"/>
    <w:rsid w:val="00331842"/>
    <w:rsid w:val="0033195D"/>
    <w:rsid w:val="00331A7A"/>
    <w:rsid w:val="00331BE4"/>
    <w:rsid w:val="00332091"/>
    <w:rsid w:val="00332107"/>
    <w:rsid w:val="00332260"/>
    <w:rsid w:val="00332634"/>
    <w:rsid w:val="00332C02"/>
    <w:rsid w:val="00332C74"/>
    <w:rsid w:val="00332DEC"/>
    <w:rsid w:val="00333225"/>
    <w:rsid w:val="003334CB"/>
    <w:rsid w:val="00333627"/>
    <w:rsid w:val="003336BA"/>
    <w:rsid w:val="003338D7"/>
    <w:rsid w:val="00333D0B"/>
    <w:rsid w:val="00333FE4"/>
    <w:rsid w:val="00334224"/>
    <w:rsid w:val="003344C7"/>
    <w:rsid w:val="00334C5C"/>
    <w:rsid w:val="00334ED6"/>
    <w:rsid w:val="00335187"/>
    <w:rsid w:val="00335407"/>
    <w:rsid w:val="00335441"/>
    <w:rsid w:val="0033568A"/>
    <w:rsid w:val="00335928"/>
    <w:rsid w:val="00335980"/>
    <w:rsid w:val="00335DDA"/>
    <w:rsid w:val="003364A3"/>
    <w:rsid w:val="003365BF"/>
    <w:rsid w:val="003365EF"/>
    <w:rsid w:val="0033674F"/>
    <w:rsid w:val="0033675D"/>
    <w:rsid w:val="003367F0"/>
    <w:rsid w:val="00336999"/>
    <w:rsid w:val="00336BC4"/>
    <w:rsid w:val="00336D2D"/>
    <w:rsid w:val="00336D54"/>
    <w:rsid w:val="00336DAF"/>
    <w:rsid w:val="00336EA6"/>
    <w:rsid w:val="00337172"/>
    <w:rsid w:val="003371C9"/>
    <w:rsid w:val="003373BD"/>
    <w:rsid w:val="003377E1"/>
    <w:rsid w:val="003378F9"/>
    <w:rsid w:val="00337991"/>
    <w:rsid w:val="00337F0F"/>
    <w:rsid w:val="003400C7"/>
    <w:rsid w:val="00340341"/>
    <w:rsid w:val="00340411"/>
    <w:rsid w:val="00340415"/>
    <w:rsid w:val="00340F47"/>
    <w:rsid w:val="00341239"/>
    <w:rsid w:val="0034127E"/>
    <w:rsid w:val="0034137A"/>
    <w:rsid w:val="00341408"/>
    <w:rsid w:val="003415B3"/>
    <w:rsid w:val="0034171F"/>
    <w:rsid w:val="0034174F"/>
    <w:rsid w:val="00341A2F"/>
    <w:rsid w:val="00341DF5"/>
    <w:rsid w:val="003420F2"/>
    <w:rsid w:val="0034225E"/>
    <w:rsid w:val="003426CF"/>
    <w:rsid w:val="003428F1"/>
    <w:rsid w:val="003429AC"/>
    <w:rsid w:val="00342B02"/>
    <w:rsid w:val="00342C29"/>
    <w:rsid w:val="00342FB1"/>
    <w:rsid w:val="003431D2"/>
    <w:rsid w:val="00343238"/>
    <w:rsid w:val="0034326A"/>
    <w:rsid w:val="003432BA"/>
    <w:rsid w:val="00343326"/>
    <w:rsid w:val="00343630"/>
    <w:rsid w:val="003438BD"/>
    <w:rsid w:val="00343932"/>
    <w:rsid w:val="00343F21"/>
    <w:rsid w:val="003441A7"/>
    <w:rsid w:val="0034457E"/>
    <w:rsid w:val="00344645"/>
    <w:rsid w:val="00344831"/>
    <w:rsid w:val="003448B6"/>
    <w:rsid w:val="00344BA7"/>
    <w:rsid w:val="00345035"/>
    <w:rsid w:val="003454BC"/>
    <w:rsid w:val="00345563"/>
    <w:rsid w:val="00345848"/>
    <w:rsid w:val="003458EB"/>
    <w:rsid w:val="003458F9"/>
    <w:rsid w:val="003459C6"/>
    <w:rsid w:val="00345CD3"/>
    <w:rsid w:val="00346094"/>
    <w:rsid w:val="00346A50"/>
    <w:rsid w:val="00346D11"/>
    <w:rsid w:val="00346DE6"/>
    <w:rsid w:val="00346FEE"/>
    <w:rsid w:val="0034701D"/>
    <w:rsid w:val="003471EF"/>
    <w:rsid w:val="0034775B"/>
    <w:rsid w:val="00347B36"/>
    <w:rsid w:val="00347B6C"/>
    <w:rsid w:val="00347B77"/>
    <w:rsid w:val="00347D14"/>
    <w:rsid w:val="00347D47"/>
    <w:rsid w:val="00347ED9"/>
    <w:rsid w:val="00350067"/>
    <w:rsid w:val="0035044F"/>
    <w:rsid w:val="003505F4"/>
    <w:rsid w:val="003508E8"/>
    <w:rsid w:val="00350D63"/>
    <w:rsid w:val="00350E53"/>
    <w:rsid w:val="00350EA0"/>
    <w:rsid w:val="00350EA9"/>
    <w:rsid w:val="00350FD9"/>
    <w:rsid w:val="00351397"/>
    <w:rsid w:val="00351764"/>
    <w:rsid w:val="00351B55"/>
    <w:rsid w:val="00351B82"/>
    <w:rsid w:val="00351D16"/>
    <w:rsid w:val="00351DD9"/>
    <w:rsid w:val="00352101"/>
    <w:rsid w:val="00352299"/>
    <w:rsid w:val="00352588"/>
    <w:rsid w:val="00352591"/>
    <w:rsid w:val="0035282F"/>
    <w:rsid w:val="00352A9A"/>
    <w:rsid w:val="00352B74"/>
    <w:rsid w:val="00352DEC"/>
    <w:rsid w:val="00352E57"/>
    <w:rsid w:val="00353080"/>
    <w:rsid w:val="0035324C"/>
    <w:rsid w:val="00353344"/>
    <w:rsid w:val="00353735"/>
    <w:rsid w:val="003539A4"/>
    <w:rsid w:val="00353A4B"/>
    <w:rsid w:val="003541D8"/>
    <w:rsid w:val="00354821"/>
    <w:rsid w:val="00354AF6"/>
    <w:rsid w:val="00354C9C"/>
    <w:rsid w:val="00354D88"/>
    <w:rsid w:val="00354FAD"/>
    <w:rsid w:val="00355044"/>
    <w:rsid w:val="003552DA"/>
    <w:rsid w:val="003555EA"/>
    <w:rsid w:val="003558D2"/>
    <w:rsid w:val="003559D4"/>
    <w:rsid w:val="00355BEE"/>
    <w:rsid w:val="00355C05"/>
    <w:rsid w:val="00355EB9"/>
    <w:rsid w:val="00355EBA"/>
    <w:rsid w:val="003560E4"/>
    <w:rsid w:val="0035625B"/>
    <w:rsid w:val="003564B5"/>
    <w:rsid w:val="0035661D"/>
    <w:rsid w:val="00356993"/>
    <w:rsid w:val="00356C86"/>
    <w:rsid w:val="00356D53"/>
    <w:rsid w:val="00356EAE"/>
    <w:rsid w:val="00356F2B"/>
    <w:rsid w:val="003572E4"/>
    <w:rsid w:val="003572F2"/>
    <w:rsid w:val="00357543"/>
    <w:rsid w:val="00357575"/>
    <w:rsid w:val="003576D2"/>
    <w:rsid w:val="00357BD6"/>
    <w:rsid w:val="00360105"/>
    <w:rsid w:val="0036012B"/>
    <w:rsid w:val="0036032A"/>
    <w:rsid w:val="0036035B"/>
    <w:rsid w:val="00360549"/>
    <w:rsid w:val="003605CA"/>
    <w:rsid w:val="00360756"/>
    <w:rsid w:val="00360847"/>
    <w:rsid w:val="00360BAF"/>
    <w:rsid w:val="00360CE0"/>
    <w:rsid w:val="00360F97"/>
    <w:rsid w:val="003610BC"/>
    <w:rsid w:val="003612F9"/>
    <w:rsid w:val="00361ABF"/>
    <w:rsid w:val="00361D5E"/>
    <w:rsid w:val="0036264F"/>
    <w:rsid w:val="00362891"/>
    <w:rsid w:val="00362926"/>
    <w:rsid w:val="00362D28"/>
    <w:rsid w:val="00362D30"/>
    <w:rsid w:val="00363213"/>
    <w:rsid w:val="0036321D"/>
    <w:rsid w:val="00363228"/>
    <w:rsid w:val="00363248"/>
    <w:rsid w:val="0036324A"/>
    <w:rsid w:val="00363D1C"/>
    <w:rsid w:val="00364653"/>
    <w:rsid w:val="00364862"/>
    <w:rsid w:val="003649F3"/>
    <w:rsid w:val="00364B26"/>
    <w:rsid w:val="00364B40"/>
    <w:rsid w:val="00364B4B"/>
    <w:rsid w:val="00364B6A"/>
    <w:rsid w:val="00364C8D"/>
    <w:rsid w:val="003652DB"/>
    <w:rsid w:val="00365430"/>
    <w:rsid w:val="00365497"/>
    <w:rsid w:val="003658DC"/>
    <w:rsid w:val="003658EF"/>
    <w:rsid w:val="00365B82"/>
    <w:rsid w:val="00365EFB"/>
    <w:rsid w:val="003660C8"/>
    <w:rsid w:val="0036631A"/>
    <w:rsid w:val="00366527"/>
    <w:rsid w:val="00366701"/>
    <w:rsid w:val="00366B89"/>
    <w:rsid w:val="00366C10"/>
    <w:rsid w:val="00366D3F"/>
    <w:rsid w:val="00366F05"/>
    <w:rsid w:val="00367199"/>
    <w:rsid w:val="00367206"/>
    <w:rsid w:val="003677BB"/>
    <w:rsid w:val="003677DE"/>
    <w:rsid w:val="00367AFE"/>
    <w:rsid w:val="00367B19"/>
    <w:rsid w:val="00367BB4"/>
    <w:rsid w:val="00367D84"/>
    <w:rsid w:val="00367E1F"/>
    <w:rsid w:val="0037036A"/>
    <w:rsid w:val="00370536"/>
    <w:rsid w:val="00370B7B"/>
    <w:rsid w:val="00370EB9"/>
    <w:rsid w:val="0037120B"/>
    <w:rsid w:val="0037133A"/>
    <w:rsid w:val="003716F5"/>
    <w:rsid w:val="003716F6"/>
    <w:rsid w:val="00371719"/>
    <w:rsid w:val="00371789"/>
    <w:rsid w:val="003719DD"/>
    <w:rsid w:val="00371A50"/>
    <w:rsid w:val="00371C01"/>
    <w:rsid w:val="00371DAD"/>
    <w:rsid w:val="003721EB"/>
    <w:rsid w:val="003725BA"/>
    <w:rsid w:val="003725DB"/>
    <w:rsid w:val="00372611"/>
    <w:rsid w:val="0037282D"/>
    <w:rsid w:val="00372A79"/>
    <w:rsid w:val="00372EFD"/>
    <w:rsid w:val="00373179"/>
    <w:rsid w:val="00373236"/>
    <w:rsid w:val="003734B3"/>
    <w:rsid w:val="0037371E"/>
    <w:rsid w:val="00373A6C"/>
    <w:rsid w:val="00373B6E"/>
    <w:rsid w:val="00373F19"/>
    <w:rsid w:val="00374093"/>
    <w:rsid w:val="003741D6"/>
    <w:rsid w:val="003743A2"/>
    <w:rsid w:val="00374545"/>
    <w:rsid w:val="00374915"/>
    <w:rsid w:val="00374A00"/>
    <w:rsid w:val="00374C0C"/>
    <w:rsid w:val="00374DF9"/>
    <w:rsid w:val="00375063"/>
    <w:rsid w:val="00375346"/>
    <w:rsid w:val="0037540C"/>
    <w:rsid w:val="00375555"/>
    <w:rsid w:val="00375756"/>
    <w:rsid w:val="0037597A"/>
    <w:rsid w:val="00375AA4"/>
    <w:rsid w:val="0037609B"/>
    <w:rsid w:val="003761B8"/>
    <w:rsid w:val="003763C1"/>
    <w:rsid w:val="003765B7"/>
    <w:rsid w:val="003766A4"/>
    <w:rsid w:val="003767EB"/>
    <w:rsid w:val="0037694D"/>
    <w:rsid w:val="00376EC9"/>
    <w:rsid w:val="00376F8B"/>
    <w:rsid w:val="00377120"/>
    <w:rsid w:val="00377401"/>
    <w:rsid w:val="00377831"/>
    <w:rsid w:val="00377C2D"/>
    <w:rsid w:val="00377D4B"/>
    <w:rsid w:val="00377FCA"/>
    <w:rsid w:val="003800D0"/>
    <w:rsid w:val="003801CC"/>
    <w:rsid w:val="00380237"/>
    <w:rsid w:val="003808B1"/>
    <w:rsid w:val="0038095F"/>
    <w:rsid w:val="00380CF1"/>
    <w:rsid w:val="00380D4A"/>
    <w:rsid w:val="00381132"/>
    <w:rsid w:val="003812A4"/>
    <w:rsid w:val="003812B6"/>
    <w:rsid w:val="00381A0B"/>
    <w:rsid w:val="00381ADC"/>
    <w:rsid w:val="00381B3D"/>
    <w:rsid w:val="00382089"/>
    <w:rsid w:val="0038216E"/>
    <w:rsid w:val="00382248"/>
    <w:rsid w:val="00382280"/>
    <w:rsid w:val="00382545"/>
    <w:rsid w:val="003825A4"/>
    <w:rsid w:val="003825AA"/>
    <w:rsid w:val="003829B5"/>
    <w:rsid w:val="00382C7E"/>
    <w:rsid w:val="00382DF0"/>
    <w:rsid w:val="00382EC6"/>
    <w:rsid w:val="00383053"/>
    <w:rsid w:val="00383611"/>
    <w:rsid w:val="003837E3"/>
    <w:rsid w:val="0038397C"/>
    <w:rsid w:val="003841C1"/>
    <w:rsid w:val="00384362"/>
    <w:rsid w:val="00384521"/>
    <w:rsid w:val="003846AE"/>
    <w:rsid w:val="00384A80"/>
    <w:rsid w:val="00384ADF"/>
    <w:rsid w:val="00384B4C"/>
    <w:rsid w:val="00384EE5"/>
    <w:rsid w:val="0038534C"/>
    <w:rsid w:val="00385462"/>
    <w:rsid w:val="00385847"/>
    <w:rsid w:val="00385FF6"/>
    <w:rsid w:val="003860CB"/>
    <w:rsid w:val="003869F5"/>
    <w:rsid w:val="00386B45"/>
    <w:rsid w:val="00386BE6"/>
    <w:rsid w:val="00386F6C"/>
    <w:rsid w:val="00387315"/>
    <w:rsid w:val="003873B9"/>
    <w:rsid w:val="00387671"/>
    <w:rsid w:val="00387B80"/>
    <w:rsid w:val="00390132"/>
    <w:rsid w:val="00390206"/>
    <w:rsid w:val="00390A0E"/>
    <w:rsid w:val="00390A72"/>
    <w:rsid w:val="00390BC7"/>
    <w:rsid w:val="00390C17"/>
    <w:rsid w:val="00390F4B"/>
    <w:rsid w:val="00391D60"/>
    <w:rsid w:val="00392184"/>
    <w:rsid w:val="003924AD"/>
    <w:rsid w:val="00392B47"/>
    <w:rsid w:val="00392C5E"/>
    <w:rsid w:val="00393035"/>
    <w:rsid w:val="00393155"/>
    <w:rsid w:val="0039317A"/>
    <w:rsid w:val="0039345E"/>
    <w:rsid w:val="003935F0"/>
    <w:rsid w:val="00393692"/>
    <w:rsid w:val="003937D8"/>
    <w:rsid w:val="00393888"/>
    <w:rsid w:val="0039388A"/>
    <w:rsid w:val="00393AC0"/>
    <w:rsid w:val="00393AC7"/>
    <w:rsid w:val="00393CA3"/>
    <w:rsid w:val="00393EB1"/>
    <w:rsid w:val="00393EB6"/>
    <w:rsid w:val="003940A8"/>
    <w:rsid w:val="00394A41"/>
    <w:rsid w:val="00394EA3"/>
    <w:rsid w:val="003950BF"/>
    <w:rsid w:val="003950E1"/>
    <w:rsid w:val="00395418"/>
    <w:rsid w:val="0039545C"/>
    <w:rsid w:val="0039547A"/>
    <w:rsid w:val="003955CD"/>
    <w:rsid w:val="00395DCB"/>
    <w:rsid w:val="00395EF3"/>
    <w:rsid w:val="00396297"/>
    <w:rsid w:val="0039634B"/>
    <w:rsid w:val="003965E6"/>
    <w:rsid w:val="00396A51"/>
    <w:rsid w:val="00396DA6"/>
    <w:rsid w:val="00396DA9"/>
    <w:rsid w:val="00396DDA"/>
    <w:rsid w:val="00396E7B"/>
    <w:rsid w:val="00396F06"/>
    <w:rsid w:val="0039701A"/>
    <w:rsid w:val="00397055"/>
    <w:rsid w:val="00397107"/>
    <w:rsid w:val="003972FC"/>
    <w:rsid w:val="003974B1"/>
    <w:rsid w:val="00397655"/>
    <w:rsid w:val="00397705"/>
    <w:rsid w:val="0039791E"/>
    <w:rsid w:val="00397BB2"/>
    <w:rsid w:val="00397CD2"/>
    <w:rsid w:val="00397DC6"/>
    <w:rsid w:val="003A0054"/>
    <w:rsid w:val="003A0367"/>
    <w:rsid w:val="003A0822"/>
    <w:rsid w:val="003A0DFE"/>
    <w:rsid w:val="003A0EB4"/>
    <w:rsid w:val="003A0F59"/>
    <w:rsid w:val="003A0F85"/>
    <w:rsid w:val="003A13BE"/>
    <w:rsid w:val="003A1A67"/>
    <w:rsid w:val="003A1A71"/>
    <w:rsid w:val="003A2410"/>
    <w:rsid w:val="003A2488"/>
    <w:rsid w:val="003A26C1"/>
    <w:rsid w:val="003A2B28"/>
    <w:rsid w:val="003A2CB7"/>
    <w:rsid w:val="003A2D42"/>
    <w:rsid w:val="003A2E51"/>
    <w:rsid w:val="003A2E68"/>
    <w:rsid w:val="003A2EC5"/>
    <w:rsid w:val="003A2F69"/>
    <w:rsid w:val="003A2F8D"/>
    <w:rsid w:val="003A2FD1"/>
    <w:rsid w:val="003A2FEF"/>
    <w:rsid w:val="003A30EB"/>
    <w:rsid w:val="003A3483"/>
    <w:rsid w:val="003A3710"/>
    <w:rsid w:val="003A3835"/>
    <w:rsid w:val="003A38DF"/>
    <w:rsid w:val="003A3CE9"/>
    <w:rsid w:val="003A3DAE"/>
    <w:rsid w:val="003A3F34"/>
    <w:rsid w:val="003A4010"/>
    <w:rsid w:val="003A4205"/>
    <w:rsid w:val="003A45D4"/>
    <w:rsid w:val="003A45EC"/>
    <w:rsid w:val="003A46D2"/>
    <w:rsid w:val="003A4926"/>
    <w:rsid w:val="003A49C1"/>
    <w:rsid w:val="003A4A41"/>
    <w:rsid w:val="003A4AC3"/>
    <w:rsid w:val="003A4BF2"/>
    <w:rsid w:val="003A4D76"/>
    <w:rsid w:val="003A4F5B"/>
    <w:rsid w:val="003A4FCE"/>
    <w:rsid w:val="003A4FDE"/>
    <w:rsid w:val="003A5471"/>
    <w:rsid w:val="003A571A"/>
    <w:rsid w:val="003A5855"/>
    <w:rsid w:val="003A5A0A"/>
    <w:rsid w:val="003A5AEB"/>
    <w:rsid w:val="003A658B"/>
    <w:rsid w:val="003A66DB"/>
    <w:rsid w:val="003A6811"/>
    <w:rsid w:val="003A6CF4"/>
    <w:rsid w:val="003A7085"/>
    <w:rsid w:val="003A70A5"/>
    <w:rsid w:val="003A70E1"/>
    <w:rsid w:val="003A71DE"/>
    <w:rsid w:val="003A7325"/>
    <w:rsid w:val="003A7525"/>
    <w:rsid w:val="003A7796"/>
    <w:rsid w:val="003A78BF"/>
    <w:rsid w:val="003A7C41"/>
    <w:rsid w:val="003A7F59"/>
    <w:rsid w:val="003B03F0"/>
    <w:rsid w:val="003B0A02"/>
    <w:rsid w:val="003B0B63"/>
    <w:rsid w:val="003B0E4C"/>
    <w:rsid w:val="003B0EEC"/>
    <w:rsid w:val="003B100E"/>
    <w:rsid w:val="003B153D"/>
    <w:rsid w:val="003B159D"/>
    <w:rsid w:val="003B1693"/>
    <w:rsid w:val="003B1709"/>
    <w:rsid w:val="003B177E"/>
    <w:rsid w:val="003B189B"/>
    <w:rsid w:val="003B1C38"/>
    <w:rsid w:val="003B1F6B"/>
    <w:rsid w:val="003B2198"/>
    <w:rsid w:val="003B2270"/>
    <w:rsid w:val="003B251D"/>
    <w:rsid w:val="003B259E"/>
    <w:rsid w:val="003B2849"/>
    <w:rsid w:val="003B28BF"/>
    <w:rsid w:val="003B2BC8"/>
    <w:rsid w:val="003B2EA5"/>
    <w:rsid w:val="003B3124"/>
    <w:rsid w:val="003B332F"/>
    <w:rsid w:val="003B3512"/>
    <w:rsid w:val="003B3D38"/>
    <w:rsid w:val="003B3FC4"/>
    <w:rsid w:val="003B40F0"/>
    <w:rsid w:val="003B412F"/>
    <w:rsid w:val="003B4192"/>
    <w:rsid w:val="003B44DF"/>
    <w:rsid w:val="003B46DC"/>
    <w:rsid w:val="003B4723"/>
    <w:rsid w:val="003B4B54"/>
    <w:rsid w:val="003B513A"/>
    <w:rsid w:val="003B5A2A"/>
    <w:rsid w:val="003B5C3B"/>
    <w:rsid w:val="003B5E57"/>
    <w:rsid w:val="003B5F4E"/>
    <w:rsid w:val="003B6304"/>
    <w:rsid w:val="003B63B7"/>
    <w:rsid w:val="003B681C"/>
    <w:rsid w:val="003B72B5"/>
    <w:rsid w:val="003B734C"/>
    <w:rsid w:val="003B739F"/>
    <w:rsid w:val="003B74C2"/>
    <w:rsid w:val="003B75BE"/>
    <w:rsid w:val="003B773D"/>
    <w:rsid w:val="003B78C1"/>
    <w:rsid w:val="003B7B0A"/>
    <w:rsid w:val="003B7E02"/>
    <w:rsid w:val="003B7FD6"/>
    <w:rsid w:val="003C00E7"/>
    <w:rsid w:val="003C014D"/>
    <w:rsid w:val="003C02B1"/>
    <w:rsid w:val="003C0430"/>
    <w:rsid w:val="003C048B"/>
    <w:rsid w:val="003C0522"/>
    <w:rsid w:val="003C0644"/>
    <w:rsid w:val="003C0658"/>
    <w:rsid w:val="003C0713"/>
    <w:rsid w:val="003C09F6"/>
    <w:rsid w:val="003C0A3D"/>
    <w:rsid w:val="003C0A6C"/>
    <w:rsid w:val="003C0CDD"/>
    <w:rsid w:val="003C1126"/>
    <w:rsid w:val="003C11C9"/>
    <w:rsid w:val="003C12E1"/>
    <w:rsid w:val="003C1322"/>
    <w:rsid w:val="003C1571"/>
    <w:rsid w:val="003C1843"/>
    <w:rsid w:val="003C1909"/>
    <w:rsid w:val="003C19CF"/>
    <w:rsid w:val="003C1C11"/>
    <w:rsid w:val="003C1D95"/>
    <w:rsid w:val="003C1DD3"/>
    <w:rsid w:val="003C1EEC"/>
    <w:rsid w:val="003C22BB"/>
    <w:rsid w:val="003C23CD"/>
    <w:rsid w:val="003C2435"/>
    <w:rsid w:val="003C2A47"/>
    <w:rsid w:val="003C2BB2"/>
    <w:rsid w:val="003C2C70"/>
    <w:rsid w:val="003C2D31"/>
    <w:rsid w:val="003C3153"/>
    <w:rsid w:val="003C337D"/>
    <w:rsid w:val="003C3405"/>
    <w:rsid w:val="003C34C5"/>
    <w:rsid w:val="003C3995"/>
    <w:rsid w:val="003C40C9"/>
    <w:rsid w:val="003C40F4"/>
    <w:rsid w:val="003C458E"/>
    <w:rsid w:val="003C46A9"/>
    <w:rsid w:val="003C499C"/>
    <w:rsid w:val="003C4AE1"/>
    <w:rsid w:val="003C4B5B"/>
    <w:rsid w:val="003C4E27"/>
    <w:rsid w:val="003C4F3C"/>
    <w:rsid w:val="003C4FBC"/>
    <w:rsid w:val="003C5251"/>
    <w:rsid w:val="003C55B1"/>
    <w:rsid w:val="003C5801"/>
    <w:rsid w:val="003C5896"/>
    <w:rsid w:val="003C58BC"/>
    <w:rsid w:val="003C5ADA"/>
    <w:rsid w:val="003C5B56"/>
    <w:rsid w:val="003C6028"/>
    <w:rsid w:val="003C6135"/>
    <w:rsid w:val="003C61AE"/>
    <w:rsid w:val="003C6224"/>
    <w:rsid w:val="003C62CF"/>
    <w:rsid w:val="003C6491"/>
    <w:rsid w:val="003C67AC"/>
    <w:rsid w:val="003C68E1"/>
    <w:rsid w:val="003C6CBC"/>
    <w:rsid w:val="003C7060"/>
    <w:rsid w:val="003C7234"/>
    <w:rsid w:val="003C73D4"/>
    <w:rsid w:val="003D009A"/>
    <w:rsid w:val="003D0221"/>
    <w:rsid w:val="003D03F3"/>
    <w:rsid w:val="003D03F5"/>
    <w:rsid w:val="003D05DF"/>
    <w:rsid w:val="003D0616"/>
    <w:rsid w:val="003D0CB3"/>
    <w:rsid w:val="003D0F56"/>
    <w:rsid w:val="003D0FD0"/>
    <w:rsid w:val="003D1535"/>
    <w:rsid w:val="003D16E8"/>
    <w:rsid w:val="003D17EC"/>
    <w:rsid w:val="003D1945"/>
    <w:rsid w:val="003D1C16"/>
    <w:rsid w:val="003D1E7F"/>
    <w:rsid w:val="003D1E97"/>
    <w:rsid w:val="003D23E7"/>
    <w:rsid w:val="003D25E4"/>
    <w:rsid w:val="003D286B"/>
    <w:rsid w:val="003D2DCF"/>
    <w:rsid w:val="003D334C"/>
    <w:rsid w:val="003D34BF"/>
    <w:rsid w:val="003D35FB"/>
    <w:rsid w:val="003D37B0"/>
    <w:rsid w:val="003D37FE"/>
    <w:rsid w:val="003D3B2B"/>
    <w:rsid w:val="003D3D8A"/>
    <w:rsid w:val="003D3E66"/>
    <w:rsid w:val="003D4138"/>
    <w:rsid w:val="003D48DC"/>
    <w:rsid w:val="003D4A03"/>
    <w:rsid w:val="003D4B50"/>
    <w:rsid w:val="003D4BDE"/>
    <w:rsid w:val="003D4DBB"/>
    <w:rsid w:val="003D4F3B"/>
    <w:rsid w:val="003D5327"/>
    <w:rsid w:val="003D53CF"/>
    <w:rsid w:val="003D53E8"/>
    <w:rsid w:val="003D5891"/>
    <w:rsid w:val="003D5A86"/>
    <w:rsid w:val="003D5AF4"/>
    <w:rsid w:val="003D5DFA"/>
    <w:rsid w:val="003D5F6A"/>
    <w:rsid w:val="003D5FF9"/>
    <w:rsid w:val="003D6107"/>
    <w:rsid w:val="003D6753"/>
    <w:rsid w:val="003D70C4"/>
    <w:rsid w:val="003D74D4"/>
    <w:rsid w:val="003D75AF"/>
    <w:rsid w:val="003D7858"/>
    <w:rsid w:val="003D7860"/>
    <w:rsid w:val="003D7C38"/>
    <w:rsid w:val="003D7D53"/>
    <w:rsid w:val="003D7F2D"/>
    <w:rsid w:val="003D7F46"/>
    <w:rsid w:val="003E03F2"/>
    <w:rsid w:val="003E03FF"/>
    <w:rsid w:val="003E04EC"/>
    <w:rsid w:val="003E0B28"/>
    <w:rsid w:val="003E0B38"/>
    <w:rsid w:val="003E0D03"/>
    <w:rsid w:val="003E0E6A"/>
    <w:rsid w:val="003E0FC6"/>
    <w:rsid w:val="003E12C4"/>
    <w:rsid w:val="003E17D1"/>
    <w:rsid w:val="003E1AC9"/>
    <w:rsid w:val="003E2257"/>
    <w:rsid w:val="003E2335"/>
    <w:rsid w:val="003E2424"/>
    <w:rsid w:val="003E263C"/>
    <w:rsid w:val="003E275F"/>
    <w:rsid w:val="003E2A04"/>
    <w:rsid w:val="003E2C8C"/>
    <w:rsid w:val="003E3457"/>
    <w:rsid w:val="003E36D0"/>
    <w:rsid w:val="003E3CEE"/>
    <w:rsid w:val="003E3EFA"/>
    <w:rsid w:val="003E3F3C"/>
    <w:rsid w:val="003E4054"/>
    <w:rsid w:val="003E4274"/>
    <w:rsid w:val="003E43D2"/>
    <w:rsid w:val="003E447A"/>
    <w:rsid w:val="003E4774"/>
    <w:rsid w:val="003E4900"/>
    <w:rsid w:val="003E4B2E"/>
    <w:rsid w:val="003E4B33"/>
    <w:rsid w:val="003E4BDE"/>
    <w:rsid w:val="003E51E1"/>
    <w:rsid w:val="003E552E"/>
    <w:rsid w:val="003E5546"/>
    <w:rsid w:val="003E57B5"/>
    <w:rsid w:val="003E5B83"/>
    <w:rsid w:val="003E5C87"/>
    <w:rsid w:val="003E5DB3"/>
    <w:rsid w:val="003E612B"/>
    <w:rsid w:val="003E6479"/>
    <w:rsid w:val="003E65CF"/>
    <w:rsid w:val="003E6943"/>
    <w:rsid w:val="003E6C3A"/>
    <w:rsid w:val="003E6DAF"/>
    <w:rsid w:val="003E7144"/>
    <w:rsid w:val="003E7202"/>
    <w:rsid w:val="003E73CA"/>
    <w:rsid w:val="003E7513"/>
    <w:rsid w:val="003E7670"/>
    <w:rsid w:val="003E7894"/>
    <w:rsid w:val="003E796E"/>
    <w:rsid w:val="003E7B30"/>
    <w:rsid w:val="003F0380"/>
    <w:rsid w:val="003F055F"/>
    <w:rsid w:val="003F09B5"/>
    <w:rsid w:val="003F0B8F"/>
    <w:rsid w:val="003F101F"/>
    <w:rsid w:val="003F12E9"/>
    <w:rsid w:val="003F14A4"/>
    <w:rsid w:val="003F1550"/>
    <w:rsid w:val="003F18F9"/>
    <w:rsid w:val="003F1B69"/>
    <w:rsid w:val="003F1C6D"/>
    <w:rsid w:val="003F1DB7"/>
    <w:rsid w:val="003F2347"/>
    <w:rsid w:val="003F2432"/>
    <w:rsid w:val="003F25CF"/>
    <w:rsid w:val="003F2712"/>
    <w:rsid w:val="003F2A11"/>
    <w:rsid w:val="003F3056"/>
    <w:rsid w:val="003F32C0"/>
    <w:rsid w:val="003F3340"/>
    <w:rsid w:val="003F352B"/>
    <w:rsid w:val="003F35D1"/>
    <w:rsid w:val="003F391B"/>
    <w:rsid w:val="003F3B9F"/>
    <w:rsid w:val="003F41C5"/>
    <w:rsid w:val="003F4482"/>
    <w:rsid w:val="003F473D"/>
    <w:rsid w:val="003F47C1"/>
    <w:rsid w:val="003F4A46"/>
    <w:rsid w:val="003F4B9F"/>
    <w:rsid w:val="003F4BA1"/>
    <w:rsid w:val="003F53CA"/>
    <w:rsid w:val="003F55A2"/>
    <w:rsid w:val="003F562F"/>
    <w:rsid w:val="003F57D5"/>
    <w:rsid w:val="003F5D38"/>
    <w:rsid w:val="003F5F82"/>
    <w:rsid w:val="003F613E"/>
    <w:rsid w:val="003F6156"/>
    <w:rsid w:val="003F61C7"/>
    <w:rsid w:val="003F61E6"/>
    <w:rsid w:val="003F6472"/>
    <w:rsid w:val="003F6823"/>
    <w:rsid w:val="003F68FC"/>
    <w:rsid w:val="003F69E0"/>
    <w:rsid w:val="003F6BC0"/>
    <w:rsid w:val="003F6CB1"/>
    <w:rsid w:val="003F6CF5"/>
    <w:rsid w:val="003F6D49"/>
    <w:rsid w:val="003F6ED7"/>
    <w:rsid w:val="003F6FD0"/>
    <w:rsid w:val="003F7121"/>
    <w:rsid w:val="003F72C8"/>
    <w:rsid w:val="003F7494"/>
    <w:rsid w:val="003F7F90"/>
    <w:rsid w:val="00400117"/>
    <w:rsid w:val="00400285"/>
    <w:rsid w:val="004002C2"/>
    <w:rsid w:val="004008F4"/>
    <w:rsid w:val="0040095A"/>
    <w:rsid w:val="00400AD8"/>
    <w:rsid w:val="00400BC3"/>
    <w:rsid w:val="00400C34"/>
    <w:rsid w:val="00401071"/>
    <w:rsid w:val="004019D2"/>
    <w:rsid w:val="00401A2F"/>
    <w:rsid w:val="00401BBB"/>
    <w:rsid w:val="004024CD"/>
    <w:rsid w:val="004024ED"/>
    <w:rsid w:val="00402677"/>
    <w:rsid w:val="004029E5"/>
    <w:rsid w:val="00402A3B"/>
    <w:rsid w:val="00402AD1"/>
    <w:rsid w:val="00402D0D"/>
    <w:rsid w:val="00402E3F"/>
    <w:rsid w:val="00402F04"/>
    <w:rsid w:val="00402FA6"/>
    <w:rsid w:val="004033B3"/>
    <w:rsid w:val="004034AE"/>
    <w:rsid w:val="00403679"/>
    <w:rsid w:val="0040376E"/>
    <w:rsid w:val="00403794"/>
    <w:rsid w:val="004037EB"/>
    <w:rsid w:val="0040388A"/>
    <w:rsid w:val="004038B7"/>
    <w:rsid w:val="00403CBA"/>
    <w:rsid w:val="00403CF7"/>
    <w:rsid w:val="00403D3F"/>
    <w:rsid w:val="0040417A"/>
    <w:rsid w:val="0040435E"/>
    <w:rsid w:val="0040439F"/>
    <w:rsid w:val="00404660"/>
    <w:rsid w:val="004046E1"/>
    <w:rsid w:val="00404984"/>
    <w:rsid w:val="00404E74"/>
    <w:rsid w:val="004050B7"/>
    <w:rsid w:val="00405149"/>
    <w:rsid w:val="00405324"/>
    <w:rsid w:val="00405347"/>
    <w:rsid w:val="0040573F"/>
    <w:rsid w:val="00405D8D"/>
    <w:rsid w:val="00405FB7"/>
    <w:rsid w:val="004061BF"/>
    <w:rsid w:val="0040650B"/>
    <w:rsid w:val="0040652A"/>
    <w:rsid w:val="004065D7"/>
    <w:rsid w:val="00406DE2"/>
    <w:rsid w:val="00407088"/>
    <w:rsid w:val="00407A59"/>
    <w:rsid w:val="00407AAF"/>
    <w:rsid w:val="00407B10"/>
    <w:rsid w:val="00407C0E"/>
    <w:rsid w:val="00407C33"/>
    <w:rsid w:val="00407CE9"/>
    <w:rsid w:val="004101C3"/>
    <w:rsid w:val="004104CC"/>
    <w:rsid w:val="00410AD9"/>
    <w:rsid w:val="00410C8F"/>
    <w:rsid w:val="00410E52"/>
    <w:rsid w:val="00410FC9"/>
    <w:rsid w:val="0041115D"/>
    <w:rsid w:val="00411204"/>
    <w:rsid w:val="00411251"/>
    <w:rsid w:val="00411475"/>
    <w:rsid w:val="00411532"/>
    <w:rsid w:val="00411A89"/>
    <w:rsid w:val="00411DC9"/>
    <w:rsid w:val="00411F07"/>
    <w:rsid w:val="00412120"/>
    <w:rsid w:val="004123D3"/>
    <w:rsid w:val="00412B0E"/>
    <w:rsid w:val="00412E45"/>
    <w:rsid w:val="00412E86"/>
    <w:rsid w:val="00412EA3"/>
    <w:rsid w:val="00412F68"/>
    <w:rsid w:val="00412FB9"/>
    <w:rsid w:val="0041325B"/>
    <w:rsid w:val="00413422"/>
    <w:rsid w:val="00413AB5"/>
    <w:rsid w:val="00413CC4"/>
    <w:rsid w:val="004142BC"/>
    <w:rsid w:val="0041444F"/>
    <w:rsid w:val="00414716"/>
    <w:rsid w:val="00414A41"/>
    <w:rsid w:val="00414AD8"/>
    <w:rsid w:val="00414C6B"/>
    <w:rsid w:val="00414F96"/>
    <w:rsid w:val="00415090"/>
    <w:rsid w:val="004152CF"/>
    <w:rsid w:val="00415350"/>
    <w:rsid w:val="004155AB"/>
    <w:rsid w:val="00415633"/>
    <w:rsid w:val="0041563F"/>
    <w:rsid w:val="00415C95"/>
    <w:rsid w:val="00415D76"/>
    <w:rsid w:val="00415DE9"/>
    <w:rsid w:val="004161AF"/>
    <w:rsid w:val="00416251"/>
    <w:rsid w:val="004162B4"/>
    <w:rsid w:val="004162DF"/>
    <w:rsid w:val="004170E0"/>
    <w:rsid w:val="00417315"/>
    <w:rsid w:val="00417FB5"/>
    <w:rsid w:val="00420140"/>
    <w:rsid w:val="004202E8"/>
    <w:rsid w:val="00420329"/>
    <w:rsid w:val="004204D0"/>
    <w:rsid w:val="004204E9"/>
    <w:rsid w:val="00420962"/>
    <w:rsid w:val="00420BC6"/>
    <w:rsid w:val="00420E1E"/>
    <w:rsid w:val="00421627"/>
    <w:rsid w:val="004219A8"/>
    <w:rsid w:val="00421C0B"/>
    <w:rsid w:val="00421C42"/>
    <w:rsid w:val="00421CE2"/>
    <w:rsid w:val="00421EEF"/>
    <w:rsid w:val="004220D3"/>
    <w:rsid w:val="004222C1"/>
    <w:rsid w:val="004222EA"/>
    <w:rsid w:val="00422304"/>
    <w:rsid w:val="0042247B"/>
    <w:rsid w:val="0042258A"/>
    <w:rsid w:val="004227A9"/>
    <w:rsid w:val="004229D7"/>
    <w:rsid w:val="00422D40"/>
    <w:rsid w:val="00422D8A"/>
    <w:rsid w:val="00423065"/>
    <w:rsid w:val="00423595"/>
    <w:rsid w:val="004238A6"/>
    <w:rsid w:val="00423C70"/>
    <w:rsid w:val="00423E3A"/>
    <w:rsid w:val="00424108"/>
    <w:rsid w:val="004242E2"/>
    <w:rsid w:val="004243DF"/>
    <w:rsid w:val="004244F3"/>
    <w:rsid w:val="004247B8"/>
    <w:rsid w:val="00424964"/>
    <w:rsid w:val="00424A80"/>
    <w:rsid w:val="00424D28"/>
    <w:rsid w:val="00424D38"/>
    <w:rsid w:val="00424DCD"/>
    <w:rsid w:val="00424F10"/>
    <w:rsid w:val="00425032"/>
    <w:rsid w:val="00425148"/>
    <w:rsid w:val="0042538F"/>
    <w:rsid w:val="004254F1"/>
    <w:rsid w:val="004256BB"/>
    <w:rsid w:val="004257BA"/>
    <w:rsid w:val="0042597E"/>
    <w:rsid w:val="00425B49"/>
    <w:rsid w:val="00425E9A"/>
    <w:rsid w:val="004261EA"/>
    <w:rsid w:val="004264FF"/>
    <w:rsid w:val="0042661D"/>
    <w:rsid w:val="00426703"/>
    <w:rsid w:val="00426914"/>
    <w:rsid w:val="00426BEB"/>
    <w:rsid w:val="00426CE3"/>
    <w:rsid w:val="00426D66"/>
    <w:rsid w:val="00427490"/>
    <w:rsid w:val="004276EF"/>
    <w:rsid w:val="004277BC"/>
    <w:rsid w:val="00427850"/>
    <w:rsid w:val="00427C14"/>
    <w:rsid w:val="00427FBD"/>
    <w:rsid w:val="00427FD2"/>
    <w:rsid w:val="004300E5"/>
    <w:rsid w:val="004301FD"/>
    <w:rsid w:val="00430419"/>
    <w:rsid w:val="00430485"/>
    <w:rsid w:val="004304BF"/>
    <w:rsid w:val="00430A06"/>
    <w:rsid w:val="00430E7C"/>
    <w:rsid w:val="00431286"/>
    <w:rsid w:val="00431C94"/>
    <w:rsid w:val="00431E13"/>
    <w:rsid w:val="00431E18"/>
    <w:rsid w:val="00432392"/>
    <w:rsid w:val="00432460"/>
    <w:rsid w:val="0043296C"/>
    <w:rsid w:val="00432BAF"/>
    <w:rsid w:val="00432C3F"/>
    <w:rsid w:val="00432C43"/>
    <w:rsid w:val="00432F40"/>
    <w:rsid w:val="00432FD9"/>
    <w:rsid w:val="00432FEA"/>
    <w:rsid w:val="00433233"/>
    <w:rsid w:val="00433338"/>
    <w:rsid w:val="00433411"/>
    <w:rsid w:val="0043343D"/>
    <w:rsid w:val="00433474"/>
    <w:rsid w:val="00433563"/>
    <w:rsid w:val="00433619"/>
    <w:rsid w:val="00433620"/>
    <w:rsid w:val="004338FF"/>
    <w:rsid w:val="00433B81"/>
    <w:rsid w:val="00433DCC"/>
    <w:rsid w:val="00433EE4"/>
    <w:rsid w:val="00434157"/>
    <w:rsid w:val="0043420C"/>
    <w:rsid w:val="00434274"/>
    <w:rsid w:val="00434312"/>
    <w:rsid w:val="00434430"/>
    <w:rsid w:val="00434508"/>
    <w:rsid w:val="004352B1"/>
    <w:rsid w:val="00435AAC"/>
    <w:rsid w:val="00435AE1"/>
    <w:rsid w:val="00435CC0"/>
    <w:rsid w:val="00435ECB"/>
    <w:rsid w:val="004364E5"/>
    <w:rsid w:val="004366FC"/>
    <w:rsid w:val="00436A34"/>
    <w:rsid w:val="00436A73"/>
    <w:rsid w:val="00436BD4"/>
    <w:rsid w:val="00436C52"/>
    <w:rsid w:val="00436CD7"/>
    <w:rsid w:val="00436DBB"/>
    <w:rsid w:val="00436E9C"/>
    <w:rsid w:val="00437069"/>
    <w:rsid w:val="004376B5"/>
    <w:rsid w:val="00437DAD"/>
    <w:rsid w:val="00437FD1"/>
    <w:rsid w:val="0044000D"/>
    <w:rsid w:val="004402C4"/>
    <w:rsid w:val="0044056B"/>
    <w:rsid w:val="00440E67"/>
    <w:rsid w:val="004411B6"/>
    <w:rsid w:val="0044129A"/>
    <w:rsid w:val="00441438"/>
    <w:rsid w:val="0044175B"/>
    <w:rsid w:val="00441AC5"/>
    <w:rsid w:val="00441BF8"/>
    <w:rsid w:val="00442369"/>
    <w:rsid w:val="0044248E"/>
    <w:rsid w:val="004426BC"/>
    <w:rsid w:val="00442CBF"/>
    <w:rsid w:val="00442FFF"/>
    <w:rsid w:val="00443083"/>
    <w:rsid w:val="00443158"/>
    <w:rsid w:val="00443261"/>
    <w:rsid w:val="00443267"/>
    <w:rsid w:val="0044326F"/>
    <w:rsid w:val="0044331B"/>
    <w:rsid w:val="00443478"/>
    <w:rsid w:val="00444589"/>
    <w:rsid w:val="0044476A"/>
    <w:rsid w:val="004447AF"/>
    <w:rsid w:val="0044487A"/>
    <w:rsid w:val="004448C7"/>
    <w:rsid w:val="004449F1"/>
    <w:rsid w:val="00444A76"/>
    <w:rsid w:val="00444B6B"/>
    <w:rsid w:val="00444B8E"/>
    <w:rsid w:val="00444CF9"/>
    <w:rsid w:val="00444DF3"/>
    <w:rsid w:val="00444E60"/>
    <w:rsid w:val="00445258"/>
    <w:rsid w:val="0044527C"/>
    <w:rsid w:val="00445454"/>
    <w:rsid w:val="004454AC"/>
    <w:rsid w:val="004454D8"/>
    <w:rsid w:val="00445585"/>
    <w:rsid w:val="00445A21"/>
    <w:rsid w:val="00445B61"/>
    <w:rsid w:val="00445F84"/>
    <w:rsid w:val="00445FF9"/>
    <w:rsid w:val="004464B1"/>
    <w:rsid w:val="0044654C"/>
    <w:rsid w:val="00446A12"/>
    <w:rsid w:val="00446CFC"/>
    <w:rsid w:val="00446D30"/>
    <w:rsid w:val="00446F78"/>
    <w:rsid w:val="00447346"/>
    <w:rsid w:val="0044766F"/>
    <w:rsid w:val="004476E1"/>
    <w:rsid w:val="004477BE"/>
    <w:rsid w:val="00447CFE"/>
    <w:rsid w:val="0045016F"/>
    <w:rsid w:val="00450255"/>
    <w:rsid w:val="004502B6"/>
    <w:rsid w:val="00450394"/>
    <w:rsid w:val="004508DD"/>
    <w:rsid w:val="0045095F"/>
    <w:rsid w:val="004509B1"/>
    <w:rsid w:val="00450A22"/>
    <w:rsid w:val="00451069"/>
    <w:rsid w:val="00451A0A"/>
    <w:rsid w:val="00451A3B"/>
    <w:rsid w:val="00451B4E"/>
    <w:rsid w:val="00451BC0"/>
    <w:rsid w:val="00451E5C"/>
    <w:rsid w:val="00451E9F"/>
    <w:rsid w:val="00452404"/>
    <w:rsid w:val="0045250C"/>
    <w:rsid w:val="0045258E"/>
    <w:rsid w:val="004525AC"/>
    <w:rsid w:val="00452653"/>
    <w:rsid w:val="00452702"/>
    <w:rsid w:val="00452735"/>
    <w:rsid w:val="0045278A"/>
    <w:rsid w:val="004528C9"/>
    <w:rsid w:val="00452DAB"/>
    <w:rsid w:val="0045337D"/>
    <w:rsid w:val="004533A9"/>
    <w:rsid w:val="00453595"/>
    <w:rsid w:val="0045367A"/>
    <w:rsid w:val="004536EA"/>
    <w:rsid w:val="004539F7"/>
    <w:rsid w:val="00453AFE"/>
    <w:rsid w:val="00453DB9"/>
    <w:rsid w:val="00453E4C"/>
    <w:rsid w:val="00453F64"/>
    <w:rsid w:val="004546CC"/>
    <w:rsid w:val="004547CE"/>
    <w:rsid w:val="004547E9"/>
    <w:rsid w:val="00454B6B"/>
    <w:rsid w:val="00454BBB"/>
    <w:rsid w:val="00454D61"/>
    <w:rsid w:val="00454DE5"/>
    <w:rsid w:val="00454EFD"/>
    <w:rsid w:val="0045516B"/>
    <w:rsid w:val="0045557D"/>
    <w:rsid w:val="00455636"/>
    <w:rsid w:val="0045567F"/>
    <w:rsid w:val="004558A4"/>
    <w:rsid w:val="00455D1C"/>
    <w:rsid w:val="00455F42"/>
    <w:rsid w:val="00456107"/>
    <w:rsid w:val="0045626C"/>
    <w:rsid w:val="0045631C"/>
    <w:rsid w:val="00456732"/>
    <w:rsid w:val="0045697E"/>
    <w:rsid w:val="00456ADD"/>
    <w:rsid w:val="00456CAF"/>
    <w:rsid w:val="00456D09"/>
    <w:rsid w:val="00457156"/>
    <w:rsid w:val="004572B2"/>
    <w:rsid w:val="004572C9"/>
    <w:rsid w:val="004573E6"/>
    <w:rsid w:val="00457413"/>
    <w:rsid w:val="004577B2"/>
    <w:rsid w:val="00457853"/>
    <w:rsid w:val="00457920"/>
    <w:rsid w:val="00457AEC"/>
    <w:rsid w:val="00457CC6"/>
    <w:rsid w:val="00457DBF"/>
    <w:rsid w:val="00457E5E"/>
    <w:rsid w:val="004601B6"/>
    <w:rsid w:val="00460249"/>
    <w:rsid w:val="004602C8"/>
    <w:rsid w:val="004606A0"/>
    <w:rsid w:val="0046079A"/>
    <w:rsid w:val="00460913"/>
    <w:rsid w:val="0046094C"/>
    <w:rsid w:val="00460970"/>
    <w:rsid w:val="004609E5"/>
    <w:rsid w:val="00460A3A"/>
    <w:rsid w:val="00460E0B"/>
    <w:rsid w:val="004610D8"/>
    <w:rsid w:val="0046126A"/>
    <w:rsid w:val="004612F7"/>
    <w:rsid w:val="00461324"/>
    <w:rsid w:val="0046133C"/>
    <w:rsid w:val="00461394"/>
    <w:rsid w:val="004615CA"/>
    <w:rsid w:val="004616BA"/>
    <w:rsid w:val="004616C2"/>
    <w:rsid w:val="00461711"/>
    <w:rsid w:val="00461BDB"/>
    <w:rsid w:val="004625F0"/>
    <w:rsid w:val="00462751"/>
    <w:rsid w:val="004627C5"/>
    <w:rsid w:val="004627E2"/>
    <w:rsid w:val="00462A39"/>
    <w:rsid w:val="00462EFC"/>
    <w:rsid w:val="004631BF"/>
    <w:rsid w:val="004631F7"/>
    <w:rsid w:val="004632E9"/>
    <w:rsid w:val="00463613"/>
    <w:rsid w:val="00463657"/>
    <w:rsid w:val="0046381B"/>
    <w:rsid w:val="00463A0A"/>
    <w:rsid w:val="00463B1B"/>
    <w:rsid w:val="00463D44"/>
    <w:rsid w:val="00463E61"/>
    <w:rsid w:val="0046428D"/>
    <w:rsid w:val="0046437B"/>
    <w:rsid w:val="00464613"/>
    <w:rsid w:val="00464761"/>
    <w:rsid w:val="004647CC"/>
    <w:rsid w:val="00464AEC"/>
    <w:rsid w:val="00464AED"/>
    <w:rsid w:val="00464B6E"/>
    <w:rsid w:val="00464CA5"/>
    <w:rsid w:val="00464E1E"/>
    <w:rsid w:val="004652F7"/>
    <w:rsid w:val="004661D4"/>
    <w:rsid w:val="0046657E"/>
    <w:rsid w:val="00466581"/>
    <w:rsid w:val="00466C56"/>
    <w:rsid w:val="00466E21"/>
    <w:rsid w:val="00466F56"/>
    <w:rsid w:val="00467219"/>
    <w:rsid w:val="00467452"/>
    <w:rsid w:val="00467D00"/>
    <w:rsid w:val="004700E4"/>
    <w:rsid w:val="00470295"/>
    <w:rsid w:val="004709EE"/>
    <w:rsid w:val="00470A5F"/>
    <w:rsid w:val="00470D18"/>
    <w:rsid w:val="00470EF8"/>
    <w:rsid w:val="004711DF"/>
    <w:rsid w:val="004711FF"/>
    <w:rsid w:val="004713C2"/>
    <w:rsid w:val="00471756"/>
    <w:rsid w:val="0047193D"/>
    <w:rsid w:val="00471B52"/>
    <w:rsid w:val="00471CC3"/>
    <w:rsid w:val="00472B45"/>
    <w:rsid w:val="00472EE5"/>
    <w:rsid w:val="0047319D"/>
    <w:rsid w:val="004736B0"/>
    <w:rsid w:val="004736F2"/>
    <w:rsid w:val="0047379B"/>
    <w:rsid w:val="00473B2A"/>
    <w:rsid w:val="00473C16"/>
    <w:rsid w:val="00473CCD"/>
    <w:rsid w:val="00473F94"/>
    <w:rsid w:val="004746AE"/>
    <w:rsid w:val="004746FC"/>
    <w:rsid w:val="00474C5C"/>
    <w:rsid w:val="00474CF0"/>
    <w:rsid w:val="004750FC"/>
    <w:rsid w:val="0047568D"/>
    <w:rsid w:val="004758E4"/>
    <w:rsid w:val="00475989"/>
    <w:rsid w:val="00475B5A"/>
    <w:rsid w:val="00476017"/>
    <w:rsid w:val="00476283"/>
    <w:rsid w:val="00476284"/>
    <w:rsid w:val="004763F8"/>
    <w:rsid w:val="00476AA9"/>
    <w:rsid w:val="00476CB7"/>
    <w:rsid w:val="00476CCC"/>
    <w:rsid w:val="00476F1B"/>
    <w:rsid w:val="00476F7E"/>
    <w:rsid w:val="00476FEA"/>
    <w:rsid w:val="004770C9"/>
    <w:rsid w:val="004771A2"/>
    <w:rsid w:val="00477641"/>
    <w:rsid w:val="004776EC"/>
    <w:rsid w:val="004776F5"/>
    <w:rsid w:val="00477C67"/>
    <w:rsid w:val="00477CCF"/>
    <w:rsid w:val="00477DE3"/>
    <w:rsid w:val="00477F3D"/>
    <w:rsid w:val="0048004C"/>
    <w:rsid w:val="004800CE"/>
    <w:rsid w:val="00480392"/>
    <w:rsid w:val="00480523"/>
    <w:rsid w:val="00480C50"/>
    <w:rsid w:val="00480DA0"/>
    <w:rsid w:val="00480F6E"/>
    <w:rsid w:val="0048126C"/>
    <w:rsid w:val="004817F2"/>
    <w:rsid w:val="00481801"/>
    <w:rsid w:val="00481A50"/>
    <w:rsid w:val="00481C65"/>
    <w:rsid w:val="00481EB4"/>
    <w:rsid w:val="004820B2"/>
    <w:rsid w:val="004825CD"/>
    <w:rsid w:val="004825F8"/>
    <w:rsid w:val="0048293A"/>
    <w:rsid w:val="0048297A"/>
    <w:rsid w:val="00482C2E"/>
    <w:rsid w:val="00482E40"/>
    <w:rsid w:val="00482EF7"/>
    <w:rsid w:val="0048313F"/>
    <w:rsid w:val="004831CC"/>
    <w:rsid w:val="0048326A"/>
    <w:rsid w:val="004836E9"/>
    <w:rsid w:val="00483E60"/>
    <w:rsid w:val="00484286"/>
    <w:rsid w:val="00484421"/>
    <w:rsid w:val="00484941"/>
    <w:rsid w:val="004849D0"/>
    <w:rsid w:val="00484D88"/>
    <w:rsid w:val="00484FA2"/>
    <w:rsid w:val="004853C4"/>
    <w:rsid w:val="00485420"/>
    <w:rsid w:val="00485749"/>
    <w:rsid w:val="00485A62"/>
    <w:rsid w:val="00485BD2"/>
    <w:rsid w:val="00485EC6"/>
    <w:rsid w:val="00485FA4"/>
    <w:rsid w:val="00486045"/>
    <w:rsid w:val="00486089"/>
    <w:rsid w:val="00486731"/>
    <w:rsid w:val="0048682A"/>
    <w:rsid w:val="00486894"/>
    <w:rsid w:val="00486958"/>
    <w:rsid w:val="00486CF8"/>
    <w:rsid w:val="00486D38"/>
    <w:rsid w:val="00486FE9"/>
    <w:rsid w:val="00487038"/>
    <w:rsid w:val="00487279"/>
    <w:rsid w:val="00487291"/>
    <w:rsid w:val="00487519"/>
    <w:rsid w:val="004876E3"/>
    <w:rsid w:val="004878D8"/>
    <w:rsid w:val="00487997"/>
    <w:rsid w:val="00487BE3"/>
    <w:rsid w:val="00487DFF"/>
    <w:rsid w:val="00487EEC"/>
    <w:rsid w:val="00490325"/>
    <w:rsid w:val="004903D6"/>
    <w:rsid w:val="004903E6"/>
    <w:rsid w:val="00490465"/>
    <w:rsid w:val="00490830"/>
    <w:rsid w:val="00490EC8"/>
    <w:rsid w:val="004910A5"/>
    <w:rsid w:val="004910AE"/>
    <w:rsid w:val="004913A0"/>
    <w:rsid w:val="00491445"/>
    <w:rsid w:val="004914C5"/>
    <w:rsid w:val="00491639"/>
    <w:rsid w:val="004917B0"/>
    <w:rsid w:val="00491964"/>
    <w:rsid w:val="004919F0"/>
    <w:rsid w:val="00491C97"/>
    <w:rsid w:val="00491DC8"/>
    <w:rsid w:val="00491E3D"/>
    <w:rsid w:val="00491F23"/>
    <w:rsid w:val="004923F6"/>
    <w:rsid w:val="00492BDA"/>
    <w:rsid w:val="004932FA"/>
    <w:rsid w:val="00493316"/>
    <w:rsid w:val="00493450"/>
    <w:rsid w:val="0049345A"/>
    <w:rsid w:val="00493517"/>
    <w:rsid w:val="00493704"/>
    <w:rsid w:val="00493B52"/>
    <w:rsid w:val="00493E90"/>
    <w:rsid w:val="004940C6"/>
    <w:rsid w:val="0049439C"/>
    <w:rsid w:val="0049457E"/>
    <w:rsid w:val="004945C2"/>
    <w:rsid w:val="00494B7A"/>
    <w:rsid w:val="00494C92"/>
    <w:rsid w:val="00494CA6"/>
    <w:rsid w:val="00494FAB"/>
    <w:rsid w:val="00495607"/>
    <w:rsid w:val="004957AA"/>
    <w:rsid w:val="0049587B"/>
    <w:rsid w:val="00495955"/>
    <w:rsid w:val="00495D62"/>
    <w:rsid w:val="00495D91"/>
    <w:rsid w:val="00495DB3"/>
    <w:rsid w:val="00495E34"/>
    <w:rsid w:val="00495F33"/>
    <w:rsid w:val="00496213"/>
    <w:rsid w:val="00496286"/>
    <w:rsid w:val="0049651E"/>
    <w:rsid w:val="004965A0"/>
    <w:rsid w:val="004966F9"/>
    <w:rsid w:val="00496772"/>
    <w:rsid w:val="00496A04"/>
    <w:rsid w:val="00496A65"/>
    <w:rsid w:val="00496AD7"/>
    <w:rsid w:val="00496C3E"/>
    <w:rsid w:val="00496E88"/>
    <w:rsid w:val="00496F58"/>
    <w:rsid w:val="00497380"/>
    <w:rsid w:val="00497596"/>
    <w:rsid w:val="004975D8"/>
    <w:rsid w:val="004979C8"/>
    <w:rsid w:val="00497C67"/>
    <w:rsid w:val="00497F22"/>
    <w:rsid w:val="004A02C0"/>
    <w:rsid w:val="004A052C"/>
    <w:rsid w:val="004A0549"/>
    <w:rsid w:val="004A0905"/>
    <w:rsid w:val="004A0A92"/>
    <w:rsid w:val="004A0D29"/>
    <w:rsid w:val="004A0F6E"/>
    <w:rsid w:val="004A128D"/>
    <w:rsid w:val="004A16FB"/>
    <w:rsid w:val="004A1D4D"/>
    <w:rsid w:val="004A1EFD"/>
    <w:rsid w:val="004A1F25"/>
    <w:rsid w:val="004A2468"/>
    <w:rsid w:val="004A248E"/>
    <w:rsid w:val="004A2584"/>
    <w:rsid w:val="004A278C"/>
    <w:rsid w:val="004A2AF5"/>
    <w:rsid w:val="004A2C29"/>
    <w:rsid w:val="004A2FD0"/>
    <w:rsid w:val="004A33A3"/>
    <w:rsid w:val="004A36B5"/>
    <w:rsid w:val="004A3700"/>
    <w:rsid w:val="004A3B78"/>
    <w:rsid w:val="004A3BA4"/>
    <w:rsid w:val="004A41C1"/>
    <w:rsid w:val="004A4275"/>
    <w:rsid w:val="004A431D"/>
    <w:rsid w:val="004A432E"/>
    <w:rsid w:val="004A4525"/>
    <w:rsid w:val="004A45CE"/>
    <w:rsid w:val="004A4855"/>
    <w:rsid w:val="004A4A21"/>
    <w:rsid w:val="004A4B9D"/>
    <w:rsid w:val="004A4BA2"/>
    <w:rsid w:val="004A4E77"/>
    <w:rsid w:val="004A4EAF"/>
    <w:rsid w:val="004A513C"/>
    <w:rsid w:val="004A547A"/>
    <w:rsid w:val="004A58F5"/>
    <w:rsid w:val="004A59DA"/>
    <w:rsid w:val="004A5A56"/>
    <w:rsid w:val="004A5A91"/>
    <w:rsid w:val="004A5AE1"/>
    <w:rsid w:val="004A5F93"/>
    <w:rsid w:val="004A6116"/>
    <w:rsid w:val="004A6226"/>
    <w:rsid w:val="004A642C"/>
    <w:rsid w:val="004A6652"/>
    <w:rsid w:val="004A66BB"/>
    <w:rsid w:val="004A672A"/>
    <w:rsid w:val="004A6852"/>
    <w:rsid w:val="004A6BD2"/>
    <w:rsid w:val="004A7151"/>
    <w:rsid w:val="004A7735"/>
    <w:rsid w:val="004A7848"/>
    <w:rsid w:val="004A7EAC"/>
    <w:rsid w:val="004B02EA"/>
    <w:rsid w:val="004B0325"/>
    <w:rsid w:val="004B068D"/>
    <w:rsid w:val="004B074F"/>
    <w:rsid w:val="004B0790"/>
    <w:rsid w:val="004B07A0"/>
    <w:rsid w:val="004B0B26"/>
    <w:rsid w:val="004B0D50"/>
    <w:rsid w:val="004B1023"/>
    <w:rsid w:val="004B1087"/>
    <w:rsid w:val="004B10C6"/>
    <w:rsid w:val="004B15FC"/>
    <w:rsid w:val="004B1730"/>
    <w:rsid w:val="004B17C7"/>
    <w:rsid w:val="004B181B"/>
    <w:rsid w:val="004B1ADF"/>
    <w:rsid w:val="004B1D7C"/>
    <w:rsid w:val="004B1ECD"/>
    <w:rsid w:val="004B1FA4"/>
    <w:rsid w:val="004B2317"/>
    <w:rsid w:val="004B253F"/>
    <w:rsid w:val="004B2627"/>
    <w:rsid w:val="004B2768"/>
    <w:rsid w:val="004B2A5A"/>
    <w:rsid w:val="004B2AC4"/>
    <w:rsid w:val="004B2BC1"/>
    <w:rsid w:val="004B30AD"/>
    <w:rsid w:val="004B338B"/>
    <w:rsid w:val="004B33E0"/>
    <w:rsid w:val="004B3525"/>
    <w:rsid w:val="004B353F"/>
    <w:rsid w:val="004B357B"/>
    <w:rsid w:val="004B3602"/>
    <w:rsid w:val="004B3711"/>
    <w:rsid w:val="004B3C6E"/>
    <w:rsid w:val="004B3CAB"/>
    <w:rsid w:val="004B4384"/>
    <w:rsid w:val="004B44DE"/>
    <w:rsid w:val="004B4509"/>
    <w:rsid w:val="004B46BD"/>
    <w:rsid w:val="004B4760"/>
    <w:rsid w:val="004B491D"/>
    <w:rsid w:val="004B49B6"/>
    <w:rsid w:val="004B4EAA"/>
    <w:rsid w:val="004B4FF9"/>
    <w:rsid w:val="004B5007"/>
    <w:rsid w:val="004B5211"/>
    <w:rsid w:val="004B560E"/>
    <w:rsid w:val="004B5631"/>
    <w:rsid w:val="004B5A0B"/>
    <w:rsid w:val="004B5A0C"/>
    <w:rsid w:val="004B5A42"/>
    <w:rsid w:val="004B5D56"/>
    <w:rsid w:val="004B6261"/>
    <w:rsid w:val="004B63F4"/>
    <w:rsid w:val="004B65D5"/>
    <w:rsid w:val="004B65FD"/>
    <w:rsid w:val="004B68FF"/>
    <w:rsid w:val="004B6DA4"/>
    <w:rsid w:val="004B7000"/>
    <w:rsid w:val="004B701F"/>
    <w:rsid w:val="004B7241"/>
    <w:rsid w:val="004B7410"/>
    <w:rsid w:val="004B7BAA"/>
    <w:rsid w:val="004B7C5B"/>
    <w:rsid w:val="004B7E5A"/>
    <w:rsid w:val="004B7F0A"/>
    <w:rsid w:val="004C0271"/>
    <w:rsid w:val="004C02DA"/>
    <w:rsid w:val="004C05F5"/>
    <w:rsid w:val="004C0949"/>
    <w:rsid w:val="004C0A63"/>
    <w:rsid w:val="004C0BA4"/>
    <w:rsid w:val="004C0D6D"/>
    <w:rsid w:val="004C13D6"/>
    <w:rsid w:val="004C1473"/>
    <w:rsid w:val="004C1694"/>
    <w:rsid w:val="004C177C"/>
    <w:rsid w:val="004C1E12"/>
    <w:rsid w:val="004C210D"/>
    <w:rsid w:val="004C24FD"/>
    <w:rsid w:val="004C26EB"/>
    <w:rsid w:val="004C2BE1"/>
    <w:rsid w:val="004C2F16"/>
    <w:rsid w:val="004C3978"/>
    <w:rsid w:val="004C407E"/>
    <w:rsid w:val="004C444F"/>
    <w:rsid w:val="004C44EE"/>
    <w:rsid w:val="004C45C7"/>
    <w:rsid w:val="004C4631"/>
    <w:rsid w:val="004C46F3"/>
    <w:rsid w:val="004C4777"/>
    <w:rsid w:val="004C47BB"/>
    <w:rsid w:val="004C4E22"/>
    <w:rsid w:val="004C4F59"/>
    <w:rsid w:val="004C50C8"/>
    <w:rsid w:val="004C52AE"/>
    <w:rsid w:val="004C5670"/>
    <w:rsid w:val="004C5812"/>
    <w:rsid w:val="004C59F2"/>
    <w:rsid w:val="004C5A39"/>
    <w:rsid w:val="004C5B4C"/>
    <w:rsid w:val="004C5FAC"/>
    <w:rsid w:val="004C6310"/>
    <w:rsid w:val="004C66A9"/>
    <w:rsid w:val="004C66BD"/>
    <w:rsid w:val="004C66E3"/>
    <w:rsid w:val="004C6813"/>
    <w:rsid w:val="004C6822"/>
    <w:rsid w:val="004C694A"/>
    <w:rsid w:val="004C6A33"/>
    <w:rsid w:val="004C6AEF"/>
    <w:rsid w:val="004C6B81"/>
    <w:rsid w:val="004C6B97"/>
    <w:rsid w:val="004C6EC1"/>
    <w:rsid w:val="004C6F65"/>
    <w:rsid w:val="004C70FA"/>
    <w:rsid w:val="004C73C5"/>
    <w:rsid w:val="004C74B6"/>
    <w:rsid w:val="004C74CB"/>
    <w:rsid w:val="004C7709"/>
    <w:rsid w:val="004C77A2"/>
    <w:rsid w:val="004C77F4"/>
    <w:rsid w:val="004C78DD"/>
    <w:rsid w:val="004C7DA0"/>
    <w:rsid w:val="004C7F3D"/>
    <w:rsid w:val="004D00D2"/>
    <w:rsid w:val="004D0561"/>
    <w:rsid w:val="004D0675"/>
    <w:rsid w:val="004D0D21"/>
    <w:rsid w:val="004D1540"/>
    <w:rsid w:val="004D1AA7"/>
    <w:rsid w:val="004D1B62"/>
    <w:rsid w:val="004D1C83"/>
    <w:rsid w:val="004D23C4"/>
    <w:rsid w:val="004D26FD"/>
    <w:rsid w:val="004D2722"/>
    <w:rsid w:val="004D2895"/>
    <w:rsid w:val="004D2D09"/>
    <w:rsid w:val="004D31AB"/>
    <w:rsid w:val="004D33BB"/>
    <w:rsid w:val="004D3F52"/>
    <w:rsid w:val="004D4018"/>
    <w:rsid w:val="004D4209"/>
    <w:rsid w:val="004D4410"/>
    <w:rsid w:val="004D4758"/>
    <w:rsid w:val="004D4863"/>
    <w:rsid w:val="004D494F"/>
    <w:rsid w:val="004D4957"/>
    <w:rsid w:val="004D497A"/>
    <w:rsid w:val="004D524B"/>
    <w:rsid w:val="004D528B"/>
    <w:rsid w:val="004D540D"/>
    <w:rsid w:val="004D551C"/>
    <w:rsid w:val="004D5859"/>
    <w:rsid w:val="004D5B34"/>
    <w:rsid w:val="004D62B7"/>
    <w:rsid w:val="004D64EB"/>
    <w:rsid w:val="004D666E"/>
    <w:rsid w:val="004D6BD1"/>
    <w:rsid w:val="004D705D"/>
    <w:rsid w:val="004D7989"/>
    <w:rsid w:val="004D7A3B"/>
    <w:rsid w:val="004D7DC1"/>
    <w:rsid w:val="004D7F52"/>
    <w:rsid w:val="004E0068"/>
    <w:rsid w:val="004E08E8"/>
    <w:rsid w:val="004E0AAB"/>
    <w:rsid w:val="004E0EE7"/>
    <w:rsid w:val="004E10F8"/>
    <w:rsid w:val="004E14AA"/>
    <w:rsid w:val="004E16C2"/>
    <w:rsid w:val="004E1892"/>
    <w:rsid w:val="004E1B04"/>
    <w:rsid w:val="004E1BB2"/>
    <w:rsid w:val="004E1D64"/>
    <w:rsid w:val="004E1D7F"/>
    <w:rsid w:val="004E1F29"/>
    <w:rsid w:val="004E2150"/>
    <w:rsid w:val="004E21B2"/>
    <w:rsid w:val="004E2595"/>
    <w:rsid w:val="004E26E0"/>
    <w:rsid w:val="004E2726"/>
    <w:rsid w:val="004E2949"/>
    <w:rsid w:val="004E2A5F"/>
    <w:rsid w:val="004E2B01"/>
    <w:rsid w:val="004E2C7D"/>
    <w:rsid w:val="004E2DB7"/>
    <w:rsid w:val="004E2E21"/>
    <w:rsid w:val="004E2F91"/>
    <w:rsid w:val="004E2FED"/>
    <w:rsid w:val="004E32D0"/>
    <w:rsid w:val="004E3331"/>
    <w:rsid w:val="004E35AC"/>
    <w:rsid w:val="004E391A"/>
    <w:rsid w:val="004E3A67"/>
    <w:rsid w:val="004E3B47"/>
    <w:rsid w:val="004E3BDC"/>
    <w:rsid w:val="004E3C85"/>
    <w:rsid w:val="004E3D63"/>
    <w:rsid w:val="004E3F69"/>
    <w:rsid w:val="004E4095"/>
    <w:rsid w:val="004E4275"/>
    <w:rsid w:val="004E4283"/>
    <w:rsid w:val="004E47D6"/>
    <w:rsid w:val="004E48EB"/>
    <w:rsid w:val="004E49BC"/>
    <w:rsid w:val="004E4A4F"/>
    <w:rsid w:val="004E4ABB"/>
    <w:rsid w:val="004E50F9"/>
    <w:rsid w:val="004E5290"/>
    <w:rsid w:val="004E54F5"/>
    <w:rsid w:val="004E5762"/>
    <w:rsid w:val="004E5782"/>
    <w:rsid w:val="004E5825"/>
    <w:rsid w:val="004E5AB0"/>
    <w:rsid w:val="004E5AF6"/>
    <w:rsid w:val="004E5B9F"/>
    <w:rsid w:val="004E654A"/>
    <w:rsid w:val="004E65A9"/>
    <w:rsid w:val="004E65AD"/>
    <w:rsid w:val="004E65DE"/>
    <w:rsid w:val="004E6956"/>
    <w:rsid w:val="004E6A42"/>
    <w:rsid w:val="004E6E5A"/>
    <w:rsid w:val="004E6F55"/>
    <w:rsid w:val="004E718C"/>
    <w:rsid w:val="004E7205"/>
    <w:rsid w:val="004E791E"/>
    <w:rsid w:val="004E79D1"/>
    <w:rsid w:val="004E7AEC"/>
    <w:rsid w:val="004F0090"/>
    <w:rsid w:val="004F00A6"/>
    <w:rsid w:val="004F0554"/>
    <w:rsid w:val="004F06ED"/>
    <w:rsid w:val="004F0AD8"/>
    <w:rsid w:val="004F0B6A"/>
    <w:rsid w:val="004F0CE5"/>
    <w:rsid w:val="004F0EE8"/>
    <w:rsid w:val="004F129D"/>
    <w:rsid w:val="004F20ED"/>
    <w:rsid w:val="004F21F9"/>
    <w:rsid w:val="004F259E"/>
    <w:rsid w:val="004F2B56"/>
    <w:rsid w:val="004F2DCA"/>
    <w:rsid w:val="004F2E56"/>
    <w:rsid w:val="004F307E"/>
    <w:rsid w:val="004F3212"/>
    <w:rsid w:val="004F3382"/>
    <w:rsid w:val="004F3424"/>
    <w:rsid w:val="004F354D"/>
    <w:rsid w:val="004F368D"/>
    <w:rsid w:val="004F36DD"/>
    <w:rsid w:val="004F3F96"/>
    <w:rsid w:val="004F4112"/>
    <w:rsid w:val="004F4156"/>
    <w:rsid w:val="004F4227"/>
    <w:rsid w:val="004F44E3"/>
    <w:rsid w:val="004F4E50"/>
    <w:rsid w:val="004F5068"/>
    <w:rsid w:val="004F527C"/>
    <w:rsid w:val="004F552A"/>
    <w:rsid w:val="004F589B"/>
    <w:rsid w:val="004F58DA"/>
    <w:rsid w:val="004F5AF2"/>
    <w:rsid w:val="004F5E8C"/>
    <w:rsid w:val="004F6500"/>
    <w:rsid w:val="004F6620"/>
    <w:rsid w:val="004F66FF"/>
    <w:rsid w:val="004F6738"/>
    <w:rsid w:val="004F67D0"/>
    <w:rsid w:val="004F684E"/>
    <w:rsid w:val="004F6B7C"/>
    <w:rsid w:val="004F6C02"/>
    <w:rsid w:val="004F7558"/>
    <w:rsid w:val="004F75A5"/>
    <w:rsid w:val="004F75E0"/>
    <w:rsid w:val="004F78B1"/>
    <w:rsid w:val="004F79F9"/>
    <w:rsid w:val="004F7AA5"/>
    <w:rsid w:val="00500388"/>
    <w:rsid w:val="005008A5"/>
    <w:rsid w:val="00500F02"/>
    <w:rsid w:val="005014A9"/>
    <w:rsid w:val="00501655"/>
    <w:rsid w:val="00501733"/>
    <w:rsid w:val="00501A45"/>
    <w:rsid w:val="00501AC5"/>
    <w:rsid w:val="00501BB0"/>
    <w:rsid w:val="00501CE0"/>
    <w:rsid w:val="00501D1B"/>
    <w:rsid w:val="00502002"/>
    <w:rsid w:val="0050209B"/>
    <w:rsid w:val="0050216C"/>
    <w:rsid w:val="005023EB"/>
    <w:rsid w:val="0050249B"/>
    <w:rsid w:val="00502529"/>
    <w:rsid w:val="0050270E"/>
    <w:rsid w:val="00502964"/>
    <w:rsid w:val="00502B72"/>
    <w:rsid w:val="00502BEC"/>
    <w:rsid w:val="00502C1F"/>
    <w:rsid w:val="00502C9F"/>
    <w:rsid w:val="00502CBF"/>
    <w:rsid w:val="00502D53"/>
    <w:rsid w:val="00502D9B"/>
    <w:rsid w:val="00502DE1"/>
    <w:rsid w:val="00502F7A"/>
    <w:rsid w:val="0050315B"/>
    <w:rsid w:val="00503234"/>
    <w:rsid w:val="005033B6"/>
    <w:rsid w:val="00503632"/>
    <w:rsid w:val="0050365E"/>
    <w:rsid w:val="005039DD"/>
    <w:rsid w:val="00503B07"/>
    <w:rsid w:val="00503D47"/>
    <w:rsid w:val="00504312"/>
    <w:rsid w:val="0050438B"/>
    <w:rsid w:val="0050440C"/>
    <w:rsid w:val="0050452A"/>
    <w:rsid w:val="005045E4"/>
    <w:rsid w:val="00504776"/>
    <w:rsid w:val="00504945"/>
    <w:rsid w:val="005049F0"/>
    <w:rsid w:val="005054CE"/>
    <w:rsid w:val="0050567E"/>
    <w:rsid w:val="00505BED"/>
    <w:rsid w:val="00505CE3"/>
    <w:rsid w:val="00505E45"/>
    <w:rsid w:val="00505F81"/>
    <w:rsid w:val="00506065"/>
    <w:rsid w:val="00506296"/>
    <w:rsid w:val="005063D5"/>
    <w:rsid w:val="005063E2"/>
    <w:rsid w:val="00506927"/>
    <w:rsid w:val="00506979"/>
    <w:rsid w:val="00506B1E"/>
    <w:rsid w:val="00506B54"/>
    <w:rsid w:val="00506C2D"/>
    <w:rsid w:val="00506D61"/>
    <w:rsid w:val="00506FDE"/>
    <w:rsid w:val="005074ED"/>
    <w:rsid w:val="0050766E"/>
    <w:rsid w:val="005077DD"/>
    <w:rsid w:val="00507ABE"/>
    <w:rsid w:val="00507E43"/>
    <w:rsid w:val="00507FE9"/>
    <w:rsid w:val="00510067"/>
    <w:rsid w:val="005100A0"/>
    <w:rsid w:val="005106B9"/>
    <w:rsid w:val="00510735"/>
    <w:rsid w:val="00510744"/>
    <w:rsid w:val="0051084A"/>
    <w:rsid w:val="005117FA"/>
    <w:rsid w:val="00511879"/>
    <w:rsid w:val="00511A10"/>
    <w:rsid w:val="005124CB"/>
    <w:rsid w:val="00512608"/>
    <w:rsid w:val="00512CF1"/>
    <w:rsid w:val="00513191"/>
    <w:rsid w:val="00513308"/>
    <w:rsid w:val="005133D1"/>
    <w:rsid w:val="0051375A"/>
    <w:rsid w:val="00513EF5"/>
    <w:rsid w:val="005145B8"/>
    <w:rsid w:val="0051463D"/>
    <w:rsid w:val="00514EB1"/>
    <w:rsid w:val="00514FDF"/>
    <w:rsid w:val="00515451"/>
    <w:rsid w:val="00515749"/>
    <w:rsid w:val="00515BD4"/>
    <w:rsid w:val="00515C2C"/>
    <w:rsid w:val="00515C75"/>
    <w:rsid w:val="00515ED2"/>
    <w:rsid w:val="0051610F"/>
    <w:rsid w:val="00516950"/>
    <w:rsid w:val="00516AFA"/>
    <w:rsid w:val="00516C11"/>
    <w:rsid w:val="00516C30"/>
    <w:rsid w:val="00516F63"/>
    <w:rsid w:val="00517075"/>
    <w:rsid w:val="00517195"/>
    <w:rsid w:val="00517361"/>
    <w:rsid w:val="005173FF"/>
    <w:rsid w:val="00517A2B"/>
    <w:rsid w:val="00517B46"/>
    <w:rsid w:val="00517BAC"/>
    <w:rsid w:val="00517D2D"/>
    <w:rsid w:val="00517DAC"/>
    <w:rsid w:val="00517F7E"/>
    <w:rsid w:val="005201FD"/>
    <w:rsid w:val="005203F6"/>
    <w:rsid w:val="0052059E"/>
    <w:rsid w:val="00520902"/>
    <w:rsid w:val="00520CD8"/>
    <w:rsid w:val="00520D09"/>
    <w:rsid w:val="00520D12"/>
    <w:rsid w:val="00520E82"/>
    <w:rsid w:val="00521061"/>
    <w:rsid w:val="0052182B"/>
    <w:rsid w:val="005218B0"/>
    <w:rsid w:val="0052197D"/>
    <w:rsid w:val="00521AA2"/>
    <w:rsid w:val="00521ED8"/>
    <w:rsid w:val="0052206E"/>
    <w:rsid w:val="005220F9"/>
    <w:rsid w:val="00522B54"/>
    <w:rsid w:val="00523025"/>
    <w:rsid w:val="00523233"/>
    <w:rsid w:val="005232E4"/>
    <w:rsid w:val="00523710"/>
    <w:rsid w:val="005239D3"/>
    <w:rsid w:val="00523BDD"/>
    <w:rsid w:val="00523EBE"/>
    <w:rsid w:val="00523F87"/>
    <w:rsid w:val="005241E3"/>
    <w:rsid w:val="00524326"/>
    <w:rsid w:val="00524348"/>
    <w:rsid w:val="00524449"/>
    <w:rsid w:val="005244E1"/>
    <w:rsid w:val="005245C8"/>
    <w:rsid w:val="005246E0"/>
    <w:rsid w:val="0052473E"/>
    <w:rsid w:val="00524F01"/>
    <w:rsid w:val="00524F0B"/>
    <w:rsid w:val="00524FE6"/>
    <w:rsid w:val="0052517C"/>
    <w:rsid w:val="005251B2"/>
    <w:rsid w:val="005251C7"/>
    <w:rsid w:val="0052521E"/>
    <w:rsid w:val="005252B2"/>
    <w:rsid w:val="005253F2"/>
    <w:rsid w:val="00525A91"/>
    <w:rsid w:val="00525ABB"/>
    <w:rsid w:val="00525CCA"/>
    <w:rsid w:val="00525F6A"/>
    <w:rsid w:val="0052640D"/>
    <w:rsid w:val="005266DC"/>
    <w:rsid w:val="00526792"/>
    <w:rsid w:val="005267A1"/>
    <w:rsid w:val="00526908"/>
    <w:rsid w:val="00526E6E"/>
    <w:rsid w:val="00527152"/>
    <w:rsid w:val="00527202"/>
    <w:rsid w:val="0052720C"/>
    <w:rsid w:val="0052738F"/>
    <w:rsid w:val="00527514"/>
    <w:rsid w:val="00527864"/>
    <w:rsid w:val="00527DA6"/>
    <w:rsid w:val="00527EA6"/>
    <w:rsid w:val="00527F4C"/>
    <w:rsid w:val="00530293"/>
    <w:rsid w:val="00530390"/>
    <w:rsid w:val="005309D5"/>
    <w:rsid w:val="00530C04"/>
    <w:rsid w:val="00530D65"/>
    <w:rsid w:val="00530DB9"/>
    <w:rsid w:val="00530F50"/>
    <w:rsid w:val="00530F7A"/>
    <w:rsid w:val="0053112C"/>
    <w:rsid w:val="00531134"/>
    <w:rsid w:val="0053114D"/>
    <w:rsid w:val="005311A2"/>
    <w:rsid w:val="00531753"/>
    <w:rsid w:val="00531C8D"/>
    <w:rsid w:val="00531CF3"/>
    <w:rsid w:val="00531E42"/>
    <w:rsid w:val="0053219B"/>
    <w:rsid w:val="005321A1"/>
    <w:rsid w:val="0053227B"/>
    <w:rsid w:val="00532339"/>
    <w:rsid w:val="0053288A"/>
    <w:rsid w:val="00532972"/>
    <w:rsid w:val="005330C1"/>
    <w:rsid w:val="0053326F"/>
    <w:rsid w:val="005334C6"/>
    <w:rsid w:val="00533620"/>
    <w:rsid w:val="005336E5"/>
    <w:rsid w:val="00533734"/>
    <w:rsid w:val="00533772"/>
    <w:rsid w:val="00533B24"/>
    <w:rsid w:val="005342A6"/>
    <w:rsid w:val="005347C3"/>
    <w:rsid w:val="00534881"/>
    <w:rsid w:val="00534BCE"/>
    <w:rsid w:val="00534D0E"/>
    <w:rsid w:val="00534D20"/>
    <w:rsid w:val="00534D8D"/>
    <w:rsid w:val="00534DED"/>
    <w:rsid w:val="00534EA8"/>
    <w:rsid w:val="00534EF8"/>
    <w:rsid w:val="00535273"/>
    <w:rsid w:val="005353C9"/>
    <w:rsid w:val="00535458"/>
    <w:rsid w:val="005355E2"/>
    <w:rsid w:val="00535640"/>
    <w:rsid w:val="0053578E"/>
    <w:rsid w:val="00535C1C"/>
    <w:rsid w:val="00535F92"/>
    <w:rsid w:val="00536087"/>
    <w:rsid w:val="0053610A"/>
    <w:rsid w:val="0053646B"/>
    <w:rsid w:val="0053658D"/>
    <w:rsid w:val="00536823"/>
    <w:rsid w:val="00536941"/>
    <w:rsid w:val="0053699F"/>
    <w:rsid w:val="00536D84"/>
    <w:rsid w:val="005371C4"/>
    <w:rsid w:val="0053739F"/>
    <w:rsid w:val="005373DA"/>
    <w:rsid w:val="00537707"/>
    <w:rsid w:val="0053777B"/>
    <w:rsid w:val="00537999"/>
    <w:rsid w:val="00537ACC"/>
    <w:rsid w:val="00537D8C"/>
    <w:rsid w:val="0054014F"/>
    <w:rsid w:val="00540162"/>
    <w:rsid w:val="0054055B"/>
    <w:rsid w:val="0054057A"/>
    <w:rsid w:val="0054062F"/>
    <w:rsid w:val="00540F88"/>
    <w:rsid w:val="00541A42"/>
    <w:rsid w:val="00541C40"/>
    <w:rsid w:val="0054207C"/>
    <w:rsid w:val="0054214A"/>
    <w:rsid w:val="005423C2"/>
    <w:rsid w:val="0054258A"/>
    <w:rsid w:val="005426C8"/>
    <w:rsid w:val="0054281E"/>
    <w:rsid w:val="00542985"/>
    <w:rsid w:val="005429C5"/>
    <w:rsid w:val="00542C26"/>
    <w:rsid w:val="00542E3B"/>
    <w:rsid w:val="0054322F"/>
    <w:rsid w:val="00543371"/>
    <w:rsid w:val="00543640"/>
    <w:rsid w:val="00543842"/>
    <w:rsid w:val="00543D28"/>
    <w:rsid w:val="00543E0F"/>
    <w:rsid w:val="00543E26"/>
    <w:rsid w:val="00543E9E"/>
    <w:rsid w:val="00543EB1"/>
    <w:rsid w:val="00543F38"/>
    <w:rsid w:val="0054427D"/>
    <w:rsid w:val="0054435B"/>
    <w:rsid w:val="0054446C"/>
    <w:rsid w:val="0054476F"/>
    <w:rsid w:val="00544824"/>
    <w:rsid w:val="00544974"/>
    <w:rsid w:val="00544E8A"/>
    <w:rsid w:val="00544E9F"/>
    <w:rsid w:val="00544FF6"/>
    <w:rsid w:val="00545789"/>
    <w:rsid w:val="00545AB1"/>
    <w:rsid w:val="00545C77"/>
    <w:rsid w:val="00545D8C"/>
    <w:rsid w:val="00546328"/>
    <w:rsid w:val="0054680F"/>
    <w:rsid w:val="00546DDD"/>
    <w:rsid w:val="00547089"/>
    <w:rsid w:val="0054718C"/>
    <w:rsid w:val="00547549"/>
    <w:rsid w:val="00547697"/>
    <w:rsid w:val="00547B36"/>
    <w:rsid w:val="00547E40"/>
    <w:rsid w:val="00550027"/>
    <w:rsid w:val="00550219"/>
    <w:rsid w:val="005509E1"/>
    <w:rsid w:val="00550B4E"/>
    <w:rsid w:val="00550C53"/>
    <w:rsid w:val="00550C57"/>
    <w:rsid w:val="00550CDB"/>
    <w:rsid w:val="00550EE4"/>
    <w:rsid w:val="00550F7C"/>
    <w:rsid w:val="00551049"/>
    <w:rsid w:val="005511AF"/>
    <w:rsid w:val="0055127E"/>
    <w:rsid w:val="0055189D"/>
    <w:rsid w:val="00551A7B"/>
    <w:rsid w:val="00551C5D"/>
    <w:rsid w:val="00551E72"/>
    <w:rsid w:val="005521C2"/>
    <w:rsid w:val="005522B8"/>
    <w:rsid w:val="0055230D"/>
    <w:rsid w:val="00552422"/>
    <w:rsid w:val="0055284B"/>
    <w:rsid w:val="005534BD"/>
    <w:rsid w:val="005536AF"/>
    <w:rsid w:val="00553A2E"/>
    <w:rsid w:val="00553AB7"/>
    <w:rsid w:val="00553BA2"/>
    <w:rsid w:val="00553DD7"/>
    <w:rsid w:val="00553E6D"/>
    <w:rsid w:val="00553ED4"/>
    <w:rsid w:val="00553F9F"/>
    <w:rsid w:val="00553FA9"/>
    <w:rsid w:val="00554256"/>
    <w:rsid w:val="0055458A"/>
    <w:rsid w:val="00554706"/>
    <w:rsid w:val="00554785"/>
    <w:rsid w:val="0055491F"/>
    <w:rsid w:val="00554992"/>
    <w:rsid w:val="00554D23"/>
    <w:rsid w:val="00554D79"/>
    <w:rsid w:val="00554DEE"/>
    <w:rsid w:val="0055526F"/>
    <w:rsid w:val="005553BD"/>
    <w:rsid w:val="005556AF"/>
    <w:rsid w:val="00555A9D"/>
    <w:rsid w:val="00555CC5"/>
    <w:rsid w:val="00555E51"/>
    <w:rsid w:val="00555E67"/>
    <w:rsid w:val="00555FF8"/>
    <w:rsid w:val="00556444"/>
    <w:rsid w:val="00556609"/>
    <w:rsid w:val="005566BB"/>
    <w:rsid w:val="005568BA"/>
    <w:rsid w:val="00556986"/>
    <w:rsid w:val="005569AA"/>
    <w:rsid w:val="00556A22"/>
    <w:rsid w:val="00556FCA"/>
    <w:rsid w:val="005570F8"/>
    <w:rsid w:val="0055714F"/>
    <w:rsid w:val="00557345"/>
    <w:rsid w:val="00557589"/>
    <w:rsid w:val="00557886"/>
    <w:rsid w:val="00557C81"/>
    <w:rsid w:val="00557DFC"/>
    <w:rsid w:val="00557E3D"/>
    <w:rsid w:val="005601EE"/>
    <w:rsid w:val="0056033B"/>
    <w:rsid w:val="00560363"/>
    <w:rsid w:val="0056037F"/>
    <w:rsid w:val="005603B0"/>
    <w:rsid w:val="005606DA"/>
    <w:rsid w:val="00560A51"/>
    <w:rsid w:val="00560A93"/>
    <w:rsid w:val="00560C1B"/>
    <w:rsid w:val="00560F6D"/>
    <w:rsid w:val="00560FCE"/>
    <w:rsid w:val="0056138F"/>
    <w:rsid w:val="0056145C"/>
    <w:rsid w:val="00561461"/>
    <w:rsid w:val="0056149E"/>
    <w:rsid w:val="005617AB"/>
    <w:rsid w:val="00561826"/>
    <w:rsid w:val="005618B6"/>
    <w:rsid w:val="00561B24"/>
    <w:rsid w:val="00561CB0"/>
    <w:rsid w:val="00562609"/>
    <w:rsid w:val="00562A01"/>
    <w:rsid w:val="00562AF0"/>
    <w:rsid w:val="00562B34"/>
    <w:rsid w:val="005633D4"/>
    <w:rsid w:val="00563425"/>
    <w:rsid w:val="005634B2"/>
    <w:rsid w:val="00563565"/>
    <w:rsid w:val="00563655"/>
    <w:rsid w:val="0056391C"/>
    <w:rsid w:val="00563A06"/>
    <w:rsid w:val="00563CE5"/>
    <w:rsid w:val="00563FE8"/>
    <w:rsid w:val="00564034"/>
    <w:rsid w:val="005640A0"/>
    <w:rsid w:val="00564356"/>
    <w:rsid w:val="005644F9"/>
    <w:rsid w:val="00564737"/>
    <w:rsid w:val="005647BE"/>
    <w:rsid w:val="0056480A"/>
    <w:rsid w:val="005649EC"/>
    <w:rsid w:val="00564AB0"/>
    <w:rsid w:val="00564ACC"/>
    <w:rsid w:val="00564DFC"/>
    <w:rsid w:val="00564F40"/>
    <w:rsid w:val="00565249"/>
    <w:rsid w:val="0056529E"/>
    <w:rsid w:val="005654C2"/>
    <w:rsid w:val="0056591F"/>
    <w:rsid w:val="00565A8A"/>
    <w:rsid w:val="00565AB8"/>
    <w:rsid w:val="00565C82"/>
    <w:rsid w:val="00565FD3"/>
    <w:rsid w:val="00566639"/>
    <w:rsid w:val="0056664F"/>
    <w:rsid w:val="005666BC"/>
    <w:rsid w:val="00566805"/>
    <w:rsid w:val="0056692C"/>
    <w:rsid w:val="005669B1"/>
    <w:rsid w:val="005669DA"/>
    <w:rsid w:val="00566A58"/>
    <w:rsid w:val="00567045"/>
    <w:rsid w:val="00567783"/>
    <w:rsid w:val="005679CA"/>
    <w:rsid w:val="00567A39"/>
    <w:rsid w:val="00567F45"/>
    <w:rsid w:val="00567FF5"/>
    <w:rsid w:val="00570082"/>
    <w:rsid w:val="00570385"/>
    <w:rsid w:val="005708F7"/>
    <w:rsid w:val="005709E0"/>
    <w:rsid w:val="005712D9"/>
    <w:rsid w:val="00571471"/>
    <w:rsid w:val="00571666"/>
    <w:rsid w:val="00571A15"/>
    <w:rsid w:val="0057214F"/>
    <w:rsid w:val="00572476"/>
    <w:rsid w:val="005724D2"/>
    <w:rsid w:val="00572A21"/>
    <w:rsid w:val="00572C69"/>
    <w:rsid w:val="005730D6"/>
    <w:rsid w:val="005730D7"/>
    <w:rsid w:val="00573405"/>
    <w:rsid w:val="0057347C"/>
    <w:rsid w:val="005734D7"/>
    <w:rsid w:val="005738FA"/>
    <w:rsid w:val="0057430F"/>
    <w:rsid w:val="00574429"/>
    <w:rsid w:val="005749D7"/>
    <w:rsid w:val="00574DBD"/>
    <w:rsid w:val="005750E4"/>
    <w:rsid w:val="005750F9"/>
    <w:rsid w:val="00575480"/>
    <w:rsid w:val="005756C4"/>
    <w:rsid w:val="00575B01"/>
    <w:rsid w:val="00575CB7"/>
    <w:rsid w:val="00576084"/>
    <w:rsid w:val="0057615B"/>
    <w:rsid w:val="005764B8"/>
    <w:rsid w:val="00576617"/>
    <w:rsid w:val="005769B9"/>
    <w:rsid w:val="00576BB6"/>
    <w:rsid w:val="00576C77"/>
    <w:rsid w:val="00576CF6"/>
    <w:rsid w:val="00576D6E"/>
    <w:rsid w:val="00576FCF"/>
    <w:rsid w:val="005770C4"/>
    <w:rsid w:val="0057736E"/>
    <w:rsid w:val="005777F2"/>
    <w:rsid w:val="00580020"/>
    <w:rsid w:val="00580279"/>
    <w:rsid w:val="00580781"/>
    <w:rsid w:val="00580866"/>
    <w:rsid w:val="005811A1"/>
    <w:rsid w:val="00581937"/>
    <w:rsid w:val="00581FBE"/>
    <w:rsid w:val="0058226B"/>
    <w:rsid w:val="00582850"/>
    <w:rsid w:val="00582997"/>
    <w:rsid w:val="00582A15"/>
    <w:rsid w:val="00582A9F"/>
    <w:rsid w:val="00582AC6"/>
    <w:rsid w:val="00582B2A"/>
    <w:rsid w:val="00582B5E"/>
    <w:rsid w:val="00583177"/>
    <w:rsid w:val="00583254"/>
    <w:rsid w:val="00583307"/>
    <w:rsid w:val="005834A9"/>
    <w:rsid w:val="00583654"/>
    <w:rsid w:val="0058370C"/>
    <w:rsid w:val="005838BA"/>
    <w:rsid w:val="00583F50"/>
    <w:rsid w:val="00584007"/>
    <w:rsid w:val="00584430"/>
    <w:rsid w:val="005847D8"/>
    <w:rsid w:val="005849DC"/>
    <w:rsid w:val="00584AE5"/>
    <w:rsid w:val="00584BBE"/>
    <w:rsid w:val="00584C54"/>
    <w:rsid w:val="00584CBB"/>
    <w:rsid w:val="005851F1"/>
    <w:rsid w:val="00585295"/>
    <w:rsid w:val="0058549C"/>
    <w:rsid w:val="005856CB"/>
    <w:rsid w:val="0058580B"/>
    <w:rsid w:val="00585947"/>
    <w:rsid w:val="005859F0"/>
    <w:rsid w:val="00585B45"/>
    <w:rsid w:val="00585D2B"/>
    <w:rsid w:val="00585F19"/>
    <w:rsid w:val="00585FCF"/>
    <w:rsid w:val="00586246"/>
    <w:rsid w:val="0058626F"/>
    <w:rsid w:val="005862F9"/>
    <w:rsid w:val="0058636F"/>
    <w:rsid w:val="005865FF"/>
    <w:rsid w:val="0058683C"/>
    <w:rsid w:val="00586A61"/>
    <w:rsid w:val="00586DBE"/>
    <w:rsid w:val="00586E80"/>
    <w:rsid w:val="00586F16"/>
    <w:rsid w:val="0058734F"/>
    <w:rsid w:val="0058736A"/>
    <w:rsid w:val="00587559"/>
    <w:rsid w:val="005877EB"/>
    <w:rsid w:val="005879A8"/>
    <w:rsid w:val="00587F50"/>
    <w:rsid w:val="00587FD1"/>
    <w:rsid w:val="00587FE1"/>
    <w:rsid w:val="005900E0"/>
    <w:rsid w:val="005901B6"/>
    <w:rsid w:val="00590539"/>
    <w:rsid w:val="00590681"/>
    <w:rsid w:val="005906AD"/>
    <w:rsid w:val="00590965"/>
    <w:rsid w:val="005909C8"/>
    <w:rsid w:val="00590B77"/>
    <w:rsid w:val="00590C8E"/>
    <w:rsid w:val="00590C92"/>
    <w:rsid w:val="00590CC9"/>
    <w:rsid w:val="00590FC4"/>
    <w:rsid w:val="005910D1"/>
    <w:rsid w:val="00591536"/>
    <w:rsid w:val="005915BE"/>
    <w:rsid w:val="00591787"/>
    <w:rsid w:val="0059185A"/>
    <w:rsid w:val="00591A9F"/>
    <w:rsid w:val="00591D2A"/>
    <w:rsid w:val="00591DF5"/>
    <w:rsid w:val="00592FBE"/>
    <w:rsid w:val="00593344"/>
    <w:rsid w:val="005935D5"/>
    <w:rsid w:val="00593896"/>
    <w:rsid w:val="0059397A"/>
    <w:rsid w:val="005939E6"/>
    <w:rsid w:val="00593B42"/>
    <w:rsid w:val="00593CC2"/>
    <w:rsid w:val="00593D62"/>
    <w:rsid w:val="005940B1"/>
    <w:rsid w:val="0059416D"/>
    <w:rsid w:val="0059422A"/>
    <w:rsid w:val="00594270"/>
    <w:rsid w:val="0059444D"/>
    <w:rsid w:val="005944C6"/>
    <w:rsid w:val="005946B4"/>
    <w:rsid w:val="00594714"/>
    <w:rsid w:val="00594D1E"/>
    <w:rsid w:val="00594D35"/>
    <w:rsid w:val="0059500C"/>
    <w:rsid w:val="0059505F"/>
    <w:rsid w:val="0059510F"/>
    <w:rsid w:val="005953CA"/>
    <w:rsid w:val="00595458"/>
    <w:rsid w:val="0059554B"/>
    <w:rsid w:val="00595686"/>
    <w:rsid w:val="00595717"/>
    <w:rsid w:val="005958F1"/>
    <w:rsid w:val="005959E4"/>
    <w:rsid w:val="00595A2F"/>
    <w:rsid w:val="00595BB7"/>
    <w:rsid w:val="00595DEC"/>
    <w:rsid w:val="00596098"/>
    <w:rsid w:val="005960EB"/>
    <w:rsid w:val="00596398"/>
    <w:rsid w:val="005963B3"/>
    <w:rsid w:val="00596607"/>
    <w:rsid w:val="005967B0"/>
    <w:rsid w:val="00596B4C"/>
    <w:rsid w:val="00596CC9"/>
    <w:rsid w:val="00596D00"/>
    <w:rsid w:val="00596D41"/>
    <w:rsid w:val="005972BE"/>
    <w:rsid w:val="005972C8"/>
    <w:rsid w:val="0059733A"/>
    <w:rsid w:val="005973F0"/>
    <w:rsid w:val="00597A27"/>
    <w:rsid w:val="00597C58"/>
    <w:rsid w:val="00597DAA"/>
    <w:rsid w:val="00597F4D"/>
    <w:rsid w:val="005A00ED"/>
    <w:rsid w:val="005A02A2"/>
    <w:rsid w:val="005A0412"/>
    <w:rsid w:val="005A053A"/>
    <w:rsid w:val="005A0675"/>
    <w:rsid w:val="005A0785"/>
    <w:rsid w:val="005A092E"/>
    <w:rsid w:val="005A09D3"/>
    <w:rsid w:val="005A0A48"/>
    <w:rsid w:val="005A0B7C"/>
    <w:rsid w:val="005A0E9B"/>
    <w:rsid w:val="005A0EC7"/>
    <w:rsid w:val="005A1107"/>
    <w:rsid w:val="005A14AD"/>
    <w:rsid w:val="005A18DC"/>
    <w:rsid w:val="005A18DD"/>
    <w:rsid w:val="005A1E17"/>
    <w:rsid w:val="005A218E"/>
    <w:rsid w:val="005A24D0"/>
    <w:rsid w:val="005A2933"/>
    <w:rsid w:val="005A29D9"/>
    <w:rsid w:val="005A2A2B"/>
    <w:rsid w:val="005A2AC3"/>
    <w:rsid w:val="005A2B7B"/>
    <w:rsid w:val="005A2C01"/>
    <w:rsid w:val="005A2D2A"/>
    <w:rsid w:val="005A30A0"/>
    <w:rsid w:val="005A3296"/>
    <w:rsid w:val="005A3624"/>
    <w:rsid w:val="005A3BB4"/>
    <w:rsid w:val="005A3EC5"/>
    <w:rsid w:val="005A442D"/>
    <w:rsid w:val="005A4533"/>
    <w:rsid w:val="005A47C5"/>
    <w:rsid w:val="005A48E3"/>
    <w:rsid w:val="005A4ABB"/>
    <w:rsid w:val="005A4D3C"/>
    <w:rsid w:val="005A4DDF"/>
    <w:rsid w:val="005A4F6A"/>
    <w:rsid w:val="005A4FE0"/>
    <w:rsid w:val="005A510A"/>
    <w:rsid w:val="005A5138"/>
    <w:rsid w:val="005A526E"/>
    <w:rsid w:val="005A54BA"/>
    <w:rsid w:val="005A54F6"/>
    <w:rsid w:val="005A5D4F"/>
    <w:rsid w:val="005A62C8"/>
    <w:rsid w:val="005A641C"/>
    <w:rsid w:val="005A66EA"/>
    <w:rsid w:val="005A67F3"/>
    <w:rsid w:val="005A687C"/>
    <w:rsid w:val="005A69D8"/>
    <w:rsid w:val="005A6A65"/>
    <w:rsid w:val="005A6B47"/>
    <w:rsid w:val="005A6C40"/>
    <w:rsid w:val="005A6E6A"/>
    <w:rsid w:val="005A710B"/>
    <w:rsid w:val="005A7123"/>
    <w:rsid w:val="005A76E3"/>
    <w:rsid w:val="005A772D"/>
    <w:rsid w:val="005A7749"/>
    <w:rsid w:val="005A79E5"/>
    <w:rsid w:val="005A7B6C"/>
    <w:rsid w:val="005A7E35"/>
    <w:rsid w:val="005A7F26"/>
    <w:rsid w:val="005B0166"/>
    <w:rsid w:val="005B0325"/>
    <w:rsid w:val="005B0BE2"/>
    <w:rsid w:val="005B0DCC"/>
    <w:rsid w:val="005B0E2A"/>
    <w:rsid w:val="005B0EFD"/>
    <w:rsid w:val="005B1179"/>
    <w:rsid w:val="005B14A7"/>
    <w:rsid w:val="005B1A25"/>
    <w:rsid w:val="005B1AFE"/>
    <w:rsid w:val="005B1BB1"/>
    <w:rsid w:val="005B1BB7"/>
    <w:rsid w:val="005B2010"/>
    <w:rsid w:val="005B213A"/>
    <w:rsid w:val="005B26C4"/>
    <w:rsid w:val="005B2A32"/>
    <w:rsid w:val="005B2B84"/>
    <w:rsid w:val="005B32DE"/>
    <w:rsid w:val="005B333B"/>
    <w:rsid w:val="005B3714"/>
    <w:rsid w:val="005B4276"/>
    <w:rsid w:val="005B4317"/>
    <w:rsid w:val="005B44DA"/>
    <w:rsid w:val="005B4753"/>
    <w:rsid w:val="005B4B18"/>
    <w:rsid w:val="005B4B75"/>
    <w:rsid w:val="005B4C75"/>
    <w:rsid w:val="005B4EC8"/>
    <w:rsid w:val="005B4F70"/>
    <w:rsid w:val="005B508E"/>
    <w:rsid w:val="005B5123"/>
    <w:rsid w:val="005B5238"/>
    <w:rsid w:val="005B5522"/>
    <w:rsid w:val="005B5682"/>
    <w:rsid w:val="005B57A6"/>
    <w:rsid w:val="005B58D1"/>
    <w:rsid w:val="005B58EC"/>
    <w:rsid w:val="005B59AB"/>
    <w:rsid w:val="005B5BED"/>
    <w:rsid w:val="005B5DC9"/>
    <w:rsid w:val="005B5E43"/>
    <w:rsid w:val="005B6703"/>
    <w:rsid w:val="005B6830"/>
    <w:rsid w:val="005B6B1F"/>
    <w:rsid w:val="005B6F78"/>
    <w:rsid w:val="005B759A"/>
    <w:rsid w:val="005B7AB2"/>
    <w:rsid w:val="005B7B34"/>
    <w:rsid w:val="005B7DD3"/>
    <w:rsid w:val="005C0111"/>
    <w:rsid w:val="005C0261"/>
    <w:rsid w:val="005C06BF"/>
    <w:rsid w:val="005C0701"/>
    <w:rsid w:val="005C0791"/>
    <w:rsid w:val="005C083C"/>
    <w:rsid w:val="005C0A5E"/>
    <w:rsid w:val="005C146E"/>
    <w:rsid w:val="005C155E"/>
    <w:rsid w:val="005C1697"/>
    <w:rsid w:val="005C19E5"/>
    <w:rsid w:val="005C1B3C"/>
    <w:rsid w:val="005C1C45"/>
    <w:rsid w:val="005C1D47"/>
    <w:rsid w:val="005C2054"/>
    <w:rsid w:val="005C229B"/>
    <w:rsid w:val="005C27E4"/>
    <w:rsid w:val="005C287C"/>
    <w:rsid w:val="005C28BC"/>
    <w:rsid w:val="005C2AEC"/>
    <w:rsid w:val="005C2B2D"/>
    <w:rsid w:val="005C2D04"/>
    <w:rsid w:val="005C3028"/>
    <w:rsid w:val="005C3308"/>
    <w:rsid w:val="005C333A"/>
    <w:rsid w:val="005C3659"/>
    <w:rsid w:val="005C3721"/>
    <w:rsid w:val="005C37AC"/>
    <w:rsid w:val="005C3A74"/>
    <w:rsid w:val="005C3D3A"/>
    <w:rsid w:val="005C40C9"/>
    <w:rsid w:val="005C42DA"/>
    <w:rsid w:val="005C44E7"/>
    <w:rsid w:val="005C4628"/>
    <w:rsid w:val="005C462A"/>
    <w:rsid w:val="005C47BC"/>
    <w:rsid w:val="005C51CE"/>
    <w:rsid w:val="005C53D8"/>
    <w:rsid w:val="005C557A"/>
    <w:rsid w:val="005C5988"/>
    <w:rsid w:val="005C5ACA"/>
    <w:rsid w:val="005C5DB4"/>
    <w:rsid w:val="005C5E5B"/>
    <w:rsid w:val="005C5FF1"/>
    <w:rsid w:val="005C6016"/>
    <w:rsid w:val="005C6043"/>
    <w:rsid w:val="005C6128"/>
    <w:rsid w:val="005C64BD"/>
    <w:rsid w:val="005C65F9"/>
    <w:rsid w:val="005C6FDC"/>
    <w:rsid w:val="005C7051"/>
    <w:rsid w:val="005C7314"/>
    <w:rsid w:val="005C78ED"/>
    <w:rsid w:val="005C7E32"/>
    <w:rsid w:val="005D0177"/>
    <w:rsid w:val="005D04BE"/>
    <w:rsid w:val="005D06F7"/>
    <w:rsid w:val="005D0757"/>
    <w:rsid w:val="005D080B"/>
    <w:rsid w:val="005D0F11"/>
    <w:rsid w:val="005D1262"/>
    <w:rsid w:val="005D1330"/>
    <w:rsid w:val="005D16E5"/>
    <w:rsid w:val="005D1AB6"/>
    <w:rsid w:val="005D1B8B"/>
    <w:rsid w:val="005D2518"/>
    <w:rsid w:val="005D27BA"/>
    <w:rsid w:val="005D2AAC"/>
    <w:rsid w:val="005D2AB3"/>
    <w:rsid w:val="005D2EF3"/>
    <w:rsid w:val="005D318F"/>
    <w:rsid w:val="005D3360"/>
    <w:rsid w:val="005D34B5"/>
    <w:rsid w:val="005D3578"/>
    <w:rsid w:val="005D3698"/>
    <w:rsid w:val="005D3705"/>
    <w:rsid w:val="005D4555"/>
    <w:rsid w:val="005D45DB"/>
    <w:rsid w:val="005D4CB5"/>
    <w:rsid w:val="005D4F5E"/>
    <w:rsid w:val="005D50C6"/>
    <w:rsid w:val="005D5332"/>
    <w:rsid w:val="005D58AB"/>
    <w:rsid w:val="005D5BC4"/>
    <w:rsid w:val="005D5C15"/>
    <w:rsid w:val="005D5C86"/>
    <w:rsid w:val="005D5CFA"/>
    <w:rsid w:val="005D5EA2"/>
    <w:rsid w:val="005D6523"/>
    <w:rsid w:val="005D67B9"/>
    <w:rsid w:val="005D6912"/>
    <w:rsid w:val="005D6A58"/>
    <w:rsid w:val="005D6F38"/>
    <w:rsid w:val="005D6F3A"/>
    <w:rsid w:val="005D6F59"/>
    <w:rsid w:val="005D6F6F"/>
    <w:rsid w:val="005D6F7B"/>
    <w:rsid w:val="005D72CF"/>
    <w:rsid w:val="005D773E"/>
    <w:rsid w:val="005D7986"/>
    <w:rsid w:val="005D7EFF"/>
    <w:rsid w:val="005E0047"/>
    <w:rsid w:val="005E02FA"/>
    <w:rsid w:val="005E030B"/>
    <w:rsid w:val="005E05BF"/>
    <w:rsid w:val="005E08D6"/>
    <w:rsid w:val="005E0A08"/>
    <w:rsid w:val="005E0E93"/>
    <w:rsid w:val="005E0F3F"/>
    <w:rsid w:val="005E1134"/>
    <w:rsid w:val="005E1145"/>
    <w:rsid w:val="005E120A"/>
    <w:rsid w:val="005E126F"/>
    <w:rsid w:val="005E1471"/>
    <w:rsid w:val="005E14A6"/>
    <w:rsid w:val="005E14E4"/>
    <w:rsid w:val="005E16E6"/>
    <w:rsid w:val="005E19A5"/>
    <w:rsid w:val="005E1CDA"/>
    <w:rsid w:val="005E1D39"/>
    <w:rsid w:val="005E1DB7"/>
    <w:rsid w:val="005E1DC4"/>
    <w:rsid w:val="005E20AF"/>
    <w:rsid w:val="005E215E"/>
    <w:rsid w:val="005E26BD"/>
    <w:rsid w:val="005E2C72"/>
    <w:rsid w:val="005E2C88"/>
    <w:rsid w:val="005E2E23"/>
    <w:rsid w:val="005E305F"/>
    <w:rsid w:val="005E30F4"/>
    <w:rsid w:val="005E31AA"/>
    <w:rsid w:val="005E3223"/>
    <w:rsid w:val="005E3837"/>
    <w:rsid w:val="005E3B88"/>
    <w:rsid w:val="005E40FF"/>
    <w:rsid w:val="005E41B8"/>
    <w:rsid w:val="005E4540"/>
    <w:rsid w:val="005E46C7"/>
    <w:rsid w:val="005E493C"/>
    <w:rsid w:val="005E49DF"/>
    <w:rsid w:val="005E4B52"/>
    <w:rsid w:val="005E4B5F"/>
    <w:rsid w:val="005E4C0E"/>
    <w:rsid w:val="005E4C8E"/>
    <w:rsid w:val="005E4FAD"/>
    <w:rsid w:val="005E51D3"/>
    <w:rsid w:val="005E5321"/>
    <w:rsid w:val="005E56D6"/>
    <w:rsid w:val="005E59DE"/>
    <w:rsid w:val="005E5A19"/>
    <w:rsid w:val="005E5AAC"/>
    <w:rsid w:val="005E5C10"/>
    <w:rsid w:val="005E5C5F"/>
    <w:rsid w:val="005E5FC1"/>
    <w:rsid w:val="005E608C"/>
    <w:rsid w:val="005E656C"/>
    <w:rsid w:val="005E66AD"/>
    <w:rsid w:val="005E6815"/>
    <w:rsid w:val="005E690A"/>
    <w:rsid w:val="005E6CF4"/>
    <w:rsid w:val="005E71A6"/>
    <w:rsid w:val="005E7419"/>
    <w:rsid w:val="005E7513"/>
    <w:rsid w:val="005E7782"/>
    <w:rsid w:val="005E7956"/>
    <w:rsid w:val="005E7BA8"/>
    <w:rsid w:val="005E7E6E"/>
    <w:rsid w:val="005E7F76"/>
    <w:rsid w:val="005F059C"/>
    <w:rsid w:val="005F0755"/>
    <w:rsid w:val="005F08B9"/>
    <w:rsid w:val="005F08C4"/>
    <w:rsid w:val="005F0916"/>
    <w:rsid w:val="005F097C"/>
    <w:rsid w:val="005F0A11"/>
    <w:rsid w:val="005F0A3F"/>
    <w:rsid w:val="005F0A85"/>
    <w:rsid w:val="005F0B7B"/>
    <w:rsid w:val="005F1CA5"/>
    <w:rsid w:val="005F2222"/>
    <w:rsid w:val="005F25C5"/>
    <w:rsid w:val="005F2E4F"/>
    <w:rsid w:val="005F2FB6"/>
    <w:rsid w:val="005F34B3"/>
    <w:rsid w:val="005F35CE"/>
    <w:rsid w:val="005F3702"/>
    <w:rsid w:val="005F37D5"/>
    <w:rsid w:val="005F3B64"/>
    <w:rsid w:val="005F3CE3"/>
    <w:rsid w:val="005F3CF8"/>
    <w:rsid w:val="005F3F0C"/>
    <w:rsid w:val="005F40AE"/>
    <w:rsid w:val="005F41D7"/>
    <w:rsid w:val="005F4356"/>
    <w:rsid w:val="005F45D4"/>
    <w:rsid w:val="005F493F"/>
    <w:rsid w:val="005F4CBF"/>
    <w:rsid w:val="005F52D3"/>
    <w:rsid w:val="005F5428"/>
    <w:rsid w:val="005F5452"/>
    <w:rsid w:val="005F5482"/>
    <w:rsid w:val="005F5673"/>
    <w:rsid w:val="005F5B69"/>
    <w:rsid w:val="005F5D49"/>
    <w:rsid w:val="005F610B"/>
    <w:rsid w:val="005F6244"/>
    <w:rsid w:val="005F62B7"/>
    <w:rsid w:val="005F66C0"/>
    <w:rsid w:val="005F6B5E"/>
    <w:rsid w:val="005F6F76"/>
    <w:rsid w:val="005F70AE"/>
    <w:rsid w:val="005F7238"/>
    <w:rsid w:val="005F787C"/>
    <w:rsid w:val="005F7B56"/>
    <w:rsid w:val="005F7F0A"/>
    <w:rsid w:val="005F7F0E"/>
    <w:rsid w:val="005F7FF4"/>
    <w:rsid w:val="00600335"/>
    <w:rsid w:val="0060079E"/>
    <w:rsid w:val="006007FE"/>
    <w:rsid w:val="00600955"/>
    <w:rsid w:val="006009AB"/>
    <w:rsid w:val="00600D75"/>
    <w:rsid w:val="00600FFB"/>
    <w:rsid w:val="0060102F"/>
    <w:rsid w:val="006012AA"/>
    <w:rsid w:val="00601849"/>
    <w:rsid w:val="00601918"/>
    <w:rsid w:val="006019E6"/>
    <w:rsid w:val="00601E50"/>
    <w:rsid w:val="00601ED0"/>
    <w:rsid w:val="006022B0"/>
    <w:rsid w:val="006023EA"/>
    <w:rsid w:val="00602662"/>
    <w:rsid w:val="00602673"/>
    <w:rsid w:val="00602710"/>
    <w:rsid w:val="006027C0"/>
    <w:rsid w:val="00602801"/>
    <w:rsid w:val="006028E4"/>
    <w:rsid w:val="006029CD"/>
    <w:rsid w:val="00602C8E"/>
    <w:rsid w:val="00602DE9"/>
    <w:rsid w:val="00602E83"/>
    <w:rsid w:val="006035D1"/>
    <w:rsid w:val="006038CE"/>
    <w:rsid w:val="00603B66"/>
    <w:rsid w:val="00603D37"/>
    <w:rsid w:val="00603D90"/>
    <w:rsid w:val="00603F55"/>
    <w:rsid w:val="006040E3"/>
    <w:rsid w:val="006042B4"/>
    <w:rsid w:val="006043DE"/>
    <w:rsid w:val="0060460E"/>
    <w:rsid w:val="00604684"/>
    <w:rsid w:val="00604861"/>
    <w:rsid w:val="00604A3A"/>
    <w:rsid w:val="00604ACE"/>
    <w:rsid w:val="00604B1D"/>
    <w:rsid w:val="00604BBF"/>
    <w:rsid w:val="00604D51"/>
    <w:rsid w:val="00604E0A"/>
    <w:rsid w:val="0060502C"/>
    <w:rsid w:val="0060507A"/>
    <w:rsid w:val="00605148"/>
    <w:rsid w:val="006053FB"/>
    <w:rsid w:val="00605462"/>
    <w:rsid w:val="006054C8"/>
    <w:rsid w:val="006056F8"/>
    <w:rsid w:val="00605AD3"/>
    <w:rsid w:val="00605C27"/>
    <w:rsid w:val="00605C88"/>
    <w:rsid w:val="00605EDF"/>
    <w:rsid w:val="006060F8"/>
    <w:rsid w:val="006062CC"/>
    <w:rsid w:val="00606598"/>
    <w:rsid w:val="00606A30"/>
    <w:rsid w:val="00606E36"/>
    <w:rsid w:val="00606E7A"/>
    <w:rsid w:val="00606F6A"/>
    <w:rsid w:val="00607613"/>
    <w:rsid w:val="006077F1"/>
    <w:rsid w:val="00607975"/>
    <w:rsid w:val="00607A56"/>
    <w:rsid w:val="00607D2F"/>
    <w:rsid w:val="00607F0A"/>
    <w:rsid w:val="006101FD"/>
    <w:rsid w:val="00610397"/>
    <w:rsid w:val="00610606"/>
    <w:rsid w:val="0061096D"/>
    <w:rsid w:val="00610B34"/>
    <w:rsid w:val="00610D3E"/>
    <w:rsid w:val="00610D45"/>
    <w:rsid w:val="00610FA2"/>
    <w:rsid w:val="0061148E"/>
    <w:rsid w:val="00611620"/>
    <w:rsid w:val="00611D47"/>
    <w:rsid w:val="00611D4E"/>
    <w:rsid w:val="00611DA6"/>
    <w:rsid w:val="00611FDF"/>
    <w:rsid w:val="00612181"/>
    <w:rsid w:val="006122C1"/>
    <w:rsid w:val="0061275F"/>
    <w:rsid w:val="00612AF8"/>
    <w:rsid w:val="00612B38"/>
    <w:rsid w:val="00612BD6"/>
    <w:rsid w:val="00612EA8"/>
    <w:rsid w:val="00613234"/>
    <w:rsid w:val="00613257"/>
    <w:rsid w:val="006134C1"/>
    <w:rsid w:val="00613748"/>
    <w:rsid w:val="00613DB1"/>
    <w:rsid w:val="0061421B"/>
    <w:rsid w:val="00614230"/>
    <w:rsid w:val="0061436F"/>
    <w:rsid w:val="006143F7"/>
    <w:rsid w:val="00614450"/>
    <w:rsid w:val="006147DD"/>
    <w:rsid w:val="006148AE"/>
    <w:rsid w:val="006149E3"/>
    <w:rsid w:val="00614A6F"/>
    <w:rsid w:val="00614E44"/>
    <w:rsid w:val="00614FAD"/>
    <w:rsid w:val="0061526E"/>
    <w:rsid w:val="006154FA"/>
    <w:rsid w:val="006156EE"/>
    <w:rsid w:val="00615D66"/>
    <w:rsid w:val="0061611A"/>
    <w:rsid w:val="00616486"/>
    <w:rsid w:val="00616A04"/>
    <w:rsid w:val="00616BCA"/>
    <w:rsid w:val="00616BD9"/>
    <w:rsid w:val="00616C62"/>
    <w:rsid w:val="00616DF0"/>
    <w:rsid w:val="00616E9A"/>
    <w:rsid w:val="00617243"/>
    <w:rsid w:val="006176C2"/>
    <w:rsid w:val="006176DE"/>
    <w:rsid w:val="006177FE"/>
    <w:rsid w:val="0061781C"/>
    <w:rsid w:val="00617B52"/>
    <w:rsid w:val="00617C7E"/>
    <w:rsid w:val="00617EE7"/>
    <w:rsid w:val="006203C4"/>
    <w:rsid w:val="00620463"/>
    <w:rsid w:val="0062053B"/>
    <w:rsid w:val="006206BD"/>
    <w:rsid w:val="006209F3"/>
    <w:rsid w:val="00620CDD"/>
    <w:rsid w:val="00620F47"/>
    <w:rsid w:val="00621148"/>
    <w:rsid w:val="0062126B"/>
    <w:rsid w:val="006214C4"/>
    <w:rsid w:val="00621532"/>
    <w:rsid w:val="00621A19"/>
    <w:rsid w:val="00621A55"/>
    <w:rsid w:val="00621A74"/>
    <w:rsid w:val="00621D44"/>
    <w:rsid w:val="006220FE"/>
    <w:rsid w:val="00622103"/>
    <w:rsid w:val="0062230B"/>
    <w:rsid w:val="00622374"/>
    <w:rsid w:val="0062239F"/>
    <w:rsid w:val="00622717"/>
    <w:rsid w:val="0062282D"/>
    <w:rsid w:val="00622948"/>
    <w:rsid w:val="006229A7"/>
    <w:rsid w:val="006229DF"/>
    <w:rsid w:val="00622A10"/>
    <w:rsid w:val="00622C59"/>
    <w:rsid w:val="00622EA9"/>
    <w:rsid w:val="00622FDA"/>
    <w:rsid w:val="00623027"/>
    <w:rsid w:val="006231FA"/>
    <w:rsid w:val="0062322C"/>
    <w:rsid w:val="00623320"/>
    <w:rsid w:val="006233A8"/>
    <w:rsid w:val="00623490"/>
    <w:rsid w:val="00623A5E"/>
    <w:rsid w:val="00623C19"/>
    <w:rsid w:val="006241F6"/>
    <w:rsid w:val="00624273"/>
    <w:rsid w:val="0062468F"/>
    <w:rsid w:val="00624765"/>
    <w:rsid w:val="00624834"/>
    <w:rsid w:val="00624973"/>
    <w:rsid w:val="006250EF"/>
    <w:rsid w:val="006252C5"/>
    <w:rsid w:val="0062566A"/>
    <w:rsid w:val="00625AEC"/>
    <w:rsid w:val="00625B7B"/>
    <w:rsid w:val="00625CC2"/>
    <w:rsid w:val="00625F6D"/>
    <w:rsid w:val="00626375"/>
    <w:rsid w:val="0062640A"/>
    <w:rsid w:val="0062656B"/>
    <w:rsid w:val="00626914"/>
    <w:rsid w:val="00626934"/>
    <w:rsid w:val="00626B6F"/>
    <w:rsid w:val="00626DBC"/>
    <w:rsid w:val="00626E19"/>
    <w:rsid w:val="00626F8B"/>
    <w:rsid w:val="00626F97"/>
    <w:rsid w:val="006278DB"/>
    <w:rsid w:val="00627D3D"/>
    <w:rsid w:val="006301DB"/>
    <w:rsid w:val="0063021F"/>
    <w:rsid w:val="00630271"/>
    <w:rsid w:val="006304F5"/>
    <w:rsid w:val="00630699"/>
    <w:rsid w:val="0063073A"/>
    <w:rsid w:val="00630CAF"/>
    <w:rsid w:val="00630D04"/>
    <w:rsid w:val="00630D9B"/>
    <w:rsid w:val="0063148D"/>
    <w:rsid w:val="00631571"/>
    <w:rsid w:val="0063182F"/>
    <w:rsid w:val="00631EEB"/>
    <w:rsid w:val="00631FC4"/>
    <w:rsid w:val="00632133"/>
    <w:rsid w:val="00632639"/>
    <w:rsid w:val="00632666"/>
    <w:rsid w:val="00632EC2"/>
    <w:rsid w:val="0063310E"/>
    <w:rsid w:val="00633305"/>
    <w:rsid w:val="006334B8"/>
    <w:rsid w:val="00633730"/>
    <w:rsid w:val="00633EAD"/>
    <w:rsid w:val="0063412E"/>
    <w:rsid w:val="006341AC"/>
    <w:rsid w:val="006345FB"/>
    <w:rsid w:val="0063487B"/>
    <w:rsid w:val="00634AA1"/>
    <w:rsid w:val="00634B9F"/>
    <w:rsid w:val="00634DF6"/>
    <w:rsid w:val="006351E1"/>
    <w:rsid w:val="00635924"/>
    <w:rsid w:val="0063597D"/>
    <w:rsid w:val="00635B52"/>
    <w:rsid w:val="006360FC"/>
    <w:rsid w:val="00636585"/>
    <w:rsid w:val="00636688"/>
    <w:rsid w:val="00636996"/>
    <w:rsid w:val="00636D3A"/>
    <w:rsid w:val="00636FD6"/>
    <w:rsid w:val="00637060"/>
    <w:rsid w:val="006371A0"/>
    <w:rsid w:val="00637B4E"/>
    <w:rsid w:val="00637CF3"/>
    <w:rsid w:val="00637D8B"/>
    <w:rsid w:val="00637F4B"/>
    <w:rsid w:val="006404F7"/>
    <w:rsid w:val="00640575"/>
    <w:rsid w:val="006409A0"/>
    <w:rsid w:val="00640A68"/>
    <w:rsid w:val="00640A7C"/>
    <w:rsid w:val="00640B58"/>
    <w:rsid w:val="00640ECE"/>
    <w:rsid w:val="006410D1"/>
    <w:rsid w:val="00641542"/>
    <w:rsid w:val="006416EF"/>
    <w:rsid w:val="006417A1"/>
    <w:rsid w:val="00641820"/>
    <w:rsid w:val="00641893"/>
    <w:rsid w:val="00641D28"/>
    <w:rsid w:val="00641DD3"/>
    <w:rsid w:val="0064252C"/>
    <w:rsid w:val="006428D5"/>
    <w:rsid w:val="00642920"/>
    <w:rsid w:val="00642B18"/>
    <w:rsid w:val="00642C98"/>
    <w:rsid w:val="00643561"/>
    <w:rsid w:val="00643A39"/>
    <w:rsid w:val="00643C46"/>
    <w:rsid w:val="00643C51"/>
    <w:rsid w:val="00643E13"/>
    <w:rsid w:val="006442AE"/>
    <w:rsid w:val="0064436A"/>
    <w:rsid w:val="006443B6"/>
    <w:rsid w:val="00644617"/>
    <w:rsid w:val="00644828"/>
    <w:rsid w:val="00644B2D"/>
    <w:rsid w:val="00644E15"/>
    <w:rsid w:val="00644E29"/>
    <w:rsid w:val="00644F31"/>
    <w:rsid w:val="00645401"/>
    <w:rsid w:val="00645D11"/>
    <w:rsid w:val="006460D8"/>
    <w:rsid w:val="00646148"/>
    <w:rsid w:val="0064616F"/>
    <w:rsid w:val="006462AC"/>
    <w:rsid w:val="006465EC"/>
    <w:rsid w:val="006467CF"/>
    <w:rsid w:val="006469E3"/>
    <w:rsid w:val="00646EC1"/>
    <w:rsid w:val="00646F18"/>
    <w:rsid w:val="006471C1"/>
    <w:rsid w:val="0064723A"/>
    <w:rsid w:val="0064735D"/>
    <w:rsid w:val="00647494"/>
    <w:rsid w:val="0064757B"/>
    <w:rsid w:val="0064767D"/>
    <w:rsid w:val="00647BF6"/>
    <w:rsid w:val="00647FE5"/>
    <w:rsid w:val="006502F0"/>
    <w:rsid w:val="00650423"/>
    <w:rsid w:val="006507A4"/>
    <w:rsid w:val="006507B6"/>
    <w:rsid w:val="0065096E"/>
    <w:rsid w:val="00650BB5"/>
    <w:rsid w:val="00650CC2"/>
    <w:rsid w:val="00650CD3"/>
    <w:rsid w:val="00650EA7"/>
    <w:rsid w:val="00650ED9"/>
    <w:rsid w:val="00651053"/>
    <w:rsid w:val="006512CD"/>
    <w:rsid w:val="00651447"/>
    <w:rsid w:val="0065147F"/>
    <w:rsid w:val="0065179E"/>
    <w:rsid w:val="00651838"/>
    <w:rsid w:val="006519D3"/>
    <w:rsid w:val="00651BC2"/>
    <w:rsid w:val="00651C1A"/>
    <w:rsid w:val="00651CAD"/>
    <w:rsid w:val="00651DE9"/>
    <w:rsid w:val="00651FD2"/>
    <w:rsid w:val="00652537"/>
    <w:rsid w:val="0065259A"/>
    <w:rsid w:val="006527BA"/>
    <w:rsid w:val="00652915"/>
    <w:rsid w:val="00652C36"/>
    <w:rsid w:val="00652C46"/>
    <w:rsid w:val="006530B7"/>
    <w:rsid w:val="00653129"/>
    <w:rsid w:val="006533D1"/>
    <w:rsid w:val="006534D2"/>
    <w:rsid w:val="00653505"/>
    <w:rsid w:val="00653553"/>
    <w:rsid w:val="0065368C"/>
    <w:rsid w:val="0065379D"/>
    <w:rsid w:val="00653970"/>
    <w:rsid w:val="00653B13"/>
    <w:rsid w:val="00653DD3"/>
    <w:rsid w:val="00654025"/>
    <w:rsid w:val="0065406E"/>
    <w:rsid w:val="006541CF"/>
    <w:rsid w:val="006543CD"/>
    <w:rsid w:val="00654B89"/>
    <w:rsid w:val="0065535D"/>
    <w:rsid w:val="00655518"/>
    <w:rsid w:val="006555B6"/>
    <w:rsid w:val="00655C32"/>
    <w:rsid w:val="00655CDD"/>
    <w:rsid w:val="00656285"/>
    <w:rsid w:val="006563B1"/>
    <w:rsid w:val="00656599"/>
    <w:rsid w:val="006567C6"/>
    <w:rsid w:val="00656E03"/>
    <w:rsid w:val="00656E5E"/>
    <w:rsid w:val="00656E70"/>
    <w:rsid w:val="00657005"/>
    <w:rsid w:val="00657065"/>
    <w:rsid w:val="00657415"/>
    <w:rsid w:val="006574EB"/>
    <w:rsid w:val="00657575"/>
    <w:rsid w:val="006575CC"/>
    <w:rsid w:val="0065776D"/>
    <w:rsid w:val="00657898"/>
    <w:rsid w:val="006579CD"/>
    <w:rsid w:val="00657B0D"/>
    <w:rsid w:val="00657FE1"/>
    <w:rsid w:val="0066010E"/>
    <w:rsid w:val="006603F7"/>
    <w:rsid w:val="00660566"/>
    <w:rsid w:val="006605E5"/>
    <w:rsid w:val="00660608"/>
    <w:rsid w:val="00660618"/>
    <w:rsid w:val="00660852"/>
    <w:rsid w:val="00660DFA"/>
    <w:rsid w:val="00660E07"/>
    <w:rsid w:val="0066118A"/>
    <w:rsid w:val="0066143E"/>
    <w:rsid w:val="006616F2"/>
    <w:rsid w:val="00661852"/>
    <w:rsid w:val="00661878"/>
    <w:rsid w:val="00661AE4"/>
    <w:rsid w:val="00661C21"/>
    <w:rsid w:val="006621F9"/>
    <w:rsid w:val="00662610"/>
    <w:rsid w:val="00662648"/>
    <w:rsid w:val="00662991"/>
    <w:rsid w:val="00662A95"/>
    <w:rsid w:val="006630CA"/>
    <w:rsid w:val="006632BE"/>
    <w:rsid w:val="00663779"/>
    <w:rsid w:val="00663780"/>
    <w:rsid w:val="0066379B"/>
    <w:rsid w:val="00663938"/>
    <w:rsid w:val="00663C2E"/>
    <w:rsid w:val="00663E41"/>
    <w:rsid w:val="0066405E"/>
    <w:rsid w:val="0066432C"/>
    <w:rsid w:val="00664A70"/>
    <w:rsid w:val="00664D0F"/>
    <w:rsid w:val="00664E17"/>
    <w:rsid w:val="00665505"/>
    <w:rsid w:val="0066595D"/>
    <w:rsid w:val="00665CE9"/>
    <w:rsid w:val="00665D61"/>
    <w:rsid w:val="00665DF0"/>
    <w:rsid w:val="00665E92"/>
    <w:rsid w:val="00666255"/>
    <w:rsid w:val="00666434"/>
    <w:rsid w:val="006664C7"/>
    <w:rsid w:val="006664D8"/>
    <w:rsid w:val="00666580"/>
    <w:rsid w:val="0066672A"/>
    <w:rsid w:val="00666755"/>
    <w:rsid w:val="006667DA"/>
    <w:rsid w:val="006669D8"/>
    <w:rsid w:val="00666BE4"/>
    <w:rsid w:val="00666E0E"/>
    <w:rsid w:val="00666E7A"/>
    <w:rsid w:val="0066708A"/>
    <w:rsid w:val="006672A5"/>
    <w:rsid w:val="006672BD"/>
    <w:rsid w:val="006673A8"/>
    <w:rsid w:val="0066756E"/>
    <w:rsid w:val="00667788"/>
    <w:rsid w:val="00667B18"/>
    <w:rsid w:val="00667B2C"/>
    <w:rsid w:val="00667C69"/>
    <w:rsid w:val="00667E2B"/>
    <w:rsid w:val="00670076"/>
    <w:rsid w:val="006700C3"/>
    <w:rsid w:val="0067020C"/>
    <w:rsid w:val="0067033E"/>
    <w:rsid w:val="00670345"/>
    <w:rsid w:val="00670364"/>
    <w:rsid w:val="0067055F"/>
    <w:rsid w:val="006707B5"/>
    <w:rsid w:val="00670878"/>
    <w:rsid w:val="00671077"/>
    <w:rsid w:val="00671328"/>
    <w:rsid w:val="00671531"/>
    <w:rsid w:val="00671922"/>
    <w:rsid w:val="006719B5"/>
    <w:rsid w:val="00671C2E"/>
    <w:rsid w:val="006721E8"/>
    <w:rsid w:val="0067239C"/>
    <w:rsid w:val="0067254B"/>
    <w:rsid w:val="00672843"/>
    <w:rsid w:val="006729C0"/>
    <w:rsid w:val="00672C6E"/>
    <w:rsid w:val="00672FDE"/>
    <w:rsid w:val="00673161"/>
    <w:rsid w:val="006733D6"/>
    <w:rsid w:val="006733DB"/>
    <w:rsid w:val="0067356B"/>
    <w:rsid w:val="0067381A"/>
    <w:rsid w:val="00673CD1"/>
    <w:rsid w:val="00673E0B"/>
    <w:rsid w:val="00673FBA"/>
    <w:rsid w:val="006740CB"/>
    <w:rsid w:val="00674156"/>
    <w:rsid w:val="00674189"/>
    <w:rsid w:val="006743BA"/>
    <w:rsid w:val="00674616"/>
    <w:rsid w:val="00674745"/>
    <w:rsid w:val="0067477F"/>
    <w:rsid w:val="00674F60"/>
    <w:rsid w:val="00675006"/>
    <w:rsid w:val="006755BB"/>
    <w:rsid w:val="006755BC"/>
    <w:rsid w:val="00675BBE"/>
    <w:rsid w:val="00675C8C"/>
    <w:rsid w:val="00675CF8"/>
    <w:rsid w:val="006760EF"/>
    <w:rsid w:val="00676139"/>
    <w:rsid w:val="006765B6"/>
    <w:rsid w:val="006766F8"/>
    <w:rsid w:val="00676820"/>
    <w:rsid w:val="00676FCD"/>
    <w:rsid w:val="00676FD9"/>
    <w:rsid w:val="00676FEA"/>
    <w:rsid w:val="00676FF2"/>
    <w:rsid w:val="00677274"/>
    <w:rsid w:val="006772A6"/>
    <w:rsid w:val="0067743E"/>
    <w:rsid w:val="00677580"/>
    <w:rsid w:val="00677695"/>
    <w:rsid w:val="00680813"/>
    <w:rsid w:val="00681547"/>
    <w:rsid w:val="006819E0"/>
    <w:rsid w:val="00681AD2"/>
    <w:rsid w:val="00681BE4"/>
    <w:rsid w:val="00682007"/>
    <w:rsid w:val="0068217F"/>
    <w:rsid w:val="006825B5"/>
    <w:rsid w:val="00682AC6"/>
    <w:rsid w:val="00682C27"/>
    <w:rsid w:val="00682E0C"/>
    <w:rsid w:val="00682E11"/>
    <w:rsid w:val="00682F10"/>
    <w:rsid w:val="006830FA"/>
    <w:rsid w:val="006834D5"/>
    <w:rsid w:val="00683500"/>
    <w:rsid w:val="00683884"/>
    <w:rsid w:val="006839B9"/>
    <w:rsid w:val="0068414B"/>
    <w:rsid w:val="0068444F"/>
    <w:rsid w:val="00684A64"/>
    <w:rsid w:val="00684B0D"/>
    <w:rsid w:val="006851EB"/>
    <w:rsid w:val="0068533F"/>
    <w:rsid w:val="006857E1"/>
    <w:rsid w:val="0068597C"/>
    <w:rsid w:val="00685C4B"/>
    <w:rsid w:val="00685DFD"/>
    <w:rsid w:val="00686123"/>
    <w:rsid w:val="0068622B"/>
    <w:rsid w:val="006867F8"/>
    <w:rsid w:val="006871BA"/>
    <w:rsid w:val="00687253"/>
    <w:rsid w:val="00687517"/>
    <w:rsid w:val="0068772C"/>
    <w:rsid w:val="00687BC0"/>
    <w:rsid w:val="00687EE8"/>
    <w:rsid w:val="00690358"/>
    <w:rsid w:val="00690747"/>
    <w:rsid w:val="00690749"/>
    <w:rsid w:val="00690D14"/>
    <w:rsid w:val="00690E4E"/>
    <w:rsid w:val="00690E88"/>
    <w:rsid w:val="00690F23"/>
    <w:rsid w:val="00690F75"/>
    <w:rsid w:val="006911CE"/>
    <w:rsid w:val="0069195C"/>
    <w:rsid w:val="006919F8"/>
    <w:rsid w:val="00692144"/>
    <w:rsid w:val="0069226C"/>
    <w:rsid w:val="00692313"/>
    <w:rsid w:val="00692334"/>
    <w:rsid w:val="00692421"/>
    <w:rsid w:val="0069248D"/>
    <w:rsid w:val="006925DC"/>
    <w:rsid w:val="006926CA"/>
    <w:rsid w:val="0069273B"/>
    <w:rsid w:val="006927A5"/>
    <w:rsid w:val="00692A1F"/>
    <w:rsid w:val="00692D84"/>
    <w:rsid w:val="00692F48"/>
    <w:rsid w:val="006935DD"/>
    <w:rsid w:val="00693D58"/>
    <w:rsid w:val="00693F61"/>
    <w:rsid w:val="0069406C"/>
    <w:rsid w:val="0069441B"/>
    <w:rsid w:val="006944A3"/>
    <w:rsid w:val="00694560"/>
    <w:rsid w:val="0069475D"/>
    <w:rsid w:val="00694858"/>
    <w:rsid w:val="00694882"/>
    <w:rsid w:val="00694B04"/>
    <w:rsid w:val="00694C4B"/>
    <w:rsid w:val="00694D7F"/>
    <w:rsid w:val="00694E87"/>
    <w:rsid w:val="0069511F"/>
    <w:rsid w:val="0069550E"/>
    <w:rsid w:val="00695969"/>
    <w:rsid w:val="006960D7"/>
    <w:rsid w:val="006961B1"/>
    <w:rsid w:val="006969C2"/>
    <w:rsid w:val="00696A22"/>
    <w:rsid w:val="00696BD2"/>
    <w:rsid w:val="00696EF0"/>
    <w:rsid w:val="006971E6"/>
    <w:rsid w:val="00697401"/>
    <w:rsid w:val="006974A5"/>
    <w:rsid w:val="00697778"/>
    <w:rsid w:val="006978D2"/>
    <w:rsid w:val="00697A6B"/>
    <w:rsid w:val="00697ADD"/>
    <w:rsid w:val="00697D61"/>
    <w:rsid w:val="006A00D7"/>
    <w:rsid w:val="006A05D7"/>
    <w:rsid w:val="006A0644"/>
    <w:rsid w:val="006A08C2"/>
    <w:rsid w:val="006A0AAE"/>
    <w:rsid w:val="006A0CBA"/>
    <w:rsid w:val="006A10B5"/>
    <w:rsid w:val="006A16EE"/>
    <w:rsid w:val="006A183D"/>
    <w:rsid w:val="006A18C1"/>
    <w:rsid w:val="006A1AD1"/>
    <w:rsid w:val="006A1AEA"/>
    <w:rsid w:val="006A1C1B"/>
    <w:rsid w:val="006A24E2"/>
    <w:rsid w:val="006A24EE"/>
    <w:rsid w:val="006A25F5"/>
    <w:rsid w:val="006A2645"/>
    <w:rsid w:val="006A2C23"/>
    <w:rsid w:val="006A2D08"/>
    <w:rsid w:val="006A306D"/>
    <w:rsid w:val="006A3201"/>
    <w:rsid w:val="006A3645"/>
    <w:rsid w:val="006A3915"/>
    <w:rsid w:val="006A3D23"/>
    <w:rsid w:val="006A3E91"/>
    <w:rsid w:val="006A3EC9"/>
    <w:rsid w:val="006A427F"/>
    <w:rsid w:val="006A42FC"/>
    <w:rsid w:val="006A457C"/>
    <w:rsid w:val="006A49DB"/>
    <w:rsid w:val="006A4B33"/>
    <w:rsid w:val="006A4C23"/>
    <w:rsid w:val="006A4CFE"/>
    <w:rsid w:val="006A521C"/>
    <w:rsid w:val="006A5284"/>
    <w:rsid w:val="006A54CF"/>
    <w:rsid w:val="006A5601"/>
    <w:rsid w:val="006A561E"/>
    <w:rsid w:val="006A5B3C"/>
    <w:rsid w:val="006A5E8D"/>
    <w:rsid w:val="006A651D"/>
    <w:rsid w:val="006A6646"/>
    <w:rsid w:val="006A6776"/>
    <w:rsid w:val="006A6888"/>
    <w:rsid w:val="006A6889"/>
    <w:rsid w:val="006A6B53"/>
    <w:rsid w:val="006A6D60"/>
    <w:rsid w:val="006A6E50"/>
    <w:rsid w:val="006A709F"/>
    <w:rsid w:val="006A724F"/>
    <w:rsid w:val="006A7278"/>
    <w:rsid w:val="006A7372"/>
    <w:rsid w:val="006A73B3"/>
    <w:rsid w:val="006A7429"/>
    <w:rsid w:val="006A7455"/>
    <w:rsid w:val="006A762F"/>
    <w:rsid w:val="006A779A"/>
    <w:rsid w:val="006A7E84"/>
    <w:rsid w:val="006A7F9A"/>
    <w:rsid w:val="006A7FEE"/>
    <w:rsid w:val="006B005D"/>
    <w:rsid w:val="006B0657"/>
    <w:rsid w:val="006B0818"/>
    <w:rsid w:val="006B0B94"/>
    <w:rsid w:val="006B0C5E"/>
    <w:rsid w:val="006B111C"/>
    <w:rsid w:val="006B1468"/>
    <w:rsid w:val="006B1775"/>
    <w:rsid w:val="006B17CE"/>
    <w:rsid w:val="006B1B7A"/>
    <w:rsid w:val="006B1D4D"/>
    <w:rsid w:val="006B1E65"/>
    <w:rsid w:val="006B227C"/>
    <w:rsid w:val="006B2321"/>
    <w:rsid w:val="006B24D9"/>
    <w:rsid w:val="006B284B"/>
    <w:rsid w:val="006B2F65"/>
    <w:rsid w:val="006B343E"/>
    <w:rsid w:val="006B37DD"/>
    <w:rsid w:val="006B38B8"/>
    <w:rsid w:val="006B3BDF"/>
    <w:rsid w:val="006B3DA3"/>
    <w:rsid w:val="006B3DDB"/>
    <w:rsid w:val="006B4556"/>
    <w:rsid w:val="006B4798"/>
    <w:rsid w:val="006B4962"/>
    <w:rsid w:val="006B4A64"/>
    <w:rsid w:val="006B4BBE"/>
    <w:rsid w:val="006B4EB9"/>
    <w:rsid w:val="006B53D0"/>
    <w:rsid w:val="006B5481"/>
    <w:rsid w:val="006B5544"/>
    <w:rsid w:val="006B55AB"/>
    <w:rsid w:val="006B5AF2"/>
    <w:rsid w:val="006B5D86"/>
    <w:rsid w:val="006B5FCD"/>
    <w:rsid w:val="006B62C7"/>
    <w:rsid w:val="006B639B"/>
    <w:rsid w:val="006B6439"/>
    <w:rsid w:val="006B643F"/>
    <w:rsid w:val="006B6607"/>
    <w:rsid w:val="006B667D"/>
    <w:rsid w:val="006B6770"/>
    <w:rsid w:val="006B684E"/>
    <w:rsid w:val="006B6C65"/>
    <w:rsid w:val="006B6C81"/>
    <w:rsid w:val="006B6D5D"/>
    <w:rsid w:val="006B6F80"/>
    <w:rsid w:val="006B6FA8"/>
    <w:rsid w:val="006B7026"/>
    <w:rsid w:val="006B7442"/>
    <w:rsid w:val="006B758F"/>
    <w:rsid w:val="006B7958"/>
    <w:rsid w:val="006B7BAC"/>
    <w:rsid w:val="006B7D3D"/>
    <w:rsid w:val="006C015B"/>
    <w:rsid w:val="006C03EC"/>
    <w:rsid w:val="006C046C"/>
    <w:rsid w:val="006C0592"/>
    <w:rsid w:val="006C0985"/>
    <w:rsid w:val="006C0A5D"/>
    <w:rsid w:val="006C1746"/>
    <w:rsid w:val="006C1A40"/>
    <w:rsid w:val="006C1ABB"/>
    <w:rsid w:val="006C1F1A"/>
    <w:rsid w:val="006C250B"/>
    <w:rsid w:val="006C273A"/>
    <w:rsid w:val="006C2AF8"/>
    <w:rsid w:val="006C2D02"/>
    <w:rsid w:val="006C2D46"/>
    <w:rsid w:val="006C2D6B"/>
    <w:rsid w:val="006C352E"/>
    <w:rsid w:val="006C38BC"/>
    <w:rsid w:val="006C3E00"/>
    <w:rsid w:val="006C3E6D"/>
    <w:rsid w:val="006C3E92"/>
    <w:rsid w:val="006C4046"/>
    <w:rsid w:val="006C406A"/>
    <w:rsid w:val="006C40AF"/>
    <w:rsid w:val="006C4173"/>
    <w:rsid w:val="006C424A"/>
    <w:rsid w:val="006C4255"/>
    <w:rsid w:val="006C4261"/>
    <w:rsid w:val="006C4645"/>
    <w:rsid w:val="006C4C49"/>
    <w:rsid w:val="006C4FC0"/>
    <w:rsid w:val="006C524D"/>
    <w:rsid w:val="006C5449"/>
    <w:rsid w:val="006C5577"/>
    <w:rsid w:val="006C5641"/>
    <w:rsid w:val="006C57FF"/>
    <w:rsid w:val="006C5A5A"/>
    <w:rsid w:val="006C611B"/>
    <w:rsid w:val="006C616B"/>
    <w:rsid w:val="006C61D9"/>
    <w:rsid w:val="006C62AB"/>
    <w:rsid w:val="006C6491"/>
    <w:rsid w:val="006C6554"/>
    <w:rsid w:val="006C65E6"/>
    <w:rsid w:val="006C6A49"/>
    <w:rsid w:val="006C6B71"/>
    <w:rsid w:val="006C7784"/>
    <w:rsid w:val="006C779D"/>
    <w:rsid w:val="006C7840"/>
    <w:rsid w:val="006D0297"/>
    <w:rsid w:val="006D0339"/>
    <w:rsid w:val="006D04AD"/>
    <w:rsid w:val="006D0709"/>
    <w:rsid w:val="006D0853"/>
    <w:rsid w:val="006D0A3C"/>
    <w:rsid w:val="006D1103"/>
    <w:rsid w:val="006D15EB"/>
    <w:rsid w:val="006D1A17"/>
    <w:rsid w:val="006D1F34"/>
    <w:rsid w:val="006D2392"/>
    <w:rsid w:val="006D239F"/>
    <w:rsid w:val="006D2458"/>
    <w:rsid w:val="006D282F"/>
    <w:rsid w:val="006D2978"/>
    <w:rsid w:val="006D2AB9"/>
    <w:rsid w:val="006D2AD7"/>
    <w:rsid w:val="006D2AF5"/>
    <w:rsid w:val="006D2E75"/>
    <w:rsid w:val="006D2F6F"/>
    <w:rsid w:val="006D3075"/>
    <w:rsid w:val="006D30C8"/>
    <w:rsid w:val="006D3286"/>
    <w:rsid w:val="006D3298"/>
    <w:rsid w:val="006D333A"/>
    <w:rsid w:val="006D341A"/>
    <w:rsid w:val="006D3C20"/>
    <w:rsid w:val="006D3C7E"/>
    <w:rsid w:val="006D3C80"/>
    <w:rsid w:val="006D4027"/>
    <w:rsid w:val="006D432D"/>
    <w:rsid w:val="006D4381"/>
    <w:rsid w:val="006D463D"/>
    <w:rsid w:val="006D47F2"/>
    <w:rsid w:val="006D4B33"/>
    <w:rsid w:val="006D4B74"/>
    <w:rsid w:val="006D4D7F"/>
    <w:rsid w:val="006D50EF"/>
    <w:rsid w:val="006D5122"/>
    <w:rsid w:val="006D514D"/>
    <w:rsid w:val="006D53E1"/>
    <w:rsid w:val="006D5500"/>
    <w:rsid w:val="006D5776"/>
    <w:rsid w:val="006D578F"/>
    <w:rsid w:val="006D6484"/>
    <w:rsid w:val="006D6604"/>
    <w:rsid w:val="006D66F1"/>
    <w:rsid w:val="006D66F4"/>
    <w:rsid w:val="006D6787"/>
    <w:rsid w:val="006D6803"/>
    <w:rsid w:val="006D6B17"/>
    <w:rsid w:val="006D6B67"/>
    <w:rsid w:val="006D6D08"/>
    <w:rsid w:val="006D6DBD"/>
    <w:rsid w:val="006D6E5C"/>
    <w:rsid w:val="006D6F97"/>
    <w:rsid w:val="006D6FDB"/>
    <w:rsid w:val="006D7197"/>
    <w:rsid w:val="006D738F"/>
    <w:rsid w:val="006D764F"/>
    <w:rsid w:val="006D7AAD"/>
    <w:rsid w:val="006D7D2E"/>
    <w:rsid w:val="006D7E8B"/>
    <w:rsid w:val="006D7EFE"/>
    <w:rsid w:val="006E00B3"/>
    <w:rsid w:val="006E0720"/>
    <w:rsid w:val="006E0735"/>
    <w:rsid w:val="006E08B7"/>
    <w:rsid w:val="006E0C5F"/>
    <w:rsid w:val="006E0CA4"/>
    <w:rsid w:val="006E0FE1"/>
    <w:rsid w:val="006E1236"/>
    <w:rsid w:val="006E14F5"/>
    <w:rsid w:val="006E155E"/>
    <w:rsid w:val="006E1764"/>
    <w:rsid w:val="006E18B5"/>
    <w:rsid w:val="006E1DEE"/>
    <w:rsid w:val="006E1E7F"/>
    <w:rsid w:val="006E1FFF"/>
    <w:rsid w:val="006E209A"/>
    <w:rsid w:val="006E2573"/>
    <w:rsid w:val="006E297D"/>
    <w:rsid w:val="006E2C6C"/>
    <w:rsid w:val="006E2E8F"/>
    <w:rsid w:val="006E2EF7"/>
    <w:rsid w:val="006E2F39"/>
    <w:rsid w:val="006E32B5"/>
    <w:rsid w:val="006E3609"/>
    <w:rsid w:val="006E3A03"/>
    <w:rsid w:val="006E3E8C"/>
    <w:rsid w:val="006E416A"/>
    <w:rsid w:val="006E4337"/>
    <w:rsid w:val="006E46B0"/>
    <w:rsid w:val="006E4774"/>
    <w:rsid w:val="006E47F6"/>
    <w:rsid w:val="006E4CA5"/>
    <w:rsid w:val="006E4CD7"/>
    <w:rsid w:val="006E4D0A"/>
    <w:rsid w:val="006E4E6A"/>
    <w:rsid w:val="006E4E7E"/>
    <w:rsid w:val="006E5130"/>
    <w:rsid w:val="006E592E"/>
    <w:rsid w:val="006E59B5"/>
    <w:rsid w:val="006E6040"/>
    <w:rsid w:val="006E610C"/>
    <w:rsid w:val="006E6236"/>
    <w:rsid w:val="006E6286"/>
    <w:rsid w:val="006E647C"/>
    <w:rsid w:val="006E64C9"/>
    <w:rsid w:val="006E67AF"/>
    <w:rsid w:val="006E6C47"/>
    <w:rsid w:val="006E6DE6"/>
    <w:rsid w:val="006E6F1F"/>
    <w:rsid w:val="006E7094"/>
    <w:rsid w:val="006E7573"/>
    <w:rsid w:val="006E758A"/>
    <w:rsid w:val="006E7783"/>
    <w:rsid w:val="006E7CF2"/>
    <w:rsid w:val="006F0052"/>
    <w:rsid w:val="006F03FB"/>
    <w:rsid w:val="006F04AA"/>
    <w:rsid w:val="006F095D"/>
    <w:rsid w:val="006F0AA4"/>
    <w:rsid w:val="006F0DB5"/>
    <w:rsid w:val="006F0F7C"/>
    <w:rsid w:val="006F10F1"/>
    <w:rsid w:val="006F1195"/>
    <w:rsid w:val="006F11C6"/>
    <w:rsid w:val="006F12E3"/>
    <w:rsid w:val="006F1458"/>
    <w:rsid w:val="006F1603"/>
    <w:rsid w:val="006F1CF1"/>
    <w:rsid w:val="006F2374"/>
    <w:rsid w:val="006F252C"/>
    <w:rsid w:val="006F25E6"/>
    <w:rsid w:val="006F27C7"/>
    <w:rsid w:val="006F2EBD"/>
    <w:rsid w:val="006F3251"/>
    <w:rsid w:val="006F3556"/>
    <w:rsid w:val="006F3875"/>
    <w:rsid w:val="006F3AAA"/>
    <w:rsid w:val="006F4197"/>
    <w:rsid w:val="006F41FB"/>
    <w:rsid w:val="006F427E"/>
    <w:rsid w:val="006F42E1"/>
    <w:rsid w:val="006F4316"/>
    <w:rsid w:val="006F452D"/>
    <w:rsid w:val="006F461D"/>
    <w:rsid w:val="006F48B3"/>
    <w:rsid w:val="006F491A"/>
    <w:rsid w:val="006F4AA2"/>
    <w:rsid w:val="006F4EBA"/>
    <w:rsid w:val="006F4F0C"/>
    <w:rsid w:val="006F4F8E"/>
    <w:rsid w:val="006F5131"/>
    <w:rsid w:val="006F54B8"/>
    <w:rsid w:val="006F573A"/>
    <w:rsid w:val="006F5D7C"/>
    <w:rsid w:val="006F5E2A"/>
    <w:rsid w:val="006F6689"/>
    <w:rsid w:val="006F6958"/>
    <w:rsid w:val="006F696A"/>
    <w:rsid w:val="006F6AE8"/>
    <w:rsid w:val="006F6EE7"/>
    <w:rsid w:val="006F7096"/>
    <w:rsid w:val="006F71C2"/>
    <w:rsid w:val="006F72FA"/>
    <w:rsid w:val="006F749F"/>
    <w:rsid w:val="006F76A1"/>
    <w:rsid w:val="006F7A53"/>
    <w:rsid w:val="007001C9"/>
    <w:rsid w:val="007004A3"/>
    <w:rsid w:val="007004C3"/>
    <w:rsid w:val="00700937"/>
    <w:rsid w:val="00700A20"/>
    <w:rsid w:val="00700B5B"/>
    <w:rsid w:val="00700DFF"/>
    <w:rsid w:val="00700FCD"/>
    <w:rsid w:val="0070111B"/>
    <w:rsid w:val="00701748"/>
    <w:rsid w:val="0070192C"/>
    <w:rsid w:val="00701970"/>
    <w:rsid w:val="007020CA"/>
    <w:rsid w:val="007022E3"/>
    <w:rsid w:val="0070274E"/>
    <w:rsid w:val="0070283C"/>
    <w:rsid w:val="0070287E"/>
    <w:rsid w:val="0070287F"/>
    <w:rsid w:val="007028CB"/>
    <w:rsid w:val="00702A23"/>
    <w:rsid w:val="00702A68"/>
    <w:rsid w:val="00702C8D"/>
    <w:rsid w:val="00703091"/>
    <w:rsid w:val="0070313C"/>
    <w:rsid w:val="00703186"/>
    <w:rsid w:val="00703384"/>
    <w:rsid w:val="00703408"/>
    <w:rsid w:val="00703468"/>
    <w:rsid w:val="0070378E"/>
    <w:rsid w:val="00703865"/>
    <w:rsid w:val="00703931"/>
    <w:rsid w:val="00703A07"/>
    <w:rsid w:val="00703ACD"/>
    <w:rsid w:val="00703D40"/>
    <w:rsid w:val="00703F20"/>
    <w:rsid w:val="00703F42"/>
    <w:rsid w:val="007040E9"/>
    <w:rsid w:val="0070497A"/>
    <w:rsid w:val="00704A03"/>
    <w:rsid w:val="00704BD9"/>
    <w:rsid w:val="00704D61"/>
    <w:rsid w:val="007050FF"/>
    <w:rsid w:val="0070532E"/>
    <w:rsid w:val="007054E9"/>
    <w:rsid w:val="007057FC"/>
    <w:rsid w:val="00705A86"/>
    <w:rsid w:val="00705D27"/>
    <w:rsid w:val="00706503"/>
    <w:rsid w:val="0070655E"/>
    <w:rsid w:val="00706C3A"/>
    <w:rsid w:val="00706D18"/>
    <w:rsid w:val="00706F8D"/>
    <w:rsid w:val="00706FFC"/>
    <w:rsid w:val="00707088"/>
    <w:rsid w:val="00707307"/>
    <w:rsid w:val="0070758D"/>
    <w:rsid w:val="00707984"/>
    <w:rsid w:val="00707C71"/>
    <w:rsid w:val="00707CA5"/>
    <w:rsid w:val="007100C6"/>
    <w:rsid w:val="00710135"/>
    <w:rsid w:val="0071057F"/>
    <w:rsid w:val="0071060B"/>
    <w:rsid w:val="007108FB"/>
    <w:rsid w:val="0071098F"/>
    <w:rsid w:val="00710BFE"/>
    <w:rsid w:val="00710C5A"/>
    <w:rsid w:val="00710D3E"/>
    <w:rsid w:val="0071154C"/>
    <w:rsid w:val="00711679"/>
    <w:rsid w:val="007119C0"/>
    <w:rsid w:val="00711CF6"/>
    <w:rsid w:val="00712012"/>
    <w:rsid w:val="007122A1"/>
    <w:rsid w:val="007122D4"/>
    <w:rsid w:val="00712677"/>
    <w:rsid w:val="00712E2B"/>
    <w:rsid w:val="00712FF5"/>
    <w:rsid w:val="00713015"/>
    <w:rsid w:val="00713230"/>
    <w:rsid w:val="0071330E"/>
    <w:rsid w:val="007134B2"/>
    <w:rsid w:val="007137C1"/>
    <w:rsid w:val="00713B28"/>
    <w:rsid w:val="00713BA3"/>
    <w:rsid w:val="00713C99"/>
    <w:rsid w:val="00713F76"/>
    <w:rsid w:val="0071403F"/>
    <w:rsid w:val="00714348"/>
    <w:rsid w:val="007143A9"/>
    <w:rsid w:val="0071464E"/>
    <w:rsid w:val="00714920"/>
    <w:rsid w:val="00714DF3"/>
    <w:rsid w:val="00714E3C"/>
    <w:rsid w:val="00714F42"/>
    <w:rsid w:val="007151D7"/>
    <w:rsid w:val="00715314"/>
    <w:rsid w:val="007159DC"/>
    <w:rsid w:val="00715BD8"/>
    <w:rsid w:val="00716361"/>
    <w:rsid w:val="00716525"/>
    <w:rsid w:val="007169A0"/>
    <w:rsid w:val="00716A52"/>
    <w:rsid w:val="00717089"/>
    <w:rsid w:val="00717432"/>
    <w:rsid w:val="00717D2A"/>
    <w:rsid w:val="00717E3E"/>
    <w:rsid w:val="007204D2"/>
    <w:rsid w:val="007206B3"/>
    <w:rsid w:val="007207BE"/>
    <w:rsid w:val="007207DA"/>
    <w:rsid w:val="007207E0"/>
    <w:rsid w:val="00720829"/>
    <w:rsid w:val="00720B27"/>
    <w:rsid w:val="00720B95"/>
    <w:rsid w:val="00720C38"/>
    <w:rsid w:val="00720C76"/>
    <w:rsid w:val="00721042"/>
    <w:rsid w:val="00722571"/>
    <w:rsid w:val="00722596"/>
    <w:rsid w:val="007225B6"/>
    <w:rsid w:val="007225DB"/>
    <w:rsid w:val="007225E2"/>
    <w:rsid w:val="007228B4"/>
    <w:rsid w:val="007229D1"/>
    <w:rsid w:val="00722CEB"/>
    <w:rsid w:val="007230EF"/>
    <w:rsid w:val="00723222"/>
    <w:rsid w:val="00723305"/>
    <w:rsid w:val="007233A1"/>
    <w:rsid w:val="007233B1"/>
    <w:rsid w:val="00723470"/>
    <w:rsid w:val="00723613"/>
    <w:rsid w:val="00723B4D"/>
    <w:rsid w:val="00723F2B"/>
    <w:rsid w:val="00724526"/>
    <w:rsid w:val="0072457F"/>
    <w:rsid w:val="007245AA"/>
    <w:rsid w:val="007246CE"/>
    <w:rsid w:val="007246E7"/>
    <w:rsid w:val="007249B7"/>
    <w:rsid w:val="00724A4F"/>
    <w:rsid w:val="00724B6C"/>
    <w:rsid w:val="00724CC7"/>
    <w:rsid w:val="00724D26"/>
    <w:rsid w:val="007253FB"/>
    <w:rsid w:val="0072556C"/>
    <w:rsid w:val="00725B71"/>
    <w:rsid w:val="007264C9"/>
    <w:rsid w:val="00726524"/>
    <w:rsid w:val="0072656C"/>
    <w:rsid w:val="00726746"/>
    <w:rsid w:val="00726EE9"/>
    <w:rsid w:val="00727188"/>
    <w:rsid w:val="007275DC"/>
    <w:rsid w:val="00727635"/>
    <w:rsid w:val="00727CA9"/>
    <w:rsid w:val="00727E1D"/>
    <w:rsid w:val="00730439"/>
    <w:rsid w:val="00730641"/>
    <w:rsid w:val="007309EC"/>
    <w:rsid w:val="0073103B"/>
    <w:rsid w:val="007311C0"/>
    <w:rsid w:val="00731ACD"/>
    <w:rsid w:val="00731BA2"/>
    <w:rsid w:val="00731D48"/>
    <w:rsid w:val="00731D63"/>
    <w:rsid w:val="00731DA8"/>
    <w:rsid w:val="0073223E"/>
    <w:rsid w:val="00732631"/>
    <w:rsid w:val="007326D5"/>
    <w:rsid w:val="0073291E"/>
    <w:rsid w:val="00732C0A"/>
    <w:rsid w:val="00732CDF"/>
    <w:rsid w:val="00733677"/>
    <w:rsid w:val="007337B7"/>
    <w:rsid w:val="00733D9C"/>
    <w:rsid w:val="00733E9F"/>
    <w:rsid w:val="007340FF"/>
    <w:rsid w:val="0073410D"/>
    <w:rsid w:val="007342A5"/>
    <w:rsid w:val="00734718"/>
    <w:rsid w:val="00734760"/>
    <w:rsid w:val="0073499D"/>
    <w:rsid w:val="007349AF"/>
    <w:rsid w:val="00734C70"/>
    <w:rsid w:val="00734EB6"/>
    <w:rsid w:val="0073503D"/>
    <w:rsid w:val="0073582D"/>
    <w:rsid w:val="0073589C"/>
    <w:rsid w:val="0073590C"/>
    <w:rsid w:val="007359CA"/>
    <w:rsid w:val="00735A62"/>
    <w:rsid w:val="00735F47"/>
    <w:rsid w:val="007360F5"/>
    <w:rsid w:val="0073616A"/>
    <w:rsid w:val="00736652"/>
    <w:rsid w:val="007366B3"/>
    <w:rsid w:val="0073687C"/>
    <w:rsid w:val="00736A20"/>
    <w:rsid w:val="0073716F"/>
    <w:rsid w:val="007371C1"/>
    <w:rsid w:val="00737769"/>
    <w:rsid w:val="00737934"/>
    <w:rsid w:val="00737968"/>
    <w:rsid w:val="00737C04"/>
    <w:rsid w:val="0074023D"/>
    <w:rsid w:val="00740490"/>
    <w:rsid w:val="007404CA"/>
    <w:rsid w:val="007404E2"/>
    <w:rsid w:val="00740B40"/>
    <w:rsid w:val="00740D3F"/>
    <w:rsid w:val="007412EF"/>
    <w:rsid w:val="007416F1"/>
    <w:rsid w:val="00741ABA"/>
    <w:rsid w:val="007422FB"/>
    <w:rsid w:val="00742316"/>
    <w:rsid w:val="00742378"/>
    <w:rsid w:val="00742BFA"/>
    <w:rsid w:val="00742E4E"/>
    <w:rsid w:val="00742EF3"/>
    <w:rsid w:val="00742F90"/>
    <w:rsid w:val="0074315C"/>
    <w:rsid w:val="007436C6"/>
    <w:rsid w:val="00744615"/>
    <w:rsid w:val="007449B4"/>
    <w:rsid w:val="00744C73"/>
    <w:rsid w:val="00744E93"/>
    <w:rsid w:val="00744F38"/>
    <w:rsid w:val="007458B5"/>
    <w:rsid w:val="007459C7"/>
    <w:rsid w:val="00745ACA"/>
    <w:rsid w:val="00745EA3"/>
    <w:rsid w:val="00745F92"/>
    <w:rsid w:val="00746416"/>
    <w:rsid w:val="00746826"/>
    <w:rsid w:val="007469E0"/>
    <w:rsid w:val="00746B4B"/>
    <w:rsid w:val="00746F50"/>
    <w:rsid w:val="00746FC5"/>
    <w:rsid w:val="00746FEC"/>
    <w:rsid w:val="00747222"/>
    <w:rsid w:val="0074738D"/>
    <w:rsid w:val="007474FB"/>
    <w:rsid w:val="0074786A"/>
    <w:rsid w:val="007479C5"/>
    <w:rsid w:val="00747A64"/>
    <w:rsid w:val="00747ACF"/>
    <w:rsid w:val="00747AF2"/>
    <w:rsid w:val="00747C3C"/>
    <w:rsid w:val="007506F8"/>
    <w:rsid w:val="00750724"/>
    <w:rsid w:val="00750891"/>
    <w:rsid w:val="00750A50"/>
    <w:rsid w:val="00750DC4"/>
    <w:rsid w:val="00750E9E"/>
    <w:rsid w:val="00750EBB"/>
    <w:rsid w:val="00751033"/>
    <w:rsid w:val="0075151C"/>
    <w:rsid w:val="0075175F"/>
    <w:rsid w:val="0075180C"/>
    <w:rsid w:val="00751899"/>
    <w:rsid w:val="0075189F"/>
    <w:rsid w:val="00751A21"/>
    <w:rsid w:val="00751D27"/>
    <w:rsid w:val="00751FB2"/>
    <w:rsid w:val="00751FB3"/>
    <w:rsid w:val="007520CA"/>
    <w:rsid w:val="007520ED"/>
    <w:rsid w:val="007522F5"/>
    <w:rsid w:val="007523F8"/>
    <w:rsid w:val="00752463"/>
    <w:rsid w:val="00752706"/>
    <w:rsid w:val="00752860"/>
    <w:rsid w:val="00752A70"/>
    <w:rsid w:val="00753355"/>
    <w:rsid w:val="00753475"/>
    <w:rsid w:val="007534AC"/>
    <w:rsid w:val="007535C4"/>
    <w:rsid w:val="007535CD"/>
    <w:rsid w:val="00753764"/>
    <w:rsid w:val="00753930"/>
    <w:rsid w:val="007539B3"/>
    <w:rsid w:val="00753D6C"/>
    <w:rsid w:val="00753DA7"/>
    <w:rsid w:val="00753DBE"/>
    <w:rsid w:val="00754325"/>
    <w:rsid w:val="00754710"/>
    <w:rsid w:val="007549D2"/>
    <w:rsid w:val="007554BA"/>
    <w:rsid w:val="007558C1"/>
    <w:rsid w:val="00755ACB"/>
    <w:rsid w:val="00755B55"/>
    <w:rsid w:val="00755C0B"/>
    <w:rsid w:val="00755EC6"/>
    <w:rsid w:val="007560CD"/>
    <w:rsid w:val="0075611C"/>
    <w:rsid w:val="00756301"/>
    <w:rsid w:val="007563D1"/>
    <w:rsid w:val="007565E5"/>
    <w:rsid w:val="00756C2B"/>
    <w:rsid w:val="00756E1E"/>
    <w:rsid w:val="00756F8B"/>
    <w:rsid w:val="00756FFF"/>
    <w:rsid w:val="00757142"/>
    <w:rsid w:val="0075733F"/>
    <w:rsid w:val="00757348"/>
    <w:rsid w:val="00757599"/>
    <w:rsid w:val="0075761F"/>
    <w:rsid w:val="007577F6"/>
    <w:rsid w:val="00757D66"/>
    <w:rsid w:val="00757EC6"/>
    <w:rsid w:val="00757F31"/>
    <w:rsid w:val="0076043E"/>
    <w:rsid w:val="00760471"/>
    <w:rsid w:val="007604F2"/>
    <w:rsid w:val="0076099B"/>
    <w:rsid w:val="00760AAB"/>
    <w:rsid w:val="00760AEC"/>
    <w:rsid w:val="00760EA3"/>
    <w:rsid w:val="00761008"/>
    <w:rsid w:val="00761181"/>
    <w:rsid w:val="007611D0"/>
    <w:rsid w:val="0076120B"/>
    <w:rsid w:val="0076132B"/>
    <w:rsid w:val="00761A89"/>
    <w:rsid w:val="00761AFF"/>
    <w:rsid w:val="00761E5C"/>
    <w:rsid w:val="00761EFE"/>
    <w:rsid w:val="007620FE"/>
    <w:rsid w:val="0076222A"/>
    <w:rsid w:val="00762568"/>
    <w:rsid w:val="007628D8"/>
    <w:rsid w:val="007629C6"/>
    <w:rsid w:val="0076351A"/>
    <w:rsid w:val="007635EC"/>
    <w:rsid w:val="0076360B"/>
    <w:rsid w:val="00763846"/>
    <w:rsid w:val="00763D71"/>
    <w:rsid w:val="00763DB1"/>
    <w:rsid w:val="007642BC"/>
    <w:rsid w:val="00764301"/>
    <w:rsid w:val="007644D7"/>
    <w:rsid w:val="007645BC"/>
    <w:rsid w:val="007646F3"/>
    <w:rsid w:val="0076474C"/>
    <w:rsid w:val="0076482B"/>
    <w:rsid w:val="00764AB1"/>
    <w:rsid w:val="00764B87"/>
    <w:rsid w:val="00764CC9"/>
    <w:rsid w:val="00764F05"/>
    <w:rsid w:val="007650B0"/>
    <w:rsid w:val="007650E8"/>
    <w:rsid w:val="00765288"/>
    <w:rsid w:val="00765778"/>
    <w:rsid w:val="00765920"/>
    <w:rsid w:val="00765BFE"/>
    <w:rsid w:val="0076602C"/>
    <w:rsid w:val="007660E6"/>
    <w:rsid w:val="007665B5"/>
    <w:rsid w:val="0076678B"/>
    <w:rsid w:val="0076708A"/>
    <w:rsid w:val="007671D5"/>
    <w:rsid w:val="00767749"/>
    <w:rsid w:val="00767762"/>
    <w:rsid w:val="0076791D"/>
    <w:rsid w:val="00767941"/>
    <w:rsid w:val="00767AB0"/>
    <w:rsid w:val="00767B1C"/>
    <w:rsid w:val="0077038B"/>
    <w:rsid w:val="0077056B"/>
    <w:rsid w:val="00770723"/>
    <w:rsid w:val="00770A5A"/>
    <w:rsid w:val="00770FDE"/>
    <w:rsid w:val="00771386"/>
    <w:rsid w:val="007715B7"/>
    <w:rsid w:val="0077178A"/>
    <w:rsid w:val="00771B91"/>
    <w:rsid w:val="00771C9F"/>
    <w:rsid w:val="00771D0F"/>
    <w:rsid w:val="00772762"/>
    <w:rsid w:val="00772907"/>
    <w:rsid w:val="00772AD5"/>
    <w:rsid w:val="00772B93"/>
    <w:rsid w:val="00772E09"/>
    <w:rsid w:val="007730AB"/>
    <w:rsid w:val="007739CE"/>
    <w:rsid w:val="00773A7C"/>
    <w:rsid w:val="00773EA1"/>
    <w:rsid w:val="0077410D"/>
    <w:rsid w:val="007747C4"/>
    <w:rsid w:val="007748BB"/>
    <w:rsid w:val="0077492F"/>
    <w:rsid w:val="00774B94"/>
    <w:rsid w:val="00775234"/>
    <w:rsid w:val="00775615"/>
    <w:rsid w:val="00775718"/>
    <w:rsid w:val="0077598D"/>
    <w:rsid w:val="00775C7A"/>
    <w:rsid w:val="00775D99"/>
    <w:rsid w:val="007765C9"/>
    <w:rsid w:val="007768CE"/>
    <w:rsid w:val="00776BF0"/>
    <w:rsid w:val="00777383"/>
    <w:rsid w:val="0077757D"/>
    <w:rsid w:val="00777678"/>
    <w:rsid w:val="00777865"/>
    <w:rsid w:val="007778F2"/>
    <w:rsid w:val="0077799E"/>
    <w:rsid w:val="00777C2C"/>
    <w:rsid w:val="00777D26"/>
    <w:rsid w:val="00777FDC"/>
    <w:rsid w:val="007800BB"/>
    <w:rsid w:val="00780373"/>
    <w:rsid w:val="00780580"/>
    <w:rsid w:val="007805A1"/>
    <w:rsid w:val="00781081"/>
    <w:rsid w:val="0078153A"/>
    <w:rsid w:val="007815C4"/>
    <w:rsid w:val="007816A5"/>
    <w:rsid w:val="0078188A"/>
    <w:rsid w:val="00781B44"/>
    <w:rsid w:val="00781C7A"/>
    <w:rsid w:val="00781D20"/>
    <w:rsid w:val="00781F53"/>
    <w:rsid w:val="00782048"/>
    <w:rsid w:val="0078216D"/>
    <w:rsid w:val="00782805"/>
    <w:rsid w:val="007829AE"/>
    <w:rsid w:val="00782C90"/>
    <w:rsid w:val="00782F5D"/>
    <w:rsid w:val="00783152"/>
    <w:rsid w:val="007831F8"/>
    <w:rsid w:val="00783209"/>
    <w:rsid w:val="00783357"/>
    <w:rsid w:val="007835A3"/>
    <w:rsid w:val="007835B7"/>
    <w:rsid w:val="00783909"/>
    <w:rsid w:val="007839AA"/>
    <w:rsid w:val="00783C05"/>
    <w:rsid w:val="00783D8E"/>
    <w:rsid w:val="00783E47"/>
    <w:rsid w:val="0078467E"/>
    <w:rsid w:val="00784760"/>
    <w:rsid w:val="00784A1A"/>
    <w:rsid w:val="00784BD0"/>
    <w:rsid w:val="00784E08"/>
    <w:rsid w:val="007854D6"/>
    <w:rsid w:val="00785679"/>
    <w:rsid w:val="007857AD"/>
    <w:rsid w:val="00785A93"/>
    <w:rsid w:val="00785E68"/>
    <w:rsid w:val="00785FAE"/>
    <w:rsid w:val="00785FC7"/>
    <w:rsid w:val="00786488"/>
    <w:rsid w:val="007865D1"/>
    <w:rsid w:val="00786727"/>
    <w:rsid w:val="00786736"/>
    <w:rsid w:val="0078677F"/>
    <w:rsid w:val="00786AF1"/>
    <w:rsid w:val="00786C2E"/>
    <w:rsid w:val="00786FD0"/>
    <w:rsid w:val="00787362"/>
    <w:rsid w:val="00787565"/>
    <w:rsid w:val="0078764F"/>
    <w:rsid w:val="007879BF"/>
    <w:rsid w:val="00787BE7"/>
    <w:rsid w:val="00787C04"/>
    <w:rsid w:val="00787DDD"/>
    <w:rsid w:val="00787E3F"/>
    <w:rsid w:val="00787F53"/>
    <w:rsid w:val="00790526"/>
    <w:rsid w:val="007908B7"/>
    <w:rsid w:val="00790A67"/>
    <w:rsid w:val="00791243"/>
    <w:rsid w:val="00791405"/>
    <w:rsid w:val="007915E8"/>
    <w:rsid w:val="00791751"/>
    <w:rsid w:val="00791822"/>
    <w:rsid w:val="00791910"/>
    <w:rsid w:val="00791A23"/>
    <w:rsid w:val="00791BC6"/>
    <w:rsid w:val="00791E61"/>
    <w:rsid w:val="00792336"/>
    <w:rsid w:val="00792428"/>
    <w:rsid w:val="0079251D"/>
    <w:rsid w:val="0079252E"/>
    <w:rsid w:val="0079258B"/>
    <w:rsid w:val="007925A3"/>
    <w:rsid w:val="0079260D"/>
    <w:rsid w:val="00792A06"/>
    <w:rsid w:val="00792A9D"/>
    <w:rsid w:val="00792CC8"/>
    <w:rsid w:val="00792F53"/>
    <w:rsid w:val="0079345F"/>
    <w:rsid w:val="007938B6"/>
    <w:rsid w:val="007939A0"/>
    <w:rsid w:val="00793BE2"/>
    <w:rsid w:val="00793F31"/>
    <w:rsid w:val="007940A7"/>
    <w:rsid w:val="00794439"/>
    <w:rsid w:val="00794591"/>
    <w:rsid w:val="00794AEE"/>
    <w:rsid w:val="00794DAB"/>
    <w:rsid w:val="00794E97"/>
    <w:rsid w:val="00794EC1"/>
    <w:rsid w:val="0079500A"/>
    <w:rsid w:val="007953C5"/>
    <w:rsid w:val="0079578D"/>
    <w:rsid w:val="0079595F"/>
    <w:rsid w:val="0079603A"/>
    <w:rsid w:val="00796176"/>
    <w:rsid w:val="007965FE"/>
    <w:rsid w:val="00796813"/>
    <w:rsid w:val="00796B69"/>
    <w:rsid w:val="00796C5D"/>
    <w:rsid w:val="00796EDF"/>
    <w:rsid w:val="00796EFE"/>
    <w:rsid w:val="007970DA"/>
    <w:rsid w:val="00797158"/>
    <w:rsid w:val="007972D9"/>
    <w:rsid w:val="0079730A"/>
    <w:rsid w:val="007973AC"/>
    <w:rsid w:val="0079753F"/>
    <w:rsid w:val="0079779D"/>
    <w:rsid w:val="00797885"/>
    <w:rsid w:val="00797B98"/>
    <w:rsid w:val="00797E8F"/>
    <w:rsid w:val="007A003B"/>
    <w:rsid w:val="007A0053"/>
    <w:rsid w:val="007A016F"/>
    <w:rsid w:val="007A07C2"/>
    <w:rsid w:val="007A0E54"/>
    <w:rsid w:val="007A0ED8"/>
    <w:rsid w:val="007A12C2"/>
    <w:rsid w:val="007A154C"/>
    <w:rsid w:val="007A1623"/>
    <w:rsid w:val="007A1738"/>
    <w:rsid w:val="007A1B85"/>
    <w:rsid w:val="007A24E9"/>
    <w:rsid w:val="007A25C6"/>
    <w:rsid w:val="007A2892"/>
    <w:rsid w:val="007A2A67"/>
    <w:rsid w:val="007A2DF4"/>
    <w:rsid w:val="007A2EFB"/>
    <w:rsid w:val="007A2F20"/>
    <w:rsid w:val="007A3153"/>
    <w:rsid w:val="007A318A"/>
    <w:rsid w:val="007A31D3"/>
    <w:rsid w:val="007A3856"/>
    <w:rsid w:val="007A38F6"/>
    <w:rsid w:val="007A39E0"/>
    <w:rsid w:val="007A3A40"/>
    <w:rsid w:val="007A3C96"/>
    <w:rsid w:val="007A3D56"/>
    <w:rsid w:val="007A4518"/>
    <w:rsid w:val="007A4520"/>
    <w:rsid w:val="007A47DB"/>
    <w:rsid w:val="007A4990"/>
    <w:rsid w:val="007A4A3F"/>
    <w:rsid w:val="007A4DD0"/>
    <w:rsid w:val="007A4E17"/>
    <w:rsid w:val="007A4F1E"/>
    <w:rsid w:val="007A5236"/>
    <w:rsid w:val="007A52F0"/>
    <w:rsid w:val="007A543D"/>
    <w:rsid w:val="007A5490"/>
    <w:rsid w:val="007A54A9"/>
    <w:rsid w:val="007A551B"/>
    <w:rsid w:val="007A5691"/>
    <w:rsid w:val="007A5744"/>
    <w:rsid w:val="007A58CF"/>
    <w:rsid w:val="007A596A"/>
    <w:rsid w:val="007A596D"/>
    <w:rsid w:val="007A5B15"/>
    <w:rsid w:val="007A5BC6"/>
    <w:rsid w:val="007A60D4"/>
    <w:rsid w:val="007A6152"/>
    <w:rsid w:val="007A644C"/>
    <w:rsid w:val="007A650B"/>
    <w:rsid w:val="007A6A8A"/>
    <w:rsid w:val="007A6D3D"/>
    <w:rsid w:val="007A6DF7"/>
    <w:rsid w:val="007A705A"/>
    <w:rsid w:val="007A715F"/>
    <w:rsid w:val="007A7345"/>
    <w:rsid w:val="007A74B0"/>
    <w:rsid w:val="007A7595"/>
    <w:rsid w:val="007A794E"/>
    <w:rsid w:val="007A7AFB"/>
    <w:rsid w:val="007A7D92"/>
    <w:rsid w:val="007B0395"/>
    <w:rsid w:val="007B0446"/>
    <w:rsid w:val="007B05B9"/>
    <w:rsid w:val="007B0760"/>
    <w:rsid w:val="007B0C66"/>
    <w:rsid w:val="007B0CBA"/>
    <w:rsid w:val="007B1156"/>
    <w:rsid w:val="007B1490"/>
    <w:rsid w:val="007B14CD"/>
    <w:rsid w:val="007B17F2"/>
    <w:rsid w:val="007B184B"/>
    <w:rsid w:val="007B19B6"/>
    <w:rsid w:val="007B201F"/>
    <w:rsid w:val="007B2058"/>
    <w:rsid w:val="007B21C4"/>
    <w:rsid w:val="007B24D6"/>
    <w:rsid w:val="007B268D"/>
    <w:rsid w:val="007B2C89"/>
    <w:rsid w:val="007B3276"/>
    <w:rsid w:val="007B3623"/>
    <w:rsid w:val="007B37EB"/>
    <w:rsid w:val="007B38A9"/>
    <w:rsid w:val="007B3BC5"/>
    <w:rsid w:val="007B48C2"/>
    <w:rsid w:val="007B4EF5"/>
    <w:rsid w:val="007B5017"/>
    <w:rsid w:val="007B5767"/>
    <w:rsid w:val="007B59AB"/>
    <w:rsid w:val="007B5AFE"/>
    <w:rsid w:val="007B5BFC"/>
    <w:rsid w:val="007B6716"/>
    <w:rsid w:val="007B67E0"/>
    <w:rsid w:val="007B6CF7"/>
    <w:rsid w:val="007B7407"/>
    <w:rsid w:val="007B75CD"/>
    <w:rsid w:val="007B7780"/>
    <w:rsid w:val="007B78A4"/>
    <w:rsid w:val="007B7A18"/>
    <w:rsid w:val="007C02F3"/>
    <w:rsid w:val="007C08D5"/>
    <w:rsid w:val="007C0CB8"/>
    <w:rsid w:val="007C0DE6"/>
    <w:rsid w:val="007C1082"/>
    <w:rsid w:val="007C13CD"/>
    <w:rsid w:val="007C1629"/>
    <w:rsid w:val="007C1753"/>
    <w:rsid w:val="007C1CA5"/>
    <w:rsid w:val="007C1D84"/>
    <w:rsid w:val="007C1F55"/>
    <w:rsid w:val="007C296B"/>
    <w:rsid w:val="007C2D6C"/>
    <w:rsid w:val="007C3248"/>
    <w:rsid w:val="007C357B"/>
    <w:rsid w:val="007C3657"/>
    <w:rsid w:val="007C3791"/>
    <w:rsid w:val="007C37B0"/>
    <w:rsid w:val="007C380C"/>
    <w:rsid w:val="007C3D31"/>
    <w:rsid w:val="007C3D75"/>
    <w:rsid w:val="007C3ECE"/>
    <w:rsid w:val="007C3F78"/>
    <w:rsid w:val="007C4296"/>
    <w:rsid w:val="007C437C"/>
    <w:rsid w:val="007C43A2"/>
    <w:rsid w:val="007C4588"/>
    <w:rsid w:val="007C490A"/>
    <w:rsid w:val="007C4CCC"/>
    <w:rsid w:val="007C4DEF"/>
    <w:rsid w:val="007C52D3"/>
    <w:rsid w:val="007C53F3"/>
    <w:rsid w:val="007C5470"/>
    <w:rsid w:val="007C589B"/>
    <w:rsid w:val="007C58D2"/>
    <w:rsid w:val="007C5C0D"/>
    <w:rsid w:val="007C5CAA"/>
    <w:rsid w:val="007C5DFA"/>
    <w:rsid w:val="007C5EB5"/>
    <w:rsid w:val="007C5FB4"/>
    <w:rsid w:val="007C6576"/>
    <w:rsid w:val="007C67E4"/>
    <w:rsid w:val="007C6C84"/>
    <w:rsid w:val="007C6E50"/>
    <w:rsid w:val="007C6EE2"/>
    <w:rsid w:val="007C72B5"/>
    <w:rsid w:val="007C74A5"/>
    <w:rsid w:val="007C768A"/>
    <w:rsid w:val="007C776C"/>
    <w:rsid w:val="007C7AC9"/>
    <w:rsid w:val="007C7DAD"/>
    <w:rsid w:val="007C7DCD"/>
    <w:rsid w:val="007C7F3D"/>
    <w:rsid w:val="007D0214"/>
    <w:rsid w:val="007D0679"/>
    <w:rsid w:val="007D0B81"/>
    <w:rsid w:val="007D0F23"/>
    <w:rsid w:val="007D141A"/>
    <w:rsid w:val="007D14C5"/>
    <w:rsid w:val="007D167B"/>
    <w:rsid w:val="007D17E5"/>
    <w:rsid w:val="007D18C0"/>
    <w:rsid w:val="007D19EB"/>
    <w:rsid w:val="007D2014"/>
    <w:rsid w:val="007D2231"/>
    <w:rsid w:val="007D2330"/>
    <w:rsid w:val="007D237D"/>
    <w:rsid w:val="007D247B"/>
    <w:rsid w:val="007D2837"/>
    <w:rsid w:val="007D2B66"/>
    <w:rsid w:val="007D2DBD"/>
    <w:rsid w:val="007D3039"/>
    <w:rsid w:val="007D315D"/>
    <w:rsid w:val="007D34F6"/>
    <w:rsid w:val="007D3FC9"/>
    <w:rsid w:val="007D4000"/>
    <w:rsid w:val="007D404B"/>
    <w:rsid w:val="007D41F9"/>
    <w:rsid w:val="007D42E4"/>
    <w:rsid w:val="007D43AC"/>
    <w:rsid w:val="007D4400"/>
    <w:rsid w:val="007D450A"/>
    <w:rsid w:val="007D45C2"/>
    <w:rsid w:val="007D4688"/>
    <w:rsid w:val="007D4755"/>
    <w:rsid w:val="007D4889"/>
    <w:rsid w:val="007D4B16"/>
    <w:rsid w:val="007D518E"/>
    <w:rsid w:val="007D55B2"/>
    <w:rsid w:val="007D55F4"/>
    <w:rsid w:val="007D5797"/>
    <w:rsid w:val="007D580D"/>
    <w:rsid w:val="007D5993"/>
    <w:rsid w:val="007D5D77"/>
    <w:rsid w:val="007D5DBD"/>
    <w:rsid w:val="007D62A9"/>
    <w:rsid w:val="007D6307"/>
    <w:rsid w:val="007D646E"/>
    <w:rsid w:val="007D6493"/>
    <w:rsid w:val="007D64AD"/>
    <w:rsid w:val="007D6B66"/>
    <w:rsid w:val="007D6C96"/>
    <w:rsid w:val="007D6D7C"/>
    <w:rsid w:val="007D6EB4"/>
    <w:rsid w:val="007D7077"/>
    <w:rsid w:val="007D7550"/>
    <w:rsid w:val="007D76C2"/>
    <w:rsid w:val="007D7872"/>
    <w:rsid w:val="007D7A6C"/>
    <w:rsid w:val="007E052A"/>
    <w:rsid w:val="007E05BB"/>
    <w:rsid w:val="007E06C0"/>
    <w:rsid w:val="007E0A36"/>
    <w:rsid w:val="007E0D35"/>
    <w:rsid w:val="007E0D99"/>
    <w:rsid w:val="007E0E9B"/>
    <w:rsid w:val="007E0FD3"/>
    <w:rsid w:val="007E173F"/>
    <w:rsid w:val="007E1C2A"/>
    <w:rsid w:val="007E1EB3"/>
    <w:rsid w:val="007E210F"/>
    <w:rsid w:val="007E244F"/>
    <w:rsid w:val="007E255B"/>
    <w:rsid w:val="007E2586"/>
    <w:rsid w:val="007E2826"/>
    <w:rsid w:val="007E28F3"/>
    <w:rsid w:val="007E2DE0"/>
    <w:rsid w:val="007E2ECD"/>
    <w:rsid w:val="007E3155"/>
    <w:rsid w:val="007E34E1"/>
    <w:rsid w:val="007E3B08"/>
    <w:rsid w:val="007E3D78"/>
    <w:rsid w:val="007E40FD"/>
    <w:rsid w:val="007E40FF"/>
    <w:rsid w:val="007E414E"/>
    <w:rsid w:val="007E4220"/>
    <w:rsid w:val="007E466F"/>
    <w:rsid w:val="007E4D27"/>
    <w:rsid w:val="007E4F1D"/>
    <w:rsid w:val="007E5075"/>
    <w:rsid w:val="007E5819"/>
    <w:rsid w:val="007E5A65"/>
    <w:rsid w:val="007E5A9B"/>
    <w:rsid w:val="007E5C32"/>
    <w:rsid w:val="007E5F6C"/>
    <w:rsid w:val="007E6235"/>
    <w:rsid w:val="007E6297"/>
    <w:rsid w:val="007E67AC"/>
    <w:rsid w:val="007E6822"/>
    <w:rsid w:val="007E6925"/>
    <w:rsid w:val="007E69BB"/>
    <w:rsid w:val="007E6BB7"/>
    <w:rsid w:val="007E6C01"/>
    <w:rsid w:val="007E6C95"/>
    <w:rsid w:val="007E6CCF"/>
    <w:rsid w:val="007E731E"/>
    <w:rsid w:val="007E74D6"/>
    <w:rsid w:val="007F0304"/>
    <w:rsid w:val="007F05A4"/>
    <w:rsid w:val="007F065A"/>
    <w:rsid w:val="007F0897"/>
    <w:rsid w:val="007F0BD9"/>
    <w:rsid w:val="007F0C57"/>
    <w:rsid w:val="007F0DC8"/>
    <w:rsid w:val="007F10DD"/>
    <w:rsid w:val="007F1248"/>
    <w:rsid w:val="007F1286"/>
    <w:rsid w:val="007F166A"/>
    <w:rsid w:val="007F16DF"/>
    <w:rsid w:val="007F199F"/>
    <w:rsid w:val="007F1A27"/>
    <w:rsid w:val="007F1AE1"/>
    <w:rsid w:val="007F1D22"/>
    <w:rsid w:val="007F1D5E"/>
    <w:rsid w:val="007F1F82"/>
    <w:rsid w:val="007F24B1"/>
    <w:rsid w:val="007F25C3"/>
    <w:rsid w:val="007F2871"/>
    <w:rsid w:val="007F2E2B"/>
    <w:rsid w:val="007F2F85"/>
    <w:rsid w:val="007F3144"/>
    <w:rsid w:val="007F34B5"/>
    <w:rsid w:val="007F3518"/>
    <w:rsid w:val="007F369B"/>
    <w:rsid w:val="007F392F"/>
    <w:rsid w:val="007F395B"/>
    <w:rsid w:val="007F3C87"/>
    <w:rsid w:val="007F40D4"/>
    <w:rsid w:val="007F4148"/>
    <w:rsid w:val="007F44D4"/>
    <w:rsid w:val="007F469E"/>
    <w:rsid w:val="007F46C6"/>
    <w:rsid w:val="007F4B92"/>
    <w:rsid w:val="007F4D46"/>
    <w:rsid w:val="007F4D60"/>
    <w:rsid w:val="007F4E03"/>
    <w:rsid w:val="007F4E4F"/>
    <w:rsid w:val="007F5124"/>
    <w:rsid w:val="007F5253"/>
    <w:rsid w:val="007F52E3"/>
    <w:rsid w:val="007F5A0A"/>
    <w:rsid w:val="007F5C5A"/>
    <w:rsid w:val="007F5E82"/>
    <w:rsid w:val="007F5FF3"/>
    <w:rsid w:val="007F65BD"/>
    <w:rsid w:val="007F65CC"/>
    <w:rsid w:val="007F6730"/>
    <w:rsid w:val="007F698E"/>
    <w:rsid w:val="007F6A34"/>
    <w:rsid w:val="007F6AC2"/>
    <w:rsid w:val="007F6AD2"/>
    <w:rsid w:val="007F6CCB"/>
    <w:rsid w:val="007F6F6D"/>
    <w:rsid w:val="007F72F5"/>
    <w:rsid w:val="007F7364"/>
    <w:rsid w:val="007F748D"/>
    <w:rsid w:val="007F77B1"/>
    <w:rsid w:val="007F7EDB"/>
    <w:rsid w:val="007F7F02"/>
    <w:rsid w:val="007F7F0A"/>
    <w:rsid w:val="00800140"/>
    <w:rsid w:val="008003E2"/>
    <w:rsid w:val="008006A7"/>
    <w:rsid w:val="0080094C"/>
    <w:rsid w:val="00800C68"/>
    <w:rsid w:val="00800F53"/>
    <w:rsid w:val="00800F8E"/>
    <w:rsid w:val="00801168"/>
    <w:rsid w:val="008013CD"/>
    <w:rsid w:val="008016C9"/>
    <w:rsid w:val="008016D9"/>
    <w:rsid w:val="008016E0"/>
    <w:rsid w:val="0080174E"/>
    <w:rsid w:val="0080185E"/>
    <w:rsid w:val="008019FD"/>
    <w:rsid w:val="00801A21"/>
    <w:rsid w:val="00801FC4"/>
    <w:rsid w:val="008020F4"/>
    <w:rsid w:val="0080228F"/>
    <w:rsid w:val="0080266D"/>
    <w:rsid w:val="00802739"/>
    <w:rsid w:val="008034F5"/>
    <w:rsid w:val="00803516"/>
    <w:rsid w:val="00803843"/>
    <w:rsid w:val="008039CA"/>
    <w:rsid w:val="00803A68"/>
    <w:rsid w:val="00803CBA"/>
    <w:rsid w:val="00803E2C"/>
    <w:rsid w:val="00803E6A"/>
    <w:rsid w:val="00804270"/>
    <w:rsid w:val="00804493"/>
    <w:rsid w:val="008045B4"/>
    <w:rsid w:val="00804C3D"/>
    <w:rsid w:val="00804C8F"/>
    <w:rsid w:val="00804D76"/>
    <w:rsid w:val="00804E89"/>
    <w:rsid w:val="008050D5"/>
    <w:rsid w:val="00805110"/>
    <w:rsid w:val="00805203"/>
    <w:rsid w:val="008054D6"/>
    <w:rsid w:val="00805506"/>
    <w:rsid w:val="008055C5"/>
    <w:rsid w:val="008057FD"/>
    <w:rsid w:val="00805A6E"/>
    <w:rsid w:val="00805C58"/>
    <w:rsid w:val="00805CD7"/>
    <w:rsid w:val="00805E4A"/>
    <w:rsid w:val="00805FCE"/>
    <w:rsid w:val="00806312"/>
    <w:rsid w:val="008066AC"/>
    <w:rsid w:val="008066F7"/>
    <w:rsid w:val="008070F8"/>
    <w:rsid w:val="00807312"/>
    <w:rsid w:val="008073B2"/>
    <w:rsid w:val="008074E0"/>
    <w:rsid w:val="00807857"/>
    <w:rsid w:val="00807D8E"/>
    <w:rsid w:val="00807E9F"/>
    <w:rsid w:val="00810706"/>
    <w:rsid w:val="008108D5"/>
    <w:rsid w:val="008108FD"/>
    <w:rsid w:val="00810934"/>
    <w:rsid w:val="00810A73"/>
    <w:rsid w:val="00810D5E"/>
    <w:rsid w:val="0081101F"/>
    <w:rsid w:val="00811470"/>
    <w:rsid w:val="008114A8"/>
    <w:rsid w:val="008114AD"/>
    <w:rsid w:val="00811650"/>
    <w:rsid w:val="008119AA"/>
    <w:rsid w:val="00811A51"/>
    <w:rsid w:val="00811B4F"/>
    <w:rsid w:val="00811E4F"/>
    <w:rsid w:val="0081205B"/>
    <w:rsid w:val="008120D4"/>
    <w:rsid w:val="0081225A"/>
    <w:rsid w:val="00812505"/>
    <w:rsid w:val="00812868"/>
    <w:rsid w:val="00812B64"/>
    <w:rsid w:val="00812D5C"/>
    <w:rsid w:val="00812E46"/>
    <w:rsid w:val="008133E1"/>
    <w:rsid w:val="00813670"/>
    <w:rsid w:val="00814022"/>
    <w:rsid w:val="0081429A"/>
    <w:rsid w:val="008142FB"/>
    <w:rsid w:val="008145FE"/>
    <w:rsid w:val="008147C5"/>
    <w:rsid w:val="00814BC2"/>
    <w:rsid w:val="00814C22"/>
    <w:rsid w:val="00814DF6"/>
    <w:rsid w:val="008151CE"/>
    <w:rsid w:val="00815491"/>
    <w:rsid w:val="008156EF"/>
    <w:rsid w:val="00815812"/>
    <w:rsid w:val="00815D79"/>
    <w:rsid w:val="00815E16"/>
    <w:rsid w:val="00815EC2"/>
    <w:rsid w:val="00815FC0"/>
    <w:rsid w:val="0081628C"/>
    <w:rsid w:val="008162B0"/>
    <w:rsid w:val="008163DD"/>
    <w:rsid w:val="00816423"/>
    <w:rsid w:val="008169BA"/>
    <w:rsid w:val="00816C9B"/>
    <w:rsid w:val="00816E36"/>
    <w:rsid w:val="00816ED7"/>
    <w:rsid w:val="00816FDD"/>
    <w:rsid w:val="008170FE"/>
    <w:rsid w:val="00817314"/>
    <w:rsid w:val="00817417"/>
    <w:rsid w:val="00817A5F"/>
    <w:rsid w:val="00817C11"/>
    <w:rsid w:val="00817C8B"/>
    <w:rsid w:val="00817E53"/>
    <w:rsid w:val="00817F9B"/>
    <w:rsid w:val="0082020E"/>
    <w:rsid w:val="0082046F"/>
    <w:rsid w:val="0082057D"/>
    <w:rsid w:val="0082094D"/>
    <w:rsid w:val="00820D22"/>
    <w:rsid w:val="00820E59"/>
    <w:rsid w:val="00820F82"/>
    <w:rsid w:val="00821525"/>
    <w:rsid w:val="008215A3"/>
    <w:rsid w:val="0082162C"/>
    <w:rsid w:val="008216A1"/>
    <w:rsid w:val="008223FC"/>
    <w:rsid w:val="008226B9"/>
    <w:rsid w:val="00822A82"/>
    <w:rsid w:val="00822AD7"/>
    <w:rsid w:val="00822AEA"/>
    <w:rsid w:val="00822E03"/>
    <w:rsid w:val="00823272"/>
    <w:rsid w:val="00823570"/>
    <w:rsid w:val="00823BFE"/>
    <w:rsid w:val="00823DB0"/>
    <w:rsid w:val="00823F23"/>
    <w:rsid w:val="00823F31"/>
    <w:rsid w:val="008241F0"/>
    <w:rsid w:val="00824205"/>
    <w:rsid w:val="00824A3E"/>
    <w:rsid w:val="00824A6E"/>
    <w:rsid w:val="00824AB4"/>
    <w:rsid w:val="00824B19"/>
    <w:rsid w:val="00824E52"/>
    <w:rsid w:val="00824E61"/>
    <w:rsid w:val="00824FD1"/>
    <w:rsid w:val="008253B8"/>
    <w:rsid w:val="00825545"/>
    <w:rsid w:val="00825849"/>
    <w:rsid w:val="00825BD3"/>
    <w:rsid w:val="00825BFD"/>
    <w:rsid w:val="00825E6D"/>
    <w:rsid w:val="008260AC"/>
    <w:rsid w:val="00826129"/>
    <w:rsid w:val="0082675B"/>
    <w:rsid w:val="00826A44"/>
    <w:rsid w:val="00826ABB"/>
    <w:rsid w:val="00826AD4"/>
    <w:rsid w:val="00827116"/>
    <w:rsid w:val="00827175"/>
    <w:rsid w:val="00827627"/>
    <w:rsid w:val="0082764A"/>
    <w:rsid w:val="00827843"/>
    <w:rsid w:val="008278AE"/>
    <w:rsid w:val="0082793E"/>
    <w:rsid w:val="0082799E"/>
    <w:rsid w:val="00827AED"/>
    <w:rsid w:val="00827B3C"/>
    <w:rsid w:val="00827BA8"/>
    <w:rsid w:val="00827BFF"/>
    <w:rsid w:val="00827FD9"/>
    <w:rsid w:val="0083008F"/>
    <w:rsid w:val="008300D8"/>
    <w:rsid w:val="0083038D"/>
    <w:rsid w:val="00830C30"/>
    <w:rsid w:val="00830C3A"/>
    <w:rsid w:val="00830CE8"/>
    <w:rsid w:val="00830D5F"/>
    <w:rsid w:val="008312D0"/>
    <w:rsid w:val="008313A8"/>
    <w:rsid w:val="0083159B"/>
    <w:rsid w:val="008316CB"/>
    <w:rsid w:val="00831B6F"/>
    <w:rsid w:val="00831C4E"/>
    <w:rsid w:val="00831E51"/>
    <w:rsid w:val="00831FB9"/>
    <w:rsid w:val="008321FC"/>
    <w:rsid w:val="00832429"/>
    <w:rsid w:val="0083242F"/>
    <w:rsid w:val="00832A24"/>
    <w:rsid w:val="00832CF6"/>
    <w:rsid w:val="00832E32"/>
    <w:rsid w:val="00832F3C"/>
    <w:rsid w:val="00832FC6"/>
    <w:rsid w:val="008332F7"/>
    <w:rsid w:val="00833407"/>
    <w:rsid w:val="0083349A"/>
    <w:rsid w:val="008339E8"/>
    <w:rsid w:val="00833ABF"/>
    <w:rsid w:val="00833F1E"/>
    <w:rsid w:val="008342CC"/>
    <w:rsid w:val="008343E9"/>
    <w:rsid w:val="00834AB5"/>
    <w:rsid w:val="00834C90"/>
    <w:rsid w:val="00834CFA"/>
    <w:rsid w:val="00834E27"/>
    <w:rsid w:val="0083513B"/>
    <w:rsid w:val="008355C8"/>
    <w:rsid w:val="00835D06"/>
    <w:rsid w:val="00835EAC"/>
    <w:rsid w:val="008360DE"/>
    <w:rsid w:val="00836A58"/>
    <w:rsid w:val="00836E53"/>
    <w:rsid w:val="00836F13"/>
    <w:rsid w:val="00837236"/>
    <w:rsid w:val="008375AC"/>
    <w:rsid w:val="00837A2E"/>
    <w:rsid w:val="00837D1B"/>
    <w:rsid w:val="00837DC6"/>
    <w:rsid w:val="00837DD1"/>
    <w:rsid w:val="008402F4"/>
    <w:rsid w:val="00840398"/>
    <w:rsid w:val="0084066D"/>
    <w:rsid w:val="00840F73"/>
    <w:rsid w:val="00841342"/>
    <w:rsid w:val="008414BA"/>
    <w:rsid w:val="00841561"/>
    <w:rsid w:val="00841852"/>
    <w:rsid w:val="00841A89"/>
    <w:rsid w:val="00841C08"/>
    <w:rsid w:val="00841C9E"/>
    <w:rsid w:val="00842148"/>
    <w:rsid w:val="00842471"/>
    <w:rsid w:val="00842535"/>
    <w:rsid w:val="0084310D"/>
    <w:rsid w:val="00843139"/>
    <w:rsid w:val="00843175"/>
    <w:rsid w:val="008431C3"/>
    <w:rsid w:val="00843210"/>
    <w:rsid w:val="008432B0"/>
    <w:rsid w:val="008433D3"/>
    <w:rsid w:val="008433D7"/>
    <w:rsid w:val="008437D1"/>
    <w:rsid w:val="00843A5B"/>
    <w:rsid w:val="00843DA0"/>
    <w:rsid w:val="00843E8A"/>
    <w:rsid w:val="0084403A"/>
    <w:rsid w:val="00844365"/>
    <w:rsid w:val="00844432"/>
    <w:rsid w:val="00844599"/>
    <w:rsid w:val="008448DF"/>
    <w:rsid w:val="00845132"/>
    <w:rsid w:val="00845543"/>
    <w:rsid w:val="008456D8"/>
    <w:rsid w:val="00845759"/>
    <w:rsid w:val="0084577A"/>
    <w:rsid w:val="00845A8E"/>
    <w:rsid w:val="00845B56"/>
    <w:rsid w:val="00845C2C"/>
    <w:rsid w:val="00845C48"/>
    <w:rsid w:val="00845D0D"/>
    <w:rsid w:val="00845DB3"/>
    <w:rsid w:val="00846075"/>
    <w:rsid w:val="008464C0"/>
    <w:rsid w:val="008467E2"/>
    <w:rsid w:val="00846A0D"/>
    <w:rsid w:val="00846BA9"/>
    <w:rsid w:val="00846C5E"/>
    <w:rsid w:val="00846E13"/>
    <w:rsid w:val="00846E5C"/>
    <w:rsid w:val="0084729A"/>
    <w:rsid w:val="0084733E"/>
    <w:rsid w:val="00847436"/>
    <w:rsid w:val="00847543"/>
    <w:rsid w:val="008478B5"/>
    <w:rsid w:val="00847939"/>
    <w:rsid w:val="00850017"/>
    <w:rsid w:val="00850072"/>
    <w:rsid w:val="00850083"/>
    <w:rsid w:val="0085013B"/>
    <w:rsid w:val="008506A7"/>
    <w:rsid w:val="00850841"/>
    <w:rsid w:val="00850B27"/>
    <w:rsid w:val="00850EBC"/>
    <w:rsid w:val="00851254"/>
    <w:rsid w:val="008512FB"/>
    <w:rsid w:val="008514BF"/>
    <w:rsid w:val="008516FA"/>
    <w:rsid w:val="00851E33"/>
    <w:rsid w:val="00851FC5"/>
    <w:rsid w:val="0085203D"/>
    <w:rsid w:val="00852166"/>
    <w:rsid w:val="00852167"/>
    <w:rsid w:val="0085235E"/>
    <w:rsid w:val="0085255B"/>
    <w:rsid w:val="00852587"/>
    <w:rsid w:val="0085274D"/>
    <w:rsid w:val="008529AF"/>
    <w:rsid w:val="00852C4B"/>
    <w:rsid w:val="00852CB7"/>
    <w:rsid w:val="00852FB5"/>
    <w:rsid w:val="00853963"/>
    <w:rsid w:val="00853988"/>
    <w:rsid w:val="00853C4F"/>
    <w:rsid w:val="00853E96"/>
    <w:rsid w:val="00853F62"/>
    <w:rsid w:val="00853FE6"/>
    <w:rsid w:val="0085421C"/>
    <w:rsid w:val="0085465B"/>
    <w:rsid w:val="00854884"/>
    <w:rsid w:val="008548FF"/>
    <w:rsid w:val="0085495C"/>
    <w:rsid w:val="00854CC0"/>
    <w:rsid w:val="00854CC2"/>
    <w:rsid w:val="00855035"/>
    <w:rsid w:val="00855132"/>
    <w:rsid w:val="00855489"/>
    <w:rsid w:val="00855557"/>
    <w:rsid w:val="00855D6F"/>
    <w:rsid w:val="00855EB2"/>
    <w:rsid w:val="00856259"/>
    <w:rsid w:val="00856622"/>
    <w:rsid w:val="00856B48"/>
    <w:rsid w:val="00856D8F"/>
    <w:rsid w:val="00856FD5"/>
    <w:rsid w:val="008571A2"/>
    <w:rsid w:val="008572C9"/>
    <w:rsid w:val="008575E6"/>
    <w:rsid w:val="0085781E"/>
    <w:rsid w:val="008579E5"/>
    <w:rsid w:val="00857EEF"/>
    <w:rsid w:val="00860147"/>
    <w:rsid w:val="008603A1"/>
    <w:rsid w:val="00860431"/>
    <w:rsid w:val="0086056F"/>
    <w:rsid w:val="00860602"/>
    <w:rsid w:val="0086070D"/>
    <w:rsid w:val="0086121A"/>
    <w:rsid w:val="008613FA"/>
    <w:rsid w:val="00861665"/>
    <w:rsid w:val="00861AB7"/>
    <w:rsid w:val="00861FC0"/>
    <w:rsid w:val="00861FCA"/>
    <w:rsid w:val="008622C8"/>
    <w:rsid w:val="00862655"/>
    <w:rsid w:val="00862CE4"/>
    <w:rsid w:val="00862DB9"/>
    <w:rsid w:val="008630F8"/>
    <w:rsid w:val="00863344"/>
    <w:rsid w:val="008633D8"/>
    <w:rsid w:val="0086367C"/>
    <w:rsid w:val="00863A12"/>
    <w:rsid w:val="00863BD4"/>
    <w:rsid w:val="00863C74"/>
    <w:rsid w:val="00863C99"/>
    <w:rsid w:val="00863D8B"/>
    <w:rsid w:val="008642C9"/>
    <w:rsid w:val="00864583"/>
    <w:rsid w:val="00864612"/>
    <w:rsid w:val="008648F9"/>
    <w:rsid w:val="00864AF7"/>
    <w:rsid w:val="00864B44"/>
    <w:rsid w:val="00864CC4"/>
    <w:rsid w:val="00865090"/>
    <w:rsid w:val="0086515F"/>
    <w:rsid w:val="00865184"/>
    <w:rsid w:val="00865422"/>
    <w:rsid w:val="00865677"/>
    <w:rsid w:val="008656E4"/>
    <w:rsid w:val="00865800"/>
    <w:rsid w:val="00865BAC"/>
    <w:rsid w:val="00865D1B"/>
    <w:rsid w:val="00865EB3"/>
    <w:rsid w:val="00866733"/>
    <w:rsid w:val="008669CF"/>
    <w:rsid w:val="00867355"/>
    <w:rsid w:val="0086748A"/>
    <w:rsid w:val="00867564"/>
    <w:rsid w:val="008675FB"/>
    <w:rsid w:val="0086768F"/>
    <w:rsid w:val="00867B28"/>
    <w:rsid w:val="0087040F"/>
    <w:rsid w:val="008705D6"/>
    <w:rsid w:val="0087064F"/>
    <w:rsid w:val="00870664"/>
    <w:rsid w:val="0087085A"/>
    <w:rsid w:val="00870AB1"/>
    <w:rsid w:val="00870AED"/>
    <w:rsid w:val="00870B5E"/>
    <w:rsid w:val="00870DDA"/>
    <w:rsid w:val="00871A46"/>
    <w:rsid w:val="00871C5F"/>
    <w:rsid w:val="00871C6B"/>
    <w:rsid w:val="00871D7E"/>
    <w:rsid w:val="0087207B"/>
    <w:rsid w:val="00872202"/>
    <w:rsid w:val="0087221C"/>
    <w:rsid w:val="008726B2"/>
    <w:rsid w:val="008727EC"/>
    <w:rsid w:val="00872BD5"/>
    <w:rsid w:val="00872C29"/>
    <w:rsid w:val="00872C6A"/>
    <w:rsid w:val="00872E85"/>
    <w:rsid w:val="00872FB0"/>
    <w:rsid w:val="00873395"/>
    <w:rsid w:val="00873941"/>
    <w:rsid w:val="008740C6"/>
    <w:rsid w:val="00874145"/>
    <w:rsid w:val="0087428D"/>
    <w:rsid w:val="008743F2"/>
    <w:rsid w:val="00874462"/>
    <w:rsid w:val="008745B5"/>
    <w:rsid w:val="008747EA"/>
    <w:rsid w:val="00874811"/>
    <w:rsid w:val="00874B80"/>
    <w:rsid w:val="00875109"/>
    <w:rsid w:val="0087536C"/>
    <w:rsid w:val="008754F1"/>
    <w:rsid w:val="0087567D"/>
    <w:rsid w:val="00875995"/>
    <w:rsid w:val="00875ADB"/>
    <w:rsid w:val="00875AFA"/>
    <w:rsid w:val="00876138"/>
    <w:rsid w:val="0087680E"/>
    <w:rsid w:val="00876982"/>
    <w:rsid w:val="00876B31"/>
    <w:rsid w:val="00876F08"/>
    <w:rsid w:val="00876FDE"/>
    <w:rsid w:val="0087714C"/>
    <w:rsid w:val="00877291"/>
    <w:rsid w:val="00877463"/>
    <w:rsid w:val="0087767D"/>
    <w:rsid w:val="008777BB"/>
    <w:rsid w:val="008777DC"/>
    <w:rsid w:val="008779FB"/>
    <w:rsid w:val="00881995"/>
    <w:rsid w:val="008821BD"/>
    <w:rsid w:val="008822E3"/>
    <w:rsid w:val="0088292C"/>
    <w:rsid w:val="00882A65"/>
    <w:rsid w:val="00882D0A"/>
    <w:rsid w:val="00882E38"/>
    <w:rsid w:val="008831F0"/>
    <w:rsid w:val="00883228"/>
    <w:rsid w:val="0088337B"/>
    <w:rsid w:val="00883DFC"/>
    <w:rsid w:val="008843B9"/>
    <w:rsid w:val="00884502"/>
    <w:rsid w:val="008846B9"/>
    <w:rsid w:val="00884769"/>
    <w:rsid w:val="0088488C"/>
    <w:rsid w:val="0088494F"/>
    <w:rsid w:val="00884C9D"/>
    <w:rsid w:val="00884E12"/>
    <w:rsid w:val="00885242"/>
    <w:rsid w:val="008854F6"/>
    <w:rsid w:val="008856F1"/>
    <w:rsid w:val="008859DF"/>
    <w:rsid w:val="008859FF"/>
    <w:rsid w:val="00885DC9"/>
    <w:rsid w:val="008862E8"/>
    <w:rsid w:val="008865CD"/>
    <w:rsid w:val="008865E2"/>
    <w:rsid w:val="00886AE9"/>
    <w:rsid w:val="00886BA1"/>
    <w:rsid w:val="00886D10"/>
    <w:rsid w:val="00886F56"/>
    <w:rsid w:val="00887094"/>
    <w:rsid w:val="008870A1"/>
    <w:rsid w:val="008874D2"/>
    <w:rsid w:val="0088751F"/>
    <w:rsid w:val="00887E98"/>
    <w:rsid w:val="00887F01"/>
    <w:rsid w:val="008900A1"/>
    <w:rsid w:val="0089016A"/>
    <w:rsid w:val="00890212"/>
    <w:rsid w:val="00890382"/>
    <w:rsid w:val="00890425"/>
    <w:rsid w:val="008904F2"/>
    <w:rsid w:val="00890B7F"/>
    <w:rsid w:val="008910D0"/>
    <w:rsid w:val="008916FC"/>
    <w:rsid w:val="00891835"/>
    <w:rsid w:val="00891B4F"/>
    <w:rsid w:val="00891D50"/>
    <w:rsid w:val="008926F7"/>
    <w:rsid w:val="00892806"/>
    <w:rsid w:val="00892C70"/>
    <w:rsid w:val="00892F26"/>
    <w:rsid w:val="00893025"/>
    <w:rsid w:val="00893030"/>
    <w:rsid w:val="00893032"/>
    <w:rsid w:val="00893470"/>
    <w:rsid w:val="00893545"/>
    <w:rsid w:val="00893667"/>
    <w:rsid w:val="00893839"/>
    <w:rsid w:val="008938E0"/>
    <w:rsid w:val="00893DB8"/>
    <w:rsid w:val="0089408B"/>
    <w:rsid w:val="008940A3"/>
    <w:rsid w:val="00894632"/>
    <w:rsid w:val="008947A2"/>
    <w:rsid w:val="008947D7"/>
    <w:rsid w:val="00894A2A"/>
    <w:rsid w:val="00894B45"/>
    <w:rsid w:val="00894FA0"/>
    <w:rsid w:val="008950C0"/>
    <w:rsid w:val="00895109"/>
    <w:rsid w:val="008951F0"/>
    <w:rsid w:val="008953E1"/>
    <w:rsid w:val="0089546C"/>
    <w:rsid w:val="008955BA"/>
    <w:rsid w:val="00895A48"/>
    <w:rsid w:val="00895FDD"/>
    <w:rsid w:val="0089651A"/>
    <w:rsid w:val="00896679"/>
    <w:rsid w:val="008967E9"/>
    <w:rsid w:val="0089696C"/>
    <w:rsid w:val="0089697E"/>
    <w:rsid w:val="00896CD7"/>
    <w:rsid w:val="00896DD4"/>
    <w:rsid w:val="00897054"/>
    <w:rsid w:val="008972BF"/>
    <w:rsid w:val="00897352"/>
    <w:rsid w:val="00897470"/>
    <w:rsid w:val="0089763F"/>
    <w:rsid w:val="00897707"/>
    <w:rsid w:val="00897DDC"/>
    <w:rsid w:val="00897EBB"/>
    <w:rsid w:val="00897F35"/>
    <w:rsid w:val="008A006A"/>
    <w:rsid w:val="008A00EE"/>
    <w:rsid w:val="008A044A"/>
    <w:rsid w:val="008A088E"/>
    <w:rsid w:val="008A090E"/>
    <w:rsid w:val="008A0BDB"/>
    <w:rsid w:val="008A0C06"/>
    <w:rsid w:val="008A0C5F"/>
    <w:rsid w:val="008A0E51"/>
    <w:rsid w:val="008A1336"/>
    <w:rsid w:val="008A14D3"/>
    <w:rsid w:val="008A1B2F"/>
    <w:rsid w:val="008A1C6A"/>
    <w:rsid w:val="008A201B"/>
    <w:rsid w:val="008A2266"/>
    <w:rsid w:val="008A23D8"/>
    <w:rsid w:val="008A24B9"/>
    <w:rsid w:val="008A25D0"/>
    <w:rsid w:val="008A2746"/>
    <w:rsid w:val="008A27D2"/>
    <w:rsid w:val="008A2889"/>
    <w:rsid w:val="008A298C"/>
    <w:rsid w:val="008A2CB1"/>
    <w:rsid w:val="008A2CCB"/>
    <w:rsid w:val="008A2F88"/>
    <w:rsid w:val="008A30D8"/>
    <w:rsid w:val="008A317F"/>
    <w:rsid w:val="008A3251"/>
    <w:rsid w:val="008A3904"/>
    <w:rsid w:val="008A3B9B"/>
    <w:rsid w:val="008A3C76"/>
    <w:rsid w:val="008A3D09"/>
    <w:rsid w:val="008A3EC4"/>
    <w:rsid w:val="008A3F70"/>
    <w:rsid w:val="008A416E"/>
    <w:rsid w:val="008A41C3"/>
    <w:rsid w:val="008A41F8"/>
    <w:rsid w:val="008A42C8"/>
    <w:rsid w:val="008A46C1"/>
    <w:rsid w:val="008A47E9"/>
    <w:rsid w:val="008A47FF"/>
    <w:rsid w:val="008A48DF"/>
    <w:rsid w:val="008A4904"/>
    <w:rsid w:val="008A498C"/>
    <w:rsid w:val="008A4BB0"/>
    <w:rsid w:val="008A4C2B"/>
    <w:rsid w:val="008A4C8A"/>
    <w:rsid w:val="008A4CDA"/>
    <w:rsid w:val="008A4E09"/>
    <w:rsid w:val="008A4F59"/>
    <w:rsid w:val="008A502A"/>
    <w:rsid w:val="008A50B7"/>
    <w:rsid w:val="008A5290"/>
    <w:rsid w:val="008A58AF"/>
    <w:rsid w:val="008A58F6"/>
    <w:rsid w:val="008A5ABE"/>
    <w:rsid w:val="008A5CD7"/>
    <w:rsid w:val="008A6134"/>
    <w:rsid w:val="008A6314"/>
    <w:rsid w:val="008A6362"/>
    <w:rsid w:val="008A63FC"/>
    <w:rsid w:val="008A67C6"/>
    <w:rsid w:val="008A6F90"/>
    <w:rsid w:val="008A74CC"/>
    <w:rsid w:val="008A7562"/>
    <w:rsid w:val="008A7AC5"/>
    <w:rsid w:val="008A7ACA"/>
    <w:rsid w:val="008A7B61"/>
    <w:rsid w:val="008A7D35"/>
    <w:rsid w:val="008A7F2A"/>
    <w:rsid w:val="008B0216"/>
    <w:rsid w:val="008B03D3"/>
    <w:rsid w:val="008B0A7D"/>
    <w:rsid w:val="008B0BBF"/>
    <w:rsid w:val="008B120C"/>
    <w:rsid w:val="008B133E"/>
    <w:rsid w:val="008B16B1"/>
    <w:rsid w:val="008B1959"/>
    <w:rsid w:val="008B1B58"/>
    <w:rsid w:val="008B1CD3"/>
    <w:rsid w:val="008B1E52"/>
    <w:rsid w:val="008B1F25"/>
    <w:rsid w:val="008B215F"/>
    <w:rsid w:val="008B216C"/>
    <w:rsid w:val="008B2844"/>
    <w:rsid w:val="008B296A"/>
    <w:rsid w:val="008B2D81"/>
    <w:rsid w:val="008B2DD2"/>
    <w:rsid w:val="008B2EE5"/>
    <w:rsid w:val="008B2F4A"/>
    <w:rsid w:val="008B322F"/>
    <w:rsid w:val="008B359E"/>
    <w:rsid w:val="008B36F5"/>
    <w:rsid w:val="008B385C"/>
    <w:rsid w:val="008B3E6E"/>
    <w:rsid w:val="008B3EF3"/>
    <w:rsid w:val="008B40C9"/>
    <w:rsid w:val="008B4683"/>
    <w:rsid w:val="008B46BC"/>
    <w:rsid w:val="008B46D7"/>
    <w:rsid w:val="008B4AF8"/>
    <w:rsid w:val="008B4D32"/>
    <w:rsid w:val="008B4E0E"/>
    <w:rsid w:val="008B4F37"/>
    <w:rsid w:val="008B50F3"/>
    <w:rsid w:val="008B5CDE"/>
    <w:rsid w:val="008B5E53"/>
    <w:rsid w:val="008B5F5A"/>
    <w:rsid w:val="008B60AE"/>
    <w:rsid w:val="008B655F"/>
    <w:rsid w:val="008B6582"/>
    <w:rsid w:val="008B6B3D"/>
    <w:rsid w:val="008B6C52"/>
    <w:rsid w:val="008B6CC6"/>
    <w:rsid w:val="008B739D"/>
    <w:rsid w:val="008B73BF"/>
    <w:rsid w:val="008B7482"/>
    <w:rsid w:val="008B777D"/>
    <w:rsid w:val="008B7782"/>
    <w:rsid w:val="008B7961"/>
    <w:rsid w:val="008B7977"/>
    <w:rsid w:val="008B7AA1"/>
    <w:rsid w:val="008B7CBC"/>
    <w:rsid w:val="008B7ED4"/>
    <w:rsid w:val="008B7FF5"/>
    <w:rsid w:val="008BFC58"/>
    <w:rsid w:val="008C0007"/>
    <w:rsid w:val="008C0020"/>
    <w:rsid w:val="008C004C"/>
    <w:rsid w:val="008C043D"/>
    <w:rsid w:val="008C0442"/>
    <w:rsid w:val="008C053D"/>
    <w:rsid w:val="008C05A8"/>
    <w:rsid w:val="008C09E5"/>
    <w:rsid w:val="008C0C41"/>
    <w:rsid w:val="008C0CDD"/>
    <w:rsid w:val="008C0E18"/>
    <w:rsid w:val="008C0EE5"/>
    <w:rsid w:val="008C1879"/>
    <w:rsid w:val="008C18C4"/>
    <w:rsid w:val="008C1991"/>
    <w:rsid w:val="008C19E3"/>
    <w:rsid w:val="008C1C6C"/>
    <w:rsid w:val="008C21DE"/>
    <w:rsid w:val="008C2237"/>
    <w:rsid w:val="008C2334"/>
    <w:rsid w:val="008C24A6"/>
    <w:rsid w:val="008C2546"/>
    <w:rsid w:val="008C25E1"/>
    <w:rsid w:val="008C26A4"/>
    <w:rsid w:val="008C281C"/>
    <w:rsid w:val="008C2EEE"/>
    <w:rsid w:val="008C2F15"/>
    <w:rsid w:val="008C2FEB"/>
    <w:rsid w:val="008C30DB"/>
    <w:rsid w:val="008C30EE"/>
    <w:rsid w:val="008C32A9"/>
    <w:rsid w:val="008C39E2"/>
    <w:rsid w:val="008C3A42"/>
    <w:rsid w:val="008C3B0E"/>
    <w:rsid w:val="008C3FC1"/>
    <w:rsid w:val="008C4103"/>
    <w:rsid w:val="008C4149"/>
    <w:rsid w:val="008C42EB"/>
    <w:rsid w:val="008C45A0"/>
    <w:rsid w:val="008C4918"/>
    <w:rsid w:val="008C4A6D"/>
    <w:rsid w:val="008C4D17"/>
    <w:rsid w:val="008C550A"/>
    <w:rsid w:val="008C551E"/>
    <w:rsid w:val="008C5600"/>
    <w:rsid w:val="008C564C"/>
    <w:rsid w:val="008C59E1"/>
    <w:rsid w:val="008C5CC8"/>
    <w:rsid w:val="008C5E7E"/>
    <w:rsid w:val="008C5ECE"/>
    <w:rsid w:val="008C5F6F"/>
    <w:rsid w:val="008C60A4"/>
    <w:rsid w:val="008C6426"/>
    <w:rsid w:val="008C6478"/>
    <w:rsid w:val="008C64D4"/>
    <w:rsid w:val="008C6951"/>
    <w:rsid w:val="008C6A45"/>
    <w:rsid w:val="008C6AB7"/>
    <w:rsid w:val="008C7077"/>
    <w:rsid w:val="008C74F0"/>
    <w:rsid w:val="008C778F"/>
    <w:rsid w:val="008C77CA"/>
    <w:rsid w:val="008C7CE3"/>
    <w:rsid w:val="008C7EA8"/>
    <w:rsid w:val="008C7EF5"/>
    <w:rsid w:val="008C7F62"/>
    <w:rsid w:val="008C7F8C"/>
    <w:rsid w:val="008C7FB8"/>
    <w:rsid w:val="008D0339"/>
    <w:rsid w:val="008D0353"/>
    <w:rsid w:val="008D039D"/>
    <w:rsid w:val="008D03E1"/>
    <w:rsid w:val="008D06A1"/>
    <w:rsid w:val="008D06BC"/>
    <w:rsid w:val="008D0889"/>
    <w:rsid w:val="008D0A4B"/>
    <w:rsid w:val="008D0AC9"/>
    <w:rsid w:val="008D0B88"/>
    <w:rsid w:val="008D0C12"/>
    <w:rsid w:val="008D0C83"/>
    <w:rsid w:val="008D0CC0"/>
    <w:rsid w:val="008D1160"/>
    <w:rsid w:val="008D1354"/>
    <w:rsid w:val="008D15E3"/>
    <w:rsid w:val="008D1A95"/>
    <w:rsid w:val="008D1CD5"/>
    <w:rsid w:val="008D2159"/>
    <w:rsid w:val="008D23C4"/>
    <w:rsid w:val="008D2870"/>
    <w:rsid w:val="008D28FA"/>
    <w:rsid w:val="008D2941"/>
    <w:rsid w:val="008D2D5D"/>
    <w:rsid w:val="008D2E1A"/>
    <w:rsid w:val="008D2E54"/>
    <w:rsid w:val="008D2F9A"/>
    <w:rsid w:val="008D3146"/>
    <w:rsid w:val="008D32E5"/>
    <w:rsid w:val="008D3305"/>
    <w:rsid w:val="008D360B"/>
    <w:rsid w:val="008D3EDB"/>
    <w:rsid w:val="008D4126"/>
    <w:rsid w:val="008D423B"/>
    <w:rsid w:val="008D426A"/>
    <w:rsid w:val="008D4403"/>
    <w:rsid w:val="008D44D0"/>
    <w:rsid w:val="008D4BC1"/>
    <w:rsid w:val="008D5548"/>
    <w:rsid w:val="008D5DB6"/>
    <w:rsid w:val="008D5E6E"/>
    <w:rsid w:val="008D5ED5"/>
    <w:rsid w:val="008D6090"/>
    <w:rsid w:val="008D6234"/>
    <w:rsid w:val="008D62E6"/>
    <w:rsid w:val="008D6482"/>
    <w:rsid w:val="008D65C6"/>
    <w:rsid w:val="008D660D"/>
    <w:rsid w:val="008D664F"/>
    <w:rsid w:val="008D6667"/>
    <w:rsid w:val="008D6708"/>
    <w:rsid w:val="008D6AEA"/>
    <w:rsid w:val="008D6B9B"/>
    <w:rsid w:val="008D6E82"/>
    <w:rsid w:val="008D6EF3"/>
    <w:rsid w:val="008D7069"/>
    <w:rsid w:val="008D70D9"/>
    <w:rsid w:val="008D745A"/>
    <w:rsid w:val="008D74DF"/>
    <w:rsid w:val="008D7DEE"/>
    <w:rsid w:val="008D7DEF"/>
    <w:rsid w:val="008D7F45"/>
    <w:rsid w:val="008E0062"/>
    <w:rsid w:val="008E0295"/>
    <w:rsid w:val="008E02E0"/>
    <w:rsid w:val="008E02F9"/>
    <w:rsid w:val="008E0419"/>
    <w:rsid w:val="008E05A8"/>
    <w:rsid w:val="008E09AE"/>
    <w:rsid w:val="008E0D0C"/>
    <w:rsid w:val="008E0E2F"/>
    <w:rsid w:val="008E1617"/>
    <w:rsid w:val="008E1FB4"/>
    <w:rsid w:val="008E2435"/>
    <w:rsid w:val="008E2AFC"/>
    <w:rsid w:val="008E2D4A"/>
    <w:rsid w:val="008E2E6C"/>
    <w:rsid w:val="008E312D"/>
    <w:rsid w:val="008E31CD"/>
    <w:rsid w:val="008E324A"/>
    <w:rsid w:val="008E3905"/>
    <w:rsid w:val="008E3A0E"/>
    <w:rsid w:val="008E3A44"/>
    <w:rsid w:val="008E3CFE"/>
    <w:rsid w:val="008E3E4D"/>
    <w:rsid w:val="008E3F1F"/>
    <w:rsid w:val="008E422A"/>
    <w:rsid w:val="008E4313"/>
    <w:rsid w:val="008E45C3"/>
    <w:rsid w:val="008E46B8"/>
    <w:rsid w:val="008E48B2"/>
    <w:rsid w:val="008E4A73"/>
    <w:rsid w:val="008E53A5"/>
    <w:rsid w:val="008E5492"/>
    <w:rsid w:val="008E57D5"/>
    <w:rsid w:val="008E5CAD"/>
    <w:rsid w:val="008E5CEC"/>
    <w:rsid w:val="008E60F7"/>
    <w:rsid w:val="008E63D9"/>
    <w:rsid w:val="008E6C29"/>
    <w:rsid w:val="008E6D25"/>
    <w:rsid w:val="008E6D5F"/>
    <w:rsid w:val="008E6F6C"/>
    <w:rsid w:val="008E7002"/>
    <w:rsid w:val="008E707E"/>
    <w:rsid w:val="008E71C6"/>
    <w:rsid w:val="008E73B4"/>
    <w:rsid w:val="008E751E"/>
    <w:rsid w:val="008E76DD"/>
    <w:rsid w:val="008E77D5"/>
    <w:rsid w:val="008E7A08"/>
    <w:rsid w:val="008E7ADF"/>
    <w:rsid w:val="008E7B19"/>
    <w:rsid w:val="008E7D1B"/>
    <w:rsid w:val="008E7E0A"/>
    <w:rsid w:val="008F004A"/>
    <w:rsid w:val="008F045C"/>
    <w:rsid w:val="008F04DB"/>
    <w:rsid w:val="008F0B6E"/>
    <w:rsid w:val="008F0F5D"/>
    <w:rsid w:val="008F1253"/>
    <w:rsid w:val="008F13F5"/>
    <w:rsid w:val="008F1523"/>
    <w:rsid w:val="008F16B5"/>
    <w:rsid w:val="008F188B"/>
    <w:rsid w:val="008F19A3"/>
    <w:rsid w:val="008F19C7"/>
    <w:rsid w:val="008F1BBC"/>
    <w:rsid w:val="008F1C28"/>
    <w:rsid w:val="008F1D78"/>
    <w:rsid w:val="008F1DF3"/>
    <w:rsid w:val="008F205C"/>
    <w:rsid w:val="008F2174"/>
    <w:rsid w:val="008F28CF"/>
    <w:rsid w:val="008F2909"/>
    <w:rsid w:val="008F2B3B"/>
    <w:rsid w:val="008F2EAD"/>
    <w:rsid w:val="008F2EF8"/>
    <w:rsid w:val="008F3041"/>
    <w:rsid w:val="008F3550"/>
    <w:rsid w:val="008F371F"/>
    <w:rsid w:val="008F3B1D"/>
    <w:rsid w:val="008F3B35"/>
    <w:rsid w:val="008F3C2A"/>
    <w:rsid w:val="008F3CBA"/>
    <w:rsid w:val="008F3E9D"/>
    <w:rsid w:val="008F3EEB"/>
    <w:rsid w:val="008F3FAE"/>
    <w:rsid w:val="008F40CF"/>
    <w:rsid w:val="008F4497"/>
    <w:rsid w:val="008F44F9"/>
    <w:rsid w:val="008F47C0"/>
    <w:rsid w:val="008F4865"/>
    <w:rsid w:val="008F4868"/>
    <w:rsid w:val="008F4F73"/>
    <w:rsid w:val="008F501F"/>
    <w:rsid w:val="008F5083"/>
    <w:rsid w:val="008F5949"/>
    <w:rsid w:val="008F596E"/>
    <w:rsid w:val="008F5AD4"/>
    <w:rsid w:val="008F5C6A"/>
    <w:rsid w:val="008F5FBE"/>
    <w:rsid w:val="008F605A"/>
    <w:rsid w:val="008F60F1"/>
    <w:rsid w:val="008F62A1"/>
    <w:rsid w:val="008F6743"/>
    <w:rsid w:val="008F6A0B"/>
    <w:rsid w:val="008F6D76"/>
    <w:rsid w:val="008F6F23"/>
    <w:rsid w:val="008F6F9A"/>
    <w:rsid w:val="008F777A"/>
    <w:rsid w:val="008F7BC9"/>
    <w:rsid w:val="0090027B"/>
    <w:rsid w:val="00900343"/>
    <w:rsid w:val="0090043A"/>
    <w:rsid w:val="009004B7"/>
    <w:rsid w:val="009005FF"/>
    <w:rsid w:val="0090076B"/>
    <w:rsid w:val="00900C1D"/>
    <w:rsid w:val="00900D1B"/>
    <w:rsid w:val="00900D22"/>
    <w:rsid w:val="00900ED4"/>
    <w:rsid w:val="00901448"/>
    <w:rsid w:val="00901863"/>
    <w:rsid w:val="00901AC9"/>
    <w:rsid w:val="00901D54"/>
    <w:rsid w:val="00902399"/>
    <w:rsid w:val="009026E5"/>
    <w:rsid w:val="009028E7"/>
    <w:rsid w:val="00902B6C"/>
    <w:rsid w:val="00902E6A"/>
    <w:rsid w:val="00903127"/>
    <w:rsid w:val="00903197"/>
    <w:rsid w:val="009036FE"/>
    <w:rsid w:val="00903779"/>
    <w:rsid w:val="0090383B"/>
    <w:rsid w:val="00903915"/>
    <w:rsid w:val="00903A08"/>
    <w:rsid w:val="0090408F"/>
    <w:rsid w:val="009040C7"/>
    <w:rsid w:val="00904170"/>
    <w:rsid w:val="009042F0"/>
    <w:rsid w:val="009043D5"/>
    <w:rsid w:val="00904514"/>
    <w:rsid w:val="00904DEF"/>
    <w:rsid w:val="00904EA4"/>
    <w:rsid w:val="009053B3"/>
    <w:rsid w:val="00905886"/>
    <w:rsid w:val="00905AC6"/>
    <w:rsid w:val="00905B8C"/>
    <w:rsid w:val="00906064"/>
    <w:rsid w:val="0090637F"/>
    <w:rsid w:val="009063A7"/>
    <w:rsid w:val="00906415"/>
    <w:rsid w:val="00906531"/>
    <w:rsid w:val="00906624"/>
    <w:rsid w:val="0090674D"/>
    <w:rsid w:val="00906ADB"/>
    <w:rsid w:val="00906E6C"/>
    <w:rsid w:val="00906E83"/>
    <w:rsid w:val="0090710D"/>
    <w:rsid w:val="0090744C"/>
    <w:rsid w:val="00907565"/>
    <w:rsid w:val="00907954"/>
    <w:rsid w:val="00907D60"/>
    <w:rsid w:val="00907DCF"/>
    <w:rsid w:val="00907F07"/>
    <w:rsid w:val="00907F57"/>
    <w:rsid w:val="009102A5"/>
    <w:rsid w:val="009104E5"/>
    <w:rsid w:val="0091051D"/>
    <w:rsid w:val="0091098E"/>
    <w:rsid w:val="009114EC"/>
    <w:rsid w:val="0091154E"/>
    <w:rsid w:val="00911652"/>
    <w:rsid w:val="009119E9"/>
    <w:rsid w:val="00911A29"/>
    <w:rsid w:val="00911A82"/>
    <w:rsid w:val="00911C96"/>
    <w:rsid w:val="00911D20"/>
    <w:rsid w:val="00912024"/>
    <w:rsid w:val="00912067"/>
    <w:rsid w:val="00912448"/>
    <w:rsid w:val="009124E8"/>
    <w:rsid w:val="009127BA"/>
    <w:rsid w:val="009127CB"/>
    <w:rsid w:val="00912823"/>
    <w:rsid w:val="009129D0"/>
    <w:rsid w:val="009130D4"/>
    <w:rsid w:val="0091310C"/>
    <w:rsid w:val="00913138"/>
    <w:rsid w:val="009135B0"/>
    <w:rsid w:val="009137FB"/>
    <w:rsid w:val="00913896"/>
    <w:rsid w:val="00913ACE"/>
    <w:rsid w:val="00913B06"/>
    <w:rsid w:val="00913CE9"/>
    <w:rsid w:val="00913DD9"/>
    <w:rsid w:val="00913FDE"/>
    <w:rsid w:val="0091495B"/>
    <w:rsid w:val="00915176"/>
    <w:rsid w:val="00915271"/>
    <w:rsid w:val="009152B4"/>
    <w:rsid w:val="009153FA"/>
    <w:rsid w:val="00915545"/>
    <w:rsid w:val="00915791"/>
    <w:rsid w:val="009159E3"/>
    <w:rsid w:val="00915A2C"/>
    <w:rsid w:val="00915A5E"/>
    <w:rsid w:val="00915BF7"/>
    <w:rsid w:val="00915E48"/>
    <w:rsid w:val="00915F08"/>
    <w:rsid w:val="00915F97"/>
    <w:rsid w:val="009160B4"/>
    <w:rsid w:val="009160E3"/>
    <w:rsid w:val="00916483"/>
    <w:rsid w:val="0091650E"/>
    <w:rsid w:val="00916537"/>
    <w:rsid w:val="00916777"/>
    <w:rsid w:val="00916EB0"/>
    <w:rsid w:val="00916F20"/>
    <w:rsid w:val="00917000"/>
    <w:rsid w:val="0091734C"/>
    <w:rsid w:val="009173A6"/>
    <w:rsid w:val="009177FC"/>
    <w:rsid w:val="009178E9"/>
    <w:rsid w:val="00917D2C"/>
    <w:rsid w:val="00920033"/>
    <w:rsid w:val="00920113"/>
    <w:rsid w:val="0092018A"/>
    <w:rsid w:val="009201F5"/>
    <w:rsid w:val="009202A1"/>
    <w:rsid w:val="0092086D"/>
    <w:rsid w:val="009209B2"/>
    <w:rsid w:val="00921383"/>
    <w:rsid w:val="009213D7"/>
    <w:rsid w:val="00921455"/>
    <w:rsid w:val="00921497"/>
    <w:rsid w:val="0092179A"/>
    <w:rsid w:val="0092193F"/>
    <w:rsid w:val="00921BCC"/>
    <w:rsid w:val="00921DBC"/>
    <w:rsid w:val="009222E2"/>
    <w:rsid w:val="009224DC"/>
    <w:rsid w:val="0092272E"/>
    <w:rsid w:val="009228A2"/>
    <w:rsid w:val="00922ACE"/>
    <w:rsid w:val="00922B27"/>
    <w:rsid w:val="0092303B"/>
    <w:rsid w:val="009230A1"/>
    <w:rsid w:val="00923189"/>
    <w:rsid w:val="009231C1"/>
    <w:rsid w:val="00923264"/>
    <w:rsid w:val="00923554"/>
    <w:rsid w:val="00923645"/>
    <w:rsid w:val="009236A4"/>
    <w:rsid w:val="009236AF"/>
    <w:rsid w:val="009236B4"/>
    <w:rsid w:val="009237B6"/>
    <w:rsid w:val="0092386A"/>
    <w:rsid w:val="00923B9B"/>
    <w:rsid w:val="00923BB4"/>
    <w:rsid w:val="00923E38"/>
    <w:rsid w:val="00923E91"/>
    <w:rsid w:val="00923EA7"/>
    <w:rsid w:val="00923EE3"/>
    <w:rsid w:val="00924132"/>
    <w:rsid w:val="0092423A"/>
    <w:rsid w:val="00924316"/>
    <w:rsid w:val="00924319"/>
    <w:rsid w:val="00924498"/>
    <w:rsid w:val="00924781"/>
    <w:rsid w:val="00924998"/>
    <w:rsid w:val="00924E02"/>
    <w:rsid w:val="009250B1"/>
    <w:rsid w:val="00925440"/>
    <w:rsid w:val="009255BE"/>
    <w:rsid w:val="00925AEB"/>
    <w:rsid w:val="009264A4"/>
    <w:rsid w:val="009264BE"/>
    <w:rsid w:val="00926623"/>
    <w:rsid w:val="009266EA"/>
    <w:rsid w:val="009268A1"/>
    <w:rsid w:val="009269BC"/>
    <w:rsid w:val="009269CF"/>
    <w:rsid w:val="00926C6A"/>
    <w:rsid w:val="00926D89"/>
    <w:rsid w:val="00927945"/>
    <w:rsid w:val="00927A88"/>
    <w:rsid w:val="00927BED"/>
    <w:rsid w:val="0093008F"/>
    <w:rsid w:val="0093048E"/>
    <w:rsid w:val="00930F4F"/>
    <w:rsid w:val="009310E3"/>
    <w:rsid w:val="00931319"/>
    <w:rsid w:val="009314AA"/>
    <w:rsid w:val="009316C2"/>
    <w:rsid w:val="009317FB"/>
    <w:rsid w:val="0093185E"/>
    <w:rsid w:val="009318D6"/>
    <w:rsid w:val="00931A7A"/>
    <w:rsid w:val="00931B42"/>
    <w:rsid w:val="00931C04"/>
    <w:rsid w:val="00931C93"/>
    <w:rsid w:val="00931CC5"/>
    <w:rsid w:val="009323A9"/>
    <w:rsid w:val="0093253A"/>
    <w:rsid w:val="00932569"/>
    <w:rsid w:val="00932700"/>
    <w:rsid w:val="0093284B"/>
    <w:rsid w:val="00932E4F"/>
    <w:rsid w:val="00932ECD"/>
    <w:rsid w:val="009332B7"/>
    <w:rsid w:val="009333B8"/>
    <w:rsid w:val="009337B2"/>
    <w:rsid w:val="00933B5E"/>
    <w:rsid w:val="00933F7A"/>
    <w:rsid w:val="009340E7"/>
    <w:rsid w:val="009344E8"/>
    <w:rsid w:val="009345AC"/>
    <w:rsid w:val="0093469B"/>
    <w:rsid w:val="00934CAF"/>
    <w:rsid w:val="00934CF4"/>
    <w:rsid w:val="00934EA8"/>
    <w:rsid w:val="00934F82"/>
    <w:rsid w:val="0093540F"/>
    <w:rsid w:val="0093544D"/>
    <w:rsid w:val="009356D0"/>
    <w:rsid w:val="009357B6"/>
    <w:rsid w:val="009360DF"/>
    <w:rsid w:val="009361C4"/>
    <w:rsid w:val="009363D0"/>
    <w:rsid w:val="0093649D"/>
    <w:rsid w:val="009365EA"/>
    <w:rsid w:val="00936970"/>
    <w:rsid w:val="00936A56"/>
    <w:rsid w:val="00936AD6"/>
    <w:rsid w:val="00936B29"/>
    <w:rsid w:val="00936B5D"/>
    <w:rsid w:val="00936C5F"/>
    <w:rsid w:val="00936E54"/>
    <w:rsid w:val="00936EBE"/>
    <w:rsid w:val="00936EDA"/>
    <w:rsid w:val="00937204"/>
    <w:rsid w:val="009374B6"/>
    <w:rsid w:val="009374D6"/>
    <w:rsid w:val="00937CC3"/>
    <w:rsid w:val="00937E44"/>
    <w:rsid w:val="009402E1"/>
    <w:rsid w:val="009404CF"/>
    <w:rsid w:val="009407B7"/>
    <w:rsid w:val="00940D73"/>
    <w:rsid w:val="00940DF1"/>
    <w:rsid w:val="00940E0C"/>
    <w:rsid w:val="00940FD5"/>
    <w:rsid w:val="009410B7"/>
    <w:rsid w:val="0094115E"/>
    <w:rsid w:val="00941467"/>
    <w:rsid w:val="009418AE"/>
    <w:rsid w:val="009418E8"/>
    <w:rsid w:val="00941B5A"/>
    <w:rsid w:val="00942B1A"/>
    <w:rsid w:val="00942C86"/>
    <w:rsid w:val="00943243"/>
    <w:rsid w:val="0094380C"/>
    <w:rsid w:val="00943928"/>
    <w:rsid w:val="0094396F"/>
    <w:rsid w:val="00943C57"/>
    <w:rsid w:val="00943CCD"/>
    <w:rsid w:val="00943E15"/>
    <w:rsid w:val="00944004"/>
    <w:rsid w:val="0094455D"/>
    <w:rsid w:val="00944804"/>
    <w:rsid w:val="00944858"/>
    <w:rsid w:val="00944B89"/>
    <w:rsid w:val="00944E5B"/>
    <w:rsid w:val="0094501B"/>
    <w:rsid w:val="00945278"/>
    <w:rsid w:val="0094582D"/>
    <w:rsid w:val="00945A18"/>
    <w:rsid w:val="00945BB0"/>
    <w:rsid w:val="00945C91"/>
    <w:rsid w:val="00945DB6"/>
    <w:rsid w:val="0094625F"/>
    <w:rsid w:val="009462BA"/>
    <w:rsid w:val="0094633F"/>
    <w:rsid w:val="0094654A"/>
    <w:rsid w:val="00946A6C"/>
    <w:rsid w:val="00946E62"/>
    <w:rsid w:val="00947042"/>
    <w:rsid w:val="0094708B"/>
    <w:rsid w:val="0094715A"/>
    <w:rsid w:val="00947394"/>
    <w:rsid w:val="0094746F"/>
    <w:rsid w:val="009477E5"/>
    <w:rsid w:val="0094795C"/>
    <w:rsid w:val="00947AE3"/>
    <w:rsid w:val="009500D1"/>
    <w:rsid w:val="009500E7"/>
    <w:rsid w:val="00950645"/>
    <w:rsid w:val="009507F6"/>
    <w:rsid w:val="009508D5"/>
    <w:rsid w:val="009509B9"/>
    <w:rsid w:val="00950EB4"/>
    <w:rsid w:val="00951649"/>
    <w:rsid w:val="0095199F"/>
    <w:rsid w:val="00951D89"/>
    <w:rsid w:val="00952008"/>
    <w:rsid w:val="00952471"/>
    <w:rsid w:val="00952708"/>
    <w:rsid w:val="0095277D"/>
    <w:rsid w:val="00952E8B"/>
    <w:rsid w:val="00952ED8"/>
    <w:rsid w:val="009533EA"/>
    <w:rsid w:val="009537C0"/>
    <w:rsid w:val="009539AA"/>
    <w:rsid w:val="00953CD7"/>
    <w:rsid w:val="00953F60"/>
    <w:rsid w:val="009540FA"/>
    <w:rsid w:val="009543FE"/>
    <w:rsid w:val="00954582"/>
    <w:rsid w:val="00954CF1"/>
    <w:rsid w:val="00954F36"/>
    <w:rsid w:val="009551C6"/>
    <w:rsid w:val="009552A7"/>
    <w:rsid w:val="00955342"/>
    <w:rsid w:val="009554EF"/>
    <w:rsid w:val="00955659"/>
    <w:rsid w:val="0095578B"/>
    <w:rsid w:val="00955A96"/>
    <w:rsid w:val="00955B3E"/>
    <w:rsid w:val="00955C5F"/>
    <w:rsid w:val="00955D11"/>
    <w:rsid w:val="00955F82"/>
    <w:rsid w:val="00956076"/>
    <w:rsid w:val="009561CC"/>
    <w:rsid w:val="00956620"/>
    <w:rsid w:val="009569D4"/>
    <w:rsid w:val="00956B9D"/>
    <w:rsid w:val="009570FE"/>
    <w:rsid w:val="00957165"/>
    <w:rsid w:val="00957421"/>
    <w:rsid w:val="00957461"/>
    <w:rsid w:val="00957489"/>
    <w:rsid w:val="00957625"/>
    <w:rsid w:val="00957993"/>
    <w:rsid w:val="00957A5C"/>
    <w:rsid w:val="00957F07"/>
    <w:rsid w:val="009600A7"/>
    <w:rsid w:val="0096028A"/>
    <w:rsid w:val="00960359"/>
    <w:rsid w:val="009607DB"/>
    <w:rsid w:val="00960E9A"/>
    <w:rsid w:val="009610AA"/>
    <w:rsid w:val="00961581"/>
    <w:rsid w:val="0096171A"/>
    <w:rsid w:val="00961A98"/>
    <w:rsid w:val="00961D71"/>
    <w:rsid w:val="00962049"/>
    <w:rsid w:val="009620D0"/>
    <w:rsid w:val="00962111"/>
    <w:rsid w:val="00962120"/>
    <w:rsid w:val="00962215"/>
    <w:rsid w:val="0096246C"/>
    <w:rsid w:val="00962624"/>
    <w:rsid w:val="0096277A"/>
    <w:rsid w:val="0096287D"/>
    <w:rsid w:val="009633D0"/>
    <w:rsid w:val="00963512"/>
    <w:rsid w:val="009636D2"/>
    <w:rsid w:val="00963A8B"/>
    <w:rsid w:val="0096401A"/>
    <w:rsid w:val="009640A1"/>
    <w:rsid w:val="009642F6"/>
    <w:rsid w:val="00964539"/>
    <w:rsid w:val="0096472B"/>
    <w:rsid w:val="00964892"/>
    <w:rsid w:val="00964B18"/>
    <w:rsid w:val="00964DA6"/>
    <w:rsid w:val="00965032"/>
    <w:rsid w:val="009650C5"/>
    <w:rsid w:val="009655A0"/>
    <w:rsid w:val="00965A54"/>
    <w:rsid w:val="00965C66"/>
    <w:rsid w:val="00965E28"/>
    <w:rsid w:val="00965E46"/>
    <w:rsid w:val="0096601C"/>
    <w:rsid w:val="00966095"/>
    <w:rsid w:val="00966643"/>
    <w:rsid w:val="0096664E"/>
    <w:rsid w:val="00966C39"/>
    <w:rsid w:val="00966DCB"/>
    <w:rsid w:val="00966EFE"/>
    <w:rsid w:val="00966F06"/>
    <w:rsid w:val="0096718B"/>
    <w:rsid w:val="00967289"/>
    <w:rsid w:val="00967848"/>
    <w:rsid w:val="009700E1"/>
    <w:rsid w:val="009704D7"/>
    <w:rsid w:val="00970512"/>
    <w:rsid w:val="00970555"/>
    <w:rsid w:val="00970E71"/>
    <w:rsid w:val="009710A7"/>
    <w:rsid w:val="00971100"/>
    <w:rsid w:val="009712F3"/>
    <w:rsid w:val="00971334"/>
    <w:rsid w:val="009713E9"/>
    <w:rsid w:val="00971462"/>
    <w:rsid w:val="00971869"/>
    <w:rsid w:val="009718F7"/>
    <w:rsid w:val="009719EE"/>
    <w:rsid w:val="00971AD6"/>
    <w:rsid w:val="00971E40"/>
    <w:rsid w:val="00971F64"/>
    <w:rsid w:val="009722ED"/>
    <w:rsid w:val="009724EF"/>
    <w:rsid w:val="00972C22"/>
    <w:rsid w:val="00973034"/>
    <w:rsid w:val="009734FD"/>
    <w:rsid w:val="0097354A"/>
    <w:rsid w:val="0097375F"/>
    <w:rsid w:val="00973971"/>
    <w:rsid w:val="00973C7F"/>
    <w:rsid w:val="00973EC7"/>
    <w:rsid w:val="0097403B"/>
    <w:rsid w:val="009745BB"/>
    <w:rsid w:val="0097471D"/>
    <w:rsid w:val="00974751"/>
    <w:rsid w:val="00974DAF"/>
    <w:rsid w:val="00974DB7"/>
    <w:rsid w:val="00974EB6"/>
    <w:rsid w:val="0097552D"/>
    <w:rsid w:val="00975803"/>
    <w:rsid w:val="0097591F"/>
    <w:rsid w:val="009759F3"/>
    <w:rsid w:val="00975A02"/>
    <w:rsid w:val="00975D1E"/>
    <w:rsid w:val="0097614B"/>
    <w:rsid w:val="00976315"/>
    <w:rsid w:val="009763B7"/>
    <w:rsid w:val="00976592"/>
    <w:rsid w:val="00976694"/>
    <w:rsid w:val="0097677E"/>
    <w:rsid w:val="009767F9"/>
    <w:rsid w:val="009768AC"/>
    <w:rsid w:val="00976CDB"/>
    <w:rsid w:val="00976E82"/>
    <w:rsid w:val="00976EBD"/>
    <w:rsid w:val="0097748D"/>
    <w:rsid w:val="00977526"/>
    <w:rsid w:val="0097769E"/>
    <w:rsid w:val="00977834"/>
    <w:rsid w:val="00977BDC"/>
    <w:rsid w:val="00977CD6"/>
    <w:rsid w:val="00977D0C"/>
    <w:rsid w:val="0098006B"/>
    <w:rsid w:val="009800FF"/>
    <w:rsid w:val="009801D4"/>
    <w:rsid w:val="00980310"/>
    <w:rsid w:val="009806B7"/>
    <w:rsid w:val="009807A9"/>
    <w:rsid w:val="0098093B"/>
    <w:rsid w:val="009810E4"/>
    <w:rsid w:val="009811B8"/>
    <w:rsid w:val="0098139E"/>
    <w:rsid w:val="00981424"/>
    <w:rsid w:val="009815C1"/>
    <w:rsid w:val="0098195B"/>
    <w:rsid w:val="00981C03"/>
    <w:rsid w:val="00981C4B"/>
    <w:rsid w:val="00982176"/>
    <w:rsid w:val="00982206"/>
    <w:rsid w:val="009822F1"/>
    <w:rsid w:val="0098290C"/>
    <w:rsid w:val="00982E60"/>
    <w:rsid w:val="00982FAC"/>
    <w:rsid w:val="0098318E"/>
    <w:rsid w:val="009834F9"/>
    <w:rsid w:val="00983718"/>
    <w:rsid w:val="00983B08"/>
    <w:rsid w:val="009841C2"/>
    <w:rsid w:val="009843AD"/>
    <w:rsid w:val="009843F8"/>
    <w:rsid w:val="009844A9"/>
    <w:rsid w:val="00984751"/>
    <w:rsid w:val="00984A32"/>
    <w:rsid w:val="00984B87"/>
    <w:rsid w:val="00984B9C"/>
    <w:rsid w:val="00984F59"/>
    <w:rsid w:val="009852D1"/>
    <w:rsid w:val="009852D5"/>
    <w:rsid w:val="0098563F"/>
    <w:rsid w:val="009858B7"/>
    <w:rsid w:val="009858CD"/>
    <w:rsid w:val="009858E7"/>
    <w:rsid w:val="00985D8E"/>
    <w:rsid w:val="00985E7D"/>
    <w:rsid w:val="00985ECB"/>
    <w:rsid w:val="0098651B"/>
    <w:rsid w:val="009865BC"/>
    <w:rsid w:val="0098665B"/>
    <w:rsid w:val="00986A75"/>
    <w:rsid w:val="00986A97"/>
    <w:rsid w:val="00986ECD"/>
    <w:rsid w:val="00986F68"/>
    <w:rsid w:val="00987044"/>
    <w:rsid w:val="009870F3"/>
    <w:rsid w:val="009872BF"/>
    <w:rsid w:val="00987327"/>
    <w:rsid w:val="009875CC"/>
    <w:rsid w:val="00990918"/>
    <w:rsid w:val="00990C22"/>
    <w:rsid w:val="00990EEF"/>
    <w:rsid w:val="0099112E"/>
    <w:rsid w:val="0099120B"/>
    <w:rsid w:val="00991438"/>
    <w:rsid w:val="009914EF"/>
    <w:rsid w:val="00991572"/>
    <w:rsid w:val="00991972"/>
    <w:rsid w:val="009919E0"/>
    <w:rsid w:val="00991AF6"/>
    <w:rsid w:val="00991EDB"/>
    <w:rsid w:val="00992998"/>
    <w:rsid w:val="00992B17"/>
    <w:rsid w:val="009935ED"/>
    <w:rsid w:val="00993A74"/>
    <w:rsid w:val="00993AB6"/>
    <w:rsid w:val="00993FE3"/>
    <w:rsid w:val="009940A4"/>
    <w:rsid w:val="009943DF"/>
    <w:rsid w:val="0099448D"/>
    <w:rsid w:val="00994CD5"/>
    <w:rsid w:val="00994F92"/>
    <w:rsid w:val="00995135"/>
    <w:rsid w:val="00995236"/>
    <w:rsid w:val="00995273"/>
    <w:rsid w:val="0099598D"/>
    <w:rsid w:val="00995DBD"/>
    <w:rsid w:val="00996603"/>
    <w:rsid w:val="009967CA"/>
    <w:rsid w:val="009969B0"/>
    <w:rsid w:val="00996CA5"/>
    <w:rsid w:val="00996E2D"/>
    <w:rsid w:val="00997032"/>
    <w:rsid w:val="00997210"/>
    <w:rsid w:val="0099744E"/>
    <w:rsid w:val="0099770C"/>
    <w:rsid w:val="00997AA6"/>
    <w:rsid w:val="00997B49"/>
    <w:rsid w:val="00997EA5"/>
    <w:rsid w:val="00997EF5"/>
    <w:rsid w:val="00999060"/>
    <w:rsid w:val="009A01A4"/>
    <w:rsid w:val="009A01C1"/>
    <w:rsid w:val="009A0425"/>
    <w:rsid w:val="009A042F"/>
    <w:rsid w:val="009A10AE"/>
    <w:rsid w:val="009A1161"/>
    <w:rsid w:val="009A17C0"/>
    <w:rsid w:val="009A1A94"/>
    <w:rsid w:val="009A1B82"/>
    <w:rsid w:val="009A1F6D"/>
    <w:rsid w:val="009A1FB7"/>
    <w:rsid w:val="009A1FD3"/>
    <w:rsid w:val="009A21A0"/>
    <w:rsid w:val="009A2223"/>
    <w:rsid w:val="009A2849"/>
    <w:rsid w:val="009A2BAD"/>
    <w:rsid w:val="009A2C4E"/>
    <w:rsid w:val="009A3331"/>
    <w:rsid w:val="009A34BB"/>
    <w:rsid w:val="009A34F6"/>
    <w:rsid w:val="009A3718"/>
    <w:rsid w:val="009A384E"/>
    <w:rsid w:val="009A3943"/>
    <w:rsid w:val="009A39D1"/>
    <w:rsid w:val="009A3A51"/>
    <w:rsid w:val="009A3B0F"/>
    <w:rsid w:val="009A3E11"/>
    <w:rsid w:val="009A3FDD"/>
    <w:rsid w:val="009A4053"/>
    <w:rsid w:val="009A4180"/>
    <w:rsid w:val="009A46AE"/>
    <w:rsid w:val="009A4958"/>
    <w:rsid w:val="009A5026"/>
    <w:rsid w:val="009A572E"/>
    <w:rsid w:val="009A5DDD"/>
    <w:rsid w:val="009A5E0A"/>
    <w:rsid w:val="009A620D"/>
    <w:rsid w:val="009A6266"/>
    <w:rsid w:val="009A6569"/>
    <w:rsid w:val="009A66A7"/>
    <w:rsid w:val="009A6915"/>
    <w:rsid w:val="009A6A1E"/>
    <w:rsid w:val="009A6CAE"/>
    <w:rsid w:val="009A6D9A"/>
    <w:rsid w:val="009A6E6B"/>
    <w:rsid w:val="009A729F"/>
    <w:rsid w:val="009A73FF"/>
    <w:rsid w:val="009B044E"/>
    <w:rsid w:val="009B0459"/>
    <w:rsid w:val="009B04D5"/>
    <w:rsid w:val="009B0832"/>
    <w:rsid w:val="009B095E"/>
    <w:rsid w:val="009B0A41"/>
    <w:rsid w:val="009B0B62"/>
    <w:rsid w:val="009B0C76"/>
    <w:rsid w:val="009B0F57"/>
    <w:rsid w:val="009B1342"/>
    <w:rsid w:val="009B15E9"/>
    <w:rsid w:val="009B1662"/>
    <w:rsid w:val="009B17E1"/>
    <w:rsid w:val="009B1B36"/>
    <w:rsid w:val="009B1BC6"/>
    <w:rsid w:val="009B1C46"/>
    <w:rsid w:val="009B1CB8"/>
    <w:rsid w:val="009B1DFB"/>
    <w:rsid w:val="009B213E"/>
    <w:rsid w:val="009B2670"/>
    <w:rsid w:val="009B26C7"/>
    <w:rsid w:val="009B26D8"/>
    <w:rsid w:val="009B2A7A"/>
    <w:rsid w:val="009B2AC5"/>
    <w:rsid w:val="009B318A"/>
    <w:rsid w:val="009B3222"/>
    <w:rsid w:val="009B32A6"/>
    <w:rsid w:val="009B3304"/>
    <w:rsid w:val="009B33C2"/>
    <w:rsid w:val="009B3695"/>
    <w:rsid w:val="009B37A7"/>
    <w:rsid w:val="009B38D9"/>
    <w:rsid w:val="009B3A2E"/>
    <w:rsid w:val="009B403A"/>
    <w:rsid w:val="009B4237"/>
    <w:rsid w:val="009B4958"/>
    <w:rsid w:val="009B49D6"/>
    <w:rsid w:val="009B4A48"/>
    <w:rsid w:val="009B4BB5"/>
    <w:rsid w:val="009B4EBD"/>
    <w:rsid w:val="009B5101"/>
    <w:rsid w:val="009B515D"/>
    <w:rsid w:val="009B51CB"/>
    <w:rsid w:val="009B553A"/>
    <w:rsid w:val="009B557F"/>
    <w:rsid w:val="009B587E"/>
    <w:rsid w:val="009B5978"/>
    <w:rsid w:val="009B5A48"/>
    <w:rsid w:val="009B5F0B"/>
    <w:rsid w:val="009B63B1"/>
    <w:rsid w:val="009B67AF"/>
    <w:rsid w:val="009B6AEB"/>
    <w:rsid w:val="009B6BA5"/>
    <w:rsid w:val="009B6C49"/>
    <w:rsid w:val="009B6D23"/>
    <w:rsid w:val="009B6D56"/>
    <w:rsid w:val="009B6DEE"/>
    <w:rsid w:val="009B6E6D"/>
    <w:rsid w:val="009B6F3D"/>
    <w:rsid w:val="009B7ADF"/>
    <w:rsid w:val="009B7E84"/>
    <w:rsid w:val="009C0090"/>
    <w:rsid w:val="009C0746"/>
    <w:rsid w:val="009C0873"/>
    <w:rsid w:val="009C087E"/>
    <w:rsid w:val="009C09C7"/>
    <w:rsid w:val="009C0B78"/>
    <w:rsid w:val="009C0C80"/>
    <w:rsid w:val="009C0D48"/>
    <w:rsid w:val="009C0F3E"/>
    <w:rsid w:val="009C1314"/>
    <w:rsid w:val="009C1325"/>
    <w:rsid w:val="009C1370"/>
    <w:rsid w:val="009C147C"/>
    <w:rsid w:val="009C14C1"/>
    <w:rsid w:val="009C17C3"/>
    <w:rsid w:val="009C1C3B"/>
    <w:rsid w:val="009C1EFA"/>
    <w:rsid w:val="009C20BD"/>
    <w:rsid w:val="009C22A8"/>
    <w:rsid w:val="009C232F"/>
    <w:rsid w:val="009C2670"/>
    <w:rsid w:val="009C268C"/>
    <w:rsid w:val="009C2721"/>
    <w:rsid w:val="009C279B"/>
    <w:rsid w:val="009C2975"/>
    <w:rsid w:val="009C2AB5"/>
    <w:rsid w:val="009C2EFA"/>
    <w:rsid w:val="009C2FE4"/>
    <w:rsid w:val="009C304C"/>
    <w:rsid w:val="009C30A4"/>
    <w:rsid w:val="009C34B8"/>
    <w:rsid w:val="009C3760"/>
    <w:rsid w:val="009C3C09"/>
    <w:rsid w:val="009C3EAE"/>
    <w:rsid w:val="009C3FC8"/>
    <w:rsid w:val="009C41A2"/>
    <w:rsid w:val="009C44DE"/>
    <w:rsid w:val="009C4516"/>
    <w:rsid w:val="009C4A82"/>
    <w:rsid w:val="009C4D0F"/>
    <w:rsid w:val="009C4FE5"/>
    <w:rsid w:val="009C5371"/>
    <w:rsid w:val="009C57E7"/>
    <w:rsid w:val="009C5A6A"/>
    <w:rsid w:val="009C5CBC"/>
    <w:rsid w:val="009C620B"/>
    <w:rsid w:val="009C6341"/>
    <w:rsid w:val="009C6BA5"/>
    <w:rsid w:val="009C6BF8"/>
    <w:rsid w:val="009C6C8C"/>
    <w:rsid w:val="009C6EC7"/>
    <w:rsid w:val="009C6EDC"/>
    <w:rsid w:val="009C73F9"/>
    <w:rsid w:val="009C7435"/>
    <w:rsid w:val="009C7600"/>
    <w:rsid w:val="009C776C"/>
    <w:rsid w:val="009C7922"/>
    <w:rsid w:val="009C79FD"/>
    <w:rsid w:val="009D017C"/>
    <w:rsid w:val="009D0443"/>
    <w:rsid w:val="009D064D"/>
    <w:rsid w:val="009D077B"/>
    <w:rsid w:val="009D081E"/>
    <w:rsid w:val="009D090B"/>
    <w:rsid w:val="009D098B"/>
    <w:rsid w:val="009D0999"/>
    <w:rsid w:val="009D0E96"/>
    <w:rsid w:val="009D0F69"/>
    <w:rsid w:val="009D1038"/>
    <w:rsid w:val="009D1595"/>
    <w:rsid w:val="009D15D0"/>
    <w:rsid w:val="009D1B7F"/>
    <w:rsid w:val="009D1E04"/>
    <w:rsid w:val="009D2D0A"/>
    <w:rsid w:val="009D2F1D"/>
    <w:rsid w:val="009D363D"/>
    <w:rsid w:val="009D371F"/>
    <w:rsid w:val="009D3760"/>
    <w:rsid w:val="009D37FF"/>
    <w:rsid w:val="009D3ADB"/>
    <w:rsid w:val="009D3B88"/>
    <w:rsid w:val="009D3C10"/>
    <w:rsid w:val="009D3CFD"/>
    <w:rsid w:val="009D4417"/>
    <w:rsid w:val="009D4BAE"/>
    <w:rsid w:val="009D57F4"/>
    <w:rsid w:val="009D596D"/>
    <w:rsid w:val="009D5BBC"/>
    <w:rsid w:val="009D5E0E"/>
    <w:rsid w:val="009D6633"/>
    <w:rsid w:val="009D674F"/>
    <w:rsid w:val="009D68A1"/>
    <w:rsid w:val="009D6967"/>
    <w:rsid w:val="009D6A10"/>
    <w:rsid w:val="009D6AB6"/>
    <w:rsid w:val="009D6BE5"/>
    <w:rsid w:val="009D6F6B"/>
    <w:rsid w:val="009D708C"/>
    <w:rsid w:val="009D721E"/>
    <w:rsid w:val="009D7641"/>
    <w:rsid w:val="009D7659"/>
    <w:rsid w:val="009D7667"/>
    <w:rsid w:val="009D78A9"/>
    <w:rsid w:val="009D78EA"/>
    <w:rsid w:val="009D7907"/>
    <w:rsid w:val="009D7A8D"/>
    <w:rsid w:val="009D7EDE"/>
    <w:rsid w:val="009E0A49"/>
    <w:rsid w:val="009E0B5D"/>
    <w:rsid w:val="009E0BCD"/>
    <w:rsid w:val="009E0C54"/>
    <w:rsid w:val="009E0CB9"/>
    <w:rsid w:val="009E0DC4"/>
    <w:rsid w:val="009E0DDF"/>
    <w:rsid w:val="009E107E"/>
    <w:rsid w:val="009E10F6"/>
    <w:rsid w:val="009E142C"/>
    <w:rsid w:val="009E14D2"/>
    <w:rsid w:val="009E285B"/>
    <w:rsid w:val="009E2B48"/>
    <w:rsid w:val="009E2BDF"/>
    <w:rsid w:val="009E2CFC"/>
    <w:rsid w:val="009E2E94"/>
    <w:rsid w:val="009E2FD4"/>
    <w:rsid w:val="009E33B3"/>
    <w:rsid w:val="009E3463"/>
    <w:rsid w:val="009E3696"/>
    <w:rsid w:val="009E38AD"/>
    <w:rsid w:val="009E3D71"/>
    <w:rsid w:val="009E3E3C"/>
    <w:rsid w:val="009E41CF"/>
    <w:rsid w:val="009E4293"/>
    <w:rsid w:val="009E449A"/>
    <w:rsid w:val="009E47B4"/>
    <w:rsid w:val="009E4932"/>
    <w:rsid w:val="009E4C74"/>
    <w:rsid w:val="009E4EDF"/>
    <w:rsid w:val="009E4F9C"/>
    <w:rsid w:val="009E50DD"/>
    <w:rsid w:val="009E50E7"/>
    <w:rsid w:val="009E510E"/>
    <w:rsid w:val="009E5600"/>
    <w:rsid w:val="009E5664"/>
    <w:rsid w:val="009E59A5"/>
    <w:rsid w:val="009E5B21"/>
    <w:rsid w:val="009E5BF9"/>
    <w:rsid w:val="009E5C0C"/>
    <w:rsid w:val="009E660C"/>
    <w:rsid w:val="009E66F6"/>
    <w:rsid w:val="009E686E"/>
    <w:rsid w:val="009E692E"/>
    <w:rsid w:val="009E69E6"/>
    <w:rsid w:val="009E6E4D"/>
    <w:rsid w:val="009E7125"/>
    <w:rsid w:val="009E7245"/>
    <w:rsid w:val="009E7279"/>
    <w:rsid w:val="009E74B8"/>
    <w:rsid w:val="009E7873"/>
    <w:rsid w:val="009E7B0C"/>
    <w:rsid w:val="009E7C04"/>
    <w:rsid w:val="009E7E85"/>
    <w:rsid w:val="009E7ED5"/>
    <w:rsid w:val="009F0387"/>
    <w:rsid w:val="009F0633"/>
    <w:rsid w:val="009F06AC"/>
    <w:rsid w:val="009F0763"/>
    <w:rsid w:val="009F0A4A"/>
    <w:rsid w:val="009F0BDE"/>
    <w:rsid w:val="009F0F54"/>
    <w:rsid w:val="009F1004"/>
    <w:rsid w:val="009F12BE"/>
    <w:rsid w:val="009F1395"/>
    <w:rsid w:val="009F158E"/>
    <w:rsid w:val="009F15BA"/>
    <w:rsid w:val="009F21F9"/>
    <w:rsid w:val="009F2B8D"/>
    <w:rsid w:val="009F30E1"/>
    <w:rsid w:val="009F334E"/>
    <w:rsid w:val="009F37FF"/>
    <w:rsid w:val="009F3A02"/>
    <w:rsid w:val="009F408F"/>
    <w:rsid w:val="009F41B3"/>
    <w:rsid w:val="009F4279"/>
    <w:rsid w:val="009F45B5"/>
    <w:rsid w:val="009F48E4"/>
    <w:rsid w:val="009F4B2B"/>
    <w:rsid w:val="009F4BAE"/>
    <w:rsid w:val="009F4CED"/>
    <w:rsid w:val="009F4DF0"/>
    <w:rsid w:val="009F509A"/>
    <w:rsid w:val="009F5181"/>
    <w:rsid w:val="009F5576"/>
    <w:rsid w:val="009F574F"/>
    <w:rsid w:val="009F61B9"/>
    <w:rsid w:val="009F61F6"/>
    <w:rsid w:val="009F622B"/>
    <w:rsid w:val="009F636F"/>
    <w:rsid w:val="009F64F6"/>
    <w:rsid w:val="009F698A"/>
    <w:rsid w:val="009F6A5A"/>
    <w:rsid w:val="009F6C27"/>
    <w:rsid w:val="009F6E18"/>
    <w:rsid w:val="009F6EBD"/>
    <w:rsid w:val="009F7040"/>
    <w:rsid w:val="009F71DB"/>
    <w:rsid w:val="009F726A"/>
    <w:rsid w:val="009F738B"/>
    <w:rsid w:val="009F7856"/>
    <w:rsid w:val="009F7B16"/>
    <w:rsid w:val="009F7FD1"/>
    <w:rsid w:val="00A002A7"/>
    <w:rsid w:val="00A00443"/>
    <w:rsid w:val="00A004D7"/>
    <w:rsid w:val="00A00509"/>
    <w:rsid w:val="00A00F48"/>
    <w:rsid w:val="00A00FB8"/>
    <w:rsid w:val="00A0101E"/>
    <w:rsid w:val="00A01055"/>
    <w:rsid w:val="00A0105B"/>
    <w:rsid w:val="00A01203"/>
    <w:rsid w:val="00A01797"/>
    <w:rsid w:val="00A01AB7"/>
    <w:rsid w:val="00A01C00"/>
    <w:rsid w:val="00A01CCD"/>
    <w:rsid w:val="00A01D96"/>
    <w:rsid w:val="00A01E09"/>
    <w:rsid w:val="00A01EFA"/>
    <w:rsid w:val="00A0244D"/>
    <w:rsid w:val="00A025CA"/>
    <w:rsid w:val="00A02657"/>
    <w:rsid w:val="00A02836"/>
    <w:rsid w:val="00A02860"/>
    <w:rsid w:val="00A029F0"/>
    <w:rsid w:val="00A02B29"/>
    <w:rsid w:val="00A02E54"/>
    <w:rsid w:val="00A03650"/>
    <w:rsid w:val="00A03864"/>
    <w:rsid w:val="00A03B63"/>
    <w:rsid w:val="00A03C75"/>
    <w:rsid w:val="00A0466D"/>
    <w:rsid w:val="00A04B58"/>
    <w:rsid w:val="00A04ECC"/>
    <w:rsid w:val="00A04FCA"/>
    <w:rsid w:val="00A050C3"/>
    <w:rsid w:val="00A06473"/>
    <w:rsid w:val="00A065AE"/>
    <w:rsid w:val="00A066CE"/>
    <w:rsid w:val="00A067F0"/>
    <w:rsid w:val="00A0692E"/>
    <w:rsid w:val="00A06ED4"/>
    <w:rsid w:val="00A06F87"/>
    <w:rsid w:val="00A0758E"/>
    <w:rsid w:val="00A079EC"/>
    <w:rsid w:val="00A07A3B"/>
    <w:rsid w:val="00A07C31"/>
    <w:rsid w:val="00A07CD3"/>
    <w:rsid w:val="00A10221"/>
    <w:rsid w:val="00A102F5"/>
    <w:rsid w:val="00A10411"/>
    <w:rsid w:val="00A10511"/>
    <w:rsid w:val="00A105CD"/>
    <w:rsid w:val="00A1096B"/>
    <w:rsid w:val="00A10CA2"/>
    <w:rsid w:val="00A10D81"/>
    <w:rsid w:val="00A10DE3"/>
    <w:rsid w:val="00A10E50"/>
    <w:rsid w:val="00A113F0"/>
    <w:rsid w:val="00A11439"/>
    <w:rsid w:val="00A11579"/>
    <w:rsid w:val="00A115A3"/>
    <w:rsid w:val="00A117FE"/>
    <w:rsid w:val="00A11813"/>
    <w:rsid w:val="00A11DE6"/>
    <w:rsid w:val="00A12075"/>
    <w:rsid w:val="00A120FB"/>
    <w:rsid w:val="00A12371"/>
    <w:rsid w:val="00A12415"/>
    <w:rsid w:val="00A12563"/>
    <w:rsid w:val="00A129D8"/>
    <w:rsid w:val="00A12DD9"/>
    <w:rsid w:val="00A1302C"/>
    <w:rsid w:val="00A130D9"/>
    <w:rsid w:val="00A13189"/>
    <w:rsid w:val="00A1326B"/>
    <w:rsid w:val="00A135C0"/>
    <w:rsid w:val="00A13636"/>
    <w:rsid w:val="00A137D0"/>
    <w:rsid w:val="00A1388B"/>
    <w:rsid w:val="00A139B3"/>
    <w:rsid w:val="00A13C09"/>
    <w:rsid w:val="00A13DA7"/>
    <w:rsid w:val="00A13DB1"/>
    <w:rsid w:val="00A13F80"/>
    <w:rsid w:val="00A140D0"/>
    <w:rsid w:val="00A14195"/>
    <w:rsid w:val="00A14243"/>
    <w:rsid w:val="00A143E2"/>
    <w:rsid w:val="00A145A4"/>
    <w:rsid w:val="00A14809"/>
    <w:rsid w:val="00A14A5D"/>
    <w:rsid w:val="00A14CEA"/>
    <w:rsid w:val="00A14DE0"/>
    <w:rsid w:val="00A14F13"/>
    <w:rsid w:val="00A150AC"/>
    <w:rsid w:val="00A1510B"/>
    <w:rsid w:val="00A151DD"/>
    <w:rsid w:val="00A15224"/>
    <w:rsid w:val="00A15256"/>
    <w:rsid w:val="00A152B2"/>
    <w:rsid w:val="00A15740"/>
    <w:rsid w:val="00A15A71"/>
    <w:rsid w:val="00A15A97"/>
    <w:rsid w:val="00A15B34"/>
    <w:rsid w:val="00A15D9A"/>
    <w:rsid w:val="00A160BE"/>
    <w:rsid w:val="00A16299"/>
    <w:rsid w:val="00A164D3"/>
    <w:rsid w:val="00A16C4B"/>
    <w:rsid w:val="00A16C68"/>
    <w:rsid w:val="00A16CCD"/>
    <w:rsid w:val="00A17074"/>
    <w:rsid w:val="00A170C1"/>
    <w:rsid w:val="00A17853"/>
    <w:rsid w:val="00A17B5E"/>
    <w:rsid w:val="00A17C07"/>
    <w:rsid w:val="00A17E1D"/>
    <w:rsid w:val="00A20079"/>
    <w:rsid w:val="00A203DF"/>
    <w:rsid w:val="00A2060F"/>
    <w:rsid w:val="00A20BDB"/>
    <w:rsid w:val="00A20FEC"/>
    <w:rsid w:val="00A210B5"/>
    <w:rsid w:val="00A213A4"/>
    <w:rsid w:val="00A21577"/>
    <w:rsid w:val="00A21642"/>
    <w:rsid w:val="00A21C7C"/>
    <w:rsid w:val="00A21F59"/>
    <w:rsid w:val="00A22463"/>
    <w:rsid w:val="00A22811"/>
    <w:rsid w:val="00A22EAF"/>
    <w:rsid w:val="00A22EC6"/>
    <w:rsid w:val="00A22FC1"/>
    <w:rsid w:val="00A22FCE"/>
    <w:rsid w:val="00A2300B"/>
    <w:rsid w:val="00A2305F"/>
    <w:rsid w:val="00A2308C"/>
    <w:rsid w:val="00A23597"/>
    <w:rsid w:val="00A235A5"/>
    <w:rsid w:val="00A235F3"/>
    <w:rsid w:val="00A236B2"/>
    <w:rsid w:val="00A238DA"/>
    <w:rsid w:val="00A23A46"/>
    <w:rsid w:val="00A24197"/>
    <w:rsid w:val="00A243BA"/>
    <w:rsid w:val="00A2448E"/>
    <w:rsid w:val="00A247A3"/>
    <w:rsid w:val="00A2487B"/>
    <w:rsid w:val="00A24A01"/>
    <w:rsid w:val="00A24A29"/>
    <w:rsid w:val="00A24BEA"/>
    <w:rsid w:val="00A24E89"/>
    <w:rsid w:val="00A25060"/>
    <w:rsid w:val="00A25524"/>
    <w:rsid w:val="00A256EC"/>
    <w:rsid w:val="00A25B0F"/>
    <w:rsid w:val="00A25B17"/>
    <w:rsid w:val="00A25D24"/>
    <w:rsid w:val="00A25D50"/>
    <w:rsid w:val="00A25FCC"/>
    <w:rsid w:val="00A261C2"/>
    <w:rsid w:val="00A26215"/>
    <w:rsid w:val="00A26551"/>
    <w:rsid w:val="00A267B6"/>
    <w:rsid w:val="00A26A2D"/>
    <w:rsid w:val="00A26F11"/>
    <w:rsid w:val="00A26F68"/>
    <w:rsid w:val="00A26FC2"/>
    <w:rsid w:val="00A270D3"/>
    <w:rsid w:val="00A27190"/>
    <w:rsid w:val="00A27299"/>
    <w:rsid w:val="00A272FE"/>
    <w:rsid w:val="00A2746D"/>
    <w:rsid w:val="00A277AC"/>
    <w:rsid w:val="00A2797A"/>
    <w:rsid w:val="00A279FB"/>
    <w:rsid w:val="00A27C24"/>
    <w:rsid w:val="00A27CE2"/>
    <w:rsid w:val="00A30023"/>
    <w:rsid w:val="00A300C8"/>
    <w:rsid w:val="00A300C9"/>
    <w:rsid w:val="00A30130"/>
    <w:rsid w:val="00A301AD"/>
    <w:rsid w:val="00A30301"/>
    <w:rsid w:val="00A305B6"/>
    <w:rsid w:val="00A306A3"/>
    <w:rsid w:val="00A30824"/>
    <w:rsid w:val="00A30B21"/>
    <w:rsid w:val="00A30C88"/>
    <w:rsid w:val="00A30CE6"/>
    <w:rsid w:val="00A30E7C"/>
    <w:rsid w:val="00A30EF8"/>
    <w:rsid w:val="00A3106E"/>
    <w:rsid w:val="00A311DB"/>
    <w:rsid w:val="00A313B7"/>
    <w:rsid w:val="00A313D0"/>
    <w:rsid w:val="00A31844"/>
    <w:rsid w:val="00A31945"/>
    <w:rsid w:val="00A31A02"/>
    <w:rsid w:val="00A31C31"/>
    <w:rsid w:val="00A31E58"/>
    <w:rsid w:val="00A31F1E"/>
    <w:rsid w:val="00A32225"/>
    <w:rsid w:val="00A326B2"/>
    <w:rsid w:val="00A32713"/>
    <w:rsid w:val="00A32838"/>
    <w:rsid w:val="00A32E14"/>
    <w:rsid w:val="00A33400"/>
    <w:rsid w:val="00A3353B"/>
    <w:rsid w:val="00A335BF"/>
    <w:rsid w:val="00A3377D"/>
    <w:rsid w:val="00A33A66"/>
    <w:rsid w:val="00A3422E"/>
    <w:rsid w:val="00A34306"/>
    <w:rsid w:val="00A343DB"/>
    <w:rsid w:val="00A34525"/>
    <w:rsid w:val="00A3461E"/>
    <w:rsid w:val="00A3474B"/>
    <w:rsid w:val="00A35362"/>
    <w:rsid w:val="00A3557F"/>
    <w:rsid w:val="00A35AA7"/>
    <w:rsid w:val="00A35F5D"/>
    <w:rsid w:val="00A36208"/>
    <w:rsid w:val="00A36256"/>
    <w:rsid w:val="00A362AC"/>
    <w:rsid w:val="00A3637A"/>
    <w:rsid w:val="00A36A85"/>
    <w:rsid w:val="00A36F5F"/>
    <w:rsid w:val="00A36F65"/>
    <w:rsid w:val="00A37038"/>
    <w:rsid w:val="00A370BD"/>
    <w:rsid w:val="00A3728B"/>
    <w:rsid w:val="00A37606"/>
    <w:rsid w:val="00A376B2"/>
    <w:rsid w:val="00A378E5"/>
    <w:rsid w:val="00A37B1C"/>
    <w:rsid w:val="00A37C9E"/>
    <w:rsid w:val="00A37CCE"/>
    <w:rsid w:val="00A37F38"/>
    <w:rsid w:val="00A40808"/>
    <w:rsid w:val="00A40B44"/>
    <w:rsid w:val="00A40D16"/>
    <w:rsid w:val="00A41055"/>
    <w:rsid w:val="00A4119E"/>
    <w:rsid w:val="00A41246"/>
    <w:rsid w:val="00A416EF"/>
    <w:rsid w:val="00A418B9"/>
    <w:rsid w:val="00A418E8"/>
    <w:rsid w:val="00A419A8"/>
    <w:rsid w:val="00A41AAC"/>
    <w:rsid w:val="00A41DE9"/>
    <w:rsid w:val="00A41E17"/>
    <w:rsid w:val="00A4248E"/>
    <w:rsid w:val="00A425AB"/>
    <w:rsid w:val="00A42698"/>
    <w:rsid w:val="00A427D4"/>
    <w:rsid w:val="00A427F7"/>
    <w:rsid w:val="00A42810"/>
    <w:rsid w:val="00A429D5"/>
    <w:rsid w:val="00A429F7"/>
    <w:rsid w:val="00A42D91"/>
    <w:rsid w:val="00A4335C"/>
    <w:rsid w:val="00A43730"/>
    <w:rsid w:val="00A43A3D"/>
    <w:rsid w:val="00A43FD0"/>
    <w:rsid w:val="00A44447"/>
    <w:rsid w:val="00A444BC"/>
    <w:rsid w:val="00A4499D"/>
    <w:rsid w:val="00A45179"/>
    <w:rsid w:val="00A4520C"/>
    <w:rsid w:val="00A45693"/>
    <w:rsid w:val="00A45A8A"/>
    <w:rsid w:val="00A45B36"/>
    <w:rsid w:val="00A4619A"/>
    <w:rsid w:val="00A465B7"/>
    <w:rsid w:val="00A4687B"/>
    <w:rsid w:val="00A4698C"/>
    <w:rsid w:val="00A46A86"/>
    <w:rsid w:val="00A46FEF"/>
    <w:rsid w:val="00A4716D"/>
    <w:rsid w:val="00A47349"/>
    <w:rsid w:val="00A4749E"/>
    <w:rsid w:val="00A50260"/>
    <w:rsid w:val="00A504D2"/>
    <w:rsid w:val="00A50680"/>
    <w:rsid w:val="00A507F1"/>
    <w:rsid w:val="00A509E3"/>
    <w:rsid w:val="00A50CA5"/>
    <w:rsid w:val="00A50D87"/>
    <w:rsid w:val="00A510F5"/>
    <w:rsid w:val="00A51583"/>
    <w:rsid w:val="00A51608"/>
    <w:rsid w:val="00A5182A"/>
    <w:rsid w:val="00A51AD6"/>
    <w:rsid w:val="00A51C2E"/>
    <w:rsid w:val="00A51C72"/>
    <w:rsid w:val="00A51D16"/>
    <w:rsid w:val="00A51EE5"/>
    <w:rsid w:val="00A520F6"/>
    <w:rsid w:val="00A5232C"/>
    <w:rsid w:val="00A5235A"/>
    <w:rsid w:val="00A52465"/>
    <w:rsid w:val="00A5248D"/>
    <w:rsid w:val="00A52832"/>
    <w:rsid w:val="00A52989"/>
    <w:rsid w:val="00A531CB"/>
    <w:rsid w:val="00A53409"/>
    <w:rsid w:val="00A534AA"/>
    <w:rsid w:val="00A534B8"/>
    <w:rsid w:val="00A53660"/>
    <w:rsid w:val="00A53800"/>
    <w:rsid w:val="00A538D7"/>
    <w:rsid w:val="00A53B1F"/>
    <w:rsid w:val="00A53FCE"/>
    <w:rsid w:val="00A54191"/>
    <w:rsid w:val="00A54518"/>
    <w:rsid w:val="00A548CE"/>
    <w:rsid w:val="00A54B10"/>
    <w:rsid w:val="00A54CC1"/>
    <w:rsid w:val="00A54CD8"/>
    <w:rsid w:val="00A54E7F"/>
    <w:rsid w:val="00A552AA"/>
    <w:rsid w:val="00A55549"/>
    <w:rsid w:val="00A555B8"/>
    <w:rsid w:val="00A556D5"/>
    <w:rsid w:val="00A557B6"/>
    <w:rsid w:val="00A559DD"/>
    <w:rsid w:val="00A55D53"/>
    <w:rsid w:val="00A56666"/>
    <w:rsid w:val="00A56805"/>
    <w:rsid w:val="00A569E5"/>
    <w:rsid w:val="00A56B90"/>
    <w:rsid w:val="00A56C27"/>
    <w:rsid w:val="00A56C7F"/>
    <w:rsid w:val="00A56CBB"/>
    <w:rsid w:val="00A56CC6"/>
    <w:rsid w:val="00A57025"/>
    <w:rsid w:val="00A57121"/>
    <w:rsid w:val="00A572CA"/>
    <w:rsid w:val="00A572F5"/>
    <w:rsid w:val="00A57337"/>
    <w:rsid w:val="00A5740D"/>
    <w:rsid w:val="00A57FE7"/>
    <w:rsid w:val="00A60067"/>
    <w:rsid w:val="00A6012A"/>
    <w:rsid w:val="00A603C8"/>
    <w:rsid w:val="00A6057E"/>
    <w:rsid w:val="00A60AB8"/>
    <w:rsid w:val="00A60BAF"/>
    <w:rsid w:val="00A611A5"/>
    <w:rsid w:val="00A61428"/>
    <w:rsid w:val="00A61718"/>
    <w:rsid w:val="00A617DB"/>
    <w:rsid w:val="00A61876"/>
    <w:rsid w:val="00A618D8"/>
    <w:rsid w:val="00A619C0"/>
    <w:rsid w:val="00A61A89"/>
    <w:rsid w:val="00A61CD1"/>
    <w:rsid w:val="00A61D8E"/>
    <w:rsid w:val="00A61F6B"/>
    <w:rsid w:val="00A62175"/>
    <w:rsid w:val="00A621F2"/>
    <w:rsid w:val="00A6228E"/>
    <w:rsid w:val="00A62408"/>
    <w:rsid w:val="00A625EA"/>
    <w:rsid w:val="00A626CE"/>
    <w:rsid w:val="00A62A8E"/>
    <w:rsid w:val="00A62B94"/>
    <w:rsid w:val="00A62C6A"/>
    <w:rsid w:val="00A62F54"/>
    <w:rsid w:val="00A632EF"/>
    <w:rsid w:val="00A6337C"/>
    <w:rsid w:val="00A63CFB"/>
    <w:rsid w:val="00A642D8"/>
    <w:rsid w:val="00A64BAF"/>
    <w:rsid w:val="00A64D15"/>
    <w:rsid w:val="00A64D18"/>
    <w:rsid w:val="00A64E57"/>
    <w:rsid w:val="00A652BC"/>
    <w:rsid w:val="00A6563A"/>
    <w:rsid w:val="00A6569C"/>
    <w:rsid w:val="00A659F5"/>
    <w:rsid w:val="00A659F7"/>
    <w:rsid w:val="00A65A7F"/>
    <w:rsid w:val="00A65B80"/>
    <w:rsid w:val="00A65D42"/>
    <w:rsid w:val="00A65DCF"/>
    <w:rsid w:val="00A65E39"/>
    <w:rsid w:val="00A660D2"/>
    <w:rsid w:val="00A662D9"/>
    <w:rsid w:val="00A66467"/>
    <w:rsid w:val="00A66486"/>
    <w:rsid w:val="00A6688E"/>
    <w:rsid w:val="00A66E44"/>
    <w:rsid w:val="00A66FEE"/>
    <w:rsid w:val="00A6720E"/>
    <w:rsid w:val="00A673F0"/>
    <w:rsid w:val="00A67F5B"/>
    <w:rsid w:val="00A70174"/>
    <w:rsid w:val="00A701D1"/>
    <w:rsid w:val="00A702D0"/>
    <w:rsid w:val="00A705DF"/>
    <w:rsid w:val="00A706EF"/>
    <w:rsid w:val="00A70765"/>
    <w:rsid w:val="00A7084B"/>
    <w:rsid w:val="00A708C4"/>
    <w:rsid w:val="00A70C66"/>
    <w:rsid w:val="00A71277"/>
    <w:rsid w:val="00A71324"/>
    <w:rsid w:val="00A716F0"/>
    <w:rsid w:val="00A717FD"/>
    <w:rsid w:val="00A718EA"/>
    <w:rsid w:val="00A719A4"/>
    <w:rsid w:val="00A71C2C"/>
    <w:rsid w:val="00A71D5A"/>
    <w:rsid w:val="00A71E2B"/>
    <w:rsid w:val="00A7226F"/>
    <w:rsid w:val="00A723F9"/>
    <w:rsid w:val="00A7268B"/>
    <w:rsid w:val="00A7298B"/>
    <w:rsid w:val="00A72BE7"/>
    <w:rsid w:val="00A72DB9"/>
    <w:rsid w:val="00A72EFD"/>
    <w:rsid w:val="00A72FF6"/>
    <w:rsid w:val="00A738FC"/>
    <w:rsid w:val="00A739CB"/>
    <w:rsid w:val="00A73CD1"/>
    <w:rsid w:val="00A73EF4"/>
    <w:rsid w:val="00A741D6"/>
    <w:rsid w:val="00A746B0"/>
    <w:rsid w:val="00A74DB9"/>
    <w:rsid w:val="00A7519A"/>
    <w:rsid w:val="00A75A30"/>
    <w:rsid w:val="00A75AF7"/>
    <w:rsid w:val="00A75B99"/>
    <w:rsid w:val="00A75B9F"/>
    <w:rsid w:val="00A75C39"/>
    <w:rsid w:val="00A75E4A"/>
    <w:rsid w:val="00A761CA"/>
    <w:rsid w:val="00A762FF"/>
    <w:rsid w:val="00A7670A"/>
    <w:rsid w:val="00A767E9"/>
    <w:rsid w:val="00A76AA0"/>
    <w:rsid w:val="00A76D88"/>
    <w:rsid w:val="00A76FBB"/>
    <w:rsid w:val="00A7743C"/>
    <w:rsid w:val="00A774D7"/>
    <w:rsid w:val="00A7752F"/>
    <w:rsid w:val="00A7780C"/>
    <w:rsid w:val="00A77A01"/>
    <w:rsid w:val="00A77E08"/>
    <w:rsid w:val="00A77E13"/>
    <w:rsid w:val="00A77FC4"/>
    <w:rsid w:val="00A80044"/>
    <w:rsid w:val="00A801A6"/>
    <w:rsid w:val="00A804D9"/>
    <w:rsid w:val="00A806CC"/>
    <w:rsid w:val="00A80785"/>
    <w:rsid w:val="00A80D49"/>
    <w:rsid w:val="00A811A6"/>
    <w:rsid w:val="00A81218"/>
    <w:rsid w:val="00A81296"/>
    <w:rsid w:val="00A81342"/>
    <w:rsid w:val="00A813B7"/>
    <w:rsid w:val="00A815F2"/>
    <w:rsid w:val="00A817C8"/>
    <w:rsid w:val="00A81867"/>
    <w:rsid w:val="00A81A53"/>
    <w:rsid w:val="00A81A96"/>
    <w:rsid w:val="00A81C2A"/>
    <w:rsid w:val="00A8232A"/>
    <w:rsid w:val="00A827A5"/>
    <w:rsid w:val="00A8283A"/>
    <w:rsid w:val="00A83307"/>
    <w:rsid w:val="00A839C6"/>
    <w:rsid w:val="00A83CC2"/>
    <w:rsid w:val="00A83DA3"/>
    <w:rsid w:val="00A8402E"/>
    <w:rsid w:val="00A8415B"/>
    <w:rsid w:val="00A8444C"/>
    <w:rsid w:val="00A84529"/>
    <w:rsid w:val="00A8479C"/>
    <w:rsid w:val="00A84B8E"/>
    <w:rsid w:val="00A853D3"/>
    <w:rsid w:val="00A85500"/>
    <w:rsid w:val="00A85868"/>
    <w:rsid w:val="00A8586C"/>
    <w:rsid w:val="00A85A6E"/>
    <w:rsid w:val="00A85B8C"/>
    <w:rsid w:val="00A85F8A"/>
    <w:rsid w:val="00A86132"/>
    <w:rsid w:val="00A86512"/>
    <w:rsid w:val="00A86C25"/>
    <w:rsid w:val="00A86E78"/>
    <w:rsid w:val="00A874C3"/>
    <w:rsid w:val="00A87634"/>
    <w:rsid w:val="00A8770A"/>
    <w:rsid w:val="00A87781"/>
    <w:rsid w:val="00A878AE"/>
    <w:rsid w:val="00A87C6B"/>
    <w:rsid w:val="00A87D33"/>
    <w:rsid w:val="00A904FB"/>
    <w:rsid w:val="00A90B50"/>
    <w:rsid w:val="00A90BB9"/>
    <w:rsid w:val="00A9138C"/>
    <w:rsid w:val="00A915F7"/>
    <w:rsid w:val="00A918C3"/>
    <w:rsid w:val="00A9193C"/>
    <w:rsid w:val="00A919B5"/>
    <w:rsid w:val="00A91C03"/>
    <w:rsid w:val="00A91C9C"/>
    <w:rsid w:val="00A91DA5"/>
    <w:rsid w:val="00A920E1"/>
    <w:rsid w:val="00A923A3"/>
    <w:rsid w:val="00A925CB"/>
    <w:rsid w:val="00A9268D"/>
    <w:rsid w:val="00A92A10"/>
    <w:rsid w:val="00A92D5A"/>
    <w:rsid w:val="00A92E03"/>
    <w:rsid w:val="00A9308E"/>
    <w:rsid w:val="00A93376"/>
    <w:rsid w:val="00A9339A"/>
    <w:rsid w:val="00A93A41"/>
    <w:rsid w:val="00A93D0A"/>
    <w:rsid w:val="00A93DFF"/>
    <w:rsid w:val="00A93ED2"/>
    <w:rsid w:val="00A940C7"/>
    <w:rsid w:val="00A943EF"/>
    <w:rsid w:val="00A9465B"/>
    <w:rsid w:val="00A948C7"/>
    <w:rsid w:val="00A94A09"/>
    <w:rsid w:val="00A94C8F"/>
    <w:rsid w:val="00A94E74"/>
    <w:rsid w:val="00A94E8A"/>
    <w:rsid w:val="00A94F1A"/>
    <w:rsid w:val="00A94F78"/>
    <w:rsid w:val="00A95328"/>
    <w:rsid w:val="00A956D1"/>
    <w:rsid w:val="00A95719"/>
    <w:rsid w:val="00A95A5D"/>
    <w:rsid w:val="00A95FE2"/>
    <w:rsid w:val="00A9628F"/>
    <w:rsid w:val="00A966B9"/>
    <w:rsid w:val="00A966DD"/>
    <w:rsid w:val="00A96A1F"/>
    <w:rsid w:val="00A96D7A"/>
    <w:rsid w:val="00A96E08"/>
    <w:rsid w:val="00A96E65"/>
    <w:rsid w:val="00A971B9"/>
    <w:rsid w:val="00A97357"/>
    <w:rsid w:val="00A973FB"/>
    <w:rsid w:val="00A975F1"/>
    <w:rsid w:val="00A975F5"/>
    <w:rsid w:val="00A9780B"/>
    <w:rsid w:val="00A97EAB"/>
    <w:rsid w:val="00A97EEC"/>
    <w:rsid w:val="00AA0838"/>
    <w:rsid w:val="00AA0C13"/>
    <w:rsid w:val="00AA1031"/>
    <w:rsid w:val="00AA13FD"/>
    <w:rsid w:val="00AA1711"/>
    <w:rsid w:val="00AA1856"/>
    <w:rsid w:val="00AA18BD"/>
    <w:rsid w:val="00AA1B8E"/>
    <w:rsid w:val="00AA221B"/>
    <w:rsid w:val="00AA2730"/>
    <w:rsid w:val="00AA279E"/>
    <w:rsid w:val="00AA27B7"/>
    <w:rsid w:val="00AA31C6"/>
    <w:rsid w:val="00AA371B"/>
    <w:rsid w:val="00AA3766"/>
    <w:rsid w:val="00AA37A2"/>
    <w:rsid w:val="00AA3D28"/>
    <w:rsid w:val="00AA3E2D"/>
    <w:rsid w:val="00AA40D3"/>
    <w:rsid w:val="00AA42D0"/>
    <w:rsid w:val="00AA4352"/>
    <w:rsid w:val="00AA4696"/>
    <w:rsid w:val="00AA494F"/>
    <w:rsid w:val="00AA4979"/>
    <w:rsid w:val="00AA4A7D"/>
    <w:rsid w:val="00AA4B0C"/>
    <w:rsid w:val="00AA4B15"/>
    <w:rsid w:val="00AA5006"/>
    <w:rsid w:val="00AA50B0"/>
    <w:rsid w:val="00AA57DC"/>
    <w:rsid w:val="00AA5FE9"/>
    <w:rsid w:val="00AA620E"/>
    <w:rsid w:val="00AA652D"/>
    <w:rsid w:val="00AA7037"/>
    <w:rsid w:val="00AA7173"/>
    <w:rsid w:val="00AA72FD"/>
    <w:rsid w:val="00AA7380"/>
    <w:rsid w:val="00AA754C"/>
    <w:rsid w:val="00AA7B68"/>
    <w:rsid w:val="00AA7DB0"/>
    <w:rsid w:val="00AA7E6B"/>
    <w:rsid w:val="00AA7F16"/>
    <w:rsid w:val="00AA7F93"/>
    <w:rsid w:val="00AB00AD"/>
    <w:rsid w:val="00AB0208"/>
    <w:rsid w:val="00AB0295"/>
    <w:rsid w:val="00AB04BC"/>
    <w:rsid w:val="00AB05DB"/>
    <w:rsid w:val="00AB072C"/>
    <w:rsid w:val="00AB0812"/>
    <w:rsid w:val="00AB0BF5"/>
    <w:rsid w:val="00AB0CEA"/>
    <w:rsid w:val="00AB0E0A"/>
    <w:rsid w:val="00AB0E3F"/>
    <w:rsid w:val="00AB11E2"/>
    <w:rsid w:val="00AB1623"/>
    <w:rsid w:val="00AB1809"/>
    <w:rsid w:val="00AB23C9"/>
    <w:rsid w:val="00AB23E2"/>
    <w:rsid w:val="00AB2786"/>
    <w:rsid w:val="00AB2808"/>
    <w:rsid w:val="00AB2D3F"/>
    <w:rsid w:val="00AB3218"/>
    <w:rsid w:val="00AB322F"/>
    <w:rsid w:val="00AB3E83"/>
    <w:rsid w:val="00AB4379"/>
    <w:rsid w:val="00AB43AF"/>
    <w:rsid w:val="00AB46C8"/>
    <w:rsid w:val="00AB4843"/>
    <w:rsid w:val="00AB4B80"/>
    <w:rsid w:val="00AB4C1F"/>
    <w:rsid w:val="00AB4D11"/>
    <w:rsid w:val="00AB4DC2"/>
    <w:rsid w:val="00AB4F55"/>
    <w:rsid w:val="00AB52FD"/>
    <w:rsid w:val="00AB5520"/>
    <w:rsid w:val="00AB55B4"/>
    <w:rsid w:val="00AB5746"/>
    <w:rsid w:val="00AB59C8"/>
    <w:rsid w:val="00AB5F8C"/>
    <w:rsid w:val="00AB68B0"/>
    <w:rsid w:val="00AB6EB0"/>
    <w:rsid w:val="00AB72A9"/>
    <w:rsid w:val="00AB7397"/>
    <w:rsid w:val="00AB747B"/>
    <w:rsid w:val="00AC00CB"/>
    <w:rsid w:val="00AC0720"/>
    <w:rsid w:val="00AC07A9"/>
    <w:rsid w:val="00AC0E47"/>
    <w:rsid w:val="00AC1388"/>
    <w:rsid w:val="00AC13DE"/>
    <w:rsid w:val="00AC1E0C"/>
    <w:rsid w:val="00AC1EFE"/>
    <w:rsid w:val="00AC1F2F"/>
    <w:rsid w:val="00AC1F74"/>
    <w:rsid w:val="00AC1FEE"/>
    <w:rsid w:val="00AC20C2"/>
    <w:rsid w:val="00AC2235"/>
    <w:rsid w:val="00AC2297"/>
    <w:rsid w:val="00AC2916"/>
    <w:rsid w:val="00AC2973"/>
    <w:rsid w:val="00AC29D0"/>
    <w:rsid w:val="00AC2B8D"/>
    <w:rsid w:val="00AC2E61"/>
    <w:rsid w:val="00AC2ED4"/>
    <w:rsid w:val="00AC309A"/>
    <w:rsid w:val="00AC3132"/>
    <w:rsid w:val="00AC3142"/>
    <w:rsid w:val="00AC33C1"/>
    <w:rsid w:val="00AC3655"/>
    <w:rsid w:val="00AC3756"/>
    <w:rsid w:val="00AC3AA1"/>
    <w:rsid w:val="00AC3B4E"/>
    <w:rsid w:val="00AC4174"/>
    <w:rsid w:val="00AC41E4"/>
    <w:rsid w:val="00AC4537"/>
    <w:rsid w:val="00AC48D7"/>
    <w:rsid w:val="00AC49DD"/>
    <w:rsid w:val="00AC4EAF"/>
    <w:rsid w:val="00AC502C"/>
    <w:rsid w:val="00AC5287"/>
    <w:rsid w:val="00AC5319"/>
    <w:rsid w:val="00AC56AC"/>
    <w:rsid w:val="00AC5831"/>
    <w:rsid w:val="00AC5898"/>
    <w:rsid w:val="00AC58BF"/>
    <w:rsid w:val="00AC5B63"/>
    <w:rsid w:val="00AC5DAA"/>
    <w:rsid w:val="00AC6371"/>
    <w:rsid w:val="00AC6421"/>
    <w:rsid w:val="00AC6764"/>
    <w:rsid w:val="00AC6AD0"/>
    <w:rsid w:val="00AC6B29"/>
    <w:rsid w:val="00AC6EFB"/>
    <w:rsid w:val="00AC7096"/>
    <w:rsid w:val="00AC70C9"/>
    <w:rsid w:val="00AC7462"/>
    <w:rsid w:val="00AC754E"/>
    <w:rsid w:val="00AC757D"/>
    <w:rsid w:val="00AC7DFB"/>
    <w:rsid w:val="00AD03C4"/>
    <w:rsid w:val="00AD0412"/>
    <w:rsid w:val="00AD077D"/>
    <w:rsid w:val="00AD087D"/>
    <w:rsid w:val="00AD0C96"/>
    <w:rsid w:val="00AD0EF2"/>
    <w:rsid w:val="00AD1530"/>
    <w:rsid w:val="00AD1954"/>
    <w:rsid w:val="00AD1C56"/>
    <w:rsid w:val="00AD2045"/>
    <w:rsid w:val="00AD2328"/>
    <w:rsid w:val="00AD248C"/>
    <w:rsid w:val="00AD2621"/>
    <w:rsid w:val="00AD26B9"/>
    <w:rsid w:val="00AD3228"/>
    <w:rsid w:val="00AD3245"/>
    <w:rsid w:val="00AD3409"/>
    <w:rsid w:val="00AD3B98"/>
    <w:rsid w:val="00AD3C59"/>
    <w:rsid w:val="00AD3E42"/>
    <w:rsid w:val="00AD49E0"/>
    <w:rsid w:val="00AD4C8A"/>
    <w:rsid w:val="00AD54A4"/>
    <w:rsid w:val="00AD54BE"/>
    <w:rsid w:val="00AD5581"/>
    <w:rsid w:val="00AD5A29"/>
    <w:rsid w:val="00AD5DB4"/>
    <w:rsid w:val="00AD5E41"/>
    <w:rsid w:val="00AD6316"/>
    <w:rsid w:val="00AD651F"/>
    <w:rsid w:val="00AD6592"/>
    <w:rsid w:val="00AD65A2"/>
    <w:rsid w:val="00AD66E2"/>
    <w:rsid w:val="00AD67D0"/>
    <w:rsid w:val="00AD67F0"/>
    <w:rsid w:val="00AD69B4"/>
    <w:rsid w:val="00AD69D8"/>
    <w:rsid w:val="00AD6C66"/>
    <w:rsid w:val="00AD6CAC"/>
    <w:rsid w:val="00AD6DFC"/>
    <w:rsid w:val="00AD70C9"/>
    <w:rsid w:val="00AD714B"/>
    <w:rsid w:val="00AD7346"/>
    <w:rsid w:val="00AD7433"/>
    <w:rsid w:val="00AD756A"/>
    <w:rsid w:val="00AD7A76"/>
    <w:rsid w:val="00AD7B51"/>
    <w:rsid w:val="00AD7CFC"/>
    <w:rsid w:val="00AE00A8"/>
    <w:rsid w:val="00AE07AE"/>
    <w:rsid w:val="00AE07EC"/>
    <w:rsid w:val="00AE093A"/>
    <w:rsid w:val="00AE0AF1"/>
    <w:rsid w:val="00AE0AF6"/>
    <w:rsid w:val="00AE0DDC"/>
    <w:rsid w:val="00AE0DE9"/>
    <w:rsid w:val="00AE0F77"/>
    <w:rsid w:val="00AE1028"/>
    <w:rsid w:val="00AE1043"/>
    <w:rsid w:val="00AE121E"/>
    <w:rsid w:val="00AE1479"/>
    <w:rsid w:val="00AE15A2"/>
    <w:rsid w:val="00AE1802"/>
    <w:rsid w:val="00AE1A99"/>
    <w:rsid w:val="00AE1AD1"/>
    <w:rsid w:val="00AE1D0E"/>
    <w:rsid w:val="00AE1D21"/>
    <w:rsid w:val="00AE1E09"/>
    <w:rsid w:val="00AE1FC3"/>
    <w:rsid w:val="00AE2000"/>
    <w:rsid w:val="00AE2334"/>
    <w:rsid w:val="00AE26A9"/>
    <w:rsid w:val="00AE27A2"/>
    <w:rsid w:val="00AE27D0"/>
    <w:rsid w:val="00AE2B54"/>
    <w:rsid w:val="00AE2BC9"/>
    <w:rsid w:val="00AE30E6"/>
    <w:rsid w:val="00AE34D5"/>
    <w:rsid w:val="00AE3648"/>
    <w:rsid w:val="00AE36EB"/>
    <w:rsid w:val="00AE3A6C"/>
    <w:rsid w:val="00AE3AD6"/>
    <w:rsid w:val="00AE3BC6"/>
    <w:rsid w:val="00AE3E89"/>
    <w:rsid w:val="00AE3FFF"/>
    <w:rsid w:val="00AE457F"/>
    <w:rsid w:val="00AE47A9"/>
    <w:rsid w:val="00AE4AEF"/>
    <w:rsid w:val="00AE4DDB"/>
    <w:rsid w:val="00AE5917"/>
    <w:rsid w:val="00AE5BB8"/>
    <w:rsid w:val="00AE5D70"/>
    <w:rsid w:val="00AE5E86"/>
    <w:rsid w:val="00AE5F3D"/>
    <w:rsid w:val="00AE619F"/>
    <w:rsid w:val="00AE644D"/>
    <w:rsid w:val="00AE657E"/>
    <w:rsid w:val="00AE6615"/>
    <w:rsid w:val="00AE66DE"/>
    <w:rsid w:val="00AE6E46"/>
    <w:rsid w:val="00AE6F37"/>
    <w:rsid w:val="00AE6FFA"/>
    <w:rsid w:val="00AE70C7"/>
    <w:rsid w:val="00AE72BD"/>
    <w:rsid w:val="00AE732D"/>
    <w:rsid w:val="00AE745D"/>
    <w:rsid w:val="00AE74E5"/>
    <w:rsid w:val="00AE7544"/>
    <w:rsid w:val="00AE79BA"/>
    <w:rsid w:val="00AE79C5"/>
    <w:rsid w:val="00AE7B63"/>
    <w:rsid w:val="00AF01C1"/>
    <w:rsid w:val="00AF026C"/>
    <w:rsid w:val="00AF02BF"/>
    <w:rsid w:val="00AF0322"/>
    <w:rsid w:val="00AF032B"/>
    <w:rsid w:val="00AF048D"/>
    <w:rsid w:val="00AF0727"/>
    <w:rsid w:val="00AF097B"/>
    <w:rsid w:val="00AF0B26"/>
    <w:rsid w:val="00AF0C9B"/>
    <w:rsid w:val="00AF0D33"/>
    <w:rsid w:val="00AF178B"/>
    <w:rsid w:val="00AF17B2"/>
    <w:rsid w:val="00AF1B7D"/>
    <w:rsid w:val="00AF1EAA"/>
    <w:rsid w:val="00AF1EDC"/>
    <w:rsid w:val="00AF2319"/>
    <w:rsid w:val="00AF23F2"/>
    <w:rsid w:val="00AF2530"/>
    <w:rsid w:val="00AF26A6"/>
    <w:rsid w:val="00AF27DD"/>
    <w:rsid w:val="00AF2CA2"/>
    <w:rsid w:val="00AF41C9"/>
    <w:rsid w:val="00AF4437"/>
    <w:rsid w:val="00AF4A45"/>
    <w:rsid w:val="00AF4C3B"/>
    <w:rsid w:val="00AF4F9E"/>
    <w:rsid w:val="00AF5780"/>
    <w:rsid w:val="00AF58F5"/>
    <w:rsid w:val="00AF5A31"/>
    <w:rsid w:val="00AF5E4B"/>
    <w:rsid w:val="00AF5EFF"/>
    <w:rsid w:val="00AF5F3C"/>
    <w:rsid w:val="00AF5F45"/>
    <w:rsid w:val="00AF5F8C"/>
    <w:rsid w:val="00AF5FA7"/>
    <w:rsid w:val="00AF6172"/>
    <w:rsid w:val="00AF6338"/>
    <w:rsid w:val="00AF641E"/>
    <w:rsid w:val="00AF6800"/>
    <w:rsid w:val="00AF6EA1"/>
    <w:rsid w:val="00AF6FC1"/>
    <w:rsid w:val="00AF7072"/>
    <w:rsid w:val="00AF7438"/>
    <w:rsid w:val="00AF7731"/>
    <w:rsid w:val="00AF788E"/>
    <w:rsid w:val="00AF7B43"/>
    <w:rsid w:val="00AF7C04"/>
    <w:rsid w:val="00AF7D4F"/>
    <w:rsid w:val="00B0010D"/>
    <w:rsid w:val="00B0046F"/>
    <w:rsid w:val="00B007A4"/>
    <w:rsid w:val="00B00899"/>
    <w:rsid w:val="00B00BFD"/>
    <w:rsid w:val="00B00DC8"/>
    <w:rsid w:val="00B00EB1"/>
    <w:rsid w:val="00B00FB7"/>
    <w:rsid w:val="00B0106D"/>
    <w:rsid w:val="00B0144B"/>
    <w:rsid w:val="00B016B2"/>
    <w:rsid w:val="00B017FF"/>
    <w:rsid w:val="00B01866"/>
    <w:rsid w:val="00B023EF"/>
    <w:rsid w:val="00B02A5F"/>
    <w:rsid w:val="00B02B93"/>
    <w:rsid w:val="00B03097"/>
    <w:rsid w:val="00B03279"/>
    <w:rsid w:val="00B032B5"/>
    <w:rsid w:val="00B03368"/>
    <w:rsid w:val="00B039D6"/>
    <w:rsid w:val="00B03A80"/>
    <w:rsid w:val="00B03DA2"/>
    <w:rsid w:val="00B03DBF"/>
    <w:rsid w:val="00B03E74"/>
    <w:rsid w:val="00B0425D"/>
    <w:rsid w:val="00B04534"/>
    <w:rsid w:val="00B04684"/>
    <w:rsid w:val="00B047B0"/>
    <w:rsid w:val="00B04901"/>
    <w:rsid w:val="00B04EF5"/>
    <w:rsid w:val="00B04F2A"/>
    <w:rsid w:val="00B05252"/>
    <w:rsid w:val="00B05547"/>
    <w:rsid w:val="00B0558F"/>
    <w:rsid w:val="00B0596E"/>
    <w:rsid w:val="00B05CDB"/>
    <w:rsid w:val="00B05DA5"/>
    <w:rsid w:val="00B05E82"/>
    <w:rsid w:val="00B06063"/>
    <w:rsid w:val="00B06659"/>
    <w:rsid w:val="00B0665D"/>
    <w:rsid w:val="00B067F8"/>
    <w:rsid w:val="00B06CB8"/>
    <w:rsid w:val="00B06DD2"/>
    <w:rsid w:val="00B06F6A"/>
    <w:rsid w:val="00B0707D"/>
    <w:rsid w:val="00B070B2"/>
    <w:rsid w:val="00B07556"/>
    <w:rsid w:val="00B0759A"/>
    <w:rsid w:val="00B100A6"/>
    <w:rsid w:val="00B10378"/>
    <w:rsid w:val="00B104F1"/>
    <w:rsid w:val="00B1075A"/>
    <w:rsid w:val="00B107DD"/>
    <w:rsid w:val="00B109D9"/>
    <w:rsid w:val="00B11008"/>
    <w:rsid w:val="00B11058"/>
    <w:rsid w:val="00B1108D"/>
    <w:rsid w:val="00B111FD"/>
    <w:rsid w:val="00B11674"/>
    <w:rsid w:val="00B11710"/>
    <w:rsid w:val="00B119DF"/>
    <w:rsid w:val="00B11AE0"/>
    <w:rsid w:val="00B11B12"/>
    <w:rsid w:val="00B12093"/>
    <w:rsid w:val="00B122D0"/>
    <w:rsid w:val="00B125BA"/>
    <w:rsid w:val="00B126E0"/>
    <w:rsid w:val="00B127BD"/>
    <w:rsid w:val="00B129FA"/>
    <w:rsid w:val="00B12D44"/>
    <w:rsid w:val="00B12E6B"/>
    <w:rsid w:val="00B12F27"/>
    <w:rsid w:val="00B131DE"/>
    <w:rsid w:val="00B13218"/>
    <w:rsid w:val="00B1332C"/>
    <w:rsid w:val="00B134DF"/>
    <w:rsid w:val="00B13636"/>
    <w:rsid w:val="00B136C2"/>
    <w:rsid w:val="00B13859"/>
    <w:rsid w:val="00B13A27"/>
    <w:rsid w:val="00B13B2F"/>
    <w:rsid w:val="00B13C28"/>
    <w:rsid w:val="00B13F49"/>
    <w:rsid w:val="00B14595"/>
    <w:rsid w:val="00B14664"/>
    <w:rsid w:val="00B146A8"/>
    <w:rsid w:val="00B1472A"/>
    <w:rsid w:val="00B147D1"/>
    <w:rsid w:val="00B148FB"/>
    <w:rsid w:val="00B14DA0"/>
    <w:rsid w:val="00B15182"/>
    <w:rsid w:val="00B15544"/>
    <w:rsid w:val="00B15B98"/>
    <w:rsid w:val="00B16618"/>
    <w:rsid w:val="00B16670"/>
    <w:rsid w:val="00B16990"/>
    <w:rsid w:val="00B16D00"/>
    <w:rsid w:val="00B16EC1"/>
    <w:rsid w:val="00B170FA"/>
    <w:rsid w:val="00B17421"/>
    <w:rsid w:val="00B17508"/>
    <w:rsid w:val="00B178FE"/>
    <w:rsid w:val="00B17AAA"/>
    <w:rsid w:val="00B17C8C"/>
    <w:rsid w:val="00B17C9E"/>
    <w:rsid w:val="00B2005F"/>
    <w:rsid w:val="00B20164"/>
    <w:rsid w:val="00B20851"/>
    <w:rsid w:val="00B20BB9"/>
    <w:rsid w:val="00B20BFC"/>
    <w:rsid w:val="00B20DDB"/>
    <w:rsid w:val="00B2195A"/>
    <w:rsid w:val="00B21A86"/>
    <w:rsid w:val="00B21A9B"/>
    <w:rsid w:val="00B21CF9"/>
    <w:rsid w:val="00B21FC5"/>
    <w:rsid w:val="00B22183"/>
    <w:rsid w:val="00B226EE"/>
    <w:rsid w:val="00B22781"/>
    <w:rsid w:val="00B2292E"/>
    <w:rsid w:val="00B22A73"/>
    <w:rsid w:val="00B22AAF"/>
    <w:rsid w:val="00B22C5B"/>
    <w:rsid w:val="00B22C86"/>
    <w:rsid w:val="00B22EDD"/>
    <w:rsid w:val="00B23014"/>
    <w:rsid w:val="00B23045"/>
    <w:rsid w:val="00B2356E"/>
    <w:rsid w:val="00B23A4C"/>
    <w:rsid w:val="00B23A91"/>
    <w:rsid w:val="00B23AED"/>
    <w:rsid w:val="00B24062"/>
    <w:rsid w:val="00B2456B"/>
    <w:rsid w:val="00B24589"/>
    <w:rsid w:val="00B24BED"/>
    <w:rsid w:val="00B24C4A"/>
    <w:rsid w:val="00B24D00"/>
    <w:rsid w:val="00B24E61"/>
    <w:rsid w:val="00B255D7"/>
    <w:rsid w:val="00B25671"/>
    <w:rsid w:val="00B2570B"/>
    <w:rsid w:val="00B25BED"/>
    <w:rsid w:val="00B25C69"/>
    <w:rsid w:val="00B25F26"/>
    <w:rsid w:val="00B26167"/>
    <w:rsid w:val="00B261CB"/>
    <w:rsid w:val="00B26279"/>
    <w:rsid w:val="00B263CA"/>
    <w:rsid w:val="00B264B0"/>
    <w:rsid w:val="00B26935"/>
    <w:rsid w:val="00B2693F"/>
    <w:rsid w:val="00B26981"/>
    <w:rsid w:val="00B26A5D"/>
    <w:rsid w:val="00B26E13"/>
    <w:rsid w:val="00B27099"/>
    <w:rsid w:val="00B27472"/>
    <w:rsid w:val="00B275E0"/>
    <w:rsid w:val="00B275EF"/>
    <w:rsid w:val="00B278EC"/>
    <w:rsid w:val="00B27A82"/>
    <w:rsid w:val="00B27B3B"/>
    <w:rsid w:val="00B305C7"/>
    <w:rsid w:val="00B30795"/>
    <w:rsid w:val="00B30A9D"/>
    <w:rsid w:val="00B30DA4"/>
    <w:rsid w:val="00B30DB2"/>
    <w:rsid w:val="00B31097"/>
    <w:rsid w:val="00B31390"/>
    <w:rsid w:val="00B31519"/>
    <w:rsid w:val="00B31630"/>
    <w:rsid w:val="00B31ABC"/>
    <w:rsid w:val="00B31B9F"/>
    <w:rsid w:val="00B31F58"/>
    <w:rsid w:val="00B3286C"/>
    <w:rsid w:val="00B32B85"/>
    <w:rsid w:val="00B32D3F"/>
    <w:rsid w:val="00B32E18"/>
    <w:rsid w:val="00B33010"/>
    <w:rsid w:val="00B33297"/>
    <w:rsid w:val="00B335A7"/>
    <w:rsid w:val="00B336D7"/>
    <w:rsid w:val="00B33782"/>
    <w:rsid w:val="00B337B0"/>
    <w:rsid w:val="00B338EB"/>
    <w:rsid w:val="00B33A32"/>
    <w:rsid w:val="00B33BAB"/>
    <w:rsid w:val="00B34329"/>
    <w:rsid w:val="00B343EC"/>
    <w:rsid w:val="00B344F0"/>
    <w:rsid w:val="00B347A0"/>
    <w:rsid w:val="00B34D26"/>
    <w:rsid w:val="00B35163"/>
    <w:rsid w:val="00B356BD"/>
    <w:rsid w:val="00B35746"/>
    <w:rsid w:val="00B3584C"/>
    <w:rsid w:val="00B358C2"/>
    <w:rsid w:val="00B35900"/>
    <w:rsid w:val="00B35A61"/>
    <w:rsid w:val="00B35A95"/>
    <w:rsid w:val="00B35E38"/>
    <w:rsid w:val="00B35F2A"/>
    <w:rsid w:val="00B361B4"/>
    <w:rsid w:val="00B365C1"/>
    <w:rsid w:val="00B36BB5"/>
    <w:rsid w:val="00B36C88"/>
    <w:rsid w:val="00B36CB1"/>
    <w:rsid w:val="00B36CD9"/>
    <w:rsid w:val="00B37012"/>
    <w:rsid w:val="00B371CE"/>
    <w:rsid w:val="00B3744B"/>
    <w:rsid w:val="00B3752C"/>
    <w:rsid w:val="00B37673"/>
    <w:rsid w:val="00B37C57"/>
    <w:rsid w:val="00B37DE6"/>
    <w:rsid w:val="00B401CE"/>
    <w:rsid w:val="00B404E6"/>
    <w:rsid w:val="00B40664"/>
    <w:rsid w:val="00B40A0D"/>
    <w:rsid w:val="00B40A83"/>
    <w:rsid w:val="00B40B4C"/>
    <w:rsid w:val="00B40E35"/>
    <w:rsid w:val="00B40ED2"/>
    <w:rsid w:val="00B41524"/>
    <w:rsid w:val="00B41591"/>
    <w:rsid w:val="00B41635"/>
    <w:rsid w:val="00B416FA"/>
    <w:rsid w:val="00B417B6"/>
    <w:rsid w:val="00B419F4"/>
    <w:rsid w:val="00B41B9C"/>
    <w:rsid w:val="00B41D13"/>
    <w:rsid w:val="00B42178"/>
    <w:rsid w:val="00B422A8"/>
    <w:rsid w:val="00B4237D"/>
    <w:rsid w:val="00B423A3"/>
    <w:rsid w:val="00B42786"/>
    <w:rsid w:val="00B430A8"/>
    <w:rsid w:val="00B43125"/>
    <w:rsid w:val="00B434D4"/>
    <w:rsid w:val="00B4373F"/>
    <w:rsid w:val="00B437AC"/>
    <w:rsid w:val="00B43CFA"/>
    <w:rsid w:val="00B43D71"/>
    <w:rsid w:val="00B43F86"/>
    <w:rsid w:val="00B44243"/>
    <w:rsid w:val="00B4441B"/>
    <w:rsid w:val="00B44428"/>
    <w:rsid w:val="00B44701"/>
    <w:rsid w:val="00B44801"/>
    <w:rsid w:val="00B44ADB"/>
    <w:rsid w:val="00B44BBE"/>
    <w:rsid w:val="00B44F0A"/>
    <w:rsid w:val="00B45379"/>
    <w:rsid w:val="00B4554B"/>
    <w:rsid w:val="00B457F8"/>
    <w:rsid w:val="00B458D0"/>
    <w:rsid w:val="00B45DBB"/>
    <w:rsid w:val="00B461F0"/>
    <w:rsid w:val="00B463D6"/>
    <w:rsid w:val="00B46403"/>
    <w:rsid w:val="00B46871"/>
    <w:rsid w:val="00B46E0B"/>
    <w:rsid w:val="00B47108"/>
    <w:rsid w:val="00B4731C"/>
    <w:rsid w:val="00B473DE"/>
    <w:rsid w:val="00B474F4"/>
    <w:rsid w:val="00B47641"/>
    <w:rsid w:val="00B47657"/>
    <w:rsid w:val="00B47A1B"/>
    <w:rsid w:val="00B47A9F"/>
    <w:rsid w:val="00B47BD7"/>
    <w:rsid w:val="00B47BF2"/>
    <w:rsid w:val="00B47EFD"/>
    <w:rsid w:val="00B47F5B"/>
    <w:rsid w:val="00B47FE8"/>
    <w:rsid w:val="00B50087"/>
    <w:rsid w:val="00B50A1A"/>
    <w:rsid w:val="00B50C16"/>
    <w:rsid w:val="00B50CB6"/>
    <w:rsid w:val="00B50D12"/>
    <w:rsid w:val="00B50EEA"/>
    <w:rsid w:val="00B50F01"/>
    <w:rsid w:val="00B51285"/>
    <w:rsid w:val="00B513A2"/>
    <w:rsid w:val="00B51415"/>
    <w:rsid w:val="00B51896"/>
    <w:rsid w:val="00B51A14"/>
    <w:rsid w:val="00B51A31"/>
    <w:rsid w:val="00B51B6C"/>
    <w:rsid w:val="00B52076"/>
    <w:rsid w:val="00B52111"/>
    <w:rsid w:val="00B522B5"/>
    <w:rsid w:val="00B52867"/>
    <w:rsid w:val="00B52B53"/>
    <w:rsid w:val="00B52BB6"/>
    <w:rsid w:val="00B52FC3"/>
    <w:rsid w:val="00B530DB"/>
    <w:rsid w:val="00B533BB"/>
    <w:rsid w:val="00B5363B"/>
    <w:rsid w:val="00B538AF"/>
    <w:rsid w:val="00B5396E"/>
    <w:rsid w:val="00B53B23"/>
    <w:rsid w:val="00B5419F"/>
    <w:rsid w:val="00B541A6"/>
    <w:rsid w:val="00B548AE"/>
    <w:rsid w:val="00B549CC"/>
    <w:rsid w:val="00B54CF1"/>
    <w:rsid w:val="00B54DE6"/>
    <w:rsid w:val="00B54E27"/>
    <w:rsid w:val="00B54FFC"/>
    <w:rsid w:val="00B55033"/>
    <w:rsid w:val="00B550A2"/>
    <w:rsid w:val="00B5515C"/>
    <w:rsid w:val="00B55224"/>
    <w:rsid w:val="00B553DE"/>
    <w:rsid w:val="00B55F87"/>
    <w:rsid w:val="00B55FE8"/>
    <w:rsid w:val="00B564BB"/>
    <w:rsid w:val="00B5656A"/>
    <w:rsid w:val="00B568A1"/>
    <w:rsid w:val="00B568CE"/>
    <w:rsid w:val="00B56979"/>
    <w:rsid w:val="00B56ACB"/>
    <w:rsid w:val="00B56D33"/>
    <w:rsid w:val="00B56F5A"/>
    <w:rsid w:val="00B57014"/>
    <w:rsid w:val="00B572EC"/>
    <w:rsid w:val="00B5771D"/>
    <w:rsid w:val="00B577ED"/>
    <w:rsid w:val="00B57958"/>
    <w:rsid w:val="00B57A80"/>
    <w:rsid w:val="00B57ACA"/>
    <w:rsid w:val="00B600C6"/>
    <w:rsid w:val="00B6015D"/>
    <w:rsid w:val="00B60740"/>
    <w:rsid w:val="00B60844"/>
    <w:rsid w:val="00B6095F"/>
    <w:rsid w:val="00B60AE2"/>
    <w:rsid w:val="00B60D84"/>
    <w:rsid w:val="00B60E03"/>
    <w:rsid w:val="00B60E86"/>
    <w:rsid w:val="00B6113A"/>
    <w:rsid w:val="00B61815"/>
    <w:rsid w:val="00B62089"/>
    <w:rsid w:val="00B62481"/>
    <w:rsid w:val="00B624F0"/>
    <w:rsid w:val="00B62807"/>
    <w:rsid w:val="00B62912"/>
    <w:rsid w:val="00B629AF"/>
    <w:rsid w:val="00B62A15"/>
    <w:rsid w:val="00B62A52"/>
    <w:rsid w:val="00B62AD9"/>
    <w:rsid w:val="00B62BF7"/>
    <w:rsid w:val="00B62E4B"/>
    <w:rsid w:val="00B62FC2"/>
    <w:rsid w:val="00B63071"/>
    <w:rsid w:val="00B63396"/>
    <w:rsid w:val="00B63669"/>
    <w:rsid w:val="00B639E6"/>
    <w:rsid w:val="00B63AB8"/>
    <w:rsid w:val="00B63B05"/>
    <w:rsid w:val="00B63BB0"/>
    <w:rsid w:val="00B63C19"/>
    <w:rsid w:val="00B6404B"/>
    <w:rsid w:val="00B640A2"/>
    <w:rsid w:val="00B641D2"/>
    <w:rsid w:val="00B641FD"/>
    <w:rsid w:val="00B642E2"/>
    <w:rsid w:val="00B647F7"/>
    <w:rsid w:val="00B64A4D"/>
    <w:rsid w:val="00B64B0B"/>
    <w:rsid w:val="00B64B95"/>
    <w:rsid w:val="00B64D32"/>
    <w:rsid w:val="00B64E0B"/>
    <w:rsid w:val="00B64EC0"/>
    <w:rsid w:val="00B64FBD"/>
    <w:rsid w:val="00B65039"/>
    <w:rsid w:val="00B65073"/>
    <w:rsid w:val="00B65210"/>
    <w:rsid w:val="00B6584F"/>
    <w:rsid w:val="00B658BF"/>
    <w:rsid w:val="00B6595C"/>
    <w:rsid w:val="00B65DC1"/>
    <w:rsid w:val="00B65F3C"/>
    <w:rsid w:val="00B6602D"/>
    <w:rsid w:val="00B660C0"/>
    <w:rsid w:val="00B66B8B"/>
    <w:rsid w:val="00B66DE5"/>
    <w:rsid w:val="00B66E24"/>
    <w:rsid w:val="00B66F21"/>
    <w:rsid w:val="00B66FD8"/>
    <w:rsid w:val="00B6706D"/>
    <w:rsid w:val="00B67179"/>
    <w:rsid w:val="00B671F3"/>
    <w:rsid w:val="00B67217"/>
    <w:rsid w:val="00B6745D"/>
    <w:rsid w:val="00B67BD7"/>
    <w:rsid w:val="00B67CCE"/>
    <w:rsid w:val="00B700A0"/>
    <w:rsid w:val="00B70186"/>
    <w:rsid w:val="00B702B0"/>
    <w:rsid w:val="00B705CB"/>
    <w:rsid w:val="00B707C1"/>
    <w:rsid w:val="00B7086C"/>
    <w:rsid w:val="00B70B5A"/>
    <w:rsid w:val="00B70E27"/>
    <w:rsid w:val="00B70F38"/>
    <w:rsid w:val="00B71066"/>
    <w:rsid w:val="00B710FE"/>
    <w:rsid w:val="00B712C5"/>
    <w:rsid w:val="00B715BA"/>
    <w:rsid w:val="00B71A09"/>
    <w:rsid w:val="00B71E5D"/>
    <w:rsid w:val="00B71E98"/>
    <w:rsid w:val="00B7201D"/>
    <w:rsid w:val="00B72046"/>
    <w:rsid w:val="00B72260"/>
    <w:rsid w:val="00B7240F"/>
    <w:rsid w:val="00B72460"/>
    <w:rsid w:val="00B7274C"/>
    <w:rsid w:val="00B727AE"/>
    <w:rsid w:val="00B7284B"/>
    <w:rsid w:val="00B72E44"/>
    <w:rsid w:val="00B7317C"/>
    <w:rsid w:val="00B73231"/>
    <w:rsid w:val="00B733B5"/>
    <w:rsid w:val="00B7386B"/>
    <w:rsid w:val="00B73ACD"/>
    <w:rsid w:val="00B73BC9"/>
    <w:rsid w:val="00B74293"/>
    <w:rsid w:val="00B742FA"/>
    <w:rsid w:val="00B744AF"/>
    <w:rsid w:val="00B74752"/>
    <w:rsid w:val="00B7475A"/>
    <w:rsid w:val="00B74BCB"/>
    <w:rsid w:val="00B74DF2"/>
    <w:rsid w:val="00B753CE"/>
    <w:rsid w:val="00B7561C"/>
    <w:rsid w:val="00B759AF"/>
    <w:rsid w:val="00B75BC6"/>
    <w:rsid w:val="00B75D2B"/>
    <w:rsid w:val="00B75DC1"/>
    <w:rsid w:val="00B75F6B"/>
    <w:rsid w:val="00B766C0"/>
    <w:rsid w:val="00B76764"/>
    <w:rsid w:val="00B76814"/>
    <w:rsid w:val="00B76B88"/>
    <w:rsid w:val="00B76D3A"/>
    <w:rsid w:val="00B76D67"/>
    <w:rsid w:val="00B76EB2"/>
    <w:rsid w:val="00B76F28"/>
    <w:rsid w:val="00B76F95"/>
    <w:rsid w:val="00B7706D"/>
    <w:rsid w:val="00B770BA"/>
    <w:rsid w:val="00B771F4"/>
    <w:rsid w:val="00B77419"/>
    <w:rsid w:val="00B77484"/>
    <w:rsid w:val="00B77509"/>
    <w:rsid w:val="00B777E9"/>
    <w:rsid w:val="00B778BC"/>
    <w:rsid w:val="00B77972"/>
    <w:rsid w:val="00B77B57"/>
    <w:rsid w:val="00B77D75"/>
    <w:rsid w:val="00B77E0B"/>
    <w:rsid w:val="00B808BB"/>
    <w:rsid w:val="00B80A39"/>
    <w:rsid w:val="00B80C5F"/>
    <w:rsid w:val="00B811C2"/>
    <w:rsid w:val="00B81304"/>
    <w:rsid w:val="00B814DA"/>
    <w:rsid w:val="00B81F2B"/>
    <w:rsid w:val="00B82314"/>
    <w:rsid w:val="00B82615"/>
    <w:rsid w:val="00B82753"/>
    <w:rsid w:val="00B82765"/>
    <w:rsid w:val="00B82941"/>
    <w:rsid w:val="00B8296B"/>
    <w:rsid w:val="00B82AD9"/>
    <w:rsid w:val="00B82C82"/>
    <w:rsid w:val="00B8306F"/>
    <w:rsid w:val="00B83146"/>
    <w:rsid w:val="00B83151"/>
    <w:rsid w:val="00B83759"/>
    <w:rsid w:val="00B837B9"/>
    <w:rsid w:val="00B83938"/>
    <w:rsid w:val="00B83D2B"/>
    <w:rsid w:val="00B83E5F"/>
    <w:rsid w:val="00B83FCA"/>
    <w:rsid w:val="00B845F0"/>
    <w:rsid w:val="00B84761"/>
    <w:rsid w:val="00B84793"/>
    <w:rsid w:val="00B84932"/>
    <w:rsid w:val="00B849B5"/>
    <w:rsid w:val="00B84DF1"/>
    <w:rsid w:val="00B853C4"/>
    <w:rsid w:val="00B857C6"/>
    <w:rsid w:val="00B85D36"/>
    <w:rsid w:val="00B85DEA"/>
    <w:rsid w:val="00B86015"/>
    <w:rsid w:val="00B86997"/>
    <w:rsid w:val="00B86B1A"/>
    <w:rsid w:val="00B86CAC"/>
    <w:rsid w:val="00B86FA5"/>
    <w:rsid w:val="00B87190"/>
    <w:rsid w:val="00B87D25"/>
    <w:rsid w:val="00B87DE4"/>
    <w:rsid w:val="00B87E3E"/>
    <w:rsid w:val="00B87EB4"/>
    <w:rsid w:val="00B87F91"/>
    <w:rsid w:val="00B90044"/>
    <w:rsid w:val="00B901A5"/>
    <w:rsid w:val="00B905E4"/>
    <w:rsid w:val="00B905F4"/>
    <w:rsid w:val="00B9071B"/>
    <w:rsid w:val="00B90735"/>
    <w:rsid w:val="00B9092E"/>
    <w:rsid w:val="00B90B08"/>
    <w:rsid w:val="00B90BD9"/>
    <w:rsid w:val="00B90D21"/>
    <w:rsid w:val="00B9101A"/>
    <w:rsid w:val="00B91292"/>
    <w:rsid w:val="00B91572"/>
    <w:rsid w:val="00B917E5"/>
    <w:rsid w:val="00B91D30"/>
    <w:rsid w:val="00B91DAB"/>
    <w:rsid w:val="00B91E39"/>
    <w:rsid w:val="00B91F25"/>
    <w:rsid w:val="00B92015"/>
    <w:rsid w:val="00B92029"/>
    <w:rsid w:val="00B9214D"/>
    <w:rsid w:val="00B922CC"/>
    <w:rsid w:val="00B9234F"/>
    <w:rsid w:val="00B9257A"/>
    <w:rsid w:val="00B92644"/>
    <w:rsid w:val="00B92812"/>
    <w:rsid w:val="00B9288D"/>
    <w:rsid w:val="00B92A7F"/>
    <w:rsid w:val="00B92A8D"/>
    <w:rsid w:val="00B92B06"/>
    <w:rsid w:val="00B92F35"/>
    <w:rsid w:val="00B92F7E"/>
    <w:rsid w:val="00B9303D"/>
    <w:rsid w:val="00B93122"/>
    <w:rsid w:val="00B93163"/>
    <w:rsid w:val="00B93666"/>
    <w:rsid w:val="00B93725"/>
    <w:rsid w:val="00B938F6"/>
    <w:rsid w:val="00B939D3"/>
    <w:rsid w:val="00B93CB3"/>
    <w:rsid w:val="00B93D90"/>
    <w:rsid w:val="00B94113"/>
    <w:rsid w:val="00B9468E"/>
    <w:rsid w:val="00B94A6B"/>
    <w:rsid w:val="00B94E1B"/>
    <w:rsid w:val="00B954B2"/>
    <w:rsid w:val="00B95C48"/>
    <w:rsid w:val="00B96434"/>
    <w:rsid w:val="00B96828"/>
    <w:rsid w:val="00B968CE"/>
    <w:rsid w:val="00B96A88"/>
    <w:rsid w:val="00B96C1E"/>
    <w:rsid w:val="00B96C38"/>
    <w:rsid w:val="00B96D49"/>
    <w:rsid w:val="00B97383"/>
    <w:rsid w:val="00B97871"/>
    <w:rsid w:val="00B9796A"/>
    <w:rsid w:val="00B97AC0"/>
    <w:rsid w:val="00B97BB7"/>
    <w:rsid w:val="00B97C4A"/>
    <w:rsid w:val="00B97C77"/>
    <w:rsid w:val="00BA026A"/>
    <w:rsid w:val="00BA04DD"/>
    <w:rsid w:val="00BA04E4"/>
    <w:rsid w:val="00BA06E0"/>
    <w:rsid w:val="00BA0805"/>
    <w:rsid w:val="00BA0984"/>
    <w:rsid w:val="00BA0AFD"/>
    <w:rsid w:val="00BA0D7F"/>
    <w:rsid w:val="00BA0DE2"/>
    <w:rsid w:val="00BA116C"/>
    <w:rsid w:val="00BA11F1"/>
    <w:rsid w:val="00BA1D1A"/>
    <w:rsid w:val="00BA224C"/>
    <w:rsid w:val="00BA2289"/>
    <w:rsid w:val="00BA25BD"/>
    <w:rsid w:val="00BA2AB4"/>
    <w:rsid w:val="00BA2D0A"/>
    <w:rsid w:val="00BA2ED4"/>
    <w:rsid w:val="00BA2F71"/>
    <w:rsid w:val="00BA300C"/>
    <w:rsid w:val="00BA3048"/>
    <w:rsid w:val="00BA30FF"/>
    <w:rsid w:val="00BA3528"/>
    <w:rsid w:val="00BA3664"/>
    <w:rsid w:val="00BA3927"/>
    <w:rsid w:val="00BA394B"/>
    <w:rsid w:val="00BA3BB9"/>
    <w:rsid w:val="00BA3C52"/>
    <w:rsid w:val="00BA3D36"/>
    <w:rsid w:val="00BA4149"/>
    <w:rsid w:val="00BA431F"/>
    <w:rsid w:val="00BA48DD"/>
    <w:rsid w:val="00BA4A88"/>
    <w:rsid w:val="00BA4B7B"/>
    <w:rsid w:val="00BA4B84"/>
    <w:rsid w:val="00BA4EAB"/>
    <w:rsid w:val="00BA553C"/>
    <w:rsid w:val="00BA5655"/>
    <w:rsid w:val="00BA5BC4"/>
    <w:rsid w:val="00BA5E26"/>
    <w:rsid w:val="00BA60DB"/>
    <w:rsid w:val="00BA618E"/>
    <w:rsid w:val="00BA6336"/>
    <w:rsid w:val="00BA6363"/>
    <w:rsid w:val="00BA6372"/>
    <w:rsid w:val="00BA63BE"/>
    <w:rsid w:val="00BA67B6"/>
    <w:rsid w:val="00BA69C4"/>
    <w:rsid w:val="00BA6C3C"/>
    <w:rsid w:val="00BA6C52"/>
    <w:rsid w:val="00BA6F54"/>
    <w:rsid w:val="00BA73FC"/>
    <w:rsid w:val="00BA741F"/>
    <w:rsid w:val="00BA765B"/>
    <w:rsid w:val="00BA77E9"/>
    <w:rsid w:val="00BA7ADC"/>
    <w:rsid w:val="00BA7BE2"/>
    <w:rsid w:val="00BA7CCA"/>
    <w:rsid w:val="00BA7CE0"/>
    <w:rsid w:val="00BA7F4E"/>
    <w:rsid w:val="00BB097D"/>
    <w:rsid w:val="00BB0C7F"/>
    <w:rsid w:val="00BB0D17"/>
    <w:rsid w:val="00BB10D4"/>
    <w:rsid w:val="00BB1243"/>
    <w:rsid w:val="00BB1524"/>
    <w:rsid w:val="00BB15D2"/>
    <w:rsid w:val="00BB1A53"/>
    <w:rsid w:val="00BB1DB7"/>
    <w:rsid w:val="00BB1F58"/>
    <w:rsid w:val="00BB1F7E"/>
    <w:rsid w:val="00BB2740"/>
    <w:rsid w:val="00BB28EF"/>
    <w:rsid w:val="00BB2F86"/>
    <w:rsid w:val="00BB3125"/>
    <w:rsid w:val="00BB3294"/>
    <w:rsid w:val="00BB3300"/>
    <w:rsid w:val="00BB3587"/>
    <w:rsid w:val="00BB369B"/>
    <w:rsid w:val="00BB3F02"/>
    <w:rsid w:val="00BB45A1"/>
    <w:rsid w:val="00BB45EC"/>
    <w:rsid w:val="00BB4600"/>
    <w:rsid w:val="00BB4956"/>
    <w:rsid w:val="00BB49E1"/>
    <w:rsid w:val="00BB4D07"/>
    <w:rsid w:val="00BB4D67"/>
    <w:rsid w:val="00BB4DE2"/>
    <w:rsid w:val="00BB4F45"/>
    <w:rsid w:val="00BB530A"/>
    <w:rsid w:val="00BB54AF"/>
    <w:rsid w:val="00BB5664"/>
    <w:rsid w:val="00BB598B"/>
    <w:rsid w:val="00BB5A63"/>
    <w:rsid w:val="00BB5A7B"/>
    <w:rsid w:val="00BB5D74"/>
    <w:rsid w:val="00BB6213"/>
    <w:rsid w:val="00BB6687"/>
    <w:rsid w:val="00BB6A9B"/>
    <w:rsid w:val="00BB6B03"/>
    <w:rsid w:val="00BB6CB4"/>
    <w:rsid w:val="00BB70BC"/>
    <w:rsid w:val="00BB7167"/>
    <w:rsid w:val="00BB72DD"/>
    <w:rsid w:val="00BB7546"/>
    <w:rsid w:val="00BB76EE"/>
    <w:rsid w:val="00BB798A"/>
    <w:rsid w:val="00BB7A30"/>
    <w:rsid w:val="00BB7AC3"/>
    <w:rsid w:val="00BB7B51"/>
    <w:rsid w:val="00BB7F99"/>
    <w:rsid w:val="00BC02EE"/>
    <w:rsid w:val="00BC09CB"/>
    <w:rsid w:val="00BC0AB2"/>
    <w:rsid w:val="00BC0C58"/>
    <w:rsid w:val="00BC0CA6"/>
    <w:rsid w:val="00BC0DAE"/>
    <w:rsid w:val="00BC0E23"/>
    <w:rsid w:val="00BC178C"/>
    <w:rsid w:val="00BC1C31"/>
    <w:rsid w:val="00BC21B7"/>
    <w:rsid w:val="00BC2272"/>
    <w:rsid w:val="00BC234D"/>
    <w:rsid w:val="00BC23A6"/>
    <w:rsid w:val="00BC2547"/>
    <w:rsid w:val="00BC2A75"/>
    <w:rsid w:val="00BC2D06"/>
    <w:rsid w:val="00BC2E20"/>
    <w:rsid w:val="00BC2E6D"/>
    <w:rsid w:val="00BC32CB"/>
    <w:rsid w:val="00BC3526"/>
    <w:rsid w:val="00BC36EE"/>
    <w:rsid w:val="00BC38E0"/>
    <w:rsid w:val="00BC3D03"/>
    <w:rsid w:val="00BC40BD"/>
    <w:rsid w:val="00BC40ED"/>
    <w:rsid w:val="00BC4364"/>
    <w:rsid w:val="00BC4571"/>
    <w:rsid w:val="00BC457E"/>
    <w:rsid w:val="00BC4AB5"/>
    <w:rsid w:val="00BC4E4C"/>
    <w:rsid w:val="00BC52D6"/>
    <w:rsid w:val="00BC5445"/>
    <w:rsid w:val="00BC5713"/>
    <w:rsid w:val="00BC572E"/>
    <w:rsid w:val="00BC58DB"/>
    <w:rsid w:val="00BC590E"/>
    <w:rsid w:val="00BC5D47"/>
    <w:rsid w:val="00BC5D6F"/>
    <w:rsid w:val="00BC63DD"/>
    <w:rsid w:val="00BC6B18"/>
    <w:rsid w:val="00BC6B7C"/>
    <w:rsid w:val="00BC6C80"/>
    <w:rsid w:val="00BC705F"/>
    <w:rsid w:val="00BC72F8"/>
    <w:rsid w:val="00BC74C1"/>
    <w:rsid w:val="00BC7AFA"/>
    <w:rsid w:val="00BC7CDB"/>
    <w:rsid w:val="00BC7D5D"/>
    <w:rsid w:val="00BC7E0B"/>
    <w:rsid w:val="00BD01EC"/>
    <w:rsid w:val="00BD08CC"/>
    <w:rsid w:val="00BD0959"/>
    <w:rsid w:val="00BD0AFC"/>
    <w:rsid w:val="00BD0C6B"/>
    <w:rsid w:val="00BD10BF"/>
    <w:rsid w:val="00BD1112"/>
    <w:rsid w:val="00BD11D0"/>
    <w:rsid w:val="00BD1882"/>
    <w:rsid w:val="00BD1C45"/>
    <w:rsid w:val="00BD1CC1"/>
    <w:rsid w:val="00BD1CF8"/>
    <w:rsid w:val="00BD1F52"/>
    <w:rsid w:val="00BD274D"/>
    <w:rsid w:val="00BD2EE1"/>
    <w:rsid w:val="00BD32CF"/>
    <w:rsid w:val="00BD3378"/>
    <w:rsid w:val="00BD382B"/>
    <w:rsid w:val="00BD46E4"/>
    <w:rsid w:val="00BD4798"/>
    <w:rsid w:val="00BD4AE1"/>
    <w:rsid w:val="00BD4C1C"/>
    <w:rsid w:val="00BD4DAB"/>
    <w:rsid w:val="00BD4E12"/>
    <w:rsid w:val="00BD4EEF"/>
    <w:rsid w:val="00BD5312"/>
    <w:rsid w:val="00BD53B4"/>
    <w:rsid w:val="00BD541E"/>
    <w:rsid w:val="00BD5790"/>
    <w:rsid w:val="00BD596A"/>
    <w:rsid w:val="00BD5CC1"/>
    <w:rsid w:val="00BD5D78"/>
    <w:rsid w:val="00BD61BB"/>
    <w:rsid w:val="00BD6308"/>
    <w:rsid w:val="00BD6412"/>
    <w:rsid w:val="00BD6606"/>
    <w:rsid w:val="00BD6614"/>
    <w:rsid w:val="00BD6A29"/>
    <w:rsid w:val="00BD6C02"/>
    <w:rsid w:val="00BD6E6B"/>
    <w:rsid w:val="00BD6EA2"/>
    <w:rsid w:val="00BD6F57"/>
    <w:rsid w:val="00BD7043"/>
    <w:rsid w:val="00BD7111"/>
    <w:rsid w:val="00BD726E"/>
    <w:rsid w:val="00BD7401"/>
    <w:rsid w:val="00BD7621"/>
    <w:rsid w:val="00BD7829"/>
    <w:rsid w:val="00BD79AD"/>
    <w:rsid w:val="00BD79F7"/>
    <w:rsid w:val="00BD7DDB"/>
    <w:rsid w:val="00BE0317"/>
    <w:rsid w:val="00BE072F"/>
    <w:rsid w:val="00BE07E6"/>
    <w:rsid w:val="00BE0B58"/>
    <w:rsid w:val="00BE0D25"/>
    <w:rsid w:val="00BE0DD7"/>
    <w:rsid w:val="00BE0DF6"/>
    <w:rsid w:val="00BE0EE8"/>
    <w:rsid w:val="00BE1089"/>
    <w:rsid w:val="00BE1492"/>
    <w:rsid w:val="00BE14E9"/>
    <w:rsid w:val="00BE190C"/>
    <w:rsid w:val="00BE1C80"/>
    <w:rsid w:val="00BE1D87"/>
    <w:rsid w:val="00BE1EF7"/>
    <w:rsid w:val="00BE2238"/>
    <w:rsid w:val="00BE2372"/>
    <w:rsid w:val="00BE239B"/>
    <w:rsid w:val="00BE2C16"/>
    <w:rsid w:val="00BE304D"/>
    <w:rsid w:val="00BE3366"/>
    <w:rsid w:val="00BE3472"/>
    <w:rsid w:val="00BE38B9"/>
    <w:rsid w:val="00BE3B40"/>
    <w:rsid w:val="00BE3DF5"/>
    <w:rsid w:val="00BE3EAE"/>
    <w:rsid w:val="00BE3F2A"/>
    <w:rsid w:val="00BE426F"/>
    <w:rsid w:val="00BE447E"/>
    <w:rsid w:val="00BE448C"/>
    <w:rsid w:val="00BE44B0"/>
    <w:rsid w:val="00BE45B2"/>
    <w:rsid w:val="00BE49FC"/>
    <w:rsid w:val="00BE4AF6"/>
    <w:rsid w:val="00BE4B16"/>
    <w:rsid w:val="00BE5006"/>
    <w:rsid w:val="00BE555E"/>
    <w:rsid w:val="00BE5726"/>
    <w:rsid w:val="00BE5769"/>
    <w:rsid w:val="00BE5A03"/>
    <w:rsid w:val="00BE5B5A"/>
    <w:rsid w:val="00BE5CEF"/>
    <w:rsid w:val="00BE5EB6"/>
    <w:rsid w:val="00BE6039"/>
    <w:rsid w:val="00BE6181"/>
    <w:rsid w:val="00BE6439"/>
    <w:rsid w:val="00BE6580"/>
    <w:rsid w:val="00BE6735"/>
    <w:rsid w:val="00BE679D"/>
    <w:rsid w:val="00BE6819"/>
    <w:rsid w:val="00BE715D"/>
    <w:rsid w:val="00BE7172"/>
    <w:rsid w:val="00BE720B"/>
    <w:rsid w:val="00BE7233"/>
    <w:rsid w:val="00BE727C"/>
    <w:rsid w:val="00BE7286"/>
    <w:rsid w:val="00BE742D"/>
    <w:rsid w:val="00BE74A3"/>
    <w:rsid w:val="00BE7860"/>
    <w:rsid w:val="00BE7C0E"/>
    <w:rsid w:val="00BF0022"/>
    <w:rsid w:val="00BF0430"/>
    <w:rsid w:val="00BF04D7"/>
    <w:rsid w:val="00BF0ABE"/>
    <w:rsid w:val="00BF1096"/>
    <w:rsid w:val="00BF1184"/>
    <w:rsid w:val="00BF13BA"/>
    <w:rsid w:val="00BF16CF"/>
    <w:rsid w:val="00BF184C"/>
    <w:rsid w:val="00BF1907"/>
    <w:rsid w:val="00BF1AC2"/>
    <w:rsid w:val="00BF1C58"/>
    <w:rsid w:val="00BF21D3"/>
    <w:rsid w:val="00BF242E"/>
    <w:rsid w:val="00BF273E"/>
    <w:rsid w:val="00BF2B62"/>
    <w:rsid w:val="00BF2E51"/>
    <w:rsid w:val="00BF3677"/>
    <w:rsid w:val="00BF3737"/>
    <w:rsid w:val="00BF3DBE"/>
    <w:rsid w:val="00BF4156"/>
    <w:rsid w:val="00BF4777"/>
    <w:rsid w:val="00BF4851"/>
    <w:rsid w:val="00BF4974"/>
    <w:rsid w:val="00BF4C34"/>
    <w:rsid w:val="00BF4CBC"/>
    <w:rsid w:val="00BF4E14"/>
    <w:rsid w:val="00BF50AA"/>
    <w:rsid w:val="00BF52FC"/>
    <w:rsid w:val="00BF55F2"/>
    <w:rsid w:val="00BF5894"/>
    <w:rsid w:val="00BF58DA"/>
    <w:rsid w:val="00BF5D16"/>
    <w:rsid w:val="00BF5DE4"/>
    <w:rsid w:val="00BF5F7B"/>
    <w:rsid w:val="00BF601E"/>
    <w:rsid w:val="00BF6375"/>
    <w:rsid w:val="00BF664A"/>
    <w:rsid w:val="00BF6712"/>
    <w:rsid w:val="00BF67D5"/>
    <w:rsid w:val="00BF6FAB"/>
    <w:rsid w:val="00BF7377"/>
    <w:rsid w:val="00BF7597"/>
    <w:rsid w:val="00BF792F"/>
    <w:rsid w:val="00BF79A3"/>
    <w:rsid w:val="00BF7BF4"/>
    <w:rsid w:val="00BF7FA1"/>
    <w:rsid w:val="00C0046F"/>
    <w:rsid w:val="00C0051F"/>
    <w:rsid w:val="00C0061F"/>
    <w:rsid w:val="00C0079D"/>
    <w:rsid w:val="00C007E5"/>
    <w:rsid w:val="00C00B5B"/>
    <w:rsid w:val="00C00C2C"/>
    <w:rsid w:val="00C00C55"/>
    <w:rsid w:val="00C00FCF"/>
    <w:rsid w:val="00C011C8"/>
    <w:rsid w:val="00C01509"/>
    <w:rsid w:val="00C015C5"/>
    <w:rsid w:val="00C017D3"/>
    <w:rsid w:val="00C01E18"/>
    <w:rsid w:val="00C01F29"/>
    <w:rsid w:val="00C02061"/>
    <w:rsid w:val="00C02792"/>
    <w:rsid w:val="00C02BC1"/>
    <w:rsid w:val="00C03000"/>
    <w:rsid w:val="00C0349D"/>
    <w:rsid w:val="00C03665"/>
    <w:rsid w:val="00C036E4"/>
    <w:rsid w:val="00C0370B"/>
    <w:rsid w:val="00C03922"/>
    <w:rsid w:val="00C03B55"/>
    <w:rsid w:val="00C03B5D"/>
    <w:rsid w:val="00C03B72"/>
    <w:rsid w:val="00C03BFC"/>
    <w:rsid w:val="00C03C57"/>
    <w:rsid w:val="00C03E8C"/>
    <w:rsid w:val="00C040F2"/>
    <w:rsid w:val="00C04242"/>
    <w:rsid w:val="00C04293"/>
    <w:rsid w:val="00C05007"/>
    <w:rsid w:val="00C05017"/>
    <w:rsid w:val="00C0508E"/>
    <w:rsid w:val="00C05112"/>
    <w:rsid w:val="00C051D3"/>
    <w:rsid w:val="00C059E7"/>
    <w:rsid w:val="00C05CE5"/>
    <w:rsid w:val="00C0604C"/>
    <w:rsid w:val="00C06270"/>
    <w:rsid w:val="00C0628D"/>
    <w:rsid w:val="00C06662"/>
    <w:rsid w:val="00C06AA4"/>
    <w:rsid w:val="00C06FC4"/>
    <w:rsid w:val="00C070EF"/>
    <w:rsid w:val="00C07217"/>
    <w:rsid w:val="00C076E5"/>
    <w:rsid w:val="00C077EC"/>
    <w:rsid w:val="00C07B98"/>
    <w:rsid w:val="00C07DA0"/>
    <w:rsid w:val="00C07DD1"/>
    <w:rsid w:val="00C07EF7"/>
    <w:rsid w:val="00C1015B"/>
    <w:rsid w:val="00C101BF"/>
    <w:rsid w:val="00C10450"/>
    <w:rsid w:val="00C104FD"/>
    <w:rsid w:val="00C105A6"/>
    <w:rsid w:val="00C10629"/>
    <w:rsid w:val="00C106E2"/>
    <w:rsid w:val="00C10823"/>
    <w:rsid w:val="00C1089B"/>
    <w:rsid w:val="00C10950"/>
    <w:rsid w:val="00C10999"/>
    <w:rsid w:val="00C109BF"/>
    <w:rsid w:val="00C10A53"/>
    <w:rsid w:val="00C10CCB"/>
    <w:rsid w:val="00C10E65"/>
    <w:rsid w:val="00C10E9F"/>
    <w:rsid w:val="00C1120F"/>
    <w:rsid w:val="00C118E5"/>
    <w:rsid w:val="00C118FB"/>
    <w:rsid w:val="00C1198F"/>
    <w:rsid w:val="00C11A7A"/>
    <w:rsid w:val="00C11C66"/>
    <w:rsid w:val="00C1209A"/>
    <w:rsid w:val="00C120D8"/>
    <w:rsid w:val="00C12659"/>
    <w:rsid w:val="00C1274B"/>
    <w:rsid w:val="00C127BF"/>
    <w:rsid w:val="00C12933"/>
    <w:rsid w:val="00C12A4D"/>
    <w:rsid w:val="00C13125"/>
    <w:rsid w:val="00C1312A"/>
    <w:rsid w:val="00C13341"/>
    <w:rsid w:val="00C136BD"/>
    <w:rsid w:val="00C137B0"/>
    <w:rsid w:val="00C13818"/>
    <w:rsid w:val="00C13877"/>
    <w:rsid w:val="00C13C49"/>
    <w:rsid w:val="00C14387"/>
    <w:rsid w:val="00C146E7"/>
    <w:rsid w:val="00C14989"/>
    <w:rsid w:val="00C14BD6"/>
    <w:rsid w:val="00C14C83"/>
    <w:rsid w:val="00C14CA6"/>
    <w:rsid w:val="00C14F1B"/>
    <w:rsid w:val="00C15161"/>
    <w:rsid w:val="00C151D3"/>
    <w:rsid w:val="00C15426"/>
    <w:rsid w:val="00C159B7"/>
    <w:rsid w:val="00C15A4A"/>
    <w:rsid w:val="00C15F0B"/>
    <w:rsid w:val="00C1647F"/>
    <w:rsid w:val="00C16672"/>
    <w:rsid w:val="00C166EA"/>
    <w:rsid w:val="00C16935"/>
    <w:rsid w:val="00C16F5A"/>
    <w:rsid w:val="00C17194"/>
    <w:rsid w:val="00C17250"/>
    <w:rsid w:val="00C172C5"/>
    <w:rsid w:val="00C17313"/>
    <w:rsid w:val="00C177C0"/>
    <w:rsid w:val="00C17B7B"/>
    <w:rsid w:val="00C17BB0"/>
    <w:rsid w:val="00C17C75"/>
    <w:rsid w:val="00C17EBE"/>
    <w:rsid w:val="00C17ECD"/>
    <w:rsid w:val="00C203D3"/>
    <w:rsid w:val="00C20414"/>
    <w:rsid w:val="00C20430"/>
    <w:rsid w:val="00C20700"/>
    <w:rsid w:val="00C212B1"/>
    <w:rsid w:val="00C21310"/>
    <w:rsid w:val="00C2173E"/>
    <w:rsid w:val="00C21752"/>
    <w:rsid w:val="00C21872"/>
    <w:rsid w:val="00C219AA"/>
    <w:rsid w:val="00C219FE"/>
    <w:rsid w:val="00C22229"/>
    <w:rsid w:val="00C22606"/>
    <w:rsid w:val="00C2276D"/>
    <w:rsid w:val="00C227CF"/>
    <w:rsid w:val="00C2288C"/>
    <w:rsid w:val="00C22BD3"/>
    <w:rsid w:val="00C22F5B"/>
    <w:rsid w:val="00C2381C"/>
    <w:rsid w:val="00C23A2A"/>
    <w:rsid w:val="00C23BFF"/>
    <w:rsid w:val="00C2419F"/>
    <w:rsid w:val="00C24383"/>
    <w:rsid w:val="00C24573"/>
    <w:rsid w:val="00C245E2"/>
    <w:rsid w:val="00C2476E"/>
    <w:rsid w:val="00C249E1"/>
    <w:rsid w:val="00C24A69"/>
    <w:rsid w:val="00C24AC2"/>
    <w:rsid w:val="00C24BB6"/>
    <w:rsid w:val="00C24C8C"/>
    <w:rsid w:val="00C24D9D"/>
    <w:rsid w:val="00C2580A"/>
    <w:rsid w:val="00C25A5A"/>
    <w:rsid w:val="00C25C1E"/>
    <w:rsid w:val="00C25CB3"/>
    <w:rsid w:val="00C25F66"/>
    <w:rsid w:val="00C2609D"/>
    <w:rsid w:val="00C26338"/>
    <w:rsid w:val="00C26370"/>
    <w:rsid w:val="00C263AB"/>
    <w:rsid w:val="00C2648C"/>
    <w:rsid w:val="00C269D8"/>
    <w:rsid w:val="00C26A80"/>
    <w:rsid w:val="00C27261"/>
    <w:rsid w:val="00C273F1"/>
    <w:rsid w:val="00C2745F"/>
    <w:rsid w:val="00C2753E"/>
    <w:rsid w:val="00C27579"/>
    <w:rsid w:val="00C2759B"/>
    <w:rsid w:val="00C27879"/>
    <w:rsid w:val="00C279D4"/>
    <w:rsid w:val="00C30073"/>
    <w:rsid w:val="00C30135"/>
    <w:rsid w:val="00C3031A"/>
    <w:rsid w:val="00C30547"/>
    <w:rsid w:val="00C30985"/>
    <w:rsid w:val="00C30C35"/>
    <w:rsid w:val="00C30CC8"/>
    <w:rsid w:val="00C30E9D"/>
    <w:rsid w:val="00C30F48"/>
    <w:rsid w:val="00C310AF"/>
    <w:rsid w:val="00C3119E"/>
    <w:rsid w:val="00C3121A"/>
    <w:rsid w:val="00C31714"/>
    <w:rsid w:val="00C318F8"/>
    <w:rsid w:val="00C31A4D"/>
    <w:rsid w:val="00C31EE7"/>
    <w:rsid w:val="00C31FD8"/>
    <w:rsid w:val="00C320D9"/>
    <w:rsid w:val="00C32317"/>
    <w:rsid w:val="00C3256C"/>
    <w:rsid w:val="00C3266D"/>
    <w:rsid w:val="00C32935"/>
    <w:rsid w:val="00C33108"/>
    <w:rsid w:val="00C33287"/>
    <w:rsid w:val="00C3360E"/>
    <w:rsid w:val="00C3390A"/>
    <w:rsid w:val="00C3393B"/>
    <w:rsid w:val="00C339A0"/>
    <w:rsid w:val="00C33D52"/>
    <w:rsid w:val="00C33DFD"/>
    <w:rsid w:val="00C33EAC"/>
    <w:rsid w:val="00C342A2"/>
    <w:rsid w:val="00C343B5"/>
    <w:rsid w:val="00C34466"/>
    <w:rsid w:val="00C345A1"/>
    <w:rsid w:val="00C34676"/>
    <w:rsid w:val="00C346F1"/>
    <w:rsid w:val="00C34881"/>
    <w:rsid w:val="00C34892"/>
    <w:rsid w:val="00C34A97"/>
    <w:rsid w:val="00C34D23"/>
    <w:rsid w:val="00C3521D"/>
    <w:rsid w:val="00C352CD"/>
    <w:rsid w:val="00C3550B"/>
    <w:rsid w:val="00C35651"/>
    <w:rsid w:val="00C35C89"/>
    <w:rsid w:val="00C35E32"/>
    <w:rsid w:val="00C35F7D"/>
    <w:rsid w:val="00C3631B"/>
    <w:rsid w:val="00C363D8"/>
    <w:rsid w:val="00C3684F"/>
    <w:rsid w:val="00C36A9C"/>
    <w:rsid w:val="00C36BF3"/>
    <w:rsid w:val="00C37951"/>
    <w:rsid w:val="00C379B2"/>
    <w:rsid w:val="00C37A74"/>
    <w:rsid w:val="00C37D4B"/>
    <w:rsid w:val="00C37FFB"/>
    <w:rsid w:val="00C40022"/>
    <w:rsid w:val="00C4032E"/>
    <w:rsid w:val="00C4059E"/>
    <w:rsid w:val="00C4066D"/>
    <w:rsid w:val="00C4072A"/>
    <w:rsid w:val="00C40851"/>
    <w:rsid w:val="00C40982"/>
    <w:rsid w:val="00C409FC"/>
    <w:rsid w:val="00C40B55"/>
    <w:rsid w:val="00C40B8F"/>
    <w:rsid w:val="00C40DFF"/>
    <w:rsid w:val="00C40FFE"/>
    <w:rsid w:val="00C41213"/>
    <w:rsid w:val="00C4141B"/>
    <w:rsid w:val="00C41440"/>
    <w:rsid w:val="00C41C4F"/>
    <w:rsid w:val="00C42442"/>
    <w:rsid w:val="00C425D9"/>
    <w:rsid w:val="00C42663"/>
    <w:rsid w:val="00C42AAB"/>
    <w:rsid w:val="00C42B82"/>
    <w:rsid w:val="00C42CC4"/>
    <w:rsid w:val="00C42D2D"/>
    <w:rsid w:val="00C42FD2"/>
    <w:rsid w:val="00C4307C"/>
    <w:rsid w:val="00C430CC"/>
    <w:rsid w:val="00C43306"/>
    <w:rsid w:val="00C43551"/>
    <w:rsid w:val="00C43B0A"/>
    <w:rsid w:val="00C43BDF"/>
    <w:rsid w:val="00C44404"/>
    <w:rsid w:val="00C44498"/>
    <w:rsid w:val="00C446F8"/>
    <w:rsid w:val="00C44A85"/>
    <w:rsid w:val="00C44C5C"/>
    <w:rsid w:val="00C45047"/>
    <w:rsid w:val="00C451EB"/>
    <w:rsid w:val="00C45334"/>
    <w:rsid w:val="00C45654"/>
    <w:rsid w:val="00C45A1F"/>
    <w:rsid w:val="00C45BE6"/>
    <w:rsid w:val="00C45EAC"/>
    <w:rsid w:val="00C45F58"/>
    <w:rsid w:val="00C460EA"/>
    <w:rsid w:val="00C460EC"/>
    <w:rsid w:val="00C4626C"/>
    <w:rsid w:val="00C462AE"/>
    <w:rsid w:val="00C462F5"/>
    <w:rsid w:val="00C46361"/>
    <w:rsid w:val="00C4644F"/>
    <w:rsid w:val="00C464C3"/>
    <w:rsid w:val="00C464C6"/>
    <w:rsid w:val="00C46514"/>
    <w:rsid w:val="00C46658"/>
    <w:rsid w:val="00C4669C"/>
    <w:rsid w:val="00C46ADD"/>
    <w:rsid w:val="00C46EEF"/>
    <w:rsid w:val="00C46F17"/>
    <w:rsid w:val="00C47474"/>
    <w:rsid w:val="00C477B2"/>
    <w:rsid w:val="00C479F2"/>
    <w:rsid w:val="00C47E0B"/>
    <w:rsid w:val="00C47FD6"/>
    <w:rsid w:val="00C50012"/>
    <w:rsid w:val="00C5007A"/>
    <w:rsid w:val="00C500FD"/>
    <w:rsid w:val="00C505E1"/>
    <w:rsid w:val="00C508C1"/>
    <w:rsid w:val="00C509D7"/>
    <w:rsid w:val="00C50CB3"/>
    <w:rsid w:val="00C50DEF"/>
    <w:rsid w:val="00C50ED2"/>
    <w:rsid w:val="00C50F80"/>
    <w:rsid w:val="00C51335"/>
    <w:rsid w:val="00C51681"/>
    <w:rsid w:val="00C517F6"/>
    <w:rsid w:val="00C51816"/>
    <w:rsid w:val="00C5181D"/>
    <w:rsid w:val="00C51A68"/>
    <w:rsid w:val="00C51D4E"/>
    <w:rsid w:val="00C52493"/>
    <w:rsid w:val="00C524BA"/>
    <w:rsid w:val="00C52868"/>
    <w:rsid w:val="00C52D19"/>
    <w:rsid w:val="00C52D3A"/>
    <w:rsid w:val="00C52E12"/>
    <w:rsid w:val="00C52EBA"/>
    <w:rsid w:val="00C5323C"/>
    <w:rsid w:val="00C5328C"/>
    <w:rsid w:val="00C533C0"/>
    <w:rsid w:val="00C537B4"/>
    <w:rsid w:val="00C53B6C"/>
    <w:rsid w:val="00C53B9B"/>
    <w:rsid w:val="00C53CFE"/>
    <w:rsid w:val="00C53D01"/>
    <w:rsid w:val="00C53DB9"/>
    <w:rsid w:val="00C54147"/>
    <w:rsid w:val="00C54256"/>
    <w:rsid w:val="00C542DE"/>
    <w:rsid w:val="00C54697"/>
    <w:rsid w:val="00C5483C"/>
    <w:rsid w:val="00C5492E"/>
    <w:rsid w:val="00C54A28"/>
    <w:rsid w:val="00C54C8F"/>
    <w:rsid w:val="00C5501E"/>
    <w:rsid w:val="00C5509C"/>
    <w:rsid w:val="00C551FB"/>
    <w:rsid w:val="00C552A5"/>
    <w:rsid w:val="00C552D9"/>
    <w:rsid w:val="00C55484"/>
    <w:rsid w:val="00C557A6"/>
    <w:rsid w:val="00C559D9"/>
    <w:rsid w:val="00C559ED"/>
    <w:rsid w:val="00C55A6C"/>
    <w:rsid w:val="00C55CB8"/>
    <w:rsid w:val="00C55CD1"/>
    <w:rsid w:val="00C56242"/>
    <w:rsid w:val="00C5649D"/>
    <w:rsid w:val="00C566BA"/>
    <w:rsid w:val="00C56703"/>
    <w:rsid w:val="00C56833"/>
    <w:rsid w:val="00C56B52"/>
    <w:rsid w:val="00C57292"/>
    <w:rsid w:val="00C573E8"/>
    <w:rsid w:val="00C57667"/>
    <w:rsid w:val="00C577C8"/>
    <w:rsid w:val="00C5780B"/>
    <w:rsid w:val="00C57880"/>
    <w:rsid w:val="00C57938"/>
    <w:rsid w:val="00C57A09"/>
    <w:rsid w:val="00C57BD3"/>
    <w:rsid w:val="00C57C7F"/>
    <w:rsid w:val="00C57FE8"/>
    <w:rsid w:val="00C6009B"/>
    <w:rsid w:val="00C600FE"/>
    <w:rsid w:val="00C602C4"/>
    <w:rsid w:val="00C60393"/>
    <w:rsid w:val="00C60B40"/>
    <w:rsid w:val="00C60D30"/>
    <w:rsid w:val="00C60DEA"/>
    <w:rsid w:val="00C60E29"/>
    <w:rsid w:val="00C60FE6"/>
    <w:rsid w:val="00C61092"/>
    <w:rsid w:val="00C61411"/>
    <w:rsid w:val="00C61439"/>
    <w:rsid w:val="00C614CF"/>
    <w:rsid w:val="00C615E6"/>
    <w:rsid w:val="00C61719"/>
    <w:rsid w:val="00C61C1A"/>
    <w:rsid w:val="00C61C2C"/>
    <w:rsid w:val="00C61E6E"/>
    <w:rsid w:val="00C61F1D"/>
    <w:rsid w:val="00C620AF"/>
    <w:rsid w:val="00C6223C"/>
    <w:rsid w:val="00C62427"/>
    <w:rsid w:val="00C627A6"/>
    <w:rsid w:val="00C628BE"/>
    <w:rsid w:val="00C62DE5"/>
    <w:rsid w:val="00C6323E"/>
    <w:rsid w:val="00C6325F"/>
    <w:rsid w:val="00C63679"/>
    <w:rsid w:val="00C6370A"/>
    <w:rsid w:val="00C63963"/>
    <w:rsid w:val="00C63D74"/>
    <w:rsid w:val="00C64179"/>
    <w:rsid w:val="00C641C3"/>
    <w:rsid w:val="00C64211"/>
    <w:rsid w:val="00C64261"/>
    <w:rsid w:val="00C642F0"/>
    <w:rsid w:val="00C64318"/>
    <w:rsid w:val="00C644A8"/>
    <w:rsid w:val="00C6489C"/>
    <w:rsid w:val="00C64997"/>
    <w:rsid w:val="00C64D29"/>
    <w:rsid w:val="00C64FB0"/>
    <w:rsid w:val="00C6527A"/>
    <w:rsid w:val="00C657A0"/>
    <w:rsid w:val="00C657D5"/>
    <w:rsid w:val="00C65BCC"/>
    <w:rsid w:val="00C65C24"/>
    <w:rsid w:val="00C65E75"/>
    <w:rsid w:val="00C665F2"/>
    <w:rsid w:val="00C66A7F"/>
    <w:rsid w:val="00C66ABB"/>
    <w:rsid w:val="00C66EC7"/>
    <w:rsid w:val="00C6710D"/>
    <w:rsid w:val="00C671FA"/>
    <w:rsid w:val="00C67203"/>
    <w:rsid w:val="00C67279"/>
    <w:rsid w:val="00C675F4"/>
    <w:rsid w:val="00C67761"/>
    <w:rsid w:val="00C677E6"/>
    <w:rsid w:val="00C67D84"/>
    <w:rsid w:val="00C700CF"/>
    <w:rsid w:val="00C70156"/>
    <w:rsid w:val="00C702CA"/>
    <w:rsid w:val="00C70BD5"/>
    <w:rsid w:val="00C70D61"/>
    <w:rsid w:val="00C70D6B"/>
    <w:rsid w:val="00C70DE0"/>
    <w:rsid w:val="00C70F3A"/>
    <w:rsid w:val="00C71058"/>
    <w:rsid w:val="00C711B5"/>
    <w:rsid w:val="00C717A6"/>
    <w:rsid w:val="00C71971"/>
    <w:rsid w:val="00C71E84"/>
    <w:rsid w:val="00C71EE9"/>
    <w:rsid w:val="00C721E7"/>
    <w:rsid w:val="00C72240"/>
    <w:rsid w:val="00C7232B"/>
    <w:rsid w:val="00C723B8"/>
    <w:rsid w:val="00C7245B"/>
    <w:rsid w:val="00C72780"/>
    <w:rsid w:val="00C727A5"/>
    <w:rsid w:val="00C72CAF"/>
    <w:rsid w:val="00C72DDC"/>
    <w:rsid w:val="00C7366F"/>
    <w:rsid w:val="00C7367B"/>
    <w:rsid w:val="00C7385C"/>
    <w:rsid w:val="00C739A6"/>
    <w:rsid w:val="00C73FA1"/>
    <w:rsid w:val="00C7405C"/>
    <w:rsid w:val="00C740B4"/>
    <w:rsid w:val="00C7418B"/>
    <w:rsid w:val="00C7436C"/>
    <w:rsid w:val="00C74583"/>
    <w:rsid w:val="00C7482C"/>
    <w:rsid w:val="00C74A58"/>
    <w:rsid w:val="00C74F37"/>
    <w:rsid w:val="00C74F3B"/>
    <w:rsid w:val="00C75363"/>
    <w:rsid w:val="00C756F6"/>
    <w:rsid w:val="00C75D8E"/>
    <w:rsid w:val="00C76304"/>
    <w:rsid w:val="00C763D7"/>
    <w:rsid w:val="00C764AA"/>
    <w:rsid w:val="00C76527"/>
    <w:rsid w:val="00C768DC"/>
    <w:rsid w:val="00C769B1"/>
    <w:rsid w:val="00C76D9C"/>
    <w:rsid w:val="00C76DBF"/>
    <w:rsid w:val="00C76DE7"/>
    <w:rsid w:val="00C770D3"/>
    <w:rsid w:val="00C77657"/>
    <w:rsid w:val="00C77681"/>
    <w:rsid w:val="00C77B0D"/>
    <w:rsid w:val="00C77EAF"/>
    <w:rsid w:val="00C801B5"/>
    <w:rsid w:val="00C80255"/>
    <w:rsid w:val="00C805EE"/>
    <w:rsid w:val="00C806D1"/>
    <w:rsid w:val="00C807B6"/>
    <w:rsid w:val="00C80C1C"/>
    <w:rsid w:val="00C80CB0"/>
    <w:rsid w:val="00C80D32"/>
    <w:rsid w:val="00C81111"/>
    <w:rsid w:val="00C815E3"/>
    <w:rsid w:val="00C81849"/>
    <w:rsid w:val="00C81858"/>
    <w:rsid w:val="00C81C36"/>
    <w:rsid w:val="00C81D00"/>
    <w:rsid w:val="00C81DA1"/>
    <w:rsid w:val="00C820E4"/>
    <w:rsid w:val="00C821C7"/>
    <w:rsid w:val="00C823A7"/>
    <w:rsid w:val="00C8259D"/>
    <w:rsid w:val="00C828DC"/>
    <w:rsid w:val="00C82964"/>
    <w:rsid w:val="00C82A4B"/>
    <w:rsid w:val="00C82C47"/>
    <w:rsid w:val="00C82D8A"/>
    <w:rsid w:val="00C82F5C"/>
    <w:rsid w:val="00C8326A"/>
    <w:rsid w:val="00C83703"/>
    <w:rsid w:val="00C83717"/>
    <w:rsid w:val="00C8371D"/>
    <w:rsid w:val="00C837BB"/>
    <w:rsid w:val="00C83A42"/>
    <w:rsid w:val="00C83D1A"/>
    <w:rsid w:val="00C83D5D"/>
    <w:rsid w:val="00C8402B"/>
    <w:rsid w:val="00C84060"/>
    <w:rsid w:val="00C841A3"/>
    <w:rsid w:val="00C843C2"/>
    <w:rsid w:val="00C84502"/>
    <w:rsid w:val="00C84777"/>
    <w:rsid w:val="00C84866"/>
    <w:rsid w:val="00C848D8"/>
    <w:rsid w:val="00C84AD1"/>
    <w:rsid w:val="00C84D7A"/>
    <w:rsid w:val="00C8507E"/>
    <w:rsid w:val="00C8515B"/>
    <w:rsid w:val="00C852FF"/>
    <w:rsid w:val="00C856DB"/>
    <w:rsid w:val="00C856DD"/>
    <w:rsid w:val="00C85786"/>
    <w:rsid w:val="00C85793"/>
    <w:rsid w:val="00C857E3"/>
    <w:rsid w:val="00C85C28"/>
    <w:rsid w:val="00C86198"/>
    <w:rsid w:val="00C861AC"/>
    <w:rsid w:val="00C86353"/>
    <w:rsid w:val="00C86550"/>
    <w:rsid w:val="00C866EA"/>
    <w:rsid w:val="00C8694C"/>
    <w:rsid w:val="00C869B1"/>
    <w:rsid w:val="00C86A1C"/>
    <w:rsid w:val="00C86AAC"/>
    <w:rsid w:val="00C87112"/>
    <w:rsid w:val="00C8716C"/>
    <w:rsid w:val="00C87338"/>
    <w:rsid w:val="00C9004F"/>
    <w:rsid w:val="00C904FB"/>
    <w:rsid w:val="00C909EC"/>
    <w:rsid w:val="00C90C40"/>
    <w:rsid w:val="00C912D1"/>
    <w:rsid w:val="00C918FB"/>
    <w:rsid w:val="00C9195B"/>
    <w:rsid w:val="00C91CFA"/>
    <w:rsid w:val="00C91DFD"/>
    <w:rsid w:val="00C9209C"/>
    <w:rsid w:val="00C9211B"/>
    <w:rsid w:val="00C9215B"/>
    <w:rsid w:val="00C9218A"/>
    <w:rsid w:val="00C92774"/>
    <w:rsid w:val="00C92B21"/>
    <w:rsid w:val="00C92C22"/>
    <w:rsid w:val="00C93145"/>
    <w:rsid w:val="00C9322C"/>
    <w:rsid w:val="00C932AB"/>
    <w:rsid w:val="00C934D6"/>
    <w:rsid w:val="00C936D2"/>
    <w:rsid w:val="00C93739"/>
    <w:rsid w:val="00C93863"/>
    <w:rsid w:val="00C93AD0"/>
    <w:rsid w:val="00C93B6F"/>
    <w:rsid w:val="00C93CE0"/>
    <w:rsid w:val="00C94196"/>
    <w:rsid w:val="00C947AC"/>
    <w:rsid w:val="00C94D9F"/>
    <w:rsid w:val="00C94DB4"/>
    <w:rsid w:val="00C95101"/>
    <w:rsid w:val="00C952B0"/>
    <w:rsid w:val="00C953EB"/>
    <w:rsid w:val="00C95429"/>
    <w:rsid w:val="00C956B7"/>
    <w:rsid w:val="00C95A36"/>
    <w:rsid w:val="00C95AB6"/>
    <w:rsid w:val="00C960FF"/>
    <w:rsid w:val="00C96615"/>
    <w:rsid w:val="00C967BB"/>
    <w:rsid w:val="00C968D5"/>
    <w:rsid w:val="00C96A86"/>
    <w:rsid w:val="00C96E73"/>
    <w:rsid w:val="00C96EBA"/>
    <w:rsid w:val="00C97351"/>
    <w:rsid w:val="00C974A3"/>
    <w:rsid w:val="00C979E2"/>
    <w:rsid w:val="00CA0089"/>
    <w:rsid w:val="00CA039E"/>
    <w:rsid w:val="00CA0AF6"/>
    <w:rsid w:val="00CA0D0B"/>
    <w:rsid w:val="00CA13F7"/>
    <w:rsid w:val="00CA1577"/>
    <w:rsid w:val="00CA1AF9"/>
    <w:rsid w:val="00CA1EA9"/>
    <w:rsid w:val="00CA21AF"/>
    <w:rsid w:val="00CA2417"/>
    <w:rsid w:val="00CA24A8"/>
    <w:rsid w:val="00CA2CC7"/>
    <w:rsid w:val="00CA2E75"/>
    <w:rsid w:val="00CA2FE2"/>
    <w:rsid w:val="00CA315A"/>
    <w:rsid w:val="00CA3366"/>
    <w:rsid w:val="00CA3A7B"/>
    <w:rsid w:val="00CA3E3B"/>
    <w:rsid w:val="00CA4546"/>
    <w:rsid w:val="00CA45DE"/>
    <w:rsid w:val="00CA46E6"/>
    <w:rsid w:val="00CA48CE"/>
    <w:rsid w:val="00CA494E"/>
    <w:rsid w:val="00CA496B"/>
    <w:rsid w:val="00CA49D4"/>
    <w:rsid w:val="00CA49E1"/>
    <w:rsid w:val="00CA4D37"/>
    <w:rsid w:val="00CA4DBD"/>
    <w:rsid w:val="00CA4FF5"/>
    <w:rsid w:val="00CA5066"/>
    <w:rsid w:val="00CA509E"/>
    <w:rsid w:val="00CA50E3"/>
    <w:rsid w:val="00CA5645"/>
    <w:rsid w:val="00CA5776"/>
    <w:rsid w:val="00CA5948"/>
    <w:rsid w:val="00CA5B3A"/>
    <w:rsid w:val="00CA5D46"/>
    <w:rsid w:val="00CA5E3F"/>
    <w:rsid w:val="00CA61E7"/>
    <w:rsid w:val="00CA66C8"/>
    <w:rsid w:val="00CA6953"/>
    <w:rsid w:val="00CA69DD"/>
    <w:rsid w:val="00CA6AE7"/>
    <w:rsid w:val="00CA6B65"/>
    <w:rsid w:val="00CA6C07"/>
    <w:rsid w:val="00CA6C5C"/>
    <w:rsid w:val="00CA6EEB"/>
    <w:rsid w:val="00CA719F"/>
    <w:rsid w:val="00CA7370"/>
    <w:rsid w:val="00CA7554"/>
    <w:rsid w:val="00CA76BA"/>
    <w:rsid w:val="00CA77A4"/>
    <w:rsid w:val="00CA7FD9"/>
    <w:rsid w:val="00CB0126"/>
    <w:rsid w:val="00CB0180"/>
    <w:rsid w:val="00CB04F8"/>
    <w:rsid w:val="00CB0517"/>
    <w:rsid w:val="00CB061B"/>
    <w:rsid w:val="00CB07B4"/>
    <w:rsid w:val="00CB08B8"/>
    <w:rsid w:val="00CB0963"/>
    <w:rsid w:val="00CB09B6"/>
    <w:rsid w:val="00CB0B0D"/>
    <w:rsid w:val="00CB0B9C"/>
    <w:rsid w:val="00CB0EB0"/>
    <w:rsid w:val="00CB1517"/>
    <w:rsid w:val="00CB151D"/>
    <w:rsid w:val="00CB1629"/>
    <w:rsid w:val="00CB16D9"/>
    <w:rsid w:val="00CB1C40"/>
    <w:rsid w:val="00CB1CB4"/>
    <w:rsid w:val="00CB1D72"/>
    <w:rsid w:val="00CB2274"/>
    <w:rsid w:val="00CB2277"/>
    <w:rsid w:val="00CB2369"/>
    <w:rsid w:val="00CB2614"/>
    <w:rsid w:val="00CB2785"/>
    <w:rsid w:val="00CB29B0"/>
    <w:rsid w:val="00CB2B3E"/>
    <w:rsid w:val="00CB2B51"/>
    <w:rsid w:val="00CB2D3B"/>
    <w:rsid w:val="00CB2D89"/>
    <w:rsid w:val="00CB2ECD"/>
    <w:rsid w:val="00CB3D34"/>
    <w:rsid w:val="00CB3D6E"/>
    <w:rsid w:val="00CB3E19"/>
    <w:rsid w:val="00CB3EF3"/>
    <w:rsid w:val="00CB3EFA"/>
    <w:rsid w:val="00CB3F76"/>
    <w:rsid w:val="00CB4210"/>
    <w:rsid w:val="00CB43DF"/>
    <w:rsid w:val="00CB43E8"/>
    <w:rsid w:val="00CB4418"/>
    <w:rsid w:val="00CB445C"/>
    <w:rsid w:val="00CB44C7"/>
    <w:rsid w:val="00CB46D5"/>
    <w:rsid w:val="00CB49F2"/>
    <w:rsid w:val="00CB4B1D"/>
    <w:rsid w:val="00CB4F92"/>
    <w:rsid w:val="00CB514F"/>
    <w:rsid w:val="00CB5183"/>
    <w:rsid w:val="00CB53BE"/>
    <w:rsid w:val="00CB54D3"/>
    <w:rsid w:val="00CB554B"/>
    <w:rsid w:val="00CB559E"/>
    <w:rsid w:val="00CB5657"/>
    <w:rsid w:val="00CB5BCA"/>
    <w:rsid w:val="00CB5BD3"/>
    <w:rsid w:val="00CB5FF7"/>
    <w:rsid w:val="00CB6192"/>
    <w:rsid w:val="00CB69F6"/>
    <w:rsid w:val="00CB6B26"/>
    <w:rsid w:val="00CB6D1A"/>
    <w:rsid w:val="00CB6D4C"/>
    <w:rsid w:val="00CB73D4"/>
    <w:rsid w:val="00CB7436"/>
    <w:rsid w:val="00CB785F"/>
    <w:rsid w:val="00CB7CD0"/>
    <w:rsid w:val="00CB7E96"/>
    <w:rsid w:val="00CC035D"/>
    <w:rsid w:val="00CC073D"/>
    <w:rsid w:val="00CC087C"/>
    <w:rsid w:val="00CC08F2"/>
    <w:rsid w:val="00CC0B1B"/>
    <w:rsid w:val="00CC11A7"/>
    <w:rsid w:val="00CC13D8"/>
    <w:rsid w:val="00CC158F"/>
    <w:rsid w:val="00CC1744"/>
    <w:rsid w:val="00CC192D"/>
    <w:rsid w:val="00CC1B77"/>
    <w:rsid w:val="00CC1FAD"/>
    <w:rsid w:val="00CC204B"/>
    <w:rsid w:val="00CC2758"/>
    <w:rsid w:val="00CC2CBD"/>
    <w:rsid w:val="00CC2DEB"/>
    <w:rsid w:val="00CC3584"/>
    <w:rsid w:val="00CC35F0"/>
    <w:rsid w:val="00CC36E3"/>
    <w:rsid w:val="00CC394B"/>
    <w:rsid w:val="00CC3A21"/>
    <w:rsid w:val="00CC3AB0"/>
    <w:rsid w:val="00CC3BAB"/>
    <w:rsid w:val="00CC3D54"/>
    <w:rsid w:val="00CC3E0C"/>
    <w:rsid w:val="00CC442C"/>
    <w:rsid w:val="00CC4854"/>
    <w:rsid w:val="00CC49FF"/>
    <w:rsid w:val="00CC4BE5"/>
    <w:rsid w:val="00CC4C7F"/>
    <w:rsid w:val="00CC4D8C"/>
    <w:rsid w:val="00CC590F"/>
    <w:rsid w:val="00CC59F3"/>
    <w:rsid w:val="00CC5F8F"/>
    <w:rsid w:val="00CC60FA"/>
    <w:rsid w:val="00CC62D5"/>
    <w:rsid w:val="00CC6312"/>
    <w:rsid w:val="00CC64DF"/>
    <w:rsid w:val="00CC65CB"/>
    <w:rsid w:val="00CC674A"/>
    <w:rsid w:val="00CC6AE3"/>
    <w:rsid w:val="00CC6CEE"/>
    <w:rsid w:val="00CC6D1E"/>
    <w:rsid w:val="00CC6E9B"/>
    <w:rsid w:val="00CC6F42"/>
    <w:rsid w:val="00CC7223"/>
    <w:rsid w:val="00CC7542"/>
    <w:rsid w:val="00CC7683"/>
    <w:rsid w:val="00CC783D"/>
    <w:rsid w:val="00CC788D"/>
    <w:rsid w:val="00CC7D72"/>
    <w:rsid w:val="00CC7F55"/>
    <w:rsid w:val="00CD008E"/>
    <w:rsid w:val="00CD013F"/>
    <w:rsid w:val="00CD01AD"/>
    <w:rsid w:val="00CD03DF"/>
    <w:rsid w:val="00CD05B2"/>
    <w:rsid w:val="00CD0BE2"/>
    <w:rsid w:val="00CD0E22"/>
    <w:rsid w:val="00CD0E5E"/>
    <w:rsid w:val="00CD12B2"/>
    <w:rsid w:val="00CD1381"/>
    <w:rsid w:val="00CD1647"/>
    <w:rsid w:val="00CD16D9"/>
    <w:rsid w:val="00CD1833"/>
    <w:rsid w:val="00CD185F"/>
    <w:rsid w:val="00CD19EC"/>
    <w:rsid w:val="00CD1CF3"/>
    <w:rsid w:val="00CD2598"/>
    <w:rsid w:val="00CD25F7"/>
    <w:rsid w:val="00CD2745"/>
    <w:rsid w:val="00CD28B8"/>
    <w:rsid w:val="00CD2F15"/>
    <w:rsid w:val="00CD2F99"/>
    <w:rsid w:val="00CD3233"/>
    <w:rsid w:val="00CD3514"/>
    <w:rsid w:val="00CD3B8C"/>
    <w:rsid w:val="00CD3D1C"/>
    <w:rsid w:val="00CD3F43"/>
    <w:rsid w:val="00CD403E"/>
    <w:rsid w:val="00CD416A"/>
    <w:rsid w:val="00CD4386"/>
    <w:rsid w:val="00CD43EE"/>
    <w:rsid w:val="00CD4570"/>
    <w:rsid w:val="00CD4575"/>
    <w:rsid w:val="00CD4744"/>
    <w:rsid w:val="00CD4830"/>
    <w:rsid w:val="00CD4AF3"/>
    <w:rsid w:val="00CD4DA0"/>
    <w:rsid w:val="00CD4DDB"/>
    <w:rsid w:val="00CD4F95"/>
    <w:rsid w:val="00CD5004"/>
    <w:rsid w:val="00CD571E"/>
    <w:rsid w:val="00CD59AD"/>
    <w:rsid w:val="00CD5F62"/>
    <w:rsid w:val="00CD5F9B"/>
    <w:rsid w:val="00CD623F"/>
    <w:rsid w:val="00CD6254"/>
    <w:rsid w:val="00CD6574"/>
    <w:rsid w:val="00CD6676"/>
    <w:rsid w:val="00CD6BAB"/>
    <w:rsid w:val="00CD6C71"/>
    <w:rsid w:val="00CD6D72"/>
    <w:rsid w:val="00CD6E3A"/>
    <w:rsid w:val="00CD6E68"/>
    <w:rsid w:val="00CD6F31"/>
    <w:rsid w:val="00CD70CD"/>
    <w:rsid w:val="00CD76AC"/>
    <w:rsid w:val="00CD7CD0"/>
    <w:rsid w:val="00CD7DA9"/>
    <w:rsid w:val="00CD7EB3"/>
    <w:rsid w:val="00CD7FC9"/>
    <w:rsid w:val="00CE01C7"/>
    <w:rsid w:val="00CE026A"/>
    <w:rsid w:val="00CE057F"/>
    <w:rsid w:val="00CE05B5"/>
    <w:rsid w:val="00CE05DE"/>
    <w:rsid w:val="00CE0823"/>
    <w:rsid w:val="00CE0B06"/>
    <w:rsid w:val="00CE0CCD"/>
    <w:rsid w:val="00CE0D54"/>
    <w:rsid w:val="00CE0FC7"/>
    <w:rsid w:val="00CE120F"/>
    <w:rsid w:val="00CE1445"/>
    <w:rsid w:val="00CE14F2"/>
    <w:rsid w:val="00CE1915"/>
    <w:rsid w:val="00CE1A01"/>
    <w:rsid w:val="00CE1B75"/>
    <w:rsid w:val="00CE1E53"/>
    <w:rsid w:val="00CE2079"/>
    <w:rsid w:val="00CE2262"/>
    <w:rsid w:val="00CE2404"/>
    <w:rsid w:val="00CE2672"/>
    <w:rsid w:val="00CE269B"/>
    <w:rsid w:val="00CE27FB"/>
    <w:rsid w:val="00CE290C"/>
    <w:rsid w:val="00CE2CC3"/>
    <w:rsid w:val="00CE2D77"/>
    <w:rsid w:val="00CE2DE9"/>
    <w:rsid w:val="00CE2E90"/>
    <w:rsid w:val="00CE2F74"/>
    <w:rsid w:val="00CE30A2"/>
    <w:rsid w:val="00CE31FD"/>
    <w:rsid w:val="00CE3751"/>
    <w:rsid w:val="00CE385A"/>
    <w:rsid w:val="00CE3C64"/>
    <w:rsid w:val="00CE3EF0"/>
    <w:rsid w:val="00CE40CD"/>
    <w:rsid w:val="00CE4485"/>
    <w:rsid w:val="00CE4611"/>
    <w:rsid w:val="00CE4F7F"/>
    <w:rsid w:val="00CE52EE"/>
    <w:rsid w:val="00CE5488"/>
    <w:rsid w:val="00CE5725"/>
    <w:rsid w:val="00CE59F6"/>
    <w:rsid w:val="00CE5A71"/>
    <w:rsid w:val="00CE5ACB"/>
    <w:rsid w:val="00CE5B8C"/>
    <w:rsid w:val="00CE5C0B"/>
    <w:rsid w:val="00CE6231"/>
    <w:rsid w:val="00CE623B"/>
    <w:rsid w:val="00CE69BF"/>
    <w:rsid w:val="00CE69C2"/>
    <w:rsid w:val="00CE6BA2"/>
    <w:rsid w:val="00CE6D87"/>
    <w:rsid w:val="00CE6E62"/>
    <w:rsid w:val="00CE728D"/>
    <w:rsid w:val="00CE7841"/>
    <w:rsid w:val="00CE7AB1"/>
    <w:rsid w:val="00CE7B5B"/>
    <w:rsid w:val="00CE7E5C"/>
    <w:rsid w:val="00CE7F3D"/>
    <w:rsid w:val="00CF006C"/>
    <w:rsid w:val="00CF0331"/>
    <w:rsid w:val="00CF03CB"/>
    <w:rsid w:val="00CF0411"/>
    <w:rsid w:val="00CF04EB"/>
    <w:rsid w:val="00CF071B"/>
    <w:rsid w:val="00CF0AC3"/>
    <w:rsid w:val="00CF12EC"/>
    <w:rsid w:val="00CF1906"/>
    <w:rsid w:val="00CF1959"/>
    <w:rsid w:val="00CF1A51"/>
    <w:rsid w:val="00CF1CA0"/>
    <w:rsid w:val="00CF1F7C"/>
    <w:rsid w:val="00CF1FBB"/>
    <w:rsid w:val="00CF20D8"/>
    <w:rsid w:val="00CF27B9"/>
    <w:rsid w:val="00CF2A78"/>
    <w:rsid w:val="00CF2BAA"/>
    <w:rsid w:val="00CF2E4C"/>
    <w:rsid w:val="00CF3A29"/>
    <w:rsid w:val="00CF3A95"/>
    <w:rsid w:val="00CF3CCB"/>
    <w:rsid w:val="00CF405F"/>
    <w:rsid w:val="00CF42A2"/>
    <w:rsid w:val="00CF42EB"/>
    <w:rsid w:val="00CF4524"/>
    <w:rsid w:val="00CF45C4"/>
    <w:rsid w:val="00CF46AB"/>
    <w:rsid w:val="00CF4896"/>
    <w:rsid w:val="00CF4C2C"/>
    <w:rsid w:val="00CF4D82"/>
    <w:rsid w:val="00CF4DEA"/>
    <w:rsid w:val="00CF5278"/>
    <w:rsid w:val="00CF5310"/>
    <w:rsid w:val="00CF547D"/>
    <w:rsid w:val="00CF575D"/>
    <w:rsid w:val="00CF5786"/>
    <w:rsid w:val="00CF57B5"/>
    <w:rsid w:val="00CF58B0"/>
    <w:rsid w:val="00CF5C8F"/>
    <w:rsid w:val="00CF5D46"/>
    <w:rsid w:val="00CF5FB3"/>
    <w:rsid w:val="00CF63E5"/>
    <w:rsid w:val="00CF654D"/>
    <w:rsid w:val="00CF65EE"/>
    <w:rsid w:val="00CF67CD"/>
    <w:rsid w:val="00CF69AB"/>
    <w:rsid w:val="00CF6B37"/>
    <w:rsid w:val="00CF6B52"/>
    <w:rsid w:val="00CF7052"/>
    <w:rsid w:val="00CF7065"/>
    <w:rsid w:val="00CF761D"/>
    <w:rsid w:val="00CF76F7"/>
    <w:rsid w:val="00CF791B"/>
    <w:rsid w:val="00CF7B28"/>
    <w:rsid w:val="00CF7CAB"/>
    <w:rsid w:val="00CF7D7A"/>
    <w:rsid w:val="00D00141"/>
    <w:rsid w:val="00D00365"/>
    <w:rsid w:val="00D00441"/>
    <w:rsid w:val="00D0062C"/>
    <w:rsid w:val="00D007E5"/>
    <w:rsid w:val="00D0093A"/>
    <w:rsid w:val="00D00A1F"/>
    <w:rsid w:val="00D00C46"/>
    <w:rsid w:val="00D00D66"/>
    <w:rsid w:val="00D014FE"/>
    <w:rsid w:val="00D018BB"/>
    <w:rsid w:val="00D028E5"/>
    <w:rsid w:val="00D02A6F"/>
    <w:rsid w:val="00D02E44"/>
    <w:rsid w:val="00D030DB"/>
    <w:rsid w:val="00D036C5"/>
    <w:rsid w:val="00D036D1"/>
    <w:rsid w:val="00D037E5"/>
    <w:rsid w:val="00D03F61"/>
    <w:rsid w:val="00D040F7"/>
    <w:rsid w:val="00D04164"/>
    <w:rsid w:val="00D042D5"/>
    <w:rsid w:val="00D042F7"/>
    <w:rsid w:val="00D047AE"/>
    <w:rsid w:val="00D04AC7"/>
    <w:rsid w:val="00D04FE5"/>
    <w:rsid w:val="00D0503A"/>
    <w:rsid w:val="00D05514"/>
    <w:rsid w:val="00D05BA7"/>
    <w:rsid w:val="00D060D2"/>
    <w:rsid w:val="00D06136"/>
    <w:rsid w:val="00D0676D"/>
    <w:rsid w:val="00D06778"/>
    <w:rsid w:val="00D06A09"/>
    <w:rsid w:val="00D06B33"/>
    <w:rsid w:val="00D06BD5"/>
    <w:rsid w:val="00D06F4B"/>
    <w:rsid w:val="00D071A1"/>
    <w:rsid w:val="00D0776B"/>
    <w:rsid w:val="00D0787C"/>
    <w:rsid w:val="00D079B5"/>
    <w:rsid w:val="00D07B10"/>
    <w:rsid w:val="00D07D18"/>
    <w:rsid w:val="00D07E63"/>
    <w:rsid w:val="00D107B4"/>
    <w:rsid w:val="00D109EC"/>
    <w:rsid w:val="00D10A6D"/>
    <w:rsid w:val="00D10B99"/>
    <w:rsid w:val="00D10BB1"/>
    <w:rsid w:val="00D10DCD"/>
    <w:rsid w:val="00D10DE1"/>
    <w:rsid w:val="00D10F64"/>
    <w:rsid w:val="00D110B5"/>
    <w:rsid w:val="00D110F6"/>
    <w:rsid w:val="00D11135"/>
    <w:rsid w:val="00D11170"/>
    <w:rsid w:val="00D1139E"/>
    <w:rsid w:val="00D11485"/>
    <w:rsid w:val="00D11585"/>
    <w:rsid w:val="00D1172D"/>
    <w:rsid w:val="00D11756"/>
    <w:rsid w:val="00D118F2"/>
    <w:rsid w:val="00D119DB"/>
    <w:rsid w:val="00D11B4A"/>
    <w:rsid w:val="00D11CEC"/>
    <w:rsid w:val="00D11E6C"/>
    <w:rsid w:val="00D11FAD"/>
    <w:rsid w:val="00D1235C"/>
    <w:rsid w:val="00D126A3"/>
    <w:rsid w:val="00D12DA4"/>
    <w:rsid w:val="00D13075"/>
    <w:rsid w:val="00D13143"/>
    <w:rsid w:val="00D131DF"/>
    <w:rsid w:val="00D1344C"/>
    <w:rsid w:val="00D134DA"/>
    <w:rsid w:val="00D13570"/>
    <w:rsid w:val="00D1364E"/>
    <w:rsid w:val="00D13804"/>
    <w:rsid w:val="00D13F05"/>
    <w:rsid w:val="00D13F98"/>
    <w:rsid w:val="00D14184"/>
    <w:rsid w:val="00D1431B"/>
    <w:rsid w:val="00D1450C"/>
    <w:rsid w:val="00D1458B"/>
    <w:rsid w:val="00D145CA"/>
    <w:rsid w:val="00D14879"/>
    <w:rsid w:val="00D149FD"/>
    <w:rsid w:val="00D14B3A"/>
    <w:rsid w:val="00D14CC4"/>
    <w:rsid w:val="00D14D92"/>
    <w:rsid w:val="00D14DC1"/>
    <w:rsid w:val="00D1509B"/>
    <w:rsid w:val="00D150FF"/>
    <w:rsid w:val="00D15130"/>
    <w:rsid w:val="00D151ED"/>
    <w:rsid w:val="00D15597"/>
    <w:rsid w:val="00D1561A"/>
    <w:rsid w:val="00D15A16"/>
    <w:rsid w:val="00D15A56"/>
    <w:rsid w:val="00D15B71"/>
    <w:rsid w:val="00D15F6F"/>
    <w:rsid w:val="00D1613E"/>
    <w:rsid w:val="00D161AE"/>
    <w:rsid w:val="00D16428"/>
    <w:rsid w:val="00D16946"/>
    <w:rsid w:val="00D16C98"/>
    <w:rsid w:val="00D16EE7"/>
    <w:rsid w:val="00D17193"/>
    <w:rsid w:val="00D172EF"/>
    <w:rsid w:val="00D17378"/>
    <w:rsid w:val="00D176E4"/>
    <w:rsid w:val="00D1778B"/>
    <w:rsid w:val="00D178A8"/>
    <w:rsid w:val="00D17953"/>
    <w:rsid w:val="00D17C09"/>
    <w:rsid w:val="00D17D56"/>
    <w:rsid w:val="00D17DD0"/>
    <w:rsid w:val="00D20266"/>
    <w:rsid w:val="00D206C3"/>
    <w:rsid w:val="00D206C5"/>
    <w:rsid w:val="00D206CC"/>
    <w:rsid w:val="00D2087F"/>
    <w:rsid w:val="00D20AE7"/>
    <w:rsid w:val="00D20BBF"/>
    <w:rsid w:val="00D20C3B"/>
    <w:rsid w:val="00D20C75"/>
    <w:rsid w:val="00D20DAB"/>
    <w:rsid w:val="00D20F8F"/>
    <w:rsid w:val="00D21305"/>
    <w:rsid w:val="00D21310"/>
    <w:rsid w:val="00D213C5"/>
    <w:rsid w:val="00D2171C"/>
    <w:rsid w:val="00D21CC1"/>
    <w:rsid w:val="00D21E23"/>
    <w:rsid w:val="00D22051"/>
    <w:rsid w:val="00D2215D"/>
    <w:rsid w:val="00D223D8"/>
    <w:rsid w:val="00D223E0"/>
    <w:rsid w:val="00D227A4"/>
    <w:rsid w:val="00D227D0"/>
    <w:rsid w:val="00D22A30"/>
    <w:rsid w:val="00D23135"/>
    <w:rsid w:val="00D234F6"/>
    <w:rsid w:val="00D2353E"/>
    <w:rsid w:val="00D2380C"/>
    <w:rsid w:val="00D238D6"/>
    <w:rsid w:val="00D23D4C"/>
    <w:rsid w:val="00D23E17"/>
    <w:rsid w:val="00D23FB3"/>
    <w:rsid w:val="00D2409F"/>
    <w:rsid w:val="00D24211"/>
    <w:rsid w:val="00D24301"/>
    <w:rsid w:val="00D243E5"/>
    <w:rsid w:val="00D243FB"/>
    <w:rsid w:val="00D2474A"/>
    <w:rsid w:val="00D24879"/>
    <w:rsid w:val="00D24EF0"/>
    <w:rsid w:val="00D24FBD"/>
    <w:rsid w:val="00D253D5"/>
    <w:rsid w:val="00D254FD"/>
    <w:rsid w:val="00D25875"/>
    <w:rsid w:val="00D25BF6"/>
    <w:rsid w:val="00D25C1B"/>
    <w:rsid w:val="00D25CE1"/>
    <w:rsid w:val="00D25DB3"/>
    <w:rsid w:val="00D25E90"/>
    <w:rsid w:val="00D26186"/>
    <w:rsid w:val="00D26695"/>
    <w:rsid w:val="00D26A36"/>
    <w:rsid w:val="00D26CFA"/>
    <w:rsid w:val="00D26EA9"/>
    <w:rsid w:val="00D26F2A"/>
    <w:rsid w:val="00D26F90"/>
    <w:rsid w:val="00D26FE7"/>
    <w:rsid w:val="00D2736F"/>
    <w:rsid w:val="00D273E2"/>
    <w:rsid w:val="00D274C4"/>
    <w:rsid w:val="00D27948"/>
    <w:rsid w:val="00D27990"/>
    <w:rsid w:val="00D27BA9"/>
    <w:rsid w:val="00D27BAD"/>
    <w:rsid w:val="00D27E01"/>
    <w:rsid w:val="00D30151"/>
    <w:rsid w:val="00D30477"/>
    <w:rsid w:val="00D304DD"/>
    <w:rsid w:val="00D3051B"/>
    <w:rsid w:val="00D30554"/>
    <w:rsid w:val="00D30580"/>
    <w:rsid w:val="00D3068B"/>
    <w:rsid w:val="00D30B43"/>
    <w:rsid w:val="00D30DA2"/>
    <w:rsid w:val="00D310EE"/>
    <w:rsid w:val="00D31153"/>
    <w:rsid w:val="00D312F2"/>
    <w:rsid w:val="00D313CE"/>
    <w:rsid w:val="00D31409"/>
    <w:rsid w:val="00D31516"/>
    <w:rsid w:val="00D315FF"/>
    <w:rsid w:val="00D31607"/>
    <w:rsid w:val="00D31697"/>
    <w:rsid w:val="00D318B2"/>
    <w:rsid w:val="00D31F77"/>
    <w:rsid w:val="00D32028"/>
    <w:rsid w:val="00D321E8"/>
    <w:rsid w:val="00D323F1"/>
    <w:rsid w:val="00D3258E"/>
    <w:rsid w:val="00D325A5"/>
    <w:rsid w:val="00D326AD"/>
    <w:rsid w:val="00D32761"/>
    <w:rsid w:val="00D3296C"/>
    <w:rsid w:val="00D32C35"/>
    <w:rsid w:val="00D32FF0"/>
    <w:rsid w:val="00D33004"/>
    <w:rsid w:val="00D33127"/>
    <w:rsid w:val="00D33365"/>
    <w:rsid w:val="00D334D9"/>
    <w:rsid w:val="00D335BD"/>
    <w:rsid w:val="00D338C8"/>
    <w:rsid w:val="00D33DF3"/>
    <w:rsid w:val="00D3423C"/>
    <w:rsid w:val="00D345E6"/>
    <w:rsid w:val="00D34B95"/>
    <w:rsid w:val="00D34DA0"/>
    <w:rsid w:val="00D34EC5"/>
    <w:rsid w:val="00D352B0"/>
    <w:rsid w:val="00D35568"/>
    <w:rsid w:val="00D358A2"/>
    <w:rsid w:val="00D35CC0"/>
    <w:rsid w:val="00D3680B"/>
    <w:rsid w:val="00D36B62"/>
    <w:rsid w:val="00D36FB5"/>
    <w:rsid w:val="00D37016"/>
    <w:rsid w:val="00D3731C"/>
    <w:rsid w:val="00D3761F"/>
    <w:rsid w:val="00D377FC"/>
    <w:rsid w:val="00D37836"/>
    <w:rsid w:val="00D3787A"/>
    <w:rsid w:val="00D37936"/>
    <w:rsid w:val="00D37C1F"/>
    <w:rsid w:val="00D37E0B"/>
    <w:rsid w:val="00D400E0"/>
    <w:rsid w:val="00D40803"/>
    <w:rsid w:val="00D40870"/>
    <w:rsid w:val="00D408F4"/>
    <w:rsid w:val="00D412A7"/>
    <w:rsid w:val="00D41333"/>
    <w:rsid w:val="00D415C5"/>
    <w:rsid w:val="00D4161D"/>
    <w:rsid w:val="00D41BD5"/>
    <w:rsid w:val="00D41C77"/>
    <w:rsid w:val="00D41DB0"/>
    <w:rsid w:val="00D41E62"/>
    <w:rsid w:val="00D41EC9"/>
    <w:rsid w:val="00D41F0B"/>
    <w:rsid w:val="00D4205A"/>
    <w:rsid w:val="00D4234B"/>
    <w:rsid w:val="00D423E9"/>
    <w:rsid w:val="00D424AA"/>
    <w:rsid w:val="00D424FA"/>
    <w:rsid w:val="00D427D2"/>
    <w:rsid w:val="00D4289E"/>
    <w:rsid w:val="00D428D7"/>
    <w:rsid w:val="00D42ADB"/>
    <w:rsid w:val="00D42BF6"/>
    <w:rsid w:val="00D42EBC"/>
    <w:rsid w:val="00D433FA"/>
    <w:rsid w:val="00D436F4"/>
    <w:rsid w:val="00D4404E"/>
    <w:rsid w:val="00D44136"/>
    <w:rsid w:val="00D44181"/>
    <w:rsid w:val="00D4462D"/>
    <w:rsid w:val="00D45305"/>
    <w:rsid w:val="00D4531B"/>
    <w:rsid w:val="00D4584A"/>
    <w:rsid w:val="00D459B7"/>
    <w:rsid w:val="00D45C37"/>
    <w:rsid w:val="00D45E2C"/>
    <w:rsid w:val="00D461E8"/>
    <w:rsid w:val="00D4640F"/>
    <w:rsid w:val="00D4677B"/>
    <w:rsid w:val="00D46805"/>
    <w:rsid w:val="00D4681F"/>
    <w:rsid w:val="00D46E1F"/>
    <w:rsid w:val="00D46E31"/>
    <w:rsid w:val="00D46FA0"/>
    <w:rsid w:val="00D47121"/>
    <w:rsid w:val="00D4728E"/>
    <w:rsid w:val="00D475FC"/>
    <w:rsid w:val="00D47B98"/>
    <w:rsid w:val="00D47C5E"/>
    <w:rsid w:val="00D47D22"/>
    <w:rsid w:val="00D50125"/>
    <w:rsid w:val="00D50130"/>
    <w:rsid w:val="00D5013B"/>
    <w:rsid w:val="00D504DE"/>
    <w:rsid w:val="00D5091D"/>
    <w:rsid w:val="00D50D34"/>
    <w:rsid w:val="00D50ECD"/>
    <w:rsid w:val="00D51319"/>
    <w:rsid w:val="00D513CE"/>
    <w:rsid w:val="00D518F7"/>
    <w:rsid w:val="00D519E0"/>
    <w:rsid w:val="00D51B02"/>
    <w:rsid w:val="00D51B8A"/>
    <w:rsid w:val="00D51C2E"/>
    <w:rsid w:val="00D51D10"/>
    <w:rsid w:val="00D51EBE"/>
    <w:rsid w:val="00D51F63"/>
    <w:rsid w:val="00D5200E"/>
    <w:rsid w:val="00D52186"/>
    <w:rsid w:val="00D52189"/>
    <w:rsid w:val="00D52231"/>
    <w:rsid w:val="00D523FD"/>
    <w:rsid w:val="00D5248C"/>
    <w:rsid w:val="00D5287A"/>
    <w:rsid w:val="00D529BE"/>
    <w:rsid w:val="00D52A2C"/>
    <w:rsid w:val="00D52A4A"/>
    <w:rsid w:val="00D52C15"/>
    <w:rsid w:val="00D53022"/>
    <w:rsid w:val="00D536D4"/>
    <w:rsid w:val="00D5393B"/>
    <w:rsid w:val="00D53E45"/>
    <w:rsid w:val="00D53ED9"/>
    <w:rsid w:val="00D5462E"/>
    <w:rsid w:val="00D5523D"/>
    <w:rsid w:val="00D55513"/>
    <w:rsid w:val="00D5578F"/>
    <w:rsid w:val="00D55880"/>
    <w:rsid w:val="00D55BBB"/>
    <w:rsid w:val="00D55E80"/>
    <w:rsid w:val="00D56141"/>
    <w:rsid w:val="00D561E4"/>
    <w:rsid w:val="00D56464"/>
    <w:rsid w:val="00D564B6"/>
    <w:rsid w:val="00D565BC"/>
    <w:rsid w:val="00D566DC"/>
    <w:rsid w:val="00D569B9"/>
    <w:rsid w:val="00D56EA8"/>
    <w:rsid w:val="00D57299"/>
    <w:rsid w:val="00D5732B"/>
    <w:rsid w:val="00D57500"/>
    <w:rsid w:val="00D578A3"/>
    <w:rsid w:val="00D57AB8"/>
    <w:rsid w:val="00D60194"/>
    <w:rsid w:val="00D6029E"/>
    <w:rsid w:val="00D6032F"/>
    <w:rsid w:val="00D6085D"/>
    <w:rsid w:val="00D61177"/>
    <w:rsid w:val="00D6134D"/>
    <w:rsid w:val="00D61610"/>
    <w:rsid w:val="00D61634"/>
    <w:rsid w:val="00D61D8C"/>
    <w:rsid w:val="00D61E61"/>
    <w:rsid w:val="00D61FAC"/>
    <w:rsid w:val="00D62215"/>
    <w:rsid w:val="00D624B3"/>
    <w:rsid w:val="00D62861"/>
    <w:rsid w:val="00D62AA7"/>
    <w:rsid w:val="00D62B22"/>
    <w:rsid w:val="00D62C10"/>
    <w:rsid w:val="00D63060"/>
    <w:rsid w:val="00D63443"/>
    <w:rsid w:val="00D6358C"/>
    <w:rsid w:val="00D635FC"/>
    <w:rsid w:val="00D637F5"/>
    <w:rsid w:val="00D63C7D"/>
    <w:rsid w:val="00D63EB3"/>
    <w:rsid w:val="00D63F4A"/>
    <w:rsid w:val="00D64006"/>
    <w:rsid w:val="00D640C7"/>
    <w:rsid w:val="00D64116"/>
    <w:rsid w:val="00D64A61"/>
    <w:rsid w:val="00D64CC3"/>
    <w:rsid w:val="00D64F8B"/>
    <w:rsid w:val="00D657ED"/>
    <w:rsid w:val="00D6597E"/>
    <w:rsid w:val="00D659AC"/>
    <w:rsid w:val="00D65E91"/>
    <w:rsid w:val="00D65ED1"/>
    <w:rsid w:val="00D65F1C"/>
    <w:rsid w:val="00D65F66"/>
    <w:rsid w:val="00D66026"/>
    <w:rsid w:val="00D665C8"/>
    <w:rsid w:val="00D668BC"/>
    <w:rsid w:val="00D66C18"/>
    <w:rsid w:val="00D66CE5"/>
    <w:rsid w:val="00D66E51"/>
    <w:rsid w:val="00D66FDB"/>
    <w:rsid w:val="00D6705E"/>
    <w:rsid w:val="00D67251"/>
    <w:rsid w:val="00D672D0"/>
    <w:rsid w:val="00D67519"/>
    <w:rsid w:val="00D6779E"/>
    <w:rsid w:val="00D679E3"/>
    <w:rsid w:val="00D67A72"/>
    <w:rsid w:val="00D67B72"/>
    <w:rsid w:val="00D67D2F"/>
    <w:rsid w:val="00D67E2D"/>
    <w:rsid w:val="00D67EAF"/>
    <w:rsid w:val="00D67F78"/>
    <w:rsid w:val="00D70231"/>
    <w:rsid w:val="00D705E9"/>
    <w:rsid w:val="00D70A4E"/>
    <w:rsid w:val="00D70BB8"/>
    <w:rsid w:val="00D70DB6"/>
    <w:rsid w:val="00D7109E"/>
    <w:rsid w:val="00D71204"/>
    <w:rsid w:val="00D71C96"/>
    <w:rsid w:val="00D71EA7"/>
    <w:rsid w:val="00D7218D"/>
    <w:rsid w:val="00D72443"/>
    <w:rsid w:val="00D726CE"/>
    <w:rsid w:val="00D72867"/>
    <w:rsid w:val="00D729B9"/>
    <w:rsid w:val="00D72AFC"/>
    <w:rsid w:val="00D72E48"/>
    <w:rsid w:val="00D72E6F"/>
    <w:rsid w:val="00D72FD0"/>
    <w:rsid w:val="00D73086"/>
    <w:rsid w:val="00D7317D"/>
    <w:rsid w:val="00D73574"/>
    <w:rsid w:val="00D73583"/>
    <w:rsid w:val="00D7358D"/>
    <w:rsid w:val="00D73744"/>
    <w:rsid w:val="00D73D3C"/>
    <w:rsid w:val="00D73F8E"/>
    <w:rsid w:val="00D7407B"/>
    <w:rsid w:val="00D74204"/>
    <w:rsid w:val="00D74B0F"/>
    <w:rsid w:val="00D7561F"/>
    <w:rsid w:val="00D75B40"/>
    <w:rsid w:val="00D75B54"/>
    <w:rsid w:val="00D76751"/>
    <w:rsid w:val="00D7677E"/>
    <w:rsid w:val="00D76C2B"/>
    <w:rsid w:val="00D76D13"/>
    <w:rsid w:val="00D76E51"/>
    <w:rsid w:val="00D7718D"/>
    <w:rsid w:val="00D77283"/>
    <w:rsid w:val="00D77893"/>
    <w:rsid w:val="00D7799C"/>
    <w:rsid w:val="00D77A76"/>
    <w:rsid w:val="00D77BA7"/>
    <w:rsid w:val="00D77DD9"/>
    <w:rsid w:val="00D77FB4"/>
    <w:rsid w:val="00D80078"/>
    <w:rsid w:val="00D802AF"/>
    <w:rsid w:val="00D80503"/>
    <w:rsid w:val="00D805B9"/>
    <w:rsid w:val="00D806BC"/>
    <w:rsid w:val="00D8100F"/>
    <w:rsid w:val="00D810A7"/>
    <w:rsid w:val="00D8132A"/>
    <w:rsid w:val="00D81442"/>
    <w:rsid w:val="00D814E1"/>
    <w:rsid w:val="00D81C19"/>
    <w:rsid w:val="00D82393"/>
    <w:rsid w:val="00D82AAB"/>
    <w:rsid w:val="00D83237"/>
    <w:rsid w:val="00D83239"/>
    <w:rsid w:val="00D834A6"/>
    <w:rsid w:val="00D83512"/>
    <w:rsid w:val="00D83524"/>
    <w:rsid w:val="00D837D3"/>
    <w:rsid w:val="00D83824"/>
    <w:rsid w:val="00D839DC"/>
    <w:rsid w:val="00D83B23"/>
    <w:rsid w:val="00D83BF9"/>
    <w:rsid w:val="00D83F47"/>
    <w:rsid w:val="00D83FEB"/>
    <w:rsid w:val="00D8404C"/>
    <w:rsid w:val="00D84116"/>
    <w:rsid w:val="00D842AC"/>
    <w:rsid w:val="00D843DE"/>
    <w:rsid w:val="00D846BC"/>
    <w:rsid w:val="00D846ED"/>
    <w:rsid w:val="00D848CC"/>
    <w:rsid w:val="00D84B42"/>
    <w:rsid w:val="00D84DA4"/>
    <w:rsid w:val="00D8542A"/>
    <w:rsid w:val="00D857B5"/>
    <w:rsid w:val="00D85A41"/>
    <w:rsid w:val="00D86194"/>
    <w:rsid w:val="00D866DF"/>
    <w:rsid w:val="00D87011"/>
    <w:rsid w:val="00D870DD"/>
    <w:rsid w:val="00D872C4"/>
    <w:rsid w:val="00D87483"/>
    <w:rsid w:val="00D87770"/>
    <w:rsid w:val="00D878D4"/>
    <w:rsid w:val="00D87B04"/>
    <w:rsid w:val="00D87B4C"/>
    <w:rsid w:val="00D87B4D"/>
    <w:rsid w:val="00D900B1"/>
    <w:rsid w:val="00D90379"/>
    <w:rsid w:val="00D90625"/>
    <w:rsid w:val="00D90855"/>
    <w:rsid w:val="00D909C3"/>
    <w:rsid w:val="00D90C4C"/>
    <w:rsid w:val="00D90C7E"/>
    <w:rsid w:val="00D9121E"/>
    <w:rsid w:val="00D9174E"/>
    <w:rsid w:val="00D917D1"/>
    <w:rsid w:val="00D91834"/>
    <w:rsid w:val="00D91CDD"/>
    <w:rsid w:val="00D91DEC"/>
    <w:rsid w:val="00D91ED5"/>
    <w:rsid w:val="00D91FAD"/>
    <w:rsid w:val="00D9200D"/>
    <w:rsid w:val="00D9269D"/>
    <w:rsid w:val="00D92722"/>
    <w:rsid w:val="00D92A75"/>
    <w:rsid w:val="00D92BD1"/>
    <w:rsid w:val="00D92FB0"/>
    <w:rsid w:val="00D9318C"/>
    <w:rsid w:val="00D93468"/>
    <w:rsid w:val="00D93538"/>
    <w:rsid w:val="00D93736"/>
    <w:rsid w:val="00D9380B"/>
    <w:rsid w:val="00D93B33"/>
    <w:rsid w:val="00D93DA1"/>
    <w:rsid w:val="00D93F85"/>
    <w:rsid w:val="00D9447B"/>
    <w:rsid w:val="00D947EF"/>
    <w:rsid w:val="00D94847"/>
    <w:rsid w:val="00D94FDC"/>
    <w:rsid w:val="00D95466"/>
    <w:rsid w:val="00D954BD"/>
    <w:rsid w:val="00D956DC"/>
    <w:rsid w:val="00D95CA4"/>
    <w:rsid w:val="00D964CD"/>
    <w:rsid w:val="00D965F9"/>
    <w:rsid w:val="00D9666E"/>
    <w:rsid w:val="00D96EDD"/>
    <w:rsid w:val="00D9750A"/>
    <w:rsid w:val="00D9773A"/>
    <w:rsid w:val="00D9797A"/>
    <w:rsid w:val="00D97B2F"/>
    <w:rsid w:val="00D97CB5"/>
    <w:rsid w:val="00D97F85"/>
    <w:rsid w:val="00D97FA0"/>
    <w:rsid w:val="00DA06AC"/>
    <w:rsid w:val="00DA0DB4"/>
    <w:rsid w:val="00DA0F74"/>
    <w:rsid w:val="00DA1A61"/>
    <w:rsid w:val="00DA1A87"/>
    <w:rsid w:val="00DA1D06"/>
    <w:rsid w:val="00DA1E57"/>
    <w:rsid w:val="00DA1EA7"/>
    <w:rsid w:val="00DA21C8"/>
    <w:rsid w:val="00DA2284"/>
    <w:rsid w:val="00DA2418"/>
    <w:rsid w:val="00DA2580"/>
    <w:rsid w:val="00DA2860"/>
    <w:rsid w:val="00DA2AAB"/>
    <w:rsid w:val="00DA302D"/>
    <w:rsid w:val="00DA308F"/>
    <w:rsid w:val="00DA318E"/>
    <w:rsid w:val="00DA322A"/>
    <w:rsid w:val="00DA3314"/>
    <w:rsid w:val="00DA35FA"/>
    <w:rsid w:val="00DA3697"/>
    <w:rsid w:val="00DA37C3"/>
    <w:rsid w:val="00DA38CB"/>
    <w:rsid w:val="00DA3D50"/>
    <w:rsid w:val="00DA3EFA"/>
    <w:rsid w:val="00DA44DF"/>
    <w:rsid w:val="00DA45C7"/>
    <w:rsid w:val="00DA479C"/>
    <w:rsid w:val="00DA4FF9"/>
    <w:rsid w:val="00DA577F"/>
    <w:rsid w:val="00DA5946"/>
    <w:rsid w:val="00DA595F"/>
    <w:rsid w:val="00DA62EA"/>
    <w:rsid w:val="00DA6344"/>
    <w:rsid w:val="00DA6421"/>
    <w:rsid w:val="00DA644C"/>
    <w:rsid w:val="00DA65C4"/>
    <w:rsid w:val="00DA674A"/>
    <w:rsid w:val="00DA6936"/>
    <w:rsid w:val="00DA6BEA"/>
    <w:rsid w:val="00DA6C94"/>
    <w:rsid w:val="00DA7217"/>
    <w:rsid w:val="00DA725B"/>
    <w:rsid w:val="00DA742A"/>
    <w:rsid w:val="00DA744A"/>
    <w:rsid w:val="00DA749E"/>
    <w:rsid w:val="00DA7927"/>
    <w:rsid w:val="00DA79DA"/>
    <w:rsid w:val="00DA7C19"/>
    <w:rsid w:val="00DA7D1B"/>
    <w:rsid w:val="00DB0165"/>
    <w:rsid w:val="00DB01E5"/>
    <w:rsid w:val="00DB063A"/>
    <w:rsid w:val="00DB070C"/>
    <w:rsid w:val="00DB0799"/>
    <w:rsid w:val="00DB0A28"/>
    <w:rsid w:val="00DB1101"/>
    <w:rsid w:val="00DB127E"/>
    <w:rsid w:val="00DB136D"/>
    <w:rsid w:val="00DB14D3"/>
    <w:rsid w:val="00DB1609"/>
    <w:rsid w:val="00DB1690"/>
    <w:rsid w:val="00DB1C0C"/>
    <w:rsid w:val="00DB1C5A"/>
    <w:rsid w:val="00DB2078"/>
    <w:rsid w:val="00DB26D8"/>
    <w:rsid w:val="00DB26F3"/>
    <w:rsid w:val="00DB2734"/>
    <w:rsid w:val="00DB285A"/>
    <w:rsid w:val="00DB2A00"/>
    <w:rsid w:val="00DB2C48"/>
    <w:rsid w:val="00DB2DAE"/>
    <w:rsid w:val="00DB3092"/>
    <w:rsid w:val="00DB30F1"/>
    <w:rsid w:val="00DB3198"/>
    <w:rsid w:val="00DB32ED"/>
    <w:rsid w:val="00DB34C7"/>
    <w:rsid w:val="00DB37F2"/>
    <w:rsid w:val="00DB39FD"/>
    <w:rsid w:val="00DB44D3"/>
    <w:rsid w:val="00DB4572"/>
    <w:rsid w:val="00DB4904"/>
    <w:rsid w:val="00DB5045"/>
    <w:rsid w:val="00DB50B5"/>
    <w:rsid w:val="00DB52E5"/>
    <w:rsid w:val="00DB54F6"/>
    <w:rsid w:val="00DB55D5"/>
    <w:rsid w:val="00DB5626"/>
    <w:rsid w:val="00DB5671"/>
    <w:rsid w:val="00DB5FAA"/>
    <w:rsid w:val="00DB6425"/>
    <w:rsid w:val="00DB6BB3"/>
    <w:rsid w:val="00DB6C8C"/>
    <w:rsid w:val="00DB6F08"/>
    <w:rsid w:val="00DB6F30"/>
    <w:rsid w:val="00DB6FEC"/>
    <w:rsid w:val="00DB7166"/>
    <w:rsid w:val="00DB72B5"/>
    <w:rsid w:val="00DB7881"/>
    <w:rsid w:val="00DB79DD"/>
    <w:rsid w:val="00DB7AB3"/>
    <w:rsid w:val="00DB7C14"/>
    <w:rsid w:val="00DB7C91"/>
    <w:rsid w:val="00DB7DF8"/>
    <w:rsid w:val="00DB7FF9"/>
    <w:rsid w:val="00DC010F"/>
    <w:rsid w:val="00DC01DC"/>
    <w:rsid w:val="00DC0284"/>
    <w:rsid w:val="00DC02E3"/>
    <w:rsid w:val="00DC0465"/>
    <w:rsid w:val="00DC049C"/>
    <w:rsid w:val="00DC0777"/>
    <w:rsid w:val="00DC094D"/>
    <w:rsid w:val="00DC0B55"/>
    <w:rsid w:val="00DC0C50"/>
    <w:rsid w:val="00DC0F36"/>
    <w:rsid w:val="00DC1032"/>
    <w:rsid w:val="00DC1127"/>
    <w:rsid w:val="00DC1152"/>
    <w:rsid w:val="00DC1376"/>
    <w:rsid w:val="00DC1659"/>
    <w:rsid w:val="00DC18D9"/>
    <w:rsid w:val="00DC18F7"/>
    <w:rsid w:val="00DC1900"/>
    <w:rsid w:val="00DC1996"/>
    <w:rsid w:val="00DC1CB3"/>
    <w:rsid w:val="00DC21D5"/>
    <w:rsid w:val="00DC21EB"/>
    <w:rsid w:val="00DC28B0"/>
    <w:rsid w:val="00DC2941"/>
    <w:rsid w:val="00DC2DF7"/>
    <w:rsid w:val="00DC31F1"/>
    <w:rsid w:val="00DC36DD"/>
    <w:rsid w:val="00DC375F"/>
    <w:rsid w:val="00DC37DF"/>
    <w:rsid w:val="00DC3979"/>
    <w:rsid w:val="00DC3DE4"/>
    <w:rsid w:val="00DC401C"/>
    <w:rsid w:val="00DC440F"/>
    <w:rsid w:val="00DC4494"/>
    <w:rsid w:val="00DC459F"/>
    <w:rsid w:val="00DC4739"/>
    <w:rsid w:val="00DC48E8"/>
    <w:rsid w:val="00DC499C"/>
    <w:rsid w:val="00DC4B7E"/>
    <w:rsid w:val="00DC4C71"/>
    <w:rsid w:val="00DC4D99"/>
    <w:rsid w:val="00DC4E52"/>
    <w:rsid w:val="00DC4ECF"/>
    <w:rsid w:val="00DC4FE7"/>
    <w:rsid w:val="00DC528A"/>
    <w:rsid w:val="00DC54F9"/>
    <w:rsid w:val="00DC5576"/>
    <w:rsid w:val="00DC55D2"/>
    <w:rsid w:val="00DC5D5F"/>
    <w:rsid w:val="00DC5EFF"/>
    <w:rsid w:val="00DC6379"/>
    <w:rsid w:val="00DC6A0D"/>
    <w:rsid w:val="00DC6CDB"/>
    <w:rsid w:val="00DC6F51"/>
    <w:rsid w:val="00DC6F52"/>
    <w:rsid w:val="00DC7014"/>
    <w:rsid w:val="00DC72EA"/>
    <w:rsid w:val="00DC7471"/>
    <w:rsid w:val="00DC76FF"/>
    <w:rsid w:val="00DD03FD"/>
    <w:rsid w:val="00DD09D0"/>
    <w:rsid w:val="00DD0A5D"/>
    <w:rsid w:val="00DD1296"/>
    <w:rsid w:val="00DD15D5"/>
    <w:rsid w:val="00DD176F"/>
    <w:rsid w:val="00DD1AD4"/>
    <w:rsid w:val="00DD1E2B"/>
    <w:rsid w:val="00DD1E7D"/>
    <w:rsid w:val="00DD1F44"/>
    <w:rsid w:val="00DD1F66"/>
    <w:rsid w:val="00DD204B"/>
    <w:rsid w:val="00DD215C"/>
    <w:rsid w:val="00DD2181"/>
    <w:rsid w:val="00DD23FB"/>
    <w:rsid w:val="00DD2539"/>
    <w:rsid w:val="00DD287C"/>
    <w:rsid w:val="00DD2A7C"/>
    <w:rsid w:val="00DD2AD5"/>
    <w:rsid w:val="00DD2CEB"/>
    <w:rsid w:val="00DD2D0D"/>
    <w:rsid w:val="00DD2F0F"/>
    <w:rsid w:val="00DD3183"/>
    <w:rsid w:val="00DD34E0"/>
    <w:rsid w:val="00DD3719"/>
    <w:rsid w:val="00DD392F"/>
    <w:rsid w:val="00DD3A04"/>
    <w:rsid w:val="00DD3A06"/>
    <w:rsid w:val="00DD3A0E"/>
    <w:rsid w:val="00DD3CBC"/>
    <w:rsid w:val="00DD3E65"/>
    <w:rsid w:val="00DD4345"/>
    <w:rsid w:val="00DD4636"/>
    <w:rsid w:val="00DD46EB"/>
    <w:rsid w:val="00DD4E5F"/>
    <w:rsid w:val="00DD5167"/>
    <w:rsid w:val="00DD5821"/>
    <w:rsid w:val="00DD6078"/>
    <w:rsid w:val="00DD60BF"/>
    <w:rsid w:val="00DD652D"/>
    <w:rsid w:val="00DD6784"/>
    <w:rsid w:val="00DD6974"/>
    <w:rsid w:val="00DD6A14"/>
    <w:rsid w:val="00DD6C12"/>
    <w:rsid w:val="00DD6D61"/>
    <w:rsid w:val="00DD7093"/>
    <w:rsid w:val="00DD7117"/>
    <w:rsid w:val="00DD7644"/>
    <w:rsid w:val="00DD768F"/>
    <w:rsid w:val="00DD7C3C"/>
    <w:rsid w:val="00DD7CDD"/>
    <w:rsid w:val="00DD7E07"/>
    <w:rsid w:val="00DE05A1"/>
    <w:rsid w:val="00DE07C5"/>
    <w:rsid w:val="00DE09A6"/>
    <w:rsid w:val="00DE0C5B"/>
    <w:rsid w:val="00DE0D46"/>
    <w:rsid w:val="00DE11C0"/>
    <w:rsid w:val="00DE1290"/>
    <w:rsid w:val="00DE15B2"/>
    <w:rsid w:val="00DE1875"/>
    <w:rsid w:val="00DE197C"/>
    <w:rsid w:val="00DE1C11"/>
    <w:rsid w:val="00DE1ECA"/>
    <w:rsid w:val="00DE1F8F"/>
    <w:rsid w:val="00DE2032"/>
    <w:rsid w:val="00DE233A"/>
    <w:rsid w:val="00DE235B"/>
    <w:rsid w:val="00DE2385"/>
    <w:rsid w:val="00DE25AC"/>
    <w:rsid w:val="00DE29C2"/>
    <w:rsid w:val="00DE2AEF"/>
    <w:rsid w:val="00DE2B47"/>
    <w:rsid w:val="00DE2F31"/>
    <w:rsid w:val="00DE2FF7"/>
    <w:rsid w:val="00DE3161"/>
    <w:rsid w:val="00DE32A2"/>
    <w:rsid w:val="00DE334E"/>
    <w:rsid w:val="00DE36CB"/>
    <w:rsid w:val="00DE3743"/>
    <w:rsid w:val="00DE3775"/>
    <w:rsid w:val="00DE3AAF"/>
    <w:rsid w:val="00DE3E12"/>
    <w:rsid w:val="00DE3E23"/>
    <w:rsid w:val="00DE3F04"/>
    <w:rsid w:val="00DE3F68"/>
    <w:rsid w:val="00DE42D3"/>
    <w:rsid w:val="00DE4426"/>
    <w:rsid w:val="00DE4775"/>
    <w:rsid w:val="00DE47B6"/>
    <w:rsid w:val="00DE47FD"/>
    <w:rsid w:val="00DE482C"/>
    <w:rsid w:val="00DE48D9"/>
    <w:rsid w:val="00DE48F8"/>
    <w:rsid w:val="00DE4B99"/>
    <w:rsid w:val="00DE4C10"/>
    <w:rsid w:val="00DE4C15"/>
    <w:rsid w:val="00DE4CC3"/>
    <w:rsid w:val="00DE4E06"/>
    <w:rsid w:val="00DE50D1"/>
    <w:rsid w:val="00DE52CB"/>
    <w:rsid w:val="00DE5324"/>
    <w:rsid w:val="00DE533E"/>
    <w:rsid w:val="00DE592E"/>
    <w:rsid w:val="00DE5A6F"/>
    <w:rsid w:val="00DE5AF3"/>
    <w:rsid w:val="00DE5F7C"/>
    <w:rsid w:val="00DE60C4"/>
    <w:rsid w:val="00DE62D7"/>
    <w:rsid w:val="00DE64E5"/>
    <w:rsid w:val="00DE6759"/>
    <w:rsid w:val="00DE697E"/>
    <w:rsid w:val="00DE6A50"/>
    <w:rsid w:val="00DE6A80"/>
    <w:rsid w:val="00DE7013"/>
    <w:rsid w:val="00DE7210"/>
    <w:rsid w:val="00DE7212"/>
    <w:rsid w:val="00DE7250"/>
    <w:rsid w:val="00DE7426"/>
    <w:rsid w:val="00DE757D"/>
    <w:rsid w:val="00DE7AF2"/>
    <w:rsid w:val="00DE7B8F"/>
    <w:rsid w:val="00DE7F5E"/>
    <w:rsid w:val="00DF0217"/>
    <w:rsid w:val="00DF04DA"/>
    <w:rsid w:val="00DF05CB"/>
    <w:rsid w:val="00DF0888"/>
    <w:rsid w:val="00DF08BA"/>
    <w:rsid w:val="00DF0AA0"/>
    <w:rsid w:val="00DF0AC7"/>
    <w:rsid w:val="00DF0C65"/>
    <w:rsid w:val="00DF0F03"/>
    <w:rsid w:val="00DF0F89"/>
    <w:rsid w:val="00DF1096"/>
    <w:rsid w:val="00DF10B1"/>
    <w:rsid w:val="00DF14B1"/>
    <w:rsid w:val="00DF1529"/>
    <w:rsid w:val="00DF16C2"/>
    <w:rsid w:val="00DF1A3E"/>
    <w:rsid w:val="00DF1BD4"/>
    <w:rsid w:val="00DF1E40"/>
    <w:rsid w:val="00DF1E57"/>
    <w:rsid w:val="00DF2D9E"/>
    <w:rsid w:val="00DF2EA9"/>
    <w:rsid w:val="00DF31DC"/>
    <w:rsid w:val="00DF3382"/>
    <w:rsid w:val="00DF338C"/>
    <w:rsid w:val="00DF343B"/>
    <w:rsid w:val="00DF367C"/>
    <w:rsid w:val="00DF3925"/>
    <w:rsid w:val="00DF3A2E"/>
    <w:rsid w:val="00DF3C31"/>
    <w:rsid w:val="00DF3F14"/>
    <w:rsid w:val="00DF42E1"/>
    <w:rsid w:val="00DF4379"/>
    <w:rsid w:val="00DF4401"/>
    <w:rsid w:val="00DF4B43"/>
    <w:rsid w:val="00DF4FB5"/>
    <w:rsid w:val="00DF51F3"/>
    <w:rsid w:val="00DF53F3"/>
    <w:rsid w:val="00DF54B9"/>
    <w:rsid w:val="00DF54E7"/>
    <w:rsid w:val="00DF58BF"/>
    <w:rsid w:val="00DF58F9"/>
    <w:rsid w:val="00DF5903"/>
    <w:rsid w:val="00DF5B8E"/>
    <w:rsid w:val="00DF5FE6"/>
    <w:rsid w:val="00DF6072"/>
    <w:rsid w:val="00DF621A"/>
    <w:rsid w:val="00DF62CF"/>
    <w:rsid w:val="00DF64D8"/>
    <w:rsid w:val="00DF667E"/>
    <w:rsid w:val="00DF66B6"/>
    <w:rsid w:val="00DF6A88"/>
    <w:rsid w:val="00DF6A9E"/>
    <w:rsid w:val="00DF6AD5"/>
    <w:rsid w:val="00DF6C70"/>
    <w:rsid w:val="00DF6D3E"/>
    <w:rsid w:val="00DF6F03"/>
    <w:rsid w:val="00DF711E"/>
    <w:rsid w:val="00DF7151"/>
    <w:rsid w:val="00DF71CB"/>
    <w:rsid w:val="00DF71E6"/>
    <w:rsid w:val="00DF725D"/>
    <w:rsid w:val="00DF734C"/>
    <w:rsid w:val="00DF76D3"/>
    <w:rsid w:val="00DF77A6"/>
    <w:rsid w:val="00DF77D6"/>
    <w:rsid w:val="00DF783E"/>
    <w:rsid w:val="00DF7B4E"/>
    <w:rsid w:val="00DF7C97"/>
    <w:rsid w:val="00DF7D56"/>
    <w:rsid w:val="00DF7E60"/>
    <w:rsid w:val="00E00478"/>
    <w:rsid w:val="00E00643"/>
    <w:rsid w:val="00E00661"/>
    <w:rsid w:val="00E00792"/>
    <w:rsid w:val="00E00CF9"/>
    <w:rsid w:val="00E00D36"/>
    <w:rsid w:val="00E00E6C"/>
    <w:rsid w:val="00E0105B"/>
    <w:rsid w:val="00E01459"/>
    <w:rsid w:val="00E01960"/>
    <w:rsid w:val="00E01B22"/>
    <w:rsid w:val="00E01D30"/>
    <w:rsid w:val="00E01D80"/>
    <w:rsid w:val="00E01EDE"/>
    <w:rsid w:val="00E02074"/>
    <w:rsid w:val="00E02229"/>
    <w:rsid w:val="00E02373"/>
    <w:rsid w:val="00E02F42"/>
    <w:rsid w:val="00E02FEB"/>
    <w:rsid w:val="00E0310D"/>
    <w:rsid w:val="00E0315A"/>
    <w:rsid w:val="00E03442"/>
    <w:rsid w:val="00E034D1"/>
    <w:rsid w:val="00E03C5F"/>
    <w:rsid w:val="00E03CDE"/>
    <w:rsid w:val="00E03D17"/>
    <w:rsid w:val="00E03FBD"/>
    <w:rsid w:val="00E040E7"/>
    <w:rsid w:val="00E04186"/>
    <w:rsid w:val="00E04955"/>
    <w:rsid w:val="00E04F39"/>
    <w:rsid w:val="00E05036"/>
    <w:rsid w:val="00E050CF"/>
    <w:rsid w:val="00E052A5"/>
    <w:rsid w:val="00E0569C"/>
    <w:rsid w:val="00E056FB"/>
    <w:rsid w:val="00E05803"/>
    <w:rsid w:val="00E059D7"/>
    <w:rsid w:val="00E06095"/>
    <w:rsid w:val="00E06289"/>
    <w:rsid w:val="00E06331"/>
    <w:rsid w:val="00E0643E"/>
    <w:rsid w:val="00E06E32"/>
    <w:rsid w:val="00E06EED"/>
    <w:rsid w:val="00E071C9"/>
    <w:rsid w:val="00E0726C"/>
    <w:rsid w:val="00E074A5"/>
    <w:rsid w:val="00E076CB"/>
    <w:rsid w:val="00E0795C"/>
    <w:rsid w:val="00E0799A"/>
    <w:rsid w:val="00E07D3B"/>
    <w:rsid w:val="00E07E21"/>
    <w:rsid w:val="00E10029"/>
    <w:rsid w:val="00E10222"/>
    <w:rsid w:val="00E10584"/>
    <w:rsid w:val="00E109CC"/>
    <w:rsid w:val="00E10B0D"/>
    <w:rsid w:val="00E10C87"/>
    <w:rsid w:val="00E10FBE"/>
    <w:rsid w:val="00E10FF4"/>
    <w:rsid w:val="00E111D0"/>
    <w:rsid w:val="00E114F8"/>
    <w:rsid w:val="00E118CA"/>
    <w:rsid w:val="00E11AFB"/>
    <w:rsid w:val="00E11D7A"/>
    <w:rsid w:val="00E11E07"/>
    <w:rsid w:val="00E12244"/>
    <w:rsid w:val="00E126F3"/>
    <w:rsid w:val="00E1276E"/>
    <w:rsid w:val="00E1291F"/>
    <w:rsid w:val="00E12DD2"/>
    <w:rsid w:val="00E1312A"/>
    <w:rsid w:val="00E13426"/>
    <w:rsid w:val="00E13469"/>
    <w:rsid w:val="00E134A0"/>
    <w:rsid w:val="00E134D6"/>
    <w:rsid w:val="00E1374F"/>
    <w:rsid w:val="00E13793"/>
    <w:rsid w:val="00E14147"/>
    <w:rsid w:val="00E144DD"/>
    <w:rsid w:val="00E145AB"/>
    <w:rsid w:val="00E145E6"/>
    <w:rsid w:val="00E1479B"/>
    <w:rsid w:val="00E14B42"/>
    <w:rsid w:val="00E14BE7"/>
    <w:rsid w:val="00E14DBB"/>
    <w:rsid w:val="00E14DD7"/>
    <w:rsid w:val="00E14E58"/>
    <w:rsid w:val="00E15243"/>
    <w:rsid w:val="00E15307"/>
    <w:rsid w:val="00E15944"/>
    <w:rsid w:val="00E15A1E"/>
    <w:rsid w:val="00E15B23"/>
    <w:rsid w:val="00E15B81"/>
    <w:rsid w:val="00E16049"/>
    <w:rsid w:val="00E162A7"/>
    <w:rsid w:val="00E16348"/>
    <w:rsid w:val="00E1667F"/>
    <w:rsid w:val="00E1692C"/>
    <w:rsid w:val="00E16B82"/>
    <w:rsid w:val="00E175AE"/>
    <w:rsid w:val="00E177D2"/>
    <w:rsid w:val="00E2037D"/>
    <w:rsid w:val="00E20413"/>
    <w:rsid w:val="00E204B8"/>
    <w:rsid w:val="00E2060D"/>
    <w:rsid w:val="00E20894"/>
    <w:rsid w:val="00E208CD"/>
    <w:rsid w:val="00E20E95"/>
    <w:rsid w:val="00E20EBF"/>
    <w:rsid w:val="00E21050"/>
    <w:rsid w:val="00E210E5"/>
    <w:rsid w:val="00E2146C"/>
    <w:rsid w:val="00E21569"/>
    <w:rsid w:val="00E2168E"/>
    <w:rsid w:val="00E2178D"/>
    <w:rsid w:val="00E21990"/>
    <w:rsid w:val="00E219CB"/>
    <w:rsid w:val="00E21FB4"/>
    <w:rsid w:val="00E220D1"/>
    <w:rsid w:val="00E22452"/>
    <w:rsid w:val="00E2253E"/>
    <w:rsid w:val="00E225F6"/>
    <w:rsid w:val="00E227E1"/>
    <w:rsid w:val="00E22AAB"/>
    <w:rsid w:val="00E231EF"/>
    <w:rsid w:val="00E2325C"/>
    <w:rsid w:val="00E232D0"/>
    <w:rsid w:val="00E23420"/>
    <w:rsid w:val="00E238B3"/>
    <w:rsid w:val="00E238EF"/>
    <w:rsid w:val="00E239C3"/>
    <w:rsid w:val="00E23A18"/>
    <w:rsid w:val="00E23BD7"/>
    <w:rsid w:val="00E23D46"/>
    <w:rsid w:val="00E23D58"/>
    <w:rsid w:val="00E23E6C"/>
    <w:rsid w:val="00E24370"/>
    <w:rsid w:val="00E247A9"/>
    <w:rsid w:val="00E24AB8"/>
    <w:rsid w:val="00E24B57"/>
    <w:rsid w:val="00E24C56"/>
    <w:rsid w:val="00E25364"/>
    <w:rsid w:val="00E253B8"/>
    <w:rsid w:val="00E254AF"/>
    <w:rsid w:val="00E256E2"/>
    <w:rsid w:val="00E25A35"/>
    <w:rsid w:val="00E25B8A"/>
    <w:rsid w:val="00E261C0"/>
    <w:rsid w:val="00E2624E"/>
    <w:rsid w:val="00E26500"/>
    <w:rsid w:val="00E267DD"/>
    <w:rsid w:val="00E26BB1"/>
    <w:rsid w:val="00E26D86"/>
    <w:rsid w:val="00E26D9A"/>
    <w:rsid w:val="00E26EEA"/>
    <w:rsid w:val="00E27470"/>
    <w:rsid w:val="00E2778F"/>
    <w:rsid w:val="00E278C2"/>
    <w:rsid w:val="00E27917"/>
    <w:rsid w:val="00E27DCC"/>
    <w:rsid w:val="00E300DE"/>
    <w:rsid w:val="00E30285"/>
    <w:rsid w:val="00E304AB"/>
    <w:rsid w:val="00E30663"/>
    <w:rsid w:val="00E306B0"/>
    <w:rsid w:val="00E309BC"/>
    <w:rsid w:val="00E30C42"/>
    <w:rsid w:val="00E30DEB"/>
    <w:rsid w:val="00E30FC5"/>
    <w:rsid w:val="00E31004"/>
    <w:rsid w:val="00E3132E"/>
    <w:rsid w:val="00E3147B"/>
    <w:rsid w:val="00E31C63"/>
    <w:rsid w:val="00E31E06"/>
    <w:rsid w:val="00E3226D"/>
    <w:rsid w:val="00E32878"/>
    <w:rsid w:val="00E32999"/>
    <w:rsid w:val="00E3299C"/>
    <w:rsid w:val="00E32D85"/>
    <w:rsid w:val="00E32DD6"/>
    <w:rsid w:val="00E32F14"/>
    <w:rsid w:val="00E331B2"/>
    <w:rsid w:val="00E33373"/>
    <w:rsid w:val="00E336F0"/>
    <w:rsid w:val="00E33880"/>
    <w:rsid w:val="00E33AF7"/>
    <w:rsid w:val="00E33C72"/>
    <w:rsid w:val="00E33D0F"/>
    <w:rsid w:val="00E33DB7"/>
    <w:rsid w:val="00E34180"/>
    <w:rsid w:val="00E345B8"/>
    <w:rsid w:val="00E3483A"/>
    <w:rsid w:val="00E34C37"/>
    <w:rsid w:val="00E34EF5"/>
    <w:rsid w:val="00E3515E"/>
    <w:rsid w:val="00E35213"/>
    <w:rsid w:val="00E355A0"/>
    <w:rsid w:val="00E357D3"/>
    <w:rsid w:val="00E3583A"/>
    <w:rsid w:val="00E358FE"/>
    <w:rsid w:val="00E35BBA"/>
    <w:rsid w:val="00E35CAB"/>
    <w:rsid w:val="00E36025"/>
    <w:rsid w:val="00E361C1"/>
    <w:rsid w:val="00E362F5"/>
    <w:rsid w:val="00E36543"/>
    <w:rsid w:val="00E3666D"/>
    <w:rsid w:val="00E36897"/>
    <w:rsid w:val="00E36916"/>
    <w:rsid w:val="00E3697D"/>
    <w:rsid w:val="00E36DFA"/>
    <w:rsid w:val="00E36EDF"/>
    <w:rsid w:val="00E370E8"/>
    <w:rsid w:val="00E374DA"/>
    <w:rsid w:val="00E375A7"/>
    <w:rsid w:val="00E37952"/>
    <w:rsid w:val="00E379F9"/>
    <w:rsid w:val="00E37DB4"/>
    <w:rsid w:val="00E37DC8"/>
    <w:rsid w:val="00E37F06"/>
    <w:rsid w:val="00E37F87"/>
    <w:rsid w:val="00E4030B"/>
    <w:rsid w:val="00E408C3"/>
    <w:rsid w:val="00E40A01"/>
    <w:rsid w:val="00E40AE3"/>
    <w:rsid w:val="00E40BAC"/>
    <w:rsid w:val="00E40D53"/>
    <w:rsid w:val="00E41481"/>
    <w:rsid w:val="00E4161A"/>
    <w:rsid w:val="00E41779"/>
    <w:rsid w:val="00E4178F"/>
    <w:rsid w:val="00E417AB"/>
    <w:rsid w:val="00E418C9"/>
    <w:rsid w:val="00E41F12"/>
    <w:rsid w:val="00E422D8"/>
    <w:rsid w:val="00E427D4"/>
    <w:rsid w:val="00E42BB0"/>
    <w:rsid w:val="00E42DC9"/>
    <w:rsid w:val="00E43307"/>
    <w:rsid w:val="00E433B7"/>
    <w:rsid w:val="00E433D9"/>
    <w:rsid w:val="00E434BE"/>
    <w:rsid w:val="00E43759"/>
    <w:rsid w:val="00E43E57"/>
    <w:rsid w:val="00E43E58"/>
    <w:rsid w:val="00E44337"/>
    <w:rsid w:val="00E44346"/>
    <w:rsid w:val="00E44793"/>
    <w:rsid w:val="00E44C98"/>
    <w:rsid w:val="00E451E4"/>
    <w:rsid w:val="00E455F7"/>
    <w:rsid w:val="00E456DA"/>
    <w:rsid w:val="00E45B01"/>
    <w:rsid w:val="00E45C7D"/>
    <w:rsid w:val="00E462D0"/>
    <w:rsid w:val="00E46774"/>
    <w:rsid w:val="00E468AE"/>
    <w:rsid w:val="00E46923"/>
    <w:rsid w:val="00E46BB6"/>
    <w:rsid w:val="00E472C9"/>
    <w:rsid w:val="00E476CE"/>
    <w:rsid w:val="00E47989"/>
    <w:rsid w:val="00E479B6"/>
    <w:rsid w:val="00E47A39"/>
    <w:rsid w:val="00E47A67"/>
    <w:rsid w:val="00E47AB5"/>
    <w:rsid w:val="00E47BBB"/>
    <w:rsid w:val="00E47C04"/>
    <w:rsid w:val="00E47E19"/>
    <w:rsid w:val="00E47FB1"/>
    <w:rsid w:val="00E503B8"/>
    <w:rsid w:val="00E504D3"/>
    <w:rsid w:val="00E5053F"/>
    <w:rsid w:val="00E506BD"/>
    <w:rsid w:val="00E50980"/>
    <w:rsid w:val="00E50C70"/>
    <w:rsid w:val="00E514BA"/>
    <w:rsid w:val="00E51C02"/>
    <w:rsid w:val="00E51EDE"/>
    <w:rsid w:val="00E52170"/>
    <w:rsid w:val="00E52754"/>
    <w:rsid w:val="00E52CED"/>
    <w:rsid w:val="00E534DC"/>
    <w:rsid w:val="00E53849"/>
    <w:rsid w:val="00E53ABE"/>
    <w:rsid w:val="00E53B6B"/>
    <w:rsid w:val="00E53C4A"/>
    <w:rsid w:val="00E53CD5"/>
    <w:rsid w:val="00E53DCE"/>
    <w:rsid w:val="00E54176"/>
    <w:rsid w:val="00E546E2"/>
    <w:rsid w:val="00E54E0C"/>
    <w:rsid w:val="00E54EB7"/>
    <w:rsid w:val="00E54F0B"/>
    <w:rsid w:val="00E54FDD"/>
    <w:rsid w:val="00E553C8"/>
    <w:rsid w:val="00E55489"/>
    <w:rsid w:val="00E55493"/>
    <w:rsid w:val="00E555A7"/>
    <w:rsid w:val="00E561C8"/>
    <w:rsid w:val="00E56220"/>
    <w:rsid w:val="00E564A1"/>
    <w:rsid w:val="00E56519"/>
    <w:rsid w:val="00E5662F"/>
    <w:rsid w:val="00E566C8"/>
    <w:rsid w:val="00E567CD"/>
    <w:rsid w:val="00E56C14"/>
    <w:rsid w:val="00E56CDB"/>
    <w:rsid w:val="00E56D2A"/>
    <w:rsid w:val="00E570AB"/>
    <w:rsid w:val="00E57156"/>
    <w:rsid w:val="00E57167"/>
    <w:rsid w:val="00E5724F"/>
    <w:rsid w:val="00E5732A"/>
    <w:rsid w:val="00E57430"/>
    <w:rsid w:val="00E5783E"/>
    <w:rsid w:val="00E57CE4"/>
    <w:rsid w:val="00E60028"/>
    <w:rsid w:val="00E601FE"/>
    <w:rsid w:val="00E606E8"/>
    <w:rsid w:val="00E60833"/>
    <w:rsid w:val="00E60835"/>
    <w:rsid w:val="00E609B7"/>
    <w:rsid w:val="00E60D79"/>
    <w:rsid w:val="00E610FA"/>
    <w:rsid w:val="00E61219"/>
    <w:rsid w:val="00E612F4"/>
    <w:rsid w:val="00E6130E"/>
    <w:rsid w:val="00E61D98"/>
    <w:rsid w:val="00E61EFA"/>
    <w:rsid w:val="00E6209A"/>
    <w:rsid w:val="00E62210"/>
    <w:rsid w:val="00E6246B"/>
    <w:rsid w:val="00E6265B"/>
    <w:rsid w:val="00E62B2F"/>
    <w:rsid w:val="00E62BC7"/>
    <w:rsid w:val="00E62C63"/>
    <w:rsid w:val="00E62E86"/>
    <w:rsid w:val="00E6327E"/>
    <w:rsid w:val="00E63427"/>
    <w:rsid w:val="00E639EB"/>
    <w:rsid w:val="00E63C4C"/>
    <w:rsid w:val="00E63C72"/>
    <w:rsid w:val="00E63D17"/>
    <w:rsid w:val="00E63D6A"/>
    <w:rsid w:val="00E63DB0"/>
    <w:rsid w:val="00E63E0A"/>
    <w:rsid w:val="00E63F73"/>
    <w:rsid w:val="00E63F8A"/>
    <w:rsid w:val="00E641F7"/>
    <w:rsid w:val="00E64417"/>
    <w:rsid w:val="00E64459"/>
    <w:rsid w:val="00E64982"/>
    <w:rsid w:val="00E64A1E"/>
    <w:rsid w:val="00E65015"/>
    <w:rsid w:val="00E6510E"/>
    <w:rsid w:val="00E65313"/>
    <w:rsid w:val="00E65446"/>
    <w:rsid w:val="00E654E2"/>
    <w:rsid w:val="00E65523"/>
    <w:rsid w:val="00E65774"/>
    <w:rsid w:val="00E659A9"/>
    <w:rsid w:val="00E6618B"/>
    <w:rsid w:val="00E661DF"/>
    <w:rsid w:val="00E665D6"/>
    <w:rsid w:val="00E668D0"/>
    <w:rsid w:val="00E6697C"/>
    <w:rsid w:val="00E66F53"/>
    <w:rsid w:val="00E670BD"/>
    <w:rsid w:val="00E671B5"/>
    <w:rsid w:val="00E6723E"/>
    <w:rsid w:val="00E6731F"/>
    <w:rsid w:val="00E6736E"/>
    <w:rsid w:val="00E674BD"/>
    <w:rsid w:val="00E674CC"/>
    <w:rsid w:val="00E6764C"/>
    <w:rsid w:val="00E6772B"/>
    <w:rsid w:val="00E679B0"/>
    <w:rsid w:val="00E67A1B"/>
    <w:rsid w:val="00E67B1D"/>
    <w:rsid w:val="00E67C52"/>
    <w:rsid w:val="00E67D7D"/>
    <w:rsid w:val="00E67F1C"/>
    <w:rsid w:val="00E70441"/>
    <w:rsid w:val="00E70561"/>
    <w:rsid w:val="00E708A8"/>
    <w:rsid w:val="00E70973"/>
    <w:rsid w:val="00E70A2A"/>
    <w:rsid w:val="00E70AE2"/>
    <w:rsid w:val="00E70EED"/>
    <w:rsid w:val="00E7136C"/>
    <w:rsid w:val="00E714B9"/>
    <w:rsid w:val="00E71571"/>
    <w:rsid w:val="00E7189C"/>
    <w:rsid w:val="00E71949"/>
    <w:rsid w:val="00E71A3D"/>
    <w:rsid w:val="00E71D41"/>
    <w:rsid w:val="00E71D78"/>
    <w:rsid w:val="00E724B3"/>
    <w:rsid w:val="00E7258B"/>
    <w:rsid w:val="00E726C5"/>
    <w:rsid w:val="00E7272C"/>
    <w:rsid w:val="00E72AAA"/>
    <w:rsid w:val="00E73025"/>
    <w:rsid w:val="00E7332B"/>
    <w:rsid w:val="00E73344"/>
    <w:rsid w:val="00E733E6"/>
    <w:rsid w:val="00E733F9"/>
    <w:rsid w:val="00E735CF"/>
    <w:rsid w:val="00E736D4"/>
    <w:rsid w:val="00E7385D"/>
    <w:rsid w:val="00E739BE"/>
    <w:rsid w:val="00E73C6E"/>
    <w:rsid w:val="00E73D21"/>
    <w:rsid w:val="00E73DEC"/>
    <w:rsid w:val="00E73FB4"/>
    <w:rsid w:val="00E74139"/>
    <w:rsid w:val="00E74593"/>
    <w:rsid w:val="00E74756"/>
    <w:rsid w:val="00E74A40"/>
    <w:rsid w:val="00E74A66"/>
    <w:rsid w:val="00E7570D"/>
    <w:rsid w:val="00E75789"/>
    <w:rsid w:val="00E75C2B"/>
    <w:rsid w:val="00E76050"/>
    <w:rsid w:val="00E76091"/>
    <w:rsid w:val="00E76134"/>
    <w:rsid w:val="00E763C3"/>
    <w:rsid w:val="00E7675B"/>
    <w:rsid w:val="00E76B42"/>
    <w:rsid w:val="00E76EAC"/>
    <w:rsid w:val="00E7728D"/>
    <w:rsid w:val="00E774BD"/>
    <w:rsid w:val="00E7765A"/>
    <w:rsid w:val="00E777C7"/>
    <w:rsid w:val="00E77ADF"/>
    <w:rsid w:val="00E77B2C"/>
    <w:rsid w:val="00E77B43"/>
    <w:rsid w:val="00E77CA8"/>
    <w:rsid w:val="00E77CF3"/>
    <w:rsid w:val="00E77E81"/>
    <w:rsid w:val="00E80046"/>
    <w:rsid w:val="00E8023D"/>
    <w:rsid w:val="00E80568"/>
    <w:rsid w:val="00E80910"/>
    <w:rsid w:val="00E80DA8"/>
    <w:rsid w:val="00E80F4D"/>
    <w:rsid w:val="00E81286"/>
    <w:rsid w:val="00E81327"/>
    <w:rsid w:val="00E814F9"/>
    <w:rsid w:val="00E81517"/>
    <w:rsid w:val="00E8191C"/>
    <w:rsid w:val="00E81BA1"/>
    <w:rsid w:val="00E81C91"/>
    <w:rsid w:val="00E81D2E"/>
    <w:rsid w:val="00E81D87"/>
    <w:rsid w:val="00E81E1A"/>
    <w:rsid w:val="00E81E3B"/>
    <w:rsid w:val="00E820FA"/>
    <w:rsid w:val="00E82737"/>
    <w:rsid w:val="00E82773"/>
    <w:rsid w:val="00E82833"/>
    <w:rsid w:val="00E82CE6"/>
    <w:rsid w:val="00E8308E"/>
    <w:rsid w:val="00E83227"/>
    <w:rsid w:val="00E83415"/>
    <w:rsid w:val="00E83571"/>
    <w:rsid w:val="00E83C6A"/>
    <w:rsid w:val="00E83EAB"/>
    <w:rsid w:val="00E84098"/>
    <w:rsid w:val="00E84100"/>
    <w:rsid w:val="00E8412C"/>
    <w:rsid w:val="00E841E7"/>
    <w:rsid w:val="00E844E7"/>
    <w:rsid w:val="00E844FA"/>
    <w:rsid w:val="00E8466B"/>
    <w:rsid w:val="00E84B48"/>
    <w:rsid w:val="00E84C08"/>
    <w:rsid w:val="00E84C39"/>
    <w:rsid w:val="00E84D66"/>
    <w:rsid w:val="00E84DD0"/>
    <w:rsid w:val="00E85560"/>
    <w:rsid w:val="00E85A3A"/>
    <w:rsid w:val="00E85E88"/>
    <w:rsid w:val="00E86449"/>
    <w:rsid w:val="00E865BF"/>
    <w:rsid w:val="00E86C7B"/>
    <w:rsid w:val="00E86F7D"/>
    <w:rsid w:val="00E87087"/>
    <w:rsid w:val="00E87299"/>
    <w:rsid w:val="00E87662"/>
    <w:rsid w:val="00E87B3E"/>
    <w:rsid w:val="00E87BBE"/>
    <w:rsid w:val="00E87DF3"/>
    <w:rsid w:val="00E87F43"/>
    <w:rsid w:val="00E90263"/>
    <w:rsid w:val="00E90DFC"/>
    <w:rsid w:val="00E912BA"/>
    <w:rsid w:val="00E91557"/>
    <w:rsid w:val="00E91742"/>
    <w:rsid w:val="00E917A0"/>
    <w:rsid w:val="00E91D3F"/>
    <w:rsid w:val="00E91E0D"/>
    <w:rsid w:val="00E92059"/>
    <w:rsid w:val="00E920C4"/>
    <w:rsid w:val="00E9215A"/>
    <w:rsid w:val="00E9278C"/>
    <w:rsid w:val="00E929F5"/>
    <w:rsid w:val="00E92F26"/>
    <w:rsid w:val="00E93072"/>
    <w:rsid w:val="00E936B4"/>
    <w:rsid w:val="00E936BD"/>
    <w:rsid w:val="00E93948"/>
    <w:rsid w:val="00E93D57"/>
    <w:rsid w:val="00E93E69"/>
    <w:rsid w:val="00E93F57"/>
    <w:rsid w:val="00E94437"/>
    <w:rsid w:val="00E94446"/>
    <w:rsid w:val="00E944A1"/>
    <w:rsid w:val="00E9468E"/>
    <w:rsid w:val="00E94AE0"/>
    <w:rsid w:val="00E94B35"/>
    <w:rsid w:val="00E94C30"/>
    <w:rsid w:val="00E94C8E"/>
    <w:rsid w:val="00E94E07"/>
    <w:rsid w:val="00E94F28"/>
    <w:rsid w:val="00E94FB6"/>
    <w:rsid w:val="00E951AC"/>
    <w:rsid w:val="00E95200"/>
    <w:rsid w:val="00E95232"/>
    <w:rsid w:val="00E952B4"/>
    <w:rsid w:val="00E952E3"/>
    <w:rsid w:val="00E9535E"/>
    <w:rsid w:val="00E95426"/>
    <w:rsid w:val="00E9556E"/>
    <w:rsid w:val="00E95655"/>
    <w:rsid w:val="00E9566E"/>
    <w:rsid w:val="00E9597A"/>
    <w:rsid w:val="00E959FC"/>
    <w:rsid w:val="00E95C99"/>
    <w:rsid w:val="00E95E54"/>
    <w:rsid w:val="00E96375"/>
    <w:rsid w:val="00E966DA"/>
    <w:rsid w:val="00E96750"/>
    <w:rsid w:val="00E967BF"/>
    <w:rsid w:val="00E96803"/>
    <w:rsid w:val="00E96934"/>
    <w:rsid w:val="00E96D6A"/>
    <w:rsid w:val="00E96DE6"/>
    <w:rsid w:val="00E96EB5"/>
    <w:rsid w:val="00E96F40"/>
    <w:rsid w:val="00E97237"/>
    <w:rsid w:val="00E9758A"/>
    <w:rsid w:val="00E97676"/>
    <w:rsid w:val="00E97C96"/>
    <w:rsid w:val="00E97D47"/>
    <w:rsid w:val="00EA0159"/>
    <w:rsid w:val="00EA01B2"/>
    <w:rsid w:val="00EA020A"/>
    <w:rsid w:val="00EA0359"/>
    <w:rsid w:val="00EA048E"/>
    <w:rsid w:val="00EA08D5"/>
    <w:rsid w:val="00EA09F0"/>
    <w:rsid w:val="00EA0AE3"/>
    <w:rsid w:val="00EA0D17"/>
    <w:rsid w:val="00EA10D0"/>
    <w:rsid w:val="00EA111A"/>
    <w:rsid w:val="00EA11D3"/>
    <w:rsid w:val="00EA1606"/>
    <w:rsid w:val="00EA1809"/>
    <w:rsid w:val="00EA18A0"/>
    <w:rsid w:val="00EA1A13"/>
    <w:rsid w:val="00EA1B41"/>
    <w:rsid w:val="00EA1E3F"/>
    <w:rsid w:val="00EA1FE0"/>
    <w:rsid w:val="00EA223D"/>
    <w:rsid w:val="00EA2575"/>
    <w:rsid w:val="00EA25B9"/>
    <w:rsid w:val="00EA267B"/>
    <w:rsid w:val="00EA2735"/>
    <w:rsid w:val="00EA2E3E"/>
    <w:rsid w:val="00EA2F31"/>
    <w:rsid w:val="00EA304B"/>
    <w:rsid w:val="00EA326A"/>
    <w:rsid w:val="00EA32A8"/>
    <w:rsid w:val="00EA3894"/>
    <w:rsid w:val="00EA3B08"/>
    <w:rsid w:val="00EA3C95"/>
    <w:rsid w:val="00EA3E2F"/>
    <w:rsid w:val="00EA3E71"/>
    <w:rsid w:val="00EA4328"/>
    <w:rsid w:val="00EA432D"/>
    <w:rsid w:val="00EA48C7"/>
    <w:rsid w:val="00EA4A20"/>
    <w:rsid w:val="00EA4A26"/>
    <w:rsid w:val="00EA4AE8"/>
    <w:rsid w:val="00EA4B98"/>
    <w:rsid w:val="00EA4D75"/>
    <w:rsid w:val="00EA4DBD"/>
    <w:rsid w:val="00EA4EC4"/>
    <w:rsid w:val="00EA4F0B"/>
    <w:rsid w:val="00EA4F4D"/>
    <w:rsid w:val="00EA534F"/>
    <w:rsid w:val="00EA53FF"/>
    <w:rsid w:val="00EA5BDE"/>
    <w:rsid w:val="00EA5EBF"/>
    <w:rsid w:val="00EA62FF"/>
    <w:rsid w:val="00EA6495"/>
    <w:rsid w:val="00EA6623"/>
    <w:rsid w:val="00EA67E4"/>
    <w:rsid w:val="00EA67F8"/>
    <w:rsid w:val="00EA6A53"/>
    <w:rsid w:val="00EA6BEB"/>
    <w:rsid w:val="00EA6DBA"/>
    <w:rsid w:val="00EA724F"/>
    <w:rsid w:val="00EA730B"/>
    <w:rsid w:val="00EA7397"/>
    <w:rsid w:val="00EA73E9"/>
    <w:rsid w:val="00EA75F7"/>
    <w:rsid w:val="00EA7CBB"/>
    <w:rsid w:val="00EA7EAB"/>
    <w:rsid w:val="00EB0475"/>
    <w:rsid w:val="00EB08D0"/>
    <w:rsid w:val="00EB0990"/>
    <w:rsid w:val="00EB09A8"/>
    <w:rsid w:val="00EB13C1"/>
    <w:rsid w:val="00EB1468"/>
    <w:rsid w:val="00EB15B0"/>
    <w:rsid w:val="00EB160D"/>
    <w:rsid w:val="00EB16DB"/>
    <w:rsid w:val="00EB17A9"/>
    <w:rsid w:val="00EB1BFD"/>
    <w:rsid w:val="00EB1E6E"/>
    <w:rsid w:val="00EB2156"/>
    <w:rsid w:val="00EB22DD"/>
    <w:rsid w:val="00EB2332"/>
    <w:rsid w:val="00EB24CA"/>
    <w:rsid w:val="00EB27AE"/>
    <w:rsid w:val="00EB33D5"/>
    <w:rsid w:val="00EB34B1"/>
    <w:rsid w:val="00EB3687"/>
    <w:rsid w:val="00EB3974"/>
    <w:rsid w:val="00EB3AE8"/>
    <w:rsid w:val="00EB3BD5"/>
    <w:rsid w:val="00EB3C01"/>
    <w:rsid w:val="00EB3C99"/>
    <w:rsid w:val="00EB42A1"/>
    <w:rsid w:val="00EB44CD"/>
    <w:rsid w:val="00EB454E"/>
    <w:rsid w:val="00EB467A"/>
    <w:rsid w:val="00EB4B60"/>
    <w:rsid w:val="00EB5096"/>
    <w:rsid w:val="00EB523B"/>
    <w:rsid w:val="00EB5749"/>
    <w:rsid w:val="00EB5816"/>
    <w:rsid w:val="00EB587A"/>
    <w:rsid w:val="00EB58A9"/>
    <w:rsid w:val="00EB5B1F"/>
    <w:rsid w:val="00EB5EED"/>
    <w:rsid w:val="00EB6865"/>
    <w:rsid w:val="00EB6E00"/>
    <w:rsid w:val="00EB72EA"/>
    <w:rsid w:val="00EB78D0"/>
    <w:rsid w:val="00EB7A7B"/>
    <w:rsid w:val="00EB7B5A"/>
    <w:rsid w:val="00EB7C2C"/>
    <w:rsid w:val="00EB7D31"/>
    <w:rsid w:val="00EB7DDF"/>
    <w:rsid w:val="00EB7EA2"/>
    <w:rsid w:val="00EB7EAE"/>
    <w:rsid w:val="00EB7F08"/>
    <w:rsid w:val="00EB7F9D"/>
    <w:rsid w:val="00EC0059"/>
    <w:rsid w:val="00EC0334"/>
    <w:rsid w:val="00EC0808"/>
    <w:rsid w:val="00EC08D9"/>
    <w:rsid w:val="00EC08FE"/>
    <w:rsid w:val="00EC0918"/>
    <w:rsid w:val="00EC0F57"/>
    <w:rsid w:val="00EC1083"/>
    <w:rsid w:val="00EC122D"/>
    <w:rsid w:val="00EC222C"/>
    <w:rsid w:val="00EC2B72"/>
    <w:rsid w:val="00EC3001"/>
    <w:rsid w:val="00EC31AD"/>
    <w:rsid w:val="00EC3601"/>
    <w:rsid w:val="00EC368C"/>
    <w:rsid w:val="00EC36D7"/>
    <w:rsid w:val="00EC394F"/>
    <w:rsid w:val="00EC3AEA"/>
    <w:rsid w:val="00EC3BB5"/>
    <w:rsid w:val="00EC3DB2"/>
    <w:rsid w:val="00EC3F1B"/>
    <w:rsid w:val="00EC4699"/>
    <w:rsid w:val="00EC4724"/>
    <w:rsid w:val="00EC4B25"/>
    <w:rsid w:val="00EC4B37"/>
    <w:rsid w:val="00EC4DF3"/>
    <w:rsid w:val="00EC4E0F"/>
    <w:rsid w:val="00EC4E86"/>
    <w:rsid w:val="00EC576F"/>
    <w:rsid w:val="00EC584F"/>
    <w:rsid w:val="00EC5A5B"/>
    <w:rsid w:val="00EC5CEF"/>
    <w:rsid w:val="00EC5ED7"/>
    <w:rsid w:val="00EC5F1E"/>
    <w:rsid w:val="00EC61F3"/>
    <w:rsid w:val="00EC66DD"/>
    <w:rsid w:val="00EC6E11"/>
    <w:rsid w:val="00EC6F91"/>
    <w:rsid w:val="00EC7252"/>
    <w:rsid w:val="00EC72DD"/>
    <w:rsid w:val="00EC7A3F"/>
    <w:rsid w:val="00EC7BA2"/>
    <w:rsid w:val="00EC7D3F"/>
    <w:rsid w:val="00EC7F4E"/>
    <w:rsid w:val="00ED0623"/>
    <w:rsid w:val="00ED06C3"/>
    <w:rsid w:val="00ED0E0E"/>
    <w:rsid w:val="00ED0EB8"/>
    <w:rsid w:val="00ED0EC8"/>
    <w:rsid w:val="00ED13D2"/>
    <w:rsid w:val="00ED1C1B"/>
    <w:rsid w:val="00ED2500"/>
    <w:rsid w:val="00ED27F4"/>
    <w:rsid w:val="00ED29F8"/>
    <w:rsid w:val="00ED2A07"/>
    <w:rsid w:val="00ED2C0E"/>
    <w:rsid w:val="00ED2E63"/>
    <w:rsid w:val="00ED3039"/>
    <w:rsid w:val="00ED3150"/>
    <w:rsid w:val="00ED31BF"/>
    <w:rsid w:val="00ED3747"/>
    <w:rsid w:val="00ED37AC"/>
    <w:rsid w:val="00ED3A75"/>
    <w:rsid w:val="00ED3AAB"/>
    <w:rsid w:val="00ED3B35"/>
    <w:rsid w:val="00ED3B95"/>
    <w:rsid w:val="00ED3C27"/>
    <w:rsid w:val="00ED3D64"/>
    <w:rsid w:val="00ED3E36"/>
    <w:rsid w:val="00ED40AB"/>
    <w:rsid w:val="00ED43EB"/>
    <w:rsid w:val="00ED4676"/>
    <w:rsid w:val="00ED475C"/>
    <w:rsid w:val="00ED47D9"/>
    <w:rsid w:val="00ED4D3A"/>
    <w:rsid w:val="00ED51DD"/>
    <w:rsid w:val="00ED537C"/>
    <w:rsid w:val="00ED555A"/>
    <w:rsid w:val="00ED56F8"/>
    <w:rsid w:val="00ED5785"/>
    <w:rsid w:val="00ED5D16"/>
    <w:rsid w:val="00ED61C3"/>
    <w:rsid w:val="00ED6376"/>
    <w:rsid w:val="00ED6567"/>
    <w:rsid w:val="00ED65C7"/>
    <w:rsid w:val="00ED665D"/>
    <w:rsid w:val="00ED6771"/>
    <w:rsid w:val="00ED67FB"/>
    <w:rsid w:val="00ED6816"/>
    <w:rsid w:val="00ED6836"/>
    <w:rsid w:val="00ED6A1F"/>
    <w:rsid w:val="00ED6C78"/>
    <w:rsid w:val="00ED6C9C"/>
    <w:rsid w:val="00ED6E06"/>
    <w:rsid w:val="00ED6EB0"/>
    <w:rsid w:val="00ED74A3"/>
    <w:rsid w:val="00ED777C"/>
    <w:rsid w:val="00ED77CD"/>
    <w:rsid w:val="00ED7944"/>
    <w:rsid w:val="00ED7998"/>
    <w:rsid w:val="00ED7A74"/>
    <w:rsid w:val="00ED7B6F"/>
    <w:rsid w:val="00ED7C51"/>
    <w:rsid w:val="00ED7E6D"/>
    <w:rsid w:val="00ED7EEC"/>
    <w:rsid w:val="00EE0041"/>
    <w:rsid w:val="00EE06E8"/>
    <w:rsid w:val="00EE0E9F"/>
    <w:rsid w:val="00EE10F2"/>
    <w:rsid w:val="00EE12B3"/>
    <w:rsid w:val="00EE14F5"/>
    <w:rsid w:val="00EE1509"/>
    <w:rsid w:val="00EE1677"/>
    <w:rsid w:val="00EE168B"/>
    <w:rsid w:val="00EE1941"/>
    <w:rsid w:val="00EE199D"/>
    <w:rsid w:val="00EE1ED3"/>
    <w:rsid w:val="00EE1FC3"/>
    <w:rsid w:val="00EE2396"/>
    <w:rsid w:val="00EE25E8"/>
    <w:rsid w:val="00EE2614"/>
    <w:rsid w:val="00EE27F3"/>
    <w:rsid w:val="00EE28BB"/>
    <w:rsid w:val="00EE28C6"/>
    <w:rsid w:val="00EE29E1"/>
    <w:rsid w:val="00EE2A4C"/>
    <w:rsid w:val="00EE2ACE"/>
    <w:rsid w:val="00EE2BA3"/>
    <w:rsid w:val="00EE2D8D"/>
    <w:rsid w:val="00EE2F04"/>
    <w:rsid w:val="00EE2FEB"/>
    <w:rsid w:val="00EE3321"/>
    <w:rsid w:val="00EE3438"/>
    <w:rsid w:val="00EE34E4"/>
    <w:rsid w:val="00EE3953"/>
    <w:rsid w:val="00EE3AF8"/>
    <w:rsid w:val="00EE3C35"/>
    <w:rsid w:val="00EE3D5B"/>
    <w:rsid w:val="00EE3EC1"/>
    <w:rsid w:val="00EE42A6"/>
    <w:rsid w:val="00EE434A"/>
    <w:rsid w:val="00EE4EC7"/>
    <w:rsid w:val="00EE5018"/>
    <w:rsid w:val="00EE51EF"/>
    <w:rsid w:val="00EE535F"/>
    <w:rsid w:val="00EE5469"/>
    <w:rsid w:val="00EE5558"/>
    <w:rsid w:val="00EE55C8"/>
    <w:rsid w:val="00EE55DA"/>
    <w:rsid w:val="00EE563D"/>
    <w:rsid w:val="00EE5797"/>
    <w:rsid w:val="00EE5D82"/>
    <w:rsid w:val="00EE6199"/>
    <w:rsid w:val="00EE62EE"/>
    <w:rsid w:val="00EE65FA"/>
    <w:rsid w:val="00EE69A0"/>
    <w:rsid w:val="00EE6B71"/>
    <w:rsid w:val="00EE6E21"/>
    <w:rsid w:val="00EE7177"/>
    <w:rsid w:val="00EE7206"/>
    <w:rsid w:val="00EE73D2"/>
    <w:rsid w:val="00EE73F8"/>
    <w:rsid w:val="00EE7CD0"/>
    <w:rsid w:val="00EF03C2"/>
    <w:rsid w:val="00EF0AFB"/>
    <w:rsid w:val="00EF117F"/>
    <w:rsid w:val="00EF13ED"/>
    <w:rsid w:val="00EF1BCF"/>
    <w:rsid w:val="00EF1EA7"/>
    <w:rsid w:val="00EF2101"/>
    <w:rsid w:val="00EF22E8"/>
    <w:rsid w:val="00EF267B"/>
    <w:rsid w:val="00EF26B9"/>
    <w:rsid w:val="00EF28E9"/>
    <w:rsid w:val="00EF2908"/>
    <w:rsid w:val="00EF2B4B"/>
    <w:rsid w:val="00EF2C02"/>
    <w:rsid w:val="00EF2CC8"/>
    <w:rsid w:val="00EF2F86"/>
    <w:rsid w:val="00EF349B"/>
    <w:rsid w:val="00EF3918"/>
    <w:rsid w:val="00EF3DB3"/>
    <w:rsid w:val="00EF3E57"/>
    <w:rsid w:val="00EF41D3"/>
    <w:rsid w:val="00EF42A2"/>
    <w:rsid w:val="00EF4570"/>
    <w:rsid w:val="00EF48FA"/>
    <w:rsid w:val="00EF4D30"/>
    <w:rsid w:val="00EF4D98"/>
    <w:rsid w:val="00EF4E17"/>
    <w:rsid w:val="00EF4F03"/>
    <w:rsid w:val="00EF567B"/>
    <w:rsid w:val="00EF5C76"/>
    <w:rsid w:val="00EF6359"/>
    <w:rsid w:val="00EF65B1"/>
    <w:rsid w:val="00EF69CA"/>
    <w:rsid w:val="00EF6BEE"/>
    <w:rsid w:val="00EF6C39"/>
    <w:rsid w:val="00EF6E66"/>
    <w:rsid w:val="00EF7030"/>
    <w:rsid w:val="00EF71EA"/>
    <w:rsid w:val="00EF7402"/>
    <w:rsid w:val="00EF768E"/>
    <w:rsid w:val="00EF7857"/>
    <w:rsid w:val="00EF7AF7"/>
    <w:rsid w:val="00EF7C70"/>
    <w:rsid w:val="00EF7CD1"/>
    <w:rsid w:val="00F001A5"/>
    <w:rsid w:val="00F001AC"/>
    <w:rsid w:val="00F00578"/>
    <w:rsid w:val="00F006FD"/>
    <w:rsid w:val="00F00AFE"/>
    <w:rsid w:val="00F01014"/>
    <w:rsid w:val="00F01268"/>
    <w:rsid w:val="00F02A0F"/>
    <w:rsid w:val="00F02B9D"/>
    <w:rsid w:val="00F02BFC"/>
    <w:rsid w:val="00F02E3C"/>
    <w:rsid w:val="00F02F11"/>
    <w:rsid w:val="00F03265"/>
    <w:rsid w:val="00F03316"/>
    <w:rsid w:val="00F0340A"/>
    <w:rsid w:val="00F03893"/>
    <w:rsid w:val="00F03A0A"/>
    <w:rsid w:val="00F03C65"/>
    <w:rsid w:val="00F03F1D"/>
    <w:rsid w:val="00F04A8F"/>
    <w:rsid w:val="00F04D65"/>
    <w:rsid w:val="00F04E21"/>
    <w:rsid w:val="00F051A0"/>
    <w:rsid w:val="00F052BE"/>
    <w:rsid w:val="00F055F0"/>
    <w:rsid w:val="00F05600"/>
    <w:rsid w:val="00F05DA7"/>
    <w:rsid w:val="00F05E5D"/>
    <w:rsid w:val="00F05FC3"/>
    <w:rsid w:val="00F06002"/>
    <w:rsid w:val="00F061AF"/>
    <w:rsid w:val="00F065DA"/>
    <w:rsid w:val="00F067D4"/>
    <w:rsid w:val="00F067FD"/>
    <w:rsid w:val="00F06861"/>
    <w:rsid w:val="00F06992"/>
    <w:rsid w:val="00F06B89"/>
    <w:rsid w:val="00F06C27"/>
    <w:rsid w:val="00F06C87"/>
    <w:rsid w:val="00F06F7F"/>
    <w:rsid w:val="00F06FB8"/>
    <w:rsid w:val="00F0707D"/>
    <w:rsid w:val="00F0759F"/>
    <w:rsid w:val="00F075A3"/>
    <w:rsid w:val="00F076FB"/>
    <w:rsid w:val="00F0773E"/>
    <w:rsid w:val="00F0784D"/>
    <w:rsid w:val="00F0799D"/>
    <w:rsid w:val="00F079D7"/>
    <w:rsid w:val="00F10185"/>
    <w:rsid w:val="00F103D7"/>
    <w:rsid w:val="00F1066D"/>
    <w:rsid w:val="00F107AE"/>
    <w:rsid w:val="00F108E9"/>
    <w:rsid w:val="00F110A8"/>
    <w:rsid w:val="00F1128C"/>
    <w:rsid w:val="00F112EA"/>
    <w:rsid w:val="00F11765"/>
    <w:rsid w:val="00F11A92"/>
    <w:rsid w:val="00F11C4B"/>
    <w:rsid w:val="00F11D5E"/>
    <w:rsid w:val="00F1215D"/>
    <w:rsid w:val="00F127A1"/>
    <w:rsid w:val="00F12A72"/>
    <w:rsid w:val="00F12AB8"/>
    <w:rsid w:val="00F1314F"/>
    <w:rsid w:val="00F132ED"/>
    <w:rsid w:val="00F1365D"/>
    <w:rsid w:val="00F1375C"/>
    <w:rsid w:val="00F13B19"/>
    <w:rsid w:val="00F13CCF"/>
    <w:rsid w:val="00F1406F"/>
    <w:rsid w:val="00F1410E"/>
    <w:rsid w:val="00F141A2"/>
    <w:rsid w:val="00F14548"/>
    <w:rsid w:val="00F14913"/>
    <w:rsid w:val="00F149BB"/>
    <w:rsid w:val="00F14A00"/>
    <w:rsid w:val="00F14D97"/>
    <w:rsid w:val="00F14DB1"/>
    <w:rsid w:val="00F15006"/>
    <w:rsid w:val="00F153A3"/>
    <w:rsid w:val="00F1554B"/>
    <w:rsid w:val="00F15612"/>
    <w:rsid w:val="00F15635"/>
    <w:rsid w:val="00F15672"/>
    <w:rsid w:val="00F15690"/>
    <w:rsid w:val="00F15762"/>
    <w:rsid w:val="00F15B00"/>
    <w:rsid w:val="00F15C07"/>
    <w:rsid w:val="00F15D10"/>
    <w:rsid w:val="00F15D75"/>
    <w:rsid w:val="00F16072"/>
    <w:rsid w:val="00F160D8"/>
    <w:rsid w:val="00F162E9"/>
    <w:rsid w:val="00F1630D"/>
    <w:rsid w:val="00F1649F"/>
    <w:rsid w:val="00F164F0"/>
    <w:rsid w:val="00F16533"/>
    <w:rsid w:val="00F1660B"/>
    <w:rsid w:val="00F1667A"/>
    <w:rsid w:val="00F1696C"/>
    <w:rsid w:val="00F169BF"/>
    <w:rsid w:val="00F16B6E"/>
    <w:rsid w:val="00F16E21"/>
    <w:rsid w:val="00F171A9"/>
    <w:rsid w:val="00F171EC"/>
    <w:rsid w:val="00F17218"/>
    <w:rsid w:val="00F17499"/>
    <w:rsid w:val="00F1758C"/>
    <w:rsid w:val="00F176C6"/>
    <w:rsid w:val="00F17A02"/>
    <w:rsid w:val="00F17A2D"/>
    <w:rsid w:val="00F17C68"/>
    <w:rsid w:val="00F2005E"/>
    <w:rsid w:val="00F2052F"/>
    <w:rsid w:val="00F2056A"/>
    <w:rsid w:val="00F20AE4"/>
    <w:rsid w:val="00F20E86"/>
    <w:rsid w:val="00F20E92"/>
    <w:rsid w:val="00F20EE8"/>
    <w:rsid w:val="00F2106E"/>
    <w:rsid w:val="00F21140"/>
    <w:rsid w:val="00F213C5"/>
    <w:rsid w:val="00F21404"/>
    <w:rsid w:val="00F21B93"/>
    <w:rsid w:val="00F21CB4"/>
    <w:rsid w:val="00F21DD0"/>
    <w:rsid w:val="00F21DD6"/>
    <w:rsid w:val="00F2232E"/>
    <w:rsid w:val="00F22402"/>
    <w:rsid w:val="00F22A3F"/>
    <w:rsid w:val="00F2332F"/>
    <w:rsid w:val="00F23367"/>
    <w:rsid w:val="00F236F4"/>
    <w:rsid w:val="00F23C2B"/>
    <w:rsid w:val="00F24039"/>
    <w:rsid w:val="00F2412B"/>
    <w:rsid w:val="00F244EB"/>
    <w:rsid w:val="00F24602"/>
    <w:rsid w:val="00F24644"/>
    <w:rsid w:val="00F24AD8"/>
    <w:rsid w:val="00F24C4F"/>
    <w:rsid w:val="00F24D5B"/>
    <w:rsid w:val="00F24E30"/>
    <w:rsid w:val="00F24EB5"/>
    <w:rsid w:val="00F25424"/>
    <w:rsid w:val="00F254BD"/>
    <w:rsid w:val="00F25836"/>
    <w:rsid w:val="00F25A1C"/>
    <w:rsid w:val="00F25B9C"/>
    <w:rsid w:val="00F25BF0"/>
    <w:rsid w:val="00F25C6C"/>
    <w:rsid w:val="00F25E7C"/>
    <w:rsid w:val="00F25EED"/>
    <w:rsid w:val="00F260A5"/>
    <w:rsid w:val="00F260BD"/>
    <w:rsid w:val="00F26180"/>
    <w:rsid w:val="00F2630D"/>
    <w:rsid w:val="00F2635A"/>
    <w:rsid w:val="00F264FF"/>
    <w:rsid w:val="00F269D5"/>
    <w:rsid w:val="00F26AE7"/>
    <w:rsid w:val="00F26B39"/>
    <w:rsid w:val="00F2708A"/>
    <w:rsid w:val="00F270E3"/>
    <w:rsid w:val="00F27190"/>
    <w:rsid w:val="00F272B6"/>
    <w:rsid w:val="00F27333"/>
    <w:rsid w:val="00F27610"/>
    <w:rsid w:val="00F27687"/>
    <w:rsid w:val="00F278F6"/>
    <w:rsid w:val="00F27B09"/>
    <w:rsid w:val="00F27DA7"/>
    <w:rsid w:val="00F27E71"/>
    <w:rsid w:val="00F300B8"/>
    <w:rsid w:val="00F3056B"/>
    <w:rsid w:val="00F3057B"/>
    <w:rsid w:val="00F305DF"/>
    <w:rsid w:val="00F309BE"/>
    <w:rsid w:val="00F30B15"/>
    <w:rsid w:val="00F30C86"/>
    <w:rsid w:val="00F3107F"/>
    <w:rsid w:val="00F31492"/>
    <w:rsid w:val="00F31583"/>
    <w:rsid w:val="00F31704"/>
    <w:rsid w:val="00F3171A"/>
    <w:rsid w:val="00F31771"/>
    <w:rsid w:val="00F317AB"/>
    <w:rsid w:val="00F319A0"/>
    <w:rsid w:val="00F31E13"/>
    <w:rsid w:val="00F31E85"/>
    <w:rsid w:val="00F32218"/>
    <w:rsid w:val="00F32609"/>
    <w:rsid w:val="00F3266E"/>
    <w:rsid w:val="00F326E4"/>
    <w:rsid w:val="00F32C3D"/>
    <w:rsid w:val="00F332C9"/>
    <w:rsid w:val="00F3333E"/>
    <w:rsid w:val="00F335A2"/>
    <w:rsid w:val="00F339EA"/>
    <w:rsid w:val="00F33FA6"/>
    <w:rsid w:val="00F343FA"/>
    <w:rsid w:val="00F345B5"/>
    <w:rsid w:val="00F34AB0"/>
    <w:rsid w:val="00F34F43"/>
    <w:rsid w:val="00F354AE"/>
    <w:rsid w:val="00F3561B"/>
    <w:rsid w:val="00F35912"/>
    <w:rsid w:val="00F35D7C"/>
    <w:rsid w:val="00F35FA4"/>
    <w:rsid w:val="00F36262"/>
    <w:rsid w:val="00F3640F"/>
    <w:rsid w:val="00F36455"/>
    <w:rsid w:val="00F3648F"/>
    <w:rsid w:val="00F36574"/>
    <w:rsid w:val="00F36841"/>
    <w:rsid w:val="00F36C42"/>
    <w:rsid w:val="00F372D5"/>
    <w:rsid w:val="00F3746F"/>
    <w:rsid w:val="00F37A89"/>
    <w:rsid w:val="00F37FDF"/>
    <w:rsid w:val="00F401A9"/>
    <w:rsid w:val="00F40332"/>
    <w:rsid w:val="00F404D4"/>
    <w:rsid w:val="00F4086C"/>
    <w:rsid w:val="00F40994"/>
    <w:rsid w:val="00F40BE4"/>
    <w:rsid w:val="00F40CD5"/>
    <w:rsid w:val="00F40E03"/>
    <w:rsid w:val="00F40E07"/>
    <w:rsid w:val="00F40F6D"/>
    <w:rsid w:val="00F411F5"/>
    <w:rsid w:val="00F4129A"/>
    <w:rsid w:val="00F415E0"/>
    <w:rsid w:val="00F418D0"/>
    <w:rsid w:val="00F41BF4"/>
    <w:rsid w:val="00F4218A"/>
    <w:rsid w:val="00F423E5"/>
    <w:rsid w:val="00F42967"/>
    <w:rsid w:val="00F42AE8"/>
    <w:rsid w:val="00F42BFC"/>
    <w:rsid w:val="00F42DD0"/>
    <w:rsid w:val="00F42F3D"/>
    <w:rsid w:val="00F43181"/>
    <w:rsid w:val="00F4333F"/>
    <w:rsid w:val="00F4355D"/>
    <w:rsid w:val="00F437AB"/>
    <w:rsid w:val="00F4386B"/>
    <w:rsid w:val="00F43A64"/>
    <w:rsid w:val="00F4401A"/>
    <w:rsid w:val="00F443C0"/>
    <w:rsid w:val="00F44DF6"/>
    <w:rsid w:val="00F44F6C"/>
    <w:rsid w:val="00F44FD5"/>
    <w:rsid w:val="00F45228"/>
    <w:rsid w:val="00F4527F"/>
    <w:rsid w:val="00F4548D"/>
    <w:rsid w:val="00F45833"/>
    <w:rsid w:val="00F45CF8"/>
    <w:rsid w:val="00F45FA4"/>
    <w:rsid w:val="00F4622E"/>
    <w:rsid w:val="00F4626F"/>
    <w:rsid w:val="00F46290"/>
    <w:rsid w:val="00F465A6"/>
    <w:rsid w:val="00F46855"/>
    <w:rsid w:val="00F4688C"/>
    <w:rsid w:val="00F46A9C"/>
    <w:rsid w:val="00F46F5B"/>
    <w:rsid w:val="00F46F89"/>
    <w:rsid w:val="00F476F6"/>
    <w:rsid w:val="00F478EB"/>
    <w:rsid w:val="00F47A92"/>
    <w:rsid w:val="00F47AF1"/>
    <w:rsid w:val="00F47C6A"/>
    <w:rsid w:val="00F47F40"/>
    <w:rsid w:val="00F5024B"/>
    <w:rsid w:val="00F5027D"/>
    <w:rsid w:val="00F502FA"/>
    <w:rsid w:val="00F50390"/>
    <w:rsid w:val="00F50888"/>
    <w:rsid w:val="00F509C4"/>
    <w:rsid w:val="00F50D48"/>
    <w:rsid w:val="00F511F1"/>
    <w:rsid w:val="00F51462"/>
    <w:rsid w:val="00F51613"/>
    <w:rsid w:val="00F517E9"/>
    <w:rsid w:val="00F5180E"/>
    <w:rsid w:val="00F51813"/>
    <w:rsid w:val="00F51E56"/>
    <w:rsid w:val="00F51EFA"/>
    <w:rsid w:val="00F5273D"/>
    <w:rsid w:val="00F52F83"/>
    <w:rsid w:val="00F52F90"/>
    <w:rsid w:val="00F530BB"/>
    <w:rsid w:val="00F53499"/>
    <w:rsid w:val="00F53794"/>
    <w:rsid w:val="00F53833"/>
    <w:rsid w:val="00F53883"/>
    <w:rsid w:val="00F539FB"/>
    <w:rsid w:val="00F53B7B"/>
    <w:rsid w:val="00F53E80"/>
    <w:rsid w:val="00F54494"/>
    <w:rsid w:val="00F5461F"/>
    <w:rsid w:val="00F54678"/>
    <w:rsid w:val="00F548F7"/>
    <w:rsid w:val="00F54915"/>
    <w:rsid w:val="00F54A75"/>
    <w:rsid w:val="00F54CFB"/>
    <w:rsid w:val="00F54E78"/>
    <w:rsid w:val="00F54EDD"/>
    <w:rsid w:val="00F54F34"/>
    <w:rsid w:val="00F55231"/>
    <w:rsid w:val="00F5559D"/>
    <w:rsid w:val="00F555A3"/>
    <w:rsid w:val="00F5568F"/>
    <w:rsid w:val="00F557CD"/>
    <w:rsid w:val="00F5595D"/>
    <w:rsid w:val="00F562F3"/>
    <w:rsid w:val="00F56311"/>
    <w:rsid w:val="00F56358"/>
    <w:rsid w:val="00F56978"/>
    <w:rsid w:val="00F56BF7"/>
    <w:rsid w:val="00F56C0B"/>
    <w:rsid w:val="00F56C25"/>
    <w:rsid w:val="00F56CF2"/>
    <w:rsid w:val="00F56DAB"/>
    <w:rsid w:val="00F56E67"/>
    <w:rsid w:val="00F570AC"/>
    <w:rsid w:val="00F570E6"/>
    <w:rsid w:val="00F571ED"/>
    <w:rsid w:val="00F57422"/>
    <w:rsid w:val="00F574B2"/>
    <w:rsid w:val="00F57809"/>
    <w:rsid w:val="00F57880"/>
    <w:rsid w:val="00F57A43"/>
    <w:rsid w:val="00F57B97"/>
    <w:rsid w:val="00F57D78"/>
    <w:rsid w:val="00F60309"/>
    <w:rsid w:val="00F60323"/>
    <w:rsid w:val="00F6032B"/>
    <w:rsid w:val="00F6066B"/>
    <w:rsid w:val="00F6091C"/>
    <w:rsid w:val="00F609AC"/>
    <w:rsid w:val="00F60B2E"/>
    <w:rsid w:val="00F60B72"/>
    <w:rsid w:val="00F60C7E"/>
    <w:rsid w:val="00F60CE1"/>
    <w:rsid w:val="00F60F2E"/>
    <w:rsid w:val="00F614C4"/>
    <w:rsid w:val="00F614D4"/>
    <w:rsid w:val="00F616AC"/>
    <w:rsid w:val="00F6176C"/>
    <w:rsid w:val="00F6184C"/>
    <w:rsid w:val="00F61BE0"/>
    <w:rsid w:val="00F61C39"/>
    <w:rsid w:val="00F61CE6"/>
    <w:rsid w:val="00F61FC5"/>
    <w:rsid w:val="00F624CF"/>
    <w:rsid w:val="00F6251F"/>
    <w:rsid w:val="00F6253C"/>
    <w:rsid w:val="00F62557"/>
    <w:rsid w:val="00F629C7"/>
    <w:rsid w:val="00F62DC3"/>
    <w:rsid w:val="00F62E57"/>
    <w:rsid w:val="00F6313F"/>
    <w:rsid w:val="00F63262"/>
    <w:rsid w:val="00F63670"/>
    <w:rsid w:val="00F63723"/>
    <w:rsid w:val="00F6372E"/>
    <w:rsid w:val="00F63742"/>
    <w:rsid w:val="00F63FDE"/>
    <w:rsid w:val="00F64226"/>
    <w:rsid w:val="00F64348"/>
    <w:rsid w:val="00F6447C"/>
    <w:rsid w:val="00F647BF"/>
    <w:rsid w:val="00F64A99"/>
    <w:rsid w:val="00F64AC6"/>
    <w:rsid w:val="00F64B43"/>
    <w:rsid w:val="00F64D70"/>
    <w:rsid w:val="00F6500D"/>
    <w:rsid w:val="00F650AB"/>
    <w:rsid w:val="00F656FF"/>
    <w:rsid w:val="00F6583D"/>
    <w:rsid w:val="00F659A6"/>
    <w:rsid w:val="00F65DB7"/>
    <w:rsid w:val="00F65E5A"/>
    <w:rsid w:val="00F65F11"/>
    <w:rsid w:val="00F65F9C"/>
    <w:rsid w:val="00F65FC4"/>
    <w:rsid w:val="00F6641C"/>
    <w:rsid w:val="00F66443"/>
    <w:rsid w:val="00F66473"/>
    <w:rsid w:val="00F6679D"/>
    <w:rsid w:val="00F66848"/>
    <w:rsid w:val="00F66857"/>
    <w:rsid w:val="00F668B7"/>
    <w:rsid w:val="00F669CB"/>
    <w:rsid w:val="00F66A4C"/>
    <w:rsid w:val="00F66BC3"/>
    <w:rsid w:val="00F66CAF"/>
    <w:rsid w:val="00F66E92"/>
    <w:rsid w:val="00F66ED2"/>
    <w:rsid w:val="00F66FF7"/>
    <w:rsid w:val="00F670AE"/>
    <w:rsid w:val="00F67120"/>
    <w:rsid w:val="00F672EE"/>
    <w:rsid w:val="00F67348"/>
    <w:rsid w:val="00F67584"/>
    <w:rsid w:val="00F678B4"/>
    <w:rsid w:val="00F678F1"/>
    <w:rsid w:val="00F6798B"/>
    <w:rsid w:val="00F679A9"/>
    <w:rsid w:val="00F67CBC"/>
    <w:rsid w:val="00F67E10"/>
    <w:rsid w:val="00F67F96"/>
    <w:rsid w:val="00F700DA"/>
    <w:rsid w:val="00F70129"/>
    <w:rsid w:val="00F70169"/>
    <w:rsid w:val="00F7036A"/>
    <w:rsid w:val="00F703DF"/>
    <w:rsid w:val="00F70810"/>
    <w:rsid w:val="00F70825"/>
    <w:rsid w:val="00F708F3"/>
    <w:rsid w:val="00F709DA"/>
    <w:rsid w:val="00F710F5"/>
    <w:rsid w:val="00F71106"/>
    <w:rsid w:val="00F713AD"/>
    <w:rsid w:val="00F715FC"/>
    <w:rsid w:val="00F71824"/>
    <w:rsid w:val="00F7194D"/>
    <w:rsid w:val="00F71A1F"/>
    <w:rsid w:val="00F71DED"/>
    <w:rsid w:val="00F71F78"/>
    <w:rsid w:val="00F71FF3"/>
    <w:rsid w:val="00F72BAE"/>
    <w:rsid w:val="00F72BB3"/>
    <w:rsid w:val="00F72D97"/>
    <w:rsid w:val="00F72F0D"/>
    <w:rsid w:val="00F7360B"/>
    <w:rsid w:val="00F73616"/>
    <w:rsid w:val="00F736CC"/>
    <w:rsid w:val="00F7374E"/>
    <w:rsid w:val="00F73880"/>
    <w:rsid w:val="00F73B04"/>
    <w:rsid w:val="00F73C42"/>
    <w:rsid w:val="00F73F6B"/>
    <w:rsid w:val="00F74085"/>
    <w:rsid w:val="00F744E4"/>
    <w:rsid w:val="00F74598"/>
    <w:rsid w:val="00F7466C"/>
    <w:rsid w:val="00F748F2"/>
    <w:rsid w:val="00F7508D"/>
    <w:rsid w:val="00F750AD"/>
    <w:rsid w:val="00F752FF"/>
    <w:rsid w:val="00F75A38"/>
    <w:rsid w:val="00F75C37"/>
    <w:rsid w:val="00F75F29"/>
    <w:rsid w:val="00F76079"/>
    <w:rsid w:val="00F76264"/>
    <w:rsid w:val="00F76486"/>
    <w:rsid w:val="00F76561"/>
    <w:rsid w:val="00F76BE6"/>
    <w:rsid w:val="00F76C77"/>
    <w:rsid w:val="00F76E0B"/>
    <w:rsid w:val="00F76FAE"/>
    <w:rsid w:val="00F77132"/>
    <w:rsid w:val="00F7716A"/>
    <w:rsid w:val="00F7720C"/>
    <w:rsid w:val="00F7721A"/>
    <w:rsid w:val="00F773B0"/>
    <w:rsid w:val="00F7766F"/>
    <w:rsid w:val="00F779E2"/>
    <w:rsid w:val="00F77A20"/>
    <w:rsid w:val="00F77C9B"/>
    <w:rsid w:val="00F77EB1"/>
    <w:rsid w:val="00F77F3F"/>
    <w:rsid w:val="00F802A9"/>
    <w:rsid w:val="00F80324"/>
    <w:rsid w:val="00F80602"/>
    <w:rsid w:val="00F80617"/>
    <w:rsid w:val="00F8089B"/>
    <w:rsid w:val="00F808EB"/>
    <w:rsid w:val="00F80DCC"/>
    <w:rsid w:val="00F8116A"/>
    <w:rsid w:val="00F8132A"/>
    <w:rsid w:val="00F81398"/>
    <w:rsid w:val="00F818BD"/>
    <w:rsid w:val="00F818E0"/>
    <w:rsid w:val="00F81B7E"/>
    <w:rsid w:val="00F81DD9"/>
    <w:rsid w:val="00F82084"/>
    <w:rsid w:val="00F82675"/>
    <w:rsid w:val="00F829EA"/>
    <w:rsid w:val="00F82BA1"/>
    <w:rsid w:val="00F82E3D"/>
    <w:rsid w:val="00F83272"/>
    <w:rsid w:val="00F835A6"/>
    <w:rsid w:val="00F835AB"/>
    <w:rsid w:val="00F836B2"/>
    <w:rsid w:val="00F836CF"/>
    <w:rsid w:val="00F8374A"/>
    <w:rsid w:val="00F838EA"/>
    <w:rsid w:val="00F83A72"/>
    <w:rsid w:val="00F83B63"/>
    <w:rsid w:val="00F83D4C"/>
    <w:rsid w:val="00F8403A"/>
    <w:rsid w:val="00F84141"/>
    <w:rsid w:val="00F84514"/>
    <w:rsid w:val="00F84771"/>
    <w:rsid w:val="00F84A22"/>
    <w:rsid w:val="00F84BD5"/>
    <w:rsid w:val="00F84DDF"/>
    <w:rsid w:val="00F84F39"/>
    <w:rsid w:val="00F853A3"/>
    <w:rsid w:val="00F85EC2"/>
    <w:rsid w:val="00F86196"/>
    <w:rsid w:val="00F86371"/>
    <w:rsid w:val="00F8698B"/>
    <w:rsid w:val="00F869A0"/>
    <w:rsid w:val="00F86A60"/>
    <w:rsid w:val="00F86C12"/>
    <w:rsid w:val="00F871C8"/>
    <w:rsid w:val="00F87348"/>
    <w:rsid w:val="00F87571"/>
    <w:rsid w:val="00F878B2"/>
    <w:rsid w:val="00F87AF6"/>
    <w:rsid w:val="00F87C7F"/>
    <w:rsid w:val="00F87E9C"/>
    <w:rsid w:val="00F87F23"/>
    <w:rsid w:val="00F87F59"/>
    <w:rsid w:val="00F903ED"/>
    <w:rsid w:val="00F9041C"/>
    <w:rsid w:val="00F90BF7"/>
    <w:rsid w:val="00F90EE7"/>
    <w:rsid w:val="00F90FBE"/>
    <w:rsid w:val="00F912A4"/>
    <w:rsid w:val="00F91521"/>
    <w:rsid w:val="00F9187E"/>
    <w:rsid w:val="00F91A84"/>
    <w:rsid w:val="00F91AAB"/>
    <w:rsid w:val="00F91B29"/>
    <w:rsid w:val="00F91E0D"/>
    <w:rsid w:val="00F91E77"/>
    <w:rsid w:val="00F92092"/>
    <w:rsid w:val="00F92283"/>
    <w:rsid w:val="00F923DC"/>
    <w:rsid w:val="00F923FF"/>
    <w:rsid w:val="00F9276B"/>
    <w:rsid w:val="00F929BC"/>
    <w:rsid w:val="00F92A27"/>
    <w:rsid w:val="00F92AD4"/>
    <w:rsid w:val="00F92B83"/>
    <w:rsid w:val="00F92ED5"/>
    <w:rsid w:val="00F92FFC"/>
    <w:rsid w:val="00F930E3"/>
    <w:rsid w:val="00F9318D"/>
    <w:rsid w:val="00F9384D"/>
    <w:rsid w:val="00F939B2"/>
    <w:rsid w:val="00F93B5C"/>
    <w:rsid w:val="00F93CB8"/>
    <w:rsid w:val="00F93E05"/>
    <w:rsid w:val="00F93F45"/>
    <w:rsid w:val="00F941B3"/>
    <w:rsid w:val="00F94285"/>
    <w:rsid w:val="00F942DB"/>
    <w:rsid w:val="00F947D1"/>
    <w:rsid w:val="00F94AE0"/>
    <w:rsid w:val="00F94E0F"/>
    <w:rsid w:val="00F94E5C"/>
    <w:rsid w:val="00F94EFE"/>
    <w:rsid w:val="00F9508C"/>
    <w:rsid w:val="00F950CD"/>
    <w:rsid w:val="00F95309"/>
    <w:rsid w:val="00F95798"/>
    <w:rsid w:val="00F957A3"/>
    <w:rsid w:val="00F95BD3"/>
    <w:rsid w:val="00F95C73"/>
    <w:rsid w:val="00F95ED8"/>
    <w:rsid w:val="00F960CF"/>
    <w:rsid w:val="00F965C4"/>
    <w:rsid w:val="00F96834"/>
    <w:rsid w:val="00F97237"/>
    <w:rsid w:val="00F9731F"/>
    <w:rsid w:val="00F97819"/>
    <w:rsid w:val="00F979FF"/>
    <w:rsid w:val="00F97BB7"/>
    <w:rsid w:val="00F97E57"/>
    <w:rsid w:val="00FA00D9"/>
    <w:rsid w:val="00FA01F6"/>
    <w:rsid w:val="00FA01FC"/>
    <w:rsid w:val="00FA03D2"/>
    <w:rsid w:val="00FA05D8"/>
    <w:rsid w:val="00FA0619"/>
    <w:rsid w:val="00FA0684"/>
    <w:rsid w:val="00FA0830"/>
    <w:rsid w:val="00FA0880"/>
    <w:rsid w:val="00FA08A7"/>
    <w:rsid w:val="00FA0B84"/>
    <w:rsid w:val="00FA12CD"/>
    <w:rsid w:val="00FA14BD"/>
    <w:rsid w:val="00FA1566"/>
    <w:rsid w:val="00FA1696"/>
    <w:rsid w:val="00FA16AE"/>
    <w:rsid w:val="00FA1ACE"/>
    <w:rsid w:val="00FA1D25"/>
    <w:rsid w:val="00FA1E04"/>
    <w:rsid w:val="00FA1F0F"/>
    <w:rsid w:val="00FA237C"/>
    <w:rsid w:val="00FA2606"/>
    <w:rsid w:val="00FA2A8E"/>
    <w:rsid w:val="00FA2E97"/>
    <w:rsid w:val="00FA3013"/>
    <w:rsid w:val="00FA3020"/>
    <w:rsid w:val="00FA3263"/>
    <w:rsid w:val="00FA32D4"/>
    <w:rsid w:val="00FA32E1"/>
    <w:rsid w:val="00FA32E5"/>
    <w:rsid w:val="00FA3468"/>
    <w:rsid w:val="00FA3699"/>
    <w:rsid w:val="00FA3973"/>
    <w:rsid w:val="00FA3A8A"/>
    <w:rsid w:val="00FA3C8A"/>
    <w:rsid w:val="00FA400A"/>
    <w:rsid w:val="00FA40A2"/>
    <w:rsid w:val="00FA44CF"/>
    <w:rsid w:val="00FA4633"/>
    <w:rsid w:val="00FA4A88"/>
    <w:rsid w:val="00FA4AFD"/>
    <w:rsid w:val="00FA4C46"/>
    <w:rsid w:val="00FA4C99"/>
    <w:rsid w:val="00FA4D12"/>
    <w:rsid w:val="00FA4FC7"/>
    <w:rsid w:val="00FA521B"/>
    <w:rsid w:val="00FA53F7"/>
    <w:rsid w:val="00FA55C3"/>
    <w:rsid w:val="00FA5861"/>
    <w:rsid w:val="00FA5A11"/>
    <w:rsid w:val="00FA5D0A"/>
    <w:rsid w:val="00FA5D15"/>
    <w:rsid w:val="00FA5F2D"/>
    <w:rsid w:val="00FA6248"/>
    <w:rsid w:val="00FA62DB"/>
    <w:rsid w:val="00FA63A9"/>
    <w:rsid w:val="00FA693F"/>
    <w:rsid w:val="00FA6C26"/>
    <w:rsid w:val="00FA6E8A"/>
    <w:rsid w:val="00FA700A"/>
    <w:rsid w:val="00FA719C"/>
    <w:rsid w:val="00FA71B0"/>
    <w:rsid w:val="00FA71C1"/>
    <w:rsid w:val="00FA7229"/>
    <w:rsid w:val="00FA730A"/>
    <w:rsid w:val="00FA739D"/>
    <w:rsid w:val="00FA740B"/>
    <w:rsid w:val="00FA75E1"/>
    <w:rsid w:val="00FA7AB5"/>
    <w:rsid w:val="00FA7BB1"/>
    <w:rsid w:val="00FA7C43"/>
    <w:rsid w:val="00FA7CEE"/>
    <w:rsid w:val="00FB02B1"/>
    <w:rsid w:val="00FB0ABD"/>
    <w:rsid w:val="00FB0B32"/>
    <w:rsid w:val="00FB0B7C"/>
    <w:rsid w:val="00FB0DC1"/>
    <w:rsid w:val="00FB0E8D"/>
    <w:rsid w:val="00FB10E7"/>
    <w:rsid w:val="00FB15DD"/>
    <w:rsid w:val="00FB1721"/>
    <w:rsid w:val="00FB1A1E"/>
    <w:rsid w:val="00FB1A62"/>
    <w:rsid w:val="00FB1A63"/>
    <w:rsid w:val="00FB1B7F"/>
    <w:rsid w:val="00FB1E8F"/>
    <w:rsid w:val="00FB1F82"/>
    <w:rsid w:val="00FB2186"/>
    <w:rsid w:val="00FB2268"/>
    <w:rsid w:val="00FB27B4"/>
    <w:rsid w:val="00FB2A15"/>
    <w:rsid w:val="00FB307E"/>
    <w:rsid w:val="00FB3283"/>
    <w:rsid w:val="00FB3423"/>
    <w:rsid w:val="00FB34D8"/>
    <w:rsid w:val="00FB3500"/>
    <w:rsid w:val="00FB3806"/>
    <w:rsid w:val="00FB38B5"/>
    <w:rsid w:val="00FB3BA1"/>
    <w:rsid w:val="00FB3BA6"/>
    <w:rsid w:val="00FB3F27"/>
    <w:rsid w:val="00FB406C"/>
    <w:rsid w:val="00FB40BA"/>
    <w:rsid w:val="00FB43DA"/>
    <w:rsid w:val="00FB44AF"/>
    <w:rsid w:val="00FB4718"/>
    <w:rsid w:val="00FB48DA"/>
    <w:rsid w:val="00FB49BB"/>
    <w:rsid w:val="00FB4B63"/>
    <w:rsid w:val="00FB4CE9"/>
    <w:rsid w:val="00FB4D37"/>
    <w:rsid w:val="00FB51FE"/>
    <w:rsid w:val="00FB5564"/>
    <w:rsid w:val="00FB5599"/>
    <w:rsid w:val="00FB572D"/>
    <w:rsid w:val="00FB583C"/>
    <w:rsid w:val="00FB5D89"/>
    <w:rsid w:val="00FB6047"/>
    <w:rsid w:val="00FB60C3"/>
    <w:rsid w:val="00FB6243"/>
    <w:rsid w:val="00FB678F"/>
    <w:rsid w:val="00FB6B32"/>
    <w:rsid w:val="00FB785F"/>
    <w:rsid w:val="00FC00C6"/>
    <w:rsid w:val="00FC02B2"/>
    <w:rsid w:val="00FC0325"/>
    <w:rsid w:val="00FC04CB"/>
    <w:rsid w:val="00FC0580"/>
    <w:rsid w:val="00FC07E0"/>
    <w:rsid w:val="00FC0BD8"/>
    <w:rsid w:val="00FC0F57"/>
    <w:rsid w:val="00FC1196"/>
    <w:rsid w:val="00FC144B"/>
    <w:rsid w:val="00FC194B"/>
    <w:rsid w:val="00FC1A30"/>
    <w:rsid w:val="00FC1AA6"/>
    <w:rsid w:val="00FC1AF6"/>
    <w:rsid w:val="00FC1B34"/>
    <w:rsid w:val="00FC1EB3"/>
    <w:rsid w:val="00FC1F19"/>
    <w:rsid w:val="00FC2194"/>
    <w:rsid w:val="00FC21B9"/>
    <w:rsid w:val="00FC238B"/>
    <w:rsid w:val="00FC24F6"/>
    <w:rsid w:val="00FC280F"/>
    <w:rsid w:val="00FC29F9"/>
    <w:rsid w:val="00FC2BC3"/>
    <w:rsid w:val="00FC2BD6"/>
    <w:rsid w:val="00FC306E"/>
    <w:rsid w:val="00FC332E"/>
    <w:rsid w:val="00FC338C"/>
    <w:rsid w:val="00FC3503"/>
    <w:rsid w:val="00FC35C3"/>
    <w:rsid w:val="00FC3778"/>
    <w:rsid w:val="00FC3888"/>
    <w:rsid w:val="00FC3D1D"/>
    <w:rsid w:val="00FC3EE0"/>
    <w:rsid w:val="00FC45C8"/>
    <w:rsid w:val="00FC4C99"/>
    <w:rsid w:val="00FC4E0C"/>
    <w:rsid w:val="00FC4ED7"/>
    <w:rsid w:val="00FC5418"/>
    <w:rsid w:val="00FC55BA"/>
    <w:rsid w:val="00FC5612"/>
    <w:rsid w:val="00FC5FFD"/>
    <w:rsid w:val="00FC6055"/>
    <w:rsid w:val="00FC6288"/>
    <w:rsid w:val="00FC651A"/>
    <w:rsid w:val="00FC67BD"/>
    <w:rsid w:val="00FC67DD"/>
    <w:rsid w:val="00FC684A"/>
    <w:rsid w:val="00FC6B48"/>
    <w:rsid w:val="00FC6DF9"/>
    <w:rsid w:val="00FC6E18"/>
    <w:rsid w:val="00FC7194"/>
    <w:rsid w:val="00FC729F"/>
    <w:rsid w:val="00FC74A6"/>
    <w:rsid w:val="00FC774F"/>
    <w:rsid w:val="00FC77D9"/>
    <w:rsid w:val="00FC7A63"/>
    <w:rsid w:val="00FC7BC0"/>
    <w:rsid w:val="00FC7F9C"/>
    <w:rsid w:val="00FD01DA"/>
    <w:rsid w:val="00FD0796"/>
    <w:rsid w:val="00FD0977"/>
    <w:rsid w:val="00FD098D"/>
    <w:rsid w:val="00FD09CE"/>
    <w:rsid w:val="00FD0B14"/>
    <w:rsid w:val="00FD0D63"/>
    <w:rsid w:val="00FD0E2E"/>
    <w:rsid w:val="00FD11C2"/>
    <w:rsid w:val="00FD1232"/>
    <w:rsid w:val="00FD1759"/>
    <w:rsid w:val="00FD1835"/>
    <w:rsid w:val="00FD187B"/>
    <w:rsid w:val="00FD204B"/>
    <w:rsid w:val="00FD24F1"/>
    <w:rsid w:val="00FD24FA"/>
    <w:rsid w:val="00FD2A97"/>
    <w:rsid w:val="00FD2AB0"/>
    <w:rsid w:val="00FD2D0D"/>
    <w:rsid w:val="00FD3394"/>
    <w:rsid w:val="00FD3B9B"/>
    <w:rsid w:val="00FD3FA3"/>
    <w:rsid w:val="00FD3FF0"/>
    <w:rsid w:val="00FD416B"/>
    <w:rsid w:val="00FD4195"/>
    <w:rsid w:val="00FD4450"/>
    <w:rsid w:val="00FD4D00"/>
    <w:rsid w:val="00FD4D3B"/>
    <w:rsid w:val="00FD4D3D"/>
    <w:rsid w:val="00FD505E"/>
    <w:rsid w:val="00FD56D9"/>
    <w:rsid w:val="00FD579F"/>
    <w:rsid w:val="00FD5A3B"/>
    <w:rsid w:val="00FD5CE8"/>
    <w:rsid w:val="00FD5FED"/>
    <w:rsid w:val="00FD601F"/>
    <w:rsid w:val="00FD6076"/>
    <w:rsid w:val="00FD6124"/>
    <w:rsid w:val="00FD6672"/>
    <w:rsid w:val="00FD66B1"/>
    <w:rsid w:val="00FD6A2E"/>
    <w:rsid w:val="00FD6A50"/>
    <w:rsid w:val="00FD6B86"/>
    <w:rsid w:val="00FD720B"/>
    <w:rsid w:val="00FD745C"/>
    <w:rsid w:val="00FD76B1"/>
    <w:rsid w:val="00FD79E8"/>
    <w:rsid w:val="00FD7CB3"/>
    <w:rsid w:val="00FD7E23"/>
    <w:rsid w:val="00FE00A2"/>
    <w:rsid w:val="00FE019D"/>
    <w:rsid w:val="00FE05BF"/>
    <w:rsid w:val="00FE0630"/>
    <w:rsid w:val="00FE071F"/>
    <w:rsid w:val="00FE07BA"/>
    <w:rsid w:val="00FE0849"/>
    <w:rsid w:val="00FE08C6"/>
    <w:rsid w:val="00FE0BBE"/>
    <w:rsid w:val="00FE105E"/>
    <w:rsid w:val="00FE10B7"/>
    <w:rsid w:val="00FE14AC"/>
    <w:rsid w:val="00FE1516"/>
    <w:rsid w:val="00FE15F2"/>
    <w:rsid w:val="00FE165D"/>
    <w:rsid w:val="00FE171C"/>
    <w:rsid w:val="00FE173A"/>
    <w:rsid w:val="00FE1A2F"/>
    <w:rsid w:val="00FE1B6A"/>
    <w:rsid w:val="00FE1D1D"/>
    <w:rsid w:val="00FE1D3F"/>
    <w:rsid w:val="00FE1EE2"/>
    <w:rsid w:val="00FE1FB7"/>
    <w:rsid w:val="00FE20A4"/>
    <w:rsid w:val="00FE229D"/>
    <w:rsid w:val="00FE28C1"/>
    <w:rsid w:val="00FE2EBD"/>
    <w:rsid w:val="00FE2F92"/>
    <w:rsid w:val="00FE3092"/>
    <w:rsid w:val="00FE3434"/>
    <w:rsid w:val="00FE34CD"/>
    <w:rsid w:val="00FE3641"/>
    <w:rsid w:val="00FE374B"/>
    <w:rsid w:val="00FE3A6F"/>
    <w:rsid w:val="00FE43C8"/>
    <w:rsid w:val="00FE4478"/>
    <w:rsid w:val="00FE45B7"/>
    <w:rsid w:val="00FE4823"/>
    <w:rsid w:val="00FE4959"/>
    <w:rsid w:val="00FE4BA9"/>
    <w:rsid w:val="00FE4C95"/>
    <w:rsid w:val="00FE53B0"/>
    <w:rsid w:val="00FE53CF"/>
    <w:rsid w:val="00FE5597"/>
    <w:rsid w:val="00FE5830"/>
    <w:rsid w:val="00FE5A94"/>
    <w:rsid w:val="00FE5BB3"/>
    <w:rsid w:val="00FE5BFB"/>
    <w:rsid w:val="00FE5C74"/>
    <w:rsid w:val="00FE5F42"/>
    <w:rsid w:val="00FE62C8"/>
    <w:rsid w:val="00FE6507"/>
    <w:rsid w:val="00FE680D"/>
    <w:rsid w:val="00FE695B"/>
    <w:rsid w:val="00FE69C1"/>
    <w:rsid w:val="00FE6B7B"/>
    <w:rsid w:val="00FE6D48"/>
    <w:rsid w:val="00FE7364"/>
    <w:rsid w:val="00FE75AB"/>
    <w:rsid w:val="00FE7687"/>
    <w:rsid w:val="00FE7881"/>
    <w:rsid w:val="00FE79CC"/>
    <w:rsid w:val="00FE7A9F"/>
    <w:rsid w:val="00FE7D76"/>
    <w:rsid w:val="00FE7F35"/>
    <w:rsid w:val="00FF0038"/>
    <w:rsid w:val="00FF0070"/>
    <w:rsid w:val="00FF014F"/>
    <w:rsid w:val="00FF077E"/>
    <w:rsid w:val="00FF08CB"/>
    <w:rsid w:val="00FF0B97"/>
    <w:rsid w:val="00FF0DD2"/>
    <w:rsid w:val="00FF1300"/>
    <w:rsid w:val="00FF13A6"/>
    <w:rsid w:val="00FF1822"/>
    <w:rsid w:val="00FF1A27"/>
    <w:rsid w:val="00FF1D43"/>
    <w:rsid w:val="00FF1DB8"/>
    <w:rsid w:val="00FF1DDC"/>
    <w:rsid w:val="00FF1E2D"/>
    <w:rsid w:val="00FF204C"/>
    <w:rsid w:val="00FF2101"/>
    <w:rsid w:val="00FF216C"/>
    <w:rsid w:val="00FF2725"/>
    <w:rsid w:val="00FF2C5A"/>
    <w:rsid w:val="00FF2E2B"/>
    <w:rsid w:val="00FF3704"/>
    <w:rsid w:val="00FF38F9"/>
    <w:rsid w:val="00FF3B4D"/>
    <w:rsid w:val="00FF3EAF"/>
    <w:rsid w:val="00FF3FC4"/>
    <w:rsid w:val="00FF407F"/>
    <w:rsid w:val="00FF40F5"/>
    <w:rsid w:val="00FF4220"/>
    <w:rsid w:val="00FF46EC"/>
    <w:rsid w:val="00FF472C"/>
    <w:rsid w:val="00FF4A98"/>
    <w:rsid w:val="00FF4C19"/>
    <w:rsid w:val="00FF4E8D"/>
    <w:rsid w:val="00FF4F1A"/>
    <w:rsid w:val="00FF4F8E"/>
    <w:rsid w:val="00FF4FF9"/>
    <w:rsid w:val="00FF528D"/>
    <w:rsid w:val="00FF537F"/>
    <w:rsid w:val="00FF5550"/>
    <w:rsid w:val="00FF567B"/>
    <w:rsid w:val="00FF5F8D"/>
    <w:rsid w:val="00FF61A9"/>
    <w:rsid w:val="00FF6D82"/>
    <w:rsid w:val="00FF6F88"/>
    <w:rsid w:val="00FF70D8"/>
    <w:rsid w:val="00FF7878"/>
    <w:rsid w:val="00FF7A40"/>
    <w:rsid w:val="00FF7C47"/>
    <w:rsid w:val="0190FA80"/>
    <w:rsid w:val="01CEC41A"/>
    <w:rsid w:val="01D05E42"/>
    <w:rsid w:val="01DC9D6D"/>
    <w:rsid w:val="021721A4"/>
    <w:rsid w:val="024A9AA6"/>
    <w:rsid w:val="02893429"/>
    <w:rsid w:val="03237173"/>
    <w:rsid w:val="03573526"/>
    <w:rsid w:val="03CEEC51"/>
    <w:rsid w:val="040195DC"/>
    <w:rsid w:val="040AA72C"/>
    <w:rsid w:val="04BF41D4"/>
    <w:rsid w:val="04E5E0C4"/>
    <w:rsid w:val="055B78BB"/>
    <w:rsid w:val="057C4D8F"/>
    <w:rsid w:val="0580B40D"/>
    <w:rsid w:val="059148D7"/>
    <w:rsid w:val="0591EEE4"/>
    <w:rsid w:val="062B0F68"/>
    <w:rsid w:val="069A0C5B"/>
    <w:rsid w:val="06ADDB85"/>
    <w:rsid w:val="06C82348"/>
    <w:rsid w:val="072EBE11"/>
    <w:rsid w:val="075FCD58"/>
    <w:rsid w:val="07AE5CD5"/>
    <w:rsid w:val="08274B83"/>
    <w:rsid w:val="08AC2F25"/>
    <w:rsid w:val="08D6334D"/>
    <w:rsid w:val="0911DC65"/>
    <w:rsid w:val="09A30A49"/>
    <w:rsid w:val="0A16D8A4"/>
    <w:rsid w:val="0A62FA49"/>
    <w:rsid w:val="0AE258F6"/>
    <w:rsid w:val="0B2E8358"/>
    <w:rsid w:val="0C1B6DB6"/>
    <w:rsid w:val="0CF22461"/>
    <w:rsid w:val="0D112253"/>
    <w:rsid w:val="0D36D4F7"/>
    <w:rsid w:val="0D52D193"/>
    <w:rsid w:val="0D5FF847"/>
    <w:rsid w:val="0DAB8497"/>
    <w:rsid w:val="0DB622AB"/>
    <w:rsid w:val="0E0B88F5"/>
    <w:rsid w:val="0E646A2E"/>
    <w:rsid w:val="0E985436"/>
    <w:rsid w:val="0ECFAC15"/>
    <w:rsid w:val="0ED332D8"/>
    <w:rsid w:val="0F7AF4D3"/>
    <w:rsid w:val="10A08BA8"/>
    <w:rsid w:val="10A21C8C"/>
    <w:rsid w:val="10AFF06E"/>
    <w:rsid w:val="10BED1D0"/>
    <w:rsid w:val="10C366B4"/>
    <w:rsid w:val="119FEF13"/>
    <w:rsid w:val="11C5C4D5"/>
    <w:rsid w:val="11E25061"/>
    <w:rsid w:val="1259E2F0"/>
    <w:rsid w:val="125F3715"/>
    <w:rsid w:val="129E08D6"/>
    <w:rsid w:val="12BF0E58"/>
    <w:rsid w:val="12BF1C6A"/>
    <w:rsid w:val="12F38695"/>
    <w:rsid w:val="133A62A8"/>
    <w:rsid w:val="13689E6E"/>
    <w:rsid w:val="1371067F"/>
    <w:rsid w:val="144E1780"/>
    <w:rsid w:val="14AD5057"/>
    <w:rsid w:val="14C4D5B0"/>
    <w:rsid w:val="14C58425"/>
    <w:rsid w:val="14D63299"/>
    <w:rsid w:val="14FE8F21"/>
    <w:rsid w:val="14FF3FC6"/>
    <w:rsid w:val="151AA1D4"/>
    <w:rsid w:val="15448BB1"/>
    <w:rsid w:val="1615758F"/>
    <w:rsid w:val="1624275C"/>
    <w:rsid w:val="169F0C7F"/>
    <w:rsid w:val="16E1F505"/>
    <w:rsid w:val="16EBB709"/>
    <w:rsid w:val="1721FE5E"/>
    <w:rsid w:val="173895E8"/>
    <w:rsid w:val="17AE720D"/>
    <w:rsid w:val="17B08341"/>
    <w:rsid w:val="17DDEC84"/>
    <w:rsid w:val="17E4F119"/>
    <w:rsid w:val="1809FF29"/>
    <w:rsid w:val="180DD3CB"/>
    <w:rsid w:val="18110CA8"/>
    <w:rsid w:val="183BD270"/>
    <w:rsid w:val="1892CE5D"/>
    <w:rsid w:val="18DDE65D"/>
    <w:rsid w:val="190B0DEC"/>
    <w:rsid w:val="193B644B"/>
    <w:rsid w:val="1956347D"/>
    <w:rsid w:val="1A1796EE"/>
    <w:rsid w:val="1A5000AA"/>
    <w:rsid w:val="1A712BD4"/>
    <w:rsid w:val="1A9706D0"/>
    <w:rsid w:val="1AC06BC8"/>
    <w:rsid w:val="1AF10B67"/>
    <w:rsid w:val="1B7E17ED"/>
    <w:rsid w:val="1BC5F818"/>
    <w:rsid w:val="1BFDE99F"/>
    <w:rsid w:val="1C211B1D"/>
    <w:rsid w:val="1C7F6CB3"/>
    <w:rsid w:val="1C974D11"/>
    <w:rsid w:val="1CC99624"/>
    <w:rsid w:val="1DC4AE18"/>
    <w:rsid w:val="1E88DAB9"/>
    <w:rsid w:val="1E9C42DD"/>
    <w:rsid w:val="1EAAE737"/>
    <w:rsid w:val="1F47F590"/>
    <w:rsid w:val="1F4B6B88"/>
    <w:rsid w:val="1FD9E841"/>
    <w:rsid w:val="2001C5E0"/>
    <w:rsid w:val="201FD043"/>
    <w:rsid w:val="202CC668"/>
    <w:rsid w:val="20462249"/>
    <w:rsid w:val="217F3224"/>
    <w:rsid w:val="21D7FA81"/>
    <w:rsid w:val="21DC4FE6"/>
    <w:rsid w:val="21F0EC47"/>
    <w:rsid w:val="2208A9E1"/>
    <w:rsid w:val="228E833C"/>
    <w:rsid w:val="22A87904"/>
    <w:rsid w:val="22AD669A"/>
    <w:rsid w:val="22CA573A"/>
    <w:rsid w:val="2379AF76"/>
    <w:rsid w:val="23B4B4B3"/>
    <w:rsid w:val="23C15012"/>
    <w:rsid w:val="24F4B51E"/>
    <w:rsid w:val="2504EE33"/>
    <w:rsid w:val="259F4EFC"/>
    <w:rsid w:val="25D31779"/>
    <w:rsid w:val="2642437A"/>
    <w:rsid w:val="279AE000"/>
    <w:rsid w:val="27E2C9AE"/>
    <w:rsid w:val="28EEF413"/>
    <w:rsid w:val="29C88350"/>
    <w:rsid w:val="2B063553"/>
    <w:rsid w:val="2B5CD1CB"/>
    <w:rsid w:val="2B7397B3"/>
    <w:rsid w:val="2B7B3C36"/>
    <w:rsid w:val="2B9EB0C5"/>
    <w:rsid w:val="2BD0C4A2"/>
    <w:rsid w:val="2C12C6E2"/>
    <w:rsid w:val="2C5BDDC3"/>
    <w:rsid w:val="2C65A3C7"/>
    <w:rsid w:val="2C70B587"/>
    <w:rsid w:val="2C935FA3"/>
    <w:rsid w:val="2C977938"/>
    <w:rsid w:val="2CCBB4EE"/>
    <w:rsid w:val="2CF04FFF"/>
    <w:rsid w:val="2D5F73ED"/>
    <w:rsid w:val="2D62CF5B"/>
    <w:rsid w:val="2D74B2C4"/>
    <w:rsid w:val="2DBFFB0C"/>
    <w:rsid w:val="2E0748B7"/>
    <w:rsid w:val="2E77FBDA"/>
    <w:rsid w:val="2EAB4E65"/>
    <w:rsid w:val="2EBB2BE0"/>
    <w:rsid w:val="2EC1FFCE"/>
    <w:rsid w:val="2F44F0FD"/>
    <w:rsid w:val="2F4FEF46"/>
    <w:rsid w:val="2F5BCB6D"/>
    <w:rsid w:val="2FA04501"/>
    <w:rsid w:val="2FA8B77D"/>
    <w:rsid w:val="2FC8C1E8"/>
    <w:rsid w:val="2FD5DB8A"/>
    <w:rsid w:val="2FF0324A"/>
    <w:rsid w:val="302C4F96"/>
    <w:rsid w:val="30639206"/>
    <w:rsid w:val="30C272F7"/>
    <w:rsid w:val="30F93431"/>
    <w:rsid w:val="311B3CDC"/>
    <w:rsid w:val="3176DB92"/>
    <w:rsid w:val="3207D511"/>
    <w:rsid w:val="323E263A"/>
    <w:rsid w:val="32497588"/>
    <w:rsid w:val="327C91BF"/>
    <w:rsid w:val="32C84390"/>
    <w:rsid w:val="335AC65E"/>
    <w:rsid w:val="33637CDF"/>
    <w:rsid w:val="337FA913"/>
    <w:rsid w:val="33AE9736"/>
    <w:rsid w:val="34297796"/>
    <w:rsid w:val="347693FC"/>
    <w:rsid w:val="3509D726"/>
    <w:rsid w:val="350FA8F1"/>
    <w:rsid w:val="355BBFD3"/>
    <w:rsid w:val="35613161"/>
    <w:rsid w:val="3567A7DA"/>
    <w:rsid w:val="35EA43DD"/>
    <w:rsid w:val="36CED0B3"/>
    <w:rsid w:val="37101248"/>
    <w:rsid w:val="37731468"/>
    <w:rsid w:val="3804B17F"/>
    <w:rsid w:val="382DCB21"/>
    <w:rsid w:val="384177E8"/>
    <w:rsid w:val="38B1AECA"/>
    <w:rsid w:val="392C2D62"/>
    <w:rsid w:val="3957AA0E"/>
    <w:rsid w:val="39EE8320"/>
    <w:rsid w:val="3A0AEA79"/>
    <w:rsid w:val="3A669FA4"/>
    <w:rsid w:val="3AE9D68D"/>
    <w:rsid w:val="3B9EBAD0"/>
    <w:rsid w:val="3CB5BD40"/>
    <w:rsid w:val="3CE41AC1"/>
    <w:rsid w:val="3DB28FB8"/>
    <w:rsid w:val="3DBA2392"/>
    <w:rsid w:val="3E1B2ECC"/>
    <w:rsid w:val="3E21774F"/>
    <w:rsid w:val="3F140F9B"/>
    <w:rsid w:val="3F243365"/>
    <w:rsid w:val="3F9C3129"/>
    <w:rsid w:val="3FD9B9AE"/>
    <w:rsid w:val="4019B209"/>
    <w:rsid w:val="402C6BAA"/>
    <w:rsid w:val="40AEC6C8"/>
    <w:rsid w:val="40D674AE"/>
    <w:rsid w:val="419B6C18"/>
    <w:rsid w:val="41D7EE6C"/>
    <w:rsid w:val="41E85A2E"/>
    <w:rsid w:val="420F512A"/>
    <w:rsid w:val="424E9338"/>
    <w:rsid w:val="42CBDAFF"/>
    <w:rsid w:val="4320761D"/>
    <w:rsid w:val="43338437"/>
    <w:rsid w:val="4353DBE7"/>
    <w:rsid w:val="4367BC5C"/>
    <w:rsid w:val="437A2A7F"/>
    <w:rsid w:val="43C5013F"/>
    <w:rsid w:val="440E1570"/>
    <w:rsid w:val="44292214"/>
    <w:rsid w:val="446F3F87"/>
    <w:rsid w:val="44B9B22C"/>
    <w:rsid w:val="44F4BC60"/>
    <w:rsid w:val="454278C8"/>
    <w:rsid w:val="4549989D"/>
    <w:rsid w:val="4574500E"/>
    <w:rsid w:val="46CAF3A2"/>
    <w:rsid w:val="475E2CA0"/>
    <w:rsid w:val="47C2342C"/>
    <w:rsid w:val="481FFC81"/>
    <w:rsid w:val="48F44014"/>
    <w:rsid w:val="490C2E4A"/>
    <w:rsid w:val="4957B1B1"/>
    <w:rsid w:val="496BF0D8"/>
    <w:rsid w:val="4973C9AD"/>
    <w:rsid w:val="4A81CA3F"/>
    <w:rsid w:val="4AC8C67A"/>
    <w:rsid w:val="4ADF4180"/>
    <w:rsid w:val="4B8DE691"/>
    <w:rsid w:val="4BAA9E95"/>
    <w:rsid w:val="4C41F395"/>
    <w:rsid w:val="4C683D4A"/>
    <w:rsid w:val="4CAF463D"/>
    <w:rsid w:val="4D2B0CD5"/>
    <w:rsid w:val="4D880500"/>
    <w:rsid w:val="4DA3A4E0"/>
    <w:rsid w:val="4E15802A"/>
    <w:rsid w:val="4F1BD991"/>
    <w:rsid w:val="4F7BB7CD"/>
    <w:rsid w:val="4FEFDBC8"/>
    <w:rsid w:val="50448B0A"/>
    <w:rsid w:val="50A46279"/>
    <w:rsid w:val="50E26F5A"/>
    <w:rsid w:val="514E8304"/>
    <w:rsid w:val="523D809A"/>
    <w:rsid w:val="52426CA8"/>
    <w:rsid w:val="525B4419"/>
    <w:rsid w:val="528867AC"/>
    <w:rsid w:val="52AF5439"/>
    <w:rsid w:val="52F8A9E7"/>
    <w:rsid w:val="536CABA5"/>
    <w:rsid w:val="5385D4F0"/>
    <w:rsid w:val="53D950FB"/>
    <w:rsid w:val="5407CB20"/>
    <w:rsid w:val="54B5DD54"/>
    <w:rsid w:val="5554AB9D"/>
    <w:rsid w:val="5561580B"/>
    <w:rsid w:val="55C135EA"/>
    <w:rsid w:val="55D146D6"/>
    <w:rsid w:val="56372668"/>
    <w:rsid w:val="5651ADB5"/>
    <w:rsid w:val="56925BA8"/>
    <w:rsid w:val="56AD3F6A"/>
    <w:rsid w:val="57ED7E16"/>
    <w:rsid w:val="58227D3F"/>
    <w:rsid w:val="583176F5"/>
    <w:rsid w:val="58B917F5"/>
    <w:rsid w:val="59A8748E"/>
    <w:rsid w:val="5A668115"/>
    <w:rsid w:val="5A843554"/>
    <w:rsid w:val="5B4689DC"/>
    <w:rsid w:val="5B529ECD"/>
    <w:rsid w:val="5B5C6AA6"/>
    <w:rsid w:val="5B6653FB"/>
    <w:rsid w:val="5B851EEA"/>
    <w:rsid w:val="5C47C8D6"/>
    <w:rsid w:val="5C7FFAD4"/>
    <w:rsid w:val="5C992331"/>
    <w:rsid w:val="5CA4C672"/>
    <w:rsid w:val="5CAB35A1"/>
    <w:rsid w:val="5CB31C11"/>
    <w:rsid w:val="5CD199BA"/>
    <w:rsid w:val="5D5B2667"/>
    <w:rsid w:val="5DC62D7D"/>
    <w:rsid w:val="5DEB4ED4"/>
    <w:rsid w:val="5E95664B"/>
    <w:rsid w:val="5EA307D1"/>
    <w:rsid w:val="5EB1CB06"/>
    <w:rsid w:val="5EDE85DC"/>
    <w:rsid w:val="5F9E5C74"/>
    <w:rsid w:val="60202BC2"/>
    <w:rsid w:val="6062E475"/>
    <w:rsid w:val="607D1E07"/>
    <w:rsid w:val="6147BDDC"/>
    <w:rsid w:val="6197DAFE"/>
    <w:rsid w:val="6206D21D"/>
    <w:rsid w:val="620DF1CD"/>
    <w:rsid w:val="62445B50"/>
    <w:rsid w:val="62EDD828"/>
    <w:rsid w:val="63166E7C"/>
    <w:rsid w:val="6349F81C"/>
    <w:rsid w:val="63E89813"/>
    <w:rsid w:val="6439D73E"/>
    <w:rsid w:val="648B0CB9"/>
    <w:rsid w:val="6492FA3F"/>
    <w:rsid w:val="64F6E794"/>
    <w:rsid w:val="65D8B3EB"/>
    <w:rsid w:val="66082315"/>
    <w:rsid w:val="6638252D"/>
    <w:rsid w:val="6640849B"/>
    <w:rsid w:val="6668C872"/>
    <w:rsid w:val="669F4725"/>
    <w:rsid w:val="66A9D78F"/>
    <w:rsid w:val="66C83E14"/>
    <w:rsid w:val="673135B7"/>
    <w:rsid w:val="6755BFBE"/>
    <w:rsid w:val="6795B470"/>
    <w:rsid w:val="67C1558E"/>
    <w:rsid w:val="67CA9B01"/>
    <w:rsid w:val="67D57A75"/>
    <w:rsid w:val="686B1B32"/>
    <w:rsid w:val="68868092"/>
    <w:rsid w:val="690E6F08"/>
    <w:rsid w:val="69510351"/>
    <w:rsid w:val="695E7DDC"/>
    <w:rsid w:val="69666B62"/>
    <w:rsid w:val="69C48229"/>
    <w:rsid w:val="6A221194"/>
    <w:rsid w:val="6A307F40"/>
    <w:rsid w:val="6A5FE620"/>
    <w:rsid w:val="6A7B2971"/>
    <w:rsid w:val="6A7C34D3"/>
    <w:rsid w:val="6B023BC3"/>
    <w:rsid w:val="6B07BD9E"/>
    <w:rsid w:val="6B1B1A5B"/>
    <w:rsid w:val="6B7A405A"/>
    <w:rsid w:val="6B92AB32"/>
    <w:rsid w:val="6BA7D6FE"/>
    <w:rsid w:val="6BEBA597"/>
    <w:rsid w:val="6BFC474A"/>
    <w:rsid w:val="6C28407F"/>
    <w:rsid w:val="6C4A722D"/>
    <w:rsid w:val="6C611CBB"/>
    <w:rsid w:val="6D55F1F6"/>
    <w:rsid w:val="6DD9CB11"/>
    <w:rsid w:val="6E58566F"/>
    <w:rsid w:val="6E764458"/>
    <w:rsid w:val="6E85A4C8"/>
    <w:rsid w:val="6EE056AB"/>
    <w:rsid w:val="6F33C27B"/>
    <w:rsid w:val="6F766DA7"/>
    <w:rsid w:val="6FE2487D"/>
    <w:rsid w:val="702BD8E4"/>
    <w:rsid w:val="70ABE3C9"/>
    <w:rsid w:val="71F13C9B"/>
    <w:rsid w:val="7211E519"/>
    <w:rsid w:val="73AC87B4"/>
    <w:rsid w:val="74042B6D"/>
    <w:rsid w:val="74101254"/>
    <w:rsid w:val="744DE310"/>
    <w:rsid w:val="74960D41"/>
    <w:rsid w:val="74B409B9"/>
    <w:rsid w:val="74DA805E"/>
    <w:rsid w:val="75347325"/>
    <w:rsid w:val="75A14C1D"/>
    <w:rsid w:val="75BCBF7E"/>
    <w:rsid w:val="7636C2A8"/>
    <w:rsid w:val="764B72CA"/>
    <w:rsid w:val="76B08862"/>
    <w:rsid w:val="76D622C7"/>
    <w:rsid w:val="77108904"/>
    <w:rsid w:val="77525E68"/>
    <w:rsid w:val="7757B96E"/>
    <w:rsid w:val="77E0BECB"/>
    <w:rsid w:val="78003BF9"/>
    <w:rsid w:val="7815F944"/>
    <w:rsid w:val="78A2C201"/>
    <w:rsid w:val="78ECFACD"/>
    <w:rsid w:val="79098EA9"/>
    <w:rsid w:val="79B0D045"/>
    <w:rsid w:val="7A215D40"/>
    <w:rsid w:val="7A35FD1A"/>
    <w:rsid w:val="7A3693D6"/>
    <w:rsid w:val="7A8F83FF"/>
    <w:rsid w:val="7AD632C0"/>
    <w:rsid w:val="7B4D8444"/>
    <w:rsid w:val="7C4CE534"/>
    <w:rsid w:val="7C7D08CA"/>
    <w:rsid w:val="7CC04BDC"/>
    <w:rsid w:val="7D150AFE"/>
    <w:rsid w:val="7D23DD0A"/>
    <w:rsid w:val="7D9BF907"/>
    <w:rsid w:val="7DB42FC2"/>
    <w:rsid w:val="7E0EF23F"/>
    <w:rsid w:val="7E1FFD82"/>
    <w:rsid w:val="7EAEB050"/>
    <w:rsid w:val="7ED37C54"/>
    <w:rsid w:val="7F68AB9E"/>
    <w:rsid w:val="7F8CA4E5"/>
    <w:rsid w:val="7F951D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186C0C2"/>
  <w15:docId w15:val="{90FF229F-7136-E34D-8D21-7221D6C2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552D"/>
    <w:rPr>
      <w:sz w:val="24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szCs w:val="24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"/>
    <w:qFormat/>
    <w:rsid w:val="002F78E3"/>
    <w:pPr>
      <w:spacing w:before="120" w:after="120"/>
    </w:pPr>
    <w:rPr>
      <w:rFonts w:ascii="Calibri" w:hAnsi="Calibri"/>
      <w:color w:val="000000" w:themeColor="text1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E063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BA553C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BA553C"/>
  </w:style>
  <w:style w:type="character" w:customStyle="1" w:styleId="eop">
    <w:name w:val="eop"/>
    <w:basedOn w:val="DefaultParagraphFont"/>
    <w:rsid w:val="00BA553C"/>
  </w:style>
  <w:style w:type="character" w:customStyle="1" w:styleId="scxp121638776">
    <w:name w:val="scxp121638776"/>
    <w:basedOn w:val="DefaultParagraphFont"/>
    <w:rsid w:val="00BA553C"/>
  </w:style>
  <w:style w:type="character" w:customStyle="1" w:styleId="contextualspellingandgrammarerror">
    <w:name w:val="contextualspellingandgrammarerror"/>
    <w:basedOn w:val="DefaultParagraphFont"/>
    <w:rsid w:val="00BA553C"/>
  </w:style>
  <w:style w:type="table" w:styleId="TableGrid">
    <w:name w:val="Table Grid"/>
    <w:basedOn w:val="TableNormal"/>
    <w:uiPriority w:val="59"/>
    <w:rsid w:val="00CE3C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semiHidden/>
    <w:unhideWhenUsed/>
    <w:rsid w:val="00EE3D5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3D5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E3D5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3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3D5B"/>
    <w:rPr>
      <w:b/>
      <w:bCs/>
    </w:rPr>
  </w:style>
  <w:style w:type="paragraph" w:styleId="ListParagraph">
    <w:name w:val="List Paragraph"/>
    <w:basedOn w:val="Normal"/>
    <w:rsid w:val="00486958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unhideWhenUsed/>
    <w:rsid w:val="00D5462E"/>
    <w:rPr>
      <w:color w:val="2B579A"/>
      <w:shd w:val="clear" w:color="auto" w:fill="E6E6E6"/>
    </w:rPr>
  </w:style>
  <w:style w:type="character" w:customStyle="1" w:styleId="tabchar">
    <w:name w:val="tabchar"/>
    <w:basedOn w:val="DefaultParagraphFont"/>
    <w:rsid w:val="000367B1"/>
  </w:style>
  <w:style w:type="paragraph" w:styleId="Revision">
    <w:name w:val="Revision"/>
    <w:hidden/>
    <w:semiHidden/>
    <w:rsid w:val="00643561"/>
    <w:rPr>
      <w:sz w:val="24"/>
    </w:rPr>
  </w:style>
  <w:style w:type="character" w:customStyle="1" w:styleId="cf01">
    <w:name w:val="cf01"/>
    <w:basedOn w:val="DefaultParagraphFont"/>
    <w:rsid w:val="00402F04"/>
    <w:rPr>
      <w:rFonts w:ascii="Segoe UI" w:hAnsi="Segoe UI" w:cs="Segoe UI" w:hint="default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5838BA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838BA"/>
  </w:style>
  <w:style w:type="character" w:styleId="Strong">
    <w:name w:val="Strong"/>
    <w:basedOn w:val="DefaultParagraphFont"/>
    <w:uiPriority w:val="22"/>
    <w:qFormat/>
    <w:rsid w:val="003A38DF"/>
    <w:rPr>
      <w:b/>
      <w:bCs/>
    </w:rPr>
  </w:style>
  <w:style w:type="character" w:customStyle="1" w:styleId="citation">
    <w:name w:val="citation"/>
    <w:basedOn w:val="DefaultParagraphFont"/>
    <w:rsid w:val="00073774"/>
  </w:style>
  <w:style w:type="character" w:styleId="Emphasis">
    <w:name w:val="Emphasis"/>
    <w:basedOn w:val="DefaultParagraphFont"/>
    <w:uiPriority w:val="20"/>
    <w:qFormat/>
    <w:rsid w:val="00073774"/>
    <w:rPr>
      <w:i/>
      <w:iCs/>
    </w:rPr>
  </w:style>
  <w:style w:type="character" w:customStyle="1" w:styleId="advancedproofingissue">
    <w:name w:val="advancedproofingissue"/>
    <w:basedOn w:val="DefaultParagraphFont"/>
    <w:rsid w:val="00C07DA0"/>
  </w:style>
  <w:style w:type="character" w:customStyle="1" w:styleId="cf11">
    <w:name w:val="cf11"/>
    <w:basedOn w:val="DefaultParagraphFont"/>
    <w:rsid w:val="00752860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7E6C01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authorname">
    <w:name w:val="authorname"/>
    <w:basedOn w:val="DefaultParagraphFont"/>
    <w:rsid w:val="0025065D"/>
  </w:style>
  <w:style w:type="character" w:customStyle="1" w:styleId="separator">
    <w:name w:val="separator"/>
    <w:basedOn w:val="DefaultParagraphFont"/>
    <w:rsid w:val="0025065D"/>
  </w:style>
  <w:style w:type="character" w:customStyle="1" w:styleId="Date1">
    <w:name w:val="Date1"/>
    <w:basedOn w:val="DefaultParagraphFont"/>
    <w:rsid w:val="0025065D"/>
  </w:style>
  <w:style w:type="character" w:customStyle="1" w:styleId="arttitle">
    <w:name w:val="art_title"/>
    <w:basedOn w:val="DefaultParagraphFont"/>
    <w:rsid w:val="0025065D"/>
  </w:style>
  <w:style w:type="character" w:customStyle="1" w:styleId="serialtitle">
    <w:name w:val="serial_title"/>
    <w:basedOn w:val="DefaultParagraphFont"/>
    <w:rsid w:val="0025065D"/>
  </w:style>
  <w:style w:type="character" w:customStyle="1" w:styleId="volumeissue">
    <w:name w:val="volume_issue"/>
    <w:basedOn w:val="DefaultParagraphFont"/>
    <w:rsid w:val="0025065D"/>
  </w:style>
  <w:style w:type="character" w:customStyle="1" w:styleId="pagerange">
    <w:name w:val="page_range"/>
    <w:basedOn w:val="DefaultParagraphFont"/>
    <w:rsid w:val="0025065D"/>
  </w:style>
  <w:style w:type="character" w:customStyle="1" w:styleId="doilink">
    <w:name w:val="doi_link"/>
    <w:basedOn w:val="DefaultParagraphFont"/>
    <w:rsid w:val="0025065D"/>
  </w:style>
  <w:style w:type="character" w:customStyle="1" w:styleId="ui-provider">
    <w:name w:val="ui-provider"/>
    <w:basedOn w:val="DefaultParagraphFont"/>
    <w:rsid w:val="00407B10"/>
  </w:style>
  <w:style w:type="paragraph" w:styleId="Caption">
    <w:name w:val="caption"/>
    <w:basedOn w:val="Normal"/>
    <w:next w:val="Normal"/>
    <w:unhideWhenUsed/>
    <w:qFormat/>
    <w:rsid w:val="008D0C12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101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829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1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7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2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2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4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6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5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5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1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32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55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7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5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5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0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7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3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9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footer" Target="footer5.xml"/><Relationship Id="rId42" Type="http://schemas.openxmlformats.org/officeDocument/2006/relationships/footer" Target="footer9.xml"/><Relationship Id="rId47" Type="http://schemas.openxmlformats.org/officeDocument/2006/relationships/image" Target="media/image16.emf"/><Relationship Id="rId63" Type="http://schemas.openxmlformats.org/officeDocument/2006/relationships/header" Target="header10.xml"/><Relationship Id="rId68" Type="http://schemas.openxmlformats.org/officeDocument/2006/relationships/image" Target="media/image25.png"/><Relationship Id="rId84" Type="http://schemas.openxmlformats.org/officeDocument/2006/relationships/hyperlink" Target="http://www.european-agency.org/sites/default/files/BRIES_Mid-Term_Report.pdf" TargetMode="External"/><Relationship Id="rId89" Type="http://schemas.openxmlformats.org/officeDocument/2006/relationships/hyperlink" Target="https://doi.org/10.1007/s10643-021-01181-6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hyperlink" Target="https://www.european-agency.org/resources/publications/BRIES-methodology-theory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74" Type="http://schemas.openxmlformats.org/officeDocument/2006/relationships/hyperlink" Target="https://www.oecd.org/education/implementation-of-ireland-s-leaving-certificate-2020-2021-e36a10b8-en.htm" TargetMode="External"/><Relationship Id="rId79" Type="http://schemas.openxmlformats.org/officeDocument/2006/relationships/hyperlink" Target="https://goteborg.se/wps/wcm/connect/bd3a6a31-1b2c-4c13-bfdd-f3f01b0ad406/Att+skapa+n%C3%A4rvaro+p%C3%A5+distans.pdf?MOD=AJPERES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doi.org/10.1007/s11115-023-00705-5" TargetMode="External"/><Relationship Id="rId95" Type="http://schemas.openxmlformats.org/officeDocument/2006/relationships/hyperlink" Target="https://doi.org/10.1080/19452829.2016.1145631" TargetMode="External"/><Relationship Id="rId22" Type="http://schemas.openxmlformats.org/officeDocument/2006/relationships/hyperlink" Target="https://www.european-agency.org/" TargetMode="External"/><Relationship Id="rId27" Type="http://schemas.openxmlformats.org/officeDocument/2006/relationships/footer" Target="footer8.xml"/><Relationship Id="rId43" Type="http://schemas.openxmlformats.org/officeDocument/2006/relationships/image" Target="media/image13.png"/><Relationship Id="rId48" Type="http://schemas.openxmlformats.org/officeDocument/2006/relationships/hyperlink" Target="https://www.european-agency.org/resources/publications/BRIES-methodology-theory" TargetMode="External"/><Relationship Id="rId64" Type="http://schemas.openxmlformats.org/officeDocument/2006/relationships/header" Target="header11.xml"/><Relationship Id="rId69" Type="http://schemas.openxmlformats.org/officeDocument/2006/relationships/image" Target="media/image26.png"/><Relationship Id="rId80" Type="http://schemas.openxmlformats.org/officeDocument/2006/relationships/hyperlink" Target="https://doi.org/10.1177/21501319221138426" TargetMode="External"/><Relationship Id="rId85" Type="http://schemas.openxmlformats.org/officeDocument/2006/relationships/hyperlink" Target="https://doi.org/10.1146/annurev.publhealth.28.021406.144123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www.european-agency.org/open-access-policy" TargetMode="External"/><Relationship Id="rId25" Type="http://schemas.openxmlformats.org/officeDocument/2006/relationships/hyperlink" Target="mailto:brussels.office@european-agency.org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european-agency.org/resources/publications/BRIES-methodology-theory" TargetMode="External"/><Relationship Id="rId46" Type="http://schemas.openxmlformats.org/officeDocument/2006/relationships/footer" Target="footer10.xml"/><Relationship Id="rId59" Type="http://schemas.openxmlformats.org/officeDocument/2006/relationships/image" Target="media/image23.png"/><Relationship Id="rId67" Type="http://schemas.openxmlformats.org/officeDocument/2006/relationships/header" Target="header13.xml"/><Relationship Id="rId20" Type="http://schemas.openxmlformats.org/officeDocument/2006/relationships/hyperlink" Target="https://creativecommons.org/licenses/by-nc-sa/4.0/" TargetMode="External"/><Relationship Id="rId41" Type="http://schemas.openxmlformats.org/officeDocument/2006/relationships/header" Target="header3.xml"/><Relationship Id="rId54" Type="http://schemas.openxmlformats.org/officeDocument/2006/relationships/image" Target="media/image18.png"/><Relationship Id="rId62" Type="http://schemas.openxmlformats.org/officeDocument/2006/relationships/header" Target="header9.xml"/><Relationship Id="rId70" Type="http://schemas.openxmlformats.org/officeDocument/2006/relationships/image" Target="media/image27.png"/><Relationship Id="rId75" Type="http://schemas.openxmlformats.org/officeDocument/2006/relationships/hyperlink" Target="https://data.oireachtas.ie/ie/oireachtas/committee/dail/33/joint_committee_on_education_further_and_higher_education_research_innovation_and_science/reports/2021/2021-01-14_report-on-the-impact-of-covid-19-on-primary-and-secondary-education_en.pdf" TargetMode="External"/><Relationship Id="rId83" Type="http://schemas.openxmlformats.org/officeDocument/2006/relationships/hyperlink" Target="https://www.european-agency.org/resources/publications/BRIES-report" TargetMode="External"/><Relationship Id="rId88" Type="http://schemas.openxmlformats.org/officeDocument/2006/relationships/hyperlink" Target="https://www.tandfonline.com/doi/full/10.1080/19452829.2016.1270918" TargetMode="External"/><Relationship Id="rId91" Type="http://schemas.openxmlformats.org/officeDocument/2006/relationships/hyperlink" Target="https://www.gov.ie/en/publication/06a3c-calculated-grades-a-guide-for-leaving-certificate-students-2020/" TargetMode="External"/><Relationship Id="rId96" Type="http://schemas.openxmlformats.org/officeDocument/2006/relationships/hyperlink" Target="https://doi.org/10.1177/1354856521102251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oter" Target="footer6.xml"/><Relationship Id="rId28" Type="http://schemas.openxmlformats.org/officeDocument/2006/relationships/image" Target="media/image5.png"/><Relationship Id="rId36" Type="http://schemas.openxmlformats.org/officeDocument/2006/relationships/hyperlink" Target="https://www.european-agency.org/sites/default/files/BRIES_Mid-Term_Report.pdf" TargetMode="External"/><Relationship Id="rId49" Type="http://schemas.openxmlformats.org/officeDocument/2006/relationships/header" Target="header6.xml"/><Relationship Id="rId57" Type="http://schemas.openxmlformats.org/officeDocument/2006/relationships/image" Target="media/image21.png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header" Target="header4.xml"/><Relationship Id="rId52" Type="http://schemas.openxmlformats.org/officeDocument/2006/relationships/hyperlink" Target="https://www.european-agency.org/resources/publications/BRIES-methodology-theory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1.jpg"/><Relationship Id="rId73" Type="http://schemas.openxmlformats.org/officeDocument/2006/relationships/hyperlink" Target="https://www.gov.ie/en/publication/06a3c-calculated-grades-a-guide-for-leaving-certificate-students-2020/" TargetMode="External"/><Relationship Id="rId78" Type="http://schemas.openxmlformats.org/officeDocument/2006/relationships/hyperlink" Target="https://doi.org/10.3389/fpsyg.2017.00115" TargetMode="External"/><Relationship Id="rId81" Type="http://schemas.openxmlformats.org/officeDocument/2006/relationships/hyperlink" Target="https://doi.org/10.1007/BF02686261" TargetMode="External"/><Relationship Id="rId86" Type="http://schemas.openxmlformats.org/officeDocument/2006/relationships/hyperlink" Target="https://doi.org/10.1787/8e95f977-en" TargetMode="External"/><Relationship Id="rId94" Type="http://schemas.openxmlformats.org/officeDocument/2006/relationships/hyperlink" Target="https://doi.org/10.1007/s13158-020-00267-3" TargetMode="External"/><Relationship Id="rId99" Type="http://schemas.openxmlformats.org/officeDocument/2006/relationships/header" Target="header14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12.png"/><Relationship Id="rId34" Type="http://schemas.openxmlformats.org/officeDocument/2006/relationships/image" Target="media/image11.png"/><Relationship Id="rId50" Type="http://schemas.openxmlformats.org/officeDocument/2006/relationships/header" Target="header7.xml"/><Relationship Id="rId55" Type="http://schemas.openxmlformats.org/officeDocument/2006/relationships/image" Target="media/image19.png"/><Relationship Id="rId76" Type="http://schemas.openxmlformats.org/officeDocument/2006/relationships/hyperlink" Target="https://www.gov.ie/en/publication/8072c0-national-disability-inclusion-strategy-2017-2021" TargetMode="External"/><Relationship Id="rId97" Type="http://schemas.openxmlformats.org/officeDocument/2006/relationships/hyperlink" Target="https://data.oireachtas.ie/ie/oireachtas/committee/dail/33/joint_committee_on_education_further_and_higher_education_research_innovation_and_science/reports/2021/2021-01-14_report-on-the-impact-of-covid-19-on-primary-and-secondary-education_en.pdf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8.png"/><Relationship Id="rId92" Type="http://schemas.openxmlformats.org/officeDocument/2006/relationships/hyperlink" Target="http://www.gov.ie/en/publication/8072c0-national-disability-inclusion-strategy-2017-2021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hyperlink" Target="mailto:secretariat@european-agency.org" TargetMode="External"/><Relationship Id="rId40" Type="http://schemas.openxmlformats.org/officeDocument/2006/relationships/hyperlink" Target="https://www.european-agency.org/activities/BRIES" TargetMode="External"/><Relationship Id="rId45" Type="http://schemas.openxmlformats.org/officeDocument/2006/relationships/header" Target="header5.xml"/><Relationship Id="rId66" Type="http://schemas.openxmlformats.org/officeDocument/2006/relationships/header" Target="header12.xml"/><Relationship Id="rId87" Type="http://schemas.openxmlformats.org/officeDocument/2006/relationships/hyperlink" Target="https://doi.org/10.1177/0146167214559709" TargetMode="External"/><Relationship Id="rId61" Type="http://schemas.openxmlformats.org/officeDocument/2006/relationships/header" Target="header8.xml"/><Relationship Id="rId82" Type="http://schemas.openxmlformats.org/officeDocument/2006/relationships/hyperlink" Target="http://www.european-agency.org/resources/publications/key-principles-supporting-policy-development-implementation" TargetMode="External"/><Relationship Id="rId19" Type="http://schemas.openxmlformats.org/officeDocument/2006/relationships/image" Target="media/image4.jpg"/><Relationship Id="rId14" Type="http://schemas.openxmlformats.org/officeDocument/2006/relationships/footer" Target="footer2.xml"/><Relationship Id="rId30" Type="http://schemas.openxmlformats.org/officeDocument/2006/relationships/image" Target="media/image7.png"/><Relationship Id="rId35" Type="http://schemas.openxmlformats.org/officeDocument/2006/relationships/hyperlink" Target="https://www.european-agency.org/activities/BRIES" TargetMode="External"/><Relationship Id="rId56" Type="http://schemas.openxmlformats.org/officeDocument/2006/relationships/image" Target="media/image20.png"/><Relationship Id="rId77" Type="http://schemas.openxmlformats.org/officeDocument/2006/relationships/image" Target="media/image29.png"/><Relationship Id="rId100" Type="http://schemas.openxmlformats.org/officeDocument/2006/relationships/header" Target="header15.xml"/><Relationship Id="rId8" Type="http://schemas.openxmlformats.org/officeDocument/2006/relationships/webSettings" Target="webSettings.xml"/><Relationship Id="rId51" Type="http://schemas.openxmlformats.org/officeDocument/2006/relationships/hyperlink" Target="https://www.european-agency.org/sites/default/files/BRIES_Mid-Term_Report.pdf" TargetMode="External"/><Relationship Id="rId72" Type="http://schemas.openxmlformats.org/officeDocument/2006/relationships/hyperlink" Target="https://goteborg.se/wps/wcm/connect/bd3a6a31-1b2c-4c13-bfdd-f3f01b0ad406/Att+skapa+n%C3%A4rvaro+p%C3%A5+distans.pdf?MOD=AJPERES" TargetMode="External"/><Relationship Id="rId93" Type="http://schemas.openxmlformats.org/officeDocument/2006/relationships/hyperlink" Target="https://doi.org/10.1787/e36a10b8-en" TargetMode="External"/><Relationship Id="rId98" Type="http://schemas.openxmlformats.org/officeDocument/2006/relationships/hyperlink" Target="https://doi.org/10.1007/s13347-019-0340-z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21" ma:contentTypeDescription="Create a new document." ma:contentTypeScope="" ma:versionID="6a8a7e0bc10310a2d159fd5c74e7a865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d48b6626354721ea21ef182a9a137545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324635bc-db01-4d24-9bfc-ec988f3f2b32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  <IconOverlay xmlns="http://schemas.microsoft.com/sharepoint/v4" xsi:nil="true"/>
    <_ip_UnifiedCompliancePolicyUIAction xmlns="http://schemas.microsoft.com/sharepoint/v3" xsi:nil="true"/>
    <_ip_UnifiedCompliancePolicyProperties xmlns="http://schemas.microsoft.com/sharepoint/v3" xsi:nil="true"/>
    <SharedWithUsers xmlns="36495768-243d-416f-ad4c-019de35dd9b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C99F0-3AB5-4304-B4C0-765B6977D2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C4335E-E778-4E52-90D2-8005CDB56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C6FC54-1BF4-45E3-A216-6C7A54750CD0}">
  <ds:schemaRefs>
    <ds:schemaRef ds:uri="http://schemas.microsoft.com/office/2006/metadata/properties"/>
    <ds:schemaRef ds:uri="http://schemas.microsoft.com/office/infopath/2007/PartnerControls"/>
    <ds:schemaRef ds:uri="324635bc-db01-4d24-9bfc-ec988f3f2b32"/>
    <ds:schemaRef ds:uri="0eb656aa-4e79-4e95-9076-bc119a23e0cc"/>
    <ds:schemaRef ds:uri="http://schemas.microsoft.com/sharepoint/v4"/>
    <ds:schemaRef ds:uri="http://schemas.microsoft.com/sharepoint/v3"/>
    <ds:schemaRef ds:uri="36495768-243d-416f-ad4c-019de35dd9b3"/>
  </ds:schemaRefs>
</ds:datastoreItem>
</file>

<file path=customXml/itemProps4.xml><?xml version="1.0" encoding="utf-8"?>
<ds:datastoreItem xmlns:ds="http://schemas.openxmlformats.org/officeDocument/2006/customXml" ds:itemID="{B57ABA24-E010-4A65-98DE-35BACD75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7117</Words>
  <Characters>40572</Characters>
  <Application>Microsoft Office Word</Application>
  <DocSecurity>0</DocSecurity>
  <Lines>338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Budování odolnosti prostřednictvím inkluzivních vzdělávacích systémů: Pokyny pro zavedení kultury efektivní komunikace ve vzdělávání</vt:lpstr>
      <vt:lpstr/>
    </vt:vector>
  </TitlesOfParts>
  <Manager/>
  <Company>European Agency for Special Needs and Inclusive Education</Company>
  <LinksUpToDate>false</LinksUpToDate>
  <CharactersWithSpaces>47594</CharactersWithSpaces>
  <SharedDoc>false</SharedDoc>
  <HyperlinkBase/>
  <HLinks>
    <vt:vector size="480" baseType="variant">
      <vt:variant>
        <vt:i4>393243</vt:i4>
      </vt:variant>
      <vt:variant>
        <vt:i4>369</vt:i4>
      </vt:variant>
      <vt:variant>
        <vt:i4>0</vt:i4>
      </vt:variant>
      <vt:variant>
        <vt:i4>5</vt:i4>
      </vt:variant>
      <vt:variant>
        <vt:lpwstr>https://doi.org/10.1007/s13347-019-0340-z</vt:lpwstr>
      </vt:variant>
      <vt:variant>
        <vt:lpwstr/>
      </vt:variant>
      <vt:variant>
        <vt:i4>1114194</vt:i4>
      </vt:variant>
      <vt:variant>
        <vt:i4>366</vt:i4>
      </vt:variant>
      <vt:variant>
        <vt:i4>0</vt:i4>
      </vt:variant>
      <vt:variant>
        <vt:i4>5</vt:i4>
      </vt:variant>
      <vt:variant>
        <vt:lpwstr>https://doi.org/10.1177/13548565211022512</vt:lpwstr>
      </vt:variant>
      <vt:variant>
        <vt:lpwstr/>
      </vt:variant>
      <vt:variant>
        <vt:i4>786500</vt:i4>
      </vt:variant>
      <vt:variant>
        <vt:i4>363</vt:i4>
      </vt:variant>
      <vt:variant>
        <vt:i4>0</vt:i4>
      </vt:variant>
      <vt:variant>
        <vt:i4>5</vt:i4>
      </vt:variant>
      <vt:variant>
        <vt:lpwstr>https://doi.org/10.1080/19452829.2016.1145631</vt:lpwstr>
      </vt:variant>
      <vt:variant>
        <vt:lpwstr/>
      </vt:variant>
      <vt:variant>
        <vt:i4>2949169</vt:i4>
      </vt:variant>
      <vt:variant>
        <vt:i4>360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2359415</vt:i4>
      </vt:variant>
      <vt:variant>
        <vt:i4>357</vt:i4>
      </vt:variant>
      <vt:variant>
        <vt:i4>0</vt:i4>
      </vt:variant>
      <vt:variant>
        <vt:i4>5</vt:i4>
      </vt:variant>
      <vt:variant>
        <vt:lpwstr>https://doi.org/10.1787/e36a10b8-en</vt:lpwstr>
      </vt:variant>
      <vt:variant>
        <vt:lpwstr/>
      </vt:variant>
      <vt:variant>
        <vt:i4>2228273</vt:i4>
      </vt:variant>
      <vt:variant>
        <vt:i4>354</vt:i4>
      </vt:variant>
      <vt:variant>
        <vt:i4>0</vt:i4>
      </vt:variant>
      <vt:variant>
        <vt:i4>5</vt:i4>
      </vt:variant>
      <vt:variant>
        <vt:lpwstr>https://doi.org/10.1007/s11115-023-00705-5</vt:lpwstr>
      </vt:variant>
      <vt:variant>
        <vt:lpwstr/>
      </vt:variant>
      <vt:variant>
        <vt:i4>2097212</vt:i4>
      </vt:variant>
      <vt:variant>
        <vt:i4>351</vt:i4>
      </vt:variant>
      <vt:variant>
        <vt:i4>0</vt:i4>
      </vt:variant>
      <vt:variant>
        <vt:i4>5</vt:i4>
      </vt:variant>
      <vt:variant>
        <vt:lpwstr>https://doi.org/10.1007/s10643-021-01181-6</vt:lpwstr>
      </vt:variant>
      <vt:variant>
        <vt:lpwstr/>
      </vt:variant>
      <vt:variant>
        <vt:i4>1769535</vt:i4>
      </vt:variant>
      <vt:variant>
        <vt:i4>348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2228349</vt:i4>
      </vt:variant>
      <vt:variant>
        <vt:i4>345</vt:i4>
      </vt:variant>
      <vt:variant>
        <vt:i4>0</vt:i4>
      </vt:variant>
      <vt:variant>
        <vt:i4>5</vt:i4>
      </vt:variant>
      <vt:variant>
        <vt:lpwstr>https://www.tandfonline.com/doi/full/10.1080/19452829.2016.1270918</vt:lpwstr>
      </vt:variant>
      <vt:variant>
        <vt:lpwstr/>
      </vt:variant>
      <vt:variant>
        <vt:i4>1572947</vt:i4>
      </vt:variant>
      <vt:variant>
        <vt:i4>342</vt:i4>
      </vt:variant>
      <vt:variant>
        <vt:i4>0</vt:i4>
      </vt:variant>
      <vt:variant>
        <vt:i4>5</vt:i4>
      </vt:variant>
      <vt:variant>
        <vt:lpwstr>https://doi.org/10.1177/0146167214559709</vt:lpwstr>
      </vt:variant>
      <vt:variant>
        <vt:lpwstr/>
      </vt:variant>
      <vt:variant>
        <vt:i4>2097191</vt:i4>
      </vt:variant>
      <vt:variant>
        <vt:i4>339</vt:i4>
      </vt:variant>
      <vt:variant>
        <vt:i4>0</vt:i4>
      </vt:variant>
      <vt:variant>
        <vt:i4>5</vt:i4>
      </vt:variant>
      <vt:variant>
        <vt:lpwstr>https://doi.org/10.1787/8e95f977-en</vt:lpwstr>
      </vt:variant>
      <vt:variant>
        <vt:lpwstr/>
      </vt:variant>
      <vt:variant>
        <vt:i4>2359349</vt:i4>
      </vt:variant>
      <vt:variant>
        <vt:i4>336</vt:i4>
      </vt:variant>
      <vt:variant>
        <vt:i4>0</vt:i4>
      </vt:variant>
      <vt:variant>
        <vt:i4>5</vt:i4>
      </vt:variant>
      <vt:variant>
        <vt:lpwstr>https://doi.org/10.1146/annurev.publhealth.28.021406.144123</vt:lpwstr>
      </vt:variant>
      <vt:variant>
        <vt:lpwstr/>
      </vt:variant>
      <vt:variant>
        <vt:i4>5046287</vt:i4>
      </vt:variant>
      <vt:variant>
        <vt:i4>333</vt:i4>
      </vt:variant>
      <vt:variant>
        <vt:i4>0</vt:i4>
      </vt:variant>
      <vt:variant>
        <vt:i4>5</vt:i4>
      </vt:variant>
      <vt:variant>
        <vt:lpwstr>https://doi.org/10.1007/BF0268626</vt:lpwstr>
      </vt:variant>
      <vt:variant>
        <vt:lpwstr/>
      </vt:variant>
      <vt:variant>
        <vt:i4>3538988</vt:i4>
      </vt:variant>
      <vt:variant>
        <vt:i4>330</vt:i4>
      </vt:variant>
      <vt:variant>
        <vt:i4>0</vt:i4>
      </vt:variant>
      <vt:variant>
        <vt:i4>5</vt:i4>
      </vt:variant>
      <vt:variant>
        <vt:lpwstr>http://www.european-agency.org/sites/default/files/BRIES_Mid-Term_Report.pdf</vt:lpwstr>
      </vt:variant>
      <vt:variant>
        <vt:lpwstr/>
      </vt:variant>
      <vt:variant>
        <vt:i4>6619253</vt:i4>
      </vt:variant>
      <vt:variant>
        <vt:i4>327</vt:i4>
      </vt:variant>
      <vt:variant>
        <vt:i4>0</vt:i4>
      </vt:variant>
      <vt:variant>
        <vt:i4>5</vt:i4>
      </vt:variant>
      <vt:variant>
        <vt:lpwstr>https://www.european-agency.org/resources/publications/BRIES-report</vt:lpwstr>
      </vt:variant>
      <vt:variant>
        <vt:lpwstr/>
      </vt:variant>
      <vt:variant>
        <vt:i4>4259909</vt:i4>
      </vt:variant>
      <vt:variant>
        <vt:i4>324</vt:i4>
      </vt:variant>
      <vt:variant>
        <vt:i4>0</vt:i4>
      </vt:variant>
      <vt:variant>
        <vt:i4>5</vt:i4>
      </vt:variant>
      <vt:variant>
        <vt:lpwstr>http://www.european-agency.org/resources/publications/key-principles-supporting-policy-development-implementation</vt:lpwstr>
      </vt:variant>
      <vt:variant>
        <vt:lpwstr/>
      </vt:variant>
      <vt:variant>
        <vt:i4>1441887</vt:i4>
      </vt:variant>
      <vt:variant>
        <vt:i4>321</vt:i4>
      </vt:variant>
      <vt:variant>
        <vt:i4>0</vt:i4>
      </vt:variant>
      <vt:variant>
        <vt:i4>5</vt:i4>
      </vt:variant>
      <vt:variant>
        <vt:lpwstr>https://doi.org/10.1177/21501319221138426</vt:lpwstr>
      </vt:variant>
      <vt:variant>
        <vt:lpwstr/>
      </vt:variant>
      <vt:variant>
        <vt:i4>1835090</vt:i4>
      </vt:variant>
      <vt:variant>
        <vt:i4>318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1114186</vt:i4>
      </vt:variant>
      <vt:variant>
        <vt:i4>315</vt:i4>
      </vt:variant>
      <vt:variant>
        <vt:i4>0</vt:i4>
      </vt:variant>
      <vt:variant>
        <vt:i4>5</vt:i4>
      </vt:variant>
      <vt:variant>
        <vt:lpwstr>http://www.gov.ie/en/publication/8072c0-national-disability-inclusion-strategy-2017-2021</vt:lpwstr>
      </vt:variant>
      <vt:variant>
        <vt:lpwstr/>
      </vt:variant>
      <vt:variant>
        <vt:i4>2359356</vt:i4>
      </vt:variant>
      <vt:variant>
        <vt:i4>312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851982</vt:i4>
      </vt:variant>
      <vt:variant>
        <vt:i4>309</vt:i4>
      </vt:variant>
      <vt:variant>
        <vt:i4>0</vt:i4>
      </vt:variant>
      <vt:variant>
        <vt:i4>5</vt:i4>
      </vt:variant>
      <vt:variant>
        <vt:lpwstr>https://doi.org/10.3389/fpsyg.2017.00115</vt:lpwstr>
      </vt:variant>
      <vt:variant>
        <vt:lpwstr/>
      </vt:variant>
      <vt:variant>
        <vt:i4>5374027</vt:i4>
      </vt:variant>
      <vt:variant>
        <vt:i4>267</vt:i4>
      </vt:variant>
      <vt:variant>
        <vt:i4>0</vt:i4>
      </vt:variant>
      <vt:variant>
        <vt:i4>5</vt:i4>
      </vt:variant>
      <vt:variant>
        <vt:lpwstr>https://www.gov.ie/en/publication/8072c0-national-disability-inclusion-strategy-2017-2021</vt:lpwstr>
      </vt:variant>
      <vt:variant>
        <vt:lpwstr/>
      </vt:variant>
      <vt:variant>
        <vt:i4>2949169</vt:i4>
      </vt:variant>
      <vt:variant>
        <vt:i4>261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1769535</vt:i4>
      </vt:variant>
      <vt:variant>
        <vt:i4>252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786447</vt:i4>
      </vt:variant>
      <vt:variant>
        <vt:i4>249</vt:i4>
      </vt:variant>
      <vt:variant>
        <vt:i4>0</vt:i4>
      </vt:variant>
      <vt:variant>
        <vt:i4>5</vt:i4>
      </vt:variant>
      <vt:variant>
        <vt:lpwstr>https://www.oecd.org/education/implementation-of-ireland-s-leaving-certificate-2020-2021-e36a10b8-en.htm</vt:lpwstr>
      </vt:variant>
      <vt:variant>
        <vt:lpwstr/>
      </vt:variant>
      <vt:variant>
        <vt:i4>1835090</vt:i4>
      </vt:variant>
      <vt:variant>
        <vt:i4>246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2359356</vt:i4>
      </vt:variant>
      <vt:variant>
        <vt:i4>240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7929911</vt:i4>
      </vt:variant>
      <vt:variant>
        <vt:i4>228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3407931</vt:i4>
      </vt:variant>
      <vt:variant>
        <vt:i4>225</vt:i4>
      </vt:variant>
      <vt:variant>
        <vt:i4>0</vt:i4>
      </vt:variant>
      <vt:variant>
        <vt:i4>5</vt:i4>
      </vt:variant>
      <vt:variant>
        <vt:lpwstr>https://www.european-agency.org/sites/default/files/BRIES_Mid-Term_Report.pdf</vt:lpwstr>
      </vt:variant>
      <vt:variant>
        <vt:lpwstr/>
      </vt:variant>
      <vt:variant>
        <vt:i4>7929911</vt:i4>
      </vt:variant>
      <vt:variant>
        <vt:i4>222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4980825</vt:i4>
      </vt:variant>
      <vt:variant>
        <vt:i4>213</vt:i4>
      </vt:variant>
      <vt:variant>
        <vt:i4>0</vt:i4>
      </vt:variant>
      <vt:variant>
        <vt:i4>5</vt:i4>
      </vt:variant>
      <vt:variant>
        <vt:lpwstr>https://www.european-agency.org/activities/BRIES</vt:lpwstr>
      </vt:variant>
      <vt:variant>
        <vt:lpwstr/>
      </vt:variant>
      <vt:variant>
        <vt:i4>4980759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7929911</vt:i4>
      </vt:variant>
      <vt:variant>
        <vt:i4>204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7929911</vt:i4>
      </vt:variant>
      <vt:variant>
        <vt:i4>201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4849687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Section4</vt:lpwstr>
      </vt:variant>
      <vt:variant>
        <vt:i4>5046295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4980759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5177367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3342378</vt:i4>
      </vt:variant>
      <vt:variant>
        <vt:i4>186</vt:i4>
      </vt:variant>
      <vt:variant>
        <vt:i4>0</vt:i4>
      </vt:variant>
      <vt:variant>
        <vt:i4>5</vt:i4>
      </vt:variant>
      <vt:variant>
        <vt:lpwstr>https://www.european-agency.org/resources/publications/key-principles-supporting-policy-development-implementation</vt:lpwstr>
      </vt:variant>
      <vt:variant>
        <vt:lpwstr/>
      </vt:variant>
      <vt:variant>
        <vt:i4>3407931</vt:i4>
      </vt:variant>
      <vt:variant>
        <vt:i4>183</vt:i4>
      </vt:variant>
      <vt:variant>
        <vt:i4>0</vt:i4>
      </vt:variant>
      <vt:variant>
        <vt:i4>5</vt:i4>
      </vt:variant>
      <vt:variant>
        <vt:lpwstr>https://www.european-agency.org/sites/default/files/BRIES_Mid-Term_Report.pdf</vt:lpwstr>
      </vt:variant>
      <vt:variant>
        <vt:lpwstr/>
      </vt:variant>
      <vt:variant>
        <vt:i4>4980825</vt:i4>
      </vt:variant>
      <vt:variant>
        <vt:i4>180</vt:i4>
      </vt:variant>
      <vt:variant>
        <vt:i4>0</vt:i4>
      </vt:variant>
      <vt:variant>
        <vt:i4>5</vt:i4>
      </vt:variant>
      <vt:variant>
        <vt:lpwstr>https://www.european-agency.org/activities/BRIES</vt:lpwstr>
      </vt:variant>
      <vt:variant>
        <vt:lpwstr/>
      </vt:variant>
      <vt:variant>
        <vt:i4>1966137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_Toc158713187</vt:lpwstr>
      </vt:variant>
      <vt:variant>
        <vt:i4>1966137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_Toc158713186</vt:lpwstr>
      </vt:variant>
      <vt:variant>
        <vt:i4>1966137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_Toc158713185</vt:lpwstr>
      </vt:variant>
      <vt:variant>
        <vt:i4>1966137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_Toc158713184</vt:lpwstr>
      </vt:variant>
      <vt:variant>
        <vt:i4>1966137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_Toc158713183</vt:lpwstr>
      </vt:variant>
      <vt:variant>
        <vt:i4>1966137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_Toc158713182</vt:lpwstr>
      </vt:variant>
      <vt:variant>
        <vt:i4>1966137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_Toc158713181</vt:lpwstr>
      </vt:variant>
      <vt:variant>
        <vt:i4>1966137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_Toc158713180</vt:lpwstr>
      </vt:variant>
      <vt:variant>
        <vt:i4>1114169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_Toc158713179</vt:lpwstr>
      </vt:variant>
      <vt:variant>
        <vt:i4>1114169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_Toc158713178</vt:lpwstr>
      </vt:variant>
      <vt:variant>
        <vt:i4>1114169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_Toc158713177</vt:lpwstr>
      </vt:variant>
      <vt:variant>
        <vt:i4>1114169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_Toc158713176</vt:lpwstr>
      </vt:variant>
      <vt:variant>
        <vt:i4>1114169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_Toc158713175</vt:lpwstr>
      </vt:variant>
      <vt:variant>
        <vt:i4>1114169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_Toc158713174</vt:lpwstr>
      </vt:variant>
      <vt:variant>
        <vt:i4>1114169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_Toc158713173</vt:lpwstr>
      </vt:variant>
      <vt:variant>
        <vt:i4>1114169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_Toc158713172</vt:lpwstr>
      </vt:variant>
      <vt:variant>
        <vt:i4>1114169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_Toc158713171</vt:lpwstr>
      </vt:variant>
      <vt:variant>
        <vt:i4>1114169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_Toc158713170</vt:lpwstr>
      </vt:variant>
      <vt:variant>
        <vt:i4>1048633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_Toc158713169</vt:lpwstr>
      </vt:variant>
      <vt:variant>
        <vt:i4>1048633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_Toc158713168</vt:lpwstr>
      </vt:variant>
      <vt:variant>
        <vt:i4>1048633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_Toc158713167</vt:lpwstr>
      </vt:variant>
      <vt:variant>
        <vt:i4>1048633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_Toc158713166</vt:lpwstr>
      </vt:variant>
      <vt:variant>
        <vt:i4>1048633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_Toc158713165</vt:lpwstr>
      </vt:variant>
      <vt:variant>
        <vt:i4>1048633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_Toc158713164</vt:lpwstr>
      </vt:variant>
      <vt:variant>
        <vt:i4>1048633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_Toc158713163</vt:lpwstr>
      </vt:variant>
      <vt:variant>
        <vt:i4>1048633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_Toc158713162</vt:lpwstr>
      </vt:variant>
      <vt:variant>
        <vt:i4>1048633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_Toc158713161</vt:lpwstr>
      </vt:variant>
      <vt:variant>
        <vt:i4>8192093</vt:i4>
      </vt:variant>
      <vt:variant>
        <vt:i4>12</vt:i4>
      </vt:variant>
      <vt:variant>
        <vt:i4>0</vt:i4>
      </vt:variant>
      <vt:variant>
        <vt:i4>5</vt:i4>
      </vt:variant>
      <vt:variant>
        <vt:lpwstr>mailto:brussels.office@european-agency.org</vt:lpwstr>
      </vt:variant>
      <vt:variant>
        <vt:lpwstr/>
      </vt:variant>
      <vt:variant>
        <vt:i4>3670096</vt:i4>
      </vt:variant>
      <vt:variant>
        <vt:i4>9</vt:i4>
      </vt:variant>
      <vt:variant>
        <vt:i4>0</vt:i4>
      </vt:variant>
      <vt:variant>
        <vt:i4>5</vt:i4>
      </vt:variant>
      <vt:variant>
        <vt:lpwstr>mailto:secretariat@european-agency.org</vt:lpwstr>
      </vt:variant>
      <vt:variant>
        <vt:lpwstr/>
      </vt:variant>
      <vt:variant>
        <vt:i4>5046291</vt:i4>
      </vt:variant>
      <vt:variant>
        <vt:i4>6</vt:i4>
      </vt:variant>
      <vt:variant>
        <vt:i4>0</vt:i4>
      </vt:variant>
      <vt:variant>
        <vt:i4>5</vt:i4>
      </vt:variant>
      <vt:variant>
        <vt:lpwstr>https://www.european-agency.org/</vt:lpwstr>
      </vt:variant>
      <vt:variant>
        <vt:lpwstr/>
      </vt:variant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7340094</vt:i4>
      </vt:variant>
      <vt:variant>
        <vt:i4>0</vt:i4>
      </vt:variant>
      <vt:variant>
        <vt:i4>0</vt:i4>
      </vt:variant>
      <vt:variant>
        <vt:i4>5</vt:i4>
      </vt:variant>
      <vt:variant>
        <vt:lpwstr>https://www.european-agency.org/open-access-policy</vt:lpwstr>
      </vt:variant>
      <vt:variant>
        <vt:lpwstr/>
      </vt:variant>
      <vt:variant>
        <vt:i4>5374027</vt:i4>
      </vt:variant>
      <vt:variant>
        <vt:i4>18</vt:i4>
      </vt:variant>
      <vt:variant>
        <vt:i4>0</vt:i4>
      </vt:variant>
      <vt:variant>
        <vt:i4>5</vt:i4>
      </vt:variant>
      <vt:variant>
        <vt:lpwstr>https://www.gov.ie/en/publication/8072c0-national-disability-inclusion-strategy-2017-2021</vt:lpwstr>
      </vt:variant>
      <vt:variant>
        <vt:lpwstr/>
      </vt:variant>
      <vt:variant>
        <vt:i4>2949169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1769535</vt:i4>
      </vt:variant>
      <vt:variant>
        <vt:i4>12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786447</vt:i4>
      </vt:variant>
      <vt:variant>
        <vt:i4>9</vt:i4>
      </vt:variant>
      <vt:variant>
        <vt:i4>0</vt:i4>
      </vt:variant>
      <vt:variant>
        <vt:i4>5</vt:i4>
      </vt:variant>
      <vt:variant>
        <vt:lpwstr>https://www.oecd.org/education/implementation-of-ireland-s-leaving-certificate-2020-2021-e36a10b8-en.htm</vt:lpwstr>
      </vt:variant>
      <vt:variant>
        <vt:lpwstr/>
      </vt:variant>
      <vt:variant>
        <vt:i4>1835090</vt:i4>
      </vt:variant>
      <vt:variant>
        <vt:i4>6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2359356</vt:i4>
      </vt:variant>
      <vt:variant>
        <vt:i4>3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2359356</vt:i4>
      </vt:variant>
      <vt:variant>
        <vt:i4>0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Budování odolnosti prostřednictvím inkluzivních vzdělávacích systémů: Pokyny pro zavedení kultury efektivní komunikace ve vzdělávání</dc:title>
  <dc:subject>Budování odolnosti prostřednictvím inkluzivních vzdělávacích systémů (BRIES)</dc:subject>
  <dc:creator>European Agency for Special Needs and Inclusive Education</dc:creator>
  <cp:keywords>EASNIE</cp:keywords>
  <dc:description/>
  <cp:lastModifiedBy>Rachel Mepsted</cp:lastModifiedBy>
  <cp:revision>8</cp:revision>
  <dcterms:created xsi:type="dcterms:W3CDTF">2024-04-10T12:12:00Z</dcterms:created>
  <dcterms:modified xsi:type="dcterms:W3CDTF">2024-05-03T11:00:00Z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i4>100</vt:i4>
  </property>
  <property fmtid="{D5CDD505-2E9C-101B-9397-08002B2CF9AE}" pid="3" name="MediaServiceImageTags">
    <vt:lpwstr/>
  </property>
  <property fmtid="{D5CDD505-2E9C-101B-9397-08002B2CF9AE}" pid="4" name="ContentTypeId">
    <vt:lpwstr>0x010100ED0FA3C505124F428AA5436AA6C91735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_activity">
    <vt:lpwstr>{"FileActivityType":"6","FileActivityTimeStamp":"2024-01-29T08:35:11.573Z","FileActivityUsersOnPage":[{"DisplayName":"Megan Reis","Id":"megan@european-agency.org"}],"FileActivityNavigationId":null}</vt:lpwstr>
  </property>
  <property fmtid="{D5CDD505-2E9C-101B-9397-08002B2CF9AE}" pid="8" name="TriggerFlowInfo">
    <vt:lpwstr/>
  </property>
</Properties>
</file>