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35755F4D" w:rsidR="00534D20" w:rsidRPr="0070667A" w:rsidRDefault="001D06EA" w:rsidP="001D06EA">
      <w:pPr>
        <w:pStyle w:val="Agency-title"/>
        <w:spacing w:before="4000"/>
        <w:rPr>
          <w:rFonts w:cstheme="majorHAnsi"/>
        </w:rPr>
      </w:pPr>
      <w:bookmarkStart w:id="0" w:name="_Hlk153891352"/>
      <w:bookmarkStart w:id="1" w:name="_Hlk149736521"/>
      <w:bookmarkEnd w:id="0"/>
      <w:r w:rsidRPr="0070667A">
        <w:rPr>
          <w:rFonts w:cstheme="majorHAnsi"/>
          <w:lang w:bidi="da-DK"/>
        </w:rPr>
        <w:t>Opbygning af resiliens gennem inkludere</w:t>
      </w:r>
      <w:r w:rsidR="004F474A">
        <w:rPr>
          <w:rFonts w:cstheme="majorHAnsi"/>
          <w:lang w:bidi="da-DK"/>
        </w:rPr>
        <w:t>n</w:t>
      </w:r>
      <w:r w:rsidRPr="0070667A">
        <w:rPr>
          <w:rFonts w:cstheme="majorHAnsi"/>
          <w:lang w:bidi="da-DK"/>
        </w:rPr>
        <w:t>de uddannelsessystemer</w:t>
      </w:r>
      <w:bookmarkEnd w:id="1"/>
    </w:p>
    <w:p w14:paraId="5278E72D" w14:textId="39AC2B5A" w:rsidR="000025E9" w:rsidRPr="0070667A" w:rsidRDefault="008E2AFC" w:rsidP="00EA048E">
      <w:pPr>
        <w:spacing w:before="900" w:after="120"/>
        <w:jc w:val="center"/>
        <w:rPr>
          <w:rFonts w:asciiTheme="majorHAnsi" w:hAnsiTheme="majorHAnsi" w:cstheme="majorHAnsi"/>
          <w:b/>
          <w:bCs/>
          <w:sz w:val="44"/>
          <w:szCs w:val="44"/>
        </w:rPr>
      </w:pPr>
      <w:r w:rsidRPr="0070667A">
        <w:rPr>
          <w:rFonts w:asciiTheme="majorHAnsi" w:hAnsiTheme="majorHAnsi" w:cstheme="majorHAnsi"/>
          <w:b/>
          <w:sz w:val="44"/>
          <w:lang w:bidi="da-DK"/>
        </w:rPr>
        <w:t>Vejledning til etablering af en kultur med effektiv kommunikation på uddannelsesområdet</w:t>
      </w:r>
    </w:p>
    <w:p w14:paraId="6CA74C7F" w14:textId="546E0260" w:rsidR="009E6E4D" w:rsidRPr="0070667A" w:rsidRDefault="00BF13BA" w:rsidP="00EA048E">
      <w:pPr>
        <w:tabs>
          <w:tab w:val="left" w:pos="5896"/>
        </w:tabs>
        <w:spacing w:before="4000"/>
        <w:jc w:val="center"/>
        <w:rPr>
          <w:rFonts w:asciiTheme="majorHAnsi" w:hAnsiTheme="majorHAnsi" w:cstheme="majorHAnsi"/>
          <w:b/>
          <w:color w:val="000000" w:themeColor="text1"/>
        </w:rPr>
      </w:pPr>
      <w:r w:rsidRPr="0070667A">
        <w:rPr>
          <w:rFonts w:asciiTheme="majorHAnsi" w:hAnsiTheme="majorHAnsi" w:cstheme="majorHAnsi"/>
          <w:b/>
          <w:lang w:bidi="da-DK"/>
        </w:rPr>
        <w:t>Europæisk Agentur for Inklusion og Specialundervisning</w:t>
      </w:r>
    </w:p>
    <w:p w14:paraId="692E8A30" w14:textId="77777777" w:rsidR="00A4520C" w:rsidRPr="0070667A" w:rsidRDefault="009E6E4D" w:rsidP="009A01C1">
      <w:pPr>
        <w:pStyle w:val="Agency-body-text"/>
        <w:rPr>
          <w:rFonts w:asciiTheme="majorHAnsi" w:hAnsiTheme="majorHAnsi" w:cstheme="majorHAnsi"/>
        </w:rPr>
      </w:pPr>
      <w:r w:rsidRPr="0070667A">
        <w:rPr>
          <w:rFonts w:asciiTheme="majorHAnsi" w:hAnsiTheme="majorHAnsi" w:cstheme="majorHAnsi"/>
          <w:lang w:bidi="da-DK"/>
        </w:rPr>
        <w:br w:type="page"/>
      </w:r>
    </w:p>
    <w:p w14:paraId="39783C90" w14:textId="01EE2C72" w:rsidR="008F777A" w:rsidRPr="0070667A" w:rsidRDefault="00993A74" w:rsidP="00993A74">
      <w:pPr>
        <w:spacing w:before="360" w:after="360"/>
        <w:rPr>
          <w:rFonts w:asciiTheme="majorHAnsi" w:hAnsiTheme="majorHAnsi" w:cstheme="majorHAnsi"/>
          <w:color w:val="000000" w:themeColor="text1"/>
          <w:sz w:val="20"/>
        </w:rPr>
        <w:sectPr w:rsidR="008F777A" w:rsidRPr="0070667A" w:rsidSect="00053D03">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70667A">
        <w:rPr>
          <w:rFonts w:asciiTheme="majorHAnsi" w:hAnsiTheme="majorHAnsi" w:cstheme="majorHAnsi"/>
          <w:sz w:val="20"/>
          <w:lang w:bidi="da-DK"/>
        </w:rPr>
        <w:lastRenderedPageBreak/>
        <w:t>Det Europæiske Agentur for Inklusion og Specialundervisning (Agenturet) er en uafhængig og selvstyrende organisation. Agenturet medfinansieres af undervisningsministerierne i dets medlemslande og af Europa-Kommissionen via et driftstilskud inden for Den Europæiske Unions (EU) uddannelsesprogram.</w:t>
      </w:r>
    </w:p>
    <w:p w14:paraId="54B83415" w14:textId="67638D45" w:rsidR="00AE0DDC" w:rsidRPr="0070667A" w:rsidRDefault="00B668E4" w:rsidP="00DC1032">
      <w:pPr>
        <w:pStyle w:val="Agency-body-text"/>
        <w:spacing w:before="360" w:after="360"/>
        <w:rPr>
          <w:rFonts w:asciiTheme="majorHAnsi" w:hAnsiTheme="majorHAnsi" w:cstheme="majorHAnsi"/>
          <w:sz w:val="20"/>
        </w:rPr>
      </w:pPr>
      <w:r w:rsidRPr="008F0338">
        <w:rPr>
          <w:rFonts w:asciiTheme="majorHAnsi" w:hAnsiTheme="majorHAnsi" w:cstheme="majorHAnsi"/>
          <w:noProof/>
          <w:lang w:bidi="da-DK"/>
        </w:rPr>
        <w:drawing>
          <wp:inline distT="0" distB="0" distL="0" distR="0" wp14:anchorId="18CAC567" wp14:editId="777AD90C">
            <wp:extent cx="1602000" cy="320145"/>
            <wp:effectExtent l="0" t="0" r="0" b="0"/>
            <wp:docPr id="81" name="Picture 4" descr="Logo: Emblem for Den Europæiske Union og tekst: Medfinansieret af Den Europæiske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mblem for Den Europæiske Union og tekst: Medfinansieret af Den Europæiske Unio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02000" cy="320145"/>
                    </a:xfrm>
                    <a:prstGeom prst="rect">
                      <a:avLst/>
                    </a:prstGeom>
                  </pic:spPr>
                </pic:pic>
              </a:graphicData>
            </a:graphic>
          </wp:inline>
        </w:drawing>
      </w:r>
      <w:r w:rsidR="008F777A" w:rsidRPr="0070667A">
        <w:rPr>
          <w:rFonts w:asciiTheme="majorHAnsi" w:hAnsiTheme="majorHAnsi" w:cstheme="majorHAnsi"/>
          <w:sz w:val="20"/>
          <w:lang w:bidi="da-DK"/>
        </w:rPr>
        <w:br w:type="column"/>
      </w:r>
      <w:r w:rsidR="006E7573" w:rsidRPr="0070667A">
        <w:rPr>
          <w:rFonts w:asciiTheme="majorHAnsi" w:hAnsiTheme="majorHAnsi" w:cstheme="majorHAnsi"/>
          <w:sz w:val="20"/>
          <w:lang w:bidi="da-DK"/>
        </w:rPr>
        <w:t>Finansieret af Den Europæiske Union. De synspunkter og meninger, der udtrykkes, er kun forfatterens/forfatternes og afspejler ikke nødvendigvis Den Europæiske Unions eller Europa-Kommissionens synspunkter. Hverken Den Europæiske Union eller Europa-Kommissionen kan holdes ansvarlige for dem.</w:t>
      </w:r>
    </w:p>
    <w:p w14:paraId="39B2E651" w14:textId="77777777" w:rsidR="008F777A" w:rsidRPr="0070667A" w:rsidRDefault="008F777A" w:rsidP="008F777A">
      <w:pPr>
        <w:spacing w:before="360" w:after="360"/>
        <w:ind w:left="2693"/>
        <w:rPr>
          <w:rFonts w:asciiTheme="majorHAnsi" w:hAnsiTheme="majorHAnsi" w:cstheme="majorHAnsi"/>
          <w:sz w:val="20"/>
        </w:rPr>
        <w:sectPr w:rsidR="008F777A" w:rsidRPr="0070667A" w:rsidSect="00053D03">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70667A" w:rsidRDefault="00A4520C" w:rsidP="00FB406C">
      <w:pPr>
        <w:pStyle w:val="Agency-body-text"/>
        <w:rPr>
          <w:rFonts w:asciiTheme="majorHAnsi" w:hAnsiTheme="majorHAnsi" w:cstheme="majorHAnsi"/>
          <w:szCs w:val="24"/>
        </w:rPr>
      </w:pPr>
      <w:r w:rsidRPr="0070667A">
        <w:rPr>
          <w:rFonts w:asciiTheme="majorHAnsi" w:hAnsiTheme="majorHAnsi" w:cstheme="majorHAnsi"/>
          <w:lang w:bidi="da-DK"/>
        </w:rPr>
        <w:t>Enkeltpersoners synspunkter anført her i dokumentet repræsenterer ikke nødvendigvis Agenturets, medlemslandenes eller Europa-Kommissionens officielle synspunkter.</w:t>
      </w:r>
    </w:p>
    <w:p w14:paraId="223475F1" w14:textId="636F314D" w:rsidR="00993A74" w:rsidRPr="00E86DEB" w:rsidRDefault="00993A74" w:rsidP="005D4F5E">
      <w:pPr>
        <w:pStyle w:val="Agency-body-text"/>
        <w:spacing w:before="240" w:after="240"/>
        <w:rPr>
          <w:rFonts w:asciiTheme="majorHAnsi" w:hAnsiTheme="majorHAnsi" w:cstheme="majorHAnsi"/>
          <w:b/>
          <w:szCs w:val="24"/>
          <w:lang w:val="en-GB"/>
        </w:rPr>
      </w:pPr>
      <w:r w:rsidRPr="0070667A">
        <w:rPr>
          <w:rFonts w:asciiTheme="majorHAnsi" w:hAnsiTheme="majorHAnsi" w:cstheme="majorHAnsi"/>
          <w:lang w:bidi="da-DK"/>
        </w:rPr>
        <w:t xml:space="preserve">© </w:t>
      </w:r>
      <w:r w:rsidRPr="00E86DEB">
        <w:rPr>
          <w:rFonts w:asciiTheme="majorHAnsi" w:hAnsiTheme="majorHAnsi" w:cstheme="majorHAnsi"/>
          <w:b/>
          <w:lang w:val="en-GB" w:bidi="da-DK"/>
        </w:rPr>
        <w:t>European Agency for Special Needs and Inclusive Education 2024</w:t>
      </w:r>
    </w:p>
    <w:p w14:paraId="519D54A6" w14:textId="54DE5E62" w:rsidR="00A4520C" w:rsidRPr="0070667A" w:rsidRDefault="00A4520C" w:rsidP="00A767E9">
      <w:pPr>
        <w:pStyle w:val="Agency-body-text"/>
        <w:spacing w:before="240" w:after="240"/>
        <w:rPr>
          <w:rFonts w:asciiTheme="majorHAnsi" w:hAnsiTheme="majorHAnsi" w:cstheme="majorHAnsi"/>
          <w:szCs w:val="24"/>
        </w:rPr>
      </w:pPr>
      <w:r w:rsidRPr="0070667A">
        <w:rPr>
          <w:rFonts w:asciiTheme="majorHAnsi" w:hAnsiTheme="majorHAnsi" w:cstheme="majorHAnsi"/>
          <w:lang w:bidi="da-DK"/>
        </w:rPr>
        <w:t>Redaktører: Margarita Bilgeri og Amélie Lecheval</w:t>
      </w:r>
    </w:p>
    <w:p w14:paraId="1BC543B1" w14:textId="11ECEA61" w:rsidR="00B96828" w:rsidRPr="0070667A" w:rsidRDefault="00F84141" w:rsidP="005D4F5E">
      <w:pPr>
        <w:pStyle w:val="Agency-body-text"/>
        <w:spacing w:before="240" w:after="240"/>
        <w:rPr>
          <w:rFonts w:asciiTheme="majorHAnsi" w:hAnsiTheme="majorHAnsi" w:cstheme="majorHAnsi"/>
        </w:rPr>
      </w:pPr>
      <w:r w:rsidRPr="0070667A">
        <w:rPr>
          <w:rFonts w:asciiTheme="majorHAnsi" w:hAnsiTheme="majorHAnsi" w:cstheme="majorHAnsi"/>
          <w:lang w:bidi="da-DK"/>
        </w:rPr>
        <w:t xml:space="preserve">Denne publikation er en open-source-ressource. Dette betyder, at du frit kan få adgang til, anvende, ændre og udbrede den med passende henvisning til Europæisk Agentur for Inklusion og Specialundervisning. Der henvises til Agenturets politik om åben adgang for yderligere information: </w:t>
      </w:r>
      <w:hyperlink r:id="rId17" w:history="1">
        <w:r w:rsidR="00165FE3" w:rsidRPr="0070667A">
          <w:rPr>
            <w:rStyle w:val="Hyperlink"/>
            <w:rFonts w:asciiTheme="majorHAnsi" w:hAnsiTheme="majorHAnsi" w:cstheme="majorHAnsi"/>
            <w:lang w:bidi="da-DK"/>
          </w:rPr>
          <w:t>www.european-agency.org/open-access-policy</w:t>
        </w:r>
      </w:hyperlink>
      <w:r w:rsidRPr="0070667A">
        <w:rPr>
          <w:rFonts w:asciiTheme="majorHAnsi" w:hAnsiTheme="majorHAnsi" w:cstheme="majorHAnsi"/>
          <w:lang w:bidi="da-DK"/>
        </w:rPr>
        <w:t>.</w:t>
      </w:r>
    </w:p>
    <w:p w14:paraId="79C2998A" w14:textId="0B6EC325" w:rsidR="00705A86" w:rsidRPr="0070667A" w:rsidRDefault="00E967BF" w:rsidP="005D4F5E">
      <w:pPr>
        <w:pStyle w:val="Agency-body-text"/>
        <w:spacing w:before="480" w:after="480"/>
        <w:rPr>
          <w:rFonts w:asciiTheme="majorHAnsi" w:hAnsiTheme="majorHAnsi" w:cstheme="majorHAnsi"/>
        </w:rPr>
      </w:pPr>
      <w:r w:rsidRPr="0070667A">
        <w:rPr>
          <w:rFonts w:asciiTheme="majorHAnsi" w:hAnsiTheme="majorHAnsi" w:cstheme="majorHAnsi"/>
          <w:lang w:bidi="da-DK"/>
        </w:rPr>
        <w:t xml:space="preserve">Du kan citere denne publikation som følger: Europæisk Agentur for Inklusion og Specialundervisning, 2024. </w:t>
      </w:r>
      <w:r w:rsidRPr="0070667A">
        <w:rPr>
          <w:rFonts w:asciiTheme="majorHAnsi" w:hAnsiTheme="majorHAnsi" w:cstheme="majorHAnsi"/>
          <w:i/>
          <w:lang w:bidi="da-DK"/>
        </w:rPr>
        <w:t>Opbygning af resiliens gennem inkludere</w:t>
      </w:r>
      <w:r w:rsidR="002C045C">
        <w:rPr>
          <w:rFonts w:asciiTheme="majorHAnsi" w:hAnsiTheme="majorHAnsi" w:cstheme="majorHAnsi"/>
          <w:i/>
          <w:lang w:bidi="da-DK"/>
        </w:rPr>
        <w:t>n</w:t>
      </w:r>
      <w:r w:rsidRPr="0070667A">
        <w:rPr>
          <w:rFonts w:asciiTheme="majorHAnsi" w:hAnsiTheme="majorHAnsi" w:cstheme="majorHAnsi"/>
          <w:i/>
          <w:lang w:bidi="da-DK"/>
        </w:rPr>
        <w:t>de uddannelsessystemer: Vejledning til etablering af en kultur med effektiv kommunikation på uddannelsesområdet.</w:t>
      </w:r>
      <w:r w:rsidRPr="0070667A">
        <w:rPr>
          <w:rFonts w:asciiTheme="majorHAnsi" w:hAnsiTheme="majorHAnsi" w:cstheme="majorHAnsi"/>
          <w:lang w:bidi="da-DK"/>
        </w:rPr>
        <w:t xml:space="preserve"> (M.</w:t>
      </w:r>
      <w:r w:rsidR="000E16D8">
        <w:rPr>
          <w:rFonts w:asciiTheme="majorHAnsi" w:hAnsiTheme="majorHAnsi" w:cstheme="majorHAnsi"/>
          <w:lang w:bidi="da-DK"/>
        </w:rPr>
        <w:t> </w:t>
      </w:r>
      <w:r w:rsidRPr="0070667A">
        <w:rPr>
          <w:rFonts w:asciiTheme="majorHAnsi" w:hAnsiTheme="majorHAnsi" w:cstheme="majorHAnsi"/>
          <w:lang w:bidi="da-DK"/>
        </w:rPr>
        <w:t>Bilgeri og A.</w:t>
      </w:r>
      <w:r w:rsidR="000E16D8">
        <w:rPr>
          <w:rFonts w:asciiTheme="majorHAnsi" w:hAnsiTheme="majorHAnsi" w:cstheme="majorHAnsi"/>
          <w:lang w:bidi="da-DK"/>
        </w:rPr>
        <w:t> </w:t>
      </w:r>
      <w:r w:rsidRPr="0070667A">
        <w:rPr>
          <w:rFonts w:asciiTheme="majorHAnsi" w:hAnsiTheme="majorHAnsi" w:cstheme="majorHAnsi"/>
          <w:lang w:bidi="da-DK"/>
        </w:rPr>
        <w:t>Lecheval, red.). Odense, Danmark</w:t>
      </w:r>
    </w:p>
    <w:p w14:paraId="398944D6" w14:textId="77777777" w:rsidR="00B96828" w:rsidRPr="0070667A" w:rsidRDefault="00B96828" w:rsidP="00B474F4">
      <w:pPr>
        <w:spacing w:before="360" w:after="360"/>
        <w:rPr>
          <w:rFonts w:asciiTheme="majorHAnsi" w:hAnsiTheme="majorHAnsi" w:cstheme="majorHAnsi"/>
          <w:szCs w:val="24"/>
        </w:rPr>
        <w:sectPr w:rsidR="00B96828" w:rsidRPr="0070667A" w:rsidSect="00053D03">
          <w:footerReference w:type="first" r:id="rId18"/>
          <w:type w:val="continuous"/>
          <w:pgSz w:w="11899" w:h="16838"/>
          <w:pgMar w:top="1134" w:right="1531" w:bottom="1276" w:left="1531" w:header="709" w:footer="828" w:gutter="0"/>
          <w:cols w:space="708"/>
          <w:titlePg/>
          <w:docGrid w:linePitch="360"/>
        </w:sectPr>
      </w:pPr>
    </w:p>
    <w:p w14:paraId="4E687962" w14:textId="700A3CD7" w:rsidR="00DC54F9" w:rsidRPr="0070667A" w:rsidRDefault="00517075" w:rsidP="00DC54F9">
      <w:pPr>
        <w:rPr>
          <w:rFonts w:asciiTheme="majorHAnsi" w:hAnsiTheme="majorHAnsi" w:cstheme="majorHAnsi"/>
          <w:color w:val="000000" w:themeColor="text1"/>
          <w:sz w:val="20"/>
        </w:rPr>
      </w:pPr>
      <w:r w:rsidRPr="0070667A">
        <w:rPr>
          <w:rFonts w:asciiTheme="majorHAnsi" w:hAnsiTheme="majorHAnsi" w:cstheme="majorHAnsi"/>
          <w:noProof/>
          <w:lang w:val="el-GR" w:eastAsia="el-GR"/>
        </w:rPr>
        <w:drawing>
          <wp:inline distT="0" distB="0" distL="0" distR="0" wp14:anchorId="114085E0" wp14:editId="4A3B2063">
            <wp:extent cx="1260475" cy="452120"/>
            <wp:effectExtent l="0" t="0" r="0" b="5080"/>
            <wp:docPr id="3" name="Picture 3" descr="Logo: Creative Commons Kreditering-Ikkekommerciel-Deling på samme vilkår 4.0 International lic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 Kreditering-Ikkekommerciel-Deling på samme vilkår 4.0 International licens"/>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70667A">
        <w:rPr>
          <w:rFonts w:asciiTheme="majorHAnsi" w:hAnsiTheme="majorHAnsi" w:cstheme="majorHAnsi"/>
          <w:lang w:bidi="da-DK"/>
        </w:rPr>
        <w:br w:type="column"/>
      </w:r>
      <w:r w:rsidR="00DC54F9" w:rsidRPr="0070667A">
        <w:rPr>
          <w:rFonts w:asciiTheme="majorHAnsi" w:hAnsiTheme="majorHAnsi" w:cstheme="majorHAnsi"/>
          <w:sz w:val="20"/>
          <w:lang w:bidi="da-DK"/>
        </w:rPr>
        <w:t xml:space="preserve">Dette værk er under en </w:t>
      </w:r>
      <w:hyperlink r:id="rId20" w:history="1">
        <w:r w:rsidR="00DC54F9" w:rsidRPr="0070667A">
          <w:rPr>
            <w:rStyle w:val="Hyperlink"/>
            <w:rFonts w:asciiTheme="majorHAnsi" w:hAnsiTheme="majorHAnsi" w:cstheme="majorHAnsi"/>
            <w:sz w:val="20"/>
            <w:lang w:bidi="da-DK"/>
          </w:rPr>
          <w:t>Creative Commons Kreditering-Ikke</w:t>
        </w:r>
        <w:r w:rsidR="00BA6A3A">
          <w:rPr>
            <w:rStyle w:val="Hyperlink"/>
            <w:rFonts w:asciiTheme="majorHAnsi" w:hAnsiTheme="majorHAnsi" w:cstheme="majorHAnsi"/>
            <w:sz w:val="20"/>
            <w:lang w:bidi="da-DK"/>
          </w:rPr>
          <w:t>K</w:t>
        </w:r>
        <w:r w:rsidR="00DC54F9" w:rsidRPr="0070667A">
          <w:rPr>
            <w:rStyle w:val="Hyperlink"/>
            <w:rFonts w:asciiTheme="majorHAnsi" w:hAnsiTheme="majorHAnsi" w:cstheme="majorHAnsi"/>
            <w:sz w:val="20"/>
            <w:lang w:bidi="da-DK"/>
          </w:rPr>
          <w:t>ommerciel-Del</w:t>
        </w:r>
        <w:r w:rsidR="00BA6A3A">
          <w:rPr>
            <w:rStyle w:val="Hyperlink"/>
            <w:rFonts w:asciiTheme="majorHAnsi" w:hAnsiTheme="majorHAnsi" w:cstheme="majorHAnsi"/>
            <w:sz w:val="20"/>
            <w:lang w:bidi="da-DK"/>
          </w:rPr>
          <w:t>P</w:t>
        </w:r>
        <w:r w:rsidR="00DC54F9" w:rsidRPr="0070667A">
          <w:rPr>
            <w:rStyle w:val="Hyperlink"/>
            <w:rFonts w:asciiTheme="majorHAnsi" w:hAnsiTheme="majorHAnsi" w:cstheme="majorHAnsi"/>
            <w:sz w:val="20"/>
            <w:lang w:bidi="da-DK"/>
          </w:rPr>
          <w:t>å</w:t>
        </w:r>
        <w:r w:rsidR="00BA6A3A">
          <w:rPr>
            <w:rStyle w:val="Hyperlink"/>
            <w:rFonts w:asciiTheme="majorHAnsi" w:hAnsiTheme="majorHAnsi" w:cstheme="majorHAnsi"/>
            <w:sz w:val="20"/>
            <w:lang w:bidi="da-DK"/>
          </w:rPr>
          <w:t>S</w:t>
        </w:r>
        <w:r w:rsidR="00DC54F9" w:rsidRPr="0070667A">
          <w:rPr>
            <w:rStyle w:val="Hyperlink"/>
            <w:rFonts w:asciiTheme="majorHAnsi" w:hAnsiTheme="majorHAnsi" w:cstheme="majorHAnsi"/>
            <w:sz w:val="20"/>
            <w:lang w:bidi="da-DK"/>
          </w:rPr>
          <w:t>amme</w:t>
        </w:r>
        <w:r w:rsidR="00BA6A3A">
          <w:rPr>
            <w:rStyle w:val="Hyperlink"/>
            <w:rFonts w:asciiTheme="majorHAnsi" w:hAnsiTheme="majorHAnsi" w:cstheme="majorHAnsi"/>
            <w:sz w:val="20"/>
            <w:lang w:bidi="da-DK"/>
          </w:rPr>
          <w:t>V</w:t>
        </w:r>
        <w:r w:rsidR="00DC54F9" w:rsidRPr="0070667A">
          <w:rPr>
            <w:rStyle w:val="Hyperlink"/>
            <w:rFonts w:asciiTheme="majorHAnsi" w:hAnsiTheme="majorHAnsi" w:cstheme="majorHAnsi"/>
            <w:sz w:val="20"/>
            <w:lang w:bidi="da-DK"/>
          </w:rPr>
          <w:t>ilkår 4.0 International licens</w:t>
        </w:r>
      </w:hyperlink>
      <w:r w:rsidR="00DC54F9" w:rsidRPr="0070667A">
        <w:rPr>
          <w:rFonts w:asciiTheme="majorHAnsi" w:hAnsiTheme="majorHAnsi" w:cstheme="majorHAnsi"/>
          <w:sz w:val="20"/>
          <w:lang w:bidi="da-DK"/>
        </w:rPr>
        <w:t xml:space="preserve">. </w:t>
      </w:r>
    </w:p>
    <w:p w14:paraId="61FE0F14" w14:textId="70EECE13" w:rsidR="008E05A8" w:rsidRPr="0070667A" w:rsidRDefault="00DC54F9" w:rsidP="00DC54F9">
      <w:pPr>
        <w:rPr>
          <w:rFonts w:asciiTheme="majorHAnsi" w:hAnsiTheme="majorHAnsi" w:cstheme="majorHAnsi"/>
          <w:color w:val="000000" w:themeColor="text1"/>
          <w:szCs w:val="24"/>
        </w:rPr>
        <w:sectPr w:rsidR="008E05A8" w:rsidRPr="0070667A" w:rsidSect="00053D03">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70667A">
        <w:rPr>
          <w:rFonts w:asciiTheme="majorHAnsi" w:hAnsiTheme="majorHAnsi" w:cstheme="majorHAnsi"/>
          <w:sz w:val="20"/>
          <w:lang w:bidi="da-DK"/>
        </w:rPr>
        <w:t>Du kan frit dele og tilpasse denne publikation.</w:t>
      </w:r>
    </w:p>
    <w:p w14:paraId="6A956A39" w14:textId="033F9B9B" w:rsidR="00B96828" w:rsidRPr="0070667A" w:rsidRDefault="00B96828" w:rsidP="005D4F5E">
      <w:pPr>
        <w:pStyle w:val="Agency-body-text"/>
        <w:spacing w:before="240" w:after="240"/>
        <w:rPr>
          <w:rStyle w:val="Hyperlink"/>
          <w:rFonts w:asciiTheme="majorHAnsi" w:hAnsiTheme="majorHAnsi" w:cstheme="majorHAnsi"/>
          <w:szCs w:val="24"/>
        </w:rPr>
      </w:pPr>
      <w:r w:rsidRPr="0070667A">
        <w:rPr>
          <w:rFonts w:asciiTheme="majorHAnsi" w:hAnsiTheme="majorHAnsi" w:cstheme="majorHAnsi"/>
          <w:lang w:bidi="da-DK"/>
        </w:rPr>
        <w:t xml:space="preserve">Denne rapport er med henblik på at øge dens tilgængelighed til rådighed på 25 sprog og i et tilgængeligt elektronisk format på Agenturets websted: </w:t>
      </w:r>
      <w:hyperlink r:id="rId22" w:history="1">
        <w:r w:rsidR="00307CA3" w:rsidRPr="0070667A">
          <w:rPr>
            <w:rStyle w:val="Hyperlink"/>
            <w:rFonts w:asciiTheme="majorHAnsi" w:hAnsiTheme="majorHAnsi" w:cstheme="majorHAnsi"/>
            <w:lang w:bidi="da-DK"/>
          </w:rPr>
          <w:t>www.european-agency.org</w:t>
        </w:r>
      </w:hyperlink>
    </w:p>
    <w:p w14:paraId="1736DFDD" w14:textId="7DF5A409" w:rsidR="005D4F5E" w:rsidRPr="0070667A" w:rsidRDefault="005D4F5E" w:rsidP="005D4F5E">
      <w:pPr>
        <w:pStyle w:val="Agency-body-text"/>
        <w:spacing w:before="240" w:after="240"/>
        <w:rPr>
          <w:rFonts w:asciiTheme="majorHAnsi" w:hAnsiTheme="majorHAnsi" w:cstheme="majorHAnsi"/>
          <w:color w:val="auto"/>
          <w:szCs w:val="24"/>
        </w:rPr>
      </w:pPr>
      <w:r w:rsidRPr="0070667A">
        <w:rPr>
          <w:rFonts w:asciiTheme="majorHAnsi" w:hAnsiTheme="majorHAnsi" w:cstheme="majorHAnsi"/>
          <w:color w:val="auto"/>
          <w:lang w:bidi="da-DK"/>
        </w:rPr>
        <w:t>Dette er en oversættelse af en original engelsk tekst. Der henvises til den originale engelske tekst i tilfælde af tvivl om nøjagtigheden af informationen i oversættelsen.</w:t>
      </w:r>
    </w:p>
    <w:p w14:paraId="0119057F" w14:textId="01ADB016" w:rsidR="00B96828" w:rsidRPr="0070667A" w:rsidRDefault="00B96828" w:rsidP="00703ACD">
      <w:pPr>
        <w:tabs>
          <w:tab w:val="left" w:pos="4680"/>
        </w:tabs>
        <w:spacing w:before="480" w:after="480"/>
        <w:rPr>
          <w:rFonts w:asciiTheme="majorHAnsi" w:hAnsiTheme="majorHAnsi" w:cstheme="majorHAnsi"/>
          <w:b/>
          <w:szCs w:val="24"/>
        </w:rPr>
      </w:pPr>
      <w:r w:rsidRPr="0070667A">
        <w:rPr>
          <w:rFonts w:asciiTheme="majorHAnsi" w:hAnsiTheme="majorHAnsi" w:cstheme="majorHAnsi"/>
          <w:lang w:bidi="da-DK"/>
        </w:rPr>
        <w:t xml:space="preserve">ISBN: </w:t>
      </w:r>
      <w:r w:rsidR="00155D40" w:rsidRPr="00155D40">
        <w:rPr>
          <w:rFonts w:asciiTheme="majorHAnsi" w:hAnsiTheme="majorHAnsi" w:cstheme="majorHAnsi"/>
          <w:lang w:bidi="da-DK"/>
        </w:rPr>
        <w:t xml:space="preserve">978-87-7599-097-9 </w:t>
      </w:r>
      <w:r w:rsidRPr="0070667A">
        <w:rPr>
          <w:rFonts w:asciiTheme="majorHAnsi" w:hAnsiTheme="majorHAnsi" w:cstheme="majorHAnsi"/>
          <w:lang w:bidi="da-DK"/>
        </w:rPr>
        <w:t>(elektronisk udgave)</w:t>
      </w:r>
    </w:p>
    <w:p w14:paraId="37F4851F" w14:textId="77777777" w:rsidR="00B96828" w:rsidRPr="0070667A" w:rsidRDefault="00B96828" w:rsidP="000017DB">
      <w:pPr>
        <w:spacing w:before="240" w:after="240"/>
        <w:jc w:val="center"/>
        <w:rPr>
          <w:rFonts w:asciiTheme="majorHAnsi" w:hAnsiTheme="majorHAnsi" w:cstheme="majorHAnsi"/>
          <w:b/>
          <w:szCs w:val="24"/>
        </w:rPr>
        <w:sectPr w:rsidR="00B96828" w:rsidRPr="0070667A" w:rsidSect="00053D03">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70667A" w:rsidRDefault="00765778" w:rsidP="00745ACA">
      <w:pPr>
        <w:pStyle w:val="Agency-body-text"/>
        <w:spacing w:before="40" w:after="40"/>
        <w:rPr>
          <w:rFonts w:asciiTheme="majorHAnsi" w:hAnsiTheme="majorHAnsi" w:cstheme="majorHAnsi"/>
          <w:b/>
          <w:szCs w:val="24"/>
        </w:rPr>
      </w:pPr>
      <w:r w:rsidRPr="0070667A">
        <w:rPr>
          <w:rFonts w:asciiTheme="majorHAnsi" w:hAnsiTheme="majorHAnsi" w:cstheme="majorHAnsi"/>
          <w:b/>
          <w:lang w:bidi="da-DK"/>
        </w:rPr>
        <w:t>Sekretariat</w:t>
      </w:r>
    </w:p>
    <w:p w14:paraId="37488B8B" w14:textId="77777777" w:rsidR="00765778" w:rsidRPr="0070667A" w:rsidRDefault="00765778" w:rsidP="00745ACA">
      <w:pPr>
        <w:pStyle w:val="Agency-body-text"/>
        <w:spacing w:before="40" w:after="40"/>
        <w:rPr>
          <w:rFonts w:asciiTheme="majorHAnsi" w:hAnsiTheme="majorHAnsi" w:cstheme="majorHAnsi"/>
          <w:szCs w:val="24"/>
        </w:rPr>
      </w:pPr>
      <w:r w:rsidRPr="0070667A">
        <w:rPr>
          <w:rFonts w:asciiTheme="majorHAnsi" w:hAnsiTheme="majorHAnsi" w:cstheme="majorHAnsi"/>
          <w:lang w:bidi="da-DK"/>
        </w:rPr>
        <w:t>Østre Stationsvej 33</w:t>
      </w:r>
    </w:p>
    <w:p w14:paraId="751E1A9A" w14:textId="77777777" w:rsidR="00765778" w:rsidRPr="0070667A" w:rsidRDefault="00765778" w:rsidP="00745ACA">
      <w:pPr>
        <w:pStyle w:val="Agency-body-text"/>
        <w:spacing w:before="40" w:after="40"/>
        <w:rPr>
          <w:rFonts w:asciiTheme="majorHAnsi" w:hAnsiTheme="majorHAnsi" w:cstheme="majorHAnsi"/>
        </w:rPr>
      </w:pPr>
      <w:r w:rsidRPr="0070667A">
        <w:rPr>
          <w:rFonts w:asciiTheme="majorHAnsi" w:hAnsiTheme="majorHAnsi" w:cstheme="majorHAnsi"/>
          <w:lang w:bidi="da-DK"/>
        </w:rPr>
        <w:t>DK-5000 Odense C Danmark</w:t>
      </w:r>
    </w:p>
    <w:p w14:paraId="1EEF6E3F" w14:textId="77777777" w:rsidR="00765778" w:rsidRPr="0070667A" w:rsidRDefault="00765778" w:rsidP="00745ACA">
      <w:pPr>
        <w:pStyle w:val="Agency-body-text"/>
        <w:spacing w:before="40" w:after="40"/>
        <w:rPr>
          <w:rFonts w:asciiTheme="majorHAnsi" w:hAnsiTheme="majorHAnsi" w:cstheme="majorHAnsi"/>
        </w:rPr>
      </w:pPr>
      <w:r w:rsidRPr="0070667A">
        <w:rPr>
          <w:rFonts w:asciiTheme="majorHAnsi" w:hAnsiTheme="majorHAnsi" w:cstheme="majorHAnsi"/>
          <w:lang w:bidi="da-DK"/>
        </w:rPr>
        <w:t>Tlf.: +45 64 41 00 20</w:t>
      </w:r>
    </w:p>
    <w:p w14:paraId="62653ABB" w14:textId="77777777" w:rsidR="00077E1F" w:rsidRPr="0070667A" w:rsidRDefault="004F25EB" w:rsidP="00745ACA">
      <w:pPr>
        <w:pStyle w:val="Agency-body-text"/>
        <w:spacing w:before="40" w:after="40"/>
        <w:rPr>
          <w:rStyle w:val="Hyperlink"/>
          <w:rFonts w:asciiTheme="majorHAnsi" w:hAnsiTheme="majorHAnsi" w:cstheme="majorHAnsi"/>
        </w:rPr>
      </w:pPr>
      <w:hyperlink r:id="rId24" w:history="1">
        <w:r w:rsidR="00765778" w:rsidRPr="0070667A">
          <w:rPr>
            <w:rStyle w:val="Hyperlink"/>
            <w:rFonts w:asciiTheme="majorHAnsi" w:hAnsiTheme="majorHAnsi" w:cstheme="majorHAnsi"/>
            <w:lang w:bidi="da-DK"/>
          </w:rPr>
          <w:t>secretariat@european-agency.org</w:t>
        </w:r>
      </w:hyperlink>
    </w:p>
    <w:p w14:paraId="608AFB96" w14:textId="77777777" w:rsidR="00765778" w:rsidRPr="0070667A" w:rsidRDefault="00077E1F" w:rsidP="00077E1F">
      <w:pPr>
        <w:pStyle w:val="Agency-body-text"/>
        <w:spacing w:before="40" w:after="40"/>
        <w:rPr>
          <w:rFonts w:asciiTheme="majorHAnsi" w:hAnsiTheme="majorHAnsi" w:cstheme="majorHAnsi"/>
          <w:b/>
          <w:bCs/>
          <w:szCs w:val="24"/>
        </w:rPr>
      </w:pPr>
      <w:r w:rsidRPr="0070667A">
        <w:rPr>
          <w:rStyle w:val="Hyperlink"/>
          <w:rFonts w:asciiTheme="majorHAnsi" w:hAnsiTheme="majorHAnsi" w:cstheme="majorHAnsi"/>
          <w:lang w:bidi="da-DK"/>
        </w:rPr>
        <w:br w:type="column"/>
      </w:r>
      <w:r w:rsidR="00765778" w:rsidRPr="0070667A">
        <w:rPr>
          <w:rFonts w:asciiTheme="majorHAnsi" w:hAnsiTheme="majorHAnsi" w:cstheme="majorHAnsi"/>
          <w:b/>
          <w:lang w:bidi="da-DK"/>
        </w:rPr>
        <w:t>Bruxelles-kontor</w:t>
      </w:r>
    </w:p>
    <w:p w14:paraId="4EE299A9" w14:textId="77777777" w:rsidR="00765778" w:rsidRPr="0070667A" w:rsidRDefault="00765778" w:rsidP="00077E1F">
      <w:pPr>
        <w:pStyle w:val="Agency-body-text"/>
        <w:spacing w:before="40" w:after="40"/>
        <w:rPr>
          <w:rFonts w:asciiTheme="majorHAnsi" w:hAnsiTheme="majorHAnsi" w:cstheme="majorHAnsi"/>
          <w:szCs w:val="24"/>
        </w:rPr>
      </w:pPr>
      <w:r w:rsidRPr="0070667A">
        <w:rPr>
          <w:rFonts w:asciiTheme="majorHAnsi" w:hAnsiTheme="majorHAnsi" w:cstheme="majorHAnsi"/>
          <w:lang w:bidi="da-DK"/>
        </w:rPr>
        <w:t>Rue Montoyer 21</w:t>
      </w:r>
    </w:p>
    <w:p w14:paraId="662DBF02" w14:textId="77777777" w:rsidR="00765778" w:rsidRPr="0070667A" w:rsidRDefault="00765778" w:rsidP="00077E1F">
      <w:pPr>
        <w:pStyle w:val="Agency-body-text"/>
        <w:spacing w:before="40" w:after="40"/>
        <w:rPr>
          <w:rFonts w:asciiTheme="majorHAnsi" w:hAnsiTheme="majorHAnsi" w:cstheme="majorHAnsi"/>
          <w:szCs w:val="24"/>
        </w:rPr>
      </w:pPr>
      <w:r w:rsidRPr="0070667A">
        <w:rPr>
          <w:rFonts w:asciiTheme="majorHAnsi" w:hAnsiTheme="majorHAnsi" w:cstheme="majorHAnsi"/>
          <w:lang w:bidi="da-DK"/>
        </w:rPr>
        <w:t xml:space="preserve">BE-1000 </w:t>
      </w:r>
      <w:r w:rsidRPr="00E86DEB">
        <w:rPr>
          <w:rFonts w:asciiTheme="majorHAnsi" w:hAnsiTheme="majorHAnsi" w:cstheme="majorHAnsi"/>
          <w:lang w:val="en-GB" w:bidi="da-DK"/>
        </w:rPr>
        <w:t>Brussels Belgium</w:t>
      </w:r>
    </w:p>
    <w:p w14:paraId="0405AF09" w14:textId="77777777" w:rsidR="00765778" w:rsidRPr="0070667A" w:rsidRDefault="00765778" w:rsidP="00077E1F">
      <w:pPr>
        <w:pStyle w:val="Agency-body-text"/>
        <w:spacing w:before="40" w:after="40"/>
        <w:rPr>
          <w:rFonts w:asciiTheme="majorHAnsi" w:hAnsiTheme="majorHAnsi" w:cstheme="majorHAnsi"/>
          <w:szCs w:val="24"/>
        </w:rPr>
      </w:pPr>
      <w:r w:rsidRPr="0070667A">
        <w:rPr>
          <w:rFonts w:asciiTheme="majorHAnsi" w:hAnsiTheme="majorHAnsi" w:cstheme="majorHAnsi"/>
          <w:lang w:bidi="da-DK"/>
        </w:rPr>
        <w:t>Tlf.: +32 2 213 62 80</w:t>
      </w:r>
    </w:p>
    <w:p w14:paraId="691890AF" w14:textId="77777777" w:rsidR="00765778" w:rsidRPr="0070667A" w:rsidRDefault="004F25EB" w:rsidP="00077E1F">
      <w:pPr>
        <w:pStyle w:val="Agency-body-text"/>
        <w:spacing w:before="40" w:after="40"/>
        <w:rPr>
          <w:rStyle w:val="Hyperlink"/>
          <w:rFonts w:asciiTheme="majorHAnsi" w:hAnsiTheme="majorHAnsi" w:cstheme="majorHAnsi"/>
        </w:rPr>
      </w:pPr>
      <w:hyperlink r:id="rId25" w:history="1">
        <w:r w:rsidR="00765778" w:rsidRPr="0070667A">
          <w:rPr>
            <w:rStyle w:val="Hyperlink"/>
            <w:rFonts w:asciiTheme="majorHAnsi" w:hAnsiTheme="majorHAnsi" w:cstheme="majorHAnsi"/>
            <w:lang w:bidi="da-DK"/>
          </w:rPr>
          <w:t>brussels.office@european-agency.org</w:t>
        </w:r>
      </w:hyperlink>
    </w:p>
    <w:p w14:paraId="6E736E0D" w14:textId="7074E5CF" w:rsidR="00B13F49" w:rsidRPr="0070667A" w:rsidRDefault="00B13F49">
      <w:pPr>
        <w:rPr>
          <w:rFonts w:asciiTheme="majorHAnsi" w:hAnsiTheme="majorHAnsi" w:cstheme="majorHAnsi"/>
          <w:sz w:val="20"/>
        </w:rPr>
      </w:pPr>
      <w:r w:rsidRPr="0070667A">
        <w:rPr>
          <w:rFonts w:asciiTheme="majorHAnsi" w:hAnsiTheme="majorHAnsi" w:cstheme="majorHAnsi"/>
          <w:sz w:val="20"/>
          <w:lang w:bidi="da-DK"/>
        </w:rPr>
        <w:br w:type="page"/>
      </w:r>
    </w:p>
    <w:p w14:paraId="4FA122C5" w14:textId="77777777" w:rsidR="00765778" w:rsidRPr="0070667A" w:rsidRDefault="00765778" w:rsidP="00DB7881">
      <w:pPr>
        <w:spacing w:before="360"/>
        <w:rPr>
          <w:rFonts w:asciiTheme="majorHAnsi" w:hAnsiTheme="majorHAnsi" w:cstheme="majorHAnsi"/>
          <w:sz w:val="20"/>
        </w:rPr>
        <w:sectPr w:rsidR="00765778" w:rsidRPr="0070667A" w:rsidSect="00053D03">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70667A"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70667A">
        <w:rPr>
          <w:rFonts w:asciiTheme="majorHAnsi" w:hAnsiTheme="majorHAnsi" w:cstheme="majorHAnsi"/>
          <w:b/>
          <w:sz w:val="40"/>
          <w:lang w:bidi="da-DK"/>
        </w:rPr>
        <w:lastRenderedPageBreak/>
        <w:t>INDHOLD</w:t>
      </w:r>
    </w:p>
    <w:p w14:paraId="33522DC8" w14:textId="571F6493" w:rsidR="007160A8"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70667A">
        <w:rPr>
          <w:rFonts w:asciiTheme="majorHAnsi" w:hAnsiTheme="majorHAnsi" w:cstheme="majorHAnsi"/>
          <w:b w:val="0"/>
          <w:i/>
          <w:caps w:val="0"/>
          <w:color w:val="2B579A"/>
          <w:shd w:val="clear" w:color="auto" w:fill="E6E6E6"/>
          <w:lang w:bidi="da-DK"/>
        </w:rPr>
        <w:fldChar w:fldCharType="begin"/>
      </w:r>
      <w:r w:rsidRPr="0070667A">
        <w:rPr>
          <w:rFonts w:asciiTheme="majorHAnsi" w:hAnsiTheme="majorHAnsi" w:cstheme="majorHAnsi"/>
          <w:b w:val="0"/>
          <w:i/>
          <w:caps w:val="0"/>
          <w:lang w:bidi="da-DK"/>
        </w:rPr>
        <w:instrText xml:space="preserve"> TOC \h \z \t "Heading 1,1,Heading 2,2,Heading 3,3,Agency-heading-1,1,Agency-heading-2,2,Agency-heading-3,3" </w:instrText>
      </w:r>
      <w:r w:rsidRPr="0070667A">
        <w:rPr>
          <w:rFonts w:asciiTheme="majorHAnsi" w:hAnsiTheme="majorHAnsi" w:cstheme="majorHAnsi"/>
          <w:b w:val="0"/>
          <w:i/>
          <w:caps w:val="0"/>
          <w:color w:val="2B579A"/>
          <w:shd w:val="clear" w:color="auto" w:fill="E6E6E6"/>
          <w:lang w:bidi="da-DK"/>
        </w:rPr>
        <w:fldChar w:fldCharType="separate"/>
      </w:r>
      <w:hyperlink w:anchor="_Toc165538329" w:history="1">
        <w:r w:rsidR="007160A8" w:rsidRPr="00842A4D">
          <w:rPr>
            <w:rStyle w:val="Hyperlink"/>
            <w:rFonts w:asciiTheme="majorHAnsi" w:hAnsiTheme="majorHAnsi" w:cstheme="majorHAnsi"/>
            <w:noProof/>
            <w:lang w:bidi="da-DK"/>
          </w:rPr>
          <w:t>Anvendte ikoner</w:t>
        </w:r>
        <w:r w:rsidR="007160A8">
          <w:rPr>
            <w:noProof/>
            <w:webHidden/>
          </w:rPr>
          <w:tab/>
        </w:r>
        <w:r w:rsidR="007160A8">
          <w:rPr>
            <w:noProof/>
            <w:webHidden/>
          </w:rPr>
          <w:fldChar w:fldCharType="begin"/>
        </w:r>
        <w:r w:rsidR="007160A8">
          <w:rPr>
            <w:noProof/>
            <w:webHidden/>
          </w:rPr>
          <w:instrText xml:space="preserve"> PAGEREF _Toc165538329 \h </w:instrText>
        </w:r>
        <w:r w:rsidR="007160A8">
          <w:rPr>
            <w:noProof/>
            <w:webHidden/>
          </w:rPr>
        </w:r>
        <w:r w:rsidR="007160A8">
          <w:rPr>
            <w:noProof/>
            <w:webHidden/>
          </w:rPr>
          <w:fldChar w:fldCharType="separate"/>
        </w:r>
        <w:r w:rsidR="007160A8">
          <w:rPr>
            <w:noProof/>
            <w:webHidden/>
          </w:rPr>
          <w:t>4</w:t>
        </w:r>
        <w:r w:rsidR="007160A8">
          <w:rPr>
            <w:noProof/>
            <w:webHidden/>
          </w:rPr>
          <w:fldChar w:fldCharType="end"/>
        </w:r>
      </w:hyperlink>
    </w:p>
    <w:p w14:paraId="72B33263" w14:textId="6F0D68B5" w:rsidR="007160A8" w:rsidRDefault="004F25EB">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8330" w:history="1">
        <w:r w:rsidR="007160A8" w:rsidRPr="00842A4D">
          <w:rPr>
            <w:rStyle w:val="Hyperlink"/>
            <w:rFonts w:asciiTheme="majorHAnsi" w:hAnsiTheme="majorHAnsi" w:cstheme="majorHAnsi"/>
            <w:noProof/>
            <w:lang w:bidi="da-DK"/>
          </w:rPr>
          <w:t>Indledning</w:t>
        </w:r>
        <w:r w:rsidR="007160A8">
          <w:rPr>
            <w:noProof/>
            <w:webHidden/>
          </w:rPr>
          <w:tab/>
        </w:r>
        <w:r w:rsidR="007160A8">
          <w:rPr>
            <w:noProof/>
            <w:webHidden/>
          </w:rPr>
          <w:fldChar w:fldCharType="begin"/>
        </w:r>
        <w:r w:rsidR="007160A8">
          <w:rPr>
            <w:noProof/>
            <w:webHidden/>
          </w:rPr>
          <w:instrText xml:space="preserve"> PAGEREF _Toc165538330 \h </w:instrText>
        </w:r>
        <w:r w:rsidR="007160A8">
          <w:rPr>
            <w:noProof/>
            <w:webHidden/>
          </w:rPr>
        </w:r>
        <w:r w:rsidR="007160A8">
          <w:rPr>
            <w:noProof/>
            <w:webHidden/>
          </w:rPr>
          <w:fldChar w:fldCharType="separate"/>
        </w:r>
        <w:r w:rsidR="007160A8">
          <w:rPr>
            <w:noProof/>
            <w:webHidden/>
          </w:rPr>
          <w:t>5</w:t>
        </w:r>
        <w:r w:rsidR="007160A8">
          <w:rPr>
            <w:noProof/>
            <w:webHidden/>
          </w:rPr>
          <w:fldChar w:fldCharType="end"/>
        </w:r>
      </w:hyperlink>
    </w:p>
    <w:p w14:paraId="5FA0ECE9" w14:textId="2856D909" w:rsidR="007160A8" w:rsidRDefault="004F25EB">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8331" w:history="1">
        <w:r w:rsidR="007160A8" w:rsidRPr="00842A4D">
          <w:rPr>
            <w:rStyle w:val="Hyperlink"/>
            <w:rFonts w:asciiTheme="majorHAnsi" w:hAnsiTheme="majorHAnsi" w:cstheme="majorHAnsi"/>
            <w:noProof/>
            <w:lang w:bidi="da-DK"/>
          </w:rPr>
          <w:t>Hvad er formålet med vejledningen?</w:t>
        </w:r>
        <w:r w:rsidR="007160A8">
          <w:rPr>
            <w:noProof/>
            <w:webHidden/>
          </w:rPr>
          <w:tab/>
        </w:r>
        <w:r w:rsidR="007160A8">
          <w:rPr>
            <w:noProof/>
            <w:webHidden/>
          </w:rPr>
          <w:fldChar w:fldCharType="begin"/>
        </w:r>
        <w:r w:rsidR="007160A8">
          <w:rPr>
            <w:noProof/>
            <w:webHidden/>
          </w:rPr>
          <w:instrText xml:space="preserve"> PAGEREF _Toc165538331 \h </w:instrText>
        </w:r>
        <w:r w:rsidR="007160A8">
          <w:rPr>
            <w:noProof/>
            <w:webHidden/>
          </w:rPr>
        </w:r>
        <w:r w:rsidR="007160A8">
          <w:rPr>
            <w:noProof/>
            <w:webHidden/>
          </w:rPr>
          <w:fldChar w:fldCharType="separate"/>
        </w:r>
        <w:r w:rsidR="007160A8">
          <w:rPr>
            <w:noProof/>
            <w:webHidden/>
          </w:rPr>
          <w:t>5</w:t>
        </w:r>
        <w:r w:rsidR="007160A8">
          <w:rPr>
            <w:noProof/>
            <w:webHidden/>
          </w:rPr>
          <w:fldChar w:fldCharType="end"/>
        </w:r>
      </w:hyperlink>
    </w:p>
    <w:p w14:paraId="3BAD8488" w14:textId="1CCAC44E" w:rsidR="007160A8" w:rsidRDefault="004F25EB">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8332" w:history="1">
        <w:r w:rsidR="007160A8" w:rsidRPr="00842A4D">
          <w:rPr>
            <w:rStyle w:val="Hyperlink"/>
            <w:rFonts w:asciiTheme="majorHAnsi" w:hAnsiTheme="majorHAnsi" w:cstheme="majorHAnsi"/>
            <w:noProof/>
            <w:lang w:bidi="da-DK"/>
          </w:rPr>
          <w:t>Sådan bruges vejledningen</w:t>
        </w:r>
        <w:r w:rsidR="007160A8">
          <w:rPr>
            <w:noProof/>
            <w:webHidden/>
          </w:rPr>
          <w:tab/>
        </w:r>
        <w:r w:rsidR="007160A8">
          <w:rPr>
            <w:noProof/>
            <w:webHidden/>
          </w:rPr>
          <w:fldChar w:fldCharType="begin"/>
        </w:r>
        <w:r w:rsidR="007160A8">
          <w:rPr>
            <w:noProof/>
            <w:webHidden/>
          </w:rPr>
          <w:instrText xml:space="preserve"> PAGEREF _Toc165538332 \h </w:instrText>
        </w:r>
        <w:r w:rsidR="007160A8">
          <w:rPr>
            <w:noProof/>
            <w:webHidden/>
          </w:rPr>
        </w:r>
        <w:r w:rsidR="007160A8">
          <w:rPr>
            <w:noProof/>
            <w:webHidden/>
          </w:rPr>
          <w:fldChar w:fldCharType="separate"/>
        </w:r>
        <w:r w:rsidR="007160A8">
          <w:rPr>
            <w:noProof/>
            <w:webHidden/>
          </w:rPr>
          <w:t>6</w:t>
        </w:r>
        <w:r w:rsidR="007160A8">
          <w:rPr>
            <w:noProof/>
            <w:webHidden/>
          </w:rPr>
          <w:fldChar w:fldCharType="end"/>
        </w:r>
      </w:hyperlink>
    </w:p>
    <w:p w14:paraId="0AC21FBD" w14:textId="71996D68" w:rsidR="007160A8" w:rsidRDefault="004F25EB">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8333" w:history="1">
        <w:r w:rsidR="007160A8" w:rsidRPr="00842A4D">
          <w:rPr>
            <w:rStyle w:val="Hyperlink"/>
            <w:rFonts w:asciiTheme="majorHAnsi" w:hAnsiTheme="majorHAnsi" w:cstheme="majorHAnsi"/>
            <w:noProof/>
            <w:lang w:bidi="da-DK"/>
          </w:rPr>
          <w:t>Her kan du finde mere information</w:t>
        </w:r>
        <w:r w:rsidR="007160A8">
          <w:rPr>
            <w:noProof/>
            <w:webHidden/>
          </w:rPr>
          <w:tab/>
        </w:r>
        <w:r w:rsidR="007160A8">
          <w:rPr>
            <w:noProof/>
            <w:webHidden/>
          </w:rPr>
          <w:fldChar w:fldCharType="begin"/>
        </w:r>
        <w:r w:rsidR="007160A8">
          <w:rPr>
            <w:noProof/>
            <w:webHidden/>
          </w:rPr>
          <w:instrText xml:space="preserve"> PAGEREF _Toc165538333 \h </w:instrText>
        </w:r>
        <w:r w:rsidR="007160A8">
          <w:rPr>
            <w:noProof/>
            <w:webHidden/>
          </w:rPr>
        </w:r>
        <w:r w:rsidR="007160A8">
          <w:rPr>
            <w:noProof/>
            <w:webHidden/>
          </w:rPr>
          <w:fldChar w:fldCharType="separate"/>
        </w:r>
        <w:r w:rsidR="007160A8">
          <w:rPr>
            <w:noProof/>
            <w:webHidden/>
          </w:rPr>
          <w:t>7</w:t>
        </w:r>
        <w:r w:rsidR="007160A8">
          <w:rPr>
            <w:noProof/>
            <w:webHidden/>
          </w:rPr>
          <w:fldChar w:fldCharType="end"/>
        </w:r>
      </w:hyperlink>
    </w:p>
    <w:p w14:paraId="54485054" w14:textId="08FF2EC8" w:rsidR="007160A8" w:rsidRDefault="004F25EB">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8334" w:history="1">
        <w:r w:rsidR="007160A8" w:rsidRPr="00842A4D">
          <w:rPr>
            <w:rStyle w:val="Hyperlink"/>
            <w:rFonts w:asciiTheme="majorHAnsi" w:hAnsiTheme="majorHAnsi" w:cstheme="majorHAnsi"/>
            <w:noProof/>
            <w:lang w:bidi="da-DK"/>
          </w:rPr>
          <w:t>Afsnit 1: Modellen for etablering af en kultur med effektiv kommunikation på uddannelsesområdet</w:t>
        </w:r>
        <w:r w:rsidR="007160A8">
          <w:rPr>
            <w:noProof/>
            <w:webHidden/>
          </w:rPr>
          <w:tab/>
        </w:r>
        <w:r w:rsidR="007160A8">
          <w:rPr>
            <w:noProof/>
            <w:webHidden/>
          </w:rPr>
          <w:fldChar w:fldCharType="begin"/>
        </w:r>
        <w:r w:rsidR="007160A8">
          <w:rPr>
            <w:noProof/>
            <w:webHidden/>
          </w:rPr>
          <w:instrText xml:space="preserve"> PAGEREF _Toc165538334 \h </w:instrText>
        </w:r>
        <w:r w:rsidR="007160A8">
          <w:rPr>
            <w:noProof/>
            <w:webHidden/>
          </w:rPr>
        </w:r>
        <w:r w:rsidR="007160A8">
          <w:rPr>
            <w:noProof/>
            <w:webHidden/>
          </w:rPr>
          <w:fldChar w:fldCharType="separate"/>
        </w:r>
        <w:r w:rsidR="007160A8">
          <w:rPr>
            <w:noProof/>
            <w:webHidden/>
          </w:rPr>
          <w:t>8</w:t>
        </w:r>
        <w:r w:rsidR="007160A8">
          <w:rPr>
            <w:noProof/>
            <w:webHidden/>
          </w:rPr>
          <w:fldChar w:fldCharType="end"/>
        </w:r>
      </w:hyperlink>
    </w:p>
    <w:p w14:paraId="753E88F8" w14:textId="4D03D8C3" w:rsidR="007160A8" w:rsidRDefault="004F25EB">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8335" w:history="1">
        <w:r w:rsidR="007160A8" w:rsidRPr="00842A4D">
          <w:rPr>
            <w:rStyle w:val="Hyperlink"/>
            <w:rFonts w:asciiTheme="majorHAnsi" w:hAnsiTheme="majorHAnsi" w:cstheme="majorHAnsi"/>
            <w:noProof/>
            <w:lang w:bidi="da-DK"/>
          </w:rPr>
          <w:t>Kerneelementer i effektiv kommunikation på uddannelsesområdet</w:t>
        </w:r>
        <w:r w:rsidR="007160A8">
          <w:rPr>
            <w:noProof/>
            <w:webHidden/>
          </w:rPr>
          <w:tab/>
        </w:r>
        <w:r w:rsidR="007160A8">
          <w:rPr>
            <w:noProof/>
            <w:webHidden/>
          </w:rPr>
          <w:fldChar w:fldCharType="begin"/>
        </w:r>
        <w:r w:rsidR="007160A8">
          <w:rPr>
            <w:noProof/>
            <w:webHidden/>
          </w:rPr>
          <w:instrText xml:space="preserve"> PAGEREF _Toc165538335 \h </w:instrText>
        </w:r>
        <w:r w:rsidR="007160A8">
          <w:rPr>
            <w:noProof/>
            <w:webHidden/>
          </w:rPr>
        </w:r>
        <w:r w:rsidR="007160A8">
          <w:rPr>
            <w:noProof/>
            <w:webHidden/>
          </w:rPr>
          <w:fldChar w:fldCharType="separate"/>
        </w:r>
        <w:r w:rsidR="007160A8">
          <w:rPr>
            <w:noProof/>
            <w:webHidden/>
          </w:rPr>
          <w:t>8</w:t>
        </w:r>
        <w:r w:rsidR="007160A8">
          <w:rPr>
            <w:noProof/>
            <w:webHidden/>
          </w:rPr>
          <w:fldChar w:fldCharType="end"/>
        </w:r>
      </w:hyperlink>
    </w:p>
    <w:p w14:paraId="7B1985DB" w14:textId="3C62BA64" w:rsidR="007160A8" w:rsidRDefault="004F25EB">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8336" w:history="1">
        <w:r w:rsidR="007160A8" w:rsidRPr="00842A4D">
          <w:rPr>
            <w:rStyle w:val="Hyperlink"/>
            <w:rFonts w:asciiTheme="majorHAnsi" w:hAnsiTheme="majorHAnsi" w:cstheme="majorHAnsi"/>
            <w:noProof/>
            <w:lang w:bidi="da-DK"/>
          </w:rPr>
          <w:t>Beskrivelse af modellen for etablering af en kultur med effektiv kommunikation på uddannelsesområdet</w:t>
        </w:r>
        <w:r w:rsidR="007160A8">
          <w:rPr>
            <w:noProof/>
            <w:webHidden/>
          </w:rPr>
          <w:tab/>
        </w:r>
        <w:r w:rsidR="007160A8">
          <w:rPr>
            <w:noProof/>
            <w:webHidden/>
          </w:rPr>
          <w:fldChar w:fldCharType="begin"/>
        </w:r>
        <w:r w:rsidR="007160A8">
          <w:rPr>
            <w:noProof/>
            <w:webHidden/>
          </w:rPr>
          <w:instrText xml:space="preserve"> PAGEREF _Toc165538336 \h </w:instrText>
        </w:r>
        <w:r w:rsidR="007160A8">
          <w:rPr>
            <w:noProof/>
            <w:webHidden/>
          </w:rPr>
        </w:r>
        <w:r w:rsidR="007160A8">
          <w:rPr>
            <w:noProof/>
            <w:webHidden/>
          </w:rPr>
          <w:fldChar w:fldCharType="separate"/>
        </w:r>
        <w:r w:rsidR="007160A8">
          <w:rPr>
            <w:noProof/>
            <w:webHidden/>
          </w:rPr>
          <w:t>9</w:t>
        </w:r>
        <w:r w:rsidR="007160A8">
          <w:rPr>
            <w:noProof/>
            <w:webHidden/>
          </w:rPr>
          <w:fldChar w:fldCharType="end"/>
        </w:r>
      </w:hyperlink>
    </w:p>
    <w:p w14:paraId="1D3114D4" w14:textId="3B439109" w:rsidR="007160A8" w:rsidRDefault="004F25EB">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8337" w:history="1">
        <w:r w:rsidR="007160A8" w:rsidRPr="00842A4D">
          <w:rPr>
            <w:rStyle w:val="Hyperlink"/>
            <w:rFonts w:asciiTheme="majorHAnsi" w:hAnsiTheme="majorHAnsi" w:cstheme="majorHAnsi"/>
            <w:noProof/>
            <w:lang w:bidi="da-DK"/>
          </w:rPr>
          <w:t>Afsnit 2: Trivselsramme</w:t>
        </w:r>
        <w:r w:rsidR="007160A8">
          <w:rPr>
            <w:noProof/>
            <w:webHidden/>
          </w:rPr>
          <w:tab/>
        </w:r>
        <w:r w:rsidR="007160A8">
          <w:rPr>
            <w:noProof/>
            <w:webHidden/>
          </w:rPr>
          <w:fldChar w:fldCharType="begin"/>
        </w:r>
        <w:r w:rsidR="007160A8">
          <w:rPr>
            <w:noProof/>
            <w:webHidden/>
          </w:rPr>
          <w:instrText xml:space="preserve"> PAGEREF _Toc165538337 \h </w:instrText>
        </w:r>
        <w:r w:rsidR="007160A8">
          <w:rPr>
            <w:noProof/>
            <w:webHidden/>
          </w:rPr>
        </w:r>
        <w:r w:rsidR="007160A8">
          <w:rPr>
            <w:noProof/>
            <w:webHidden/>
          </w:rPr>
          <w:fldChar w:fldCharType="separate"/>
        </w:r>
        <w:r w:rsidR="007160A8">
          <w:rPr>
            <w:noProof/>
            <w:webHidden/>
          </w:rPr>
          <w:t>12</w:t>
        </w:r>
        <w:r w:rsidR="007160A8">
          <w:rPr>
            <w:noProof/>
            <w:webHidden/>
          </w:rPr>
          <w:fldChar w:fldCharType="end"/>
        </w:r>
      </w:hyperlink>
    </w:p>
    <w:p w14:paraId="7EF8BCA3" w14:textId="1CEB0AD6" w:rsidR="007160A8" w:rsidRDefault="004F25EB">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8338" w:history="1">
        <w:r w:rsidR="007160A8" w:rsidRPr="00842A4D">
          <w:rPr>
            <w:rStyle w:val="Hyperlink"/>
            <w:rFonts w:asciiTheme="majorHAnsi" w:hAnsiTheme="majorHAnsi" w:cstheme="majorHAnsi"/>
            <w:noProof/>
            <w:lang w:bidi="da-DK"/>
          </w:rPr>
          <w:t>Afsnit 3: Målsætninger</w:t>
        </w:r>
        <w:r w:rsidR="007160A8">
          <w:rPr>
            <w:noProof/>
            <w:webHidden/>
          </w:rPr>
          <w:tab/>
        </w:r>
        <w:r w:rsidR="007160A8">
          <w:rPr>
            <w:noProof/>
            <w:webHidden/>
          </w:rPr>
          <w:fldChar w:fldCharType="begin"/>
        </w:r>
        <w:r w:rsidR="007160A8">
          <w:rPr>
            <w:noProof/>
            <w:webHidden/>
          </w:rPr>
          <w:instrText xml:space="preserve"> PAGEREF _Toc165538338 \h </w:instrText>
        </w:r>
        <w:r w:rsidR="007160A8">
          <w:rPr>
            <w:noProof/>
            <w:webHidden/>
          </w:rPr>
        </w:r>
        <w:r w:rsidR="007160A8">
          <w:rPr>
            <w:noProof/>
            <w:webHidden/>
          </w:rPr>
          <w:fldChar w:fldCharType="separate"/>
        </w:r>
        <w:r w:rsidR="007160A8">
          <w:rPr>
            <w:noProof/>
            <w:webHidden/>
          </w:rPr>
          <w:t>14</w:t>
        </w:r>
        <w:r w:rsidR="007160A8">
          <w:rPr>
            <w:noProof/>
            <w:webHidden/>
          </w:rPr>
          <w:fldChar w:fldCharType="end"/>
        </w:r>
      </w:hyperlink>
    </w:p>
    <w:p w14:paraId="2769BF30" w14:textId="5C3076BB" w:rsidR="007160A8" w:rsidRDefault="004F25EB">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8339" w:history="1">
        <w:r w:rsidR="007160A8" w:rsidRPr="00842A4D">
          <w:rPr>
            <w:rStyle w:val="Hyperlink"/>
            <w:rFonts w:asciiTheme="majorHAnsi" w:hAnsiTheme="majorHAnsi" w:cstheme="majorHAnsi"/>
            <w:noProof/>
            <w:lang w:bidi="da-DK"/>
          </w:rPr>
          <w:t>Sådan bruges målsætningerne</w:t>
        </w:r>
        <w:r w:rsidR="007160A8">
          <w:rPr>
            <w:noProof/>
            <w:webHidden/>
          </w:rPr>
          <w:tab/>
        </w:r>
        <w:r w:rsidR="007160A8">
          <w:rPr>
            <w:noProof/>
            <w:webHidden/>
          </w:rPr>
          <w:fldChar w:fldCharType="begin"/>
        </w:r>
        <w:r w:rsidR="007160A8">
          <w:rPr>
            <w:noProof/>
            <w:webHidden/>
          </w:rPr>
          <w:instrText xml:space="preserve"> PAGEREF _Toc165538339 \h </w:instrText>
        </w:r>
        <w:r w:rsidR="007160A8">
          <w:rPr>
            <w:noProof/>
            <w:webHidden/>
          </w:rPr>
        </w:r>
        <w:r w:rsidR="007160A8">
          <w:rPr>
            <w:noProof/>
            <w:webHidden/>
          </w:rPr>
          <w:fldChar w:fldCharType="separate"/>
        </w:r>
        <w:r w:rsidR="007160A8">
          <w:rPr>
            <w:noProof/>
            <w:webHidden/>
          </w:rPr>
          <w:t>17</w:t>
        </w:r>
        <w:r w:rsidR="007160A8">
          <w:rPr>
            <w:noProof/>
            <w:webHidden/>
          </w:rPr>
          <w:fldChar w:fldCharType="end"/>
        </w:r>
      </w:hyperlink>
    </w:p>
    <w:p w14:paraId="1ED86596" w14:textId="640930C5" w:rsidR="007160A8" w:rsidRDefault="004F25EB">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8340" w:history="1">
        <w:r w:rsidR="007160A8" w:rsidRPr="00842A4D">
          <w:rPr>
            <w:rStyle w:val="Hyperlink"/>
            <w:rFonts w:asciiTheme="majorHAnsi" w:hAnsiTheme="majorHAnsi" w:cstheme="majorHAnsi"/>
            <w:noProof/>
            <w:lang w:bidi="da-DK"/>
          </w:rPr>
          <w:t>Målsætning A: Tilvejebringelse af trygge og sikre psykosociale undervisningsmiljøer</w:t>
        </w:r>
        <w:r w:rsidR="007160A8">
          <w:rPr>
            <w:noProof/>
            <w:webHidden/>
          </w:rPr>
          <w:tab/>
        </w:r>
        <w:r w:rsidR="007160A8">
          <w:rPr>
            <w:noProof/>
            <w:webHidden/>
          </w:rPr>
          <w:fldChar w:fldCharType="begin"/>
        </w:r>
        <w:r w:rsidR="007160A8">
          <w:rPr>
            <w:noProof/>
            <w:webHidden/>
          </w:rPr>
          <w:instrText xml:space="preserve"> PAGEREF _Toc165538340 \h </w:instrText>
        </w:r>
        <w:r w:rsidR="007160A8">
          <w:rPr>
            <w:noProof/>
            <w:webHidden/>
          </w:rPr>
        </w:r>
        <w:r w:rsidR="007160A8">
          <w:rPr>
            <w:noProof/>
            <w:webHidden/>
          </w:rPr>
          <w:fldChar w:fldCharType="separate"/>
        </w:r>
        <w:r w:rsidR="007160A8">
          <w:rPr>
            <w:noProof/>
            <w:webHidden/>
          </w:rPr>
          <w:t>19</w:t>
        </w:r>
        <w:r w:rsidR="007160A8">
          <w:rPr>
            <w:noProof/>
            <w:webHidden/>
          </w:rPr>
          <w:fldChar w:fldCharType="end"/>
        </w:r>
      </w:hyperlink>
    </w:p>
    <w:p w14:paraId="6EBDFA77" w14:textId="7FEB0398" w:rsidR="007160A8" w:rsidRDefault="004F25EB">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8341" w:history="1">
        <w:r w:rsidR="007160A8" w:rsidRPr="00842A4D">
          <w:rPr>
            <w:rStyle w:val="Hyperlink"/>
            <w:rFonts w:asciiTheme="majorHAnsi" w:hAnsiTheme="majorHAnsi" w:cstheme="majorHAnsi"/>
            <w:noProof/>
            <w:lang w:bidi="da-DK"/>
          </w:rPr>
          <w:t>Inspirerende praksis for målsætning A</w:t>
        </w:r>
        <w:r w:rsidR="007160A8">
          <w:rPr>
            <w:noProof/>
            <w:webHidden/>
          </w:rPr>
          <w:tab/>
        </w:r>
        <w:r w:rsidR="007160A8">
          <w:rPr>
            <w:noProof/>
            <w:webHidden/>
          </w:rPr>
          <w:fldChar w:fldCharType="begin"/>
        </w:r>
        <w:r w:rsidR="007160A8">
          <w:rPr>
            <w:noProof/>
            <w:webHidden/>
          </w:rPr>
          <w:instrText xml:space="preserve"> PAGEREF _Toc165538341 \h </w:instrText>
        </w:r>
        <w:r w:rsidR="007160A8">
          <w:rPr>
            <w:noProof/>
            <w:webHidden/>
          </w:rPr>
        </w:r>
        <w:r w:rsidR="007160A8">
          <w:rPr>
            <w:noProof/>
            <w:webHidden/>
          </w:rPr>
          <w:fldChar w:fldCharType="separate"/>
        </w:r>
        <w:r w:rsidR="007160A8">
          <w:rPr>
            <w:noProof/>
            <w:webHidden/>
          </w:rPr>
          <w:t>20</w:t>
        </w:r>
        <w:r w:rsidR="007160A8">
          <w:rPr>
            <w:noProof/>
            <w:webHidden/>
          </w:rPr>
          <w:fldChar w:fldCharType="end"/>
        </w:r>
      </w:hyperlink>
    </w:p>
    <w:p w14:paraId="093E924F" w14:textId="6FBF3504" w:rsidR="007160A8" w:rsidRDefault="004F25EB">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8342" w:history="1">
        <w:r w:rsidR="007160A8" w:rsidRPr="00842A4D">
          <w:rPr>
            <w:rStyle w:val="Hyperlink"/>
            <w:rFonts w:asciiTheme="majorHAnsi" w:hAnsiTheme="majorHAnsi" w:cstheme="majorHAnsi"/>
            <w:noProof/>
            <w:lang w:bidi="da-DK"/>
          </w:rPr>
          <w:t>Målsætning B: At være i stand til at handle proaktivt og føle sig forberedt på psykosociale nødsituationer</w:t>
        </w:r>
        <w:r w:rsidR="007160A8">
          <w:rPr>
            <w:noProof/>
            <w:webHidden/>
          </w:rPr>
          <w:tab/>
        </w:r>
        <w:r w:rsidR="007160A8">
          <w:rPr>
            <w:noProof/>
            <w:webHidden/>
          </w:rPr>
          <w:fldChar w:fldCharType="begin"/>
        </w:r>
        <w:r w:rsidR="007160A8">
          <w:rPr>
            <w:noProof/>
            <w:webHidden/>
          </w:rPr>
          <w:instrText xml:space="preserve"> PAGEREF _Toc165538342 \h </w:instrText>
        </w:r>
        <w:r w:rsidR="007160A8">
          <w:rPr>
            <w:noProof/>
            <w:webHidden/>
          </w:rPr>
        </w:r>
        <w:r w:rsidR="007160A8">
          <w:rPr>
            <w:noProof/>
            <w:webHidden/>
          </w:rPr>
          <w:fldChar w:fldCharType="separate"/>
        </w:r>
        <w:r w:rsidR="007160A8">
          <w:rPr>
            <w:noProof/>
            <w:webHidden/>
          </w:rPr>
          <w:t>21</w:t>
        </w:r>
        <w:r w:rsidR="007160A8">
          <w:rPr>
            <w:noProof/>
            <w:webHidden/>
          </w:rPr>
          <w:fldChar w:fldCharType="end"/>
        </w:r>
      </w:hyperlink>
    </w:p>
    <w:p w14:paraId="407F838B" w14:textId="716DC5A3" w:rsidR="007160A8" w:rsidRDefault="004F25EB">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8343" w:history="1">
        <w:r w:rsidR="007160A8" w:rsidRPr="00842A4D">
          <w:rPr>
            <w:rStyle w:val="Hyperlink"/>
            <w:rFonts w:asciiTheme="majorHAnsi" w:hAnsiTheme="majorHAnsi" w:cstheme="majorHAnsi"/>
            <w:noProof/>
            <w:lang w:bidi="da-DK"/>
          </w:rPr>
          <w:t>Inspirerende praksis for målsætning B</w:t>
        </w:r>
        <w:r w:rsidR="007160A8">
          <w:rPr>
            <w:noProof/>
            <w:webHidden/>
          </w:rPr>
          <w:tab/>
        </w:r>
        <w:r w:rsidR="007160A8">
          <w:rPr>
            <w:noProof/>
            <w:webHidden/>
          </w:rPr>
          <w:fldChar w:fldCharType="begin"/>
        </w:r>
        <w:r w:rsidR="007160A8">
          <w:rPr>
            <w:noProof/>
            <w:webHidden/>
          </w:rPr>
          <w:instrText xml:space="preserve"> PAGEREF _Toc165538343 \h </w:instrText>
        </w:r>
        <w:r w:rsidR="007160A8">
          <w:rPr>
            <w:noProof/>
            <w:webHidden/>
          </w:rPr>
        </w:r>
        <w:r w:rsidR="007160A8">
          <w:rPr>
            <w:noProof/>
            <w:webHidden/>
          </w:rPr>
          <w:fldChar w:fldCharType="separate"/>
        </w:r>
        <w:r w:rsidR="007160A8">
          <w:rPr>
            <w:noProof/>
            <w:webHidden/>
          </w:rPr>
          <w:t>21</w:t>
        </w:r>
        <w:r w:rsidR="007160A8">
          <w:rPr>
            <w:noProof/>
            <w:webHidden/>
          </w:rPr>
          <w:fldChar w:fldCharType="end"/>
        </w:r>
      </w:hyperlink>
    </w:p>
    <w:p w14:paraId="76E630BA" w14:textId="5286D7B7" w:rsidR="007160A8" w:rsidRDefault="004F25EB">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8344" w:history="1">
        <w:r w:rsidR="007160A8" w:rsidRPr="00842A4D">
          <w:rPr>
            <w:rStyle w:val="Hyperlink"/>
            <w:rFonts w:asciiTheme="majorHAnsi" w:hAnsiTheme="majorHAnsi" w:cstheme="majorHAnsi"/>
            <w:noProof/>
            <w:lang w:bidi="da-DK"/>
          </w:rPr>
          <w:t>Målsætning C: Oprettelse af støttende forbindelser i lokalsamfundet omkring elever og studerende og deres familier</w:t>
        </w:r>
        <w:r w:rsidR="007160A8">
          <w:rPr>
            <w:noProof/>
            <w:webHidden/>
          </w:rPr>
          <w:tab/>
        </w:r>
        <w:r w:rsidR="007160A8">
          <w:rPr>
            <w:noProof/>
            <w:webHidden/>
          </w:rPr>
          <w:fldChar w:fldCharType="begin"/>
        </w:r>
        <w:r w:rsidR="007160A8">
          <w:rPr>
            <w:noProof/>
            <w:webHidden/>
          </w:rPr>
          <w:instrText xml:space="preserve"> PAGEREF _Toc165538344 \h </w:instrText>
        </w:r>
        <w:r w:rsidR="007160A8">
          <w:rPr>
            <w:noProof/>
            <w:webHidden/>
          </w:rPr>
        </w:r>
        <w:r w:rsidR="007160A8">
          <w:rPr>
            <w:noProof/>
            <w:webHidden/>
          </w:rPr>
          <w:fldChar w:fldCharType="separate"/>
        </w:r>
        <w:r w:rsidR="007160A8">
          <w:rPr>
            <w:noProof/>
            <w:webHidden/>
          </w:rPr>
          <w:t>23</w:t>
        </w:r>
        <w:r w:rsidR="007160A8">
          <w:rPr>
            <w:noProof/>
            <w:webHidden/>
          </w:rPr>
          <w:fldChar w:fldCharType="end"/>
        </w:r>
      </w:hyperlink>
    </w:p>
    <w:p w14:paraId="77E8497A" w14:textId="2B0C4D12" w:rsidR="007160A8" w:rsidRDefault="004F25EB">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8345" w:history="1">
        <w:r w:rsidR="007160A8" w:rsidRPr="00842A4D">
          <w:rPr>
            <w:rStyle w:val="Hyperlink"/>
            <w:rFonts w:asciiTheme="majorHAnsi" w:hAnsiTheme="majorHAnsi" w:cstheme="majorHAnsi"/>
            <w:noProof/>
            <w:lang w:bidi="da-DK"/>
          </w:rPr>
          <w:t>Inspirerende praksis for målsætning C</w:t>
        </w:r>
        <w:r w:rsidR="007160A8">
          <w:rPr>
            <w:noProof/>
            <w:webHidden/>
          </w:rPr>
          <w:tab/>
        </w:r>
        <w:r w:rsidR="007160A8">
          <w:rPr>
            <w:noProof/>
            <w:webHidden/>
          </w:rPr>
          <w:fldChar w:fldCharType="begin"/>
        </w:r>
        <w:r w:rsidR="007160A8">
          <w:rPr>
            <w:noProof/>
            <w:webHidden/>
          </w:rPr>
          <w:instrText xml:space="preserve"> PAGEREF _Toc165538345 \h </w:instrText>
        </w:r>
        <w:r w:rsidR="007160A8">
          <w:rPr>
            <w:noProof/>
            <w:webHidden/>
          </w:rPr>
        </w:r>
        <w:r w:rsidR="007160A8">
          <w:rPr>
            <w:noProof/>
            <w:webHidden/>
          </w:rPr>
          <w:fldChar w:fldCharType="separate"/>
        </w:r>
        <w:r w:rsidR="007160A8">
          <w:rPr>
            <w:noProof/>
            <w:webHidden/>
          </w:rPr>
          <w:t>24</w:t>
        </w:r>
        <w:r w:rsidR="007160A8">
          <w:rPr>
            <w:noProof/>
            <w:webHidden/>
          </w:rPr>
          <w:fldChar w:fldCharType="end"/>
        </w:r>
      </w:hyperlink>
    </w:p>
    <w:p w14:paraId="2557BB8B" w14:textId="124CC60A" w:rsidR="007160A8" w:rsidRDefault="004F25EB">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8346" w:history="1">
        <w:r w:rsidR="007160A8" w:rsidRPr="00842A4D">
          <w:rPr>
            <w:rStyle w:val="Hyperlink"/>
            <w:rFonts w:asciiTheme="majorHAnsi" w:hAnsiTheme="majorHAnsi" w:cstheme="majorHAnsi"/>
            <w:noProof/>
            <w:lang w:bidi="da-DK"/>
          </w:rPr>
          <w:t>Målsætning D: Brug af effektiv kommunikation til at imødekomme alle elever og studerendes behov</w:t>
        </w:r>
        <w:r w:rsidR="007160A8">
          <w:rPr>
            <w:noProof/>
            <w:webHidden/>
          </w:rPr>
          <w:tab/>
        </w:r>
        <w:r w:rsidR="007160A8">
          <w:rPr>
            <w:noProof/>
            <w:webHidden/>
          </w:rPr>
          <w:fldChar w:fldCharType="begin"/>
        </w:r>
        <w:r w:rsidR="007160A8">
          <w:rPr>
            <w:noProof/>
            <w:webHidden/>
          </w:rPr>
          <w:instrText xml:space="preserve"> PAGEREF _Toc165538346 \h </w:instrText>
        </w:r>
        <w:r w:rsidR="007160A8">
          <w:rPr>
            <w:noProof/>
            <w:webHidden/>
          </w:rPr>
        </w:r>
        <w:r w:rsidR="007160A8">
          <w:rPr>
            <w:noProof/>
            <w:webHidden/>
          </w:rPr>
          <w:fldChar w:fldCharType="separate"/>
        </w:r>
        <w:r w:rsidR="007160A8">
          <w:rPr>
            <w:noProof/>
            <w:webHidden/>
          </w:rPr>
          <w:t>26</w:t>
        </w:r>
        <w:r w:rsidR="007160A8">
          <w:rPr>
            <w:noProof/>
            <w:webHidden/>
          </w:rPr>
          <w:fldChar w:fldCharType="end"/>
        </w:r>
      </w:hyperlink>
    </w:p>
    <w:p w14:paraId="31C27E77" w14:textId="06BDA9E5" w:rsidR="007160A8" w:rsidRDefault="004F25EB">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8347" w:history="1">
        <w:r w:rsidR="007160A8" w:rsidRPr="00842A4D">
          <w:rPr>
            <w:rStyle w:val="Hyperlink"/>
            <w:rFonts w:asciiTheme="majorHAnsi" w:hAnsiTheme="majorHAnsi" w:cstheme="majorHAnsi"/>
            <w:noProof/>
            <w:lang w:bidi="da-DK"/>
          </w:rPr>
          <w:t>Inspirerende praksis for målsætning D</w:t>
        </w:r>
        <w:r w:rsidR="007160A8">
          <w:rPr>
            <w:noProof/>
            <w:webHidden/>
          </w:rPr>
          <w:tab/>
        </w:r>
        <w:r w:rsidR="007160A8">
          <w:rPr>
            <w:noProof/>
            <w:webHidden/>
          </w:rPr>
          <w:fldChar w:fldCharType="begin"/>
        </w:r>
        <w:r w:rsidR="007160A8">
          <w:rPr>
            <w:noProof/>
            <w:webHidden/>
          </w:rPr>
          <w:instrText xml:space="preserve"> PAGEREF _Toc165538347 \h </w:instrText>
        </w:r>
        <w:r w:rsidR="007160A8">
          <w:rPr>
            <w:noProof/>
            <w:webHidden/>
          </w:rPr>
        </w:r>
        <w:r w:rsidR="007160A8">
          <w:rPr>
            <w:noProof/>
            <w:webHidden/>
          </w:rPr>
          <w:fldChar w:fldCharType="separate"/>
        </w:r>
        <w:r w:rsidR="007160A8">
          <w:rPr>
            <w:noProof/>
            <w:webHidden/>
          </w:rPr>
          <w:t>27</w:t>
        </w:r>
        <w:r w:rsidR="007160A8">
          <w:rPr>
            <w:noProof/>
            <w:webHidden/>
          </w:rPr>
          <w:fldChar w:fldCharType="end"/>
        </w:r>
      </w:hyperlink>
    </w:p>
    <w:p w14:paraId="0D7A7333" w14:textId="4FA1E03E" w:rsidR="007160A8" w:rsidRDefault="004F25EB">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8348" w:history="1">
        <w:r w:rsidR="007160A8" w:rsidRPr="00842A4D">
          <w:rPr>
            <w:rStyle w:val="Hyperlink"/>
            <w:rFonts w:asciiTheme="majorHAnsi" w:hAnsiTheme="majorHAnsi" w:cstheme="majorHAnsi"/>
            <w:noProof/>
            <w:lang w:bidi="da-DK"/>
          </w:rPr>
          <w:t>Afsnit 4: Refleksionsværktøj</w:t>
        </w:r>
        <w:r w:rsidR="007160A8">
          <w:rPr>
            <w:noProof/>
            <w:webHidden/>
          </w:rPr>
          <w:tab/>
        </w:r>
        <w:r w:rsidR="007160A8">
          <w:rPr>
            <w:noProof/>
            <w:webHidden/>
          </w:rPr>
          <w:fldChar w:fldCharType="begin"/>
        </w:r>
        <w:r w:rsidR="007160A8">
          <w:rPr>
            <w:noProof/>
            <w:webHidden/>
          </w:rPr>
          <w:instrText xml:space="preserve"> PAGEREF _Toc165538348 \h </w:instrText>
        </w:r>
        <w:r w:rsidR="007160A8">
          <w:rPr>
            <w:noProof/>
            <w:webHidden/>
          </w:rPr>
        </w:r>
        <w:r w:rsidR="007160A8">
          <w:rPr>
            <w:noProof/>
            <w:webHidden/>
          </w:rPr>
          <w:fldChar w:fldCharType="separate"/>
        </w:r>
        <w:r w:rsidR="007160A8">
          <w:rPr>
            <w:noProof/>
            <w:webHidden/>
          </w:rPr>
          <w:t>28</w:t>
        </w:r>
        <w:r w:rsidR="007160A8">
          <w:rPr>
            <w:noProof/>
            <w:webHidden/>
          </w:rPr>
          <w:fldChar w:fldCharType="end"/>
        </w:r>
      </w:hyperlink>
    </w:p>
    <w:p w14:paraId="2DA22872" w14:textId="53695F65" w:rsidR="007160A8" w:rsidRDefault="004F25EB">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8349" w:history="1">
        <w:r w:rsidR="007160A8" w:rsidRPr="00842A4D">
          <w:rPr>
            <w:rStyle w:val="Hyperlink"/>
            <w:rFonts w:asciiTheme="majorHAnsi" w:hAnsiTheme="majorHAnsi" w:cstheme="majorHAnsi"/>
            <w:noProof/>
            <w:lang w:bidi="da-DK"/>
          </w:rPr>
          <w:t>Sådan bruges værktøjet</w:t>
        </w:r>
        <w:r w:rsidR="007160A8">
          <w:rPr>
            <w:noProof/>
            <w:webHidden/>
          </w:rPr>
          <w:tab/>
        </w:r>
        <w:r w:rsidR="007160A8">
          <w:rPr>
            <w:noProof/>
            <w:webHidden/>
          </w:rPr>
          <w:fldChar w:fldCharType="begin"/>
        </w:r>
        <w:r w:rsidR="007160A8">
          <w:rPr>
            <w:noProof/>
            <w:webHidden/>
          </w:rPr>
          <w:instrText xml:space="preserve"> PAGEREF _Toc165538349 \h </w:instrText>
        </w:r>
        <w:r w:rsidR="007160A8">
          <w:rPr>
            <w:noProof/>
            <w:webHidden/>
          </w:rPr>
        </w:r>
        <w:r w:rsidR="007160A8">
          <w:rPr>
            <w:noProof/>
            <w:webHidden/>
          </w:rPr>
          <w:fldChar w:fldCharType="separate"/>
        </w:r>
        <w:r w:rsidR="007160A8">
          <w:rPr>
            <w:noProof/>
            <w:webHidden/>
          </w:rPr>
          <w:t>28</w:t>
        </w:r>
        <w:r w:rsidR="007160A8">
          <w:rPr>
            <w:noProof/>
            <w:webHidden/>
          </w:rPr>
          <w:fldChar w:fldCharType="end"/>
        </w:r>
      </w:hyperlink>
    </w:p>
    <w:p w14:paraId="40F66ABE" w14:textId="415D281C" w:rsidR="007160A8" w:rsidRDefault="004F25EB">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8350" w:history="1">
        <w:r w:rsidR="007160A8" w:rsidRPr="00842A4D">
          <w:rPr>
            <w:rStyle w:val="Hyperlink"/>
            <w:rFonts w:asciiTheme="majorHAnsi" w:hAnsiTheme="majorHAnsi" w:cstheme="majorHAnsi"/>
            <w:noProof/>
            <w:lang w:bidi="da-DK"/>
          </w:rPr>
          <w:t>Refleksionstabeller for effektiv kommunikation relateret til målsætning D</w:t>
        </w:r>
        <w:r w:rsidR="007160A8">
          <w:rPr>
            <w:noProof/>
            <w:webHidden/>
          </w:rPr>
          <w:tab/>
        </w:r>
        <w:r w:rsidR="007160A8">
          <w:rPr>
            <w:noProof/>
            <w:webHidden/>
          </w:rPr>
          <w:fldChar w:fldCharType="begin"/>
        </w:r>
        <w:r w:rsidR="007160A8">
          <w:rPr>
            <w:noProof/>
            <w:webHidden/>
          </w:rPr>
          <w:instrText xml:space="preserve"> PAGEREF _Toc165538350 \h </w:instrText>
        </w:r>
        <w:r w:rsidR="007160A8">
          <w:rPr>
            <w:noProof/>
            <w:webHidden/>
          </w:rPr>
        </w:r>
        <w:r w:rsidR="007160A8">
          <w:rPr>
            <w:noProof/>
            <w:webHidden/>
          </w:rPr>
          <w:fldChar w:fldCharType="separate"/>
        </w:r>
        <w:r w:rsidR="007160A8">
          <w:rPr>
            <w:noProof/>
            <w:webHidden/>
          </w:rPr>
          <w:t>29</w:t>
        </w:r>
        <w:r w:rsidR="007160A8">
          <w:rPr>
            <w:noProof/>
            <w:webHidden/>
          </w:rPr>
          <w:fldChar w:fldCharType="end"/>
        </w:r>
      </w:hyperlink>
    </w:p>
    <w:p w14:paraId="4869BFE2" w14:textId="37A23472" w:rsidR="007160A8" w:rsidRDefault="004F25EB">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8351" w:history="1">
        <w:r w:rsidR="007160A8" w:rsidRPr="00842A4D">
          <w:rPr>
            <w:rStyle w:val="Hyperlink"/>
            <w:rFonts w:asciiTheme="majorHAnsi" w:hAnsiTheme="majorHAnsi" w:cstheme="majorHAnsi"/>
            <w:noProof/>
          </w:rPr>
          <w:t>1.</w:t>
        </w:r>
        <w:r w:rsidR="007160A8">
          <w:rPr>
            <w:rFonts w:asciiTheme="minorHAnsi" w:eastAsiaTheme="minorEastAsia" w:hAnsiTheme="minorHAnsi" w:cstheme="minorBidi"/>
            <w:i w:val="0"/>
            <w:noProof/>
            <w:kern w:val="2"/>
            <w:szCs w:val="24"/>
            <w:lang w:val="en-IE" w:eastAsia="en-GB"/>
            <w14:ligatures w14:val="standardContextual"/>
          </w:rPr>
          <w:tab/>
        </w:r>
        <w:r w:rsidR="007160A8" w:rsidRPr="00842A4D">
          <w:rPr>
            <w:rStyle w:val="Hyperlink"/>
            <w:rFonts w:asciiTheme="majorHAnsi" w:hAnsiTheme="majorHAnsi" w:cstheme="majorHAnsi"/>
            <w:noProof/>
            <w:lang w:bidi="da-DK"/>
          </w:rPr>
          <w:t>Klarhed</w:t>
        </w:r>
        <w:r w:rsidR="007160A8">
          <w:rPr>
            <w:noProof/>
            <w:webHidden/>
          </w:rPr>
          <w:tab/>
        </w:r>
        <w:r w:rsidR="007160A8">
          <w:rPr>
            <w:noProof/>
            <w:webHidden/>
          </w:rPr>
          <w:fldChar w:fldCharType="begin"/>
        </w:r>
        <w:r w:rsidR="007160A8">
          <w:rPr>
            <w:noProof/>
            <w:webHidden/>
          </w:rPr>
          <w:instrText xml:space="preserve"> PAGEREF _Toc165538351 \h </w:instrText>
        </w:r>
        <w:r w:rsidR="007160A8">
          <w:rPr>
            <w:noProof/>
            <w:webHidden/>
          </w:rPr>
        </w:r>
        <w:r w:rsidR="007160A8">
          <w:rPr>
            <w:noProof/>
            <w:webHidden/>
          </w:rPr>
          <w:fldChar w:fldCharType="separate"/>
        </w:r>
        <w:r w:rsidR="007160A8">
          <w:rPr>
            <w:noProof/>
            <w:webHidden/>
          </w:rPr>
          <w:t>29</w:t>
        </w:r>
        <w:r w:rsidR="007160A8">
          <w:rPr>
            <w:noProof/>
            <w:webHidden/>
          </w:rPr>
          <w:fldChar w:fldCharType="end"/>
        </w:r>
      </w:hyperlink>
    </w:p>
    <w:p w14:paraId="1BF3182C" w14:textId="74AB35F1" w:rsidR="007160A8" w:rsidRDefault="004F25EB">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8352" w:history="1">
        <w:r w:rsidR="007160A8" w:rsidRPr="00842A4D">
          <w:rPr>
            <w:rStyle w:val="Hyperlink"/>
            <w:rFonts w:asciiTheme="majorHAnsi" w:hAnsiTheme="majorHAnsi" w:cstheme="majorHAnsi"/>
            <w:noProof/>
          </w:rPr>
          <w:t>2.</w:t>
        </w:r>
        <w:r w:rsidR="007160A8">
          <w:rPr>
            <w:rFonts w:asciiTheme="minorHAnsi" w:eastAsiaTheme="minorEastAsia" w:hAnsiTheme="minorHAnsi" w:cstheme="minorBidi"/>
            <w:i w:val="0"/>
            <w:noProof/>
            <w:kern w:val="2"/>
            <w:szCs w:val="24"/>
            <w:lang w:val="en-IE" w:eastAsia="en-GB"/>
            <w14:ligatures w14:val="standardContextual"/>
          </w:rPr>
          <w:tab/>
        </w:r>
        <w:r w:rsidR="007160A8" w:rsidRPr="00842A4D">
          <w:rPr>
            <w:rStyle w:val="Hyperlink"/>
            <w:rFonts w:asciiTheme="majorHAnsi" w:hAnsiTheme="majorHAnsi" w:cstheme="majorHAnsi"/>
            <w:noProof/>
            <w:lang w:bidi="da-DK"/>
          </w:rPr>
          <w:t>Tilgængelighed</w:t>
        </w:r>
        <w:r w:rsidR="007160A8">
          <w:rPr>
            <w:noProof/>
            <w:webHidden/>
          </w:rPr>
          <w:tab/>
        </w:r>
        <w:r w:rsidR="007160A8">
          <w:rPr>
            <w:noProof/>
            <w:webHidden/>
          </w:rPr>
          <w:fldChar w:fldCharType="begin"/>
        </w:r>
        <w:r w:rsidR="007160A8">
          <w:rPr>
            <w:noProof/>
            <w:webHidden/>
          </w:rPr>
          <w:instrText xml:space="preserve"> PAGEREF _Toc165538352 \h </w:instrText>
        </w:r>
        <w:r w:rsidR="007160A8">
          <w:rPr>
            <w:noProof/>
            <w:webHidden/>
          </w:rPr>
        </w:r>
        <w:r w:rsidR="007160A8">
          <w:rPr>
            <w:noProof/>
            <w:webHidden/>
          </w:rPr>
          <w:fldChar w:fldCharType="separate"/>
        </w:r>
        <w:r w:rsidR="007160A8">
          <w:rPr>
            <w:noProof/>
            <w:webHidden/>
          </w:rPr>
          <w:t>29</w:t>
        </w:r>
        <w:r w:rsidR="007160A8">
          <w:rPr>
            <w:noProof/>
            <w:webHidden/>
          </w:rPr>
          <w:fldChar w:fldCharType="end"/>
        </w:r>
      </w:hyperlink>
    </w:p>
    <w:p w14:paraId="57F30602" w14:textId="73039076" w:rsidR="007160A8" w:rsidRDefault="004F25EB">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8353" w:history="1">
        <w:r w:rsidR="007160A8" w:rsidRPr="00842A4D">
          <w:rPr>
            <w:rStyle w:val="Hyperlink"/>
            <w:rFonts w:asciiTheme="majorHAnsi" w:hAnsiTheme="majorHAnsi" w:cstheme="majorHAnsi"/>
            <w:noProof/>
          </w:rPr>
          <w:t>3.</w:t>
        </w:r>
        <w:r w:rsidR="007160A8">
          <w:rPr>
            <w:rFonts w:asciiTheme="minorHAnsi" w:eastAsiaTheme="minorEastAsia" w:hAnsiTheme="minorHAnsi" w:cstheme="minorBidi"/>
            <w:i w:val="0"/>
            <w:noProof/>
            <w:kern w:val="2"/>
            <w:szCs w:val="24"/>
            <w:lang w:val="en-IE" w:eastAsia="en-GB"/>
            <w14:ligatures w14:val="standardContextual"/>
          </w:rPr>
          <w:tab/>
        </w:r>
        <w:r w:rsidR="007160A8" w:rsidRPr="00842A4D">
          <w:rPr>
            <w:rStyle w:val="Hyperlink"/>
            <w:rFonts w:asciiTheme="majorHAnsi" w:hAnsiTheme="majorHAnsi" w:cstheme="majorHAnsi"/>
            <w:noProof/>
            <w:lang w:bidi="da-DK"/>
          </w:rPr>
          <w:t>Tillid</w:t>
        </w:r>
        <w:r w:rsidR="007160A8">
          <w:rPr>
            <w:noProof/>
            <w:webHidden/>
          </w:rPr>
          <w:tab/>
        </w:r>
        <w:r w:rsidR="007160A8">
          <w:rPr>
            <w:noProof/>
            <w:webHidden/>
          </w:rPr>
          <w:fldChar w:fldCharType="begin"/>
        </w:r>
        <w:r w:rsidR="007160A8">
          <w:rPr>
            <w:noProof/>
            <w:webHidden/>
          </w:rPr>
          <w:instrText xml:space="preserve"> PAGEREF _Toc165538353 \h </w:instrText>
        </w:r>
        <w:r w:rsidR="007160A8">
          <w:rPr>
            <w:noProof/>
            <w:webHidden/>
          </w:rPr>
        </w:r>
        <w:r w:rsidR="007160A8">
          <w:rPr>
            <w:noProof/>
            <w:webHidden/>
          </w:rPr>
          <w:fldChar w:fldCharType="separate"/>
        </w:r>
        <w:r w:rsidR="007160A8">
          <w:rPr>
            <w:noProof/>
            <w:webHidden/>
          </w:rPr>
          <w:t>30</w:t>
        </w:r>
        <w:r w:rsidR="007160A8">
          <w:rPr>
            <w:noProof/>
            <w:webHidden/>
          </w:rPr>
          <w:fldChar w:fldCharType="end"/>
        </w:r>
      </w:hyperlink>
    </w:p>
    <w:p w14:paraId="213A5325" w14:textId="23BA2CDB" w:rsidR="007160A8" w:rsidRDefault="004F25EB">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8354" w:history="1">
        <w:r w:rsidR="007160A8" w:rsidRPr="00842A4D">
          <w:rPr>
            <w:rStyle w:val="Hyperlink"/>
            <w:rFonts w:asciiTheme="majorHAnsi" w:hAnsiTheme="majorHAnsi" w:cstheme="majorHAnsi"/>
            <w:noProof/>
          </w:rPr>
          <w:t>4.</w:t>
        </w:r>
        <w:r w:rsidR="007160A8">
          <w:rPr>
            <w:rFonts w:asciiTheme="minorHAnsi" w:eastAsiaTheme="minorEastAsia" w:hAnsiTheme="minorHAnsi" w:cstheme="minorBidi"/>
            <w:i w:val="0"/>
            <w:noProof/>
            <w:kern w:val="2"/>
            <w:szCs w:val="24"/>
            <w:lang w:val="en-IE" w:eastAsia="en-GB"/>
            <w14:ligatures w14:val="standardContextual"/>
          </w:rPr>
          <w:tab/>
        </w:r>
        <w:r w:rsidR="007160A8" w:rsidRPr="00842A4D">
          <w:rPr>
            <w:rStyle w:val="Hyperlink"/>
            <w:rFonts w:asciiTheme="majorHAnsi" w:hAnsiTheme="majorHAnsi" w:cstheme="majorHAnsi"/>
            <w:noProof/>
            <w:lang w:bidi="da-DK"/>
          </w:rPr>
          <w:t>Gennemsigtighed</w:t>
        </w:r>
        <w:r w:rsidR="007160A8">
          <w:rPr>
            <w:noProof/>
            <w:webHidden/>
          </w:rPr>
          <w:tab/>
        </w:r>
        <w:r w:rsidR="007160A8">
          <w:rPr>
            <w:noProof/>
            <w:webHidden/>
          </w:rPr>
          <w:fldChar w:fldCharType="begin"/>
        </w:r>
        <w:r w:rsidR="007160A8">
          <w:rPr>
            <w:noProof/>
            <w:webHidden/>
          </w:rPr>
          <w:instrText xml:space="preserve"> PAGEREF _Toc165538354 \h </w:instrText>
        </w:r>
        <w:r w:rsidR="007160A8">
          <w:rPr>
            <w:noProof/>
            <w:webHidden/>
          </w:rPr>
        </w:r>
        <w:r w:rsidR="007160A8">
          <w:rPr>
            <w:noProof/>
            <w:webHidden/>
          </w:rPr>
          <w:fldChar w:fldCharType="separate"/>
        </w:r>
        <w:r w:rsidR="007160A8">
          <w:rPr>
            <w:noProof/>
            <w:webHidden/>
          </w:rPr>
          <w:t>31</w:t>
        </w:r>
        <w:r w:rsidR="007160A8">
          <w:rPr>
            <w:noProof/>
            <w:webHidden/>
          </w:rPr>
          <w:fldChar w:fldCharType="end"/>
        </w:r>
      </w:hyperlink>
    </w:p>
    <w:p w14:paraId="559472CE" w14:textId="2CB4A148" w:rsidR="007160A8" w:rsidRDefault="004F25EB">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8355" w:history="1">
        <w:r w:rsidR="007160A8" w:rsidRPr="00842A4D">
          <w:rPr>
            <w:rStyle w:val="Hyperlink"/>
            <w:rFonts w:asciiTheme="majorHAnsi" w:hAnsiTheme="majorHAnsi" w:cstheme="majorHAnsi"/>
            <w:noProof/>
            <w:lang w:bidi="da-DK"/>
          </w:rPr>
          <w:t>Referencer</w:t>
        </w:r>
        <w:r w:rsidR="007160A8">
          <w:rPr>
            <w:noProof/>
            <w:webHidden/>
          </w:rPr>
          <w:tab/>
        </w:r>
        <w:r w:rsidR="007160A8">
          <w:rPr>
            <w:noProof/>
            <w:webHidden/>
          </w:rPr>
          <w:fldChar w:fldCharType="begin"/>
        </w:r>
        <w:r w:rsidR="007160A8">
          <w:rPr>
            <w:noProof/>
            <w:webHidden/>
          </w:rPr>
          <w:instrText xml:space="preserve"> PAGEREF _Toc165538355 \h </w:instrText>
        </w:r>
        <w:r w:rsidR="007160A8">
          <w:rPr>
            <w:noProof/>
            <w:webHidden/>
          </w:rPr>
        </w:r>
        <w:r w:rsidR="007160A8">
          <w:rPr>
            <w:noProof/>
            <w:webHidden/>
          </w:rPr>
          <w:fldChar w:fldCharType="separate"/>
        </w:r>
        <w:r w:rsidR="007160A8">
          <w:rPr>
            <w:noProof/>
            <w:webHidden/>
          </w:rPr>
          <w:t>32</w:t>
        </w:r>
        <w:r w:rsidR="007160A8">
          <w:rPr>
            <w:noProof/>
            <w:webHidden/>
          </w:rPr>
          <w:fldChar w:fldCharType="end"/>
        </w:r>
      </w:hyperlink>
    </w:p>
    <w:p w14:paraId="29E21141" w14:textId="3B0523CD" w:rsidR="00DF08BA" w:rsidRPr="0070667A" w:rsidRDefault="002B24D1" w:rsidP="00B75F6B">
      <w:pPr>
        <w:pStyle w:val="Agency-body-text"/>
        <w:rPr>
          <w:rFonts w:asciiTheme="majorHAnsi" w:hAnsiTheme="majorHAnsi" w:cstheme="majorHAnsi"/>
          <w:bCs/>
          <w:iCs/>
        </w:rPr>
        <w:sectPr w:rsidR="00DF08BA" w:rsidRPr="0070667A" w:rsidSect="00053D03">
          <w:footerReference w:type="first" r:id="rId27"/>
          <w:type w:val="continuous"/>
          <w:pgSz w:w="11899" w:h="16838"/>
          <w:pgMar w:top="1134" w:right="1531" w:bottom="1276" w:left="1531" w:header="709" w:footer="828" w:gutter="0"/>
          <w:cols w:space="708"/>
          <w:docGrid w:linePitch="360"/>
        </w:sectPr>
      </w:pPr>
      <w:r w:rsidRPr="0070667A">
        <w:rPr>
          <w:rFonts w:asciiTheme="majorHAnsi" w:hAnsiTheme="majorHAnsi" w:cstheme="majorHAnsi"/>
          <w:b/>
          <w:i/>
          <w:color w:val="auto"/>
          <w:shd w:val="clear" w:color="auto" w:fill="E6E6E6"/>
          <w:lang w:bidi="da-DK"/>
        </w:rPr>
        <w:fldChar w:fldCharType="end"/>
      </w:r>
    </w:p>
    <w:p w14:paraId="49DE7892" w14:textId="69DB93C2" w:rsidR="00451E9F" w:rsidRPr="0070667A" w:rsidRDefault="00451E9F" w:rsidP="005063E2">
      <w:pPr>
        <w:pStyle w:val="Agency-heading-1"/>
        <w:rPr>
          <w:rFonts w:asciiTheme="majorHAnsi" w:hAnsiTheme="majorHAnsi" w:cstheme="majorHAnsi"/>
        </w:rPr>
      </w:pPr>
      <w:bookmarkStart w:id="2" w:name="_Toc165538329"/>
      <w:r w:rsidRPr="0070667A">
        <w:rPr>
          <w:rFonts w:asciiTheme="majorHAnsi" w:hAnsiTheme="majorHAnsi" w:cstheme="majorHAnsi"/>
          <w:lang w:bidi="da-DK"/>
        </w:rPr>
        <w:lastRenderedPageBreak/>
        <w:t>Anvendte ikoner</w:t>
      </w:r>
      <w:bookmarkEnd w:id="2"/>
    </w:p>
    <w:p w14:paraId="5F3330AA" w14:textId="3585FC7A" w:rsidR="00451E9F" w:rsidRPr="0070667A" w:rsidRDefault="311B3CDC" w:rsidP="00DB7881">
      <w:pPr>
        <w:pStyle w:val="Agency-body-text"/>
        <w:keepNext/>
        <w:rPr>
          <w:rFonts w:asciiTheme="majorHAnsi" w:hAnsiTheme="majorHAnsi" w:cstheme="majorHAnsi"/>
        </w:rPr>
      </w:pPr>
      <w:r w:rsidRPr="0070667A">
        <w:rPr>
          <w:rFonts w:asciiTheme="majorHAnsi" w:hAnsiTheme="majorHAnsi" w:cstheme="majorHAnsi"/>
          <w:lang w:bidi="da-DK"/>
        </w:rPr>
        <w:t>I hele denne rapport angiver forskellige ikoner forskellige typer informationsressourcer og understøtter navigation</w:t>
      </w:r>
      <w:r w:rsidR="00E36CFD">
        <w:rPr>
          <w:rFonts w:asciiTheme="majorHAnsi" w:hAnsiTheme="majorHAnsi" w:cstheme="majorHAnsi"/>
          <w:lang w:bidi="da-DK"/>
        </w:rPr>
        <w:t>en</w:t>
      </w:r>
      <w:r w:rsidRPr="0070667A">
        <w:rPr>
          <w:rFonts w:asciiTheme="majorHAnsi" w:hAnsiTheme="majorHAnsi" w:cstheme="majorHAnsi"/>
          <w:lang w:bidi="da-DK"/>
        </w:rPr>
        <w:t>. Ikonerne er som følger: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70667A" w14:paraId="41D6C309" w14:textId="77777777" w:rsidTr="00451E9F">
        <w:tc>
          <w:tcPr>
            <w:tcW w:w="1843" w:type="dxa"/>
            <w:shd w:val="clear" w:color="auto" w:fill="F2F2F2" w:themeFill="background1" w:themeFillShade="F2"/>
          </w:tcPr>
          <w:p w14:paraId="66CCF530" w14:textId="30636177" w:rsidR="00451E9F" w:rsidRPr="0070667A" w:rsidRDefault="00451E9F" w:rsidP="00074FF4">
            <w:pPr>
              <w:pStyle w:val="Agency-body-text"/>
              <w:spacing w:before="60" w:after="60"/>
              <w:rPr>
                <w:rFonts w:asciiTheme="majorHAnsi" w:hAnsiTheme="majorHAnsi" w:cstheme="majorHAnsi"/>
                <w:b/>
                <w:bCs/>
              </w:rPr>
            </w:pPr>
            <w:r w:rsidRPr="0070667A">
              <w:rPr>
                <w:rFonts w:asciiTheme="majorHAnsi" w:hAnsiTheme="majorHAnsi" w:cstheme="majorHAnsi"/>
                <w:b/>
                <w:color w:val="002060"/>
                <w:lang w:bidi="da-DK"/>
              </w:rPr>
              <w:t>Ikon</w:t>
            </w:r>
          </w:p>
        </w:tc>
        <w:tc>
          <w:tcPr>
            <w:tcW w:w="6984" w:type="dxa"/>
            <w:shd w:val="clear" w:color="auto" w:fill="F2F2F2" w:themeFill="background1" w:themeFillShade="F2"/>
          </w:tcPr>
          <w:p w14:paraId="5FE7272D" w14:textId="316D558F" w:rsidR="00451E9F" w:rsidRPr="0070667A" w:rsidRDefault="00451E9F" w:rsidP="00074FF4">
            <w:pPr>
              <w:pStyle w:val="Agency-body-text"/>
              <w:spacing w:before="60" w:after="60"/>
              <w:rPr>
                <w:rFonts w:asciiTheme="majorHAnsi" w:hAnsiTheme="majorHAnsi" w:cstheme="majorHAnsi"/>
                <w:b/>
                <w:bCs/>
                <w:color w:val="002060"/>
              </w:rPr>
            </w:pPr>
            <w:r w:rsidRPr="0070667A">
              <w:rPr>
                <w:rFonts w:asciiTheme="majorHAnsi" w:hAnsiTheme="majorHAnsi" w:cstheme="majorHAnsi"/>
                <w:b/>
                <w:color w:val="002060"/>
                <w:lang w:bidi="da-DK"/>
              </w:rPr>
              <w:t>Betydning</w:t>
            </w:r>
          </w:p>
        </w:tc>
      </w:tr>
      <w:tr w:rsidR="00DA3697" w:rsidRPr="0070667A" w14:paraId="01D3EB23" w14:textId="77777777" w:rsidTr="00AA494F">
        <w:tc>
          <w:tcPr>
            <w:tcW w:w="1843" w:type="dxa"/>
            <w:shd w:val="clear" w:color="auto" w:fill="F2F2F2" w:themeFill="background1" w:themeFillShade="F2"/>
          </w:tcPr>
          <w:p w14:paraId="67051A5E" w14:textId="0EFDA281" w:rsidR="00451E9F" w:rsidRPr="0070667A" w:rsidRDefault="00DA3697" w:rsidP="00074FF4">
            <w:pPr>
              <w:pStyle w:val="Agency-body-text"/>
              <w:spacing w:before="60" w:after="60"/>
              <w:rPr>
                <w:rFonts w:asciiTheme="majorHAnsi" w:hAnsiTheme="majorHAnsi" w:cstheme="majorHAnsi"/>
              </w:rPr>
            </w:pPr>
            <w:r w:rsidRPr="0070667A">
              <w:rPr>
                <w:rFonts w:asciiTheme="majorHAnsi" w:hAnsiTheme="majorHAnsi" w:cstheme="majorHAnsi"/>
                <w:noProof/>
                <w:lang w:val="el-GR"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33411744" w:rsidR="00451E9F" w:rsidRPr="0070667A" w:rsidRDefault="00451E9F" w:rsidP="00074FF4">
            <w:pPr>
              <w:pStyle w:val="Agency-body-text"/>
              <w:spacing w:before="60" w:after="60"/>
              <w:rPr>
                <w:rFonts w:asciiTheme="majorHAnsi" w:hAnsiTheme="majorHAnsi" w:cstheme="majorHAnsi"/>
                <w:color w:val="002060"/>
              </w:rPr>
            </w:pPr>
            <w:r w:rsidRPr="0070667A">
              <w:rPr>
                <w:rFonts w:asciiTheme="majorHAnsi" w:hAnsiTheme="majorHAnsi" w:cstheme="majorHAnsi"/>
                <w:color w:val="002060"/>
                <w:lang w:bidi="da-DK"/>
              </w:rPr>
              <w:t>Tilvejebringelse af trygge og sikre psykosociale undervisningsmiljøer (målsætning</w:t>
            </w:r>
            <w:r w:rsidR="00216121">
              <w:rPr>
                <w:rFonts w:asciiTheme="majorHAnsi" w:hAnsiTheme="majorHAnsi" w:cstheme="majorHAnsi"/>
                <w:color w:val="002060"/>
                <w:lang w:bidi="da-DK"/>
              </w:rPr>
              <w:t> </w:t>
            </w:r>
            <w:r w:rsidRPr="0070667A">
              <w:rPr>
                <w:rFonts w:asciiTheme="majorHAnsi" w:hAnsiTheme="majorHAnsi" w:cstheme="majorHAnsi"/>
                <w:color w:val="002060"/>
                <w:lang w:bidi="da-DK"/>
              </w:rPr>
              <w:t>A)</w:t>
            </w:r>
          </w:p>
        </w:tc>
      </w:tr>
      <w:tr w:rsidR="00DA3697" w:rsidRPr="0070667A" w14:paraId="4A29AEA0" w14:textId="77777777" w:rsidTr="00AA494F">
        <w:tc>
          <w:tcPr>
            <w:tcW w:w="1843" w:type="dxa"/>
            <w:shd w:val="clear" w:color="auto" w:fill="F2F2F2" w:themeFill="background1" w:themeFillShade="F2"/>
          </w:tcPr>
          <w:p w14:paraId="39F04A26" w14:textId="42990CD4" w:rsidR="00451E9F" w:rsidRPr="0070667A" w:rsidRDefault="00DA3697" w:rsidP="00074FF4">
            <w:pPr>
              <w:pStyle w:val="Agency-body-text"/>
              <w:spacing w:before="60" w:after="60"/>
              <w:rPr>
                <w:rFonts w:asciiTheme="majorHAnsi" w:hAnsiTheme="majorHAnsi" w:cstheme="majorHAnsi"/>
              </w:rPr>
            </w:pPr>
            <w:r w:rsidRPr="0070667A">
              <w:rPr>
                <w:rFonts w:asciiTheme="majorHAnsi" w:hAnsiTheme="majorHAnsi" w:cstheme="majorHAnsi"/>
                <w:noProof/>
                <w:lang w:val="el-GR"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32667B7" w:rsidR="00451E9F" w:rsidRPr="0070667A" w:rsidRDefault="00451E9F" w:rsidP="00074FF4">
            <w:pPr>
              <w:pStyle w:val="Agency-body-text"/>
              <w:spacing w:before="60" w:after="60"/>
              <w:rPr>
                <w:rFonts w:asciiTheme="majorHAnsi" w:hAnsiTheme="majorHAnsi" w:cstheme="majorHAnsi"/>
                <w:color w:val="002060"/>
              </w:rPr>
            </w:pPr>
            <w:r w:rsidRPr="0070667A">
              <w:rPr>
                <w:rFonts w:asciiTheme="majorHAnsi" w:hAnsiTheme="majorHAnsi" w:cstheme="majorHAnsi"/>
                <w:color w:val="002060"/>
                <w:lang w:bidi="da-DK"/>
              </w:rPr>
              <w:t>At være i stand til at handle proaktivt og føle sig forberedt på psykosociale nødsituationer (målsætning</w:t>
            </w:r>
            <w:r w:rsidR="00216121">
              <w:rPr>
                <w:rFonts w:asciiTheme="majorHAnsi" w:hAnsiTheme="majorHAnsi" w:cstheme="majorHAnsi"/>
                <w:color w:val="002060"/>
                <w:lang w:bidi="da-DK"/>
              </w:rPr>
              <w:t> </w:t>
            </w:r>
            <w:r w:rsidRPr="0070667A">
              <w:rPr>
                <w:rFonts w:asciiTheme="majorHAnsi" w:hAnsiTheme="majorHAnsi" w:cstheme="majorHAnsi"/>
                <w:color w:val="002060"/>
                <w:lang w:bidi="da-DK"/>
              </w:rPr>
              <w:t>B)</w:t>
            </w:r>
          </w:p>
        </w:tc>
      </w:tr>
      <w:tr w:rsidR="00DA3697" w:rsidRPr="0070667A" w14:paraId="7BBCB869" w14:textId="77777777" w:rsidTr="00AA494F">
        <w:tc>
          <w:tcPr>
            <w:tcW w:w="1843" w:type="dxa"/>
            <w:shd w:val="clear" w:color="auto" w:fill="F2F2F2" w:themeFill="background1" w:themeFillShade="F2"/>
          </w:tcPr>
          <w:p w14:paraId="3C1D1ECB" w14:textId="6DC21A92" w:rsidR="00451E9F" w:rsidRPr="0070667A" w:rsidRDefault="00DA3697" w:rsidP="00074FF4">
            <w:pPr>
              <w:pStyle w:val="Agency-body-text"/>
              <w:spacing w:before="60" w:after="60"/>
              <w:rPr>
                <w:rFonts w:asciiTheme="majorHAnsi" w:hAnsiTheme="majorHAnsi" w:cstheme="majorHAnsi"/>
              </w:rPr>
            </w:pPr>
            <w:r w:rsidRPr="0070667A">
              <w:rPr>
                <w:rFonts w:asciiTheme="majorHAnsi" w:hAnsiTheme="majorHAnsi" w:cstheme="majorHAnsi"/>
                <w:noProof/>
                <w:lang w:val="el-GR"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5365B36B" w:rsidR="00451E9F" w:rsidRPr="0070667A" w:rsidRDefault="00451E9F" w:rsidP="00074FF4">
            <w:pPr>
              <w:pStyle w:val="Agency-body-text"/>
              <w:spacing w:before="60" w:after="60"/>
              <w:rPr>
                <w:rFonts w:asciiTheme="majorHAnsi" w:hAnsiTheme="majorHAnsi" w:cstheme="majorHAnsi"/>
                <w:color w:val="002060"/>
              </w:rPr>
            </w:pPr>
            <w:r w:rsidRPr="0070667A">
              <w:rPr>
                <w:rFonts w:asciiTheme="majorHAnsi" w:hAnsiTheme="majorHAnsi" w:cstheme="majorHAnsi"/>
                <w:color w:val="002060"/>
                <w:lang w:bidi="da-DK"/>
              </w:rPr>
              <w:t>Oprettelse af støttende forbindelser i lokalsamfundet omkring elever og studerende og deres familier (målsætning</w:t>
            </w:r>
            <w:r w:rsidR="00216121">
              <w:rPr>
                <w:rFonts w:asciiTheme="majorHAnsi" w:hAnsiTheme="majorHAnsi" w:cstheme="majorHAnsi"/>
                <w:color w:val="002060"/>
                <w:lang w:bidi="da-DK"/>
              </w:rPr>
              <w:t> </w:t>
            </w:r>
            <w:r w:rsidRPr="0070667A">
              <w:rPr>
                <w:rFonts w:asciiTheme="majorHAnsi" w:hAnsiTheme="majorHAnsi" w:cstheme="majorHAnsi"/>
                <w:color w:val="002060"/>
                <w:lang w:bidi="da-DK"/>
              </w:rPr>
              <w:t>C)</w:t>
            </w:r>
          </w:p>
        </w:tc>
      </w:tr>
      <w:tr w:rsidR="00DA3697" w:rsidRPr="0070667A" w14:paraId="7383FA67" w14:textId="77777777" w:rsidTr="00AA494F">
        <w:tc>
          <w:tcPr>
            <w:tcW w:w="1843" w:type="dxa"/>
            <w:shd w:val="clear" w:color="auto" w:fill="F2F2F2" w:themeFill="background1" w:themeFillShade="F2"/>
          </w:tcPr>
          <w:p w14:paraId="11FB7DCC" w14:textId="62792842" w:rsidR="00451E9F" w:rsidRPr="0070667A" w:rsidRDefault="00DA3697" w:rsidP="00074FF4">
            <w:pPr>
              <w:pStyle w:val="Agency-body-text"/>
              <w:spacing w:before="60" w:after="60"/>
              <w:rPr>
                <w:rFonts w:asciiTheme="majorHAnsi" w:hAnsiTheme="majorHAnsi" w:cstheme="majorHAnsi"/>
              </w:rPr>
            </w:pPr>
            <w:r w:rsidRPr="0070667A">
              <w:rPr>
                <w:rFonts w:asciiTheme="majorHAnsi" w:hAnsiTheme="majorHAnsi" w:cstheme="majorHAnsi"/>
                <w:noProof/>
                <w:lang w:val="el-GR"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7FA0E4D6" w:rsidR="00451E9F" w:rsidRPr="0070667A" w:rsidRDefault="00451E9F" w:rsidP="00074FF4">
            <w:pPr>
              <w:pStyle w:val="Agency-body-text"/>
              <w:spacing w:before="60" w:after="60"/>
              <w:rPr>
                <w:rFonts w:asciiTheme="majorHAnsi" w:hAnsiTheme="majorHAnsi" w:cstheme="majorHAnsi"/>
                <w:color w:val="002060"/>
              </w:rPr>
            </w:pPr>
            <w:r w:rsidRPr="0070667A">
              <w:rPr>
                <w:rFonts w:asciiTheme="majorHAnsi" w:hAnsiTheme="majorHAnsi" w:cstheme="majorHAnsi"/>
                <w:color w:val="002060"/>
                <w:lang w:bidi="da-DK"/>
              </w:rPr>
              <w:t>Brug af effektiv kommunikation til at imødekomme alle elever og studerendes behov (målsætning</w:t>
            </w:r>
            <w:r w:rsidR="00216121">
              <w:rPr>
                <w:rFonts w:asciiTheme="majorHAnsi" w:hAnsiTheme="majorHAnsi" w:cstheme="majorHAnsi"/>
                <w:color w:val="002060"/>
                <w:lang w:bidi="da-DK"/>
              </w:rPr>
              <w:t> </w:t>
            </w:r>
            <w:r w:rsidRPr="0070667A">
              <w:rPr>
                <w:rFonts w:asciiTheme="majorHAnsi" w:hAnsiTheme="majorHAnsi" w:cstheme="majorHAnsi"/>
                <w:color w:val="002060"/>
                <w:lang w:bidi="da-DK"/>
              </w:rPr>
              <w:t>D)</w:t>
            </w:r>
          </w:p>
        </w:tc>
      </w:tr>
      <w:tr w:rsidR="00DA3697" w:rsidRPr="0070667A" w14:paraId="613833E7" w14:textId="77777777" w:rsidTr="00AA494F">
        <w:tc>
          <w:tcPr>
            <w:tcW w:w="1843" w:type="dxa"/>
            <w:shd w:val="clear" w:color="auto" w:fill="F2F2F2" w:themeFill="background1" w:themeFillShade="F2"/>
          </w:tcPr>
          <w:p w14:paraId="4EC97DA3" w14:textId="05289AE1" w:rsidR="00451E9F" w:rsidRPr="0070667A" w:rsidRDefault="00DA3697" w:rsidP="00074FF4">
            <w:pPr>
              <w:pStyle w:val="Agency-body-text"/>
              <w:spacing w:before="60" w:after="60"/>
              <w:rPr>
                <w:rFonts w:asciiTheme="majorHAnsi" w:hAnsiTheme="majorHAnsi" w:cstheme="majorHAnsi"/>
                <w:b/>
              </w:rPr>
            </w:pPr>
            <w:r w:rsidRPr="0070667A">
              <w:rPr>
                <w:rFonts w:asciiTheme="majorHAnsi" w:hAnsiTheme="majorHAnsi" w:cstheme="majorHAnsi"/>
                <w:b/>
                <w:noProof/>
                <w:lang w:val="el-GR"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70667A" w:rsidRDefault="00451E9F" w:rsidP="00074FF4">
            <w:pPr>
              <w:pStyle w:val="Agency-body-text"/>
              <w:spacing w:before="60" w:after="60"/>
              <w:rPr>
                <w:rFonts w:asciiTheme="majorHAnsi" w:hAnsiTheme="majorHAnsi" w:cstheme="majorHAnsi"/>
                <w:color w:val="002060"/>
              </w:rPr>
            </w:pPr>
            <w:r w:rsidRPr="0070667A">
              <w:rPr>
                <w:rFonts w:asciiTheme="majorHAnsi" w:hAnsiTheme="majorHAnsi" w:cstheme="majorHAnsi"/>
                <w:color w:val="002060"/>
                <w:lang w:bidi="da-DK"/>
              </w:rPr>
              <w:t>Vejledende spørgsmål</w:t>
            </w:r>
          </w:p>
        </w:tc>
      </w:tr>
      <w:tr w:rsidR="00DA3697" w:rsidRPr="0070667A" w14:paraId="57E28097" w14:textId="77777777" w:rsidTr="00AA494F">
        <w:tc>
          <w:tcPr>
            <w:tcW w:w="1843" w:type="dxa"/>
            <w:shd w:val="clear" w:color="auto" w:fill="F2F2F2" w:themeFill="background1" w:themeFillShade="F2"/>
          </w:tcPr>
          <w:p w14:paraId="4C68771B" w14:textId="0662718C" w:rsidR="00451E9F" w:rsidRPr="0070667A" w:rsidRDefault="00DA3697" w:rsidP="00074FF4">
            <w:pPr>
              <w:pStyle w:val="Agency-body-text"/>
              <w:spacing w:before="60" w:after="60"/>
              <w:rPr>
                <w:rFonts w:asciiTheme="majorHAnsi" w:hAnsiTheme="majorHAnsi" w:cstheme="majorHAnsi"/>
                <w:b/>
              </w:rPr>
            </w:pPr>
            <w:r w:rsidRPr="0070667A">
              <w:rPr>
                <w:rFonts w:asciiTheme="majorHAnsi" w:hAnsiTheme="majorHAnsi" w:cstheme="majorHAnsi"/>
                <w:b/>
                <w:noProof/>
                <w:lang w:val="el-GR"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70667A" w:rsidRDefault="00451E9F" w:rsidP="00074FF4">
            <w:pPr>
              <w:pStyle w:val="Agency-body-text"/>
              <w:spacing w:before="60" w:after="60"/>
              <w:rPr>
                <w:rFonts w:asciiTheme="majorHAnsi" w:hAnsiTheme="majorHAnsi" w:cstheme="majorHAnsi"/>
                <w:color w:val="002060"/>
              </w:rPr>
            </w:pPr>
            <w:r w:rsidRPr="0070667A">
              <w:rPr>
                <w:rFonts w:asciiTheme="majorHAnsi" w:hAnsiTheme="majorHAnsi" w:cstheme="majorHAnsi"/>
                <w:color w:val="002060"/>
                <w:lang w:bidi="da-DK"/>
              </w:rPr>
              <w:t>Hovedbudskaber</w:t>
            </w:r>
          </w:p>
        </w:tc>
      </w:tr>
      <w:tr w:rsidR="00DA3697" w:rsidRPr="0070667A" w14:paraId="7963135F" w14:textId="77777777" w:rsidTr="00AA494F">
        <w:tc>
          <w:tcPr>
            <w:tcW w:w="1843" w:type="dxa"/>
            <w:shd w:val="clear" w:color="auto" w:fill="F2F2F2" w:themeFill="background1" w:themeFillShade="F2"/>
          </w:tcPr>
          <w:p w14:paraId="4FE983EA" w14:textId="5E11C2F4" w:rsidR="00E33C72" w:rsidRPr="0070667A" w:rsidRDefault="00DA3697" w:rsidP="00074FF4">
            <w:pPr>
              <w:pStyle w:val="Agency-body-text"/>
              <w:spacing w:before="60" w:after="60"/>
              <w:rPr>
                <w:rFonts w:asciiTheme="majorHAnsi" w:hAnsiTheme="majorHAnsi" w:cstheme="majorHAnsi"/>
              </w:rPr>
            </w:pPr>
            <w:r w:rsidRPr="0070667A">
              <w:rPr>
                <w:rFonts w:asciiTheme="majorHAnsi" w:hAnsiTheme="majorHAnsi" w:cstheme="majorHAnsi"/>
                <w:noProof/>
                <w:lang w:val="el-GR"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70667A" w:rsidRDefault="00E33C72" w:rsidP="00074FF4">
            <w:pPr>
              <w:pStyle w:val="Agency-body-text"/>
              <w:spacing w:before="60" w:after="60"/>
              <w:rPr>
                <w:rFonts w:asciiTheme="majorHAnsi" w:hAnsiTheme="majorHAnsi" w:cstheme="majorHAnsi"/>
                <w:color w:val="002060"/>
              </w:rPr>
            </w:pPr>
            <w:r w:rsidRPr="0070667A">
              <w:rPr>
                <w:rFonts w:asciiTheme="majorHAnsi" w:hAnsiTheme="majorHAnsi" w:cstheme="majorHAnsi"/>
                <w:color w:val="002060"/>
                <w:lang w:bidi="da-DK"/>
              </w:rPr>
              <w:t>Bidder af virkeligheden</w:t>
            </w:r>
          </w:p>
        </w:tc>
      </w:tr>
    </w:tbl>
    <w:p w14:paraId="448E1D2F" w14:textId="77777777" w:rsidR="00074FF4" w:rsidRPr="0070667A" w:rsidRDefault="00074FF4" w:rsidP="00074FF4">
      <w:pPr>
        <w:pStyle w:val="Agency-body-text"/>
        <w:rPr>
          <w:rFonts w:asciiTheme="majorHAnsi" w:hAnsiTheme="majorHAnsi" w:cstheme="majorHAnsi"/>
        </w:rPr>
      </w:pPr>
      <w:r w:rsidRPr="0070667A">
        <w:rPr>
          <w:rFonts w:asciiTheme="majorHAnsi" w:hAnsiTheme="majorHAnsi" w:cstheme="majorHAnsi"/>
          <w:lang w:bidi="da-DK"/>
        </w:rPr>
        <w:br w:type="page"/>
      </w:r>
    </w:p>
    <w:p w14:paraId="66A4A15F" w14:textId="7E9C12E7" w:rsidR="003D4BDE" w:rsidRPr="0070667A" w:rsidRDefault="008402F4" w:rsidP="00E256E2">
      <w:pPr>
        <w:pStyle w:val="Agency-heading-1"/>
        <w:rPr>
          <w:rFonts w:asciiTheme="majorHAnsi" w:hAnsiTheme="majorHAnsi" w:cstheme="majorHAnsi"/>
        </w:rPr>
      </w:pPr>
      <w:bookmarkStart w:id="3" w:name="_Toc165538330"/>
      <w:r w:rsidRPr="0070667A">
        <w:rPr>
          <w:rFonts w:asciiTheme="majorHAnsi" w:hAnsiTheme="majorHAnsi" w:cstheme="majorHAnsi"/>
          <w:lang w:bidi="da-DK"/>
        </w:rPr>
        <w:lastRenderedPageBreak/>
        <w:t>Indledning</w:t>
      </w:r>
      <w:bookmarkEnd w:id="3"/>
    </w:p>
    <w:p w14:paraId="7BED53B6" w14:textId="5B42C274" w:rsidR="00BE3F2A" w:rsidRPr="0070667A" w:rsidRDefault="003367F0" w:rsidP="003D4BDE">
      <w:pPr>
        <w:pStyle w:val="Agency-body-text"/>
        <w:rPr>
          <w:rFonts w:asciiTheme="majorHAnsi" w:eastAsia="Calibri" w:hAnsiTheme="majorHAnsi" w:cstheme="majorHAnsi"/>
        </w:rPr>
      </w:pPr>
      <w:r w:rsidRPr="0070667A">
        <w:rPr>
          <w:rFonts w:asciiTheme="majorHAnsi" w:hAnsiTheme="majorHAnsi" w:cstheme="majorHAnsi"/>
          <w:lang w:bidi="da-DK"/>
        </w:rPr>
        <w:t xml:space="preserve">Denne vejledning til udvikling af en kultur med effektiv kommunikation på uddannelsesområdet er resultatet af aktiviteten </w:t>
      </w:r>
      <w:hyperlink r:id="rId35" w:history="1">
        <w:r w:rsidR="006C4C49" w:rsidRPr="0070667A">
          <w:rPr>
            <w:rStyle w:val="Hyperlink"/>
            <w:rFonts w:asciiTheme="majorHAnsi" w:hAnsiTheme="majorHAnsi" w:cstheme="majorHAnsi"/>
            <w:lang w:bidi="da-DK"/>
          </w:rPr>
          <w:t>Opbygning af resiliens gennem inkluderende uddannelsessystemer</w:t>
        </w:r>
      </w:hyperlink>
      <w:r w:rsidRPr="0070667A">
        <w:rPr>
          <w:rFonts w:asciiTheme="majorHAnsi" w:hAnsiTheme="majorHAnsi" w:cstheme="majorHAnsi"/>
          <w:lang w:bidi="da-DK"/>
        </w:rPr>
        <w:t xml:space="preserve"> (BRIES) fra Europæisk Agentur for Inklusion og Specialundervisning (Agenturet).</w:t>
      </w:r>
    </w:p>
    <w:p w14:paraId="54CFA422" w14:textId="2638B342" w:rsidR="003D4BDE" w:rsidRPr="0070667A" w:rsidRDefault="00FE3092" w:rsidP="003D4BDE">
      <w:pPr>
        <w:pStyle w:val="Agency-body-text"/>
        <w:rPr>
          <w:rFonts w:asciiTheme="majorHAnsi" w:hAnsiTheme="majorHAnsi" w:cstheme="majorHAnsi"/>
        </w:rPr>
      </w:pPr>
      <w:r w:rsidRPr="0070667A">
        <w:rPr>
          <w:rFonts w:asciiTheme="majorHAnsi" w:hAnsiTheme="majorHAnsi" w:cstheme="majorHAnsi"/>
          <w:lang w:bidi="da-DK"/>
        </w:rPr>
        <w:t>I den tidlige del af covid-19-pandemien offentliggjorde flere lande kommunikationsretningslinjer for forskellige parter på uddannelsesområdet (Europæisk Agentur, 2022). Under BRIES-aktiviteten konstaterede lærere, elever og studerende, forældre og planlæggere imidlertid, at der stadig manglede effektiv kommunikation på uddannelsesområdet (Europæisk Agentur, 2023). Dette havde en negativ indvirkning på trivslen og resiliensen hos parter, der er involveret i undervisnings- og læringsprocessen, og på, hvordan man på tilstrækkelig vis kunne imødekomme alle elever og studerendes behov.</w:t>
      </w:r>
    </w:p>
    <w:p w14:paraId="5FBBED95" w14:textId="7C19B1C9" w:rsidR="00DA62EA" w:rsidRPr="0070667A" w:rsidRDefault="009F4BAE" w:rsidP="003D4BDE">
      <w:pPr>
        <w:pStyle w:val="Agency-body-text"/>
        <w:rPr>
          <w:rFonts w:asciiTheme="majorHAnsi" w:hAnsiTheme="majorHAnsi" w:cstheme="majorHAnsi"/>
        </w:rPr>
      </w:pPr>
      <w:r w:rsidRPr="0070667A">
        <w:rPr>
          <w:rFonts w:asciiTheme="majorHAnsi" w:hAnsiTheme="majorHAnsi" w:cstheme="majorHAnsi"/>
          <w:lang w:bidi="da-DK"/>
        </w:rPr>
        <w:t>Seks lande (Bulgarien, Estland, Grækenland, Irland</w:t>
      </w:r>
      <w:r w:rsidR="005C774D">
        <w:rPr>
          <w:rFonts w:asciiTheme="majorHAnsi" w:hAnsiTheme="majorHAnsi" w:cstheme="majorHAnsi"/>
          <w:lang w:bidi="da-DK"/>
        </w:rPr>
        <w:t>,</w:t>
      </w:r>
      <w:r w:rsidRPr="0070667A">
        <w:rPr>
          <w:rFonts w:asciiTheme="majorHAnsi" w:hAnsiTheme="majorHAnsi" w:cstheme="majorHAnsi"/>
          <w:lang w:bidi="da-DK"/>
        </w:rPr>
        <w:t xml:space="preserve"> Sverige</w:t>
      </w:r>
      <w:r w:rsidR="005C774D">
        <w:rPr>
          <w:rFonts w:asciiTheme="majorHAnsi" w:hAnsiTheme="majorHAnsi" w:cstheme="majorHAnsi"/>
          <w:lang w:bidi="da-DK"/>
        </w:rPr>
        <w:t xml:space="preserve"> og Tyskland</w:t>
      </w:r>
      <w:r w:rsidRPr="0070667A">
        <w:rPr>
          <w:rFonts w:asciiTheme="majorHAnsi" w:hAnsiTheme="majorHAnsi" w:cstheme="majorHAnsi"/>
          <w:lang w:bidi="da-DK"/>
        </w:rPr>
        <w:t xml:space="preserve">) deltog i BRIES-peerlæringsaktiviteterne. I disse aktiviteter identificerede deltagerne effektiv kommunikation som et grundlæggende element, som beslutningstagere bør tage fat på for at opbygge alle elever og studerendes resiliens og sikre deres trivsel. </w:t>
      </w:r>
      <w:hyperlink r:id="rId36" w:history="1">
        <w:r w:rsidR="008C64D4" w:rsidRPr="0070667A">
          <w:rPr>
            <w:rStyle w:val="Hyperlink"/>
            <w:rFonts w:asciiTheme="majorHAnsi" w:hAnsiTheme="majorHAnsi" w:cstheme="majorHAnsi"/>
            <w:lang w:bidi="da-DK"/>
          </w:rPr>
          <w:t>BRIES-midtvejsrapporten</w:t>
        </w:r>
      </w:hyperlink>
      <w:r w:rsidRPr="0070667A">
        <w:rPr>
          <w:rFonts w:asciiTheme="majorHAnsi" w:hAnsiTheme="majorHAnsi" w:cstheme="majorHAnsi"/>
          <w:lang w:bidi="da-DK"/>
        </w:rPr>
        <w:t xml:space="preserve"> indeholder yderligere information om processen til identifikation af dette fokusområde (Europæisk Agentur, 2023). BRIES-aktiviteten fokuserede derfor på at udvikle denne vejledning.</w:t>
      </w:r>
    </w:p>
    <w:p w14:paraId="0B959201" w14:textId="15CE034F" w:rsidR="002E3A49" w:rsidRPr="0070667A" w:rsidRDefault="0037694D" w:rsidP="00DB7881">
      <w:pPr>
        <w:pStyle w:val="Agency-heading-2"/>
        <w:rPr>
          <w:rFonts w:asciiTheme="majorHAnsi" w:hAnsiTheme="majorHAnsi" w:cstheme="majorHAnsi"/>
        </w:rPr>
      </w:pPr>
      <w:bookmarkStart w:id="4" w:name="_Toc165538331"/>
      <w:r w:rsidRPr="0070667A">
        <w:rPr>
          <w:rFonts w:asciiTheme="majorHAnsi" w:hAnsiTheme="majorHAnsi" w:cstheme="majorHAnsi"/>
          <w:lang w:bidi="da-DK"/>
        </w:rPr>
        <w:t>Hvad er formålet med vejledningen?</w:t>
      </w:r>
      <w:bookmarkEnd w:id="4"/>
    </w:p>
    <w:p w14:paraId="7FBA7390" w14:textId="44A087F4" w:rsidR="008E48B2" w:rsidRPr="0070667A" w:rsidRDefault="002E3A49" w:rsidP="002E3A49">
      <w:pPr>
        <w:pStyle w:val="Agency-body-text"/>
        <w:rPr>
          <w:rFonts w:asciiTheme="majorHAnsi" w:hAnsiTheme="majorHAnsi" w:cstheme="majorHAnsi"/>
        </w:rPr>
      </w:pPr>
      <w:r w:rsidRPr="0070667A">
        <w:rPr>
          <w:rFonts w:asciiTheme="majorHAnsi" w:hAnsiTheme="majorHAnsi" w:cstheme="majorHAnsi"/>
          <w:lang w:bidi="da-DK"/>
        </w:rPr>
        <w:t xml:space="preserve">Denne vejledning har til formål at </w:t>
      </w:r>
      <w:r w:rsidRPr="0070667A">
        <w:rPr>
          <w:rFonts w:asciiTheme="majorHAnsi" w:hAnsiTheme="majorHAnsi" w:cstheme="majorHAnsi"/>
          <w:b/>
          <w:lang w:bidi="da-DK"/>
        </w:rPr>
        <w:t>tilskynde beslutningstagere</w:t>
      </w:r>
      <w:r w:rsidRPr="0070667A">
        <w:rPr>
          <w:rFonts w:asciiTheme="majorHAnsi" w:hAnsiTheme="majorHAnsi" w:cstheme="majorHAnsi"/>
          <w:lang w:bidi="da-DK"/>
        </w:rPr>
        <w:t xml:space="preserve"> (skoleledere, planlæggere og offentlige uddannelsesmyndigheder på alle forvaltningsniveauer, afhængigt af specifikke nationale forhold) til at </w:t>
      </w:r>
      <w:r w:rsidRPr="0070667A">
        <w:rPr>
          <w:rFonts w:asciiTheme="majorHAnsi" w:hAnsiTheme="majorHAnsi" w:cstheme="majorHAnsi"/>
          <w:b/>
          <w:lang w:bidi="da-DK"/>
        </w:rPr>
        <w:t xml:space="preserve">reflektere over de kommunikationsstrukturer og </w:t>
      </w:r>
      <w:r w:rsidR="009C2FBE">
        <w:rPr>
          <w:rFonts w:asciiTheme="majorHAnsi" w:hAnsiTheme="majorHAnsi" w:cstheme="majorHAnsi"/>
          <w:b/>
          <w:lang w:bidi="da-DK"/>
        </w:rPr>
        <w:noBreakHyphen/>
      </w:r>
      <w:r w:rsidRPr="0070667A">
        <w:rPr>
          <w:rFonts w:asciiTheme="majorHAnsi" w:hAnsiTheme="majorHAnsi" w:cstheme="majorHAnsi"/>
          <w:b/>
          <w:lang w:bidi="da-DK"/>
        </w:rPr>
        <w:t>processer</w:t>
      </w:r>
      <w:r w:rsidRPr="0070667A">
        <w:rPr>
          <w:rFonts w:asciiTheme="majorHAnsi" w:hAnsiTheme="majorHAnsi" w:cstheme="majorHAnsi"/>
          <w:lang w:bidi="da-DK"/>
        </w:rPr>
        <w:t>,</w:t>
      </w:r>
      <w:r w:rsidRPr="0070667A">
        <w:rPr>
          <w:rFonts w:asciiTheme="majorHAnsi" w:hAnsiTheme="majorHAnsi" w:cstheme="majorHAnsi"/>
          <w:b/>
          <w:lang w:bidi="da-DK"/>
        </w:rPr>
        <w:t xml:space="preserve"> </w:t>
      </w:r>
      <w:r w:rsidRPr="0070667A">
        <w:rPr>
          <w:rFonts w:asciiTheme="majorHAnsi" w:hAnsiTheme="majorHAnsi" w:cstheme="majorHAnsi"/>
          <w:lang w:bidi="da-DK"/>
        </w:rPr>
        <w:t>der findes i deres uddannelsessystemer. De opfordres til at fastslå, hvordan disse processer kan forbedres.</w:t>
      </w:r>
    </w:p>
    <w:p w14:paraId="040EE378" w14:textId="71EB1130" w:rsidR="002E3A49" w:rsidRPr="0070667A" w:rsidRDefault="002E3A49" w:rsidP="002E3A49">
      <w:pPr>
        <w:pStyle w:val="Agency-body-text"/>
        <w:rPr>
          <w:rFonts w:asciiTheme="majorHAnsi" w:hAnsiTheme="majorHAnsi" w:cstheme="majorHAnsi"/>
        </w:rPr>
      </w:pPr>
      <w:r w:rsidRPr="0070667A">
        <w:rPr>
          <w:rFonts w:asciiTheme="majorHAnsi" w:hAnsiTheme="majorHAnsi" w:cstheme="majorHAnsi"/>
          <w:lang w:bidi="da-DK"/>
        </w:rPr>
        <w:t xml:space="preserve">En veletableret kultur med effektiv kommunikation understøtter et uddannelsessystem i </w:t>
      </w:r>
      <w:r w:rsidR="003B40C2" w:rsidRPr="003B40C2">
        <w:rPr>
          <w:rFonts w:asciiTheme="majorHAnsi" w:hAnsiTheme="majorHAnsi" w:cstheme="majorHAnsi"/>
          <w:lang w:bidi="da-DK"/>
        </w:rPr>
        <w:t>»</w:t>
      </w:r>
      <w:r w:rsidRPr="0070667A">
        <w:rPr>
          <w:rFonts w:asciiTheme="majorHAnsi" w:hAnsiTheme="majorHAnsi" w:cstheme="majorHAnsi"/>
          <w:lang w:bidi="da-DK"/>
        </w:rPr>
        <w:t>normale</w:t>
      </w:r>
      <w:r w:rsidR="002B0F38" w:rsidRPr="002B0F38">
        <w:rPr>
          <w:rFonts w:asciiTheme="majorHAnsi" w:hAnsiTheme="majorHAnsi" w:cstheme="majorHAnsi"/>
          <w:lang w:bidi="da-DK"/>
        </w:rPr>
        <w:t>«</w:t>
      </w:r>
      <w:r w:rsidRPr="0070667A">
        <w:rPr>
          <w:rFonts w:asciiTheme="majorHAnsi" w:hAnsiTheme="majorHAnsi" w:cstheme="majorHAnsi"/>
          <w:lang w:bidi="da-DK"/>
        </w:rPr>
        <w:t xml:space="preserve"> tider. I krisetider er en veletableret kultur med effektiv kommunikation afgørende for at afbøde indvirkningen af betydelige risikofaktorer for elever og studerende, herunder hvordan krisen påvirker deres socio-emotionelle trivsel og resiliens.</w:t>
      </w:r>
    </w:p>
    <w:p w14:paraId="61425FF7" w14:textId="02FC6CC5" w:rsidR="00AE1A99" w:rsidRPr="0070667A" w:rsidRDefault="00556A22" w:rsidP="00DB7881">
      <w:pPr>
        <w:pStyle w:val="Agency-body-text"/>
        <w:rPr>
          <w:rFonts w:asciiTheme="majorHAnsi" w:hAnsiTheme="majorHAnsi" w:cstheme="majorHAnsi"/>
        </w:rPr>
      </w:pPr>
      <w:r w:rsidRPr="0070667A">
        <w:rPr>
          <w:rFonts w:asciiTheme="majorHAnsi" w:hAnsiTheme="majorHAnsi" w:cstheme="majorHAnsi"/>
          <w:lang w:bidi="da-DK"/>
        </w:rPr>
        <w:t xml:space="preserve">Agenturets </w:t>
      </w:r>
      <w:hyperlink r:id="rId37" w:history="1">
        <w:r w:rsidR="00291861" w:rsidRPr="0070667A">
          <w:rPr>
            <w:rStyle w:val="Hyperlink"/>
            <w:rFonts w:asciiTheme="majorHAnsi" w:hAnsiTheme="majorHAnsi" w:cstheme="majorHAnsi"/>
            <w:lang w:bidi="da-DK"/>
          </w:rPr>
          <w:t>nøgleprincipper</w:t>
        </w:r>
      </w:hyperlink>
      <w:r w:rsidRPr="0070667A">
        <w:rPr>
          <w:rFonts w:asciiTheme="majorHAnsi" w:hAnsiTheme="majorHAnsi" w:cstheme="majorHAnsi"/>
          <w:lang w:bidi="da-DK"/>
        </w:rPr>
        <w:t xml:space="preserve"> fastslår kraftigt betydningen af at øge forebyggelsestiltagene i uddannelsespolitikkerne for at sikre støtte til alle elever og studerende (Europæisk Agentur, 2021). Denne vejledning lægger vægt på </w:t>
      </w:r>
      <w:r w:rsidRPr="0070667A">
        <w:rPr>
          <w:rFonts w:asciiTheme="majorHAnsi" w:hAnsiTheme="majorHAnsi" w:cstheme="majorHAnsi"/>
          <w:b/>
          <w:lang w:bidi="da-DK"/>
        </w:rPr>
        <w:t>forebyggelse</w:t>
      </w:r>
      <w:r w:rsidRPr="0070667A">
        <w:rPr>
          <w:rFonts w:asciiTheme="majorHAnsi" w:hAnsiTheme="majorHAnsi" w:cstheme="majorHAnsi"/>
          <w:lang w:bidi="da-DK"/>
        </w:rPr>
        <w:t xml:space="preserve"> ved at fokusere på at udvikle en kultur med effektiv kommunikation i normale tider, så parterne er parate til at kommunikere effektivt i krisetider.</w:t>
      </w:r>
    </w:p>
    <w:p w14:paraId="4A39216C" w14:textId="6274C97D" w:rsidR="002E3A49" w:rsidRPr="0070667A" w:rsidRDefault="002E3A49" w:rsidP="00E86DEB">
      <w:pPr>
        <w:pStyle w:val="Agency-body-text"/>
        <w:keepNext/>
        <w:rPr>
          <w:rFonts w:asciiTheme="majorHAnsi" w:hAnsiTheme="majorHAnsi" w:cstheme="majorHAnsi"/>
        </w:rPr>
      </w:pPr>
      <w:r w:rsidRPr="0070667A">
        <w:rPr>
          <w:rFonts w:asciiTheme="majorHAnsi" w:hAnsiTheme="majorHAnsi" w:cstheme="majorHAnsi"/>
          <w:lang w:bidi="da-DK"/>
        </w:rPr>
        <w:t xml:space="preserve">Som sådan er en </w:t>
      </w:r>
      <w:r w:rsidRPr="0070667A">
        <w:rPr>
          <w:rFonts w:asciiTheme="majorHAnsi" w:hAnsiTheme="majorHAnsi" w:cstheme="majorHAnsi"/>
          <w:b/>
          <w:lang w:bidi="da-DK"/>
        </w:rPr>
        <w:t>kultur med effektiv kommunikation en ressource</w:t>
      </w:r>
      <w:r w:rsidRPr="0070667A">
        <w:rPr>
          <w:rFonts w:asciiTheme="majorHAnsi" w:hAnsiTheme="majorHAnsi" w:cstheme="majorHAnsi"/>
          <w:lang w:bidi="da-DK"/>
        </w:rPr>
        <w:t xml:space="preserve">, som alle uddannelsesparter bør kunne anvende med henblik på at forbedre alle elever og studerendes trivsel og resiliens. På politisk plan kan denne ressource – hvis den er </w:t>
      </w:r>
      <w:r w:rsidRPr="0070667A">
        <w:rPr>
          <w:rFonts w:asciiTheme="majorHAnsi" w:hAnsiTheme="majorHAnsi" w:cstheme="majorHAnsi"/>
          <w:lang w:bidi="da-DK"/>
        </w:rPr>
        <w:lastRenderedPageBreak/>
        <w:t>umiddelbart tilgængelig – bidrage til hurtigt at udvikle og implementere politiske reaktioner i krisetider:</w:t>
      </w:r>
    </w:p>
    <w:p w14:paraId="0CC41A3C" w14:textId="61FF4DC7" w:rsidR="002E3A49" w:rsidRPr="0070667A" w:rsidRDefault="002E3A49" w:rsidP="002E3A49">
      <w:pPr>
        <w:pStyle w:val="Agency-quotation"/>
        <w:rPr>
          <w:rFonts w:asciiTheme="majorHAnsi" w:hAnsiTheme="majorHAnsi" w:cstheme="majorHAnsi"/>
        </w:rPr>
      </w:pPr>
      <w:r w:rsidRPr="0070667A">
        <w:rPr>
          <w:rFonts w:asciiTheme="majorHAnsi" w:hAnsiTheme="majorHAnsi" w:cstheme="majorHAnsi"/>
          <w:lang w:bidi="da-DK"/>
        </w:rPr>
        <w:t>For at den kan gennemføres og implementeres hurtigt skal udviklingen af en politisk reaktion på en krise kunne bero på umiddelbart tilgængelige ressourcer, men den kan også bero på, at eksisterende institutioner udvider nødforanstaltningernes anvendelsesområde (Gouëdard, Pont og Viennet, 2020, s.</w:t>
      </w:r>
      <w:r w:rsidR="002F4489">
        <w:rPr>
          <w:rFonts w:asciiTheme="majorHAnsi" w:hAnsiTheme="majorHAnsi" w:cstheme="majorHAnsi"/>
          <w:lang w:bidi="da-DK"/>
        </w:rPr>
        <w:t> </w:t>
      </w:r>
      <w:r w:rsidRPr="0070667A">
        <w:rPr>
          <w:rFonts w:asciiTheme="majorHAnsi" w:hAnsiTheme="majorHAnsi" w:cstheme="majorHAnsi"/>
          <w:lang w:bidi="da-DK"/>
        </w:rPr>
        <w:t>33).</w:t>
      </w:r>
    </w:p>
    <w:p w14:paraId="47AD91FA" w14:textId="1171F684" w:rsidR="002E3A49" w:rsidRPr="0070667A" w:rsidRDefault="002E3A49" w:rsidP="003D4BDE">
      <w:pPr>
        <w:pStyle w:val="Agency-body-text"/>
        <w:rPr>
          <w:rFonts w:asciiTheme="majorHAnsi" w:hAnsiTheme="majorHAnsi" w:cstheme="majorHAnsi"/>
        </w:rPr>
      </w:pPr>
      <w:r w:rsidRPr="0070667A">
        <w:rPr>
          <w:rFonts w:asciiTheme="majorHAnsi" w:hAnsiTheme="majorHAnsi" w:cstheme="majorHAnsi"/>
          <w:lang w:bidi="da-DK"/>
        </w:rPr>
        <w:t>En kultur med effektiv kommunikation kan kun være en meningsfuld ressource på uddannelsesområdet, hvis der tages hensyn til alle involverede i undervisnings- og læringsprocessen. Beslutningstagere skal derfor være i stand til at identificere kommunikationsstrukturer og -processer, der skal forbedres. Denne vejledning danner grundlag herfor. Pandemien har vist, at investering i effektiv kommunikation på uddannelsesområdet bidrager til alle elever og studerendes resiliens og trivsel.</w:t>
      </w:r>
    </w:p>
    <w:p w14:paraId="67B9C977" w14:textId="211594D2" w:rsidR="004B4760" w:rsidRPr="0070667A" w:rsidRDefault="0032389A" w:rsidP="004B4760">
      <w:pPr>
        <w:pStyle w:val="Agency-heading-2"/>
        <w:rPr>
          <w:rFonts w:asciiTheme="majorHAnsi" w:hAnsiTheme="majorHAnsi" w:cstheme="majorHAnsi"/>
        </w:rPr>
      </w:pPr>
      <w:bookmarkStart w:id="5" w:name="_Toc165538332"/>
      <w:r w:rsidRPr="0070667A">
        <w:rPr>
          <w:rFonts w:asciiTheme="majorHAnsi" w:hAnsiTheme="majorHAnsi" w:cstheme="majorHAnsi"/>
          <w:lang w:bidi="da-DK"/>
        </w:rPr>
        <w:t>Sådan bruges vejledningen</w:t>
      </w:r>
      <w:bookmarkEnd w:id="5"/>
    </w:p>
    <w:p w14:paraId="17A07200" w14:textId="61EAC2A6" w:rsidR="004B4760" w:rsidRPr="0070667A" w:rsidRDefault="000776EC" w:rsidP="00DB7881">
      <w:pPr>
        <w:pStyle w:val="Agency-body-text"/>
        <w:keepNext/>
        <w:rPr>
          <w:rFonts w:asciiTheme="majorHAnsi" w:hAnsiTheme="majorHAnsi" w:cstheme="majorHAnsi"/>
        </w:rPr>
      </w:pPr>
      <w:r w:rsidRPr="0070667A">
        <w:rPr>
          <w:rFonts w:asciiTheme="majorHAnsi" w:hAnsiTheme="majorHAnsi" w:cstheme="majorHAnsi"/>
          <w:lang w:bidi="da-DK"/>
        </w:rPr>
        <w:t>Et land/en kommune/en region/en skole kan bruge denne vejledning, når der arbejdes med kommunikationsstrukturer og -processer, der understøtter alle elever og studerendes trivsel og resiliens. Hensigten er at etablere en kultur med effektiv kommunikation i normale tider, der gør det muligt for parterne at være forberedt på krisetider. Med henblik herpå bør beslutningstagerne (planlæggere, skoleledere eller lokale myndigheder) bestræbe sig på at:</w:t>
      </w:r>
    </w:p>
    <w:p w14:paraId="01422F3D" w14:textId="34ADDE3E" w:rsidR="004B4760" w:rsidRPr="0070667A" w:rsidRDefault="004B4760" w:rsidP="0002158C">
      <w:pPr>
        <w:pStyle w:val="Agency-body-text"/>
        <w:numPr>
          <w:ilvl w:val="0"/>
          <w:numId w:val="5"/>
        </w:numPr>
        <w:rPr>
          <w:rFonts w:asciiTheme="majorHAnsi" w:hAnsiTheme="majorHAnsi" w:cstheme="majorHAnsi"/>
        </w:rPr>
      </w:pPr>
      <w:r w:rsidRPr="0070667A">
        <w:rPr>
          <w:rFonts w:asciiTheme="majorHAnsi" w:hAnsiTheme="majorHAnsi" w:cstheme="majorHAnsi"/>
          <w:lang w:bidi="da-DK"/>
        </w:rPr>
        <w:t xml:space="preserve">identificere huller og udfordringer i eksisterende kommunikationsstrukturer og </w:t>
      </w:r>
      <w:r w:rsidR="009C2FBE">
        <w:rPr>
          <w:rFonts w:asciiTheme="majorHAnsi" w:hAnsiTheme="majorHAnsi" w:cstheme="majorHAnsi"/>
          <w:lang w:bidi="da-DK"/>
        </w:rPr>
        <w:noBreakHyphen/>
      </w:r>
      <w:r w:rsidRPr="0070667A">
        <w:rPr>
          <w:rFonts w:asciiTheme="majorHAnsi" w:hAnsiTheme="majorHAnsi" w:cstheme="majorHAnsi"/>
          <w:lang w:bidi="da-DK"/>
        </w:rPr>
        <w:t>processer</w:t>
      </w:r>
    </w:p>
    <w:p w14:paraId="631AE457" w14:textId="069DEB30" w:rsidR="004B4760" w:rsidRPr="0070667A" w:rsidRDefault="004B4760" w:rsidP="0002158C">
      <w:pPr>
        <w:pStyle w:val="Agency-body-text"/>
        <w:numPr>
          <w:ilvl w:val="0"/>
          <w:numId w:val="5"/>
        </w:numPr>
        <w:rPr>
          <w:rFonts w:asciiTheme="majorHAnsi" w:hAnsiTheme="majorHAnsi" w:cstheme="majorHAnsi"/>
        </w:rPr>
      </w:pPr>
      <w:r w:rsidRPr="0070667A">
        <w:rPr>
          <w:rFonts w:asciiTheme="majorHAnsi" w:hAnsiTheme="majorHAnsi" w:cstheme="majorHAnsi"/>
          <w:lang w:bidi="da-DK"/>
        </w:rPr>
        <w:t>være i stand til at imødekomme alle elever og studerendes behov</w:t>
      </w:r>
    </w:p>
    <w:p w14:paraId="00376211" w14:textId="03DACCE1" w:rsidR="004B4760" w:rsidRPr="0070667A" w:rsidRDefault="004B4760" w:rsidP="0002158C">
      <w:pPr>
        <w:pStyle w:val="Agency-body-text"/>
        <w:numPr>
          <w:ilvl w:val="0"/>
          <w:numId w:val="5"/>
        </w:numPr>
        <w:rPr>
          <w:rFonts w:asciiTheme="majorHAnsi" w:hAnsiTheme="majorHAnsi" w:cstheme="majorHAnsi"/>
        </w:rPr>
      </w:pPr>
      <w:r w:rsidRPr="0070667A">
        <w:rPr>
          <w:rFonts w:asciiTheme="majorHAnsi" w:hAnsiTheme="majorHAnsi" w:cstheme="majorHAnsi"/>
          <w:lang w:bidi="da-DK"/>
        </w:rPr>
        <w:t>øge alle elever og studerendes trivsel og resiliens.</w:t>
      </w:r>
    </w:p>
    <w:p w14:paraId="78A6129C" w14:textId="1A22DC95" w:rsidR="005D0177" w:rsidRPr="0070667A" w:rsidRDefault="00694858" w:rsidP="00DB7881">
      <w:pPr>
        <w:pStyle w:val="Agency-body-text"/>
        <w:keepNext/>
        <w:rPr>
          <w:rFonts w:asciiTheme="majorHAnsi" w:hAnsiTheme="majorHAnsi" w:cstheme="majorHAnsi"/>
        </w:rPr>
      </w:pPr>
      <w:r w:rsidRPr="0070667A">
        <w:rPr>
          <w:rFonts w:asciiTheme="majorHAnsi" w:hAnsiTheme="majorHAnsi" w:cstheme="majorHAnsi"/>
          <w:lang w:bidi="da-DK"/>
        </w:rPr>
        <w:t>For at understøtte denne proces præsenterer vejledningen fire indbyrdes forbundne afsnit, som er afgørende for at etablere en kultur med effektiv kommunikation på uddannelsesområdet:</w:t>
      </w:r>
    </w:p>
    <w:p w14:paraId="0B3729BC" w14:textId="34E15E8C" w:rsidR="00593B42" w:rsidRPr="0070667A" w:rsidRDefault="00E26D9A" w:rsidP="008947A2">
      <w:pPr>
        <w:pStyle w:val="Agency-body-text"/>
        <w:rPr>
          <w:rFonts w:asciiTheme="majorHAnsi" w:hAnsiTheme="majorHAnsi" w:cstheme="majorHAnsi"/>
        </w:rPr>
      </w:pPr>
      <w:r w:rsidRPr="0070667A">
        <w:rPr>
          <w:rFonts w:asciiTheme="majorHAnsi" w:hAnsiTheme="majorHAnsi" w:cstheme="majorHAnsi"/>
          <w:lang w:bidi="da-DK"/>
        </w:rPr>
        <w:t xml:space="preserve">Afsnit 1: En </w:t>
      </w:r>
      <w:hyperlink w:anchor="Section1" w:history="1">
        <w:r w:rsidR="00667B2C" w:rsidRPr="0070667A">
          <w:rPr>
            <w:rStyle w:val="Hyperlink"/>
            <w:rFonts w:asciiTheme="majorHAnsi" w:hAnsiTheme="majorHAnsi" w:cstheme="majorHAnsi"/>
            <w:b/>
            <w:lang w:bidi="da-DK"/>
          </w:rPr>
          <w:t>model for effektiv kommunikation på uddannelsesområdet</w:t>
        </w:r>
      </w:hyperlink>
      <w:r w:rsidRPr="0070667A">
        <w:rPr>
          <w:rFonts w:asciiTheme="majorHAnsi" w:hAnsiTheme="majorHAnsi" w:cstheme="majorHAnsi"/>
          <w:lang w:bidi="da-DK"/>
        </w:rPr>
        <w:t xml:space="preserve"> baseret på resultaterne af BRIES-aktiviteterne. Modellen for etablering af en kultur med effektiv kommunikation på uddannelsesområdet giver et udgangspunkt for at opbygge resiliens og fremme trivsel.</w:t>
      </w:r>
    </w:p>
    <w:p w14:paraId="339C7075" w14:textId="60DDB10D" w:rsidR="00667B2C" w:rsidRPr="0070667A" w:rsidRDefault="00E26D9A" w:rsidP="008947A2">
      <w:pPr>
        <w:pStyle w:val="Agency-body-text"/>
        <w:rPr>
          <w:rFonts w:asciiTheme="majorHAnsi" w:hAnsiTheme="majorHAnsi" w:cstheme="majorHAnsi"/>
        </w:rPr>
      </w:pPr>
      <w:r w:rsidRPr="0070667A">
        <w:rPr>
          <w:rFonts w:asciiTheme="majorHAnsi" w:hAnsiTheme="majorHAnsi" w:cstheme="majorHAnsi"/>
          <w:lang w:bidi="da-DK"/>
        </w:rPr>
        <w:t xml:space="preserve">Afsnit 2: Modellen er indlejret i den </w:t>
      </w:r>
      <w:hyperlink w:anchor="Section2">
        <w:r w:rsidR="00667B2C" w:rsidRPr="0070667A">
          <w:rPr>
            <w:rStyle w:val="Hyperlink"/>
            <w:rFonts w:asciiTheme="majorHAnsi" w:hAnsiTheme="majorHAnsi" w:cstheme="majorHAnsi"/>
            <w:b/>
            <w:lang w:bidi="da-DK"/>
          </w:rPr>
          <w:t>trivselsramme</w:t>
        </w:r>
      </w:hyperlink>
      <w:r w:rsidRPr="0070667A">
        <w:rPr>
          <w:rFonts w:asciiTheme="majorHAnsi" w:hAnsiTheme="majorHAnsi" w:cstheme="majorHAnsi"/>
          <w:lang w:bidi="da-DK"/>
        </w:rPr>
        <w:t>, der er en del af kapacitetstilgangen (Sen, 2009, 2010; Robeyns, 2016), dvs.</w:t>
      </w:r>
      <w:r w:rsidR="00942257">
        <w:rPr>
          <w:rFonts w:asciiTheme="majorHAnsi" w:hAnsiTheme="majorHAnsi" w:cstheme="majorHAnsi"/>
          <w:lang w:bidi="da-DK"/>
        </w:rPr>
        <w:t> </w:t>
      </w:r>
      <w:r w:rsidR="003B40C2" w:rsidRPr="003B40C2">
        <w:rPr>
          <w:rFonts w:asciiTheme="majorHAnsi" w:hAnsiTheme="majorHAnsi" w:cstheme="majorHAnsi"/>
          <w:lang w:bidi="da-DK"/>
        </w:rPr>
        <w:t>»</w:t>
      </w:r>
      <w:r w:rsidRPr="0070667A">
        <w:rPr>
          <w:rFonts w:asciiTheme="majorHAnsi" w:hAnsiTheme="majorHAnsi" w:cstheme="majorHAnsi"/>
          <w:lang w:bidi="da-DK"/>
        </w:rPr>
        <w:t xml:space="preserve">personers </w:t>
      </w:r>
      <w:r w:rsidR="00666F4E" w:rsidRPr="00666F4E">
        <w:rPr>
          <w:rFonts w:asciiTheme="majorHAnsi" w:hAnsiTheme="majorHAnsi" w:cstheme="majorHAnsi"/>
          <w:lang w:bidi="da-DK"/>
        </w:rPr>
        <w:t>“</w:t>
      </w:r>
      <w:r w:rsidRPr="0070667A">
        <w:rPr>
          <w:rFonts w:asciiTheme="majorHAnsi" w:hAnsiTheme="majorHAnsi" w:cstheme="majorHAnsi"/>
          <w:lang w:bidi="da-DK"/>
        </w:rPr>
        <w:t>kapacitet</w:t>
      </w:r>
      <w:r w:rsidR="00666F4E">
        <w:rPr>
          <w:rFonts w:asciiTheme="majorHAnsi" w:hAnsiTheme="majorHAnsi" w:cstheme="majorHAnsi"/>
          <w:lang w:bidi="da-DK"/>
        </w:rPr>
        <w:t>”</w:t>
      </w:r>
      <w:r w:rsidRPr="0070667A">
        <w:rPr>
          <w:rFonts w:asciiTheme="majorHAnsi" w:hAnsiTheme="majorHAnsi" w:cstheme="majorHAnsi"/>
          <w:lang w:bidi="da-DK"/>
        </w:rPr>
        <w:t xml:space="preserve"> til at leve den slags liv, de værdsætter – og har grund til at værdsætte</w:t>
      </w:r>
      <w:r w:rsidR="002B0F38" w:rsidRPr="002B0F38">
        <w:rPr>
          <w:rFonts w:asciiTheme="majorHAnsi" w:hAnsiTheme="majorHAnsi" w:cstheme="majorHAnsi"/>
          <w:lang w:bidi="da-DK"/>
        </w:rPr>
        <w:t>«</w:t>
      </w:r>
      <w:r w:rsidRPr="0070667A">
        <w:rPr>
          <w:rFonts w:asciiTheme="majorHAnsi" w:hAnsiTheme="majorHAnsi" w:cstheme="majorHAnsi"/>
          <w:lang w:bidi="da-DK"/>
        </w:rPr>
        <w:t xml:space="preserve"> (Sen, 2001, s.</w:t>
      </w:r>
      <w:r w:rsidR="002F4489">
        <w:rPr>
          <w:rFonts w:asciiTheme="majorHAnsi" w:hAnsiTheme="majorHAnsi" w:cstheme="majorHAnsi"/>
          <w:lang w:bidi="da-DK"/>
        </w:rPr>
        <w:t> </w:t>
      </w:r>
      <w:r w:rsidRPr="0070667A">
        <w:rPr>
          <w:rFonts w:asciiTheme="majorHAnsi" w:hAnsiTheme="majorHAnsi" w:cstheme="majorHAnsi"/>
          <w:lang w:bidi="da-DK"/>
        </w:rPr>
        <w:t>18). Med denne tilgang kan trivsel og resiliens opnås, hvis de værdsatte målsætninger hos parter, der er involveret i uddannelse, realiseres.</w:t>
      </w:r>
    </w:p>
    <w:p w14:paraId="3F711D62" w14:textId="042B627F" w:rsidR="005D0177" w:rsidRPr="0070667A" w:rsidRDefault="00E26D9A" w:rsidP="008947A2">
      <w:pPr>
        <w:pStyle w:val="Agency-body-text"/>
        <w:rPr>
          <w:rFonts w:asciiTheme="majorHAnsi" w:hAnsiTheme="majorHAnsi" w:cstheme="majorHAnsi"/>
        </w:rPr>
      </w:pPr>
      <w:r w:rsidRPr="0070667A">
        <w:rPr>
          <w:rFonts w:asciiTheme="majorHAnsi" w:hAnsiTheme="majorHAnsi" w:cstheme="majorHAnsi"/>
          <w:lang w:bidi="da-DK"/>
        </w:rPr>
        <w:t xml:space="preserve">Afsnit 3: For at kontekstualisere modellen for effektiv kommunikation og trivselsrammen med parter på forskellige niveauer præsenteres </w:t>
      </w:r>
      <w:hyperlink w:anchor="Section3" w:history="1">
        <w:r w:rsidR="00FC2BC3" w:rsidRPr="0070667A">
          <w:rPr>
            <w:rStyle w:val="Hyperlink"/>
            <w:rFonts w:asciiTheme="majorHAnsi" w:hAnsiTheme="majorHAnsi" w:cstheme="majorHAnsi"/>
            <w:b/>
            <w:lang w:bidi="da-DK"/>
          </w:rPr>
          <w:t>fire målsætninger</w:t>
        </w:r>
      </w:hyperlink>
      <w:r w:rsidRPr="0070667A">
        <w:rPr>
          <w:rFonts w:asciiTheme="majorHAnsi" w:hAnsiTheme="majorHAnsi" w:cstheme="majorHAnsi"/>
          <w:lang w:bidi="da-DK"/>
        </w:rPr>
        <w:t>, der opstod under BRIES-diskussionerne blandt parterne. Disse målsætninger repræsenterer parternes prioriterede områder for forbedring af undervisnings- og læringsprocessen i krisetider.</w:t>
      </w:r>
    </w:p>
    <w:p w14:paraId="01186D6B" w14:textId="2C62B10C" w:rsidR="00A86512" w:rsidRPr="0070667A" w:rsidRDefault="00E26D9A" w:rsidP="00A86512">
      <w:pPr>
        <w:pStyle w:val="Agency-body-text"/>
        <w:rPr>
          <w:rFonts w:asciiTheme="majorHAnsi" w:hAnsiTheme="majorHAnsi" w:cstheme="majorHAnsi"/>
        </w:rPr>
      </w:pPr>
      <w:r w:rsidRPr="0070667A">
        <w:rPr>
          <w:rFonts w:asciiTheme="majorHAnsi" w:hAnsiTheme="majorHAnsi" w:cstheme="majorHAnsi"/>
          <w:lang w:bidi="da-DK"/>
        </w:rPr>
        <w:lastRenderedPageBreak/>
        <w:t xml:space="preserve">Afsnit 4: Et </w:t>
      </w:r>
      <w:hyperlink w:anchor="Section4" w:history="1">
        <w:r w:rsidR="0001427E" w:rsidRPr="0070667A">
          <w:rPr>
            <w:rStyle w:val="Hyperlink"/>
            <w:rFonts w:asciiTheme="majorHAnsi" w:hAnsiTheme="majorHAnsi" w:cstheme="majorHAnsi"/>
            <w:b/>
            <w:lang w:bidi="da-DK"/>
          </w:rPr>
          <w:t>refleksionsværktøj</w:t>
        </w:r>
      </w:hyperlink>
      <w:r w:rsidRPr="0070667A">
        <w:rPr>
          <w:rFonts w:asciiTheme="majorHAnsi" w:hAnsiTheme="majorHAnsi" w:cstheme="majorHAnsi"/>
          <w:lang w:bidi="da-DK"/>
        </w:rPr>
        <w:t>, der understøtter refleksion over kommunikationsprocesser og effektiv kommunikation med parterne. Dette værktøj er baseret på den endelige målsætning: Brug af effektiv kommunikation til at imødekomme alle elever og studerendes behov.</w:t>
      </w:r>
    </w:p>
    <w:p w14:paraId="39D4EC39" w14:textId="13742614" w:rsidR="00697D61" w:rsidRPr="0070667A" w:rsidRDefault="002F4404" w:rsidP="00BE190C">
      <w:pPr>
        <w:pStyle w:val="Agency-heading-2"/>
        <w:rPr>
          <w:rFonts w:asciiTheme="majorHAnsi" w:hAnsiTheme="majorHAnsi" w:cstheme="majorHAnsi"/>
        </w:rPr>
      </w:pPr>
      <w:bookmarkStart w:id="6" w:name="_Toc165538333"/>
      <w:r w:rsidRPr="0070667A">
        <w:rPr>
          <w:rFonts w:asciiTheme="majorHAnsi" w:hAnsiTheme="majorHAnsi" w:cstheme="majorHAnsi"/>
          <w:lang w:bidi="da-DK"/>
        </w:rPr>
        <w:t>Her kan du finde mere information</w:t>
      </w:r>
      <w:bookmarkEnd w:id="6"/>
    </w:p>
    <w:p w14:paraId="5AB55313" w14:textId="2ECAB4AB" w:rsidR="000E07FC" w:rsidRPr="0070667A" w:rsidRDefault="004F25EB" w:rsidP="00DB7881">
      <w:pPr>
        <w:pStyle w:val="Agency-body-text"/>
        <w:rPr>
          <w:rFonts w:asciiTheme="majorHAnsi" w:hAnsiTheme="majorHAnsi" w:cstheme="majorHAnsi"/>
        </w:rPr>
      </w:pPr>
      <w:hyperlink r:id="rId38">
        <w:r w:rsidR="00B576CB">
          <w:rPr>
            <w:rStyle w:val="Hyperlink"/>
            <w:rFonts w:asciiTheme="majorHAnsi" w:hAnsiTheme="majorHAnsi" w:cstheme="majorHAnsi"/>
            <w:lang w:bidi="da-DK"/>
          </w:rPr>
          <w:t>BRIES-rapport om metode og teori</w:t>
        </w:r>
      </w:hyperlink>
      <w:r w:rsidR="006760EF" w:rsidRPr="0070667A">
        <w:rPr>
          <w:rFonts w:asciiTheme="majorHAnsi" w:hAnsiTheme="majorHAnsi" w:cstheme="majorHAnsi"/>
          <w:lang w:bidi="da-DK"/>
        </w:rPr>
        <w:t xml:space="preserve"> (Europæisk Agentur, 2024; kun på engelsk) er et dokument, der understøtter denne vejledning. Rapporten giver brugerne større dybde, mere baggrundsviden og en bedre forståelse, hvilket kan bidrage til at gøre deres eget arbejde mere effektivt. Den forklarer udførligt BRIES-aktiviteterne og de foranstaltninger, der blev truffet i forbindelse med udarbejdelsen af denne vejledning. Den indeholder også oplysninger om modellen for effektiv kommunikation og trivselsrammen. Rapporten præsenterer teorier og resultater fra anden forskning, der danner det teoretiske grundlag for BRIES-resultaterne.</w:t>
      </w:r>
      <w:r w:rsidR="000E07FC" w:rsidRPr="0070667A">
        <w:rPr>
          <w:rFonts w:asciiTheme="majorHAnsi" w:hAnsiTheme="majorHAnsi" w:cstheme="majorHAnsi"/>
          <w:lang w:bidi="da-DK"/>
        </w:rPr>
        <w:br w:type="page"/>
      </w:r>
    </w:p>
    <w:p w14:paraId="5F53C307" w14:textId="2E2E1F7B" w:rsidR="000D2DB6" w:rsidRPr="0070667A" w:rsidRDefault="00256BB2" w:rsidP="005556AF">
      <w:pPr>
        <w:pStyle w:val="Agency-heading-1"/>
        <w:rPr>
          <w:rFonts w:asciiTheme="majorHAnsi" w:hAnsiTheme="majorHAnsi" w:cstheme="majorHAnsi"/>
        </w:rPr>
      </w:pPr>
      <w:bookmarkStart w:id="7" w:name="Section1"/>
      <w:bookmarkStart w:id="8" w:name="_Toc165538334"/>
      <w:r w:rsidRPr="0070667A">
        <w:rPr>
          <w:rFonts w:asciiTheme="majorHAnsi" w:hAnsiTheme="majorHAnsi" w:cstheme="majorHAnsi"/>
          <w:lang w:bidi="da-DK"/>
        </w:rPr>
        <w:lastRenderedPageBreak/>
        <w:t>Afsnit 1</w:t>
      </w:r>
      <w:bookmarkEnd w:id="7"/>
      <w:r w:rsidRPr="0070667A">
        <w:rPr>
          <w:rFonts w:asciiTheme="majorHAnsi" w:hAnsiTheme="majorHAnsi" w:cstheme="majorHAnsi"/>
          <w:lang w:bidi="da-DK"/>
        </w:rPr>
        <w:t>: Modellen for etablering af en kultur med effektiv kommunikation på uddannelsesområdet</w:t>
      </w:r>
      <w:bookmarkEnd w:id="8"/>
    </w:p>
    <w:p w14:paraId="18F43B6A" w14:textId="6C9FFBD0" w:rsidR="001D2081" w:rsidRPr="0070667A" w:rsidRDefault="008C5E7E" w:rsidP="00BA30FF">
      <w:pPr>
        <w:pStyle w:val="Agency-body-text"/>
        <w:rPr>
          <w:rFonts w:asciiTheme="majorHAnsi" w:eastAsia="Calibri" w:hAnsiTheme="majorHAnsi" w:cstheme="majorHAnsi"/>
        </w:rPr>
      </w:pPr>
      <w:r w:rsidRPr="0070667A">
        <w:rPr>
          <w:rFonts w:asciiTheme="majorHAnsi" w:hAnsiTheme="majorHAnsi" w:cstheme="majorHAnsi"/>
          <w:lang w:bidi="da-DK"/>
        </w:rPr>
        <w:t xml:space="preserve">Modellen for etablering af en kultur med effektiv kommunikation på uddannelsesområdet er udarbejdet på baggrund af eksisterende kommunikationsrammer og -teorier samt BRIES-resultaterne. Den er baseret på transaktionsmodellen for kommunikation, som </w:t>
      </w:r>
      <w:hyperlink r:id="rId39">
        <w:r w:rsidR="00870AB1" w:rsidRPr="0070667A">
          <w:rPr>
            <w:rStyle w:val="Hyperlink"/>
            <w:rFonts w:asciiTheme="majorHAnsi" w:hAnsiTheme="majorHAnsi" w:cstheme="majorHAnsi"/>
            <w:lang w:bidi="da-DK"/>
          </w:rPr>
          <w:t>rapporten om metode og teori</w:t>
        </w:r>
      </w:hyperlink>
      <w:r w:rsidRPr="0070667A">
        <w:rPr>
          <w:rFonts w:asciiTheme="majorHAnsi" w:hAnsiTheme="majorHAnsi" w:cstheme="majorHAnsi"/>
          <w:lang w:bidi="da-DK"/>
        </w:rPr>
        <w:t xml:space="preserve"> forklarer. Rapporten går også mere i dybden med kommunikationsteorien.</w:t>
      </w:r>
    </w:p>
    <w:p w14:paraId="7E1AAF49" w14:textId="1ABBDDD7" w:rsidR="000F671D" w:rsidRPr="0070667A" w:rsidRDefault="002B6B81" w:rsidP="00BA30FF">
      <w:pPr>
        <w:pStyle w:val="Agency-body-text"/>
        <w:rPr>
          <w:rFonts w:asciiTheme="majorHAnsi" w:eastAsia="Calibri" w:hAnsiTheme="majorHAnsi" w:cstheme="majorHAnsi"/>
        </w:rPr>
      </w:pPr>
      <w:r w:rsidRPr="0070667A">
        <w:rPr>
          <w:rFonts w:asciiTheme="majorHAnsi" w:hAnsiTheme="majorHAnsi" w:cstheme="majorHAnsi"/>
          <w:lang w:bidi="da-DK"/>
        </w:rPr>
        <w:t xml:space="preserve">Modellen inkorporerer </w:t>
      </w:r>
      <w:r w:rsidRPr="0070667A">
        <w:rPr>
          <w:rFonts w:asciiTheme="majorHAnsi" w:hAnsiTheme="majorHAnsi" w:cstheme="majorHAnsi"/>
          <w:b/>
          <w:lang w:bidi="da-DK"/>
        </w:rPr>
        <w:t>kerneelementer</w:t>
      </w:r>
      <w:r w:rsidRPr="0070667A">
        <w:rPr>
          <w:rFonts w:asciiTheme="majorHAnsi" w:hAnsiTheme="majorHAnsi" w:cstheme="majorHAnsi"/>
          <w:lang w:bidi="da-DK"/>
        </w:rPr>
        <w:t xml:space="preserve"> af effektiv kommunikation, der blev identificeret i forbindelse med BRIES-aktiviteten. Den omfatter også relevante kontekstområder og kommunikationsprocesser, der er medtaget fra eksisterende kommunikationsmodeller.</w:t>
      </w:r>
    </w:p>
    <w:p w14:paraId="21380308" w14:textId="4DF20A8E" w:rsidR="00087DBD" w:rsidRPr="0070667A" w:rsidRDefault="005749D7" w:rsidP="00DB7881">
      <w:pPr>
        <w:pStyle w:val="Agency-heading-2"/>
        <w:rPr>
          <w:rFonts w:asciiTheme="majorHAnsi" w:hAnsiTheme="majorHAnsi" w:cstheme="majorHAnsi"/>
        </w:rPr>
      </w:pPr>
      <w:bookmarkStart w:id="9" w:name="core_elements"/>
      <w:bookmarkStart w:id="10" w:name="_Toc165538335"/>
      <w:r w:rsidRPr="0070667A">
        <w:rPr>
          <w:rFonts w:asciiTheme="majorHAnsi" w:hAnsiTheme="majorHAnsi" w:cstheme="majorHAnsi"/>
          <w:lang w:bidi="da-DK"/>
        </w:rPr>
        <w:t>Kerneelementer</w:t>
      </w:r>
      <w:bookmarkEnd w:id="9"/>
      <w:r w:rsidRPr="0070667A">
        <w:rPr>
          <w:rFonts w:asciiTheme="majorHAnsi" w:hAnsiTheme="majorHAnsi" w:cstheme="majorHAnsi"/>
          <w:lang w:bidi="da-DK"/>
        </w:rPr>
        <w:t xml:space="preserve"> i effektiv kommunikation på uddannelsesområdet</w:t>
      </w:r>
      <w:bookmarkEnd w:id="10"/>
    </w:p>
    <w:p w14:paraId="7CD91C53" w14:textId="7D898E77" w:rsidR="00087DBD" w:rsidRPr="0070667A" w:rsidRDefault="00087DBD" w:rsidP="00087DBD">
      <w:pPr>
        <w:pStyle w:val="Agency-body-text"/>
        <w:rPr>
          <w:rFonts w:asciiTheme="majorHAnsi" w:hAnsiTheme="majorHAnsi" w:cstheme="majorHAnsi"/>
        </w:rPr>
      </w:pPr>
      <w:r w:rsidRPr="0070667A">
        <w:rPr>
          <w:rFonts w:asciiTheme="majorHAnsi" w:hAnsiTheme="majorHAnsi" w:cstheme="majorHAnsi"/>
          <w:lang w:bidi="da-DK"/>
        </w:rPr>
        <w:t>Kommunikation er en proces, hvor der deles og svares på information mellem enkeltpersoner, grupper eller organisationer (Walaski, 2011). I denne vejledning tjener effektiv kommunikation til at forbedre kommunikationsprocesserne. Brug af effektiv kommunikation sikrer, at meddelelser og beslutninger kommunikeres på en klar og tilgængelig måde inden for og mellem uddannelsessystemets niveauer. Dette bidrager desuden til at opbygge resiliens og til at fremme trivslen for parterne på uddannelsesområdet.</w:t>
      </w:r>
    </w:p>
    <w:p w14:paraId="13CFD3A8" w14:textId="11278A36" w:rsidR="00F95798" w:rsidRPr="0070667A" w:rsidRDefault="00F95798" w:rsidP="00F95798">
      <w:pPr>
        <w:pStyle w:val="Agency-body-text"/>
        <w:rPr>
          <w:rFonts w:asciiTheme="majorHAnsi" w:hAnsiTheme="majorHAnsi" w:cstheme="majorHAnsi"/>
        </w:rPr>
      </w:pPr>
      <w:r w:rsidRPr="0070667A">
        <w:rPr>
          <w:rFonts w:asciiTheme="majorHAnsi" w:hAnsiTheme="majorHAnsi" w:cstheme="majorHAnsi"/>
          <w:lang w:bidi="da-DK"/>
        </w:rPr>
        <w:t xml:space="preserve">Effektiv kommunikation er klar, gennemsigtig og tilgængelig, formidler følelser af </w:t>
      </w:r>
      <w:r w:rsidRPr="0070667A">
        <w:rPr>
          <w:rFonts w:asciiTheme="majorHAnsi" w:hAnsiTheme="majorHAnsi" w:cstheme="majorHAnsi"/>
          <w:b/>
          <w:lang w:bidi="da-DK"/>
        </w:rPr>
        <w:t>tillid</w:t>
      </w:r>
      <w:r w:rsidRPr="0070667A">
        <w:rPr>
          <w:rFonts w:asciiTheme="majorHAnsi" w:hAnsiTheme="majorHAnsi" w:cstheme="majorHAnsi"/>
          <w:lang w:bidi="da-DK"/>
        </w:rPr>
        <w:t xml:space="preserve"> og tilhørsforhold og giver alle parter mulighed for at deltage i relevante kommunikations- og beslutningsprocesser (Greenaway, Wright, Willingham, Reynolds og Haslam, 2015; Durkee-Lloyd, 2022). Det sætter derfor alle, der er involveret i og bidrager til (inkluderende) uddannelsessystemer, i stand til effektivt at imødekomme alle elever og studerendes behov. Dette fører til en inkluderende kultur med effektiv kommunikation på uddannelsesområdet.</w:t>
      </w:r>
    </w:p>
    <w:p w14:paraId="284A7F0D" w14:textId="27571BC3" w:rsidR="00F95798" w:rsidRPr="0070667A" w:rsidRDefault="00F95798" w:rsidP="00DB7881">
      <w:pPr>
        <w:pStyle w:val="Agency-body-text"/>
        <w:keepNext/>
        <w:rPr>
          <w:rFonts w:asciiTheme="majorHAnsi" w:hAnsiTheme="majorHAnsi" w:cstheme="majorHAnsi"/>
        </w:rPr>
      </w:pPr>
      <w:r w:rsidRPr="0070667A">
        <w:rPr>
          <w:rFonts w:asciiTheme="majorHAnsi" w:hAnsiTheme="majorHAnsi" w:cstheme="majorHAnsi"/>
          <w:lang w:bidi="da-DK"/>
        </w:rPr>
        <w:t>BRIES-aktiviteten identificerede fire kerneelementer i effektiv kommunikation, som er indbyrdes forbundne og understøtter hinanden:</w:t>
      </w:r>
    </w:p>
    <w:p w14:paraId="34AAB3E5" w14:textId="085D26A1" w:rsidR="006E00B3" w:rsidRPr="0070667A" w:rsidRDefault="00087DBD" w:rsidP="0030450D">
      <w:pPr>
        <w:pStyle w:val="Agency-body-text"/>
        <w:numPr>
          <w:ilvl w:val="0"/>
          <w:numId w:val="7"/>
        </w:numPr>
        <w:rPr>
          <w:rFonts w:asciiTheme="majorHAnsi" w:hAnsiTheme="majorHAnsi" w:cstheme="majorHAnsi"/>
        </w:rPr>
      </w:pPr>
      <w:r w:rsidRPr="0070667A">
        <w:rPr>
          <w:rFonts w:asciiTheme="majorHAnsi" w:hAnsiTheme="majorHAnsi" w:cstheme="majorHAnsi"/>
          <w:b/>
          <w:lang w:bidi="da-DK"/>
        </w:rPr>
        <w:t>Klarhed</w:t>
      </w:r>
      <w:r w:rsidRPr="0070667A">
        <w:rPr>
          <w:rFonts w:asciiTheme="majorHAnsi" w:hAnsiTheme="majorHAnsi" w:cstheme="majorHAnsi"/>
          <w:lang w:bidi="da-DK"/>
        </w:rPr>
        <w:t xml:space="preserve"> er afgørende for konsekvent og tilgængelig information, hvilket understreger behovet for et almindeligt og letforståeligt sprog. Sproget skal passe til målgruppen. Det bør altid sigte mod at undgå kompleksitet og forvirring (Durkee-Lloyd, 2022; Lund-Tønnesen og Christensen, 2023; Glik, 2007).</w:t>
      </w:r>
    </w:p>
    <w:p w14:paraId="5A7511C1" w14:textId="76303A3E" w:rsidR="00087DBD" w:rsidRPr="0070667A" w:rsidRDefault="00087DBD" w:rsidP="0002158C">
      <w:pPr>
        <w:pStyle w:val="Agency-body-text"/>
        <w:numPr>
          <w:ilvl w:val="0"/>
          <w:numId w:val="7"/>
        </w:numPr>
        <w:rPr>
          <w:rFonts w:asciiTheme="majorHAnsi" w:hAnsiTheme="majorHAnsi" w:cstheme="majorHAnsi"/>
        </w:rPr>
      </w:pPr>
      <w:r w:rsidRPr="0070667A">
        <w:rPr>
          <w:rFonts w:asciiTheme="majorHAnsi" w:hAnsiTheme="majorHAnsi" w:cstheme="majorHAnsi"/>
          <w:b/>
          <w:lang w:bidi="da-DK"/>
        </w:rPr>
        <w:t xml:space="preserve">Tilgængelighed </w:t>
      </w:r>
      <w:r w:rsidRPr="0070667A">
        <w:rPr>
          <w:rFonts w:asciiTheme="majorHAnsi" w:hAnsiTheme="majorHAnsi" w:cstheme="majorHAnsi"/>
          <w:lang w:bidi="da-DK"/>
        </w:rPr>
        <w:t>henviser til at levere budskaber i tilgængelige formater, sprog og kanaler. Tilgængelighed sikrer, at information og kommunikation tilpasses alles behov, så de er tilgængelige for alle (Durkee-Lloyd, 2022; Vakarelov og Rogerson, 2020). Tilgængelig kommunikation, der opbygges gennem parters deltagelse, fører til pålidelige, gennemsigtige og klare kommunikationsprocesser.</w:t>
      </w:r>
    </w:p>
    <w:p w14:paraId="583710FF" w14:textId="01C17F45" w:rsidR="00087DBD" w:rsidRPr="0070667A" w:rsidRDefault="00087DBD" w:rsidP="0002158C">
      <w:pPr>
        <w:pStyle w:val="Agency-body-text"/>
        <w:numPr>
          <w:ilvl w:val="0"/>
          <w:numId w:val="7"/>
        </w:numPr>
        <w:rPr>
          <w:rFonts w:asciiTheme="majorHAnsi" w:hAnsiTheme="majorHAnsi" w:cstheme="majorHAnsi"/>
        </w:rPr>
      </w:pPr>
      <w:r w:rsidRPr="0070667A">
        <w:rPr>
          <w:rFonts w:asciiTheme="majorHAnsi" w:hAnsiTheme="majorHAnsi" w:cstheme="majorHAnsi"/>
          <w:b/>
          <w:lang w:bidi="da-DK"/>
        </w:rPr>
        <w:lastRenderedPageBreak/>
        <w:t>Tillid</w:t>
      </w:r>
      <w:r w:rsidRPr="0070667A">
        <w:rPr>
          <w:rFonts w:asciiTheme="majorHAnsi" w:hAnsiTheme="majorHAnsi" w:cstheme="majorHAnsi"/>
          <w:lang w:bidi="da-DK"/>
        </w:rPr>
        <w:t xml:space="preserve"> indebærer samarbejde mellem dem, der er involveret i kommunikationsprocessen. Tillid sikrer, at modtagerne bliver hørt, og at deres kommentarer, feedback og budskaber værdsættes og lyttes til (Greenaway et al., 2015; Kambouri, Wilson, Pieridou, Flannery Quinn og Liu, 2022; Walaski, 2011). Kommunikationsprocesser, der bygger på tillid, understøtter kommunikationens klarhed, gennemsigtighed og effektivitet.</w:t>
      </w:r>
    </w:p>
    <w:p w14:paraId="73318E74" w14:textId="1B270103" w:rsidR="00BD4E12" w:rsidRPr="0070667A" w:rsidRDefault="00087DBD" w:rsidP="0002158C">
      <w:pPr>
        <w:pStyle w:val="Agency-body-text"/>
        <w:numPr>
          <w:ilvl w:val="0"/>
          <w:numId w:val="7"/>
        </w:numPr>
        <w:rPr>
          <w:rFonts w:asciiTheme="majorHAnsi" w:hAnsiTheme="majorHAnsi" w:cstheme="majorHAnsi"/>
        </w:rPr>
      </w:pPr>
      <w:r w:rsidRPr="0070667A">
        <w:rPr>
          <w:rFonts w:asciiTheme="majorHAnsi" w:hAnsiTheme="majorHAnsi" w:cstheme="majorHAnsi"/>
          <w:b/>
          <w:lang w:bidi="da-DK"/>
        </w:rPr>
        <w:t xml:space="preserve">Gennemsigtighed </w:t>
      </w:r>
      <w:r w:rsidRPr="0070667A">
        <w:rPr>
          <w:rFonts w:asciiTheme="majorHAnsi" w:hAnsiTheme="majorHAnsi" w:cstheme="majorHAnsi"/>
          <w:lang w:bidi="da-DK"/>
        </w:rPr>
        <w:t>betyder, at det sikres, at information er let tilgængelig og frigives på en måde, der når ud til forskellige niveauer af parter. Det sikrer, at kommunikations- og beslutningsprocesser er forståelige og tilgængelige. Tillid, troværdighed, ærlighed og ansvarlighed er nødvendige for at understøtte gennemsigtighed i kommunikationen (Vakarelov og Rogerson, 2020; Glik, 2007).</w:t>
      </w:r>
    </w:p>
    <w:p w14:paraId="682B20BC" w14:textId="3181E275" w:rsidR="008D2E54" w:rsidRPr="0070667A" w:rsidRDefault="008D2E54" w:rsidP="008D2E54">
      <w:pPr>
        <w:pStyle w:val="Agency-body-text"/>
        <w:rPr>
          <w:rFonts w:asciiTheme="majorHAnsi" w:eastAsia="Calibri" w:hAnsiTheme="majorHAnsi" w:cstheme="majorHAnsi"/>
        </w:rPr>
      </w:pPr>
      <w:r w:rsidRPr="0070667A">
        <w:rPr>
          <w:rFonts w:asciiTheme="majorHAnsi" w:hAnsiTheme="majorHAnsi" w:cstheme="majorHAnsi"/>
          <w:lang w:bidi="da-DK"/>
        </w:rPr>
        <w:t xml:space="preserve">Disse kerneelementer er de vigtigste </w:t>
      </w:r>
      <w:r w:rsidRPr="0070667A">
        <w:rPr>
          <w:rFonts w:asciiTheme="majorHAnsi" w:hAnsiTheme="majorHAnsi" w:cstheme="majorHAnsi"/>
          <w:b/>
          <w:lang w:bidi="da-DK"/>
        </w:rPr>
        <w:t>konverteringsfaktorer</w:t>
      </w:r>
      <w:r w:rsidRPr="0070667A">
        <w:rPr>
          <w:rFonts w:asciiTheme="majorHAnsi" w:hAnsiTheme="majorHAnsi" w:cstheme="majorHAnsi"/>
          <w:lang w:bidi="da-DK"/>
        </w:rPr>
        <w:t xml:space="preserve"> for at omdanne eksisterende kommunikation til effektiv kommunikation. Konverteringsfaktorerne bliver mere meningsfulde og eksplicitte i </w:t>
      </w:r>
      <w:hyperlink w:anchor="Section2" w:history="1">
        <w:r w:rsidR="00214D4C" w:rsidRPr="0070667A">
          <w:rPr>
            <w:rStyle w:val="Hyperlink"/>
            <w:rFonts w:asciiTheme="majorHAnsi" w:hAnsiTheme="majorHAnsi" w:cstheme="majorHAnsi"/>
            <w:lang w:bidi="da-DK"/>
          </w:rPr>
          <w:t>afsnit</w:t>
        </w:r>
        <w:r w:rsidR="00FB2029">
          <w:rPr>
            <w:rStyle w:val="Hyperlink"/>
            <w:rFonts w:asciiTheme="majorHAnsi" w:hAnsiTheme="majorHAnsi" w:cstheme="majorHAnsi"/>
            <w:lang w:bidi="da-DK"/>
          </w:rPr>
          <w:t> </w:t>
        </w:r>
        <w:r w:rsidR="00214D4C" w:rsidRPr="0070667A">
          <w:rPr>
            <w:rStyle w:val="Hyperlink"/>
            <w:rFonts w:asciiTheme="majorHAnsi" w:hAnsiTheme="majorHAnsi" w:cstheme="majorHAnsi"/>
            <w:lang w:bidi="da-DK"/>
          </w:rPr>
          <w:t>2</w:t>
        </w:r>
      </w:hyperlink>
      <w:r w:rsidRPr="0070667A">
        <w:rPr>
          <w:rFonts w:asciiTheme="majorHAnsi" w:hAnsiTheme="majorHAnsi" w:cstheme="majorHAnsi"/>
          <w:lang w:bidi="da-DK"/>
        </w:rPr>
        <w:t>, hvor modellen til etablering af en kultur med effektiv kommunikation på uddannelsesområdet er tilpasset trivselsrammen.</w:t>
      </w:r>
    </w:p>
    <w:p w14:paraId="65D7144C" w14:textId="513BCC06" w:rsidR="00913DD9" w:rsidRPr="0070667A" w:rsidRDefault="0070667A" w:rsidP="00A21E30">
      <w:pPr>
        <w:pStyle w:val="Agency-body-text"/>
        <w:keepNext/>
        <w:jc w:val="center"/>
        <w:rPr>
          <w:rFonts w:asciiTheme="majorHAnsi" w:eastAsia="Calibri" w:hAnsiTheme="majorHAnsi" w:cstheme="majorHAnsi"/>
        </w:rPr>
      </w:pPr>
      <w:r w:rsidRPr="0070667A">
        <w:rPr>
          <w:rFonts w:asciiTheme="majorHAnsi" w:hAnsiTheme="majorHAnsi" w:cstheme="majorHAnsi"/>
          <w:noProof/>
          <w:lang w:val="el-GR" w:eastAsia="el-GR"/>
        </w:rPr>
        <mc:AlternateContent>
          <mc:Choice Requires="wps">
            <w:drawing>
              <wp:anchor distT="0" distB="0" distL="114300" distR="114300" simplePos="0" relativeHeight="251637780" behindDoc="0" locked="0" layoutInCell="1" allowOverlap="1" wp14:anchorId="6FEFE521" wp14:editId="0421D11F">
                <wp:simplePos x="0" y="0"/>
                <wp:positionH relativeFrom="margin">
                  <wp:align>center</wp:align>
                </wp:positionH>
                <wp:positionV relativeFrom="paragraph">
                  <wp:posOffset>1409065</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3E1B01BF" w:rsidR="002F0F9E" w:rsidRPr="0070667A" w:rsidRDefault="000C3566" w:rsidP="000C3566">
                            <w:pPr>
                              <w:pStyle w:val="Agency-body-text"/>
                              <w:jc w:val="center"/>
                              <w:rPr>
                                <w:b/>
                                <w:bCs/>
                                <w:color w:val="FFFFFF" w:themeColor="background1"/>
                                <w:sz w:val="28"/>
                                <w:szCs w:val="28"/>
                              </w:rPr>
                            </w:pPr>
                            <w:r w:rsidRPr="0070667A">
                              <w:rPr>
                                <w:b/>
                                <w:color w:val="FFFFFF" w:themeColor="background1"/>
                                <w:sz w:val="28"/>
                                <w:szCs w:val="18"/>
                                <w:lang w:bidi="da-DK"/>
                              </w:rPr>
                              <w:t>Kultur med effektiv kommunikation på uddannelsesområdet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EFE521" id="_x0000_t202" coordsize="21600,21600" o:spt="202" path="m,l,21600r21600,l21600,xe">
                <v:stroke joinstyle="miter"/>
                <v:path gradientshapeok="t" o:connecttype="rect"/>
              </v:shapetype>
              <v:shape id="Text Box 25" o:spid="_x0000_s1026" type="#_x0000_t202" alt="&quot;&quot;" style="position:absolute;left:0;text-align:left;margin-left:0;margin-top:110.95pt;width:150.9pt;height:75.05pt;z-index:2516377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" filled="f" stroked="f" strokeweight=".5pt">
                <v:textbox style="mso-fit-shape-to-text:t">
                  <w:txbxContent>
                    <w:p w14:paraId="74EE00C0" w14:textId="3E1B01BF" w:rsidR="002F0F9E" w:rsidRPr="0070667A" w:rsidRDefault="000C3566" w:rsidP="000C3566">
                      <w:pPr>
                        <w:pStyle w:val="Agency-body-text"/>
                        <w:jc w:val="center"/>
                        <w:rPr>
                          <w:b/>
                          <w:bCs/>
                          <w:color w:val="FFFFFF" w:themeColor="background1"/>
                          <w:sz w:val="28"/>
                          <w:szCs w:val="28"/>
                        </w:rPr>
                      </w:pPr>
                      <w:r w:rsidRPr="0070667A">
                        <w:rPr>
                          <w:b/>
                          <w:color w:val="FFFFFF" w:themeColor="background1"/>
                          <w:sz w:val="28"/>
                          <w:szCs w:val="18"/>
                          <w:lang w:bidi="da-DK"/>
                        </w:rPr>
                        <w:t>Kultur med effektiv kommunikation på uddannelsesområdet</w:t>
                      </w:r>
                    </w:p>
                  </w:txbxContent>
                </v:textbox>
                <w10:wrap anchorx="margin"/>
              </v:shape>
            </w:pict>
          </mc:Fallback>
        </mc:AlternateContent>
      </w:r>
      <w:r w:rsidRPr="0070667A">
        <w:rPr>
          <w:rFonts w:asciiTheme="majorHAnsi" w:hAnsiTheme="majorHAnsi" w:cstheme="majorHAnsi"/>
          <w:noProof/>
          <w:lang w:val="el-GR" w:eastAsia="el-GR"/>
        </w:rPr>
        <mc:AlternateContent>
          <mc:Choice Requires="wps">
            <w:drawing>
              <wp:anchor distT="0" distB="0" distL="114300" distR="114300" simplePos="0" relativeHeight="251637782" behindDoc="0" locked="0" layoutInCell="1" allowOverlap="1" wp14:anchorId="3670D42F" wp14:editId="2A431F9B">
                <wp:simplePos x="0" y="0"/>
                <wp:positionH relativeFrom="column">
                  <wp:posOffset>2926715</wp:posOffset>
                </wp:positionH>
                <wp:positionV relativeFrom="paragraph">
                  <wp:posOffset>792480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a-DK"/>
                              </w:rPr>
                              <w:t>TILGÆNGELIGHED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27" type="#_x0000_t202" alt="&quot;&quot;" style="position:absolute;left:0;text-align:left;margin-left:230.45pt;margin-top:62.4pt;width:150.85pt;height:75.05pt;z-index:251637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&#13;&#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a-DK"/>
                        </w:rPr>
                        <w:t>TILGÆNGELIGHED</w:t>
                      </w:r>
                    </w:p>
                  </w:txbxContent>
                </v:textbox>
              </v:shape>
            </w:pict>
          </mc:Fallback>
        </mc:AlternateContent>
      </w:r>
      <w:r w:rsidRPr="0070667A">
        <w:rPr>
          <w:rFonts w:asciiTheme="majorHAnsi" w:hAnsiTheme="majorHAnsi" w:cstheme="majorHAnsi"/>
          <w:noProof/>
          <w:lang w:val="el-GR" w:eastAsia="el-GR"/>
        </w:rPr>
        <mc:AlternateContent>
          <mc:Choice Requires="wps">
            <w:drawing>
              <wp:anchor distT="0" distB="0" distL="114300" distR="114300" simplePos="0" relativeHeight="251637783" behindDoc="0" locked="0" layoutInCell="1" allowOverlap="1" wp14:anchorId="5B997D60" wp14:editId="6C2054E6">
                <wp:simplePos x="0" y="0"/>
                <wp:positionH relativeFrom="column">
                  <wp:posOffset>2504440</wp:posOffset>
                </wp:positionH>
                <wp:positionV relativeFrom="paragraph">
                  <wp:posOffset>2740660</wp:posOffset>
                </wp:positionV>
                <wp:extent cx="2124075" cy="953135"/>
                <wp:effectExtent l="0" t="0" r="0" b="4445"/>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24075" cy="953135"/>
                        </a:xfrm>
                        <a:prstGeom prst="rect">
                          <a:avLst/>
                        </a:prstGeom>
                        <a:noFill/>
                        <a:ln w="6350">
                          <a:noFill/>
                        </a:ln>
                      </wps:spPr>
                      <wps:txbx>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a-DK"/>
                              </w:rPr>
                              <w:t>GENNEMSIGTIGHED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28" type="#_x0000_t202" alt="&quot;&quot;" style="position:absolute;left:0;text-align:left;margin-left:197.2pt;margin-top:215.8pt;width:167.25pt;height:75.05pt;z-index:251637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RI3mHAIAADM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" filled="f" stroked="f" strokeweight=".5pt">
                <v:textbox style="mso-fit-shape-to-text:t">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a-DK"/>
                        </w:rPr>
                        <w:t>GENNEMSIGTIGHED</w:t>
                      </w:r>
                    </w:p>
                  </w:txbxContent>
                </v:textbox>
              </v:shape>
            </w:pict>
          </mc:Fallback>
        </mc:AlternateContent>
      </w:r>
      <w:r w:rsidR="000C3566" w:rsidRPr="0070667A">
        <w:rPr>
          <w:rFonts w:asciiTheme="majorHAnsi" w:hAnsiTheme="majorHAnsi" w:cstheme="majorHAnsi"/>
          <w:noProof/>
          <w:lang w:val="el-GR" w:eastAsia="el-GR"/>
        </w:rPr>
        <mc:AlternateContent>
          <mc:Choice Requires="wps">
            <w:drawing>
              <wp:anchor distT="0" distB="0" distL="114300" distR="114300" simplePos="0" relativeHeight="251637781" behindDoc="0" locked="0" layoutInCell="1" allowOverlap="1" wp14:anchorId="6022E2EF" wp14:editId="20605254">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a-DK"/>
                              </w:rPr>
                              <w:t>KLARHED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2E2EF" id="_x0000_s1029" type="#_x0000_t202" alt="&quot;&quot;" style="position:absolute;left:0;text-align:left;margin-left:68.65pt;margin-top:46.95pt;width:150.85pt;height:75.05pt;z-index:2516377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wp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&#13;&#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a-DK"/>
                        </w:rPr>
                        <w:t>KLARHED</w:t>
                      </w:r>
                    </w:p>
                  </w:txbxContent>
                </v:textbox>
              </v:shape>
            </w:pict>
          </mc:Fallback>
        </mc:AlternateContent>
      </w:r>
      <w:r w:rsidR="000C3566" w:rsidRPr="0070667A">
        <w:rPr>
          <w:rFonts w:asciiTheme="majorHAnsi" w:hAnsiTheme="majorHAnsi" w:cstheme="majorHAnsi"/>
          <w:noProof/>
          <w:lang w:val="el-GR" w:eastAsia="el-GR"/>
        </w:rPr>
        <mc:AlternateContent>
          <mc:Choice Requires="wps">
            <w:drawing>
              <wp:anchor distT="0" distB="0" distL="114300" distR="114300" simplePos="0" relativeHeight="251637784" behindDoc="0" locked="0" layoutInCell="1" allowOverlap="1" wp14:anchorId="6CC2BB27" wp14:editId="2F65E25C">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a-DK"/>
                              </w:rPr>
                              <w:t>TILLID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30" type="#_x0000_t202" alt="&quot;&quot;" style="position:absolute;left:0;text-align:left;margin-left:38.15pt;margin-top:184.35pt;width:150.85pt;height:75.05pt;z-index:251637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fFu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&#13;&#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a-DK"/>
                        </w:rPr>
                        <w:t>TILLID</w:t>
                      </w:r>
                    </w:p>
                  </w:txbxContent>
                </v:textbox>
              </v:shape>
            </w:pict>
          </mc:Fallback>
        </mc:AlternateContent>
      </w:r>
      <w:r w:rsidR="002F0F9E" w:rsidRPr="0070667A">
        <w:rPr>
          <w:rFonts w:asciiTheme="majorHAnsi" w:hAnsiTheme="majorHAnsi" w:cstheme="majorHAnsi"/>
          <w:noProof/>
          <w:lang w:val="el-GR" w:eastAsia="el-GR"/>
        </w:rPr>
        <w:drawing>
          <wp:inline distT="0" distB="0" distL="0" distR="0" wp14:anchorId="1905BED5" wp14:editId="76C5887D">
            <wp:extent cx="5067300" cy="3822700"/>
            <wp:effectExtent l="0" t="0" r="0" b="0"/>
            <wp:docPr id="1855048399" name="Picture 24" descr="Titlen »Kultur med effektiv kommunikation på uddannelsesområdet« står midt i en oval. Omkring midten er der fire lige store dele, hvor der står: klarhed, tilgængelighed, tillid, gennemsigt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Titlen »Kultur med effektiv kommunikation på uddannelsesområdet« står midt i en oval. Omkring midten er der fire lige store dele, hvor der står: klarhed, tilgængelighed, tillid, gennemsigtighed."/>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70667A" w:rsidRDefault="00913DD9" w:rsidP="008947A2">
      <w:pPr>
        <w:pStyle w:val="Agency-caption"/>
        <w:rPr>
          <w:rFonts w:asciiTheme="majorHAnsi" w:hAnsiTheme="majorHAnsi" w:cstheme="majorHAnsi"/>
        </w:rPr>
      </w:pPr>
      <w:r w:rsidRPr="0070667A">
        <w:rPr>
          <w:rFonts w:asciiTheme="majorHAnsi" w:hAnsiTheme="majorHAnsi" w:cstheme="majorHAnsi"/>
          <w:lang w:bidi="da-DK"/>
        </w:rPr>
        <w:t xml:space="preserve">Figur </w:t>
      </w:r>
      <w:r w:rsidRPr="0070667A">
        <w:rPr>
          <w:rFonts w:asciiTheme="majorHAnsi" w:hAnsiTheme="majorHAnsi" w:cstheme="majorHAnsi"/>
          <w:lang w:bidi="da-DK"/>
        </w:rPr>
        <w:fldChar w:fldCharType="begin"/>
      </w:r>
      <w:r w:rsidRPr="0070667A">
        <w:rPr>
          <w:rFonts w:asciiTheme="majorHAnsi" w:hAnsiTheme="majorHAnsi" w:cstheme="majorHAnsi"/>
          <w:lang w:bidi="da-DK"/>
        </w:rPr>
        <w:instrText>SEQ Figure \* ARABIC</w:instrText>
      </w:r>
      <w:r w:rsidRPr="0070667A">
        <w:rPr>
          <w:rFonts w:asciiTheme="majorHAnsi" w:hAnsiTheme="majorHAnsi" w:cstheme="majorHAnsi"/>
          <w:lang w:bidi="da-DK"/>
        </w:rPr>
        <w:fldChar w:fldCharType="separate"/>
      </w:r>
      <w:r w:rsidR="00BE07E6" w:rsidRPr="0070667A">
        <w:rPr>
          <w:rFonts w:asciiTheme="majorHAnsi" w:hAnsiTheme="majorHAnsi" w:cstheme="majorHAnsi"/>
          <w:lang w:bidi="da-DK"/>
        </w:rPr>
        <w:t>1</w:t>
      </w:r>
      <w:r w:rsidRPr="0070667A">
        <w:rPr>
          <w:rFonts w:asciiTheme="majorHAnsi" w:hAnsiTheme="majorHAnsi" w:cstheme="majorHAnsi"/>
          <w:lang w:bidi="da-DK"/>
        </w:rPr>
        <w:fldChar w:fldCharType="end"/>
      </w:r>
      <w:r w:rsidRPr="0070667A">
        <w:rPr>
          <w:rFonts w:asciiTheme="majorHAnsi" w:hAnsiTheme="majorHAnsi" w:cstheme="majorHAnsi"/>
          <w:lang w:bidi="da-DK"/>
        </w:rPr>
        <w:t>. De fire kerneelementer i effektiv kommunikation på uddannelsesområdet</w:t>
      </w:r>
    </w:p>
    <w:p w14:paraId="6EAF509B" w14:textId="60978FD0" w:rsidR="00087DBD" w:rsidRPr="0070667A" w:rsidRDefault="006D0297" w:rsidP="00DB7881">
      <w:pPr>
        <w:pStyle w:val="Agency-heading-2"/>
        <w:rPr>
          <w:rFonts w:asciiTheme="majorHAnsi" w:hAnsiTheme="majorHAnsi" w:cstheme="majorHAnsi"/>
        </w:rPr>
      </w:pPr>
      <w:bookmarkStart w:id="11" w:name="_Toc165538336"/>
      <w:r w:rsidRPr="0070667A">
        <w:rPr>
          <w:rFonts w:asciiTheme="majorHAnsi" w:hAnsiTheme="majorHAnsi" w:cstheme="majorHAnsi"/>
          <w:lang w:bidi="da-DK"/>
        </w:rPr>
        <w:t>Beskrivelse af modellen for etablering af en kultur med effektiv kommunikation på uddannelsesområdet</w:t>
      </w:r>
      <w:bookmarkEnd w:id="11"/>
    </w:p>
    <w:p w14:paraId="6552CBFF" w14:textId="3A99C794" w:rsidR="007620FE" w:rsidRPr="00A21E30" w:rsidRDefault="00087DBD" w:rsidP="00C451EB">
      <w:pPr>
        <w:pStyle w:val="Agency-body-text"/>
      </w:pPr>
      <w:r w:rsidRPr="0070667A">
        <w:rPr>
          <w:rFonts w:asciiTheme="majorHAnsi" w:hAnsiTheme="majorHAnsi" w:cstheme="majorHAnsi"/>
          <w:lang w:bidi="da-DK"/>
        </w:rPr>
        <w:t xml:space="preserve">Med udgangspunkt i </w:t>
      </w:r>
      <w:hyperlink r:id="rId41" w:history="1">
        <w:r w:rsidR="00644E29" w:rsidRPr="0070667A">
          <w:rPr>
            <w:rStyle w:val="Hyperlink"/>
            <w:rFonts w:asciiTheme="majorHAnsi" w:hAnsiTheme="majorHAnsi" w:cstheme="majorHAnsi"/>
            <w:lang w:bidi="da-DK"/>
          </w:rPr>
          <w:t>eksisterende kommunikationsmodeller og -teori</w:t>
        </w:r>
      </w:hyperlink>
      <w:r w:rsidRPr="0070667A">
        <w:rPr>
          <w:rFonts w:asciiTheme="majorHAnsi" w:hAnsiTheme="majorHAnsi" w:cstheme="majorHAnsi"/>
          <w:lang w:bidi="da-DK"/>
        </w:rPr>
        <w:t xml:space="preserve"> samt de fire kerneelementer i effektiv kommunikation udviklede BRIES-aktiviteten modellen for etablering af en kultur med effektiv kommunikation på </w:t>
      </w:r>
      <w:r w:rsidRPr="00A21E30">
        <w:t>uddannelsesområdet.</w:t>
      </w:r>
    </w:p>
    <w:p w14:paraId="59EB88E1" w14:textId="22B2CF45" w:rsidR="007620FE" w:rsidRPr="0070667A" w:rsidRDefault="007620FE" w:rsidP="007620FE">
      <w:pPr>
        <w:pStyle w:val="Agency-body-text"/>
        <w:rPr>
          <w:rFonts w:asciiTheme="majorHAnsi" w:hAnsiTheme="majorHAnsi" w:cstheme="majorHAnsi"/>
          <w:sz w:val="20"/>
        </w:rPr>
        <w:sectPr w:rsidR="007620FE" w:rsidRPr="0070667A" w:rsidSect="00053D03">
          <w:headerReference w:type="first" r:id="rId42"/>
          <w:footerReference w:type="first" r:id="rId43"/>
          <w:pgSz w:w="11899" w:h="16838"/>
          <w:pgMar w:top="960" w:right="1531" w:bottom="1276" w:left="1531" w:header="526" w:footer="828" w:gutter="0"/>
          <w:cols w:space="708"/>
          <w:docGrid w:linePitch="360"/>
        </w:sectPr>
      </w:pPr>
    </w:p>
    <w:p w14:paraId="759245CF" w14:textId="05B79BF9" w:rsidR="00A00509" w:rsidRPr="0070667A" w:rsidRDefault="00F7566D" w:rsidP="004E5782">
      <w:pPr>
        <w:pStyle w:val="Agency-body-text"/>
        <w:jc w:val="center"/>
        <w:rPr>
          <w:rFonts w:asciiTheme="majorHAnsi" w:hAnsiTheme="majorHAnsi" w:cstheme="majorHAnsi"/>
        </w:rPr>
      </w:pPr>
      <w:r>
        <w:rPr>
          <w:rFonts w:asciiTheme="majorHAnsi" w:hAnsiTheme="majorHAnsi" w:cstheme="majorHAnsi"/>
          <w:noProof/>
          <w:lang w:val="el-GR" w:eastAsia="el-GR"/>
        </w:rPr>
        <w:lastRenderedPageBreak/>
        <mc:AlternateContent>
          <mc:Choice Requires="wpg">
            <w:drawing>
              <wp:anchor distT="0" distB="0" distL="114300" distR="114300" simplePos="0" relativeHeight="251658270" behindDoc="0" locked="0" layoutInCell="1" allowOverlap="1" wp14:anchorId="6FE74DC3" wp14:editId="15021ED5">
                <wp:simplePos x="0" y="0"/>
                <wp:positionH relativeFrom="column">
                  <wp:posOffset>1345777</wp:posOffset>
                </wp:positionH>
                <wp:positionV relativeFrom="paragraph">
                  <wp:posOffset>200025</wp:posOffset>
                </wp:positionV>
                <wp:extent cx="6583090" cy="4728422"/>
                <wp:effectExtent l="0" t="0" r="0" b="0"/>
                <wp:wrapNone/>
                <wp:docPr id="150411025" name="Group 1"/>
                <wp:cNvGraphicFramePr/>
                <a:graphic xmlns:a="http://schemas.openxmlformats.org/drawingml/2006/main">
                  <a:graphicData uri="http://schemas.microsoft.com/office/word/2010/wordprocessingGroup">
                    <wpg:wgp>
                      <wpg:cNvGrpSpPr/>
                      <wpg:grpSpPr>
                        <a:xfrm>
                          <a:off x="0" y="0"/>
                          <a:ext cx="6583090" cy="4728422"/>
                          <a:chOff x="0" y="0"/>
                          <a:chExt cx="6583090" cy="4728422"/>
                        </a:xfrm>
                      </wpg:grpSpPr>
                      <wps:wsp>
                        <wps:cNvPr id="149401403" name="Text Box 25">
                          <a:extLst>
                            <a:ext uri="{C183D7F6-B498-43B3-948B-1728B52AA6E4}">
                              <adec:decorative xmlns:adec="http://schemas.microsoft.com/office/drawing/2017/decorative" val="1"/>
                            </a:ext>
                          </a:extLst>
                        </wps:cNvPr>
                        <wps:cNvSpPr txBox="1"/>
                        <wps:spPr>
                          <a:xfrm>
                            <a:off x="2667000" y="1972733"/>
                            <a:ext cx="1200785" cy="668655"/>
                          </a:xfrm>
                          <a:prstGeom prst="rect">
                            <a:avLst/>
                          </a:prstGeom>
                          <a:noFill/>
                          <a:ln w="6350">
                            <a:noFill/>
                          </a:ln>
                        </wps:spPr>
                        <wps:txbx>
                          <w:txbxContent>
                            <w:p w14:paraId="666A3B96" w14:textId="383BF087" w:rsidR="004E5782" w:rsidRPr="0070667A" w:rsidRDefault="004E5782" w:rsidP="004E5782">
                              <w:pPr>
                                <w:pStyle w:val="Agency-body-text"/>
                                <w:jc w:val="center"/>
                                <w:rPr>
                                  <w:b/>
                                  <w:bCs/>
                                  <w:color w:val="FFFFFF" w:themeColor="background1"/>
                                  <w:sz w:val="18"/>
                                  <w:szCs w:val="18"/>
                                </w:rPr>
                              </w:pPr>
                              <w:r w:rsidRPr="0070667A">
                                <w:rPr>
                                  <w:b/>
                                  <w:color w:val="FFFFFF" w:themeColor="background1"/>
                                  <w:sz w:val="18"/>
                                  <w:szCs w:val="16"/>
                                  <w:lang w:bidi="da-DK"/>
                                </w:rPr>
                                <w:t>Kultur med effektiv kommunikation på uddannelsesområdet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243666" y="1447800"/>
                            <a:ext cx="901065" cy="421005"/>
                          </a:xfrm>
                          <a:prstGeom prst="rect">
                            <a:avLst/>
                          </a:prstGeom>
                          <a:noFill/>
                          <a:ln w="6350">
                            <a:noFill/>
                          </a:ln>
                        </wps:spPr>
                        <wps:txbx>
                          <w:txbxContent>
                            <w:p w14:paraId="13A8CB2C" w14:textId="77777777" w:rsidR="004E5782" w:rsidRPr="00E23FBE" w:rsidRDefault="004E5782" w:rsidP="004E5782">
                              <w:pPr>
                                <w:pStyle w:val="Agency-body-text"/>
                                <w:jc w:val="center"/>
                                <w:rPr>
                                  <w:b/>
                                  <w:bCs/>
                                  <w:color w:val="FFFFFF" w:themeColor="background1"/>
                                  <w:sz w:val="22"/>
                                  <w:szCs w:val="22"/>
                                </w:rPr>
                              </w:pPr>
                              <w:r w:rsidRPr="00E23FBE">
                                <w:rPr>
                                  <w:b/>
                                  <w:color w:val="FFFFFF" w:themeColor="background1"/>
                                  <w:sz w:val="22"/>
                                  <w:szCs w:val="22"/>
                                  <w:lang w:bidi="da-DK"/>
                                </w:rPr>
                                <w:t>KLARHED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335866" y="1634067"/>
                            <a:ext cx="1352550" cy="421005"/>
                          </a:xfrm>
                          <a:prstGeom prst="rect">
                            <a:avLst/>
                          </a:prstGeom>
                          <a:noFill/>
                          <a:ln w="6350">
                            <a:noFill/>
                          </a:ln>
                        </wps:spPr>
                        <wps:txbx>
                          <w:txbxContent>
                            <w:p w14:paraId="51165DA0" w14:textId="77777777" w:rsidR="004E5782" w:rsidRPr="00E23FBE" w:rsidRDefault="004E5782" w:rsidP="004E5782">
                              <w:pPr>
                                <w:pStyle w:val="Agency-body-text"/>
                                <w:jc w:val="center"/>
                                <w:rPr>
                                  <w:b/>
                                  <w:bCs/>
                                  <w:color w:val="FFFFFF" w:themeColor="background1"/>
                                  <w:sz w:val="22"/>
                                  <w:szCs w:val="22"/>
                                </w:rPr>
                              </w:pPr>
                              <w:r w:rsidRPr="00E23FBE">
                                <w:rPr>
                                  <w:b/>
                                  <w:color w:val="FFFFFF" w:themeColor="background1"/>
                                  <w:sz w:val="22"/>
                                  <w:szCs w:val="22"/>
                                  <w:lang w:bidi="da-DK"/>
                                </w:rPr>
                                <w:t>TILGÆNGELIGHED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064933" y="2810933"/>
                            <a:ext cx="1485900" cy="421005"/>
                          </a:xfrm>
                          <a:prstGeom prst="rect">
                            <a:avLst/>
                          </a:prstGeom>
                          <a:noFill/>
                          <a:ln w="6350">
                            <a:noFill/>
                          </a:ln>
                        </wps:spPr>
                        <wps:txbx>
                          <w:txbxContent>
                            <w:p w14:paraId="7E92879B" w14:textId="17ECD012" w:rsidR="004E5782" w:rsidRPr="00E23FBE" w:rsidRDefault="004E5782" w:rsidP="004E5782">
                              <w:pPr>
                                <w:pStyle w:val="Agency-body-text"/>
                                <w:jc w:val="center"/>
                                <w:rPr>
                                  <w:b/>
                                  <w:bCs/>
                                  <w:color w:val="FFFFFF" w:themeColor="background1"/>
                                  <w:sz w:val="22"/>
                                  <w:szCs w:val="22"/>
                                </w:rPr>
                              </w:pPr>
                              <w:r w:rsidRPr="00E23FBE">
                                <w:rPr>
                                  <w:b/>
                                  <w:color w:val="FFFFFF" w:themeColor="background1"/>
                                  <w:sz w:val="22"/>
                                  <w:szCs w:val="22"/>
                                  <w:lang w:bidi="da-DK"/>
                                </w:rPr>
                                <w:t>GENNEMSIGTIGHED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2108200" y="2573867"/>
                            <a:ext cx="619760" cy="421005"/>
                          </a:xfrm>
                          <a:prstGeom prst="rect">
                            <a:avLst/>
                          </a:prstGeom>
                          <a:noFill/>
                          <a:ln w="6350">
                            <a:noFill/>
                          </a:ln>
                        </wps:spPr>
                        <wps:txbx>
                          <w:txbxContent>
                            <w:p w14:paraId="20713AC5" w14:textId="77777777" w:rsidR="004E5782" w:rsidRPr="00E23FBE" w:rsidRDefault="004E5782" w:rsidP="004E5782">
                              <w:pPr>
                                <w:pStyle w:val="Agency-body-text"/>
                                <w:jc w:val="center"/>
                                <w:rPr>
                                  <w:b/>
                                  <w:bCs/>
                                  <w:color w:val="FFFFFF" w:themeColor="background1"/>
                                  <w:sz w:val="22"/>
                                  <w:szCs w:val="22"/>
                                </w:rPr>
                              </w:pPr>
                              <w:r w:rsidRPr="00E23FBE">
                                <w:rPr>
                                  <w:b/>
                                  <w:color w:val="FFFFFF" w:themeColor="background1"/>
                                  <w:sz w:val="22"/>
                                  <w:szCs w:val="22"/>
                                  <w:lang w:bidi="da-DK"/>
                                </w:rPr>
                                <w:t>TILLID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5466" y="1642533"/>
                            <a:ext cx="1367624" cy="1354634"/>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da-DK"/>
                                </w:rPr>
                                <w:t>Kommunikatorer:</w:t>
                              </w:r>
                              <w:r w:rsidRPr="00C451EB">
                                <w:rPr>
                                  <w:color w:val="002060"/>
                                  <w:lang w:bidi="da-DK"/>
                                </w:rPr>
                                <w:br/>
                                <w:t>Elever og studerende</w:t>
                              </w:r>
                              <w:r w:rsidRPr="00C451EB">
                                <w:rPr>
                                  <w:color w:val="002060"/>
                                  <w:lang w:bidi="da-DK"/>
                                </w:rPr>
                                <w:br/>
                                <w:t>Lærere</w:t>
                              </w:r>
                              <w:r w:rsidRPr="00C451EB">
                                <w:rPr>
                                  <w:color w:val="002060"/>
                                  <w:lang w:bidi="da-DK"/>
                                </w:rPr>
                                <w:br/>
                                <w:t>Familier</w:t>
                              </w:r>
                              <w:r w:rsidRPr="00C451EB">
                                <w:rPr>
                                  <w:color w:val="002060"/>
                                  <w:lang w:bidi="da-DK"/>
                                </w:rPr>
                                <w:br/>
                                <w:t>Beslutningstagere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0" y="1642533"/>
                            <a:ext cx="1367624" cy="1366139"/>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da-DK"/>
                                </w:rPr>
                                <w:t>Kommunikatorer:</w:t>
                              </w:r>
                              <w:r w:rsidRPr="00C451EB">
                                <w:rPr>
                                  <w:color w:val="002060"/>
                                  <w:lang w:bidi="da-DK"/>
                                </w:rPr>
                                <w:br/>
                                <w:t>Elever og studerende</w:t>
                              </w:r>
                              <w:r w:rsidRPr="00C451EB">
                                <w:rPr>
                                  <w:color w:val="002060"/>
                                  <w:lang w:bidi="da-DK"/>
                                </w:rPr>
                                <w:br/>
                                <w:t>Lærere</w:t>
                              </w:r>
                              <w:r w:rsidRPr="00C451EB">
                                <w:rPr>
                                  <w:color w:val="002060"/>
                                  <w:lang w:bidi="da-DK"/>
                                </w:rPr>
                                <w:br/>
                                <w:t>Familier</w:t>
                              </w:r>
                              <w:r w:rsidRPr="00C451EB">
                                <w:rPr>
                                  <w:color w:val="002060"/>
                                  <w:lang w:bidi="da-DK"/>
                                </w:rPr>
                                <w:br/>
                                <w:t>Beslutningstagere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319866" y="575733"/>
                            <a:ext cx="1943100" cy="738505"/>
                          </a:xfrm>
                          <a:prstGeom prst="rect">
                            <a:avLst/>
                          </a:prstGeom>
                          <a:noFill/>
                          <a:ln w="6350">
                            <a:noFill/>
                          </a:ln>
                        </wps:spPr>
                        <wps:txbx>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da-DK"/>
                                </w:rPr>
                                <w:t>Kontekst</w:t>
                              </w:r>
                              <w:r w:rsidRPr="0050216C">
                                <w:rPr>
                                  <w:color w:val="FFFFFF" w:themeColor="background1"/>
                                  <w:sz w:val="21"/>
                                  <w:lang w:bidi="da-DK"/>
                                </w:rPr>
                                <w:br/>
                                <w:t>(relationel, kulturel, social, fysisk, psykologisk)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269066" y="3361267"/>
                            <a:ext cx="2024933" cy="738505"/>
                          </a:xfrm>
                          <a:prstGeom prst="rect">
                            <a:avLst/>
                          </a:prstGeom>
                          <a:noFill/>
                          <a:ln w="6350">
                            <a:noFill/>
                          </a:ln>
                        </wps:spPr>
                        <wps:txbx>
                          <w:txbxContent>
                            <w:p w14:paraId="49A33B2D" w14:textId="5A598724"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da-DK"/>
                                </w:rPr>
                                <w:t>Kontekst</w:t>
                              </w:r>
                              <w:r w:rsidRPr="0050216C">
                                <w:rPr>
                                  <w:color w:val="FFFFFF" w:themeColor="background1"/>
                                  <w:sz w:val="21"/>
                                  <w:lang w:bidi="da-DK"/>
                                </w:rPr>
                                <w:br/>
                                <w:t xml:space="preserve">(relationel, kulturel, social, </w:t>
                              </w:r>
                              <w:r w:rsidR="00F7566D">
                                <w:rPr>
                                  <w:color w:val="FFFFFF" w:themeColor="background1"/>
                                  <w:sz w:val="21"/>
                                  <w:lang w:bidi="da-DK"/>
                                </w:rPr>
                                <w:br/>
                              </w:r>
                              <w:r w:rsidRPr="0050216C">
                                <w:rPr>
                                  <w:color w:val="FFFFFF" w:themeColor="background1"/>
                                  <w:sz w:val="21"/>
                                  <w:lang w:bidi="da-DK"/>
                                </w:rPr>
                                <w:t>fysisk, psykologisk)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800"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da-DK"/>
                                </w:rPr>
                                <w:t>Kommunikation via flere kanaler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7866" y="4199467"/>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da-DK"/>
                                </w:rPr>
                                <w:t>Kommunikation via flere kanaler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6FE74DC3" id="_x0000_s1031" style="position:absolute;left:0;text-align:left;margin-left:105.95pt;margin-top:15.75pt;width:518.35pt;height:372.3pt;z-index:251658270" coordsize="65830,472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">
                <v:shape id="_x0000_s1032" type="#_x0000_t202" alt="&quot;&quot;" style="position:absolute;left:26670;top:19727;width:12007;height:66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4E5782" w:rsidRPr="0070667A" w:rsidRDefault="004E5782" w:rsidP="004E5782">
                        <w:pPr>
                          <w:pStyle w:val="Agency-body-text"/>
                          <w:jc w:val="center"/>
                          <w:rPr>
                            <w:b/>
                            <w:bCs/>
                            <w:color w:val="FFFFFF" w:themeColor="background1"/>
                            <w:sz w:val="18"/>
                            <w:szCs w:val="18"/>
                          </w:rPr>
                        </w:pPr>
                        <w:r w:rsidRPr="0070667A">
                          <w:rPr>
                            <w:b/>
                            <w:color w:val="FFFFFF" w:themeColor="background1"/>
                            <w:sz w:val="18"/>
                            <w:szCs w:val="16"/>
                            <w:lang w:bidi="da-DK"/>
                          </w:rPr>
                          <w:t>Kultur med effektiv kommunikation på uddannelsesområdet</w:t>
                        </w:r>
                      </w:p>
                    </w:txbxContent>
                  </v:textbox>
                </v:shape>
                <v:shape id="_x0000_s1033" type="#_x0000_t202" alt="&quot;&quot;" style="position:absolute;left:22436;top:14478;width:9011;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E23FBE" w:rsidRDefault="004E5782" w:rsidP="004E5782">
                        <w:pPr>
                          <w:pStyle w:val="Agency-body-text"/>
                          <w:jc w:val="center"/>
                          <w:rPr>
                            <w:b/>
                            <w:bCs/>
                            <w:color w:val="FFFFFF" w:themeColor="background1"/>
                            <w:sz w:val="22"/>
                            <w:szCs w:val="22"/>
                          </w:rPr>
                        </w:pPr>
                        <w:r w:rsidRPr="00E23FBE">
                          <w:rPr>
                            <w:b/>
                            <w:color w:val="FFFFFF" w:themeColor="background1"/>
                            <w:sz w:val="22"/>
                            <w:szCs w:val="22"/>
                            <w:lang w:bidi="da-DK"/>
                          </w:rPr>
                          <w:t>KLARHED</w:t>
                        </w:r>
                      </w:p>
                    </w:txbxContent>
                  </v:textbox>
                </v:shape>
                <v:shape id="_x0000_s1034" type="#_x0000_t202" alt="&quot;&quot;" style="position:absolute;left:33358;top:16340;width:13526;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E23FBE" w:rsidRDefault="004E5782" w:rsidP="004E5782">
                        <w:pPr>
                          <w:pStyle w:val="Agency-body-text"/>
                          <w:jc w:val="center"/>
                          <w:rPr>
                            <w:b/>
                            <w:bCs/>
                            <w:color w:val="FFFFFF" w:themeColor="background1"/>
                            <w:sz w:val="22"/>
                            <w:szCs w:val="22"/>
                          </w:rPr>
                        </w:pPr>
                        <w:r w:rsidRPr="00E23FBE">
                          <w:rPr>
                            <w:b/>
                            <w:color w:val="FFFFFF" w:themeColor="background1"/>
                            <w:sz w:val="22"/>
                            <w:szCs w:val="22"/>
                            <w:lang w:bidi="da-DK"/>
                          </w:rPr>
                          <w:t>TILGÆNGELIGHED</w:t>
                        </w:r>
                      </w:p>
                    </w:txbxContent>
                  </v:textbox>
                </v:shape>
                <v:shape id="_x0000_s1035" type="#_x0000_t202" alt="&quot;&quot;" style="position:absolute;left:30649;top:28109;width:14859;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4E5782" w:rsidRPr="00E23FBE" w:rsidRDefault="004E5782" w:rsidP="004E5782">
                        <w:pPr>
                          <w:pStyle w:val="Agency-body-text"/>
                          <w:jc w:val="center"/>
                          <w:rPr>
                            <w:b/>
                            <w:bCs/>
                            <w:color w:val="FFFFFF" w:themeColor="background1"/>
                            <w:sz w:val="22"/>
                            <w:szCs w:val="22"/>
                          </w:rPr>
                        </w:pPr>
                        <w:r w:rsidRPr="00E23FBE">
                          <w:rPr>
                            <w:b/>
                            <w:color w:val="FFFFFF" w:themeColor="background1"/>
                            <w:sz w:val="22"/>
                            <w:szCs w:val="22"/>
                            <w:lang w:bidi="da-DK"/>
                          </w:rPr>
                          <w:t>GENNEMSIGTIGHED</w:t>
                        </w:r>
                      </w:p>
                    </w:txbxContent>
                  </v:textbox>
                </v:shape>
                <v:shape id="_x0000_s1036" type="#_x0000_t202" alt="&quot;&quot;" style="position:absolute;left:21082;top:25738;width:6197;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E23FBE" w:rsidRDefault="004E5782" w:rsidP="004E5782">
                        <w:pPr>
                          <w:pStyle w:val="Agency-body-text"/>
                          <w:jc w:val="center"/>
                          <w:rPr>
                            <w:b/>
                            <w:bCs/>
                            <w:color w:val="FFFFFF" w:themeColor="background1"/>
                            <w:sz w:val="22"/>
                            <w:szCs w:val="22"/>
                          </w:rPr>
                        </w:pPr>
                        <w:r w:rsidRPr="00E23FBE">
                          <w:rPr>
                            <w:b/>
                            <w:color w:val="FFFFFF" w:themeColor="background1"/>
                            <w:sz w:val="22"/>
                            <w:szCs w:val="22"/>
                            <w:lang w:bidi="da-DK"/>
                          </w:rPr>
                          <w:t>TILLID</w:t>
                        </w:r>
                      </w:p>
                    </w:txbxContent>
                  </v:textbox>
                </v:shape>
                <v:shape id="_x0000_s1037" type="#_x0000_t202" alt="&quot;&quot;" style="position:absolute;left:52154;top:16425;width:13676;height:13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da-DK"/>
                          </w:rPr>
                          <w:t>Kommunikatorer:</w:t>
                        </w:r>
                        <w:r w:rsidRPr="00C451EB">
                          <w:rPr>
                            <w:color w:val="002060"/>
                            <w:lang w:bidi="da-DK"/>
                          </w:rPr>
                          <w:br/>
                          <w:t>Elever og studerende</w:t>
                        </w:r>
                        <w:r w:rsidRPr="00C451EB">
                          <w:rPr>
                            <w:color w:val="002060"/>
                            <w:lang w:bidi="da-DK"/>
                          </w:rPr>
                          <w:br/>
                          <w:t>Lærere</w:t>
                        </w:r>
                        <w:r w:rsidRPr="00C451EB">
                          <w:rPr>
                            <w:color w:val="002060"/>
                            <w:lang w:bidi="da-DK"/>
                          </w:rPr>
                          <w:br/>
                          <w:t>Familier</w:t>
                        </w:r>
                        <w:r w:rsidRPr="00C451EB">
                          <w:rPr>
                            <w:color w:val="002060"/>
                            <w:lang w:bidi="da-DK"/>
                          </w:rPr>
                          <w:br/>
                          <w:t>Beslutningstagere</w:t>
                        </w:r>
                      </w:p>
                    </w:txbxContent>
                  </v:textbox>
                </v:shape>
                <v:shape id="_x0000_s1038" type="#_x0000_t202" alt="&quot;&quot;" style="position:absolute;top:16425;width:13676;height:13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da-DK"/>
                          </w:rPr>
                          <w:t>Kommunikatorer:</w:t>
                        </w:r>
                        <w:r w:rsidRPr="00C451EB">
                          <w:rPr>
                            <w:color w:val="002060"/>
                            <w:lang w:bidi="da-DK"/>
                          </w:rPr>
                          <w:br/>
                          <w:t>Elever og studerende</w:t>
                        </w:r>
                        <w:r w:rsidRPr="00C451EB">
                          <w:rPr>
                            <w:color w:val="002060"/>
                            <w:lang w:bidi="da-DK"/>
                          </w:rPr>
                          <w:br/>
                          <w:t>Lærere</w:t>
                        </w:r>
                        <w:r w:rsidRPr="00C451EB">
                          <w:rPr>
                            <w:color w:val="002060"/>
                            <w:lang w:bidi="da-DK"/>
                          </w:rPr>
                          <w:br/>
                          <w:t>Familier</w:t>
                        </w:r>
                        <w:r w:rsidRPr="00C451EB">
                          <w:rPr>
                            <w:color w:val="002060"/>
                            <w:lang w:bidi="da-DK"/>
                          </w:rPr>
                          <w:br/>
                          <w:t>Beslutningstagere</w:t>
                        </w:r>
                      </w:p>
                    </w:txbxContent>
                  </v:textbox>
                </v:shape>
                <v:shape id="_x0000_s1039" type="#_x0000_t202" alt="&quot;&quot;" style="position:absolute;left:23198;top:5757;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da-DK"/>
                          </w:rPr>
                          <w:t>Kontekst</w:t>
                        </w:r>
                        <w:r w:rsidRPr="0050216C">
                          <w:rPr>
                            <w:color w:val="FFFFFF" w:themeColor="background1"/>
                            <w:sz w:val="21"/>
                            <w:lang w:bidi="da-DK"/>
                          </w:rPr>
                          <w:br/>
                          <w:t>(relationel, kulturel, social, fysisk, psykologisk)</w:t>
                        </w:r>
                      </w:p>
                    </w:txbxContent>
                  </v:textbox>
                </v:shape>
                <v:shape id="_x0000_s1040" type="#_x0000_t202" alt="&quot;&quot;" style="position:absolute;left:22690;top:33612;width:20249;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5A598724"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da-DK"/>
                          </w:rPr>
                          <w:t>Kontekst</w:t>
                        </w:r>
                        <w:r w:rsidRPr="0050216C">
                          <w:rPr>
                            <w:color w:val="FFFFFF" w:themeColor="background1"/>
                            <w:sz w:val="21"/>
                            <w:lang w:bidi="da-DK"/>
                          </w:rPr>
                          <w:br/>
                          <w:t xml:space="preserve">(relationel, kulturel, social, </w:t>
                        </w:r>
                        <w:r w:rsidR="00F7566D">
                          <w:rPr>
                            <w:color w:val="FFFFFF" w:themeColor="background1"/>
                            <w:sz w:val="21"/>
                            <w:lang w:bidi="da-DK"/>
                          </w:rPr>
                          <w:br/>
                        </w:r>
                        <w:r w:rsidRPr="0050216C">
                          <w:rPr>
                            <w:color w:val="FFFFFF" w:themeColor="background1"/>
                            <w:sz w:val="21"/>
                            <w:lang w:bidi="da-DK"/>
                          </w:rPr>
                          <w:t>fysisk, psykologisk)</w:t>
                        </w:r>
                      </w:p>
                    </w:txbxContent>
                  </v:textbox>
                </v:shape>
                <v:shape id="_x0000_s1041" type="#_x0000_t202" alt="&quot;&quot;" style="position:absolute;left:15748;width:35223;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da-DK"/>
                          </w:rPr>
                          <w:t>Kommunikation via flere kanaler</w:t>
                        </w:r>
                      </w:p>
                    </w:txbxContent>
                  </v:textbox>
                </v:shape>
                <v:shape id="_x0000_s1042" type="#_x0000_t202" alt="&quot;&quot;" style="position:absolute;left:15578;top:41994;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da-DK"/>
                          </w:rPr>
                          <w:t>Kommunikation via flere kanaler</w:t>
                        </w:r>
                      </w:p>
                    </w:txbxContent>
                  </v:textbox>
                </v:shape>
              </v:group>
            </w:pict>
          </mc:Fallback>
        </mc:AlternateContent>
      </w:r>
      <w:r w:rsidR="004E5782" w:rsidRPr="0070667A">
        <w:rPr>
          <w:rFonts w:asciiTheme="majorHAnsi" w:hAnsiTheme="majorHAnsi" w:cstheme="majorHAnsi"/>
          <w:noProof/>
          <w:lang w:val="el-GR" w:eastAsia="el-GR"/>
        </w:rPr>
        <w:drawing>
          <wp:inline distT="0" distB="0" distL="0" distR="0" wp14:anchorId="6FD2A486" wp14:editId="7E269C7C">
            <wp:extent cx="6841798" cy="5128592"/>
            <wp:effectExtent l="0" t="0" r="0" b="0"/>
            <wp:docPr id="1326653087" name="Picture 26" descr="»Kultur med effektiv kommunikation på uddannelsesområdet« vises i midten af en cirkel, omgivet af fire lige store dele, hvor der står: klarhed, tilgængelighed, tillid, gennemsigtighed. Konteksten (relationel, kulturel, social, fysisk, psykologisk) omgiver disse. Uden for cirklen vises kommunikatorer (elever og studerende, lærere, familier, beslutningstagere) på begge sider, forbundet med pile. Kommunikation via flere kanaler vises over og under cirk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Kultur med effektiv kommunikation på uddannelsesområdet« vises i midten af en cirkel, omgivet af fire lige store dele, hvor der står: klarhed, tilgængelighed, tillid, gennemsigtighed. Konteksten (relationel, kulturel, social, fysisk, psykologisk) omgiver disse. Uden for cirklen vises kommunikatorer (elever og studerende, lærere, familier, beslutningstagere) på begge sider, forbundet med pile. Kommunikation via flere kanaler vises over og under cirklen."/>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70667A" w:rsidRDefault="00A00509" w:rsidP="00A00509">
      <w:pPr>
        <w:pStyle w:val="Agency-caption"/>
        <w:rPr>
          <w:rFonts w:asciiTheme="majorHAnsi" w:hAnsiTheme="majorHAnsi" w:cstheme="majorHAnsi"/>
        </w:rPr>
      </w:pPr>
      <w:r w:rsidRPr="0070667A">
        <w:rPr>
          <w:rFonts w:asciiTheme="majorHAnsi" w:hAnsiTheme="majorHAnsi" w:cstheme="majorHAnsi"/>
          <w:lang w:bidi="da-DK"/>
        </w:rPr>
        <w:t xml:space="preserve">Figur </w:t>
      </w:r>
      <w:r w:rsidRPr="0070667A">
        <w:rPr>
          <w:rFonts w:asciiTheme="majorHAnsi" w:hAnsiTheme="majorHAnsi" w:cstheme="majorHAnsi"/>
          <w:lang w:bidi="da-DK"/>
        </w:rPr>
        <w:fldChar w:fldCharType="begin"/>
      </w:r>
      <w:r w:rsidRPr="0070667A">
        <w:rPr>
          <w:rFonts w:asciiTheme="majorHAnsi" w:hAnsiTheme="majorHAnsi" w:cstheme="majorHAnsi"/>
          <w:lang w:bidi="da-DK"/>
        </w:rPr>
        <w:instrText>SEQ Figure \* ARABIC</w:instrText>
      </w:r>
      <w:r w:rsidRPr="0070667A">
        <w:rPr>
          <w:rFonts w:asciiTheme="majorHAnsi" w:hAnsiTheme="majorHAnsi" w:cstheme="majorHAnsi"/>
          <w:lang w:bidi="da-DK"/>
        </w:rPr>
        <w:fldChar w:fldCharType="separate"/>
      </w:r>
      <w:r w:rsidR="00BE07E6" w:rsidRPr="0070667A">
        <w:rPr>
          <w:rFonts w:asciiTheme="majorHAnsi" w:hAnsiTheme="majorHAnsi" w:cstheme="majorHAnsi"/>
          <w:lang w:bidi="da-DK"/>
        </w:rPr>
        <w:t>2</w:t>
      </w:r>
      <w:r w:rsidRPr="0070667A">
        <w:rPr>
          <w:rFonts w:asciiTheme="majorHAnsi" w:hAnsiTheme="majorHAnsi" w:cstheme="majorHAnsi"/>
          <w:lang w:bidi="da-DK"/>
        </w:rPr>
        <w:fldChar w:fldCharType="end"/>
      </w:r>
      <w:r w:rsidRPr="0070667A">
        <w:rPr>
          <w:rFonts w:asciiTheme="majorHAnsi" w:hAnsiTheme="majorHAnsi" w:cstheme="majorHAnsi"/>
          <w:lang w:bidi="da-DK"/>
        </w:rPr>
        <w:t>. Model for etablering af en kultur med effektiv kommunikation på uddannelsesområdet</w:t>
      </w:r>
    </w:p>
    <w:p w14:paraId="4B2456DD" w14:textId="77777777" w:rsidR="00F176C6" w:rsidRPr="0070667A" w:rsidRDefault="00F176C6" w:rsidP="00A00509">
      <w:pPr>
        <w:pStyle w:val="Agency-body-text"/>
        <w:rPr>
          <w:rFonts w:asciiTheme="majorHAnsi" w:hAnsiTheme="majorHAnsi" w:cstheme="majorHAnsi"/>
        </w:rPr>
        <w:sectPr w:rsidR="00F176C6" w:rsidRPr="0070667A" w:rsidSect="00053D03">
          <w:headerReference w:type="even" r:id="rId45"/>
          <w:headerReference w:type="default" r:id="rId46"/>
          <w:footerReference w:type="even" r:id="rId47"/>
          <w:pgSz w:w="16838" w:h="11899" w:orient="landscape"/>
          <w:pgMar w:top="1531" w:right="1276" w:bottom="1531" w:left="1134" w:header="709" w:footer="828" w:gutter="0"/>
          <w:cols w:space="708"/>
          <w:docGrid w:linePitch="360"/>
        </w:sectPr>
      </w:pPr>
    </w:p>
    <w:p w14:paraId="304595CA" w14:textId="1F1D0981" w:rsidR="00087DBD" w:rsidRPr="0070667A" w:rsidRDefault="00087DBD" w:rsidP="00A00509">
      <w:pPr>
        <w:pStyle w:val="Agency-body-text"/>
        <w:rPr>
          <w:rFonts w:asciiTheme="majorHAnsi" w:hAnsiTheme="majorHAnsi" w:cstheme="majorHAnsi"/>
        </w:rPr>
      </w:pPr>
      <w:r w:rsidRPr="0070667A">
        <w:rPr>
          <w:rFonts w:asciiTheme="majorHAnsi" w:hAnsiTheme="majorHAnsi" w:cstheme="majorHAnsi"/>
          <w:lang w:bidi="da-DK"/>
        </w:rPr>
        <w:lastRenderedPageBreak/>
        <w:t>I denne model fungerer alle uddannelsesparter som potentielle kommunikatorer. I al kommunikation spiller de fire kerneelementer i effektiv kommunikation og yderligere kontekstområder en væsentlig rolle (Airenti og Plebe, 2017; Jones, 2013). Konteksten kan påvirke, hvordan indhold overføres og modtages. Det er her, konteksten overlapper kerneelementerne i effektiv kommunikation.</w:t>
      </w:r>
    </w:p>
    <w:p w14:paraId="78903C2C" w14:textId="7EDADE95" w:rsidR="00087DBD" w:rsidRPr="0070667A" w:rsidRDefault="00EB3C01" w:rsidP="00DB7881">
      <w:pPr>
        <w:pStyle w:val="Agency-body-text"/>
        <w:keepNext/>
        <w:rPr>
          <w:rFonts w:asciiTheme="majorHAnsi" w:hAnsiTheme="majorHAnsi" w:cstheme="majorHAnsi"/>
        </w:rPr>
      </w:pPr>
      <w:r w:rsidRPr="0070667A">
        <w:rPr>
          <w:rFonts w:asciiTheme="majorHAnsi" w:hAnsiTheme="majorHAnsi" w:cstheme="majorHAnsi"/>
          <w:lang w:bidi="da-DK"/>
        </w:rPr>
        <w:t>Denne model definerer fem primære kontekstområder, hvor de fire kerneelementer overlapper hinanden:</w:t>
      </w:r>
    </w:p>
    <w:p w14:paraId="5061635D" w14:textId="3784B58A" w:rsidR="00087DBD" w:rsidRPr="0070667A" w:rsidRDefault="00087DBD" w:rsidP="0002158C">
      <w:pPr>
        <w:pStyle w:val="Agency-body-text"/>
        <w:numPr>
          <w:ilvl w:val="0"/>
          <w:numId w:val="8"/>
        </w:numPr>
        <w:rPr>
          <w:rFonts w:asciiTheme="majorHAnsi" w:hAnsiTheme="majorHAnsi" w:cstheme="majorHAnsi"/>
        </w:rPr>
      </w:pPr>
      <w:r w:rsidRPr="0070667A">
        <w:rPr>
          <w:rFonts w:asciiTheme="majorHAnsi" w:hAnsiTheme="majorHAnsi" w:cstheme="majorHAnsi"/>
          <w:b/>
          <w:lang w:bidi="da-DK"/>
        </w:rPr>
        <w:t>Relationel kontekst</w:t>
      </w:r>
      <w:r w:rsidRPr="0070667A">
        <w:rPr>
          <w:rFonts w:asciiTheme="majorHAnsi" w:hAnsiTheme="majorHAnsi" w:cstheme="majorHAnsi"/>
          <w:lang w:bidi="da-DK"/>
        </w:rPr>
        <w:t xml:space="preserve"> bestemmer, hvordan kommunikation sker baseret på kvaliteten af forholdet mellem kommunikatorerne. Den påvirker, hvordan en person har det under kommunikationsprocessen. Et tillidsfuldt forhold vil f.eks.</w:t>
      </w:r>
      <w:r w:rsidR="00AB4415">
        <w:rPr>
          <w:rFonts w:asciiTheme="majorHAnsi" w:hAnsiTheme="majorHAnsi" w:cstheme="majorHAnsi"/>
          <w:lang w:bidi="da-DK"/>
        </w:rPr>
        <w:t> </w:t>
      </w:r>
      <w:r w:rsidRPr="0070667A">
        <w:rPr>
          <w:rFonts w:asciiTheme="majorHAnsi" w:hAnsiTheme="majorHAnsi" w:cstheme="majorHAnsi"/>
          <w:lang w:bidi="da-DK"/>
        </w:rPr>
        <w:t>fremme effektiv kommunikation, da det kan være lettere at løse problemer.</w:t>
      </w:r>
    </w:p>
    <w:p w14:paraId="432DB888" w14:textId="5CC7D168" w:rsidR="00087DBD" w:rsidRPr="0070667A" w:rsidRDefault="00087DBD" w:rsidP="0002158C">
      <w:pPr>
        <w:pStyle w:val="Agency-body-text"/>
        <w:numPr>
          <w:ilvl w:val="0"/>
          <w:numId w:val="8"/>
        </w:numPr>
        <w:rPr>
          <w:rFonts w:asciiTheme="majorHAnsi" w:hAnsiTheme="majorHAnsi" w:cstheme="majorHAnsi"/>
        </w:rPr>
      </w:pPr>
      <w:r w:rsidRPr="0070667A">
        <w:rPr>
          <w:rFonts w:asciiTheme="majorHAnsi" w:hAnsiTheme="majorHAnsi" w:cstheme="majorHAnsi"/>
          <w:b/>
          <w:lang w:bidi="da-DK"/>
        </w:rPr>
        <w:t>Kulturel kontekst</w:t>
      </w:r>
      <w:r w:rsidRPr="0070667A">
        <w:rPr>
          <w:rFonts w:asciiTheme="majorHAnsi" w:hAnsiTheme="majorHAnsi" w:cstheme="majorHAnsi"/>
          <w:lang w:bidi="da-DK"/>
        </w:rPr>
        <w:t xml:space="preserve"> omfatter forskellige aspekter af identiteter (race, køn, nationalitet, etnicitet, seksuel orientering, evner osv.), der påvirker kommunikation. Nogle identiteter fører til marginaliserede eller dominerende positioner inden for kommunikation. Hvis kommunikationsprocesserne tager hensyn til magtforskelle, bliver effektiv kommunikation lettere.</w:t>
      </w:r>
    </w:p>
    <w:p w14:paraId="4C0D19C3" w14:textId="7B61A59E" w:rsidR="00087DBD" w:rsidRPr="0070667A" w:rsidRDefault="00087DBD" w:rsidP="0002158C">
      <w:pPr>
        <w:pStyle w:val="Agency-body-text"/>
        <w:numPr>
          <w:ilvl w:val="0"/>
          <w:numId w:val="8"/>
        </w:numPr>
        <w:rPr>
          <w:rFonts w:asciiTheme="majorHAnsi" w:hAnsiTheme="majorHAnsi" w:cstheme="majorHAnsi"/>
        </w:rPr>
      </w:pPr>
      <w:r w:rsidRPr="0070667A">
        <w:rPr>
          <w:rFonts w:asciiTheme="majorHAnsi" w:hAnsiTheme="majorHAnsi" w:cstheme="majorHAnsi"/>
          <w:b/>
          <w:lang w:bidi="da-DK"/>
        </w:rPr>
        <w:t>Social kontekst</w:t>
      </w:r>
      <w:r w:rsidRPr="0070667A">
        <w:rPr>
          <w:rFonts w:asciiTheme="majorHAnsi" w:hAnsiTheme="majorHAnsi" w:cstheme="majorHAnsi"/>
          <w:lang w:bidi="da-DK"/>
        </w:rPr>
        <w:t xml:space="preserve"> er relateret til regler eller uudtalte normer, der styrer kommunikationen. Regler og normer læres ofte implicit, mens man socialiseres i vores samfund (hvad man gør og ikke gør). Når den sociale kontekst er gennemsigtig og respekteres, kan den bidrage til effektiv kommunikation. Visse implicitte sociale regler og normer kan hindre effektiv kommunikation, da de kan skjule faktiske problemer og deres grundlæggende årsager.</w:t>
      </w:r>
    </w:p>
    <w:p w14:paraId="2DA23E4F" w14:textId="22381637" w:rsidR="00087DBD" w:rsidRPr="0070667A" w:rsidRDefault="00087DBD" w:rsidP="0002158C">
      <w:pPr>
        <w:pStyle w:val="Agency-body-text"/>
        <w:numPr>
          <w:ilvl w:val="0"/>
          <w:numId w:val="8"/>
        </w:numPr>
        <w:rPr>
          <w:rFonts w:asciiTheme="majorHAnsi" w:hAnsiTheme="majorHAnsi" w:cstheme="majorHAnsi"/>
        </w:rPr>
      </w:pPr>
      <w:r w:rsidRPr="0070667A">
        <w:rPr>
          <w:rFonts w:asciiTheme="majorHAnsi" w:hAnsiTheme="majorHAnsi" w:cstheme="majorHAnsi"/>
          <w:b/>
          <w:lang w:bidi="da-DK"/>
        </w:rPr>
        <w:t>Fysisk kontekst</w:t>
      </w:r>
      <w:r w:rsidRPr="0070667A">
        <w:rPr>
          <w:rFonts w:asciiTheme="majorHAnsi" w:hAnsiTheme="majorHAnsi" w:cstheme="majorHAnsi"/>
          <w:lang w:bidi="da-DK"/>
        </w:rPr>
        <w:t xml:space="preserve"> ser på de miljømæssige faktorer, der påvirker kommunikationen (generelt miljø, digitalt miljø, størrelse, layout, eksterne forhold, temperatur osv.). Effektiv kommunikation lettes, når de valgte kommunikationskanaler og -miljøer er tilgængelige og foretrækkes af den tilsigtede målgruppe.</w:t>
      </w:r>
    </w:p>
    <w:p w14:paraId="443D28D4" w14:textId="5A6B05D8" w:rsidR="00087DBD" w:rsidRPr="0070667A" w:rsidRDefault="00087DBD" w:rsidP="0002158C">
      <w:pPr>
        <w:pStyle w:val="Agency-body-text"/>
        <w:numPr>
          <w:ilvl w:val="0"/>
          <w:numId w:val="8"/>
        </w:numPr>
        <w:rPr>
          <w:rFonts w:asciiTheme="majorHAnsi" w:hAnsiTheme="majorHAnsi" w:cstheme="majorHAnsi"/>
        </w:rPr>
      </w:pPr>
      <w:r w:rsidRPr="0070667A">
        <w:rPr>
          <w:rFonts w:asciiTheme="majorHAnsi" w:hAnsiTheme="majorHAnsi" w:cstheme="majorHAnsi"/>
          <w:b/>
          <w:lang w:bidi="da-DK"/>
        </w:rPr>
        <w:t>Psykologisk kontekst</w:t>
      </w:r>
      <w:r w:rsidRPr="0070667A">
        <w:rPr>
          <w:rFonts w:asciiTheme="majorHAnsi" w:hAnsiTheme="majorHAnsi" w:cstheme="majorHAnsi"/>
          <w:lang w:bidi="da-DK"/>
        </w:rPr>
        <w:t xml:space="preserve"> henviser til mentale og følelsesmæssige faktorer i kommunikation (stress, angst, følelser osv.). Kommunikation kan være meget mere effektiv, når der tages højde for den psykologiske kontekst, fordi den kan tilpasses de involverede personers behov.</w:t>
      </w:r>
    </w:p>
    <w:p w14:paraId="79541578" w14:textId="5C8797D6" w:rsidR="00087DBD" w:rsidRPr="0070667A" w:rsidRDefault="00087DBD" w:rsidP="00676FCD">
      <w:pPr>
        <w:pStyle w:val="Agency-body-text"/>
        <w:rPr>
          <w:rFonts w:asciiTheme="majorHAnsi" w:hAnsiTheme="majorHAnsi" w:cstheme="majorHAnsi"/>
        </w:rPr>
      </w:pPr>
      <w:r w:rsidRPr="0070667A">
        <w:rPr>
          <w:rFonts w:asciiTheme="majorHAnsi" w:hAnsiTheme="majorHAnsi" w:cstheme="majorHAnsi"/>
          <w:lang w:bidi="da-DK"/>
        </w:rPr>
        <w:t>(Jones, 2013, s.</w:t>
      </w:r>
      <w:r w:rsidR="002F4489">
        <w:rPr>
          <w:rFonts w:asciiTheme="majorHAnsi" w:hAnsiTheme="majorHAnsi" w:cstheme="majorHAnsi"/>
          <w:lang w:bidi="da-DK"/>
        </w:rPr>
        <w:t> </w:t>
      </w:r>
      <w:r w:rsidRPr="0070667A">
        <w:rPr>
          <w:rFonts w:asciiTheme="majorHAnsi" w:hAnsiTheme="majorHAnsi" w:cstheme="majorHAnsi"/>
          <w:lang w:bidi="da-DK"/>
        </w:rPr>
        <w:t>19</w:t>
      </w:r>
      <w:r w:rsidR="00783D0E">
        <w:rPr>
          <w:rFonts w:asciiTheme="majorHAnsi" w:hAnsiTheme="majorHAnsi" w:cstheme="majorHAnsi"/>
          <w:lang w:bidi="da-DK"/>
        </w:rPr>
        <w:t>–</w:t>
      </w:r>
      <w:r w:rsidRPr="0070667A">
        <w:rPr>
          <w:rFonts w:asciiTheme="majorHAnsi" w:hAnsiTheme="majorHAnsi" w:cstheme="majorHAnsi"/>
          <w:lang w:bidi="da-DK"/>
        </w:rPr>
        <w:t>22; Greenaway et al., 201</w:t>
      </w:r>
      <w:r w:rsidR="004F25EB">
        <w:rPr>
          <w:rFonts w:asciiTheme="majorHAnsi" w:hAnsiTheme="majorHAnsi" w:cstheme="majorHAnsi"/>
          <w:lang w:bidi="da-DK"/>
        </w:rPr>
        <w:t>5</w:t>
      </w:r>
      <w:r w:rsidRPr="0070667A">
        <w:rPr>
          <w:rFonts w:asciiTheme="majorHAnsi" w:hAnsiTheme="majorHAnsi" w:cstheme="majorHAnsi"/>
          <w:lang w:bidi="da-DK"/>
        </w:rPr>
        <w:t>; Walaski, 2011)</w:t>
      </w:r>
    </w:p>
    <w:p w14:paraId="482D81BF" w14:textId="23593457" w:rsidR="00457853" w:rsidRPr="0070667A" w:rsidRDefault="00C979E2" w:rsidP="00457853">
      <w:pPr>
        <w:pStyle w:val="Agency-body-text"/>
        <w:rPr>
          <w:rFonts w:asciiTheme="majorHAnsi" w:eastAsia="Calibri" w:hAnsiTheme="majorHAnsi" w:cstheme="majorHAnsi"/>
        </w:rPr>
      </w:pPr>
      <w:r w:rsidRPr="0070667A">
        <w:rPr>
          <w:rFonts w:asciiTheme="majorHAnsi" w:hAnsiTheme="majorHAnsi" w:cstheme="majorHAnsi"/>
          <w:lang w:bidi="da-DK"/>
        </w:rPr>
        <w:t>Som disse definitioner viser, understøtter overvejelse af forskellige kontekster i kommunikationsprocesser udviklingen af en kultur med effektiv kommunikation. Selvom konteksten er vigtig, fokuserer denne vejledning på kerneelementerne. De er de vigtigste konverteringsfaktorer for at omdanne eksisterende kommunikationsressourcer til effektiv kommunikation. De fokuserer på selve kommunikationshandlingen, og kommunikatoren kan påvirke dem for at forbedre kommunikationsprocesserne, hvis det er nødvendigt.</w:t>
      </w:r>
    </w:p>
    <w:p w14:paraId="2B4C14A7" w14:textId="1A6BE092" w:rsidR="00FA7AB5" w:rsidRPr="0070667A" w:rsidRDefault="00D21CC1" w:rsidP="00DB7881">
      <w:pPr>
        <w:pStyle w:val="Agency-body-text"/>
        <w:rPr>
          <w:rFonts w:asciiTheme="majorHAnsi" w:hAnsiTheme="majorHAnsi" w:cstheme="majorHAnsi"/>
        </w:rPr>
      </w:pPr>
      <w:r w:rsidRPr="0070667A">
        <w:rPr>
          <w:rFonts w:asciiTheme="majorHAnsi" w:hAnsiTheme="majorHAnsi" w:cstheme="majorHAnsi"/>
          <w:lang w:bidi="da-DK"/>
        </w:rPr>
        <w:t>Som nævnt er et andet formål med at arbejde hen imod en kultur med effektiv kommunikation på uddannelsesområdet at støtte alle elever og studerendes trivsel og resiliens, især i krisetider. Som sådan er modellen tilpasset den trivselsramme, der tilbydes af kapacitetstilgangen, som forklaret i afsnit</w:t>
      </w:r>
      <w:r w:rsidR="008A7BD5">
        <w:rPr>
          <w:rFonts w:asciiTheme="majorHAnsi" w:hAnsiTheme="majorHAnsi" w:cstheme="majorHAnsi"/>
          <w:lang w:bidi="da-DK"/>
        </w:rPr>
        <w:t> </w:t>
      </w:r>
      <w:r w:rsidRPr="0070667A">
        <w:rPr>
          <w:rFonts w:asciiTheme="majorHAnsi" w:hAnsiTheme="majorHAnsi" w:cstheme="majorHAnsi"/>
          <w:lang w:bidi="da-DK"/>
        </w:rPr>
        <w:t>2.</w:t>
      </w:r>
      <w:r w:rsidR="00FA7AB5" w:rsidRPr="0070667A">
        <w:rPr>
          <w:rFonts w:asciiTheme="majorHAnsi" w:hAnsiTheme="majorHAnsi" w:cstheme="majorHAnsi"/>
          <w:lang w:bidi="da-DK"/>
        </w:rPr>
        <w:br w:type="page"/>
      </w:r>
    </w:p>
    <w:p w14:paraId="62F2427C" w14:textId="5C7BC6B4" w:rsidR="00397CD2" w:rsidRPr="0070667A" w:rsidRDefault="00256BB2" w:rsidP="005556AF">
      <w:pPr>
        <w:pStyle w:val="Agency-heading-1"/>
        <w:rPr>
          <w:rFonts w:asciiTheme="majorHAnsi" w:hAnsiTheme="majorHAnsi" w:cstheme="majorHAnsi"/>
        </w:rPr>
      </w:pPr>
      <w:bookmarkStart w:id="12" w:name="Section2"/>
      <w:bookmarkStart w:id="13" w:name="_Toc165538337"/>
      <w:r w:rsidRPr="0070667A">
        <w:rPr>
          <w:rFonts w:asciiTheme="majorHAnsi" w:hAnsiTheme="majorHAnsi" w:cstheme="majorHAnsi"/>
          <w:lang w:bidi="da-DK"/>
        </w:rPr>
        <w:lastRenderedPageBreak/>
        <w:t>Afsnit 2</w:t>
      </w:r>
      <w:bookmarkEnd w:id="12"/>
      <w:r w:rsidRPr="0070667A">
        <w:rPr>
          <w:rFonts w:asciiTheme="majorHAnsi" w:hAnsiTheme="majorHAnsi" w:cstheme="majorHAnsi"/>
          <w:lang w:bidi="da-DK"/>
        </w:rPr>
        <w:t>: Trivselsramme</w:t>
      </w:r>
      <w:bookmarkEnd w:id="13"/>
    </w:p>
    <w:p w14:paraId="476BD0AB" w14:textId="1620A4E8" w:rsidR="00E90263" w:rsidRPr="0070667A" w:rsidRDefault="0019280C" w:rsidP="00753DBE">
      <w:pPr>
        <w:pStyle w:val="Agency-body-text"/>
        <w:rPr>
          <w:rFonts w:asciiTheme="majorHAnsi" w:hAnsiTheme="majorHAnsi" w:cstheme="majorHAnsi"/>
        </w:rPr>
      </w:pPr>
      <w:r w:rsidRPr="0070667A">
        <w:rPr>
          <w:rFonts w:asciiTheme="majorHAnsi" w:hAnsiTheme="majorHAnsi" w:cstheme="majorHAnsi"/>
          <w:lang w:bidi="da-DK"/>
        </w:rPr>
        <w:t>BRIES-aktivitetens trivselsramme er en forenklet version af kapacitetstilgangen (Sen, 2009, 2010; Robeyns, 2016; Evans, 2002; Ibrahim, 2017). Kapacitetstilgangen fokuserer på individers potentielle livskvalitet og trivsel, når de har frihed og muligheder for at opnå det, de værdsætter i livet. BRIES-trivselsrammen blev tilpasset konteksten for effektiv kommunikation, der fører til trivsel og resiliens. Fra dette perspektiv er effektiv kommunikation en meningsfuld evne til at opnå resiliens og trivsel (Schejter, 2022).</w:t>
      </w:r>
    </w:p>
    <w:p w14:paraId="0D20BE91" w14:textId="696DB884" w:rsidR="00327160" w:rsidRPr="0070667A" w:rsidRDefault="00117A13" w:rsidP="00753DBE">
      <w:pPr>
        <w:pStyle w:val="Agency-body-text"/>
        <w:rPr>
          <w:rFonts w:asciiTheme="majorHAnsi" w:hAnsiTheme="majorHAnsi" w:cstheme="majorHAnsi"/>
        </w:rPr>
      </w:pPr>
      <w:r w:rsidRPr="0070667A">
        <w:rPr>
          <w:rFonts w:asciiTheme="majorHAnsi" w:hAnsiTheme="majorHAnsi" w:cstheme="majorHAnsi"/>
          <w:lang w:bidi="da-DK"/>
        </w:rPr>
        <w:t>For at parter på alle niveauer kan kommunikere effektivt, skal der være en kultur med effektiv kommunikation for alle. Brug og implementering af en kultur med effektiv kommunikation på uddannelsesområdet kan understøtte trivsel og resiliens i normale tider og i krisetider.</w:t>
      </w:r>
    </w:p>
    <w:p w14:paraId="1674743F" w14:textId="47B8ACBF" w:rsidR="00F835A6" w:rsidRPr="0070667A" w:rsidRDefault="009F6A5A" w:rsidP="00DB7881">
      <w:pPr>
        <w:pStyle w:val="Agency-body-text"/>
        <w:keepNext/>
        <w:rPr>
          <w:rFonts w:asciiTheme="majorHAnsi" w:hAnsiTheme="majorHAnsi" w:cstheme="majorHAnsi"/>
        </w:rPr>
      </w:pPr>
      <w:r w:rsidRPr="0070667A">
        <w:rPr>
          <w:rFonts w:asciiTheme="majorHAnsi" w:hAnsiTheme="majorHAnsi" w:cstheme="majorHAnsi"/>
          <w:lang w:bidi="da-DK"/>
        </w:rPr>
        <w:t>Anvendelse af kapacitetstilgangen på kommunikation viser, at:</w:t>
      </w:r>
    </w:p>
    <w:p w14:paraId="77A0F331" w14:textId="3792F963" w:rsidR="00540F88" w:rsidRPr="0070667A" w:rsidRDefault="00F57D78" w:rsidP="00C96EBA">
      <w:pPr>
        <w:pStyle w:val="Agency-quotation"/>
        <w:rPr>
          <w:rFonts w:asciiTheme="majorHAnsi" w:hAnsiTheme="majorHAnsi" w:cstheme="majorHAnsi"/>
        </w:rPr>
      </w:pPr>
      <w:r w:rsidRPr="0070667A">
        <w:rPr>
          <w:rFonts w:asciiTheme="majorHAnsi" w:hAnsiTheme="majorHAnsi" w:cstheme="majorHAnsi"/>
          <w:lang w:bidi="da-DK"/>
        </w:rPr>
        <w:t>… kommunikation er en evne, der kræves for at realisere funktioner såsom deltagelse i det politiske, kulturelle, sociale, uddannelsesmæssige og kommercielle liv, og den er afgørende for at fremme tilhørsforhold til et fællesskab (Schejter, 2022, s.</w:t>
      </w:r>
      <w:r w:rsidR="002F4489">
        <w:rPr>
          <w:rFonts w:asciiTheme="majorHAnsi" w:hAnsiTheme="majorHAnsi" w:cstheme="majorHAnsi"/>
          <w:lang w:bidi="da-DK"/>
        </w:rPr>
        <w:t> </w:t>
      </w:r>
      <w:r w:rsidRPr="0070667A">
        <w:rPr>
          <w:rFonts w:asciiTheme="majorHAnsi" w:hAnsiTheme="majorHAnsi" w:cstheme="majorHAnsi"/>
          <w:lang w:bidi="da-DK"/>
        </w:rPr>
        <w:t>1826).</w:t>
      </w:r>
    </w:p>
    <w:p w14:paraId="6D1CC487" w14:textId="286FDCE7" w:rsidR="002A417E" w:rsidRPr="0070667A" w:rsidRDefault="00362926">
      <w:pPr>
        <w:pStyle w:val="Agency-body-text"/>
        <w:rPr>
          <w:rFonts w:asciiTheme="majorHAnsi" w:hAnsiTheme="majorHAnsi" w:cstheme="majorHAnsi"/>
        </w:rPr>
      </w:pPr>
      <w:r w:rsidRPr="0070667A">
        <w:rPr>
          <w:rFonts w:asciiTheme="majorHAnsi" w:hAnsiTheme="majorHAnsi" w:cstheme="majorHAnsi"/>
          <w:lang w:bidi="da-DK"/>
        </w:rPr>
        <w:t>Trivselsrammen giver mulighed for at se kommunikation som en eksisterende ressource, der kan omdannes til en kultur med effektiv kommunikation. Den understøtter derved en hel gruppes trivsel og resiliens (Evans, 2002; Ibrahim, 2017).</w:t>
      </w:r>
    </w:p>
    <w:p w14:paraId="74EA8F62" w14:textId="28F62D28" w:rsidR="00593B42" w:rsidRPr="0070667A" w:rsidRDefault="00E3483A" w:rsidP="00DB7881">
      <w:pPr>
        <w:pStyle w:val="Agency-body-text"/>
        <w:rPr>
          <w:rFonts w:asciiTheme="majorHAnsi" w:hAnsiTheme="majorHAnsi" w:cstheme="majorHAnsi"/>
        </w:rPr>
      </w:pPr>
      <w:r w:rsidRPr="0070667A">
        <w:rPr>
          <w:rFonts w:asciiTheme="majorHAnsi" w:hAnsiTheme="majorHAnsi" w:cstheme="majorHAnsi"/>
          <w:lang w:bidi="da-DK"/>
        </w:rPr>
        <w:t>Kerneelementerne i modellen for etablering af en kultur med effektiv kommunikation på uddannelsesområdet styrer processen for konvertering af eksisterende kommunikation til en kultur med effektiv kommunikation for alle. Hensyntagen til og implementering af kerneelementerne i kommunikationsprocesser understøtter udviklingen af en kultur med effektiv kommunikation for alle. De målsætninger og det refleksionsværktøj, der præsenteres nedenfor, gør dette tydeligt.</w:t>
      </w:r>
    </w:p>
    <w:p w14:paraId="3EE897CF" w14:textId="0F0F9401" w:rsidR="00B43125" w:rsidRPr="0070667A" w:rsidRDefault="0054064D" w:rsidP="00781B44">
      <w:pPr>
        <w:pStyle w:val="Agency-body-text"/>
        <w:keepNext/>
        <w:rPr>
          <w:rFonts w:asciiTheme="majorHAnsi" w:eastAsia="Calibri" w:hAnsiTheme="majorHAnsi" w:cstheme="majorHAnsi"/>
        </w:rPr>
      </w:pPr>
      <w:r>
        <w:rPr>
          <w:rFonts w:asciiTheme="majorHAnsi" w:hAnsiTheme="majorHAnsi" w:cstheme="majorHAnsi"/>
          <w:noProof/>
          <w:lang w:bidi="da-DK"/>
        </w:rPr>
        <w:lastRenderedPageBreak/>
        <mc:AlternateContent>
          <mc:Choice Requires="wps">
            <w:drawing>
              <wp:anchor distT="0" distB="0" distL="114300" distR="114300" simplePos="0" relativeHeight="251638809" behindDoc="0" locked="0" layoutInCell="1" allowOverlap="1" wp14:anchorId="63AD9EF6" wp14:editId="5A1228C8">
                <wp:simplePos x="0" y="0"/>
                <wp:positionH relativeFrom="column">
                  <wp:posOffset>1814469</wp:posOffset>
                </wp:positionH>
                <wp:positionV relativeFrom="paragraph">
                  <wp:posOffset>345863</wp:posOffset>
                </wp:positionV>
                <wp:extent cx="1835885" cy="2158323"/>
                <wp:effectExtent l="0" t="0" r="0" b="0"/>
                <wp:wrapNone/>
                <wp:docPr id="123889184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35885" cy="2158323"/>
                        </a:xfrm>
                        <a:prstGeom prst="rect">
                          <a:avLst/>
                        </a:prstGeom>
                        <a:noFill/>
                        <a:ln w="6350">
                          <a:noFill/>
                        </a:ln>
                      </wps:spPr>
                      <wps:txbx>
                        <w:txbxContent>
                          <w:p w14:paraId="03889916" w14:textId="63019CC5" w:rsidR="00374915" w:rsidRPr="0054064D" w:rsidRDefault="00374915" w:rsidP="0054064D">
                            <w:pPr>
                              <w:pStyle w:val="Agency-body-text"/>
                              <w:jc w:val="center"/>
                              <w:rPr>
                                <w:b/>
                                <w:color w:val="FFFFFF" w:themeColor="background1"/>
                                <w:sz w:val="28"/>
                                <w:lang w:bidi="da-DK"/>
                              </w:rPr>
                            </w:pPr>
                            <w:r w:rsidRPr="007D2231">
                              <w:rPr>
                                <w:b/>
                                <w:color w:val="FFFFFF" w:themeColor="background1"/>
                                <w:sz w:val="28"/>
                                <w:lang w:bidi="da-DK"/>
                              </w:rPr>
                              <w:t>Konverterings</w:t>
                            </w:r>
                            <w:r w:rsidR="0054064D">
                              <w:rPr>
                                <w:b/>
                                <w:color w:val="FFFFFF" w:themeColor="background1"/>
                                <w:sz w:val="28"/>
                                <w:lang w:bidi="da-DK"/>
                              </w:rPr>
                              <w:t>-</w:t>
                            </w:r>
                            <w:r w:rsidRPr="007D2231">
                              <w:rPr>
                                <w:b/>
                                <w:color w:val="FFFFFF" w:themeColor="background1"/>
                                <w:sz w:val="28"/>
                                <w:lang w:bidi="da-DK"/>
                              </w:rPr>
                              <w:t>faktorer</w:t>
                            </w:r>
                          </w:p>
                          <w:p w14:paraId="4AB3C0DE" w14:textId="7FB57C83" w:rsidR="00374915" w:rsidRPr="0054064D" w:rsidRDefault="00374915" w:rsidP="00302B5E">
                            <w:pPr>
                              <w:pStyle w:val="Agency-body-text"/>
                              <w:jc w:val="center"/>
                              <w:rPr>
                                <w:color w:val="FFFFFF" w:themeColor="background1"/>
                                <w:sz w:val="22"/>
                                <w:szCs w:val="22"/>
                              </w:rPr>
                            </w:pPr>
                            <w:r w:rsidRPr="0054064D">
                              <w:rPr>
                                <w:color w:val="FFFFFF" w:themeColor="background1"/>
                                <w:sz w:val="22"/>
                                <w:szCs w:val="22"/>
                                <w:lang w:bidi="da-DK"/>
                              </w:rPr>
                              <w:t>Kerneelementer for effektiv kommunikation på uddannelsesområdet: klarhed,</w:t>
                            </w:r>
                            <w:r w:rsidR="0045571E" w:rsidRPr="0054064D">
                              <w:rPr>
                                <w:color w:val="FFFFFF" w:themeColor="background1"/>
                                <w:sz w:val="22"/>
                                <w:szCs w:val="22"/>
                                <w:lang w:bidi="da-DK"/>
                              </w:rPr>
                              <w:t> </w:t>
                            </w:r>
                            <w:r w:rsidRPr="0054064D">
                              <w:rPr>
                                <w:color w:val="FFFFFF" w:themeColor="background1"/>
                                <w:sz w:val="22"/>
                                <w:szCs w:val="22"/>
                                <w:lang w:bidi="da-DK"/>
                              </w:rPr>
                              <w:t>tilgængelighed, tillid</w:t>
                            </w:r>
                            <w:r w:rsidR="0045571E" w:rsidRPr="0054064D">
                              <w:rPr>
                                <w:color w:val="FFFFFF" w:themeColor="background1"/>
                                <w:sz w:val="22"/>
                                <w:szCs w:val="22"/>
                                <w:lang w:bidi="da-DK"/>
                              </w:rPr>
                              <w:t> </w:t>
                            </w:r>
                            <w:r w:rsidRPr="0054064D">
                              <w:rPr>
                                <w:color w:val="FFFFFF" w:themeColor="background1"/>
                                <w:sz w:val="22"/>
                                <w:szCs w:val="22"/>
                                <w:lang w:bidi="da-DK"/>
                              </w:rPr>
                              <w:t>og gennemsigtighed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AD9EF6" id="_x0000_t202" coordsize="21600,21600" o:spt="202" path="m,l,21600r21600,l21600,xe">
                <v:stroke joinstyle="miter"/>
                <v:path gradientshapeok="t" o:connecttype="rect"/>
              </v:shapetype>
              <v:shape id="_x0000_s1043" type="#_x0000_t202" alt="&quot;&quot;" style="position:absolute;margin-left:142.85pt;margin-top:27.25pt;width:144.55pt;height:169.95pt;z-index:2516388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" filled="f" stroked="f" strokeweight=".5pt">
                <v:textbox>
                  <w:txbxContent>
                    <w:p w14:paraId="03889916" w14:textId="63019CC5" w:rsidR="00374915" w:rsidRPr="0054064D" w:rsidRDefault="00374915" w:rsidP="0054064D">
                      <w:pPr>
                        <w:pStyle w:val="Agency-body-text"/>
                        <w:jc w:val="center"/>
                        <w:rPr>
                          <w:b/>
                          <w:color w:val="FFFFFF" w:themeColor="background1"/>
                          <w:sz w:val="28"/>
                          <w:lang w:bidi="da-DK"/>
                        </w:rPr>
                      </w:pPr>
                      <w:r w:rsidRPr="007D2231">
                        <w:rPr>
                          <w:b/>
                          <w:color w:val="FFFFFF" w:themeColor="background1"/>
                          <w:sz w:val="28"/>
                          <w:lang w:bidi="da-DK"/>
                        </w:rPr>
                        <w:t>Konverterings</w:t>
                      </w:r>
                      <w:r w:rsidR="0054064D">
                        <w:rPr>
                          <w:b/>
                          <w:color w:val="FFFFFF" w:themeColor="background1"/>
                          <w:sz w:val="28"/>
                          <w:lang w:bidi="da-DK"/>
                        </w:rPr>
                        <w:t>-</w:t>
                      </w:r>
                      <w:r w:rsidRPr="007D2231">
                        <w:rPr>
                          <w:b/>
                          <w:color w:val="FFFFFF" w:themeColor="background1"/>
                          <w:sz w:val="28"/>
                          <w:lang w:bidi="da-DK"/>
                        </w:rPr>
                        <w:t>faktorer</w:t>
                      </w:r>
                    </w:p>
                    <w:p w14:paraId="4AB3C0DE" w14:textId="7FB57C83" w:rsidR="00374915" w:rsidRPr="0054064D" w:rsidRDefault="00374915" w:rsidP="00302B5E">
                      <w:pPr>
                        <w:pStyle w:val="Agency-body-text"/>
                        <w:jc w:val="center"/>
                        <w:rPr>
                          <w:color w:val="FFFFFF" w:themeColor="background1"/>
                          <w:sz w:val="22"/>
                          <w:szCs w:val="22"/>
                        </w:rPr>
                      </w:pPr>
                      <w:r w:rsidRPr="0054064D">
                        <w:rPr>
                          <w:color w:val="FFFFFF" w:themeColor="background1"/>
                          <w:sz w:val="22"/>
                          <w:szCs w:val="22"/>
                          <w:lang w:bidi="da-DK"/>
                        </w:rPr>
                        <w:t>Kerneelementer for effektiv kommunikation på uddannelsesområdet: klarhed,</w:t>
                      </w:r>
                      <w:r w:rsidR="0045571E" w:rsidRPr="0054064D">
                        <w:rPr>
                          <w:color w:val="FFFFFF" w:themeColor="background1"/>
                          <w:sz w:val="22"/>
                          <w:szCs w:val="22"/>
                          <w:lang w:bidi="da-DK"/>
                        </w:rPr>
                        <w:t> </w:t>
                      </w:r>
                      <w:r w:rsidRPr="0054064D">
                        <w:rPr>
                          <w:color w:val="FFFFFF" w:themeColor="background1"/>
                          <w:sz w:val="22"/>
                          <w:szCs w:val="22"/>
                          <w:lang w:bidi="da-DK"/>
                        </w:rPr>
                        <w:t>tilgængelighed, tillid</w:t>
                      </w:r>
                      <w:r w:rsidR="0045571E" w:rsidRPr="0054064D">
                        <w:rPr>
                          <w:color w:val="FFFFFF" w:themeColor="background1"/>
                          <w:sz w:val="22"/>
                          <w:szCs w:val="22"/>
                          <w:lang w:bidi="da-DK"/>
                        </w:rPr>
                        <w:t> </w:t>
                      </w:r>
                      <w:r w:rsidRPr="0054064D">
                        <w:rPr>
                          <w:color w:val="FFFFFF" w:themeColor="background1"/>
                          <w:sz w:val="22"/>
                          <w:szCs w:val="22"/>
                          <w:lang w:bidi="da-DK"/>
                        </w:rPr>
                        <w:t>og gennemsigtighed</w:t>
                      </w:r>
                    </w:p>
                  </w:txbxContent>
                </v:textbox>
              </v:shape>
            </w:pict>
          </mc:Fallback>
        </mc:AlternateContent>
      </w:r>
      <w:r w:rsidR="002E2831" w:rsidRPr="0070667A">
        <w:rPr>
          <w:rFonts w:asciiTheme="majorHAnsi" w:hAnsiTheme="majorHAnsi" w:cstheme="majorHAnsi"/>
          <w:lang w:bidi="da-DK"/>
        </w:rPr>
        <w:t>Effektiv kommunikation og kerneelementerne bidrager til trivsel og resiliens på uddannelsesområdet:</w:t>
      </w:r>
    </w:p>
    <w:p w14:paraId="751A5DC0" w14:textId="63D6BA34" w:rsidR="00C84777" w:rsidRPr="0070667A" w:rsidRDefault="0054064D" w:rsidP="00374915">
      <w:pPr>
        <w:pStyle w:val="Agency-body-text"/>
        <w:keepNext/>
        <w:jc w:val="center"/>
        <w:rPr>
          <w:rFonts w:asciiTheme="majorHAnsi" w:eastAsia="Calibri" w:hAnsiTheme="majorHAnsi" w:cstheme="majorHAnsi"/>
        </w:rPr>
      </w:pPr>
      <w:r>
        <w:rPr>
          <w:rFonts w:asciiTheme="majorHAnsi" w:hAnsiTheme="majorHAnsi" w:cstheme="majorHAnsi"/>
          <w:noProof/>
          <w:lang w:eastAsia="el-GR"/>
        </w:rPr>
        <mc:AlternateContent>
          <mc:Choice Requires="wps">
            <w:drawing>
              <wp:anchor distT="0" distB="0" distL="114300" distR="114300" simplePos="0" relativeHeight="251643929" behindDoc="0" locked="0" layoutInCell="1" allowOverlap="1" wp14:anchorId="70AFA00D" wp14:editId="7CFFC1DE">
                <wp:simplePos x="0" y="0"/>
                <wp:positionH relativeFrom="column">
                  <wp:posOffset>1822662</wp:posOffset>
                </wp:positionH>
                <wp:positionV relativeFrom="paragraph">
                  <wp:posOffset>3994785</wp:posOffset>
                </wp:positionV>
                <wp:extent cx="1279525" cy="436245"/>
                <wp:effectExtent l="0" t="0" r="0" b="0"/>
                <wp:wrapNone/>
                <wp:docPr id="2059050300"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79525" cy="436245"/>
                        </a:xfrm>
                        <a:prstGeom prst="rect">
                          <a:avLst/>
                        </a:prstGeom>
                        <a:noFill/>
                        <a:ln w="6350">
                          <a:noFill/>
                        </a:ln>
                      </wps:spPr>
                      <wps:txbx>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da-DK"/>
                              </w:rPr>
                              <w:t>Fremmer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AFA00D" id="_x0000_s1044" type="#_x0000_t202" alt="&quot;&quot;" style="position:absolute;left:0;text-align:left;margin-left:143.5pt;margin-top:314.55pt;width:100.75pt;height:34.35pt;z-index:2516439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" filled="f" stroked="f" strokeweight=".5pt">
                <v:textbox style="mso-fit-shape-to-text:t">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da-DK"/>
                        </w:rPr>
                        <w:t>Fremmer …</w:t>
                      </w:r>
                    </w:p>
                  </w:txbxContent>
                </v:textbox>
              </v:shape>
            </w:pict>
          </mc:Fallback>
        </mc:AlternateContent>
      </w:r>
      <w:r>
        <w:rPr>
          <w:rFonts w:asciiTheme="majorHAnsi" w:hAnsiTheme="majorHAnsi" w:cstheme="majorHAnsi"/>
          <w:noProof/>
          <w:lang w:eastAsia="el-GR"/>
        </w:rPr>
        <mc:AlternateContent>
          <mc:Choice Requires="wps">
            <w:drawing>
              <wp:anchor distT="0" distB="0" distL="114300" distR="114300" simplePos="0" relativeHeight="251642905" behindDoc="0" locked="0" layoutInCell="1" allowOverlap="1" wp14:anchorId="03B1961E" wp14:editId="7D958D1E">
                <wp:simplePos x="0" y="0"/>
                <wp:positionH relativeFrom="column">
                  <wp:posOffset>2293620</wp:posOffset>
                </wp:positionH>
                <wp:positionV relativeFrom="paragraph">
                  <wp:posOffset>2427817</wp:posOffset>
                </wp:positionV>
                <wp:extent cx="1304290" cy="436245"/>
                <wp:effectExtent l="0" t="0" r="0" b="0"/>
                <wp:wrapNone/>
                <wp:docPr id="11956266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04290" cy="436245"/>
                        </a:xfrm>
                        <a:prstGeom prst="rect">
                          <a:avLst/>
                        </a:prstGeom>
                        <a:noFill/>
                        <a:ln w="6350">
                          <a:noFill/>
                        </a:ln>
                      </wps:spPr>
                      <wps:txbx>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da-DK"/>
                              </w:rPr>
                              <w:t>Konverteres til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B1961E" id="_x0000_s1045" type="#_x0000_t202" alt="&quot;&quot;" style="position:absolute;left:0;text-align:left;margin-left:180.6pt;margin-top:191.15pt;width:102.7pt;height:34.35pt;z-index:2516429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" filled="f" stroked="f" strokeweight=".5pt">
                <v:textbox style="mso-fit-shape-to-text:t">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da-DK"/>
                        </w:rPr>
                        <w:t>Konverteres til …</w:t>
                      </w:r>
                    </w:p>
                  </w:txbxContent>
                </v:textbox>
              </v:shape>
            </w:pict>
          </mc:Fallback>
        </mc:AlternateContent>
      </w:r>
      <w:r>
        <w:rPr>
          <w:rFonts w:asciiTheme="majorHAnsi" w:hAnsiTheme="majorHAnsi" w:cstheme="majorHAnsi"/>
          <w:noProof/>
          <w:lang w:eastAsia="el-GR"/>
        </w:rPr>
        <mc:AlternateContent>
          <mc:Choice Requires="wps">
            <w:drawing>
              <wp:anchor distT="0" distB="0" distL="114300" distR="114300" simplePos="0" relativeHeight="251641881" behindDoc="0" locked="0" layoutInCell="1" allowOverlap="1" wp14:anchorId="641E439C" wp14:editId="03DA702A">
                <wp:simplePos x="0" y="0"/>
                <wp:positionH relativeFrom="column">
                  <wp:posOffset>3489325</wp:posOffset>
                </wp:positionH>
                <wp:positionV relativeFrom="paragraph">
                  <wp:posOffset>3149388</wp:posOffset>
                </wp:positionV>
                <wp:extent cx="2439670" cy="436245"/>
                <wp:effectExtent l="0" t="0" r="0" b="0"/>
                <wp:wrapNone/>
                <wp:docPr id="1929070681"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39670" cy="436245"/>
                        </a:xfrm>
                        <a:prstGeom prst="rect">
                          <a:avLst/>
                        </a:prstGeom>
                        <a:noFill/>
                        <a:ln w="6350">
                          <a:noFill/>
                        </a:ln>
                      </wps:spPr>
                      <wps:txbx>
                        <w:txbxContent>
                          <w:p w14:paraId="12C624F1" w14:textId="53F3DDE7"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da-DK"/>
                              </w:rPr>
                              <w:t xml:space="preserve">Implementeres </w:t>
                            </w:r>
                            <w:r w:rsidR="005A4271">
                              <w:rPr>
                                <w:b/>
                                <w:color w:val="17365D" w:themeColor="text2" w:themeShade="BF"/>
                                <w:lang w:bidi="da-DK"/>
                              </w:rPr>
                              <w:t>med henblik på</w:t>
                            </w:r>
                            <w:r w:rsidRPr="007D2231">
                              <w:rPr>
                                <w:b/>
                                <w:color w:val="17365D" w:themeColor="text2" w:themeShade="BF"/>
                                <w:lang w:bidi="da-DK"/>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1E439C" id="_x0000_s1046" type="#_x0000_t202" alt="&quot;&quot;" style="position:absolute;left:0;text-align:left;margin-left:274.75pt;margin-top:248pt;width:192.1pt;height:34.35pt;z-index:2516418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" filled="f" stroked="f" strokeweight=".5pt">
                <v:textbox style="mso-fit-shape-to-text:t">
                  <w:txbxContent>
                    <w:p w14:paraId="12C624F1" w14:textId="53F3DDE7"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da-DK"/>
                        </w:rPr>
                        <w:t xml:space="preserve">Implementeres </w:t>
                      </w:r>
                      <w:r w:rsidR="005A4271">
                        <w:rPr>
                          <w:b/>
                          <w:color w:val="17365D" w:themeColor="text2" w:themeShade="BF"/>
                          <w:lang w:bidi="da-DK"/>
                        </w:rPr>
                        <w:t>med henblik på</w:t>
                      </w:r>
                      <w:r w:rsidRPr="007D2231">
                        <w:rPr>
                          <w:b/>
                          <w:color w:val="17365D" w:themeColor="text2" w:themeShade="BF"/>
                          <w:lang w:bidi="da-DK"/>
                        </w:rPr>
                        <w:t> …</w:t>
                      </w:r>
                    </w:p>
                  </w:txbxContent>
                </v:textbox>
              </v:shape>
            </w:pict>
          </mc:Fallback>
        </mc:AlternateContent>
      </w:r>
      <w:r>
        <w:rPr>
          <w:rFonts w:asciiTheme="majorHAnsi" w:hAnsiTheme="majorHAnsi" w:cstheme="majorHAnsi"/>
          <w:noProof/>
          <w:lang w:eastAsia="el-GR"/>
        </w:rPr>
        <mc:AlternateContent>
          <mc:Choice Requires="wps">
            <w:drawing>
              <wp:anchor distT="0" distB="0" distL="114300" distR="114300" simplePos="0" relativeHeight="251645977" behindDoc="0" locked="0" layoutInCell="1" allowOverlap="1" wp14:anchorId="07290CD1" wp14:editId="473C164E">
                <wp:simplePos x="0" y="0"/>
                <wp:positionH relativeFrom="column">
                  <wp:posOffset>613410</wp:posOffset>
                </wp:positionH>
                <wp:positionV relativeFrom="paragraph">
                  <wp:posOffset>1992630</wp:posOffset>
                </wp:positionV>
                <wp:extent cx="1294765" cy="1066800"/>
                <wp:effectExtent l="0" t="0" r="0" b="0"/>
                <wp:wrapNone/>
                <wp:docPr id="1180296450"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94765" cy="1066800"/>
                        </a:xfrm>
                        <a:prstGeom prst="rect">
                          <a:avLst/>
                        </a:prstGeom>
                        <a:noFill/>
                        <a:ln w="6350">
                          <a:noFill/>
                        </a:ln>
                      </wps:spPr>
                      <wps:txbx>
                        <w:txbxContent>
                          <w:p w14:paraId="4E6623C3" w14:textId="1870171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da-DK"/>
                              </w:rPr>
                              <w:t>Eksisterende kommunikations</w:t>
                            </w:r>
                            <w:r w:rsidR="005A4271">
                              <w:rPr>
                                <w:b/>
                                <w:color w:val="FFFFFF" w:themeColor="background1"/>
                                <w:sz w:val="22"/>
                                <w:lang w:bidi="da-DK"/>
                              </w:rPr>
                              <w:t>-</w:t>
                            </w:r>
                            <w:r w:rsidRPr="007D2231">
                              <w:rPr>
                                <w:b/>
                                <w:color w:val="FFFFFF" w:themeColor="background1"/>
                                <w:sz w:val="22"/>
                                <w:lang w:bidi="da-DK"/>
                              </w:rPr>
                              <w:t>ressourcer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90CD1" id="_x0000_s1047" type="#_x0000_t202" alt="&quot;&quot;" style="position:absolute;left:0;text-align:left;margin-left:48.3pt;margin-top:156.9pt;width:101.95pt;height:84pt;z-index:2516459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" filled="f" stroked="f" strokeweight=".5pt">
                <v:textbox>
                  <w:txbxContent>
                    <w:p w14:paraId="4E6623C3" w14:textId="1870171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da-DK"/>
                        </w:rPr>
                        <w:t>Eksisterende kommunikations</w:t>
                      </w:r>
                      <w:r w:rsidR="005A4271">
                        <w:rPr>
                          <w:b/>
                          <w:color w:val="FFFFFF" w:themeColor="background1"/>
                          <w:sz w:val="22"/>
                          <w:lang w:bidi="da-DK"/>
                        </w:rPr>
                        <w:t>-</w:t>
                      </w:r>
                      <w:r w:rsidRPr="007D2231">
                        <w:rPr>
                          <w:b/>
                          <w:color w:val="FFFFFF" w:themeColor="background1"/>
                          <w:sz w:val="22"/>
                          <w:lang w:bidi="da-DK"/>
                        </w:rPr>
                        <w:t>ressourcer</w:t>
                      </w:r>
                    </w:p>
                  </w:txbxContent>
                </v:textbox>
              </v:shape>
            </w:pict>
          </mc:Fallback>
        </mc:AlternateContent>
      </w:r>
      <w:r>
        <w:rPr>
          <w:rFonts w:asciiTheme="majorHAnsi" w:hAnsiTheme="majorHAnsi" w:cstheme="majorHAnsi"/>
          <w:noProof/>
          <w:lang w:eastAsia="el-GR"/>
        </w:rPr>
        <mc:AlternateContent>
          <mc:Choice Requires="wps">
            <w:drawing>
              <wp:anchor distT="0" distB="0" distL="114300" distR="114300" simplePos="0" relativeHeight="251639833" behindDoc="0" locked="0" layoutInCell="1" allowOverlap="1" wp14:anchorId="48583CEE" wp14:editId="7E4DF038">
                <wp:simplePos x="0" y="0"/>
                <wp:positionH relativeFrom="column">
                  <wp:posOffset>4032145</wp:posOffset>
                </wp:positionH>
                <wp:positionV relativeFrom="paragraph">
                  <wp:posOffset>1903006</wp:posOffset>
                </wp:positionV>
                <wp:extent cx="1311193" cy="591185"/>
                <wp:effectExtent l="0" t="0" r="0" b="0"/>
                <wp:wrapNone/>
                <wp:docPr id="15241945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11193" cy="591185"/>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da-DK"/>
                              </w:rPr>
                              <w:t>Effektiv kommunikation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583CEE" id="_x0000_s1048" type="#_x0000_t202" alt="&quot;&quot;" style="position:absolute;left:0;text-align:left;margin-left:317.5pt;margin-top:149.85pt;width:103.25pt;height:46.55pt;z-index:2516398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ogWHAIAADQ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da-DK"/>
                        </w:rPr>
                        <w:t>Effektiv kommunikation</w:t>
                      </w:r>
                    </w:p>
                  </w:txbxContent>
                </v:textbox>
              </v:shape>
            </w:pict>
          </mc:Fallback>
        </mc:AlternateContent>
      </w:r>
      <w:r>
        <w:rPr>
          <w:rFonts w:asciiTheme="majorHAnsi" w:hAnsiTheme="majorHAnsi" w:cstheme="majorHAnsi"/>
          <w:noProof/>
          <w:lang w:eastAsia="el-GR"/>
        </w:rPr>
        <mc:AlternateContent>
          <mc:Choice Requires="wps">
            <w:drawing>
              <wp:anchor distT="0" distB="0" distL="114300" distR="114300" simplePos="0" relativeHeight="251640857" behindDoc="0" locked="0" layoutInCell="1" allowOverlap="1" wp14:anchorId="06692653" wp14:editId="3FB2438B">
                <wp:simplePos x="0" y="0"/>
                <wp:positionH relativeFrom="column">
                  <wp:posOffset>3197472</wp:posOffset>
                </wp:positionH>
                <wp:positionV relativeFrom="paragraph">
                  <wp:posOffset>3686389</wp:posOffset>
                </wp:positionV>
                <wp:extent cx="1269663" cy="1269365"/>
                <wp:effectExtent l="0" t="0" r="0" b="0"/>
                <wp:wrapNone/>
                <wp:docPr id="144582395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69663" cy="1269365"/>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da-DK"/>
                              </w:rPr>
                              <w:t>Opbygning og brug af en kultur med effektiv kommunikation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692653" id="_x0000_s1049" type="#_x0000_t202" alt="&quot;&quot;" style="position:absolute;left:0;text-align:left;margin-left:251.75pt;margin-top:290.25pt;width:99.95pt;height:99.95pt;z-index:2516408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" filled="f" stroked="f" strokeweight=".5pt">
                <v:textbo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da-DK"/>
                        </w:rPr>
                        <w:t>Opbygning og brug af en kultur med effektiv kommunikation</w:t>
                      </w:r>
                    </w:p>
                  </w:txbxContent>
                </v:textbox>
              </v:shape>
            </w:pict>
          </mc:Fallback>
        </mc:AlternateContent>
      </w:r>
      <w:r>
        <w:rPr>
          <w:rFonts w:asciiTheme="majorHAnsi" w:hAnsiTheme="majorHAnsi" w:cstheme="majorHAnsi"/>
          <w:noProof/>
          <w:lang w:eastAsia="el-GR"/>
        </w:rPr>
        <mc:AlternateContent>
          <mc:Choice Requires="wps">
            <w:drawing>
              <wp:anchor distT="0" distB="0" distL="114300" distR="114300" simplePos="0" relativeHeight="251644953" behindDoc="0" locked="0" layoutInCell="1" allowOverlap="1" wp14:anchorId="5B64E007" wp14:editId="54B04D0F">
                <wp:simplePos x="0" y="0"/>
                <wp:positionH relativeFrom="column">
                  <wp:posOffset>390948</wp:posOffset>
                </wp:positionH>
                <wp:positionV relativeFrom="paragraph">
                  <wp:posOffset>3946198</wp:posOffset>
                </wp:positionV>
                <wp:extent cx="1088957" cy="591185"/>
                <wp:effectExtent l="0" t="0" r="0" b="0"/>
                <wp:wrapNone/>
                <wp:docPr id="13840061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88957" cy="591185"/>
                        </a:xfrm>
                        <a:prstGeom prst="rect">
                          <a:avLst/>
                        </a:prstGeom>
                        <a:noFill/>
                        <a:ln w="6350">
                          <a:noFill/>
                        </a:ln>
                      </wps:spPr>
                      <wps:txbx>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da-DK"/>
                              </w:rPr>
                              <w:t>Trivsel og resiliens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64E007" id="_x0000_s1050" type="#_x0000_t202" alt="&quot;&quot;" style="position:absolute;left:0;text-align:left;margin-left:30.8pt;margin-top:310.7pt;width:85.75pt;height:46.55pt;z-index:2516449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" filled="f" stroked="f" strokeweight=".5pt">
                <v:textbox style="mso-fit-shape-to-text:t">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da-DK"/>
                        </w:rPr>
                        <w:t>Trivsel og resiliens</w:t>
                      </w:r>
                    </w:p>
                  </w:txbxContent>
                </v:textbox>
              </v:shape>
            </w:pict>
          </mc:Fallback>
        </mc:AlternateContent>
      </w:r>
      <w:r w:rsidR="00374915" w:rsidRPr="00E86DEB">
        <w:rPr>
          <w:rFonts w:asciiTheme="majorHAnsi" w:hAnsiTheme="majorHAnsi" w:cstheme="majorHAnsi"/>
          <w:noProof/>
          <w:lang w:eastAsia="el-GR"/>
        </w:rPr>
        <w:drawing>
          <wp:inline distT="0" distB="0" distL="0" distR="0" wp14:anchorId="21BBACEF" wp14:editId="26867A2C">
            <wp:extent cx="5233333" cy="5088835"/>
            <wp:effectExtent l="0" t="0" r="0" b="4445"/>
            <wp:docPr id="1414492562" name="Picture 1" descr="»Eksisterende kommunikationsressourcer« konverteres til »effektiv kommunikation« takket være konverteringsfaktorerne, som er »kerneelementer for effektiv kommunikation på uddannelsesområdet: klarhed, tilgængelighed, tillid og gennemsigtighed«. Effektiv kommunikation implementeres for at opbygge og bruge en kultur med effektiv kommunikation, der fremmer trivsel og resiliens på uddannelsesområ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Eksisterende kommunikationsressourcer« konverteres til »effektiv kommunikation« takket være konverteringsfaktorerne, som er »kerneelementer for effektiv kommunikation på uddannelsesområdet: klarhed, tilgængelighed, tillid og gennemsigtighed«. Effektiv kommunikation implementeres for at opbygge og bruge en kultur med effektiv kommunikation, der fremmer trivsel og resiliens på uddannelsesområdet."/>
                    <pic:cNvPicPr/>
                  </pic:nvPicPr>
                  <pic:blipFill>
                    <a:blip r:embed="rId48"/>
                    <a:stretch>
                      <a:fillRect/>
                    </a:stretch>
                  </pic:blipFill>
                  <pic:spPr>
                    <a:xfrm>
                      <a:off x="0" y="0"/>
                      <a:ext cx="5249998" cy="5105040"/>
                    </a:xfrm>
                    <a:prstGeom prst="rect">
                      <a:avLst/>
                    </a:prstGeom>
                  </pic:spPr>
                </pic:pic>
              </a:graphicData>
            </a:graphic>
          </wp:inline>
        </w:drawing>
      </w:r>
    </w:p>
    <w:p w14:paraId="415CD0DD" w14:textId="321EB2B2" w:rsidR="00B43125" w:rsidRPr="0070667A" w:rsidRDefault="00AB2D3F" w:rsidP="00E06E32">
      <w:pPr>
        <w:pStyle w:val="Agency-caption"/>
        <w:rPr>
          <w:rFonts w:asciiTheme="majorHAnsi" w:eastAsia="Calibri" w:hAnsiTheme="majorHAnsi" w:cstheme="majorHAnsi"/>
        </w:rPr>
      </w:pPr>
      <w:r w:rsidRPr="0070667A">
        <w:rPr>
          <w:rFonts w:asciiTheme="majorHAnsi" w:hAnsiTheme="majorHAnsi" w:cstheme="majorHAnsi"/>
          <w:lang w:bidi="da-DK"/>
        </w:rPr>
        <w:t xml:space="preserve">Figur </w:t>
      </w:r>
      <w:r w:rsidRPr="0070667A">
        <w:rPr>
          <w:rFonts w:asciiTheme="majorHAnsi" w:hAnsiTheme="majorHAnsi" w:cstheme="majorHAnsi"/>
          <w:lang w:bidi="da-DK"/>
        </w:rPr>
        <w:fldChar w:fldCharType="begin"/>
      </w:r>
      <w:r w:rsidRPr="0070667A">
        <w:rPr>
          <w:rFonts w:asciiTheme="majorHAnsi" w:hAnsiTheme="majorHAnsi" w:cstheme="majorHAnsi"/>
          <w:lang w:bidi="da-DK"/>
        </w:rPr>
        <w:instrText>SEQ Figure \* ARABIC</w:instrText>
      </w:r>
      <w:r w:rsidRPr="0070667A">
        <w:rPr>
          <w:rFonts w:asciiTheme="majorHAnsi" w:hAnsiTheme="majorHAnsi" w:cstheme="majorHAnsi"/>
          <w:lang w:bidi="da-DK"/>
        </w:rPr>
        <w:fldChar w:fldCharType="separate"/>
      </w:r>
      <w:r w:rsidR="00BE07E6" w:rsidRPr="0070667A">
        <w:rPr>
          <w:rFonts w:asciiTheme="majorHAnsi" w:hAnsiTheme="majorHAnsi" w:cstheme="majorHAnsi"/>
          <w:lang w:bidi="da-DK"/>
        </w:rPr>
        <w:t>3</w:t>
      </w:r>
      <w:r w:rsidRPr="0070667A">
        <w:rPr>
          <w:rFonts w:asciiTheme="majorHAnsi" w:hAnsiTheme="majorHAnsi" w:cstheme="majorHAnsi"/>
          <w:lang w:bidi="da-DK"/>
        </w:rPr>
        <w:fldChar w:fldCharType="end"/>
      </w:r>
      <w:r w:rsidRPr="0070667A">
        <w:rPr>
          <w:rFonts w:asciiTheme="majorHAnsi" w:hAnsiTheme="majorHAnsi" w:cstheme="majorHAnsi"/>
          <w:lang w:bidi="da-DK"/>
        </w:rPr>
        <w:t>. Trivselsramme og effektiv kommunikation på uddannelsesområdet</w:t>
      </w:r>
    </w:p>
    <w:p w14:paraId="478C8356" w14:textId="018A940D" w:rsidR="00FE695B" w:rsidRPr="0070667A" w:rsidRDefault="000C758F" w:rsidP="00374915">
      <w:pPr>
        <w:pStyle w:val="Agency-body-text"/>
        <w:rPr>
          <w:rFonts w:asciiTheme="majorHAnsi" w:hAnsiTheme="majorHAnsi" w:cstheme="majorHAnsi"/>
        </w:rPr>
      </w:pPr>
      <w:r w:rsidRPr="0070667A">
        <w:rPr>
          <w:rFonts w:asciiTheme="majorHAnsi" w:hAnsiTheme="majorHAnsi" w:cstheme="majorHAnsi"/>
          <w:lang w:bidi="da-DK"/>
        </w:rPr>
        <w:t>For at fremme alle elever og studerendes trivsel og resiliens ved at forbedre kommunikationsprocesserne skal alle parter implementere og anvende en kultur med effektiv kommunikation. På denne måde kan effektiv kommunikation bidrage til at opnå værdsatte målsætninger, der øger alle elever og studerendes trivsel og resiliens.</w:t>
      </w:r>
    </w:p>
    <w:p w14:paraId="0098C017" w14:textId="4BA3BE40" w:rsidR="00E468AE" w:rsidRPr="0070667A" w:rsidRDefault="00A029F0" w:rsidP="008947A2">
      <w:pPr>
        <w:pStyle w:val="Agency-body-text"/>
        <w:rPr>
          <w:rFonts w:asciiTheme="majorHAnsi" w:hAnsiTheme="majorHAnsi" w:cstheme="majorHAnsi"/>
        </w:rPr>
      </w:pPr>
      <w:r w:rsidRPr="0070667A">
        <w:rPr>
          <w:rFonts w:asciiTheme="majorHAnsi" w:hAnsiTheme="majorHAnsi" w:cstheme="majorHAnsi"/>
          <w:lang w:bidi="da-DK"/>
        </w:rPr>
        <w:t xml:space="preserve">For mere information om kapacitetstilgangen som en trivselsramme henvises til </w:t>
      </w:r>
      <w:hyperlink r:id="rId49">
        <w:r w:rsidR="009236B4" w:rsidRPr="0070667A">
          <w:rPr>
            <w:rStyle w:val="Hyperlink"/>
            <w:rFonts w:asciiTheme="majorHAnsi" w:hAnsiTheme="majorHAnsi" w:cstheme="majorHAnsi"/>
            <w:lang w:bidi="da-DK"/>
          </w:rPr>
          <w:t>BRIES-rapporten om metode og teori</w:t>
        </w:r>
      </w:hyperlink>
      <w:r w:rsidRPr="0070667A">
        <w:rPr>
          <w:rFonts w:asciiTheme="majorHAnsi" w:hAnsiTheme="majorHAnsi" w:cstheme="majorHAnsi"/>
          <w:lang w:bidi="da-DK"/>
        </w:rPr>
        <w:t>.</w:t>
      </w:r>
    </w:p>
    <w:p w14:paraId="65829CE2" w14:textId="77777777" w:rsidR="00801168" w:rsidRPr="0070667A" w:rsidRDefault="00801168" w:rsidP="00801168">
      <w:pPr>
        <w:pStyle w:val="Agency-body-text"/>
        <w:rPr>
          <w:rFonts w:asciiTheme="majorHAnsi" w:hAnsiTheme="majorHAnsi" w:cstheme="majorHAnsi"/>
        </w:rPr>
        <w:sectPr w:rsidR="00801168" w:rsidRPr="0070667A" w:rsidSect="00053D03">
          <w:headerReference w:type="even" r:id="rId50"/>
          <w:headerReference w:type="default" r:id="rId51"/>
          <w:pgSz w:w="11899" w:h="16838"/>
          <w:pgMar w:top="1134" w:right="1531" w:bottom="1276" w:left="1531" w:header="709" w:footer="828" w:gutter="0"/>
          <w:cols w:space="708"/>
          <w:docGrid w:linePitch="360"/>
        </w:sectPr>
      </w:pPr>
    </w:p>
    <w:p w14:paraId="21D6A773" w14:textId="10DAF1D0" w:rsidR="00890425" w:rsidRPr="0070667A" w:rsidRDefault="00256BB2" w:rsidP="00EB0475">
      <w:pPr>
        <w:pStyle w:val="Agency-heading-1"/>
        <w:rPr>
          <w:rFonts w:asciiTheme="majorHAnsi" w:hAnsiTheme="majorHAnsi" w:cstheme="majorHAnsi"/>
        </w:rPr>
      </w:pPr>
      <w:bookmarkStart w:id="14" w:name="Section3"/>
      <w:bookmarkStart w:id="15" w:name="_Toc165538338"/>
      <w:r w:rsidRPr="0070667A">
        <w:rPr>
          <w:rFonts w:asciiTheme="majorHAnsi" w:hAnsiTheme="majorHAnsi" w:cstheme="majorHAnsi"/>
          <w:lang w:bidi="da-DK"/>
        </w:rPr>
        <w:lastRenderedPageBreak/>
        <w:t>Afsnit 3</w:t>
      </w:r>
      <w:bookmarkEnd w:id="14"/>
      <w:r w:rsidRPr="0070667A">
        <w:rPr>
          <w:rFonts w:asciiTheme="majorHAnsi" w:hAnsiTheme="majorHAnsi" w:cstheme="majorHAnsi"/>
          <w:lang w:bidi="da-DK"/>
        </w:rPr>
        <w:t>: Målsætninger</w:t>
      </w:r>
      <w:bookmarkEnd w:id="15"/>
    </w:p>
    <w:p w14:paraId="42E2BC1F" w14:textId="13AD5F9E" w:rsidR="00890425" w:rsidRPr="0070667A" w:rsidRDefault="00890425" w:rsidP="00890425">
      <w:pPr>
        <w:pStyle w:val="Agency-body-text"/>
        <w:rPr>
          <w:rFonts w:asciiTheme="majorHAnsi" w:eastAsia="Calibri" w:hAnsiTheme="majorHAnsi" w:cstheme="majorHAnsi"/>
        </w:rPr>
      </w:pPr>
      <w:r w:rsidRPr="0070667A">
        <w:rPr>
          <w:rFonts w:asciiTheme="majorHAnsi" w:hAnsiTheme="majorHAnsi" w:cstheme="majorHAnsi"/>
          <w:lang w:bidi="da-DK"/>
        </w:rPr>
        <w:t xml:space="preserve">I BRIES-aktiviteten definerede elever og studerende, lærere, forældre og planlæggere fra de deltagende lande fire prioriterede områder baseret på deres erfaringer fra pandemien. (For mere detaljeret information om metoder og deltagere henvises der til </w:t>
      </w:r>
      <w:hyperlink r:id="rId52" w:history="1">
        <w:r w:rsidR="00EF26B9" w:rsidRPr="0070667A">
          <w:rPr>
            <w:rStyle w:val="Hyperlink"/>
            <w:rFonts w:asciiTheme="majorHAnsi" w:hAnsiTheme="majorHAnsi" w:cstheme="majorHAnsi"/>
            <w:lang w:bidi="da-DK"/>
          </w:rPr>
          <w:t>BRIES-midtvejsrapporten</w:t>
        </w:r>
      </w:hyperlink>
      <w:r w:rsidRPr="0070667A">
        <w:rPr>
          <w:rFonts w:asciiTheme="majorHAnsi" w:hAnsiTheme="majorHAnsi" w:cstheme="majorHAnsi"/>
          <w:lang w:bidi="da-DK"/>
        </w:rPr>
        <w:t xml:space="preserve"> og </w:t>
      </w:r>
      <w:hyperlink r:id="rId53">
        <w:r w:rsidR="00105705" w:rsidRPr="0070667A">
          <w:rPr>
            <w:rStyle w:val="Hyperlink"/>
            <w:rFonts w:asciiTheme="majorHAnsi" w:hAnsiTheme="majorHAnsi" w:cstheme="majorHAnsi"/>
            <w:lang w:bidi="da-DK"/>
          </w:rPr>
          <w:t>rapporten</w:t>
        </w:r>
        <w:r w:rsidR="00691CD6">
          <w:rPr>
            <w:rStyle w:val="Hyperlink"/>
            <w:rFonts w:asciiTheme="majorHAnsi" w:hAnsiTheme="majorHAnsi" w:cstheme="majorHAnsi"/>
            <w:lang w:bidi="da-DK"/>
          </w:rPr>
          <w:t> </w:t>
        </w:r>
        <w:r w:rsidR="00105705" w:rsidRPr="0070667A">
          <w:rPr>
            <w:rStyle w:val="Hyperlink"/>
            <w:rFonts w:asciiTheme="majorHAnsi" w:hAnsiTheme="majorHAnsi" w:cstheme="majorHAnsi"/>
            <w:lang w:bidi="da-DK"/>
          </w:rPr>
          <w:t>om metode og teori</w:t>
        </w:r>
      </w:hyperlink>
      <w:r w:rsidRPr="0070667A">
        <w:rPr>
          <w:rFonts w:asciiTheme="majorHAnsi" w:hAnsiTheme="majorHAnsi" w:cstheme="majorHAnsi"/>
          <w:lang w:bidi="da-DK"/>
        </w:rPr>
        <w:t>). De prioriterede områder er præsenteret som målsætning A, B, C og D.</w:t>
      </w:r>
    </w:p>
    <w:p w14:paraId="2019A408" w14:textId="3C2CEA0F" w:rsidR="001C0522" w:rsidRPr="0070667A" w:rsidRDefault="00801168" w:rsidP="00DB7881">
      <w:pPr>
        <w:pStyle w:val="Agency-body-text"/>
        <w:keepNext/>
        <w:jc w:val="center"/>
        <w:rPr>
          <w:rFonts w:asciiTheme="majorHAnsi" w:eastAsia="Calibri" w:hAnsiTheme="majorHAnsi" w:cstheme="majorHAnsi"/>
        </w:rPr>
      </w:pPr>
      <w:r w:rsidRPr="0070667A">
        <w:rPr>
          <w:rFonts w:asciiTheme="majorHAnsi" w:hAnsiTheme="majorHAnsi" w:cstheme="majorHAnsi"/>
          <w:noProof/>
          <w:lang w:val="el-GR" w:eastAsia="el-GR"/>
        </w:rPr>
        <mc:AlternateContent>
          <mc:Choice Requires="wpg">
            <w:drawing>
              <wp:inline distT="0" distB="0" distL="0" distR="0" wp14:anchorId="221C143F" wp14:editId="67FCA485">
                <wp:extent cx="9000000" cy="3135157"/>
                <wp:effectExtent l="25400" t="0" r="42545" b="40005"/>
                <wp:docPr id="739996836" name="Group 1" descr="Målsætning A: Tilvejebringelse af trygge og sikre psykosociale undervisningsmiljøer. Målsætning B: At være i stand til at handle proaktivt og føle sig forberedt på psykosociale nødsituationer. Målsætning C: Oprettelse af støttende forbindelser i lokalsamfundet omkring elever og studerende og deres familier. Målsætning D: Brug af effektiv kommunikation til at imødekomme alle elever og studerendes behov."/>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70667A" w:rsidRDefault="00801168" w:rsidP="00801168">
                              <w:pPr>
                                <w:jc w:val="center"/>
                                <w:textAlignment w:val="baseline"/>
                                <w:rPr>
                                  <w:rFonts w:asciiTheme="majorHAnsi" w:eastAsia="MS PGothic" w:hAnsiTheme="majorHAnsi" w:cstheme="majorHAnsi"/>
                                  <w:b/>
                                  <w:bCs/>
                                  <w:color w:val="FFFFFF"/>
                                  <w:kern w:val="24"/>
                                  <w:sz w:val="40"/>
                                  <w:szCs w:val="40"/>
                                </w:rPr>
                              </w:pPr>
                              <w:r w:rsidRPr="0070667A">
                                <w:rPr>
                                  <w:rFonts w:asciiTheme="majorHAnsi" w:hAnsiTheme="majorHAnsi" w:cstheme="majorHAnsi"/>
                                  <w:b/>
                                  <w:color w:val="FFFFFF"/>
                                  <w:kern w:val="24"/>
                                  <w:sz w:val="40"/>
                                  <w:lang w:bidi="da-DK"/>
                                </w:rPr>
                                <w:t>Målsætning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42243" y="1323467"/>
                            <a:ext cx="2281558" cy="1693490"/>
                          </a:xfrm>
                          <a:prstGeom prst="rect">
                            <a:avLst/>
                          </a:prstGeom>
                          <a:noFill/>
                        </wps:spPr>
                        <wps:txbx>
                          <w:txbxContent>
                            <w:p w14:paraId="4451BBAE" w14:textId="4883F67F" w:rsidR="00801168" w:rsidRPr="00E86DEB" w:rsidRDefault="00801168" w:rsidP="002E20FF">
                              <w:pPr>
                                <w:jc w:val="center"/>
                                <w:textAlignment w:val="baseline"/>
                                <w:rPr>
                                  <w:rFonts w:asciiTheme="majorHAnsi" w:eastAsia="MS PGothic" w:hAnsiTheme="majorHAnsi" w:cstheme="majorHAnsi"/>
                                  <w:b/>
                                  <w:bCs/>
                                  <w:color w:val="1E1C43"/>
                                  <w:kern w:val="24"/>
                                  <w:sz w:val="26"/>
                                  <w:szCs w:val="26"/>
                                </w:rPr>
                              </w:pPr>
                              <w:r w:rsidRPr="00E86DEB">
                                <w:rPr>
                                  <w:rFonts w:asciiTheme="majorHAnsi" w:hAnsiTheme="majorHAnsi" w:cstheme="majorHAnsi"/>
                                  <w:b/>
                                  <w:color w:val="1E1C43"/>
                                  <w:kern w:val="24"/>
                                  <w:sz w:val="26"/>
                                  <w:szCs w:val="26"/>
                                  <w:lang w:bidi="da-DK"/>
                                </w:rPr>
                                <w:t>Tilvejebringelse af trygge og sikre psykosociale undervisningsmiljøer</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70667A" w:rsidRDefault="00801168" w:rsidP="00801168">
                              <w:pPr>
                                <w:jc w:val="center"/>
                                <w:textAlignment w:val="baseline"/>
                                <w:rPr>
                                  <w:rFonts w:asciiTheme="majorHAnsi" w:eastAsia="MS PGothic" w:hAnsiTheme="majorHAnsi" w:cstheme="majorHAnsi"/>
                                  <w:b/>
                                  <w:bCs/>
                                  <w:color w:val="FFFFFF"/>
                                  <w:kern w:val="24"/>
                                  <w:sz w:val="40"/>
                                  <w:szCs w:val="40"/>
                                </w:rPr>
                              </w:pPr>
                              <w:r w:rsidRPr="0070667A">
                                <w:rPr>
                                  <w:rFonts w:asciiTheme="majorHAnsi" w:hAnsiTheme="majorHAnsi" w:cstheme="majorHAnsi"/>
                                  <w:b/>
                                  <w:color w:val="FFFFFF"/>
                                  <w:kern w:val="24"/>
                                  <w:sz w:val="40"/>
                                  <w:lang w:bidi="da-DK"/>
                                </w:rPr>
                                <w:t>Målsætning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794" y="1323399"/>
                            <a:ext cx="2165627" cy="1408756"/>
                          </a:xfrm>
                          <a:prstGeom prst="rect">
                            <a:avLst/>
                          </a:prstGeom>
                          <a:noFill/>
                        </wps:spPr>
                        <wps:txbx>
                          <w:txbxContent>
                            <w:p w14:paraId="4119FF32" w14:textId="77777777" w:rsidR="00801168" w:rsidRPr="00E86DEB" w:rsidRDefault="00801168" w:rsidP="00801168">
                              <w:pPr>
                                <w:jc w:val="center"/>
                                <w:textAlignment w:val="baseline"/>
                                <w:rPr>
                                  <w:rFonts w:asciiTheme="majorHAnsi" w:eastAsia="MS PGothic" w:hAnsiTheme="majorHAnsi" w:cstheme="majorHAnsi"/>
                                  <w:b/>
                                  <w:bCs/>
                                  <w:color w:val="1E1C43"/>
                                  <w:kern w:val="24"/>
                                  <w:sz w:val="26"/>
                                  <w:szCs w:val="26"/>
                                </w:rPr>
                              </w:pPr>
                              <w:r w:rsidRPr="00E86DEB">
                                <w:rPr>
                                  <w:rFonts w:asciiTheme="majorHAnsi" w:hAnsiTheme="majorHAnsi" w:cstheme="majorHAnsi"/>
                                  <w:b/>
                                  <w:color w:val="1E1C43"/>
                                  <w:kern w:val="24"/>
                                  <w:sz w:val="26"/>
                                  <w:szCs w:val="26"/>
                                  <w:lang w:bidi="da-DK"/>
                                </w:rPr>
                                <w:t>At være i stand til at handle proaktivt og føle sig forberedt på psykosociale nødsituationer</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70667A" w:rsidRDefault="00801168" w:rsidP="00801168">
                              <w:pPr>
                                <w:jc w:val="center"/>
                                <w:textAlignment w:val="baseline"/>
                                <w:rPr>
                                  <w:rFonts w:asciiTheme="majorHAnsi" w:eastAsia="MS PGothic" w:hAnsiTheme="majorHAnsi" w:cstheme="majorHAnsi"/>
                                  <w:b/>
                                  <w:bCs/>
                                  <w:color w:val="FFFFFF"/>
                                  <w:kern w:val="24"/>
                                  <w:sz w:val="40"/>
                                  <w:szCs w:val="40"/>
                                </w:rPr>
                              </w:pPr>
                              <w:r w:rsidRPr="0070667A">
                                <w:rPr>
                                  <w:rFonts w:asciiTheme="majorHAnsi" w:hAnsiTheme="majorHAnsi" w:cstheme="majorHAnsi"/>
                                  <w:b/>
                                  <w:color w:val="FFFFFF"/>
                                  <w:kern w:val="24"/>
                                  <w:sz w:val="40"/>
                                  <w:lang w:bidi="da-DK"/>
                                </w:rPr>
                                <w:t>Målsætning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082716" y="1323038"/>
                            <a:ext cx="2377381" cy="1666744"/>
                          </a:xfrm>
                          <a:prstGeom prst="rect">
                            <a:avLst/>
                          </a:prstGeom>
                          <a:noFill/>
                        </wps:spPr>
                        <wps:txbx>
                          <w:txbxContent>
                            <w:p w14:paraId="04755AD3" w14:textId="77777777" w:rsidR="00801168" w:rsidRPr="00E86DEB" w:rsidRDefault="00801168" w:rsidP="00801168">
                              <w:pPr>
                                <w:jc w:val="center"/>
                                <w:textAlignment w:val="baseline"/>
                                <w:rPr>
                                  <w:rFonts w:asciiTheme="majorHAnsi" w:eastAsia="MS PGothic" w:hAnsiTheme="majorHAnsi" w:cstheme="majorHAnsi"/>
                                  <w:b/>
                                  <w:bCs/>
                                  <w:color w:val="1E1C43"/>
                                  <w:kern w:val="24"/>
                                  <w:sz w:val="26"/>
                                  <w:szCs w:val="26"/>
                                </w:rPr>
                              </w:pPr>
                              <w:r w:rsidRPr="00E86DEB">
                                <w:rPr>
                                  <w:rFonts w:asciiTheme="majorHAnsi" w:hAnsiTheme="majorHAnsi" w:cstheme="majorHAnsi"/>
                                  <w:b/>
                                  <w:color w:val="1E1C43"/>
                                  <w:kern w:val="24"/>
                                  <w:sz w:val="26"/>
                                  <w:szCs w:val="26"/>
                                  <w:lang w:bidi="da-DK"/>
                                </w:rPr>
                                <w:t>Oprettelse af støttende forbindelser i lokalsamfundet omkring elever og studerende og deres familier</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70667A" w:rsidRDefault="00801168" w:rsidP="00801168">
                              <w:pPr>
                                <w:jc w:val="center"/>
                                <w:textAlignment w:val="baseline"/>
                                <w:rPr>
                                  <w:rFonts w:asciiTheme="majorHAnsi" w:eastAsia="MS PGothic" w:hAnsiTheme="majorHAnsi" w:cstheme="majorHAnsi"/>
                                  <w:b/>
                                  <w:bCs/>
                                  <w:color w:val="FFFFFF"/>
                                  <w:kern w:val="24"/>
                                  <w:sz w:val="40"/>
                                  <w:szCs w:val="40"/>
                                </w:rPr>
                              </w:pPr>
                              <w:r w:rsidRPr="0070667A">
                                <w:rPr>
                                  <w:rFonts w:asciiTheme="majorHAnsi" w:hAnsiTheme="majorHAnsi" w:cstheme="majorHAnsi"/>
                                  <w:b/>
                                  <w:color w:val="FFFFFF"/>
                                  <w:kern w:val="24"/>
                                  <w:sz w:val="40"/>
                                  <w:lang w:bidi="da-DK"/>
                                </w:rPr>
                                <w:t>Målsætning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5623" y="1322925"/>
                            <a:ext cx="2165627" cy="1666703"/>
                          </a:xfrm>
                          <a:prstGeom prst="rect">
                            <a:avLst/>
                          </a:prstGeom>
                          <a:noFill/>
                        </wps:spPr>
                        <wps:txbx>
                          <w:txbxContent>
                            <w:p w14:paraId="5A5CFB98" w14:textId="085E3F4E" w:rsidR="00801168" w:rsidRPr="00E86DEB" w:rsidRDefault="00801168" w:rsidP="00801168">
                              <w:pPr>
                                <w:jc w:val="center"/>
                                <w:textAlignment w:val="baseline"/>
                                <w:rPr>
                                  <w:rFonts w:asciiTheme="majorHAnsi" w:eastAsia="Calibri" w:hAnsiTheme="majorHAnsi" w:cstheme="majorHAnsi"/>
                                  <w:b/>
                                  <w:bCs/>
                                  <w:color w:val="1E1C43"/>
                                  <w:kern w:val="24"/>
                                  <w:sz w:val="26"/>
                                  <w:szCs w:val="26"/>
                                </w:rPr>
                              </w:pPr>
                              <w:r w:rsidRPr="00E86DEB">
                                <w:rPr>
                                  <w:rFonts w:asciiTheme="majorHAnsi" w:hAnsiTheme="majorHAnsi" w:cstheme="majorHAnsi"/>
                                  <w:b/>
                                  <w:color w:val="1E1C43"/>
                                  <w:kern w:val="24"/>
                                  <w:sz w:val="26"/>
                                  <w:szCs w:val="26"/>
                                  <w:lang w:bidi="da-DK"/>
                                </w:rPr>
                                <w:t>Brug af effektiv kommunikation til at imødekomme alle elever og studerendes behov</w:t>
                              </w:r>
                            </w:p>
                          </w:txbxContent>
                        </wps:txbx>
                        <wps:bodyPr wrap="square" lIns="91440" tIns="45720" rIns="91440" bIns="45720" rtlCol="0" anchor="t">
                          <a:no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7"/>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Målsætning A: Tilvejebringelse af trygge og sikre psykosociale undervisningsmiljøer. Målsætning B: At være i stand til at handle proaktivt og føle sig forberedt på psykosociale nødsituationer. Målsætning C: Oprettelse af støttende forbindelser i lokalsamfundet omkring elever og studerende og deres familier. Målsætning D: Brug af effektiv kommunikation til at imødekomme alle elever og studerendes behov."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70667A" w:rsidRDefault="00801168" w:rsidP="00801168">
                        <w:pPr>
                          <w:jc w:val="center"/>
                          <w:textAlignment w:val="baseline"/>
                          <w:rPr>
                            <w:rFonts w:asciiTheme="majorHAnsi" w:eastAsia="MS PGothic" w:hAnsiTheme="majorHAnsi" w:cstheme="majorHAnsi"/>
                            <w:b/>
                            <w:bCs/>
                            <w:color w:val="FFFFFF"/>
                            <w:kern w:val="24"/>
                            <w:sz w:val="40"/>
                            <w:szCs w:val="40"/>
                          </w:rPr>
                        </w:pPr>
                        <w:r w:rsidRPr="0070667A">
                          <w:rPr>
                            <w:rFonts w:asciiTheme="majorHAnsi" w:hAnsiTheme="majorHAnsi" w:cstheme="majorHAnsi"/>
                            <w:b/>
                            <w:color w:val="FFFFFF"/>
                            <w:kern w:val="24"/>
                            <w:sz w:val="40"/>
                            <w:lang w:bidi="da-DK"/>
                          </w:rPr>
                          <w:t>Målsætning A</w:t>
                        </w:r>
                      </w:p>
                    </w:txbxContent>
                  </v:textbox>
                </v:shape>
                <v:shape id="Text A" o:spid="_x0000_s1056" type="#_x0000_t202" alt="&quot;&quot;" style="position:absolute;left:422;top:13234;width:22816;height:16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E86DEB" w:rsidRDefault="00801168" w:rsidP="002E20FF">
                        <w:pPr>
                          <w:jc w:val="center"/>
                          <w:textAlignment w:val="baseline"/>
                          <w:rPr>
                            <w:rFonts w:asciiTheme="majorHAnsi" w:eastAsia="MS PGothic" w:hAnsiTheme="majorHAnsi" w:cstheme="majorHAnsi"/>
                            <w:b/>
                            <w:bCs/>
                            <w:color w:val="1E1C43"/>
                            <w:kern w:val="24"/>
                            <w:sz w:val="26"/>
                            <w:szCs w:val="26"/>
                          </w:rPr>
                        </w:pPr>
                        <w:r w:rsidRPr="00E86DEB">
                          <w:rPr>
                            <w:rFonts w:asciiTheme="majorHAnsi" w:hAnsiTheme="majorHAnsi" w:cstheme="majorHAnsi"/>
                            <w:b/>
                            <w:color w:val="1E1C43"/>
                            <w:kern w:val="24"/>
                            <w:sz w:val="26"/>
                            <w:szCs w:val="26"/>
                            <w:lang w:bidi="da-DK"/>
                          </w:rPr>
                          <w:t>Tilvejebringelse af trygge og sikre psykosociale undervisningsmiljøer</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8"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70667A" w:rsidRDefault="00801168" w:rsidP="00801168">
                        <w:pPr>
                          <w:jc w:val="center"/>
                          <w:textAlignment w:val="baseline"/>
                          <w:rPr>
                            <w:rFonts w:asciiTheme="majorHAnsi" w:eastAsia="MS PGothic" w:hAnsiTheme="majorHAnsi" w:cstheme="majorHAnsi"/>
                            <w:b/>
                            <w:bCs/>
                            <w:color w:val="FFFFFF"/>
                            <w:kern w:val="24"/>
                            <w:sz w:val="40"/>
                            <w:szCs w:val="40"/>
                          </w:rPr>
                        </w:pPr>
                        <w:r w:rsidRPr="0070667A">
                          <w:rPr>
                            <w:rFonts w:asciiTheme="majorHAnsi" w:hAnsiTheme="majorHAnsi" w:cstheme="majorHAnsi"/>
                            <w:b/>
                            <w:color w:val="FFFFFF"/>
                            <w:kern w:val="24"/>
                            <w:sz w:val="40"/>
                            <w:lang w:bidi="da-DK"/>
                          </w:rPr>
                          <w:t>Målsætning B</w:t>
                        </w:r>
                      </w:p>
                    </w:txbxContent>
                  </v:textbox>
                </v:shape>
                <v:shape id="Text B" o:spid="_x0000_s1063" type="#_x0000_t202" alt="&quot;&quot;" style="position:absolute;left:31707;top:13233;width:21657;height:14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E86DEB" w:rsidRDefault="00801168" w:rsidP="00801168">
                        <w:pPr>
                          <w:jc w:val="center"/>
                          <w:textAlignment w:val="baseline"/>
                          <w:rPr>
                            <w:rFonts w:asciiTheme="majorHAnsi" w:eastAsia="MS PGothic" w:hAnsiTheme="majorHAnsi" w:cstheme="majorHAnsi"/>
                            <w:b/>
                            <w:bCs/>
                            <w:color w:val="1E1C43"/>
                            <w:kern w:val="24"/>
                            <w:sz w:val="26"/>
                            <w:szCs w:val="26"/>
                          </w:rPr>
                        </w:pPr>
                        <w:r w:rsidRPr="00E86DEB">
                          <w:rPr>
                            <w:rFonts w:asciiTheme="majorHAnsi" w:hAnsiTheme="majorHAnsi" w:cstheme="majorHAnsi"/>
                            <w:b/>
                            <w:color w:val="1E1C43"/>
                            <w:kern w:val="24"/>
                            <w:sz w:val="26"/>
                            <w:szCs w:val="26"/>
                            <w:lang w:bidi="da-DK"/>
                          </w:rPr>
                          <w:t>At være i stand til at handle proaktivt og føle sig forberedt på psykosociale nødsituationer</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59"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70667A" w:rsidRDefault="00801168" w:rsidP="00801168">
                        <w:pPr>
                          <w:jc w:val="center"/>
                          <w:textAlignment w:val="baseline"/>
                          <w:rPr>
                            <w:rFonts w:asciiTheme="majorHAnsi" w:eastAsia="MS PGothic" w:hAnsiTheme="majorHAnsi" w:cstheme="majorHAnsi"/>
                            <w:b/>
                            <w:bCs/>
                            <w:color w:val="FFFFFF"/>
                            <w:kern w:val="24"/>
                            <w:sz w:val="40"/>
                            <w:szCs w:val="40"/>
                          </w:rPr>
                        </w:pPr>
                        <w:r w:rsidRPr="0070667A">
                          <w:rPr>
                            <w:rFonts w:asciiTheme="majorHAnsi" w:hAnsiTheme="majorHAnsi" w:cstheme="majorHAnsi"/>
                            <w:b/>
                            <w:color w:val="FFFFFF"/>
                            <w:kern w:val="24"/>
                            <w:sz w:val="40"/>
                            <w:lang w:bidi="da-DK"/>
                          </w:rPr>
                          <w:t>Målsætning C</w:t>
                        </w:r>
                      </w:p>
                    </w:txbxContent>
                  </v:textbox>
                </v:shape>
                <v:shape id="Text C" o:spid="_x0000_s1070" type="#_x0000_t202" alt="&quot;&quot;" style="position:absolute;left:60827;top:13230;width:23773;height:16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E86DEB" w:rsidRDefault="00801168" w:rsidP="00801168">
                        <w:pPr>
                          <w:jc w:val="center"/>
                          <w:textAlignment w:val="baseline"/>
                          <w:rPr>
                            <w:rFonts w:asciiTheme="majorHAnsi" w:eastAsia="MS PGothic" w:hAnsiTheme="majorHAnsi" w:cstheme="majorHAnsi"/>
                            <w:b/>
                            <w:bCs/>
                            <w:color w:val="1E1C43"/>
                            <w:kern w:val="24"/>
                            <w:sz w:val="26"/>
                            <w:szCs w:val="26"/>
                          </w:rPr>
                        </w:pPr>
                        <w:r w:rsidRPr="00E86DEB">
                          <w:rPr>
                            <w:rFonts w:asciiTheme="majorHAnsi" w:hAnsiTheme="majorHAnsi" w:cstheme="majorHAnsi"/>
                            <w:b/>
                            <w:color w:val="1E1C43"/>
                            <w:kern w:val="24"/>
                            <w:sz w:val="26"/>
                            <w:szCs w:val="26"/>
                            <w:lang w:bidi="da-DK"/>
                          </w:rPr>
                          <w:t>Oprettelse af støttende forbindelser i lokalsamfundet omkring elever og studerende og deres familier</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0"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70667A" w:rsidRDefault="00801168" w:rsidP="00801168">
                        <w:pPr>
                          <w:jc w:val="center"/>
                          <w:textAlignment w:val="baseline"/>
                          <w:rPr>
                            <w:rFonts w:asciiTheme="majorHAnsi" w:eastAsia="MS PGothic" w:hAnsiTheme="majorHAnsi" w:cstheme="majorHAnsi"/>
                            <w:b/>
                            <w:bCs/>
                            <w:color w:val="FFFFFF"/>
                            <w:kern w:val="24"/>
                            <w:sz w:val="40"/>
                            <w:szCs w:val="40"/>
                          </w:rPr>
                        </w:pPr>
                        <w:r w:rsidRPr="0070667A">
                          <w:rPr>
                            <w:rFonts w:asciiTheme="majorHAnsi" w:hAnsiTheme="majorHAnsi" w:cstheme="majorHAnsi"/>
                            <w:b/>
                            <w:color w:val="FFFFFF"/>
                            <w:kern w:val="24"/>
                            <w:sz w:val="40"/>
                            <w:lang w:bidi="da-DK"/>
                          </w:rPr>
                          <w:t>Målsætning D</w:t>
                        </w:r>
                      </w:p>
                    </w:txbxContent>
                  </v:textbox>
                </v:shape>
                <v:shape id="Text D" o:spid="_x0000_s1077" type="#_x0000_t202" alt="&quot;&quot;" style="position:absolute;left:92656;top:13229;width:21656;height:16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" filled="f" stroked="f">
                  <v:textbox>
                    <w:txbxContent>
                      <w:p w14:paraId="5A5CFB98" w14:textId="085E3F4E" w:rsidR="00801168" w:rsidRPr="00E86DEB" w:rsidRDefault="00801168" w:rsidP="00801168">
                        <w:pPr>
                          <w:jc w:val="center"/>
                          <w:textAlignment w:val="baseline"/>
                          <w:rPr>
                            <w:rFonts w:asciiTheme="majorHAnsi" w:eastAsia="Calibri" w:hAnsiTheme="majorHAnsi" w:cstheme="majorHAnsi"/>
                            <w:b/>
                            <w:bCs/>
                            <w:color w:val="1E1C43"/>
                            <w:kern w:val="24"/>
                            <w:sz w:val="26"/>
                            <w:szCs w:val="26"/>
                          </w:rPr>
                        </w:pPr>
                        <w:r w:rsidRPr="00E86DEB">
                          <w:rPr>
                            <w:rFonts w:asciiTheme="majorHAnsi" w:hAnsiTheme="majorHAnsi" w:cstheme="majorHAnsi"/>
                            <w:b/>
                            <w:color w:val="1E1C43"/>
                            <w:kern w:val="24"/>
                            <w:sz w:val="26"/>
                            <w:szCs w:val="26"/>
                            <w:lang w:bidi="da-DK"/>
                          </w:rPr>
                          <w:t>Brug af effektiv kommunikation til at imødekomme alle elever og studerendes behov</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1" o:title=""/>
                  </v:shape>
                </v:group>
                <w10:anchorlock/>
              </v:group>
            </w:pict>
          </mc:Fallback>
        </mc:AlternateContent>
      </w:r>
    </w:p>
    <w:p w14:paraId="35739D7D" w14:textId="5514FA97" w:rsidR="00890425" w:rsidRPr="0070667A" w:rsidRDefault="00890425" w:rsidP="00890425">
      <w:pPr>
        <w:pStyle w:val="Agency-caption"/>
        <w:rPr>
          <w:rFonts w:asciiTheme="majorHAnsi" w:eastAsia="Calibri" w:hAnsiTheme="majorHAnsi" w:cstheme="majorHAnsi"/>
        </w:rPr>
      </w:pPr>
      <w:r w:rsidRPr="0070667A">
        <w:rPr>
          <w:rFonts w:asciiTheme="majorHAnsi" w:hAnsiTheme="majorHAnsi" w:cstheme="majorHAnsi"/>
          <w:lang w:bidi="da-DK"/>
        </w:rPr>
        <w:t xml:space="preserve">Figur </w:t>
      </w:r>
      <w:r w:rsidRPr="0070667A">
        <w:rPr>
          <w:rFonts w:asciiTheme="majorHAnsi" w:hAnsiTheme="majorHAnsi" w:cstheme="majorHAnsi"/>
          <w:lang w:bidi="da-DK"/>
        </w:rPr>
        <w:fldChar w:fldCharType="begin"/>
      </w:r>
      <w:r w:rsidRPr="0070667A">
        <w:rPr>
          <w:rFonts w:asciiTheme="majorHAnsi" w:hAnsiTheme="majorHAnsi" w:cstheme="majorHAnsi"/>
          <w:lang w:bidi="da-DK"/>
        </w:rPr>
        <w:instrText>SEQ Figure \* ARABIC</w:instrText>
      </w:r>
      <w:r w:rsidRPr="0070667A">
        <w:rPr>
          <w:rFonts w:asciiTheme="majorHAnsi" w:hAnsiTheme="majorHAnsi" w:cstheme="majorHAnsi"/>
          <w:lang w:bidi="da-DK"/>
        </w:rPr>
        <w:fldChar w:fldCharType="separate"/>
      </w:r>
      <w:r w:rsidRPr="0070667A">
        <w:rPr>
          <w:rFonts w:asciiTheme="majorHAnsi" w:hAnsiTheme="majorHAnsi" w:cstheme="majorHAnsi"/>
          <w:lang w:bidi="da-DK"/>
        </w:rPr>
        <w:t>4</w:t>
      </w:r>
      <w:r w:rsidRPr="0070667A">
        <w:rPr>
          <w:rFonts w:asciiTheme="majorHAnsi" w:hAnsiTheme="majorHAnsi" w:cstheme="majorHAnsi"/>
          <w:lang w:bidi="da-DK"/>
        </w:rPr>
        <w:fldChar w:fldCharType="end"/>
      </w:r>
      <w:r w:rsidRPr="0070667A">
        <w:rPr>
          <w:rFonts w:asciiTheme="majorHAnsi" w:hAnsiTheme="majorHAnsi" w:cstheme="majorHAnsi"/>
          <w:lang w:bidi="da-DK"/>
        </w:rPr>
        <w:t>. Målsætninger</w:t>
      </w:r>
    </w:p>
    <w:p w14:paraId="79682BFA" w14:textId="77777777" w:rsidR="00210391" w:rsidRPr="0070667A" w:rsidRDefault="00210391" w:rsidP="00DB79DD">
      <w:pPr>
        <w:pStyle w:val="Agency-body-text"/>
        <w:rPr>
          <w:rFonts w:asciiTheme="majorHAnsi" w:eastAsia="Calibri" w:hAnsiTheme="majorHAnsi" w:cstheme="majorHAnsi"/>
        </w:rPr>
        <w:sectPr w:rsidR="00210391" w:rsidRPr="0070667A" w:rsidSect="00053D03">
          <w:headerReference w:type="even" r:id="rId62"/>
          <w:headerReference w:type="default" r:id="rId63"/>
          <w:headerReference w:type="first" r:id="rId64"/>
          <w:pgSz w:w="16838" w:h="11899" w:orient="landscape"/>
          <w:pgMar w:top="1531" w:right="1276" w:bottom="1531" w:left="1134" w:header="709" w:footer="828" w:gutter="0"/>
          <w:cols w:space="708"/>
          <w:docGrid w:linePitch="360"/>
        </w:sectPr>
      </w:pPr>
    </w:p>
    <w:p w14:paraId="28213630" w14:textId="0379BB39" w:rsidR="00C34D23" w:rsidRPr="0070667A" w:rsidRDefault="00890425" w:rsidP="00DB79DD">
      <w:pPr>
        <w:pStyle w:val="Agency-body-text"/>
        <w:rPr>
          <w:rFonts w:asciiTheme="majorHAnsi" w:eastAsia="Calibri" w:hAnsiTheme="majorHAnsi" w:cstheme="majorHAnsi"/>
        </w:rPr>
      </w:pPr>
      <w:r w:rsidRPr="0070667A">
        <w:rPr>
          <w:rFonts w:asciiTheme="majorHAnsi" w:hAnsiTheme="majorHAnsi" w:cstheme="majorHAnsi"/>
          <w:lang w:bidi="da-DK"/>
        </w:rPr>
        <w:lastRenderedPageBreak/>
        <w:t>Målsætningerne beskriver processer, der i sidste ende forbedrer alle elever og studerendes trivsel og resiliens. De er altså mål, som parterne anså som værdifulde. Disse kan opnås, hvis alle involverede i undervisnings- og læringsprocessen bruger effektiv kommunikation.</w:t>
      </w:r>
    </w:p>
    <w:p w14:paraId="14592807" w14:textId="3FD8CA9E" w:rsidR="00073F9B" w:rsidRPr="0070667A" w:rsidRDefault="00F9041C" w:rsidP="00DB7881">
      <w:pPr>
        <w:pStyle w:val="Agency-body-text"/>
        <w:rPr>
          <w:rFonts w:asciiTheme="majorHAnsi" w:hAnsiTheme="majorHAnsi" w:cstheme="majorHAnsi"/>
        </w:rPr>
      </w:pPr>
      <w:r w:rsidRPr="0070667A">
        <w:rPr>
          <w:rFonts w:asciiTheme="majorHAnsi" w:hAnsiTheme="majorHAnsi" w:cstheme="majorHAnsi"/>
          <w:lang w:bidi="da-DK"/>
        </w:rPr>
        <w:t>De følgende afsnit forklarer hver målsætning i detaljer. Parternes erfaringer med kommunikationsprocesser i den tidlige del af pandemien giver kontekst til målsætningerne. Afsnittene beskriver også situationer, hvor effektiv kommunikation kan føre til forbedret trivsel og opbygge resiliens for alle elever og studerende.</w:t>
      </w:r>
    </w:p>
    <w:p w14:paraId="269A7677" w14:textId="279C1B2B" w:rsidR="000F777C" w:rsidRPr="009C599C" w:rsidRDefault="002E4F33" w:rsidP="000F777C">
      <w:pPr>
        <w:pStyle w:val="Agency-body-text"/>
      </w:pPr>
      <w:r w:rsidRPr="0070667A">
        <w:rPr>
          <w:rFonts w:asciiTheme="majorHAnsi" w:hAnsiTheme="majorHAnsi" w:cstheme="majorHAnsi"/>
          <w:lang w:bidi="da-DK"/>
        </w:rPr>
        <w:t>For at identificere relevante kommunikatorer (parter) har denne vejledning anvendt Agenturets økosystemmodel (se figur</w:t>
      </w:r>
      <w:r w:rsidR="00C076C7">
        <w:rPr>
          <w:rFonts w:asciiTheme="majorHAnsi" w:hAnsiTheme="majorHAnsi" w:cstheme="majorHAnsi"/>
          <w:lang w:bidi="da-DK"/>
        </w:rPr>
        <w:t> </w:t>
      </w:r>
      <w:r w:rsidRPr="0070667A">
        <w:rPr>
          <w:rFonts w:asciiTheme="majorHAnsi" w:hAnsiTheme="majorHAnsi" w:cstheme="majorHAnsi"/>
          <w:lang w:bidi="da-DK"/>
        </w:rPr>
        <w:t xml:space="preserve">5), som sætter elever og studerende i centrum. Alle niveauer af parter kommunikerer på bestemte måder med hinanden og kan derfor betragtes som </w:t>
      </w:r>
      <w:r w:rsidR="003B40C2" w:rsidRPr="003B40C2">
        <w:rPr>
          <w:rFonts w:asciiTheme="majorHAnsi" w:hAnsiTheme="majorHAnsi" w:cstheme="majorHAnsi"/>
          <w:lang w:bidi="da-DK"/>
        </w:rPr>
        <w:t>»</w:t>
      </w:r>
      <w:r w:rsidRPr="0070667A">
        <w:rPr>
          <w:rFonts w:asciiTheme="majorHAnsi" w:hAnsiTheme="majorHAnsi" w:cstheme="majorHAnsi"/>
          <w:lang w:bidi="da-DK"/>
        </w:rPr>
        <w:t>kommunikatorer</w:t>
      </w:r>
      <w:r w:rsidR="0006624E" w:rsidRPr="0006624E">
        <w:rPr>
          <w:rFonts w:asciiTheme="majorHAnsi" w:hAnsiTheme="majorHAnsi" w:cstheme="majorHAnsi"/>
          <w:lang w:bidi="da-DK"/>
        </w:rPr>
        <w:t>«</w:t>
      </w:r>
      <w:r w:rsidRPr="0070667A">
        <w:rPr>
          <w:rFonts w:asciiTheme="majorHAnsi" w:hAnsiTheme="majorHAnsi" w:cstheme="majorHAnsi"/>
          <w:lang w:bidi="da-DK"/>
        </w:rPr>
        <w:t xml:space="preserve">. Dette fører til et komplekst miljø med potentielle kommunikationsprocesser. På det yderste niveau henviser vejledningen til beslutningstagere generelt, herunder skoleledere og offentlige uddannelsesmyndigheder på alle </w:t>
      </w:r>
      <w:r w:rsidRPr="009C599C">
        <w:t>forvaltningsniveauer.</w:t>
      </w:r>
    </w:p>
    <w:p w14:paraId="7A1EB56C" w14:textId="3C2DB414" w:rsidR="00F80324" w:rsidRPr="0070667A" w:rsidRDefault="00F80324" w:rsidP="000F777C">
      <w:pPr>
        <w:pStyle w:val="Agency-body-text"/>
        <w:rPr>
          <w:rFonts w:asciiTheme="majorHAnsi" w:hAnsiTheme="majorHAnsi" w:cstheme="majorHAnsi"/>
        </w:rPr>
        <w:sectPr w:rsidR="00F80324" w:rsidRPr="0070667A" w:rsidSect="00053D03">
          <w:headerReference w:type="default" r:id="rId65"/>
          <w:pgSz w:w="11899" w:h="16838"/>
          <w:pgMar w:top="1134" w:right="1531" w:bottom="1276" w:left="1531" w:header="709" w:footer="828" w:gutter="0"/>
          <w:cols w:space="708"/>
          <w:docGrid w:linePitch="360"/>
        </w:sectPr>
      </w:pPr>
    </w:p>
    <w:p w14:paraId="243ACC25" w14:textId="5B23786A" w:rsidR="00A15A71" w:rsidRPr="0070667A" w:rsidRDefault="00203D27" w:rsidP="00DB7881">
      <w:pPr>
        <w:pStyle w:val="Agency-body-text"/>
        <w:keepNext/>
        <w:jc w:val="center"/>
        <w:rPr>
          <w:rFonts w:asciiTheme="majorHAnsi" w:hAnsiTheme="majorHAnsi" w:cstheme="majorHAnsi"/>
        </w:rPr>
      </w:pPr>
      <w:r w:rsidRPr="0070667A">
        <w:rPr>
          <w:rFonts w:asciiTheme="majorHAnsi" w:hAnsiTheme="majorHAnsi" w:cstheme="majorHAnsi"/>
          <w:noProof/>
          <w:lang w:val="el-GR" w:eastAsia="el-GR"/>
        </w:rPr>
        <w:lastRenderedPageBreak/>
        <mc:AlternateContent>
          <mc:Choice Requires="wps">
            <w:drawing>
              <wp:anchor distT="0" distB="0" distL="114300" distR="114300" simplePos="0" relativeHeight="251637769" behindDoc="0" locked="0" layoutInCell="1" allowOverlap="1" wp14:anchorId="7EB66D59" wp14:editId="1BEB6D1A">
                <wp:simplePos x="0" y="0"/>
                <wp:positionH relativeFrom="column">
                  <wp:posOffset>6933777</wp:posOffset>
                </wp:positionH>
                <wp:positionV relativeFrom="paragraph">
                  <wp:posOffset>2816225</wp:posOffset>
                </wp:positionV>
                <wp:extent cx="1422400" cy="14986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2400" cy="1498600"/>
                        </a:xfrm>
                        <a:prstGeom prst="rect">
                          <a:avLst/>
                        </a:prstGeom>
                        <a:noFill/>
                        <a:ln w="6350">
                          <a:noFill/>
                        </a:ln>
                      </wps:spPr>
                      <wps:txbx>
                        <w:txbxContent>
                          <w:p w14:paraId="4BBC489D" w14:textId="54032EEA" w:rsidR="00C904FB" w:rsidRPr="0070667A" w:rsidRDefault="00C904FB" w:rsidP="00180996">
                            <w:pPr>
                              <w:spacing w:before="20" w:after="360"/>
                              <w:rPr>
                                <w:rFonts w:asciiTheme="majorHAnsi" w:hAnsiTheme="majorHAnsi" w:cstheme="majorHAnsi"/>
                                <w:b/>
                                <w:bCs/>
                                <w:color w:val="002060"/>
                                <w:sz w:val="26"/>
                                <w:szCs w:val="26"/>
                              </w:rPr>
                            </w:pPr>
                            <w:proofErr w:type="spellStart"/>
                            <w:r w:rsidRPr="0070667A">
                              <w:rPr>
                                <w:rFonts w:asciiTheme="majorHAnsi" w:hAnsiTheme="majorHAnsi" w:cstheme="majorHAnsi"/>
                                <w:b/>
                                <w:color w:val="002060"/>
                                <w:sz w:val="26"/>
                                <w:lang w:bidi="da-DK"/>
                              </w:rPr>
                              <w:t>Beslutnings</w:t>
                            </w:r>
                            <w:r w:rsidR="005113EB">
                              <w:rPr>
                                <w:rFonts w:asciiTheme="majorHAnsi" w:hAnsiTheme="majorHAnsi" w:cstheme="majorHAnsi"/>
                                <w:b/>
                                <w:color w:val="002060"/>
                                <w:sz w:val="26"/>
                                <w:lang w:bidi="da-DK"/>
                              </w:rPr>
                              <w:t>-</w:t>
                            </w:r>
                            <w:r w:rsidRPr="0070667A">
                              <w:rPr>
                                <w:rFonts w:asciiTheme="majorHAnsi" w:hAnsiTheme="majorHAnsi" w:cstheme="majorHAnsi"/>
                                <w:b/>
                                <w:color w:val="002060"/>
                                <w:sz w:val="26"/>
                                <w:lang w:bidi="da-DK"/>
                              </w:rPr>
                              <w:t>tagere</w:t>
                            </w:r>
                            <w:proofErr w:type="spellEnd"/>
                          </w:p>
                          <w:p w14:paraId="113A8EA6" w14:textId="77777777" w:rsidR="00C904FB" w:rsidRPr="0070667A" w:rsidRDefault="00C904FB" w:rsidP="00167EDB">
                            <w:pPr>
                              <w:autoSpaceDE w:val="0"/>
                              <w:autoSpaceDN w:val="0"/>
                              <w:adjustRightInd w:val="0"/>
                              <w:spacing w:before="120" w:after="120"/>
                              <w:rPr>
                                <w:rFonts w:asciiTheme="majorHAnsi" w:hAnsiTheme="majorHAnsi" w:cstheme="majorHAnsi"/>
                                <w:color w:val="002060"/>
                              </w:rPr>
                            </w:pPr>
                            <w:r w:rsidRPr="0070667A">
                              <w:rPr>
                                <w:rFonts w:asciiTheme="majorHAnsi" w:hAnsiTheme="majorHAnsi" w:cstheme="majorHAnsi"/>
                                <w:color w:val="002060"/>
                                <w:lang w:bidi="da-DK"/>
                              </w:rPr>
                              <w:t>Nationalt/regionalt niveau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0" type="#_x0000_t202" alt="&quot;&quot;" style="position:absolute;left:0;text-align:left;margin-left:545.95pt;margin-top:221.75pt;width:112pt;height:118pt;z-index:251637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" filled="f" stroked="f" strokeweight=".5pt">
                <v:textbox>
                  <w:txbxContent>
                    <w:p w14:paraId="4BBC489D" w14:textId="54032EEA" w:rsidR="00C904FB" w:rsidRPr="0070667A" w:rsidRDefault="00C904FB" w:rsidP="00180996">
                      <w:pPr>
                        <w:spacing w:before="20" w:after="360"/>
                        <w:rPr>
                          <w:rFonts w:asciiTheme="majorHAnsi" w:hAnsiTheme="majorHAnsi" w:cstheme="majorHAnsi"/>
                          <w:b/>
                          <w:bCs/>
                          <w:color w:val="002060"/>
                          <w:sz w:val="26"/>
                          <w:szCs w:val="26"/>
                        </w:rPr>
                      </w:pPr>
                      <w:proofErr w:type="spellStart"/>
                      <w:r w:rsidRPr="0070667A">
                        <w:rPr>
                          <w:rFonts w:asciiTheme="majorHAnsi" w:hAnsiTheme="majorHAnsi" w:cstheme="majorHAnsi"/>
                          <w:b/>
                          <w:color w:val="002060"/>
                          <w:sz w:val="26"/>
                          <w:lang w:bidi="da-DK"/>
                        </w:rPr>
                        <w:t>Beslutnings</w:t>
                      </w:r>
                      <w:r w:rsidR="005113EB">
                        <w:rPr>
                          <w:rFonts w:asciiTheme="majorHAnsi" w:hAnsiTheme="majorHAnsi" w:cstheme="majorHAnsi"/>
                          <w:b/>
                          <w:color w:val="002060"/>
                          <w:sz w:val="26"/>
                          <w:lang w:bidi="da-DK"/>
                        </w:rPr>
                        <w:t>-</w:t>
                      </w:r>
                      <w:r w:rsidRPr="0070667A">
                        <w:rPr>
                          <w:rFonts w:asciiTheme="majorHAnsi" w:hAnsiTheme="majorHAnsi" w:cstheme="majorHAnsi"/>
                          <w:b/>
                          <w:color w:val="002060"/>
                          <w:sz w:val="26"/>
                          <w:lang w:bidi="da-DK"/>
                        </w:rPr>
                        <w:t>tagere</w:t>
                      </w:r>
                      <w:proofErr w:type="spellEnd"/>
                    </w:p>
                    <w:p w14:paraId="113A8EA6" w14:textId="77777777" w:rsidR="00C904FB" w:rsidRPr="0070667A" w:rsidRDefault="00C904FB" w:rsidP="00167EDB">
                      <w:pPr>
                        <w:autoSpaceDE w:val="0"/>
                        <w:autoSpaceDN w:val="0"/>
                        <w:adjustRightInd w:val="0"/>
                        <w:spacing w:before="120" w:after="120"/>
                        <w:rPr>
                          <w:rFonts w:asciiTheme="majorHAnsi" w:hAnsiTheme="majorHAnsi" w:cstheme="majorHAnsi"/>
                          <w:color w:val="002060"/>
                        </w:rPr>
                      </w:pPr>
                      <w:r w:rsidRPr="0070667A">
                        <w:rPr>
                          <w:rFonts w:asciiTheme="majorHAnsi" w:hAnsiTheme="majorHAnsi" w:cstheme="majorHAnsi"/>
                          <w:color w:val="002060"/>
                          <w:lang w:bidi="da-DK"/>
                        </w:rPr>
                        <w:t>Nationalt/regionalt niveau</w:t>
                      </w:r>
                    </w:p>
                  </w:txbxContent>
                </v:textbox>
              </v:shape>
            </w:pict>
          </mc:Fallback>
        </mc:AlternateContent>
      </w:r>
      <w:r w:rsidRPr="0070667A">
        <w:rPr>
          <w:rFonts w:asciiTheme="majorHAnsi" w:hAnsiTheme="majorHAnsi" w:cstheme="majorHAnsi"/>
          <w:noProof/>
          <w:lang w:val="el-GR" w:eastAsia="el-GR"/>
        </w:rPr>
        <mc:AlternateContent>
          <mc:Choice Requires="wps">
            <w:drawing>
              <wp:anchor distT="0" distB="0" distL="114300" distR="114300" simplePos="0" relativeHeight="251637768" behindDoc="0" locked="0" layoutInCell="1" allowOverlap="1" wp14:anchorId="58202F7D" wp14:editId="24945FF0">
                <wp:simplePos x="0" y="0"/>
                <wp:positionH relativeFrom="column">
                  <wp:posOffset>5548842</wp:posOffset>
                </wp:positionH>
                <wp:positionV relativeFrom="paragraph">
                  <wp:posOffset>2828925</wp:posOffset>
                </wp:positionV>
                <wp:extent cx="139700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522095"/>
                        </a:xfrm>
                        <a:prstGeom prst="rect">
                          <a:avLst/>
                        </a:prstGeom>
                        <a:noFill/>
                        <a:ln w="6350">
                          <a:noFill/>
                        </a:ln>
                      </wps:spPr>
                      <wps:txbx>
                        <w:txbxContent>
                          <w:p w14:paraId="4890F4FC" w14:textId="1F32B31C" w:rsidR="00C904FB" w:rsidRPr="0070667A" w:rsidRDefault="00C904FB" w:rsidP="00180996">
                            <w:pPr>
                              <w:spacing w:before="20" w:after="360"/>
                              <w:rPr>
                                <w:rFonts w:asciiTheme="majorHAnsi" w:hAnsiTheme="majorHAnsi" w:cstheme="majorHAnsi"/>
                                <w:b/>
                                <w:bCs/>
                                <w:color w:val="002060"/>
                                <w:sz w:val="26"/>
                                <w:szCs w:val="26"/>
                              </w:rPr>
                            </w:pPr>
                            <w:r w:rsidRPr="0070667A">
                              <w:rPr>
                                <w:rFonts w:asciiTheme="majorHAnsi" w:hAnsiTheme="majorHAnsi" w:cstheme="majorHAnsi"/>
                                <w:b/>
                                <w:color w:val="002060"/>
                                <w:sz w:val="26"/>
                                <w:lang w:bidi="da-DK"/>
                              </w:rPr>
                              <w:t>Forældre/</w:t>
                            </w:r>
                            <w:r w:rsidR="00683A3F">
                              <w:rPr>
                                <w:rFonts w:asciiTheme="majorHAnsi" w:hAnsiTheme="majorHAnsi" w:cstheme="majorHAnsi"/>
                                <w:b/>
                                <w:color w:val="002060"/>
                                <w:sz w:val="26"/>
                                <w:lang w:bidi="da-DK"/>
                              </w:rPr>
                              <w:t xml:space="preserve"> </w:t>
                            </w:r>
                            <w:r w:rsidRPr="0070667A">
                              <w:rPr>
                                <w:rFonts w:asciiTheme="majorHAnsi" w:hAnsiTheme="majorHAnsi" w:cstheme="majorHAnsi"/>
                                <w:b/>
                                <w:color w:val="002060"/>
                                <w:sz w:val="26"/>
                                <w:lang w:bidi="da-DK"/>
                              </w:rPr>
                              <w:t>familier</w:t>
                            </w:r>
                          </w:p>
                          <w:p w14:paraId="7C134C2C" w14:textId="37655FD1" w:rsidR="00C904FB" w:rsidRPr="0070667A" w:rsidRDefault="00C904FB" w:rsidP="00167EDB">
                            <w:pPr>
                              <w:autoSpaceDE w:val="0"/>
                              <w:autoSpaceDN w:val="0"/>
                              <w:adjustRightInd w:val="0"/>
                              <w:spacing w:before="120" w:after="120"/>
                              <w:rPr>
                                <w:rFonts w:asciiTheme="majorHAnsi" w:hAnsiTheme="majorHAnsi" w:cstheme="majorHAnsi"/>
                                <w:color w:val="002060"/>
                              </w:rPr>
                            </w:pPr>
                            <w:r w:rsidRPr="0070667A">
                              <w:rPr>
                                <w:rFonts w:asciiTheme="majorHAnsi" w:hAnsiTheme="majorHAnsi" w:cstheme="majorHAnsi"/>
                                <w:color w:val="002060"/>
                                <w:lang w:bidi="da-DK"/>
                              </w:rPr>
                              <w:t>Lokalsamfunds</w:t>
                            </w:r>
                            <w:r w:rsidR="004265B5">
                              <w:rPr>
                                <w:rFonts w:asciiTheme="majorHAnsi" w:hAnsiTheme="majorHAnsi" w:cstheme="majorHAnsi"/>
                                <w:color w:val="002060"/>
                                <w:lang w:bidi="da-DK"/>
                              </w:rPr>
                              <w:t>-</w:t>
                            </w:r>
                            <w:r w:rsidRPr="0070667A">
                              <w:rPr>
                                <w:rFonts w:asciiTheme="majorHAnsi" w:hAnsiTheme="majorHAnsi" w:cstheme="majorHAnsi"/>
                                <w:color w:val="002060"/>
                                <w:lang w:bidi="da-DK"/>
                              </w:rPr>
                              <w:t>niveau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1" type="#_x0000_t202" alt="&quot;&quot;" style="position:absolute;left:0;text-align:left;margin-left:436.9pt;margin-top:222.75pt;width:110pt;height:119.85pt;z-index:251637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" filled="f" stroked="f" strokeweight=".5pt">
                <v:textbox style="mso-fit-shape-to-text:t">
                  <w:txbxContent>
                    <w:p w14:paraId="4890F4FC" w14:textId="1F32B31C" w:rsidR="00C904FB" w:rsidRPr="0070667A" w:rsidRDefault="00C904FB" w:rsidP="00180996">
                      <w:pPr>
                        <w:spacing w:before="20" w:after="360"/>
                        <w:rPr>
                          <w:rFonts w:asciiTheme="majorHAnsi" w:hAnsiTheme="majorHAnsi" w:cstheme="majorHAnsi"/>
                          <w:b/>
                          <w:bCs/>
                          <w:color w:val="002060"/>
                          <w:sz w:val="26"/>
                          <w:szCs w:val="26"/>
                        </w:rPr>
                      </w:pPr>
                      <w:r w:rsidRPr="0070667A">
                        <w:rPr>
                          <w:rFonts w:asciiTheme="majorHAnsi" w:hAnsiTheme="majorHAnsi" w:cstheme="majorHAnsi"/>
                          <w:b/>
                          <w:color w:val="002060"/>
                          <w:sz w:val="26"/>
                          <w:lang w:bidi="da-DK"/>
                        </w:rPr>
                        <w:t>Forældre/</w:t>
                      </w:r>
                      <w:r w:rsidR="00683A3F">
                        <w:rPr>
                          <w:rFonts w:asciiTheme="majorHAnsi" w:hAnsiTheme="majorHAnsi" w:cstheme="majorHAnsi"/>
                          <w:b/>
                          <w:color w:val="002060"/>
                          <w:sz w:val="26"/>
                          <w:lang w:bidi="da-DK"/>
                        </w:rPr>
                        <w:t xml:space="preserve"> </w:t>
                      </w:r>
                      <w:r w:rsidRPr="0070667A">
                        <w:rPr>
                          <w:rFonts w:asciiTheme="majorHAnsi" w:hAnsiTheme="majorHAnsi" w:cstheme="majorHAnsi"/>
                          <w:b/>
                          <w:color w:val="002060"/>
                          <w:sz w:val="26"/>
                          <w:lang w:bidi="da-DK"/>
                        </w:rPr>
                        <w:t>familier</w:t>
                      </w:r>
                    </w:p>
                    <w:p w14:paraId="7C134C2C" w14:textId="37655FD1" w:rsidR="00C904FB" w:rsidRPr="0070667A" w:rsidRDefault="00C904FB" w:rsidP="00167EDB">
                      <w:pPr>
                        <w:autoSpaceDE w:val="0"/>
                        <w:autoSpaceDN w:val="0"/>
                        <w:adjustRightInd w:val="0"/>
                        <w:spacing w:before="120" w:after="120"/>
                        <w:rPr>
                          <w:rFonts w:asciiTheme="majorHAnsi" w:hAnsiTheme="majorHAnsi" w:cstheme="majorHAnsi"/>
                          <w:color w:val="002060"/>
                        </w:rPr>
                      </w:pPr>
                      <w:r w:rsidRPr="0070667A">
                        <w:rPr>
                          <w:rFonts w:asciiTheme="majorHAnsi" w:hAnsiTheme="majorHAnsi" w:cstheme="majorHAnsi"/>
                          <w:color w:val="002060"/>
                          <w:lang w:bidi="da-DK"/>
                        </w:rPr>
                        <w:t>Lokalsamfunds</w:t>
                      </w:r>
                      <w:r w:rsidR="004265B5">
                        <w:rPr>
                          <w:rFonts w:asciiTheme="majorHAnsi" w:hAnsiTheme="majorHAnsi" w:cstheme="majorHAnsi"/>
                          <w:color w:val="002060"/>
                          <w:lang w:bidi="da-DK"/>
                        </w:rPr>
                        <w:t>-</w:t>
                      </w:r>
                      <w:r w:rsidRPr="0070667A">
                        <w:rPr>
                          <w:rFonts w:asciiTheme="majorHAnsi" w:hAnsiTheme="majorHAnsi" w:cstheme="majorHAnsi"/>
                          <w:color w:val="002060"/>
                          <w:lang w:bidi="da-DK"/>
                        </w:rPr>
                        <w:t>niveau</w:t>
                      </w:r>
                    </w:p>
                  </w:txbxContent>
                </v:textbox>
              </v:shape>
            </w:pict>
          </mc:Fallback>
        </mc:AlternateContent>
      </w:r>
      <w:r w:rsidRPr="0070667A">
        <w:rPr>
          <w:rFonts w:asciiTheme="majorHAnsi" w:hAnsiTheme="majorHAnsi" w:cstheme="majorHAnsi"/>
          <w:noProof/>
          <w:lang w:val="el-GR" w:eastAsia="el-GR"/>
        </w:rPr>
        <mc:AlternateContent>
          <mc:Choice Requires="wps">
            <w:drawing>
              <wp:anchor distT="0" distB="0" distL="114300" distR="114300" simplePos="0" relativeHeight="251637767" behindDoc="0" locked="0" layoutInCell="1" allowOverlap="1" wp14:anchorId="7B887F30" wp14:editId="26F9DBD7">
                <wp:simplePos x="0" y="0"/>
                <wp:positionH relativeFrom="column">
                  <wp:posOffset>4139142</wp:posOffset>
                </wp:positionH>
                <wp:positionV relativeFrom="paragraph">
                  <wp:posOffset>2816225</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331A825C" w:rsidR="00C904FB" w:rsidRPr="0070667A" w:rsidRDefault="00C904FB" w:rsidP="00180996">
                            <w:pPr>
                              <w:spacing w:before="20" w:after="360"/>
                              <w:rPr>
                                <w:rFonts w:asciiTheme="majorHAnsi" w:hAnsiTheme="majorHAnsi" w:cstheme="majorHAnsi"/>
                                <w:b/>
                                <w:bCs/>
                                <w:color w:val="002060"/>
                                <w:sz w:val="26"/>
                                <w:szCs w:val="26"/>
                              </w:rPr>
                            </w:pPr>
                            <w:r w:rsidRPr="0070667A">
                              <w:rPr>
                                <w:rFonts w:asciiTheme="majorHAnsi" w:hAnsiTheme="majorHAnsi" w:cstheme="majorHAnsi"/>
                                <w:b/>
                                <w:color w:val="002060"/>
                                <w:sz w:val="26"/>
                                <w:lang w:bidi="da-DK"/>
                              </w:rPr>
                              <w:t>Lærere</w:t>
                            </w:r>
                          </w:p>
                          <w:p w14:paraId="4D7F2D58" w14:textId="77777777" w:rsidR="00C904FB" w:rsidRPr="0070667A" w:rsidRDefault="00C904FB" w:rsidP="00167EDB">
                            <w:pPr>
                              <w:autoSpaceDE w:val="0"/>
                              <w:autoSpaceDN w:val="0"/>
                              <w:adjustRightInd w:val="0"/>
                              <w:spacing w:before="120" w:after="120"/>
                              <w:rPr>
                                <w:rFonts w:asciiTheme="majorHAnsi" w:hAnsiTheme="majorHAnsi" w:cstheme="majorHAnsi"/>
                                <w:color w:val="002060"/>
                              </w:rPr>
                            </w:pPr>
                            <w:r w:rsidRPr="0070667A">
                              <w:rPr>
                                <w:rFonts w:asciiTheme="majorHAnsi" w:hAnsiTheme="majorHAnsi" w:cstheme="majorHAnsi"/>
                                <w:color w:val="002060"/>
                                <w:lang w:bidi="da-DK"/>
                              </w:rPr>
                              <w:t>Skoleniveau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2" type="#_x0000_t202" alt="&quot;&quot;" style="position:absolute;left:0;text-align:left;margin-left:325.9pt;margin-top:221.75pt;width:111.5pt;height:107.75pt;z-index:251637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" filled="f" stroked="f" strokeweight=".5pt">
                <v:textbox style="mso-fit-shape-to-text:t">
                  <w:txbxContent>
                    <w:p w14:paraId="2C442654" w14:textId="331A825C" w:rsidR="00C904FB" w:rsidRPr="0070667A" w:rsidRDefault="00C904FB" w:rsidP="00180996">
                      <w:pPr>
                        <w:spacing w:before="20" w:after="360"/>
                        <w:rPr>
                          <w:rFonts w:asciiTheme="majorHAnsi" w:hAnsiTheme="majorHAnsi" w:cstheme="majorHAnsi"/>
                          <w:b/>
                          <w:bCs/>
                          <w:color w:val="002060"/>
                          <w:sz w:val="26"/>
                          <w:szCs w:val="26"/>
                        </w:rPr>
                      </w:pPr>
                      <w:r w:rsidRPr="0070667A">
                        <w:rPr>
                          <w:rFonts w:asciiTheme="majorHAnsi" w:hAnsiTheme="majorHAnsi" w:cstheme="majorHAnsi"/>
                          <w:b/>
                          <w:color w:val="002060"/>
                          <w:sz w:val="26"/>
                          <w:lang w:bidi="da-DK"/>
                        </w:rPr>
                        <w:t>Lærere</w:t>
                      </w:r>
                    </w:p>
                    <w:p w14:paraId="4D7F2D58" w14:textId="77777777" w:rsidR="00C904FB" w:rsidRPr="0070667A" w:rsidRDefault="00C904FB" w:rsidP="00167EDB">
                      <w:pPr>
                        <w:autoSpaceDE w:val="0"/>
                        <w:autoSpaceDN w:val="0"/>
                        <w:adjustRightInd w:val="0"/>
                        <w:spacing w:before="120" w:after="120"/>
                        <w:rPr>
                          <w:rFonts w:asciiTheme="majorHAnsi" w:hAnsiTheme="majorHAnsi" w:cstheme="majorHAnsi"/>
                          <w:color w:val="002060"/>
                        </w:rPr>
                      </w:pPr>
                      <w:r w:rsidRPr="0070667A">
                        <w:rPr>
                          <w:rFonts w:asciiTheme="majorHAnsi" w:hAnsiTheme="majorHAnsi" w:cstheme="majorHAnsi"/>
                          <w:color w:val="002060"/>
                          <w:lang w:bidi="da-DK"/>
                        </w:rPr>
                        <w:t>Skoleniveau</w:t>
                      </w:r>
                    </w:p>
                  </w:txbxContent>
                </v:textbox>
              </v:shape>
            </w:pict>
          </mc:Fallback>
        </mc:AlternateContent>
      </w:r>
      <w:r w:rsidRPr="0070667A">
        <w:rPr>
          <w:rFonts w:asciiTheme="majorHAnsi" w:hAnsiTheme="majorHAnsi" w:cstheme="majorHAnsi"/>
          <w:noProof/>
          <w:lang w:val="el-GR" w:eastAsia="el-GR"/>
        </w:rPr>
        <mc:AlternateContent>
          <mc:Choice Requires="wps">
            <w:drawing>
              <wp:anchor distT="0" distB="0" distL="114300" distR="114300" simplePos="0" relativeHeight="251637766" behindDoc="0" locked="0" layoutInCell="1" allowOverlap="1" wp14:anchorId="2B380A54" wp14:editId="7ACF5C83">
                <wp:simplePos x="0" y="0"/>
                <wp:positionH relativeFrom="column">
                  <wp:posOffset>2832523</wp:posOffset>
                </wp:positionH>
                <wp:positionV relativeFrom="paragraph">
                  <wp:posOffset>2816225</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77777777" w:rsidR="00C904FB" w:rsidRPr="0070667A" w:rsidRDefault="00C904FB" w:rsidP="00180996">
                            <w:pPr>
                              <w:spacing w:before="20" w:after="360"/>
                              <w:rPr>
                                <w:rFonts w:asciiTheme="majorHAnsi" w:hAnsiTheme="majorHAnsi" w:cstheme="majorHAnsi"/>
                                <w:b/>
                                <w:bCs/>
                                <w:color w:val="002060"/>
                                <w:sz w:val="26"/>
                                <w:szCs w:val="26"/>
                              </w:rPr>
                            </w:pPr>
                            <w:r w:rsidRPr="0070667A">
                              <w:rPr>
                                <w:rFonts w:asciiTheme="majorHAnsi" w:hAnsiTheme="majorHAnsi" w:cstheme="majorHAnsi"/>
                                <w:b/>
                                <w:color w:val="002060"/>
                                <w:sz w:val="26"/>
                                <w:lang w:bidi="da-DK"/>
                              </w:rPr>
                              <w:t>Elever og studerende</w:t>
                            </w:r>
                          </w:p>
                          <w:p w14:paraId="2D03D430" w14:textId="65607FF7" w:rsidR="00C904FB" w:rsidRPr="0070667A" w:rsidRDefault="00C904FB" w:rsidP="00167EDB">
                            <w:pPr>
                              <w:autoSpaceDE w:val="0"/>
                              <w:autoSpaceDN w:val="0"/>
                              <w:adjustRightInd w:val="0"/>
                              <w:spacing w:before="120" w:after="120"/>
                              <w:rPr>
                                <w:rFonts w:asciiTheme="majorHAnsi" w:hAnsiTheme="majorHAnsi" w:cstheme="majorHAnsi"/>
                                <w:color w:val="002060"/>
                              </w:rPr>
                            </w:pPr>
                            <w:r w:rsidRPr="0070667A">
                              <w:rPr>
                                <w:rFonts w:asciiTheme="majorHAnsi" w:hAnsiTheme="majorHAnsi" w:cstheme="majorHAnsi"/>
                                <w:color w:val="002060"/>
                                <w:lang w:bidi="da-DK"/>
                              </w:rPr>
                              <w:t>Individuelt niveau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3" type="#_x0000_t202" alt="&quot;&quot;" style="position:absolute;left:0;text-align:left;margin-left:223.05pt;margin-top:221.75pt;width:99pt;height:104.4pt;z-index:2516377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" filled="f" stroked="f" strokeweight=".5pt">
                <v:textbox style="mso-fit-shape-to-text:t">
                  <w:txbxContent>
                    <w:p w14:paraId="37B18ADC" w14:textId="77777777" w:rsidR="00C904FB" w:rsidRPr="0070667A" w:rsidRDefault="00C904FB" w:rsidP="00180996">
                      <w:pPr>
                        <w:spacing w:before="20" w:after="360"/>
                        <w:rPr>
                          <w:rFonts w:asciiTheme="majorHAnsi" w:hAnsiTheme="majorHAnsi" w:cstheme="majorHAnsi"/>
                          <w:b/>
                          <w:bCs/>
                          <w:color w:val="002060"/>
                          <w:sz w:val="26"/>
                          <w:szCs w:val="26"/>
                        </w:rPr>
                      </w:pPr>
                      <w:r w:rsidRPr="0070667A">
                        <w:rPr>
                          <w:rFonts w:asciiTheme="majorHAnsi" w:hAnsiTheme="majorHAnsi" w:cstheme="majorHAnsi"/>
                          <w:b/>
                          <w:color w:val="002060"/>
                          <w:sz w:val="26"/>
                          <w:lang w:bidi="da-DK"/>
                        </w:rPr>
                        <w:t>Elever og studerende</w:t>
                      </w:r>
                    </w:p>
                    <w:p w14:paraId="2D03D430" w14:textId="65607FF7" w:rsidR="00C904FB" w:rsidRPr="0070667A" w:rsidRDefault="00C904FB" w:rsidP="00167EDB">
                      <w:pPr>
                        <w:autoSpaceDE w:val="0"/>
                        <w:autoSpaceDN w:val="0"/>
                        <w:adjustRightInd w:val="0"/>
                        <w:spacing w:before="120" w:after="120"/>
                        <w:rPr>
                          <w:rFonts w:asciiTheme="majorHAnsi" w:hAnsiTheme="majorHAnsi" w:cstheme="majorHAnsi"/>
                          <w:color w:val="002060"/>
                        </w:rPr>
                      </w:pPr>
                      <w:r w:rsidRPr="0070667A">
                        <w:rPr>
                          <w:rFonts w:asciiTheme="majorHAnsi" w:hAnsiTheme="majorHAnsi" w:cstheme="majorHAnsi"/>
                          <w:color w:val="002060"/>
                          <w:lang w:bidi="da-DK"/>
                        </w:rPr>
                        <w:t>Individuelt niveau</w:t>
                      </w:r>
                    </w:p>
                  </w:txbxContent>
                </v:textbox>
              </v:shape>
            </w:pict>
          </mc:Fallback>
        </mc:AlternateContent>
      </w:r>
      <w:r w:rsidR="00C904FB" w:rsidRPr="0070667A">
        <w:rPr>
          <w:rFonts w:asciiTheme="majorHAnsi" w:hAnsiTheme="majorHAnsi" w:cstheme="majorHAnsi"/>
          <w:noProof/>
          <w:lang w:val="el-GR" w:eastAsia="el-GR"/>
        </w:rPr>
        <w:drawing>
          <wp:inline distT="0" distB="0" distL="0" distR="0" wp14:anchorId="75680C7B" wp14:editId="5802521D">
            <wp:extent cx="7717675" cy="5148000"/>
            <wp:effectExtent l="0" t="0" r="4445" b="0"/>
            <wp:docPr id="26" name="Picture 26" descr="Cirkeldiagram, der repræsenterer økosystemmodellen, med et forstørret udsnit af modellen, der indeholder fire lag. Elever og studerende (individuelt niveau) er i centrum med lærere (skoleniveau) i det næste lag, forældre/familier (lokalsamfundsniveau) i det næste lag og beslutningstagere (nationalt/regionalt niveau) i det yderste 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irkeldiagram, der repræsenterer økosystemmodellen, med et forstørret udsnit af modellen, der indeholder fire lag. Elever og studerende (individuelt niveau) er i centrum med lærere (skoleniveau) i det næste lag, forældre/familier (lokalsamfundsniveau) i det næste lag og beslutningstagere (nationalt/regionalt niveau) i det yderste lag."/>
                    <pic:cNvPicPr/>
                  </pic:nvPicPr>
                  <pic:blipFill>
                    <a:blip r:embed="rId66"/>
                    <a:stretch>
                      <a:fillRect/>
                    </a:stretch>
                  </pic:blipFill>
                  <pic:spPr>
                    <a:xfrm>
                      <a:off x="0" y="0"/>
                      <a:ext cx="7717675" cy="5148000"/>
                    </a:xfrm>
                    <a:prstGeom prst="rect">
                      <a:avLst/>
                    </a:prstGeom>
                  </pic:spPr>
                </pic:pic>
              </a:graphicData>
            </a:graphic>
          </wp:inline>
        </w:drawing>
      </w:r>
    </w:p>
    <w:p w14:paraId="4BAF71E3" w14:textId="1CBC5261" w:rsidR="00EA6BEB" w:rsidRPr="0070667A" w:rsidRDefault="00EA6BEB" w:rsidP="00EA6BEB">
      <w:pPr>
        <w:pStyle w:val="Agency-caption"/>
        <w:rPr>
          <w:rFonts w:asciiTheme="majorHAnsi" w:hAnsiTheme="majorHAnsi" w:cstheme="majorHAnsi"/>
        </w:rPr>
      </w:pPr>
      <w:r w:rsidRPr="0070667A">
        <w:rPr>
          <w:rFonts w:asciiTheme="majorHAnsi" w:hAnsiTheme="majorHAnsi" w:cstheme="majorHAnsi"/>
          <w:lang w:bidi="da-DK"/>
        </w:rPr>
        <w:t xml:space="preserve">Figur </w:t>
      </w:r>
      <w:r w:rsidRPr="0070667A">
        <w:rPr>
          <w:rFonts w:asciiTheme="majorHAnsi" w:hAnsiTheme="majorHAnsi" w:cstheme="majorHAnsi"/>
          <w:lang w:bidi="da-DK"/>
        </w:rPr>
        <w:fldChar w:fldCharType="begin"/>
      </w:r>
      <w:r w:rsidRPr="0070667A">
        <w:rPr>
          <w:rFonts w:asciiTheme="majorHAnsi" w:hAnsiTheme="majorHAnsi" w:cstheme="majorHAnsi"/>
          <w:lang w:bidi="da-DK"/>
        </w:rPr>
        <w:instrText>SEQ Figure \* ARABIC</w:instrText>
      </w:r>
      <w:r w:rsidRPr="0070667A">
        <w:rPr>
          <w:rFonts w:asciiTheme="majorHAnsi" w:hAnsiTheme="majorHAnsi" w:cstheme="majorHAnsi"/>
          <w:lang w:bidi="da-DK"/>
        </w:rPr>
        <w:fldChar w:fldCharType="separate"/>
      </w:r>
      <w:r w:rsidR="00BE07E6" w:rsidRPr="0070667A">
        <w:rPr>
          <w:rFonts w:asciiTheme="majorHAnsi" w:hAnsiTheme="majorHAnsi" w:cstheme="majorHAnsi"/>
          <w:lang w:bidi="da-DK"/>
        </w:rPr>
        <w:t>5</w:t>
      </w:r>
      <w:r w:rsidRPr="0070667A">
        <w:rPr>
          <w:rFonts w:asciiTheme="majorHAnsi" w:hAnsiTheme="majorHAnsi" w:cstheme="majorHAnsi"/>
          <w:lang w:bidi="da-DK"/>
        </w:rPr>
        <w:fldChar w:fldCharType="end"/>
      </w:r>
      <w:r w:rsidRPr="0070667A">
        <w:rPr>
          <w:rFonts w:asciiTheme="majorHAnsi" w:hAnsiTheme="majorHAnsi" w:cstheme="majorHAnsi"/>
          <w:lang w:bidi="da-DK"/>
        </w:rPr>
        <w:t>. Agenturets økosystemmodel</w:t>
      </w:r>
    </w:p>
    <w:p w14:paraId="50170064" w14:textId="77777777" w:rsidR="00E9535E" w:rsidRPr="0070667A" w:rsidRDefault="00E9535E" w:rsidP="00E97D47">
      <w:pPr>
        <w:pStyle w:val="Agency-body-text"/>
        <w:rPr>
          <w:rFonts w:asciiTheme="majorHAnsi" w:hAnsiTheme="majorHAnsi" w:cstheme="majorHAnsi"/>
        </w:rPr>
        <w:sectPr w:rsidR="00E9535E" w:rsidRPr="0070667A" w:rsidSect="00053D03">
          <w:headerReference w:type="even" r:id="rId67"/>
          <w:headerReference w:type="default" r:id="rId68"/>
          <w:pgSz w:w="16838" w:h="11899" w:orient="landscape"/>
          <w:pgMar w:top="1531" w:right="1276" w:bottom="1531" w:left="1134" w:header="709" w:footer="828" w:gutter="0"/>
          <w:cols w:space="708"/>
          <w:docGrid w:linePitch="360"/>
        </w:sectPr>
      </w:pPr>
    </w:p>
    <w:p w14:paraId="669DD470" w14:textId="2ACB0B67" w:rsidR="00E60028" w:rsidRPr="0070667A" w:rsidRDefault="00B577ED" w:rsidP="00DB7881">
      <w:pPr>
        <w:pStyle w:val="Agency-body-text"/>
        <w:rPr>
          <w:rFonts w:asciiTheme="majorHAnsi" w:hAnsiTheme="majorHAnsi" w:cstheme="majorHAnsi"/>
        </w:rPr>
      </w:pPr>
      <w:r w:rsidRPr="0070667A">
        <w:rPr>
          <w:rFonts w:asciiTheme="majorHAnsi" w:hAnsiTheme="majorHAnsi" w:cstheme="majorHAnsi"/>
          <w:lang w:bidi="da-DK"/>
        </w:rPr>
        <w:lastRenderedPageBreak/>
        <w:t>Hver af de fire målsætninger er knyttet til en af økosystemets partsgrupper. Men selvom f.eks.</w:t>
      </w:r>
      <w:r w:rsidR="00AB4415">
        <w:rPr>
          <w:rFonts w:asciiTheme="majorHAnsi" w:hAnsiTheme="majorHAnsi" w:cstheme="majorHAnsi"/>
          <w:lang w:bidi="da-DK"/>
        </w:rPr>
        <w:t> </w:t>
      </w:r>
      <w:r w:rsidRPr="0070667A">
        <w:rPr>
          <w:rFonts w:asciiTheme="majorHAnsi" w:hAnsiTheme="majorHAnsi" w:cstheme="majorHAnsi"/>
          <w:lang w:bidi="da-DK"/>
        </w:rPr>
        <w:t>forældre og lærere drager fordel af effektiv kommunikation, er den endelige begunstigede altid eleven eller den studerende.</w:t>
      </w:r>
    </w:p>
    <w:p w14:paraId="5D861F77" w14:textId="696D4F5E" w:rsidR="00631571" w:rsidRPr="0070667A" w:rsidRDefault="00631571" w:rsidP="00DB7881">
      <w:pPr>
        <w:pStyle w:val="Agency-caption"/>
        <w:keepNext/>
        <w:rPr>
          <w:rFonts w:asciiTheme="majorHAnsi" w:hAnsiTheme="majorHAnsi" w:cstheme="majorHAnsi"/>
        </w:rPr>
      </w:pPr>
      <w:r w:rsidRPr="0070667A">
        <w:rPr>
          <w:rFonts w:asciiTheme="majorHAnsi" w:hAnsiTheme="majorHAnsi" w:cstheme="majorHAnsi"/>
          <w:lang w:bidi="da-DK"/>
        </w:rPr>
        <w:t xml:space="preserve">Tabel </w:t>
      </w:r>
      <w:r w:rsidR="00D36B10" w:rsidRPr="0070667A">
        <w:rPr>
          <w:rFonts w:asciiTheme="majorHAnsi" w:hAnsiTheme="majorHAnsi" w:cstheme="majorHAnsi"/>
        </w:rPr>
        <w:fldChar w:fldCharType="begin"/>
      </w:r>
      <w:r w:rsidR="00D36B10" w:rsidRPr="0070667A">
        <w:rPr>
          <w:rFonts w:asciiTheme="majorHAnsi" w:hAnsiTheme="majorHAnsi" w:cstheme="majorHAnsi"/>
        </w:rPr>
        <w:instrText xml:space="preserve"> SEQ Table \* ARABIC </w:instrText>
      </w:r>
      <w:r w:rsidR="00D36B10" w:rsidRPr="0070667A">
        <w:rPr>
          <w:rFonts w:asciiTheme="majorHAnsi" w:hAnsiTheme="majorHAnsi" w:cstheme="majorHAnsi"/>
        </w:rPr>
        <w:fldChar w:fldCharType="separate"/>
      </w:r>
      <w:r w:rsidRPr="0070667A">
        <w:rPr>
          <w:rFonts w:asciiTheme="majorHAnsi" w:hAnsiTheme="majorHAnsi" w:cstheme="majorHAnsi"/>
          <w:lang w:bidi="da-DK"/>
        </w:rPr>
        <w:t>1</w:t>
      </w:r>
      <w:r w:rsidR="00D36B10" w:rsidRPr="0070667A">
        <w:rPr>
          <w:rFonts w:asciiTheme="majorHAnsi" w:hAnsiTheme="majorHAnsi" w:cstheme="majorHAnsi"/>
          <w:lang w:bidi="da-DK"/>
        </w:rPr>
        <w:fldChar w:fldCharType="end"/>
      </w:r>
      <w:r w:rsidRPr="0070667A">
        <w:rPr>
          <w:rFonts w:asciiTheme="majorHAnsi" w:hAnsiTheme="majorHAnsi" w:cstheme="majorHAnsi"/>
          <w:lang w:bidi="da-DK"/>
        </w:rPr>
        <w:t>. Målsætninger knyttet til partsniveauer</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9"/>
        <w:gridCol w:w="6857"/>
      </w:tblGrid>
      <w:tr w:rsidR="00621A74" w:rsidRPr="0070667A"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70667A" w:rsidRDefault="00621A74" w:rsidP="00230A98">
            <w:pPr>
              <w:pStyle w:val="Agency-body-text"/>
              <w:rPr>
                <w:rFonts w:asciiTheme="majorHAnsi" w:hAnsiTheme="majorHAnsi" w:cstheme="majorHAnsi"/>
                <w:b/>
                <w:color w:val="FFFFFF" w:themeColor="background1"/>
                <w:szCs w:val="24"/>
              </w:rPr>
            </w:pPr>
            <w:r w:rsidRPr="0070667A">
              <w:rPr>
                <w:rFonts w:asciiTheme="majorHAnsi" w:hAnsiTheme="majorHAnsi" w:cstheme="majorHAnsi"/>
                <w:b/>
                <w:color w:val="FFFFFF" w:themeColor="background1"/>
                <w:lang w:bidi="da-DK"/>
              </w:rPr>
              <w:t>Bid af virkeligheden taget fra:</w:t>
            </w:r>
          </w:p>
        </w:tc>
        <w:tc>
          <w:tcPr>
            <w:tcW w:w="3968" w:type="pct"/>
            <w:shd w:val="clear" w:color="auto" w:fill="1E1C43"/>
            <w:tcMar>
              <w:top w:w="15" w:type="dxa"/>
              <w:left w:w="104" w:type="dxa"/>
              <w:bottom w:w="0" w:type="dxa"/>
              <w:right w:w="104" w:type="dxa"/>
            </w:tcMar>
            <w:hideMark/>
          </w:tcPr>
          <w:p w14:paraId="754A1D70" w14:textId="0BE25753" w:rsidR="00621A74" w:rsidRPr="0070667A" w:rsidRDefault="00621A74" w:rsidP="00230A98">
            <w:pPr>
              <w:pStyle w:val="Agency-body-text"/>
              <w:rPr>
                <w:rFonts w:asciiTheme="majorHAnsi" w:hAnsiTheme="majorHAnsi" w:cstheme="majorHAnsi"/>
                <w:b/>
                <w:color w:val="FFFFFF" w:themeColor="background1"/>
                <w:szCs w:val="24"/>
              </w:rPr>
            </w:pPr>
            <w:r w:rsidRPr="0070667A">
              <w:rPr>
                <w:rFonts w:asciiTheme="majorHAnsi" w:hAnsiTheme="majorHAnsi" w:cstheme="majorHAnsi"/>
                <w:b/>
                <w:color w:val="FFFFFF" w:themeColor="background1"/>
                <w:lang w:bidi="da-DK"/>
              </w:rPr>
              <w:t>Målsætning</w:t>
            </w:r>
          </w:p>
        </w:tc>
      </w:tr>
      <w:tr w:rsidR="00DB7881" w:rsidRPr="0070667A"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70667A" w:rsidRDefault="003D0616" w:rsidP="00E43E58">
            <w:pPr>
              <w:pStyle w:val="Agency-body-text"/>
              <w:rPr>
                <w:rFonts w:asciiTheme="majorHAnsi" w:hAnsiTheme="majorHAnsi" w:cstheme="majorHAnsi"/>
                <w:color w:val="002060"/>
                <w:szCs w:val="24"/>
              </w:rPr>
            </w:pPr>
            <w:r w:rsidRPr="0070667A">
              <w:rPr>
                <w:rFonts w:asciiTheme="majorHAnsi" w:hAnsiTheme="majorHAnsi" w:cstheme="majorHAnsi"/>
                <w:color w:val="002060"/>
                <w:lang w:bidi="da-DK"/>
              </w:rPr>
              <w:t>Elever og studerende</w:t>
            </w:r>
          </w:p>
        </w:tc>
        <w:tc>
          <w:tcPr>
            <w:tcW w:w="3968" w:type="pct"/>
            <w:shd w:val="clear" w:color="auto" w:fill="auto"/>
            <w:tcMar>
              <w:top w:w="15" w:type="dxa"/>
              <w:left w:w="104" w:type="dxa"/>
              <w:bottom w:w="0" w:type="dxa"/>
              <w:right w:w="104" w:type="dxa"/>
            </w:tcMar>
            <w:hideMark/>
          </w:tcPr>
          <w:p w14:paraId="22A1193B" w14:textId="00B77835" w:rsidR="003D0616" w:rsidRPr="0070667A" w:rsidRDefault="00C379B2" w:rsidP="00C379B2">
            <w:pPr>
              <w:pStyle w:val="Agency-body-text"/>
              <w:rPr>
                <w:rFonts w:asciiTheme="majorHAnsi" w:hAnsiTheme="majorHAnsi" w:cstheme="majorHAnsi"/>
                <w:color w:val="002060"/>
                <w:szCs w:val="24"/>
              </w:rPr>
            </w:pPr>
            <w:r w:rsidRPr="0070667A">
              <w:rPr>
                <w:rFonts w:asciiTheme="majorHAnsi" w:hAnsiTheme="majorHAnsi" w:cstheme="majorHAnsi"/>
                <w:b/>
                <w:noProof/>
                <w:color w:val="002060"/>
                <w:lang w:val="el-GR" w:eastAsia="el-GR"/>
              </w:rPr>
              <w:drawing>
                <wp:anchor distT="0" distB="0" distL="114300" distR="114300" simplePos="0" relativeHeight="251637762" behindDoc="0" locked="0" layoutInCell="1" allowOverlap="1" wp14:anchorId="7215A4D4" wp14:editId="7FEF34BA">
                  <wp:simplePos x="0" y="0"/>
                  <wp:positionH relativeFrom="column">
                    <wp:posOffset>3620558</wp:posOffset>
                  </wp:positionH>
                  <wp:positionV relativeFrom="paragraph">
                    <wp:posOffset>41275</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70667A">
              <w:rPr>
                <w:rFonts w:asciiTheme="majorHAnsi" w:hAnsiTheme="majorHAnsi" w:cstheme="majorHAnsi"/>
                <w:b/>
                <w:color w:val="002060"/>
                <w:lang w:bidi="da-DK"/>
              </w:rPr>
              <w:t xml:space="preserve">A: </w:t>
            </w:r>
            <w:r w:rsidR="003D0616" w:rsidRPr="0070667A">
              <w:rPr>
                <w:rFonts w:asciiTheme="majorHAnsi" w:hAnsiTheme="majorHAnsi" w:cstheme="majorHAnsi"/>
                <w:color w:val="002060"/>
                <w:lang w:bidi="da-DK"/>
              </w:rPr>
              <w:t>Tilvejebringelse af trygge og sikre psykosociale undervisningsmiljøer (for at støtte alle elever og studerendes trivsel og resiliens).</w:t>
            </w:r>
          </w:p>
        </w:tc>
      </w:tr>
      <w:tr w:rsidR="006D7E8B" w:rsidRPr="0070667A"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70667A" w:rsidRDefault="006D7E8B" w:rsidP="00E43E58">
            <w:pPr>
              <w:pStyle w:val="Agency-body-text"/>
              <w:rPr>
                <w:rFonts w:asciiTheme="majorHAnsi" w:hAnsiTheme="majorHAnsi" w:cstheme="majorHAnsi"/>
                <w:color w:val="002060"/>
                <w:szCs w:val="24"/>
              </w:rPr>
            </w:pPr>
            <w:r w:rsidRPr="0070667A">
              <w:rPr>
                <w:rFonts w:asciiTheme="majorHAnsi" w:hAnsiTheme="majorHAnsi" w:cstheme="majorHAnsi"/>
                <w:color w:val="002060"/>
                <w:lang w:bidi="da-DK"/>
              </w:rPr>
              <w:t>Lærere og skoler</w:t>
            </w:r>
          </w:p>
        </w:tc>
        <w:tc>
          <w:tcPr>
            <w:tcW w:w="3968" w:type="pct"/>
            <w:shd w:val="clear" w:color="auto" w:fill="auto"/>
            <w:tcMar>
              <w:top w:w="15" w:type="dxa"/>
              <w:left w:w="104" w:type="dxa"/>
              <w:bottom w:w="0" w:type="dxa"/>
              <w:right w:w="104" w:type="dxa"/>
            </w:tcMar>
            <w:hideMark/>
          </w:tcPr>
          <w:p w14:paraId="1071ADD9" w14:textId="4219B1D3" w:rsidR="006D7E8B" w:rsidRPr="0070667A" w:rsidRDefault="00C379B2" w:rsidP="00D150FF">
            <w:pPr>
              <w:pStyle w:val="Agency-body-text"/>
              <w:rPr>
                <w:rFonts w:asciiTheme="majorHAnsi" w:hAnsiTheme="majorHAnsi" w:cstheme="majorHAnsi"/>
                <w:color w:val="002060"/>
                <w:szCs w:val="24"/>
              </w:rPr>
            </w:pPr>
            <w:r w:rsidRPr="0070667A">
              <w:rPr>
                <w:rFonts w:asciiTheme="majorHAnsi" w:hAnsiTheme="majorHAnsi" w:cstheme="majorHAnsi"/>
                <w:b/>
                <w:noProof/>
                <w:color w:val="002060"/>
                <w:lang w:val="el-GR" w:eastAsia="el-GR"/>
              </w:rPr>
              <w:drawing>
                <wp:anchor distT="0" distB="0" distL="114300" distR="114300" simplePos="0" relativeHeight="251637763" behindDoc="0" locked="0" layoutInCell="1" allowOverlap="1" wp14:anchorId="3EFF61D2" wp14:editId="20003244">
                  <wp:simplePos x="0" y="0"/>
                  <wp:positionH relativeFrom="column">
                    <wp:posOffset>3627332</wp:posOffset>
                  </wp:positionH>
                  <wp:positionV relativeFrom="paragraph">
                    <wp:posOffset>53975</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70667A">
              <w:rPr>
                <w:rFonts w:asciiTheme="majorHAnsi" w:hAnsiTheme="majorHAnsi" w:cstheme="majorHAnsi"/>
                <w:b/>
                <w:color w:val="002060"/>
                <w:lang w:bidi="da-DK"/>
              </w:rPr>
              <w:t xml:space="preserve">B: </w:t>
            </w:r>
            <w:r w:rsidR="006D7E8B" w:rsidRPr="0070667A">
              <w:rPr>
                <w:rFonts w:asciiTheme="majorHAnsi" w:hAnsiTheme="majorHAnsi" w:cstheme="majorHAnsi"/>
                <w:color w:val="002060"/>
                <w:lang w:bidi="da-DK"/>
              </w:rPr>
              <w:t>At være i stand til at handle proaktivt og føle sig forberedt på psykosociale nødsituationer (for at støtte alle elever og studerendes trivsel og resiliens).</w:t>
            </w:r>
          </w:p>
        </w:tc>
      </w:tr>
      <w:tr w:rsidR="006D7E8B" w:rsidRPr="0070667A"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70667A" w:rsidRDefault="006D7E8B" w:rsidP="00E43E58">
            <w:pPr>
              <w:pStyle w:val="Agency-body-text"/>
              <w:rPr>
                <w:rFonts w:asciiTheme="majorHAnsi" w:hAnsiTheme="majorHAnsi" w:cstheme="majorHAnsi"/>
                <w:color w:val="002060"/>
                <w:szCs w:val="24"/>
              </w:rPr>
            </w:pPr>
            <w:r w:rsidRPr="0070667A">
              <w:rPr>
                <w:rFonts w:asciiTheme="majorHAnsi" w:hAnsiTheme="majorHAnsi" w:cstheme="majorHAnsi"/>
                <w:color w:val="002060"/>
                <w:lang w:bidi="da-DK"/>
              </w:rPr>
              <w:t>Familier og lokalsamfund</w:t>
            </w:r>
          </w:p>
        </w:tc>
        <w:tc>
          <w:tcPr>
            <w:tcW w:w="3968" w:type="pct"/>
            <w:shd w:val="clear" w:color="auto" w:fill="auto"/>
            <w:tcMar>
              <w:top w:w="15" w:type="dxa"/>
              <w:left w:w="104" w:type="dxa"/>
              <w:bottom w:w="0" w:type="dxa"/>
              <w:right w:w="104" w:type="dxa"/>
            </w:tcMar>
            <w:hideMark/>
          </w:tcPr>
          <w:p w14:paraId="50A77D76" w14:textId="2AFBFF03" w:rsidR="006D7E8B" w:rsidRPr="0070667A" w:rsidRDefault="00D150FF" w:rsidP="00D150FF">
            <w:pPr>
              <w:pStyle w:val="Agency-body-text"/>
              <w:rPr>
                <w:rFonts w:asciiTheme="majorHAnsi" w:hAnsiTheme="majorHAnsi" w:cstheme="majorHAnsi"/>
                <w:color w:val="002060"/>
                <w:szCs w:val="24"/>
              </w:rPr>
            </w:pPr>
            <w:r w:rsidRPr="0070667A">
              <w:rPr>
                <w:rFonts w:asciiTheme="majorHAnsi" w:hAnsiTheme="majorHAnsi" w:cstheme="majorHAnsi"/>
                <w:noProof/>
                <w:color w:val="002060"/>
                <w:lang w:val="el-GR" w:eastAsia="el-GR"/>
              </w:rPr>
              <w:drawing>
                <wp:anchor distT="0" distB="0" distL="114300" distR="114300" simplePos="0" relativeHeight="251637764" behindDoc="0" locked="0" layoutInCell="1" allowOverlap="1" wp14:anchorId="2C6F5F7B" wp14:editId="320F2602">
                  <wp:simplePos x="0" y="0"/>
                  <wp:positionH relativeFrom="column">
                    <wp:posOffset>3638973</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70667A">
              <w:rPr>
                <w:rFonts w:asciiTheme="majorHAnsi" w:hAnsiTheme="majorHAnsi" w:cstheme="majorHAnsi"/>
                <w:b/>
                <w:color w:val="002060"/>
                <w:lang w:bidi="da-DK"/>
              </w:rPr>
              <w:t xml:space="preserve">C: </w:t>
            </w:r>
            <w:r w:rsidR="006D7E8B" w:rsidRPr="0070667A">
              <w:rPr>
                <w:rFonts w:asciiTheme="majorHAnsi" w:hAnsiTheme="majorHAnsi" w:cstheme="majorHAnsi"/>
                <w:color w:val="002060"/>
                <w:lang w:bidi="da-DK"/>
              </w:rPr>
              <w:t>Oprettelse af støttende forbindelser i lokalsamfundet omkring elever og studerende og deres familier (for at støtte alle elever og studerendes trivsel og resiliens).</w:t>
            </w:r>
          </w:p>
        </w:tc>
      </w:tr>
      <w:tr w:rsidR="006D7E8B" w:rsidRPr="0070667A"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70667A" w:rsidRDefault="006D7E8B" w:rsidP="00E43E58">
            <w:pPr>
              <w:pStyle w:val="Agency-body-text"/>
              <w:rPr>
                <w:rFonts w:asciiTheme="majorHAnsi" w:hAnsiTheme="majorHAnsi" w:cstheme="majorHAnsi"/>
                <w:color w:val="002060"/>
                <w:szCs w:val="24"/>
              </w:rPr>
            </w:pPr>
            <w:r w:rsidRPr="0070667A">
              <w:rPr>
                <w:rFonts w:asciiTheme="majorHAnsi" w:hAnsiTheme="majorHAnsi" w:cstheme="majorHAnsi"/>
                <w:color w:val="002060"/>
                <w:lang w:bidi="da-DK"/>
              </w:rPr>
              <w:t>Beslutningstagere</w:t>
            </w:r>
          </w:p>
        </w:tc>
        <w:tc>
          <w:tcPr>
            <w:tcW w:w="3968" w:type="pct"/>
            <w:shd w:val="clear" w:color="auto" w:fill="auto"/>
            <w:tcMar>
              <w:top w:w="15" w:type="dxa"/>
              <w:left w:w="104" w:type="dxa"/>
              <w:bottom w:w="0" w:type="dxa"/>
              <w:right w:w="104" w:type="dxa"/>
            </w:tcMar>
            <w:hideMark/>
          </w:tcPr>
          <w:p w14:paraId="026CB87D" w14:textId="2B1482FE" w:rsidR="006D7E8B" w:rsidRPr="0070667A" w:rsidRDefault="00D150FF" w:rsidP="00DB7881">
            <w:pPr>
              <w:pStyle w:val="Agency-body-text"/>
              <w:rPr>
                <w:rFonts w:asciiTheme="majorHAnsi" w:hAnsiTheme="majorHAnsi" w:cstheme="majorHAnsi"/>
                <w:color w:val="002060"/>
                <w:szCs w:val="24"/>
              </w:rPr>
            </w:pPr>
            <w:r w:rsidRPr="0070667A">
              <w:rPr>
                <w:rFonts w:asciiTheme="majorHAnsi" w:hAnsiTheme="majorHAnsi" w:cstheme="majorHAnsi"/>
                <w:b/>
                <w:noProof/>
                <w:color w:val="002060"/>
                <w:lang w:val="el-GR" w:eastAsia="el-GR"/>
              </w:rPr>
              <w:drawing>
                <wp:anchor distT="0" distB="0" distL="114300" distR="114300" simplePos="0" relativeHeight="251637765" behindDoc="0" locked="0" layoutInCell="1" allowOverlap="1" wp14:anchorId="4E7492DD" wp14:editId="02ACA189">
                  <wp:simplePos x="0" y="0"/>
                  <wp:positionH relativeFrom="column">
                    <wp:posOffset>3636222</wp:posOffset>
                  </wp:positionH>
                  <wp:positionV relativeFrom="paragraph">
                    <wp:posOffset>39370</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70667A">
              <w:rPr>
                <w:rFonts w:asciiTheme="majorHAnsi" w:hAnsiTheme="majorHAnsi" w:cstheme="majorHAnsi"/>
                <w:b/>
                <w:color w:val="002060"/>
                <w:lang w:bidi="da-DK"/>
              </w:rPr>
              <w:t xml:space="preserve">D: </w:t>
            </w:r>
            <w:r w:rsidR="006D7E8B" w:rsidRPr="0070667A">
              <w:rPr>
                <w:rFonts w:asciiTheme="majorHAnsi" w:hAnsiTheme="majorHAnsi" w:cstheme="majorHAnsi"/>
                <w:color w:val="002060"/>
                <w:lang w:bidi="da-DK"/>
              </w:rPr>
              <w:t>Brug af effektiv kommunikation til at imødekomme alle elever og studerendes behov (for at støtte alle elever og studerendes trivsel og resiliens).</w:t>
            </w:r>
          </w:p>
        </w:tc>
      </w:tr>
    </w:tbl>
    <w:p w14:paraId="7355630E" w14:textId="30B865E0" w:rsidR="001870F3" w:rsidRPr="0070667A" w:rsidRDefault="004903D6" w:rsidP="00F40BE4">
      <w:pPr>
        <w:pStyle w:val="Agency-heading-2"/>
        <w:rPr>
          <w:rFonts w:asciiTheme="majorHAnsi" w:hAnsiTheme="majorHAnsi" w:cstheme="majorHAnsi"/>
        </w:rPr>
      </w:pPr>
      <w:bookmarkStart w:id="16" w:name="_Hlk140054864"/>
      <w:bookmarkStart w:id="17" w:name="_Toc165538339"/>
      <w:bookmarkEnd w:id="16"/>
      <w:r w:rsidRPr="0070667A">
        <w:rPr>
          <w:rFonts w:asciiTheme="majorHAnsi" w:hAnsiTheme="majorHAnsi" w:cstheme="majorHAnsi"/>
          <w:lang w:bidi="da-DK"/>
        </w:rPr>
        <w:t>Sådan bruges målsætningerne</w:t>
      </w:r>
      <w:bookmarkEnd w:id="17"/>
    </w:p>
    <w:p w14:paraId="5B58775F" w14:textId="58964D7F" w:rsidR="00186819" w:rsidRPr="0070667A" w:rsidRDefault="00BE07E6" w:rsidP="00DB7881">
      <w:pPr>
        <w:pStyle w:val="Agency-body-text"/>
        <w:keepNext/>
        <w:rPr>
          <w:rFonts w:asciiTheme="majorHAnsi" w:hAnsiTheme="majorHAnsi" w:cstheme="majorHAnsi"/>
        </w:rPr>
      </w:pPr>
      <w:r w:rsidRPr="0070667A">
        <w:rPr>
          <w:rFonts w:asciiTheme="majorHAnsi" w:hAnsiTheme="majorHAnsi" w:cstheme="majorHAnsi"/>
          <w:lang w:bidi="da-DK"/>
        </w:rPr>
        <w:t xml:space="preserve">Hver målsætning præsenteres sammen med et eksempel på en kommunikationsudfordring, som en partsgruppe oplever. Disse eksempler kaldes </w:t>
      </w:r>
      <w:r w:rsidR="003B40C2" w:rsidRPr="003B40C2">
        <w:rPr>
          <w:rFonts w:asciiTheme="majorHAnsi" w:hAnsiTheme="majorHAnsi" w:cstheme="majorHAnsi"/>
          <w:lang w:bidi="da-DK"/>
        </w:rPr>
        <w:t>»</w:t>
      </w:r>
      <w:r w:rsidRPr="0070667A">
        <w:rPr>
          <w:rFonts w:asciiTheme="majorHAnsi" w:hAnsiTheme="majorHAnsi" w:cstheme="majorHAnsi"/>
          <w:b/>
          <w:lang w:bidi="da-DK"/>
        </w:rPr>
        <w:t>bidder af virkeligheden</w:t>
      </w:r>
      <w:r w:rsidR="0006624E" w:rsidRPr="00E86DEB">
        <w:rPr>
          <w:rFonts w:asciiTheme="majorHAnsi" w:hAnsiTheme="majorHAnsi" w:cstheme="majorHAnsi"/>
          <w:bCs/>
          <w:lang w:bidi="da-DK"/>
        </w:rPr>
        <w:t>«</w:t>
      </w:r>
      <w:r w:rsidRPr="0015081C">
        <w:rPr>
          <w:rFonts w:asciiTheme="majorHAnsi" w:hAnsiTheme="majorHAnsi" w:cstheme="majorHAnsi"/>
          <w:bCs/>
          <w:lang w:bidi="da-DK"/>
        </w:rPr>
        <w:t xml:space="preserve"> </w:t>
      </w:r>
      <w:r w:rsidRPr="0070667A">
        <w:rPr>
          <w:rFonts w:asciiTheme="majorHAnsi" w:hAnsiTheme="majorHAnsi" w:cstheme="majorHAnsi"/>
          <w:lang w:bidi="da-DK"/>
        </w:rPr>
        <w:t>og blev indsamlet under BRIES-peerlæringsaktiviteterne. Hver målsætning har samme struktur:</w:t>
      </w:r>
    </w:p>
    <w:p w14:paraId="1681094E" w14:textId="4DF547A1" w:rsidR="006404F7" w:rsidRPr="0070667A" w:rsidRDefault="00707307" w:rsidP="00DB7881">
      <w:pPr>
        <w:pStyle w:val="Agency-body-text"/>
        <w:numPr>
          <w:ilvl w:val="0"/>
          <w:numId w:val="9"/>
        </w:numPr>
        <w:ind w:left="714" w:hanging="357"/>
        <w:rPr>
          <w:rFonts w:asciiTheme="majorHAnsi" w:hAnsiTheme="majorHAnsi" w:cstheme="majorHAnsi"/>
        </w:rPr>
      </w:pPr>
      <w:r w:rsidRPr="0070667A">
        <w:rPr>
          <w:rFonts w:asciiTheme="majorHAnsi" w:hAnsiTheme="majorHAnsi" w:cstheme="majorHAnsi"/>
          <w:b/>
          <w:lang w:bidi="da-DK"/>
        </w:rPr>
        <w:t>Bidderne af virkeligheden</w:t>
      </w:r>
      <w:r w:rsidRPr="0070667A">
        <w:rPr>
          <w:rFonts w:asciiTheme="majorHAnsi" w:hAnsiTheme="majorHAnsi" w:cstheme="majorHAnsi"/>
          <w:lang w:bidi="da-DK"/>
        </w:rPr>
        <w:t xml:space="preserve"> viser en specifik kontekst, hvor ineffektiv kommunikation i en krise negativt påvirkede trivsel og resiliens blandt parterne i en bestemt gruppe.</w:t>
      </w:r>
    </w:p>
    <w:p w14:paraId="2815932A" w14:textId="0806D0DA" w:rsidR="006404F7" w:rsidRPr="0070667A" w:rsidRDefault="00186819" w:rsidP="00DB7881">
      <w:pPr>
        <w:pStyle w:val="Agency-body-text"/>
        <w:numPr>
          <w:ilvl w:val="0"/>
          <w:numId w:val="9"/>
        </w:numPr>
        <w:ind w:left="714" w:hanging="357"/>
        <w:rPr>
          <w:rFonts w:asciiTheme="majorHAnsi" w:hAnsiTheme="majorHAnsi" w:cstheme="majorHAnsi"/>
        </w:rPr>
      </w:pPr>
      <w:r w:rsidRPr="0070667A">
        <w:rPr>
          <w:rFonts w:asciiTheme="majorHAnsi" w:hAnsiTheme="majorHAnsi" w:cstheme="majorHAnsi"/>
          <w:lang w:bidi="da-DK"/>
        </w:rPr>
        <w:t xml:space="preserve">Et </w:t>
      </w:r>
      <w:r w:rsidRPr="0070667A">
        <w:rPr>
          <w:rFonts w:asciiTheme="majorHAnsi" w:hAnsiTheme="majorHAnsi" w:cstheme="majorHAnsi"/>
          <w:b/>
          <w:lang w:bidi="da-DK"/>
        </w:rPr>
        <w:t>landeeksempel</w:t>
      </w:r>
      <w:r w:rsidRPr="0070667A">
        <w:rPr>
          <w:rFonts w:asciiTheme="majorHAnsi" w:hAnsiTheme="majorHAnsi" w:cstheme="majorHAnsi"/>
          <w:lang w:bidi="da-DK"/>
        </w:rPr>
        <w:t xml:space="preserve"> på effektiv kommunikation i forbindelse med den pågældende målsætning er opsummeret til inspiration. Der henvises til den originale engelske rapport for alle detaljer om eksemplerne.</w:t>
      </w:r>
    </w:p>
    <w:p w14:paraId="7803D508" w14:textId="7DD7DB63" w:rsidR="006404F7" w:rsidRPr="0070667A" w:rsidRDefault="009E660C" w:rsidP="00DB7881">
      <w:pPr>
        <w:pStyle w:val="Agency-body-text"/>
        <w:numPr>
          <w:ilvl w:val="0"/>
          <w:numId w:val="9"/>
        </w:numPr>
        <w:ind w:left="714" w:hanging="357"/>
        <w:rPr>
          <w:rFonts w:asciiTheme="majorHAnsi" w:hAnsiTheme="majorHAnsi" w:cstheme="majorHAnsi"/>
        </w:rPr>
      </w:pPr>
      <w:r w:rsidRPr="0070667A">
        <w:rPr>
          <w:rFonts w:asciiTheme="majorHAnsi" w:hAnsiTheme="majorHAnsi" w:cstheme="majorHAnsi"/>
          <w:lang w:bidi="da-DK"/>
        </w:rPr>
        <w:t xml:space="preserve">Et </w:t>
      </w:r>
      <w:r w:rsidRPr="0070667A">
        <w:rPr>
          <w:rFonts w:asciiTheme="majorHAnsi" w:hAnsiTheme="majorHAnsi" w:cstheme="majorHAnsi"/>
          <w:b/>
          <w:lang w:bidi="da-DK"/>
        </w:rPr>
        <w:t xml:space="preserve">vejledende spørgsmål </w:t>
      </w:r>
      <w:r w:rsidRPr="0070667A">
        <w:rPr>
          <w:rFonts w:asciiTheme="majorHAnsi" w:hAnsiTheme="majorHAnsi" w:cstheme="majorHAnsi"/>
          <w:lang w:bidi="da-DK"/>
        </w:rPr>
        <w:t>præsenteres.</w:t>
      </w:r>
    </w:p>
    <w:p w14:paraId="6BE8704B" w14:textId="60C149C6" w:rsidR="00186819" w:rsidRPr="0070667A" w:rsidRDefault="009E660C" w:rsidP="00DB7881">
      <w:pPr>
        <w:pStyle w:val="Agency-body-text"/>
        <w:numPr>
          <w:ilvl w:val="0"/>
          <w:numId w:val="9"/>
        </w:numPr>
        <w:ind w:left="714" w:hanging="357"/>
        <w:rPr>
          <w:rFonts w:asciiTheme="majorHAnsi" w:hAnsiTheme="majorHAnsi" w:cstheme="majorHAnsi"/>
        </w:rPr>
      </w:pPr>
      <w:r w:rsidRPr="0070667A">
        <w:rPr>
          <w:rFonts w:asciiTheme="majorHAnsi" w:hAnsiTheme="majorHAnsi" w:cstheme="majorHAnsi"/>
          <w:lang w:bidi="da-DK"/>
        </w:rPr>
        <w:t xml:space="preserve">Det vejledende spørgsmål fører til et </w:t>
      </w:r>
      <w:r w:rsidRPr="0070667A">
        <w:rPr>
          <w:rFonts w:asciiTheme="majorHAnsi" w:hAnsiTheme="majorHAnsi" w:cstheme="majorHAnsi"/>
          <w:b/>
          <w:lang w:bidi="da-DK"/>
        </w:rPr>
        <w:t xml:space="preserve">hovedbudskab </w:t>
      </w:r>
      <w:r w:rsidRPr="0070667A">
        <w:rPr>
          <w:rFonts w:asciiTheme="majorHAnsi" w:hAnsiTheme="majorHAnsi" w:cstheme="majorHAnsi"/>
          <w:lang w:bidi="da-DK"/>
        </w:rPr>
        <w:t>der giver et første input til refleksion over den pågældende målsætning.</w:t>
      </w:r>
    </w:p>
    <w:p w14:paraId="450019AE" w14:textId="603DB5E7" w:rsidR="00593B42" w:rsidRPr="0070667A" w:rsidRDefault="00AC5DAA" w:rsidP="00DB7881">
      <w:pPr>
        <w:pStyle w:val="Agency-body-text"/>
        <w:rPr>
          <w:rFonts w:asciiTheme="majorHAnsi" w:hAnsiTheme="majorHAnsi" w:cstheme="majorHAnsi"/>
        </w:rPr>
      </w:pPr>
      <w:r w:rsidRPr="0070667A">
        <w:rPr>
          <w:rFonts w:asciiTheme="majorHAnsi" w:hAnsiTheme="majorHAnsi" w:cstheme="majorHAnsi"/>
          <w:lang w:bidi="da-DK"/>
        </w:rPr>
        <w:t>Beslutningstagere kan bruge målsætningerne som eksempler til at forholde sig til situationer på græsrodsniveau, hvor forbedrede kommunikationsprocesser kan påvirke elever og studerendes resiliens og trivsel.</w:t>
      </w:r>
    </w:p>
    <w:p w14:paraId="38E91442" w14:textId="1927F727" w:rsidR="00400117" w:rsidRPr="0070667A" w:rsidRDefault="00186819" w:rsidP="00DB7881">
      <w:pPr>
        <w:pStyle w:val="Agency-body-text"/>
        <w:rPr>
          <w:rFonts w:asciiTheme="majorHAnsi" w:hAnsiTheme="majorHAnsi" w:cstheme="majorHAnsi"/>
        </w:rPr>
      </w:pPr>
      <w:r w:rsidRPr="0070667A">
        <w:rPr>
          <w:rFonts w:asciiTheme="majorHAnsi" w:hAnsiTheme="majorHAnsi" w:cstheme="majorHAnsi"/>
          <w:lang w:bidi="da-DK"/>
        </w:rPr>
        <w:lastRenderedPageBreak/>
        <w:t xml:space="preserve">Dette kan derfor </w:t>
      </w:r>
      <w:r w:rsidRPr="0070667A">
        <w:rPr>
          <w:rFonts w:asciiTheme="majorHAnsi" w:hAnsiTheme="majorHAnsi" w:cstheme="majorHAnsi"/>
          <w:b/>
          <w:lang w:bidi="da-DK"/>
        </w:rPr>
        <w:t xml:space="preserve">tilskynde til refleksionsprocesser </w:t>
      </w:r>
      <w:r w:rsidRPr="0070667A">
        <w:rPr>
          <w:rFonts w:asciiTheme="majorHAnsi" w:hAnsiTheme="majorHAnsi" w:cstheme="majorHAnsi"/>
          <w:lang w:bidi="da-DK"/>
        </w:rPr>
        <w:t>(i en skole, en kommune, en region eller et land) om, hvordan information og beslutninger kan kommunikeres til parter, eller om inddragelse af forskellige partsgrupper i beslutningsprocesser (f.eks.</w:t>
      </w:r>
      <w:r w:rsidR="00AB4415">
        <w:rPr>
          <w:rFonts w:asciiTheme="majorHAnsi" w:hAnsiTheme="majorHAnsi" w:cstheme="majorHAnsi"/>
          <w:lang w:bidi="da-DK"/>
        </w:rPr>
        <w:t> </w:t>
      </w:r>
      <w:r w:rsidRPr="0070667A">
        <w:rPr>
          <w:rFonts w:asciiTheme="majorHAnsi" w:hAnsiTheme="majorHAnsi" w:cstheme="majorHAnsi"/>
          <w:lang w:bidi="da-DK"/>
        </w:rPr>
        <w:t>udvikling og drøftelse af beredskabsplaner, kommunikationsretningslinjer og -strategier osv.).</w:t>
      </w:r>
      <w:r w:rsidR="00400117" w:rsidRPr="0070667A">
        <w:rPr>
          <w:rFonts w:asciiTheme="majorHAnsi" w:hAnsiTheme="majorHAnsi" w:cstheme="majorHAnsi"/>
          <w:lang w:bidi="da-DK"/>
        </w:rPr>
        <w:br w:type="page"/>
      </w:r>
    </w:p>
    <w:p w14:paraId="021C05E8" w14:textId="3CBB940E" w:rsidR="00441BF8" w:rsidRPr="0070667A" w:rsidRDefault="00CD7FC9" w:rsidP="008947A2">
      <w:pPr>
        <w:pStyle w:val="Agency-heading-2"/>
        <w:rPr>
          <w:rFonts w:asciiTheme="majorHAnsi" w:hAnsiTheme="majorHAnsi" w:cstheme="majorHAnsi"/>
        </w:rPr>
      </w:pPr>
      <w:bookmarkStart w:id="18" w:name="AspirationA"/>
      <w:bookmarkStart w:id="19" w:name="_Toc165538340"/>
      <w:r w:rsidRPr="0070667A">
        <w:rPr>
          <w:rFonts w:asciiTheme="majorHAnsi" w:hAnsiTheme="majorHAnsi" w:cstheme="majorHAnsi"/>
          <w:noProof/>
          <w:lang w:val="el-GR" w:eastAsia="el-GR"/>
        </w:rPr>
        <w:lastRenderedPageBreak/>
        <w:drawing>
          <wp:anchor distT="0" distB="0" distL="114300" distR="114300" simplePos="0" relativeHeight="251637770" behindDoc="0" locked="0" layoutInCell="1" allowOverlap="1" wp14:anchorId="44249D73" wp14:editId="1C838901">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70667A">
        <w:rPr>
          <w:rFonts w:asciiTheme="majorHAnsi" w:hAnsiTheme="majorHAnsi" w:cstheme="majorHAnsi"/>
          <w:lang w:bidi="da-DK"/>
        </w:rPr>
        <w:t>Målsætning A: Tilvejebringelse af trygge og sikre psykosociale</w:t>
      </w:r>
      <w:r w:rsidR="009C2FBE">
        <w:rPr>
          <w:rFonts w:asciiTheme="majorHAnsi" w:hAnsiTheme="majorHAnsi" w:cstheme="majorHAnsi"/>
          <w:lang w:bidi="da-DK"/>
        </w:rPr>
        <w:t> </w:t>
      </w:r>
      <w:r w:rsidR="00481C65" w:rsidRPr="0070667A">
        <w:rPr>
          <w:rFonts w:asciiTheme="majorHAnsi" w:hAnsiTheme="majorHAnsi" w:cstheme="majorHAnsi"/>
          <w:lang w:bidi="da-DK"/>
        </w:rPr>
        <w:t>undervisningsmiljøer</w:t>
      </w:r>
      <w:bookmarkEnd w:id="18"/>
      <w:bookmarkEnd w:id="19"/>
    </w:p>
    <w:p w14:paraId="4E4629B3" w14:textId="4E338C73" w:rsidR="004454D8" w:rsidRPr="0070667A" w:rsidRDefault="00CC64DF" w:rsidP="00481C65">
      <w:pPr>
        <w:pStyle w:val="Agency-body-text"/>
        <w:rPr>
          <w:rFonts w:asciiTheme="majorHAnsi" w:hAnsiTheme="majorHAnsi" w:cstheme="majorHAnsi"/>
        </w:rPr>
      </w:pPr>
      <w:r w:rsidRPr="0070667A">
        <w:rPr>
          <w:rFonts w:asciiTheme="majorHAnsi" w:hAnsiTheme="majorHAnsi" w:cstheme="majorHAnsi"/>
          <w:lang w:bidi="da-DK"/>
        </w:rPr>
        <w:t>Sikre psykosociale undervisningsmiljøer er afgørende for at sikre alle elever og studerendes (og læreres) socio-emotionelle trivsel, især i krisetider. Effektiv kommunikation kan skabe undervisningsmiljøer, der giver elever og studerende en følelse af at høre til og blive hørt samt muligheder for at bede om hjælp eller støtte. Dette hjælper også med at opbygge resiliens.</w:t>
      </w:r>
    </w:p>
    <w:p w14:paraId="3729420F" w14:textId="56CB87B5" w:rsidR="002E6C36" w:rsidRPr="0070667A" w:rsidRDefault="002E6C36" w:rsidP="00481C65">
      <w:pPr>
        <w:pStyle w:val="Agency-body-text"/>
        <w:rPr>
          <w:rFonts w:asciiTheme="majorHAnsi" w:hAnsiTheme="majorHAnsi" w:cstheme="majorHAnsi"/>
        </w:rPr>
      </w:pPr>
      <w:r w:rsidRPr="0070667A">
        <w:rPr>
          <w:rFonts w:asciiTheme="majorHAnsi" w:hAnsiTheme="majorHAnsi" w:cstheme="majorHAnsi"/>
          <w:noProof/>
          <w:lang w:val="el-GR" w:eastAsia="el-GR"/>
        </w:rPr>
        <w:drawing>
          <wp:anchor distT="0" distB="0" distL="114300" distR="114300" simplePos="0" relativeHeight="251645978" behindDoc="0" locked="0" layoutInCell="1" allowOverlap="1" wp14:anchorId="4AA8D529" wp14:editId="02E6FED4">
            <wp:simplePos x="0" y="0"/>
            <wp:positionH relativeFrom="column">
              <wp:posOffset>4972473</wp:posOffset>
            </wp:positionH>
            <wp:positionV relativeFrom="paragraph">
              <wp:posOffset>685800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70667A">
        <w:rPr>
          <w:rFonts w:asciiTheme="majorHAnsi" w:hAnsiTheme="majorHAnsi" w:cstheme="majorHAnsi"/>
          <w:lang w:bidi="da-DK"/>
        </w:rPr>
        <w:t>Bidderne af virkeligheden nedenfor er eksempler på de kommunikationsudfordringer, elever og studerende oplevede i den tidlige krisefase af covid-19-pandemien. De har til formål at vise læseren, hvor effektiv kommunikation – hvis den findes – kan støtte elever og studerendes trivsel og resiliens.</w:t>
      </w:r>
    </w:p>
    <w:p w14:paraId="3E0501EF" w14:textId="291B689B" w:rsidR="00141670" w:rsidRPr="0070667A" w:rsidRDefault="00D3423C" w:rsidP="00B067F8">
      <w:pPr>
        <w:pStyle w:val="Agency-body-text"/>
        <w:spacing w:before="360"/>
        <w:rPr>
          <w:rFonts w:asciiTheme="majorHAnsi" w:hAnsiTheme="majorHAnsi" w:cstheme="majorHAnsi"/>
        </w:rPr>
      </w:pPr>
      <w:r w:rsidRPr="0070667A">
        <w:rPr>
          <w:rFonts w:asciiTheme="majorHAnsi" w:hAnsiTheme="majorHAnsi" w:cstheme="majorHAnsi"/>
          <w:noProof/>
          <w:lang w:val="el-GR" w:eastAsia="el-GR"/>
        </w:rPr>
        <mc:AlternateContent>
          <mc:Choice Requires="wps">
            <w:drawing>
              <wp:inline distT="0" distB="0" distL="0" distR="0" wp14:anchorId="4A0227C7" wp14:editId="455E6E5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da-DK"/>
                              </w:rPr>
                              <w:t>Bidder af virkeligheden:</w:t>
                            </w:r>
                          </w:p>
                          <w:p w14:paraId="642C20C6" w14:textId="77777777" w:rsidR="00D3423C" w:rsidRDefault="00D3423C" w:rsidP="00D3423C">
                            <w:pPr>
                              <w:pStyle w:val="Agency-body-text"/>
                              <w:numPr>
                                <w:ilvl w:val="0"/>
                                <w:numId w:val="2"/>
                              </w:numPr>
                              <w:ind w:left="426"/>
                            </w:pPr>
                            <w:r>
                              <w:rPr>
                                <w:lang w:bidi="da-DK"/>
                              </w:rPr>
                              <w:t xml:space="preserve">Elever og studerende indberettede, </w:t>
                            </w:r>
                            <w:r>
                              <w:rPr>
                                <w:b/>
                                <w:lang w:bidi="da-DK"/>
                              </w:rPr>
                              <w:t>at de ikke var i stand til at kommunikere med lærerne med det samme</w:t>
                            </w:r>
                            <w:r>
                              <w:rPr>
                                <w:lang w:bidi="da-DK"/>
                              </w:rPr>
                              <w:t>, når de stødte på udfordringer.</w:t>
                            </w:r>
                          </w:p>
                          <w:p w14:paraId="0BF247DD" w14:textId="77777777" w:rsidR="00D3423C" w:rsidRDefault="00D3423C" w:rsidP="00D3423C">
                            <w:pPr>
                              <w:pStyle w:val="Agency-body-text"/>
                              <w:numPr>
                                <w:ilvl w:val="0"/>
                                <w:numId w:val="2"/>
                              </w:numPr>
                              <w:ind w:left="426"/>
                            </w:pPr>
                            <w:r w:rsidRPr="00DB7881">
                              <w:rPr>
                                <w:lang w:bidi="da-DK"/>
                              </w:rPr>
                              <w:t xml:space="preserve">Det var udfordrende at </w:t>
                            </w:r>
                            <w:r w:rsidRPr="00DB7881">
                              <w:rPr>
                                <w:b/>
                                <w:lang w:bidi="da-DK"/>
                              </w:rPr>
                              <w:t>rådføre sig med støttepersoner</w:t>
                            </w:r>
                            <w:r w:rsidRPr="00DB7881">
                              <w:rPr>
                                <w:lang w:bidi="da-DK"/>
                              </w:rPr>
                              <w:t xml:space="preserve">. Nogle elever og studerende havde aldrig kontaktet de tilgængelige psykologer/eksperter før, så de var </w:t>
                            </w:r>
                            <w:r w:rsidRPr="00DB7881">
                              <w:rPr>
                                <w:b/>
                                <w:lang w:bidi="da-DK"/>
                              </w:rPr>
                              <w:t>fremmede</w:t>
                            </w:r>
                            <w:r w:rsidRPr="00DB7881">
                              <w:rPr>
                                <w:lang w:bidi="da-DK"/>
                              </w:rPr>
                              <w:t xml:space="preserve"> for dem.</w:t>
                            </w:r>
                          </w:p>
                          <w:p w14:paraId="1AC6E2D4" w14:textId="2584FBC8" w:rsidR="00D3423C" w:rsidRDefault="00D3423C" w:rsidP="009410B7">
                            <w:pPr>
                              <w:pStyle w:val="Agency-body-text"/>
                              <w:numPr>
                                <w:ilvl w:val="0"/>
                                <w:numId w:val="2"/>
                              </w:numPr>
                              <w:ind w:left="426"/>
                            </w:pPr>
                            <w:r>
                              <w:rPr>
                                <w:lang w:bidi="da-DK"/>
                              </w:rPr>
                              <w:t xml:space="preserve">Nogle elever og studerende havde en ekstra byrde, fordi deres forældre ikke var i stand til at påtage sig visse </w:t>
                            </w:r>
                            <w:r>
                              <w:rPr>
                                <w:b/>
                                <w:lang w:bidi="da-DK"/>
                              </w:rPr>
                              <w:t>kommunikationsopgaver</w:t>
                            </w:r>
                            <w:r>
                              <w:rPr>
                                <w:lang w:bidi="da-DK"/>
                              </w:rPr>
                              <w:t>. Dette</w:t>
                            </w:r>
                            <w:r>
                              <w:rPr>
                                <w:b/>
                                <w:lang w:bidi="da-DK"/>
                              </w:rPr>
                              <w:t xml:space="preserve"> øgede elever og studerendes stress</w:t>
                            </w:r>
                            <w:r>
                              <w:rPr>
                                <w:lang w:bidi="da-DK"/>
                              </w:rPr>
                              <w:t xml:space="preserve"> og var et resultat af </w:t>
                            </w:r>
                            <w:r>
                              <w:rPr>
                                <w:b/>
                                <w:lang w:bidi="da-DK"/>
                              </w:rPr>
                              <w:t>dårlige kommunikationsprocesser mellem skoler og familier</w:t>
                            </w:r>
                            <w:r>
                              <w:rPr>
                                <w:lang w:bidi="da-DK"/>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&#13;&#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da-DK"/>
                        </w:rPr>
                        <w:t>Bidder af virkeligheden:</w:t>
                      </w:r>
                    </w:p>
                    <w:p w14:paraId="642C20C6" w14:textId="77777777" w:rsidR="00D3423C" w:rsidRDefault="00D3423C" w:rsidP="00D3423C">
                      <w:pPr>
                        <w:pStyle w:val="Agency-body-text"/>
                        <w:numPr>
                          <w:ilvl w:val="0"/>
                          <w:numId w:val="2"/>
                        </w:numPr>
                        <w:ind w:left="426"/>
                      </w:pPr>
                      <w:r>
                        <w:rPr>
                          <w:lang w:bidi="da-DK"/>
                        </w:rPr>
                        <w:t xml:space="preserve">Elever og studerende indberettede, </w:t>
                      </w:r>
                      <w:r>
                        <w:rPr>
                          <w:b/>
                          <w:lang w:bidi="da-DK"/>
                        </w:rPr>
                        <w:t>at de ikke var i stand til at kommunikere med lærerne med det samme</w:t>
                      </w:r>
                      <w:r>
                        <w:rPr>
                          <w:lang w:bidi="da-DK"/>
                        </w:rPr>
                        <w:t>, når de stødte på udfordringer.</w:t>
                      </w:r>
                    </w:p>
                    <w:p w14:paraId="0BF247DD" w14:textId="77777777" w:rsidR="00D3423C" w:rsidRDefault="00D3423C" w:rsidP="00D3423C">
                      <w:pPr>
                        <w:pStyle w:val="Agency-body-text"/>
                        <w:numPr>
                          <w:ilvl w:val="0"/>
                          <w:numId w:val="2"/>
                        </w:numPr>
                        <w:ind w:left="426"/>
                      </w:pPr>
                      <w:r w:rsidRPr="00DB7881">
                        <w:rPr>
                          <w:lang w:bidi="da-DK"/>
                        </w:rPr>
                        <w:t xml:space="preserve">Det var udfordrende at </w:t>
                      </w:r>
                      <w:r w:rsidRPr="00DB7881">
                        <w:rPr>
                          <w:b/>
                          <w:lang w:bidi="da-DK"/>
                        </w:rPr>
                        <w:t>rådføre sig med støttepersoner</w:t>
                      </w:r>
                      <w:r w:rsidRPr="00DB7881">
                        <w:rPr>
                          <w:lang w:bidi="da-DK"/>
                        </w:rPr>
                        <w:t xml:space="preserve">. Nogle elever og studerende havde aldrig kontaktet de tilgængelige psykologer/eksperter før, så de var </w:t>
                      </w:r>
                      <w:r w:rsidRPr="00DB7881">
                        <w:rPr>
                          <w:b/>
                          <w:lang w:bidi="da-DK"/>
                        </w:rPr>
                        <w:t>fremmede</w:t>
                      </w:r>
                      <w:r w:rsidRPr="00DB7881">
                        <w:rPr>
                          <w:lang w:bidi="da-DK"/>
                        </w:rPr>
                        <w:t xml:space="preserve"> for dem.</w:t>
                      </w:r>
                    </w:p>
                    <w:p w14:paraId="1AC6E2D4" w14:textId="2584FBC8" w:rsidR="00D3423C" w:rsidRDefault="00D3423C" w:rsidP="009410B7">
                      <w:pPr>
                        <w:pStyle w:val="Agency-body-text"/>
                        <w:numPr>
                          <w:ilvl w:val="0"/>
                          <w:numId w:val="2"/>
                        </w:numPr>
                        <w:ind w:left="426"/>
                      </w:pPr>
                      <w:r>
                        <w:rPr>
                          <w:lang w:bidi="da-DK"/>
                        </w:rPr>
                        <w:t xml:space="preserve">Nogle elever og studerende havde en ekstra byrde, fordi deres forældre ikke var i stand til at påtage sig visse </w:t>
                      </w:r>
                      <w:r>
                        <w:rPr>
                          <w:b/>
                          <w:lang w:bidi="da-DK"/>
                        </w:rPr>
                        <w:t>kommunikationsopgaver</w:t>
                      </w:r>
                      <w:r>
                        <w:rPr>
                          <w:lang w:bidi="da-DK"/>
                        </w:rPr>
                        <w:t>. Dette</w:t>
                      </w:r>
                      <w:r>
                        <w:rPr>
                          <w:b/>
                          <w:lang w:bidi="da-DK"/>
                        </w:rPr>
                        <w:t xml:space="preserve"> øgede elever og studerendes stress</w:t>
                      </w:r>
                      <w:r>
                        <w:rPr>
                          <w:lang w:bidi="da-DK"/>
                        </w:rPr>
                        <w:t xml:space="preserve"> og var et resultat af </w:t>
                      </w:r>
                      <w:r>
                        <w:rPr>
                          <w:b/>
                          <w:lang w:bidi="da-DK"/>
                        </w:rPr>
                        <w:t>dårlige kommunikationsprocesser mellem skoler og familier</w:t>
                      </w:r>
                      <w:r>
                        <w:rPr>
                          <w:lang w:bidi="da-DK"/>
                        </w:rPr>
                        <w:t>.</w:t>
                      </w:r>
                    </w:p>
                  </w:txbxContent>
                </v:textbox>
                <w10:anchorlock/>
              </v:shape>
            </w:pict>
          </mc:Fallback>
        </mc:AlternateContent>
      </w:r>
    </w:p>
    <w:p w14:paraId="6B25F1AA" w14:textId="5EB79815" w:rsidR="000D2715" w:rsidRPr="0070667A" w:rsidRDefault="000D2715" w:rsidP="00B658BF">
      <w:pPr>
        <w:pStyle w:val="Agency-heading-3"/>
        <w:outlineLvl w:val="2"/>
        <w:rPr>
          <w:rFonts w:asciiTheme="majorHAnsi" w:hAnsiTheme="majorHAnsi" w:cstheme="majorHAnsi"/>
        </w:rPr>
      </w:pPr>
      <w:bookmarkStart w:id="20" w:name="_Toc165538341"/>
      <w:bookmarkStart w:id="21" w:name="AspirationAPractice"/>
      <w:r w:rsidRPr="0070667A">
        <w:rPr>
          <w:rFonts w:asciiTheme="majorHAnsi" w:hAnsiTheme="majorHAnsi" w:cstheme="majorHAnsi"/>
          <w:lang w:bidi="da-DK"/>
        </w:rPr>
        <w:lastRenderedPageBreak/>
        <w:t>Inspirerende praksis for målsætning A</w:t>
      </w:r>
      <w:bookmarkEnd w:id="20"/>
    </w:p>
    <w:bookmarkEnd w:id="21"/>
    <w:p w14:paraId="6A65CBD4" w14:textId="56699CCA" w:rsidR="006360FC" w:rsidRPr="0070667A" w:rsidRDefault="000D2715" w:rsidP="00B658BF">
      <w:pPr>
        <w:pStyle w:val="Agency-body-text"/>
        <w:keepNext/>
        <w:rPr>
          <w:rFonts w:asciiTheme="majorHAnsi" w:eastAsia="Calibri" w:hAnsiTheme="majorHAnsi" w:cstheme="majorHAnsi"/>
          <w:noProof/>
        </w:rPr>
      </w:pPr>
      <w:r w:rsidRPr="0070667A">
        <w:rPr>
          <w:rFonts w:asciiTheme="majorHAnsi" w:hAnsiTheme="majorHAnsi" w:cstheme="majorHAnsi"/>
          <w:lang w:bidi="da-DK"/>
        </w:rPr>
        <w:t>I dette eksempel blev der faciliteret et inkluderende undervisningsmiljø, hvor alle elever og studerende kunne kommunikere sikkert.</w:t>
      </w:r>
    </w:p>
    <w:p w14:paraId="29B4FEDF" w14:textId="232F5893" w:rsidR="000D2715" w:rsidRPr="0070667A" w:rsidRDefault="006360FC" w:rsidP="00B658BF">
      <w:pPr>
        <w:pStyle w:val="Agency-body-text"/>
        <w:keepNext/>
        <w:rPr>
          <w:rFonts w:asciiTheme="majorHAnsi" w:hAnsiTheme="majorHAnsi" w:cstheme="majorHAnsi"/>
        </w:rPr>
      </w:pPr>
      <w:r w:rsidRPr="0070667A">
        <w:rPr>
          <w:rFonts w:asciiTheme="majorHAnsi" w:hAnsiTheme="majorHAnsi" w:cstheme="majorHAnsi"/>
          <w:noProof/>
          <w:lang w:val="el-GR"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da-DK"/>
                              </w:rPr>
                              <w:t>At skabe nærvær på afstand: Erfaringer og succesfaktorer fra fjernundervisning</w:t>
                            </w:r>
                          </w:p>
                          <w:p w14:paraId="0EEADAC9" w14:textId="77777777" w:rsidR="006360FC" w:rsidRDefault="006360FC" w:rsidP="006360FC">
                            <w:pPr>
                              <w:pStyle w:val="Agency-body-text"/>
                            </w:pPr>
                            <w:r>
                              <w:rPr>
                                <w:lang w:bidi="da-DK"/>
                              </w:rPr>
                              <w:t>I Sverige reflekterede en undersøgelse over, hvordan undervisningsprocesser blev påvirket af fjernundervisning ved hjælp af digital kommunikation i forbindelse med skolelukningerne under covid-19-pandemien.</w:t>
                            </w:r>
                          </w:p>
                          <w:p w14:paraId="62D80F82" w14:textId="77777777" w:rsidR="006360FC" w:rsidRDefault="006360FC" w:rsidP="006360FC">
                            <w:pPr>
                              <w:pStyle w:val="Agency-body-text"/>
                            </w:pPr>
                            <w:r>
                              <w:rPr>
                                <w:lang w:bidi="da-DK"/>
                              </w:rPr>
                              <w:t>Interviews med lærere viser, at nogle elever og studerende følte sig mere trygge ved at kommunikere via tekstbeskeder og onlinechat, end de var i klasseværelset med deres jævnaldrende kammerater. Undersøgelsen rapporterer de forskellige skridt, der blev taget med små og større grupper af elever og studerende for at udvikle mere livlig og meningsfuld kommunikation.</w:t>
                            </w:r>
                          </w:p>
                          <w:p w14:paraId="14F1A585" w14:textId="1DC57D1D" w:rsidR="006360FC" w:rsidRDefault="006360FC" w:rsidP="009410B7">
                            <w:pPr>
                              <w:pStyle w:val="Agency-body-text"/>
                            </w:pPr>
                            <w:r>
                              <w:rPr>
                                <w:lang w:bidi="da-DK"/>
                              </w:rPr>
                              <w:t>Resultaterne viser, hvor vigtigt det er at sikre, at alle har mulighed for at bruge tilpassede kommunikationsmetoder. Dette sikrer informationsstrømmen og hjælper med at nå ud til alle elever og studerende.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&#13;&#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da-DK"/>
                        </w:rPr>
                        <w:t>At skabe nærvær på afstand: Erfaringer og succesfaktorer fra fjernundervisning</w:t>
                      </w:r>
                    </w:p>
                    <w:p w14:paraId="0EEADAC9" w14:textId="77777777" w:rsidR="006360FC" w:rsidRDefault="006360FC" w:rsidP="006360FC">
                      <w:pPr>
                        <w:pStyle w:val="Agency-body-text"/>
                      </w:pPr>
                      <w:r>
                        <w:rPr>
                          <w:lang w:bidi="da-DK"/>
                        </w:rPr>
                        <w:t>I Sverige reflekterede en undersøgelse over, hvordan undervisningsprocesser blev påvirket af fjernundervisning ved hjælp af digital kommunikation i forbindelse med skolelukningerne under covid-19-pandemien.</w:t>
                      </w:r>
                    </w:p>
                    <w:p w14:paraId="62D80F82" w14:textId="77777777" w:rsidR="006360FC" w:rsidRDefault="006360FC" w:rsidP="006360FC">
                      <w:pPr>
                        <w:pStyle w:val="Agency-body-text"/>
                      </w:pPr>
                      <w:r>
                        <w:rPr>
                          <w:lang w:bidi="da-DK"/>
                        </w:rPr>
                        <w:t>Interviews med lærere viser, at nogle elever og studerende følte sig mere trygge ved at kommunikere via tekstbeskeder og onlinechat, end de var i klasseværelset med deres jævnaldrende kammerater. Undersøgelsen rapporterer de forskellige skridt, der blev taget med små og større grupper af elever og studerende for at udvikle mere livlig og meningsfuld kommunikation.</w:t>
                      </w:r>
                    </w:p>
                    <w:p w14:paraId="14F1A585" w14:textId="1DC57D1D" w:rsidR="006360FC" w:rsidRDefault="006360FC" w:rsidP="009410B7">
                      <w:pPr>
                        <w:pStyle w:val="Agency-body-text"/>
                      </w:pPr>
                      <w:r>
                        <w:rPr>
                          <w:lang w:bidi="da-DK"/>
                        </w:rPr>
                        <w:t>Resultaterne viser, hvor vigtigt det er at sikre, at alle har mulighed for at bruge tilpassede kommunikationsmetoder. Dette sikrer informationsstrømmen og hjælper med at nå ud til alle elever og studerende.</w:t>
                      </w:r>
                    </w:p>
                  </w:txbxContent>
                </v:textbox>
                <w10:anchorlock/>
              </v:shape>
            </w:pict>
          </mc:Fallback>
        </mc:AlternateContent>
      </w:r>
    </w:p>
    <w:p w14:paraId="4010092E" w14:textId="6057E88D" w:rsidR="00301B5D" w:rsidRPr="0070667A" w:rsidRDefault="00D10BB1" w:rsidP="00DB7881">
      <w:pPr>
        <w:pStyle w:val="Agency-body-text"/>
        <w:rPr>
          <w:rFonts w:asciiTheme="majorHAnsi" w:hAnsiTheme="majorHAnsi" w:cstheme="majorHAnsi"/>
        </w:rPr>
      </w:pPr>
      <w:r w:rsidRPr="00E86DEB">
        <w:rPr>
          <w:rFonts w:asciiTheme="majorHAnsi" w:hAnsiTheme="majorHAnsi" w:cstheme="majorHAnsi"/>
          <w:lang w:val="sv-SE" w:bidi="da-DK"/>
        </w:rPr>
        <w:t>(</w:t>
      </w:r>
      <w:hyperlink r:id="rId73" w:history="1">
        <w:r w:rsidRPr="00E86DEB">
          <w:rPr>
            <w:rStyle w:val="Hyperlink"/>
            <w:rFonts w:asciiTheme="majorHAnsi" w:hAnsiTheme="majorHAnsi" w:cstheme="majorHAnsi"/>
            <w:lang w:val="sv-SE" w:bidi="da-DK"/>
          </w:rPr>
          <w:t>Center för skolutveckling</w:t>
        </w:r>
      </w:hyperlink>
      <w:r w:rsidRPr="00E86DEB">
        <w:rPr>
          <w:rFonts w:asciiTheme="majorHAnsi" w:hAnsiTheme="majorHAnsi" w:cstheme="majorHAnsi"/>
          <w:lang w:val="sv-SE" w:bidi="da-DK"/>
        </w:rPr>
        <w:t>,</w:t>
      </w:r>
      <w:r w:rsidRPr="0070667A">
        <w:rPr>
          <w:rFonts w:asciiTheme="majorHAnsi" w:hAnsiTheme="majorHAnsi" w:cstheme="majorHAnsi"/>
          <w:lang w:bidi="da-DK"/>
        </w:rPr>
        <w:t xml:space="preserve"> 2020)</w:t>
      </w:r>
    </w:p>
    <w:p w14:paraId="09B3BBDC" w14:textId="167AFB00" w:rsidR="00202FAC" w:rsidRPr="0070667A" w:rsidRDefault="00A01203" w:rsidP="00DB7881">
      <w:pPr>
        <w:pStyle w:val="Agency-body-text"/>
        <w:keepNext/>
        <w:rPr>
          <w:rFonts w:asciiTheme="majorHAnsi" w:hAnsiTheme="majorHAnsi" w:cstheme="majorHAnsi"/>
        </w:rPr>
      </w:pPr>
      <w:r w:rsidRPr="0070667A">
        <w:rPr>
          <w:rFonts w:asciiTheme="majorHAnsi" w:hAnsiTheme="majorHAnsi" w:cstheme="majorHAnsi"/>
          <w:lang w:bidi="da-DK"/>
        </w:rPr>
        <w:t xml:space="preserve">Det </w:t>
      </w:r>
      <w:r w:rsidRPr="0070667A">
        <w:rPr>
          <w:rFonts w:asciiTheme="majorHAnsi" w:hAnsiTheme="majorHAnsi" w:cstheme="majorHAnsi"/>
          <w:b/>
          <w:lang w:bidi="da-DK"/>
        </w:rPr>
        <w:t>vejledende spørgsmål</w:t>
      </w:r>
      <w:r w:rsidRPr="0070667A">
        <w:rPr>
          <w:rFonts w:asciiTheme="majorHAnsi" w:hAnsiTheme="majorHAnsi" w:cstheme="majorHAnsi"/>
          <w:lang w:bidi="da-DK"/>
        </w:rPr>
        <w:t xml:space="preserve"> og </w:t>
      </w:r>
      <w:r w:rsidRPr="0070667A">
        <w:rPr>
          <w:rFonts w:asciiTheme="majorHAnsi" w:hAnsiTheme="majorHAnsi" w:cstheme="majorHAnsi"/>
          <w:b/>
          <w:lang w:bidi="da-DK"/>
        </w:rPr>
        <w:t>hovedbudskab</w:t>
      </w:r>
      <w:r w:rsidRPr="0070667A">
        <w:rPr>
          <w:rFonts w:asciiTheme="majorHAnsi" w:hAnsiTheme="majorHAnsi" w:cstheme="majorHAnsi"/>
          <w:lang w:bidi="da-DK"/>
        </w:rPr>
        <w:t xml:space="preserve"> kontekstualiserer emnet effektiv kommunikation i forhold til målsætning A. Fokus er </w:t>
      </w:r>
      <w:r w:rsidRPr="0070667A">
        <w:rPr>
          <w:rFonts w:asciiTheme="majorHAnsi" w:hAnsiTheme="majorHAnsi" w:cstheme="majorHAnsi"/>
          <w:b/>
          <w:lang w:bidi="da-DK"/>
        </w:rPr>
        <w:t>effektiv kommunikation og elever og studerende</w:t>
      </w:r>
      <w:r w:rsidRPr="0070667A">
        <w:rPr>
          <w:rFonts w:asciiTheme="majorHAnsi" w:hAnsiTheme="majorHAnsi" w:cstheme="majorHAnsi"/>
          <w:lang w:bidi="da-DK"/>
        </w:rPr>
        <w:t>:</w:t>
      </w:r>
    </w:p>
    <w:p w14:paraId="4DD2B42F" w14:textId="7C488D36" w:rsidR="00B9101A" w:rsidRPr="0070667A" w:rsidRDefault="00F80DCC" w:rsidP="00DB7881">
      <w:pPr>
        <w:pStyle w:val="Agency-body-text"/>
        <w:keepNext/>
        <w:rPr>
          <w:rFonts w:asciiTheme="majorHAnsi" w:hAnsiTheme="majorHAnsi" w:cstheme="majorHAnsi"/>
        </w:rPr>
      </w:pPr>
      <w:r w:rsidRPr="0070667A">
        <w:rPr>
          <w:rFonts w:asciiTheme="majorHAnsi" w:hAnsiTheme="majorHAnsi" w:cstheme="majorHAnsi"/>
          <w:b/>
          <w:noProof/>
          <w:lang w:val="el-GR" w:eastAsia="el-GR"/>
        </w:rPr>
        <w:drawing>
          <wp:anchor distT="0" distB="0" distL="114300" distR="114300" simplePos="0" relativeHeight="251637772" behindDoc="0" locked="0" layoutInCell="1" allowOverlap="1" wp14:anchorId="7798B479" wp14:editId="110B86A8">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70667A" w:rsidRDefault="00967848" w:rsidP="00D77283">
      <w:pPr>
        <w:pStyle w:val="Agency-body-text"/>
        <w:spacing w:after="480"/>
        <w:rPr>
          <w:rFonts w:asciiTheme="majorHAnsi" w:hAnsiTheme="majorHAnsi" w:cstheme="majorHAnsi"/>
          <w:b/>
          <w:bCs/>
        </w:rPr>
      </w:pPr>
      <w:r w:rsidRPr="0070667A">
        <w:rPr>
          <w:rFonts w:asciiTheme="majorHAnsi" w:hAnsiTheme="majorHAnsi" w:cstheme="majorHAnsi"/>
          <w:b/>
          <w:lang w:bidi="da-DK"/>
        </w:rPr>
        <w:t>Hvordan kan en kultur med effektiv kommunikation på uddannelsesområdet støtte parterne i at skabe trygge og sikre psykosociale undervisningsmiljøer for alle elever og studerende?</w:t>
      </w:r>
    </w:p>
    <w:p w14:paraId="7974F955" w14:textId="66828BEC" w:rsidR="00967848" w:rsidRPr="0070667A" w:rsidRDefault="00B9101A" w:rsidP="00E86DEB">
      <w:pPr>
        <w:pStyle w:val="Agency-body-text"/>
        <w:ind w:left="1616"/>
        <w:rPr>
          <w:rFonts w:asciiTheme="majorHAnsi" w:hAnsiTheme="majorHAnsi" w:cstheme="majorHAnsi"/>
        </w:rPr>
      </w:pPr>
      <w:r w:rsidRPr="0070667A">
        <w:rPr>
          <w:rFonts w:asciiTheme="majorHAnsi" w:hAnsiTheme="majorHAnsi" w:cstheme="majorHAnsi"/>
          <w:i/>
          <w:noProof/>
          <w:lang w:val="el-GR" w:eastAsia="el-GR"/>
        </w:rPr>
        <w:drawing>
          <wp:anchor distT="0" distB="0" distL="114300" distR="114300" simplePos="0" relativeHeight="251637773" behindDoc="0" locked="0" layoutInCell="1" allowOverlap="1" wp14:anchorId="393ED273" wp14:editId="023987EB">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70667A">
        <w:rPr>
          <w:rFonts w:asciiTheme="majorHAnsi" w:hAnsiTheme="majorHAnsi" w:cstheme="majorHAnsi"/>
          <w:i/>
          <w:lang w:bidi="da-DK"/>
        </w:rPr>
        <w:t>Hovedbudskab</w:t>
      </w:r>
      <w:r w:rsidR="00967848" w:rsidRPr="0070667A">
        <w:rPr>
          <w:rFonts w:asciiTheme="majorHAnsi" w:hAnsiTheme="majorHAnsi" w:cstheme="majorHAnsi"/>
          <w:lang w:bidi="da-DK"/>
        </w:rPr>
        <w:t>: En kultur med effektiv kommunikation på uddannelsesområdet sikrer trygge og sikre psykosociale undervisningsmiljøer. At skabe tillidsfulde relationer for at muliggøre effektiv kommunikation er nøglen til at støtte alle elever og studerende. Det indebærer at kende eleverne og de studerende og deres behov samt deres baggrund og familiesituation.</w:t>
      </w:r>
    </w:p>
    <w:p w14:paraId="1ACB8C53" w14:textId="77777777" w:rsidR="00B63071" w:rsidRPr="0070667A" w:rsidRDefault="00B63071" w:rsidP="00122925">
      <w:pPr>
        <w:pStyle w:val="Agency-body-text"/>
        <w:rPr>
          <w:rFonts w:asciiTheme="majorHAnsi" w:hAnsiTheme="majorHAnsi" w:cstheme="majorHAnsi"/>
        </w:rPr>
      </w:pPr>
      <w:bookmarkStart w:id="22" w:name="AspirationB"/>
      <w:r w:rsidRPr="0070667A">
        <w:rPr>
          <w:rFonts w:asciiTheme="majorHAnsi" w:hAnsiTheme="majorHAnsi" w:cstheme="majorHAnsi"/>
          <w:lang w:bidi="da-DK"/>
        </w:rPr>
        <w:br w:type="page"/>
      </w:r>
    </w:p>
    <w:p w14:paraId="2BF5F937" w14:textId="4394785A" w:rsidR="00AD3409" w:rsidRPr="0070667A" w:rsidRDefault="00B63071" w:rsidP="00AD3409">
      <w:pPr>
        <w:pStyle w:val="Agency-heading-2"/>
        <w:rPr>
          <w:rFonts w:asciiTheme="majorHAnsi" w:hAnsiTheme="majorHAnsi" w:cstheme="majorHAnsi"/>
        </w:rPr>
      </w:pPr>
      <w:bookmarkStart w:id="23" w:name="_Toc165538342"/>
      <w:r w:rsidRPr="0070667A">
        <w:rPr>
          <w:rFonts w:asciiTheme="majorHAnsi" w:hAnsiTheme="majorHAnsi" w:cstheme="majorHAnsi"/>
          <w:b w:val="0"/>
          <w:noProof/>
          <w:lang w:val="el-GR" w:eastAsia="el-GR"/>
        </w:rPr>
        <w:lastRenderedPageBreak/>
        <w:drawing>
          <wp:anchor distT="0" distB="0" distL="114300" distR="114300" simplePos="0" relativeHeight="251637760" behindDoc="0" locked="0" layoutInCell="1" allowOverlap="1" wp14:anchorId="5EAFC9F4" wp14:editId="7847E1A7">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70667A">
        <w:rPr>
          <w:rFonts w:asciiTheme="majorHAnsi" w:hAnsiTheme="majorHAnsi" w:cstheme="majorHAnsi"/>
          <w:lang w:bidi="da-DK"/>
        </w:rPr>
        <w:t>Målsætning B: At være i stand til at handle proaktivt og føle</w:t>
      </w:r>
      <w:r w:rsidR="009C2FBE">
        <w:rPr>
          <w:rFonts w:asciiTheme="majorHAnsi" w:hAnsiTheme="majorHAnsi" w:cstheme="majorHAnsi"/>
          <w:lang w:bidi="da-DK"/>
        </w:rPr>
        <w:t> </w:t>
      </w:r>
      <w:r w:rsidR="00481C65" w:rsidRPr="0070667A">
        <w:rPr>
          <w:rFonts w:asciiTheme="majorHAnsi" w:hAnsiTheme="majorHAnsi" w:cstheme="majorHAnsi"/>
          <w:lang w:bidi="da-DK"/>
        </w:rPr>
        <w:t>sig</w:t>
      </w:r>
      <w:r w:rsidR="009C2FBE">
        <w:rPr>
          <w:rFonts w:asciiTheme="majorHAnsi" w:hAnsiTheme="majorHAnsi" w:cstheme="majorHAnsi"/>
          <w:lang w:bidi="da-DK"/>
        </w:rPr>
        <w:t> </w:t>
      </w:r>
      <w:r w:rsidR="00481C65" w:rsidRPr="0070667A">
        <w:rPr>
          <w:rFonts w:asciiTheme="majorHAnsi" w:hAnsiTheme="majorHAnsi" w:cstheme="majorHAnsi"/>
          <w:lang w:bidi="da-DK"/>
        </w:rPr>
        <w:t>forberedt på psykosociale nødsituationer</w:t>
      </w:r>
      <w:bookmarkEnd w:id="22"/>
      <w:bookmarkEnd w:id="23"/>
    </w:p>
    <w:p w14:paraId="545E00D7" w14:textId="50894625" w:rsidR="004454D8" w:rsidRPr="0070667A" w:rsidRDefault="00B67179" w:rsidP="000B031E">
      <w:pPr>
        <w:pStyle w:val="Agency-body-text"/>
        <w:rPr>
          <w:rFonts w:asciiTheme="majorHAnsi" w:hAnsiTheme="majorHAnsi" w:cstheme="majorHAnsi"/>
        </w:rPr>
      </w:pPr>
      <w:r w:rsidRPr="0070667A">
        <w:rPr>
          <w:rFonts w:asciiTheme="majorHAnsi" w:hAnsiTheme="majorHAnsi" w:cstheme="majorHAnsi"/>
          <w:lang w:bidi="da-DK"/>
        </w:rPr>
        <w:t>At være i stand til at handle proaktivt og føle sig forberedt på psykosociale nødsituationer var en af de vigtigste målsætninger for lærere i forbindelse med pandemien og fremtidige kriser. Ikke at være i stand til at (re-)agere og ikke at føle sig forberedt påførte lærerne ekstra stress og påvirkede deres trivsel negativt. Deres begrænsede evne til at reagere på alle elevers behov påvirkede elever og studerendes trivsel og resiliens negativt.</w:t>
      </w:r>
    </w:p>
    <w:p w14:paraId="04B11A4C" w14:textId="62869D44" w:rsidR="00ED665D" w:rsidRPr="0070667A" w:rsidRDefault="00CB5BB2" w:rsidP="009410B7">
      <w:pPr>
        <w:pStyle w:val="Agency-body-text"/>
        <w:rPr>
          <w:rFonts w:asciiTheme="majorHAnsi" w:hAnsiTheme="majorHAnsi" w:cstheme="majorHAnsi"/>
          <w:noProof/>
        </w:rPr>
      </w:pPr>
      <w:r w:rsidRPr="003454BC">
        <w:rPr>
          <w:rFonts w:asciiTheme="majorHAnsi" w:hAnsiTheme="majorHAnsi" w:cstheme="majorHAnsi"/>
          <w:noProof/>
          <w:lang w:val="el-GR" w:eastAsia="el-GR"/>
        </w:rPr>
        <w:drawing>
          <wp:anchor distT="0" distB="0" distL="114300" distR="114300" simplePos="0" relativeHeight="251660318" behindDoc="0" locked="0" layoutInCell="1" allowOverlap="1" wp14:anchorId="3342F2A1" wp14:editId="0A796017">
            <wp:simplePos x="0" y="0"/>
            <wp:positionH relativeFrom="column">
              <wp:posOffset>4949592</wp:posOffset>
            </wp:positionH>
            <wp:positionV relativeFrom="paragraph">
              <wp:posOffset>715010</wp:posOffset>
            </wp:positionV>
            <wp:extent cx="588010" cy="588010"/>
            <wp:effectExtent l="0" t="0" r="0" b="0"/>
            <wp:wrapNone/>
            <wp:docPr id="117814028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70667A">
        <w:rPr>
          <w:rFonts w:asciiTheme="majorHAnsi" w:hAnsiTheme="majorHAnsi" w:cstheme="majorHAnsi"/>
          <w:lang w:bidi="da-DK"/>
        </w:rPr>
        <w:t>Bidden af virkeligheden nedenfor er et eksempel på lærernes oplevelser af kommunikationsudfordringer i den tidlige krisefase af covid-19-pandemien. Den har til formål at vise, hvor effektiv kommunikation – hvis den findes – kan understøtte lærernes arbejde og elever og studerendes trivsel.</w:t>
      </w:r>
    </w:p>
    <w:p w14:paraId="6DC1DFEA" w14:textId="44BB5A5E" w:rsidR="000B031E" w:rsidRPr="0070667A" w:rsidRDefault="009410B7" w:rsidP="00B067F8">
      <w:pPr>
        <w:pStyle w:val="Agency-body-text"/>
        <w:spacing w:before="360"/>
        <w:rPr>
          <w:rFonts w:asciiTheme="majorHAnsi" w:hAnsiTheme="majorHAnsi" w:cstheme="majorHAnsi"/>
        </w:rPr>
      </w:pPr>
      <w:r w:rsidRPr="0070667A">
        <w:rPr>
          <w:rFonts w:asciiTheme="majorHAnsi" w:hAnsiTheme="majorHAnsi" w:cstheme="majorHAnsi"/>
          <w:noProof/>
          <w:lang w:val="el-GR" w:eastAsia="el-GR"/>
        </w:rPr>
        <mc:AlternateContent>
          <mc:Choice Requires="wps">
            <w:drawing>
              <wp:inline distT="0" distB="0" distL="0" distR="0" wp14:anchorId="70B23458" wp14:editId="67E18B18">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da-DK"/>
                              </w:rPr>
                              <w:t>Bid af virkeligheden:</w:t>
                            </w:r>
                          </w:p>
                          <w:p w14:paraId="3E47503D" w14:textId="2B95AB6C" w:rsidR="009410B7" w:rsidRDefault="009410B7" w:rsidP="009410B7">
                            <w:pPr>
                              <w:pStyle w:val="Agency-body-text"/>
                              <w:numPr>
                                <w:ilvl w:val="0"/>
                                <w:numId w:val="2"/>
                              </w:numPr>
                              <w:ind w:left="426"/>
                            </w:pPr>
                            <w:r>
                              <w:rPr>
                                <w:lang w:bidi="da-DK"/>
                              </w:rPr>
                              <w:t xml:space="preserve">Lærere nævnte, at den første fase af pandemien var meget vanskelig, da de måtte vente på beslutninger og anvisninger fra højere niveauer. </w:t>
                            </w:r>
                            <w:r>
                              <w:rPr>
                                <w:b/>
                                <w:lang w:bidi="da-DK"/>
                              </w:rPr>
                              <w:t>Denne kommunikation var ineffektiv, da den var langsom og ikke gennemsigtig.</w:t>
                            </w:r>
                            <w:r>
                              <w:rPr>
                                <w:lang w:bidi="da-DK"/>
                              </w:rPr>
                              <w:t xml:space="preserve"> Lærernes handlinger blev blokeret, og de kendte ikke til deres muligheder eller kommunikationssystemer, der ville sætte dem i stand til at handle proaktivt for at imødekomme alle elever og studerendes behov.</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6"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&#13;&#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da-DK"/>
                        </w:rPr>
                        <w:t>Bid af virkeligheden:</w:t>
                      </w:r>
                    </w:p>
                    <w:p w14:paraId="3E47503D" w14:textId="2B95AB6C" w:rsidR="009410B7" w:rsidRDefault="009410B7" w:rsidP="009410B7">
                      <w:pPr>
                        <w:pStyle w:val="Agency-body-text"/>
                        <w:numPr>
                          <w:ilvl w:val="0"/>
                          <w:numId w:val="2"/>
                        </w:numPr>
                        <w:ind w:left="426"/>
                      </w:pPr>
                      <w:r>
                        <w:rPr>
                          <w:lang w:bidi="da-DK"/>
                        </w:rPr>
                        <w:t xml:space="preserve">Lærere nævnte, at den første fase af pandemien var meget vanskelig, da de måtte vente på beslutninger og anvisninger fra højere niveauer. </w:t>
                      </w:r>
                      <w:r>
                        <w:rPr>
                          <w:b/>
                          <w:lang w:bidi="da-DK"/>
                        </w:rPr>
                        <w:t>Denne kommunikation var ineffektiv, da den var langsom og ikke gennemsigtig.</w:t>
                      </w:r>
                      <w:r>
                        <w:rPr>
                          <w:lang w:bidi="da-DK"/>
                        </w:rPr>
                        <w:t xml:space="preserve"> Lærernes handlinger blev blokeret, og de kendte ikke til deres muligheder eller kommunikationssystemer, der ville sætte dem i stand til at handle proaktivt for at imødekomme alle elever og studerendes behov.</w:t>
                      </w:r>
                    </w:p>
                  </w:txbxContent>
                </v:textbox>
                <w10:anchorlock/>
              </v:shape>
            </w:pict>
          </mc:Fallback>
        </mc:AlternateContent>
      </w:r>
    </w:p>
    <w:p w14:paraId="1760003C" w14:textId="5E8E9629" w:rsidR="00777678" w:rsidRPr="0070667A" w:rsidRDefault="00777678" w:rsidP="00777678">
      <w:pPr>
        <w:pStyle w:val="Agency-heading-3"/>
        <w:outlineLvl w:val="2"/>
        <w:rPr>
          <w:rFonts w:asciiTheme="majorHAnsi" w:eastAsia="Calibri" w:hAnsiTheme="majorHAnsi" w:cstheme="majorHAnsi"/>
        </w:rPr>
      </w:pPr>
      <w:bookmarkStart w:id="24" w:name="_Toc165538343"/>
      <w:bookmarkStart w:id="25" w:name="AspirationBPractice"/>
      <w:r w:rsidRPr="0070667A">
        <w:rPr>
          <w:rFonts w:asciiTheme="majorHAnsi" w:hAnsiTheme="majorHAnsi" w:cstheme="majorHAnsi"/>
          <w:lang w:bidi="da-DK"/>
        </w:rPr>
        <w:t>Inspirerende praksis for målsætning B</w:t>
      </w:r>
      <w:bookmarkEnd w:id="24"/>
    </w:p>
    <w:bookmarkEnd w:id="25"/>
    <w:p w14:paraId="58F5AECC" w14:textId="3EB3D3F5" w:rsidR="00777678" w:rsidRPr="0070667A" w:rsidRDefault="00777678" w:rsidP="00DB7881">
      <w:pPr>
        <w:pStyle w:val="Agency-body-text"/>
        <w:keepNext/>
        <w:rPr>
          <w:rFonts w:asciiTheme="majorHAnsi" w:hAnsiTheme="majorHAnsi" w:cstheme="majorHAnsi"/>
        </w:rPr>
      </w:pPr>
      <w:r w:rsidRPr="0070667A">
        <w:rPr>
          <w:rFonts w:asciiTheme="majorHAnsi" w:hAnsiTheme="majorHAnsi" w:cstheme="majorHAnsi"/>
          <w:lang w:bidi="da-DK"/>
        </w:rPr>
        <w:t>I dette eksempel blev der givet information, når det var nødvendigt, så lærere og andre parter kunne forberede sig på at handle proaktivt.</w:t>
      </w:r>
    </w:p>
    <w:p w14:paraId="643FC05E" w14:textId="7BFEB78C" w:rsidR="00777678" w:rsidRPr="0070667A" w:rsidRDefault="009410B7" w:rsidP="009410B7">
      <w:pPr>
        <w:pStyle w:val="Agency-body-text"/>
        <w:keepNext/>
        <w:rPr>
          <w:rFonts w:asciiTheme="majorHAnsi" w:hAnsiTheme="majorHAnsi" w:cstheme="majorHAnsi"/>
        </w:rPr>
      </w:pPr>
      <w:r w:rsidRPr="0070667A">
        <w:rPr>
          <w:rFonts w:asciiTheme="majorHAnsi" w:hAnsiTheme="majorHAnsi" w:cstheme="majorHAnsi"/>
          <w:noProof/>
          <w:lang w:val="el-GR"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da-DK"/>
                              </w:rPr>
                              <w:t>Kommunikation om ordningerne for erstatning af afgangsprøver under covid-19-skolelukningerne</w:t>
                            </w:r>
                          </w:p>
                          <w:p w14:paraId="48A645CC" w14:textId="77777777" w:rsidR="009410B7" w:rsidRDefault="009410B7" w:rsidP="009410B7">
                            <w:pPr>
                              <w:pStyle w:val="Agency-body-text"/>
                              <w:keepNext/>
                            </w:pPr>
                            <w:r>
                              <w:rPr>
                                <w:lang w:bidi="da-DK"/>
                              </w:rPr>
                              <w:t>Under covid-19-skolelukningerne i Irland i 2020 udviklede undervisningsministeriet kommunikationsplaner for at informere alle parter om ungdomsuddannelsernes afgangsprøver og vurderingsordninger.</w:t>
                            </w:r>
                          </w:p>
                          <w:p w14:paraId="2DD06BB7" w14:textId="77777777" w:rsidR="009410B7" w:rsidRDefault="009410B7" w:rsidP="009410B7">
                            <w:pPr>
                              <w:pStyle w:val="Agency-body-text"/>
                              <w:keepNext/>
                            </w:pPr>
                            <w:r>
                              <w:rPr>
                                <w:lang w:bidi="da-DK"/>
                              </w:rPr>
                              <w:t>Den store målgruppe, der var involveret, var en udfordring, da det var nødvendigt at nå ud til alle elever og studerende, forældre/værger, skolefællesskaber, herunder skoleledere og lærere samt parter og repræsentanter i uddannelsessektoren. Det krævede betydelig ekspertise at opbygge klar kommunikation. Der blev planlagt kommunikation via flere kanaler og på flere niveauer.</w:t>
                            </w:r>
                          </w:p>
                          <w:p w14:paraId="38C22280" w14:textId="1AE17879" w:rsidR="009410B7" w:rsidRDefault="009410B7" w:rsidP="009410B7">
                            <w:pPr>
                              <w:pStyle w:val="Agency-body-text"/>
                              <w:keepNext/>
                            </w:pPr>
                            <w:r>
                              <w:rPr>
                                <w:rStyle w:val="ui-provider"/>
                                <w:lang w:bidi="da-DK"/>
                              </w:rPr>
                              <w:t>Overvågning af indvirkningen af kommunikationsprocesserne var afgørende, fordi det gjorde det muligt at tilpasse meddelelses- og kommunikationsprocesser hurtigt, når det var nødvendigt.</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&#13;&#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da-DK"/>
                        </w:rPr>
                        <w:t>Kommunikation om ordningerne for erstatning af afgangsprøver under covid-19-skolelukningerne</w:t>
                      </w:r>
                    </w:p>
                    <w:p w14:paraId="48A645CC" w14:textId="77777777" w:rsidR="009410B7" w:rsidRDefault="009410B7" w:rsidP="009410B7">
                      <w:pPr>
                        <w:pStyle w:val="Agency-body-text"/>
                        <w:keepNext/>
                      </w:pPr>
                      <w:r>
                        <w:rPr>
                          <w:lang w:bidi="da-DK"/>
                        </w:rPr>
                        <w:t>Under covid-19-skolelukningerne i Irland i 2020 udviklede undervisningsministeriet kommunikationsplaner for at informere alle parter om ungdomsuddannelsernes afgangsprøver og vurderingsordninger.</w:t>
                      </w:r>
                    </w:p>
                    <w:p w14:paraId="2DD06BB7" w14:textId="77777777" w:rsidR="009410B7" w:rsidRDefault="009410B7" w:rsidP="009410B7">
                      <w:pPr>
                        <w:pStyle w:val="Agency-body-text"/>
                        <w:keepNext/>
                      </w:pPr>
                      <w:r>
                        <w:rPr>
                          <w:lang w:bidi="da-DK"/>
                        </w:rPr>
                        <w:t>Den store målgruppe, der var involveret, var en udfordring, da det var nødvendigt at nå ud til alle elever og studerende, forældre/værger, skolefællesskaber, herunder skoleledere og lærere samt parter og repræsentanter i uddannelsessektoren. Det krævede betydelig ekspertise at opbygge klar kommunikation. Der blev planlagt kommunikation via flere kanaler og på flere niveauer.</w:t>
                      </w:r>
                    </w:p>
                    <w:p w14:paraId="38C22280" w14:textId="1AE17879" w:rsidR="009410B7" w:rsidRDefault="009410B7" w:rsidP="009410B7">
                      <w:pPr>
                        <w:pStyle w:val="Agency-body-text"/>
                        <w:keepNext/>
                      </w:pPr>
                      <w:r>
                        <w:rPr>
                          <w:rStyle w:val="ui-provider"/>
                          <w:lang w:bidi="da-DK"/>
                        </w:rPr>
                        <w:t>Overvågning af indvirkningen af kommunikationsprocesserne var afgørende, fordi det gjorde det muligt at tilpasse meddelelses- og kommunikationsprocesser hurtigt, når det var nødvendigt.</w:t>
                      </w:r>
                    </w:p>
                  </w:txbxContent>
                </v:textbox>
                <w10:anchorlock/>
              </v:shape>
            </w:pict>
          </mc:Fallback>
        </mc:AlternateContent>
      </w:r>
    </w:p>
    <w:p w14:paraId="1EAA3940" w14:textId="29911976" w:rsidR="00F54EDD" w:rsidRPr="00E86DEB" w:rsidRDefault="00D10BB1" w:rsidP="00DB7881">
      <w:pPr>
        <w:pStyle w:val="Agency-body-text"/>
        <w:rPr>
          <w:rFonts w:asciiTheme="majorHAnsi" w:hAnsiTheme="majorHAnsi" w:cstheme="majorHAnsi"/>
          <w:lang w:val="en-GB"/>
        </w:rPr>
      </w:pPr>
      <w:r w:rsidRPr="00E86DEB">
        <w:rPr>
          <w:rFonts w:asciiTheme="majorHAnsi" w:hAnsiTheme="majorHAnsi" w:cstheme="majorHAnsi"/>
          <w:lang w:val="en-GB" w:bidi="da-DK"/>
        </w:rPr>
        <w:t>(</w:t>
      </w:r>
      <w:hyperlink r:id="rId74" w:history="1">
        <w:r w:rsidRPr="00E86DEB">
          <w:rPr>
            <w:rStyle w:val="Hyperlink"/>
            <w:rFonts w:asciiTheme="majorHAnsi" w:hAnsiTheme="majorHAnsi" w:cstheme="majorHAnsi"/>
            <w:lang w:val="en-GB" w:bidi="da-DK"/>
          </w:rPr>
          <w:t>Department of Education</w:t>
        </w:r>
      </w:hyperlink>
      <w:r w:rsidRPr="00E86DEB">
        <w:rPr>
          <w:rFonts w:asciiTheme="majorHAnsi" w:hAnsiTheme="majorHAnsi" w:cstheme="majorHAnsi"/>
          <w:lang w:val="en-GB" w:bidi="da-DK"/>
        </w:rPr>
        <w:t xml:space="preserve">, 2020; </w:t>
      </w:r>
      <w:hyperlink r:id="rId75" w:history="1">
        <w:r w:rsidRPr="00E86DEB">
          <w:rPr>
            <w:rStyle w:val="Hyperlink"/>
            <w:rFonts w:asciiTheme="majorHAnsi" w:hAnsiTheme="majorHAnsi" w:cstheme="majorHAnsi"/>
            <w:lang w:val="en-GB" w:bidi="da-DK"/>
          </w:rPr>
          <w:t>OECD</w:t>
        </w:r>
      </w:hyperlink>
      <w:r w:rsidRPr="00E86DEB">
        <w:rPr>
          <w:rFonts w:asciiTheme="majorHAnsi" w:hAnsiTheme="majorHAnsi" w:cstheme="majorHAnsi"/>
          <w:lang w:val="en-GB" w:bidi="da-DK"/>
        </w:rPr>
        <w:t xml:space="preserve">, 2023; </w:t>
      </w:r>
      <w:hyperlink r:id="rId76" w:history="1">
        <w:r w:rsidRPr="00E86DEB">
          <w:rPr>
            <w:rStyle w:val="Hyperlink"/>
            <w:rFonts w:asciiTheme="majorHAnsi" w:hAnsiTheme="majorHAnsi" w:cstheme="majorHAnsi"/>
            <w:lang w:val="en-GB" w:bidi="da-DK"/>
          </w:rPr>
          <w:t>Joint Committee on Education, Further and Higher Education, Research, Innovation and Science</w:t>
        </w:r>
      </w:hyperlink>
      <w:r w:rsidRPr="00E86DEB">
        <w:rPr>
          <w:rFonts w:asciiTheme="majorHAnsi" w:hAnsiTheme="majorHAnsi" w:cstheme="majorHAnsi"/>
          <w:lang w:val="en-GB" w:bidi="da-DK"/>
        </w:rPr>
        <w:t>, 2021)</w:t>
      </w:r>
    </w:p>
    <w:p w14:paraId="29065007" w14:textId="6CF811C4" w:rsidR="00481C65" w:rsidRPr="0070667A" w:rsidRDefault="00481C65" w:rsidP="00DB7881">
      <w:pPr>
        <w:pStyle w:val="Agency-body-text"/>
        <w:keepNext/>
        <w:rPr>
          <w:rFonts w:asciiTheme="majorHAnsi" w:hAnsiTheme="majorHAnsi" w:cstheme="majorHAnsi"/>
        </w:rPr>
      </w:pPr>
      <w:r w:rsidRPr="0070667A">
        <w:rPr>
          <w:rFonts w:asciiTheme="majorHAnsi" w:hAnsiTheme="majorHAnsi" w:cstheme="majorHAnsi"/>
          <w:lang w:bidi="da-DK"/>
        </w:rPr>
        <w:lastRenderedPageBreak/>
        <w:t xml:space="preserve">Det </w:t>
      </w:r>
      <w:r w:rsidRPr="0070667A">
        <w:rPr>
          <w:rFonts w:asciiTheme="majorHAnsi" w:hAnsiTheme="majorHAnsi" w:cstheme="majorHAnsi"/>
          <w:b/>
          <w:lang w:bidi="da-DK"/>
        </w:rPr>
        <w:t>vejledende spørgsmål</w:t>
      </w:r>
      <w:r w:rsidRPr="0070667A">
        <w:rPr>
          <w:rFonts w:asciiTheme="majorHAnsi" w:hAnsiTheme="majorHAnsi" w:cstheme="majorHAnsi"/>
          <w:lang w:bidi="da-DK"/>
        </w:rPr>
        <w:t xml:space="preserve"> og </w:t>
      </w:r>
      <w:r w:rsidRPr="0070667A">
        <w:rPr>
          <w:rFonts w:asciiTheme="majorHAnsi" w:hAnsiTheme="majorHAnsi" w:cstheme="majorHAnsi"/>
          <w:b/>
          <w:lang w:bidi="da-DK"/>
        </w:rPr>
        <w:t>hovedbudskab</w:t>
      </w:r>
      <w:r w:rsidRPr="0070667A">
        <w:rPr>
          <w:rFonts w:asciiTheme="majorHAnsi" w:hAnsiTheme="majorHAnsi" w:cstheme="majorHAnsi"/>
          <w:lang w:bidi="da-DK"/>
        </w:rPr>
        <w:t xml:space="preserve"> kontekstualiserer emnet effektiv kommunikation i forhold til målsætning B. Fokus er </w:t>
      </w:r>
      <w:r w:rsidRPr="0070667A">
        <w:rPr>
          <w:rFonts w:asciiTheme="majorHAnsi" w:hAnsiTheme="majorHAnsi" w:cstheme="majorHAnsi"/>
          <w:b/>
          <w:lang w:bidi="da-DK"/>
        </w:rPr>
        <w:t>effektiv kommunikation og lærere</w:t>
      </w:r>
      <w:r w:rsidRPr="0070667A">
        <w:rPr>
          <w:rFonts w:asciiTheme="majorHAnsi" w:hAnsiTheme="majorHAnsi" w:cstheme="majorHAnsi"/>
          <w:lang w:bidi="da-DK"/>
        </w:rPr>
        <w:t>:</w:t>
      </w:r>
    </w:p>
    <w:p w14:paraId="21FBE10F" w14:textId="03CE76D5" w:rsidR="00F80DCC" w:rsidRPr="0070667A" w:rsidRDefault="00F80DCC" w:rsidP="00DB7881">
      <w:pPr>
        <w:pStyle w:val="Agency-body-text"/>
        <w:keepNext/>
        <w:rPr>
          <w:rFonts w:asciiTheme="majorHAnsi" w:hAnsiTheme="majorHAnsi" w:cstheme="majorHAnsi"/>
        </w:rPr>
      </w:pPr>
      <w:r w:rsidRPr="0070667A">
        <w:rPr>
          <w:rFonts w:asciiTheme="majorHAnsi" w:hAnsiTheme="majorHAnsi" w:cstheme="majorHAnsi"/>
          <w:b/>
          <w:noProof/>
          <w:lang w:val="el-GR" w:eastAsia="el-GR"/>
        </w:rPr>
        <w:drawing>
          <wp:anchor distT="0" distB="0" distL="114300" distR="114300" simplePos="0" relativeHeight="251637774" behindDoc="0" locked="0" layoutInCell="1" allowOverlap="1" wp14:anchorId="2D7A8B38" wp14:editId="741FEE47">
            <wp:simplePos x="0" y="0"/>
            <wp:positionH relativeFrom="column">
              <wp:posOffset>12700</wp:posOffset>
            </wp:positionH>
            <wp:positionV relativeFrom="paragraph">
              <wp:posOffset>135120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5E4CF3D1" w:rsidR="006D7D2E" w:rsidRPr="0070667A" w:rsidRDefault="006D7D2E" w:rsidP="00D77283">
      <w:pPr>
        <w:pStyle w:val="Agency-body-text"/>
        <w:spacing w:after="480"/>
        <w:rPr>
          <w:rFonts w:asciiTheme="majorHAnsi" w:hAnsiTheme="majorHAnsi" w:cstheme="majorHAnsi"/>
        </w:rPr>
      </w:pPr>
      <w:r w:rsidRPr="0070667A">
        <w:rPr>
          <w:rFonts w:asciiTheme="majorHAnsi" w:hAnsiTheme="majorHAnsi" w:cstheme="majorHAnsi"/>
          <w:b/>
          <w:lang w:bidi="da-DK"/>
        </w:rPr>
        <w:t>Hvordan kan en kultur med effektiv kommunikation inden for uddannelse sætte lærerne i stand til at handle proaktivt og være forberedt, når de imødekommer alle elever og studerendes behov i psykosociale nødsituationer?</w:t>
      </w:r>
    </w:p>
    <w:p w14:paraId="183A9D3B" w14:textId="493287D2" w:rsidR="006D7D2E" w:rsidRPr="0070667A" w:rsidRDefault="00D55282" w:rsidP="00F80DCC">
      <w:pPr>
        <w:pStyle w:val="Agency-body-text"/>
        <w:ind w:left="1701"/>
        <w:rPr>
          <w:rFonts w:asciiTheme="majorHAnsi" w:hAnsiTheme="majorHAnsi" w:cstheme="majorHAnsi"/>
        </w:rPr>
      </w:pPr>
      <w:r w:rsidRPr="0070667A">
        <w:rPr>
          <w:rFonts w:asciiTheme="majorHAnsi" w:hAnsiTheme="majorHAnsi" w:cstheme="majorHAnsi"/>
          <w:i/>
          <w:noProof/>
          <w:lang w:val="el-GR" w:eastAsia="el-GR"/>
        </w:rPr>
        <w:drawing>
          <wp:anchor distT="0" distB="0" distL="114300" distR="114300" simplePos="0" relativeHeight="251637775" behindDoc="0" locked="0" layoutInCell="1" allowOverlap="1" wp14:anchorId="6AA4236D" wp14:editId="67BC4E9E">
            <wp:simplePos x="0" y="0"/>
            <wp:positionH relativeFrom="column">
              <wp:posOffset>12700</wp:posOffset>
            </wp:positionH>
            <wp:positionV relativeFrom="paragraph">
              <wp:posOffset>12277</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70667A">
        <w:rPr>
          <w:rFonts w:asciiTheme="majorHAnsi" w:hAnsiTheme="majorHAnsi" w:cstheme="majorHAnsi"/>
          <w:noProof/>
          <w:lang w:val="el-GR" w:eastAsia="el-GR"/>
        </w:rPr>
        <w:drawing>
          <wp:anchor distT="0" distB="0" distL="114300" distR="114300" simplePos="0" relativeHeight="251645979" behindDoc="0" locked="0" layoutInCell="1" allowOverlap="1" wp14:anchorId="682DD8F1" wp14:editId="48044959">
            <wp:simplePos x="0" y="0"/>
            <wp:positionH relativeFrom="column">
              <wp:posOffset>4979670</wp:posOffset>
            </wp:positionH>
            <wp:positionV relativeFrom="paragraph">
              <wp:posOffset>-10214610</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6D7D2E" w:rsidRPr="0070667A">
        <w:rPr>
          <w:rFonts w:asciiTheme="majorHAnsi" w:hAnsiTheme="majorHAnsi" w:cstheme="majorHAnsi"/>
          <w:i/>
          <w:lang w:bidi="da-DK"/>
        </w:rPr>
        <w:t>Hovedbudskab:</w:t>
      </w:r>
      <w:r w:rsidR="006D7D2E" w:rsidRPr="0070667A">
        <w:rPr>
          <w:rFonts w:asciiTheme="majorHAnsi" w:hAnsiTheme="majorHAnsi" w:cstheme="majorHAnsi"/>
          <w:lang w:bidi="da-DK"/>
        </w:rPr>
        <w:t xml:space="preserve"> Lærere kan sættes i stand til at handle proaktivt og føle sig forberedt på psykosociale nødsituationer, når kommunikationsprocesserne er gennemsigtige, og de er involveret i beslutningstagningen. Bedre kommunikation og udveksling mellem lærere og mellem partsniveauer kan understøtte denne udvikling. Tilstrækkelige muligheder for kompetenceudvikling inden for kommunikation og informationsteknologi er nøglen til at støtte lærere, især i krisetider.</w:t>
      </w:r>
    </w:p>
    <w:p w14:paraId="64D2A837" w14:textId="77777777" w:rsidR="00FD11C2" w:rsidRPr="0070667A" w:rsidRDefault="00FD11C2" w:rsidP="00DB7881">
      <w:pPr>
        <w:pStyle w:val="Agency-body-text"/>
        <w:rPr>
          <w:rFonts w:asciiTheme="majorHAnsi" w:hAnsiTheme="majorHAnsi" w:cstheme="majorHAnsi"/>
        </w:rPr>
      </w:pPr>
      <w:r w:rsidRPr="0070667A">
        <w:rPr>
          <w:rFonts w:asciiTheme="majorHAnsi" w:hAnsiTheme="majorHAnsi" w:cstheme="majorHAnsi"/>
          <w:lang w:bidi="da-DK"/>
        </w:rPr>
        <w:br w:type="page"/>
      </w:r>
    </w:p>
    <w:p w14:paraId="4D83577B" w14:textId="506F77A7" w:rsidR="00593B42" w:rsidRPr="0070667A" w:rsidRDefault="00F31E13" w:rsidP="00957625">
      <w:pPr>
        <w:pStyle w:val="Agency-heading-2"/>
        <w:rPr>
          <w:rFonts w:asciiTheme="majorHAnsi" w:hAnsiTheme="majorHAnsi" w:cstheme="majorHAnsi"/>
        </w:rPr>
      </w:pPr>
      <w:bookmarkStart w:id="26" w:name="AspirationC"/>
      <w:bookmarkStart w:id="27" w:name="_Toc165538344"/>
      <w:r w:rsidRPr="0070667A">
        <w:rPr>
          <w:rFonts w:asciiTheme="majorHAnsi" w:hAnsiTheme="majorHAnsi" w:cstheme="majorHAnsi"/>
          <w:noProof/>
          <w:lang w:val="el-GR" w:eastAsia="el-GR"/>
        </w:rPr>
        <w:lastRenderedPageBreak/>
        <w:drawing>
          <wp:anchor distT="0" distB="0" distL="114300" distR="114300" simplePos="0" relativeHeight="251637771" behindDoc="0" locked="0" layoutInCell="1" allowOverlap="1" wp14:anchorId="663BFFF0" wp14:editId="141C1219">
            <wp:simplePos x="0" y="0"/>
            <wp:positionH relativeFrom="margin">
              <wp:posOffset>5039783</wp:posOffset>
            </wp:positionH>
            <wp:positionV relativeFrom="margin">
              <wp:posOffset>40640</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70667A">
        <w:rPr>
          <w:rFonts w:asciiTheme="majorHAnsi" w:hAnsiTheme="majorHAnsi" w:cstheme="majorHAnsi"/>
          <w:lang w:bidi="da-DK"/>
        </w:rPr>
        <w:t>Målsætning C: Oprettelse af støttende forbindelser i</w:t>
      </w:r>
      <w:r w:rsidR="00180928">
        <w:rPr>
          <w:rFonts w:asciiTheme="majorHAnsi" w:hAnsiTheme="majorHAnsi" w:cstheme="majorHAnsi"/>
          <w:lang w:bidi="da-DK"/>
        </w:rPr>
        <w:t> </w:t>
      </w:r>
      <w:r w:rsidR="00481C65" w:rsidRPr="0070667A">
        <w:rPr>
          <w:rFonts w:asciiTheme="majorHAnsi" w:hAnsiTheme="majorHAnsi" w:cstheme="majorHAnsi"/>
          <w:lang w:bidi="da-DK"/>
        </w:rPr>
        <w:t xml:space="preserve">lokalsamfundet omkring elever og studerende og deres </w:t>
      </w:r>
      <w:r w:rsidR="007160A8">
        <w:rPr>
          <w:rFonts w:asciiTheme="majorHAnsi" w:hAnsiTheme="majorHAnsi" w:cstheme="majorHAnsi"/>
          <w:lang w:bidi="da-DK"/>
        </w:rPr>
        <w:br/>
      </w:r>
      <w:r w:rsidR="00481C65" w:rsidRPr="0070667A">
        <w:rPr>
          <w:rFonts w:asciiTheme="majorHAnsi" w:hAnsiTheme="majorHAnsi" w:cstheme="majorHAnsi"/>
          <w:lang w:bidi="da-DK"/>
        </w:rPr>
        <w:t>familier</w:t>
      </w:r>
      <w:bookmarkEnd w:id="26"/>
      <w:bookmarkEnd w:id="27"/>
    </w:p>
    <w:p w14:paraId="557A74F8" w14:textId="6942B742" w:rsidR="00707984" w:rsidRPr="0070667A" w:rsidRDefault="005B2B84" w:rsidP="00481C65">
      <w:pPr>
        <w:pStyle w:val="Agency-body-text"/>
        <w:rPr>
          <w:rFonts w:asciiTheme="majorHAnsi" w:hAnsiTheme="majorHAnsi" w:cstheme="majorHAnsi"/>
        </w:rPr>
      </w:pPr>
      <w:r w:rsidRPr="0070667A">
        <w:rPr>
          <w:rFonts w:asciiTheme="majorHAnsi" w:hAnsiTheme="majorHAnsi" w:cstheme="majorHAnsi"/>
          <w:lang w:bidi="da-DK"/>
        </w:rPr>
        <w:t>Covid-19-pandemien har understreget behovet for støtte til familier, når det gælder uddannelse i krisetider. Støttende forbindelser i lokalsamfundet spillede en væsentlig rolle i at yde denne støtte, når bredere systemstøttestrukturer ikke gjorde det.</w:t>
      </w:r>
    </w:p>
    <w:p w14:paraId="3ECDDADA" w14:textId="7D9B048A" w:rsidR="002859C8" w:rsidRPr="0070667A" w:rsidRDefault="0081429A" w:rsidP="00481C65">
      <w:pPr>
        <w:pStyle w:val="Agency-body-text"/>
        <w:rPr>
          <w:rFonts w:asciiTheme="majorHAnsi" w:hAnsiTheme="majorHAnsi" w:cstheme="majorHAnsi"/>
        </w:rPr>
      </w:pPr>
      <w:r w:rsidRPr="0070667A">
        <w:rPr>
          <w:rFonts w:asciiTheme="majorHAnsi" w:hAnsiTheme="majorHAnsi" w:cstheme="majorHAnsi"/>
          <w:lang w:bidi="da-DK"/>
        </w:rPr>
        <w:t>Muligheden for at kommunikere effektivt ved hjælp af støttende forbindelser i (skole)fællesskaber hjælper familier og øger elever og studerendes trivsel og resiliens, især i krisetider.</w:t>
      </w:r>
    </w:p>
    <w:p w14:paraId="2722111D" w14:textId="5C69470D" w:rsidR="00AD7A76" w:rsidRPr="0070667A" w:rsidRDefault="0021450E" w:rsidP="00975A02">
      <w:pPr>
        <w:pStyle w:val="Agency-body-text"/>
        <w:spacing w:before="0" w:after="0"/>
        <w:textAlignment w:val="baseline"/>
        <w:rPr>
          <w:rFonts w:asciiTheme="majorHAnsi" w:hAnsiTheme="majorHAnsi" w:cstheme="majorHAnsi"/>
        </w:rPr>
      </w:pPr>
      <w:r w:rsidRPr="0070667A">
        <w:rPr>
          <w:rFonts w:asciiTheme="majorHAnsi" w:hAnsiTheme="majorHAnsi" w:cstheme="majorHAnsi"/>
          <w:lang w:bidi="da-DK"/>
        </w:rPr>
        <w:t>Bidderne af virkeligheden nedenfor beskriver familiers kommunikationsudfordringer i den tidlige krisefase af covid-19-pandemien og giver indsigt i deres oplevede virkelighed.</w:t>
      </w:r>
    </w:p>
    <w:p w14:paraId="4C6EECCC" w14:textId="4DD7B409" w:rsidR="002859C8" w:rsidRPr="0070667A" w:rsidRDefault="001923D1" w:rsidP="001923D1">
      <w:pPr>
        <w:pStyle w:val="Agency-body-text"/>
        <w:spacing w:before="480"/>
        <w:rPr>
          <w:rFonts w:asciiTheme="majorHAnsi" w:hAnsiTheme="majorHAnsi" w:cstheme="majorHAnsi"/>
        </w:rPr>
      </w:pPr>
      <w:r w:rsidRPr="0070667A">
        <w:rPr>
          <w:rFonts w:asciiTheme="majorHAnsi" w:hAnsiTheme="majorHAnsi" w:cstheme="majorHAnsi"/>
          <w:noProof/>
          <w:lang w:val="el-GR" w:eastAsia="el-GR"/>
        </w:rPr>
        <w:drawing>
          <wp:anchor distT="0" distB="0" distL="114300" distR="114300" simplePos="0" relativeHeight="251645980" behindDoc="0" locked="0" layoutInCell="1" allowOverlap="1" wp14:anchorId="713132FF" wp14:editId="4D07BED9">
            <wp:simplePos x="0" y="0"/>
            <wp:positionH relativeFrom="column">
              <wp:posOffset>4975225</wp:posOffset>
            </wp:positionH>
            <wp:positionV relativeFrom="paragraph">
              <wp:posOffset>23093</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9410B7" w:rsidRPr="0070667A">
        <w:rPr>
          <w:rFonts w:asciiTheme="majorHAnsi" w:hAnsiTheme="majorHAnsi" w:cstheme="majorHAnsi"/>
          <w:noProof/>
          <w:lang w:val="el-GR"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da-DK"/>
                              </w:rPr>
                              <w:t>Bidder af virkeligheden:</w:t>
                            </w:r>
                          </w:p>
                          <w:p w14:paraId="43163115" w14:textId="77777777" w:rsidR="009410B7" w:rsidRDefault="009410B7" w:rsidP="009410B7">
                            <w:pPr>
                              <w:pStyle w:val="Agency-body-text"/>
                              <w:numPr>
                                <w:ilvl w:val="0"/>
                                <w:numId w:val="2"/>
                              </w:numPr>
                              <w:ind w:left="284"/>
                            </w:pPr>
                            <w:r>
                              <w:rPr>
                                <w:lang w:bidi="da-DK"/>
                              </w:rPr>
                              <w:t xml:space="preserve">De kommunikationsudfordringer, som forældre stødte på under pandemirestriktionerne, vedrørte især </w:t>
                            </w:r>
                            <w:r>
                              <w:rPr>
                                <w:b/>
                                <w:lang w:bidi="da-DK"/>
                              </w:rPr>
                              <w:t>måden og timingen af kommunikationsbeslutninger</w:t>
                            </w:r>
                            <w:r>
                              <w:rPr>
                                <w:lang w:bidi="da-DK"/>
                              </w:rPr>
                              <w:t>. I nogle tilfælde blev beslutninger kommunikeret via mediekanaler, men familier måtte vente på, at skolerne implementerede disse beslutninger. Familier med indvandrerbaggrund og personer, der taler andre sprog, oplevede en høj grad af udelukkelse fra information og beslutningskommunikation.</w:t>
                            </w:r>
                          </w:p>
                          <w:p w14:paraId="03D8B9E6" w14:textId="70625F4C" w:rsidR="009410B7" w:rsidRDefault="009410B7" w:rsidP="009410B7">
                            <w:pPr>
                              <w:pStyle w:val="Agency-body-text"/>
                              <w:numPr>
                                <w:ilvl w:val="0"/>
                                <w:numId w:val="2"/>
                              </w:numPr>
                              <w:ind w:left="284"/>
                            </w:pPr>
                            <w:r>
                              <w:rPr>
                                <w:lang w:bidi="da-DK"/>
                              </w:rPr>
                              <w:t xml:space="preserve">Forældre henviste til </w:t>
                            </w:r>
                            <w:r>
                              <w:rPr>
                                <w:b/>
                                <w:lang w:bidi="da-DK"/>
                              </w:rPr>
                              <w:t xml:space="preserve">lokalsamfundets rolle </w:t>
                            </w:r>
                            <w:r>
                              <w:rPr>
                                <w:lang w:bidi="da-DK"/>
                              </w:rPr>
                              <w:t>som en væsentlig del af kommunikationen under en krise. Der fandt de muligheder for at udveksle information og drøfte udfordringer inden for uddannelse under krisen.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&#13;&#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da-DK"/>
                        </w:rPr>
                        <w:t>Bidder af virkeligheden:</w:t>
                      </w:r>
                    </w:p>
                    <w:p w14:paraId="43163115" w14:textId="77777777" w:rsidR="009410B7" w:rsidRDefault="009410B7" w:rsidP="009410B7">
                      <w:pPr>
                        <w:pStyle w:val="Agency-body-text"/>
                        <w:numPr>
                          <w:ilvl w:val="0"/>
                          <w:numId w:val="2"/>
                        </w:numPr>
                        <w:ind w:left="284"/>
                      </w:pPr>
                      <w:r>
                        <w:rPr>
                          <w:lang w:bidi="da-DK"/>
                        </w:rPr>
                        <w:t xml:space="preserve">De kommunikationsudfordringer, som forældre stødte på under pandemirestriktionerne, vedrørte især </w:t>
                      </w:r>
                      <w:r>
                        <w:rPr>
                          <w:b/>
                          <w:lang w:bidi="da-DK"/>
                        </w:rPr>
                        <w:t>måden og timingen af kommunikationsbeslutninger</w:t>
                      </w:r>
                      <w:r>
                        <w:rPr>
                          <w:lang w:bidi="da-DK"/>
                        </w:rPr>
                        <w:t>. I nogle tilfælde blev beslutninger kommunikeret via mediekanaler, men familier måtte vente på, at skolerne implementerede disse beslutninger. Familier med indvandrerbaggrund og personer, der taler andre sprog, oplevede en høj grad af udelukkelse fra information og beslutningskommunikation.</w:t>
                      </w:r>
                    </w:p>
                    <w:p w14:paraId="03D8B9E6" w14:textId="70625F4C" w:rsidR="009410B7" w:rsidRDefault="009410B7" w:rsidP="009410B7">
                      <w:pPr>
                        <w:pStyle w:val="Agency-body-text"/>
                        <w:numPr>
                          <w:ilvl w:val="0"/>
                          <w:numId w:val="2"/>
                        </w:numPr>
                        <w:ind w:left="284"/>
                      </w:pPr>
                      <w:r>
                        <w:rPr>
                          <w:lang w:bidi="da-DK"/>
                        </w:rPr>
                        <w:t xml:space="preserve">Forældre henviste til </w:t>
                      </w:r>
                      <w:r>
                        <w:rPr>
                          <w:b/>
                          <w:lang w:bidi="da-DK"/>
                        </w:rPr>
                        <w:t xml:space="preserve">lokalsamfundets rolle </w:t>
                      </w:r>
                      <w:r>
                        <w:rPr>
                          <w:lang w:bidi="da-DK"/>
                        </w:rPr>
                        <w:t>som en væsentlig del af kommunikationen under en krise. Der fandt de muligheder for at udveksle information og drøfte udfordringer inden for uddannelse under krisen.</w:t>
                      </w:r>
                    </w:p>
                  </w:txbxContent>
                </v:textbox>
                <w10:anchorlock/>
              </v:shape>
            </w:pict>
          </mc:Fallback>
        </mc:AlternateContent>
      </w:r>
    </w:p>
    <w:p w14:paraId="47345033" w14:textId="15416311" w:rsidR="00593B42" w:rsidRPr="0070667A" w:rsidRDefault="004A642C" w:rsidP="00DB7881">
      <w:pPr>
        <w:pStyle w:val="Agency-heading-3"/>
        <w:rPr>
          <w:rFonts w:asciiTheme="majorHAnsi" w:hAnsiTheme="majorHAnsi" w:cstheme="majorHAnsi"/>
        </w:rPr>
      </w:pPr>
      <w:bookmarkStart w:id="28" w:name="AspirationCPractice"/>
      <w:bookmarkStart w:id="29" w:name="_Toc165538345"/>
      <w:r w:rsidRPr="0070667A">
        <w:rPr>
          <w:rFonts w:asciiTheme="majorHAnsi" w:hAnsiTheme="majorHAnsi" w:cstheme="majorHAnsi"/>
          <w:lang w:bidi="da-DK"/>
        </w:rPr>
        <w:lastRenderedPageBreak/>
        <w:t>Inspirerende praksis for målsætning C</w:t>
      </w:r>
      <w:bookmarkEnd w:id="28"/>
      <w:bookmarkEnd w:id="29"/>
    </w:p>
    <w:p w14:paraId="4F507BFD" w14:textId="0EEA34F0" w:rsidR="004A642C" w:rsidRPr="0070667A" w:rsidRDefault="004A642C" w:rsidP="00DB7881">
      <w:pPr>
        <w:pStyle w:val="Agency-body-text"/>
        <w:keepNext/>
        <w:rPr>
          <w:rFonts w:asciiTheme="majorHAnsi" w:eastAsia="Calibri" w:hAnsiTheme="majorHAnsi" w:cstheme="majorHAnsi"/>
        </w:rPr>
      </w:pPr>
      <w:r w:rsidRPr="0070667A">
        <w:rPr>
          <w:rFonts w:asciiTheme="majorHAnsi" w:hAnsiTheme="majorHAnsi" w:cstheme="majorHAnsi"/>
          <w:lang w:bidi="da-DK"/>
        </w:rPr>
        <w:t>I de følgende eksempler havde familier og skolefællesskaber mulighed for at interagere, hvilket førte til fælles forståelse og stærke forbindelser.</w:t>
      </w:r>
    </w:p>
    <w:p w14:paraId="5DB165A3" w14:textId="5122FFD5" w:rsidR="004A642C" w:rsidRPr="0070667A" w:rsidRDefault="009410B7" w:rsidP="009410B7">
      <w:pPr>
        <w:pStyle w:val="Agency-body-text"/>
        <w:keepNext/>
        <w:rPr>
          <w:rFonts w:asciiTheme="majorHAnsi" w:eastAsia="Calibri" w:hAnsiTheme="majorHAnsi" w:cstheme="majorHAnsi"/>
        </w:rPr>
      </w:pPr>
      <w:r w:rsidRPr="0070667A">
        <w:rPr>
          <w:rFonts w:asciiTheme="majorHAnsi" w:hAnsiTheme="majorHAnsi" w:cstheme="majorHAnsi"/>
          <w:noProof/>
          <w:lang w:val="el-GR"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da-DK"/>
                              </w:rPr>
                              <w:t>Forældrecafé på en grundskole i Frankfurt</w:t>
                            </w:r>
                          </w:p>
                          <w:p w14:paraId="791A1611" w14:textId="77777777" w:rsidR="009410B7" w:rsidRPr="00207E19" w:rsidRDefault="009410B7" w:rsidP="009410B7">
                            <w:pPr>
                              <w:pStyle w:val="Agency-body-text"/>
                            </w:pPr>
                            <w:r w:rsidRPr="00207E19">
                              <w:rPr>
                                <w:lang w:bidi="da-DK"/>
                              </w:rPr>
                              <w:t>I Tyskland startede lærere og en skoleleder en forældrecafé for at forbedre forbindelsen mellem familier og skolen. Målet var at skabe et rum og en tid, hvor man kunne dele erfaringer og meninger og overvinde udfordringer.</w:t>
                            </w:r>
                          </w:p>
                          <w:p w14:paraId="78CD8714" w14:textId="77777777" w:rsidR="009410B7" w:rsidRPr="00207E19" w:rsidRDefault="009410B7" w:rsidP="009410B7">
                            <w:pPr>
                              <w:pStyle w:val="Agency-body-text"/>
                            </w:pPr>
                            <w:r w:rsidRPr="00207E19">
                              <w:rPr>
                                <w:lang w:bidi="da-DK"/>
                              </w:rPr>
                              <w:t>At skabe en venlig atmosfære styrkede forholdet mellem skolen og dens lokalsamfund. Det var også afgørende for at involvere nye forældre og gøre det muligt for forældre med ikke-tysktalende baggrund at interagere med skolen på en anden måde.</w:t>
                            </w:r>
                          </w:p>
                          <w:p w14:paraId="7EC2B4B7" w14:textId="3E6231F4" w:rsidR="009410B7" w:rsidRDefault="009410B7" w:rsidP="009410B7">
                            <w:pPr>
                              <w:pStyle w:val="Agency-body-text"/>
                            </w:pPr>
                            <w:r w:rsidRPr="00207E19">
                              <w:rPr>
                                <w:lang w:bidi="da-DK"/>
                              </w:rPr>
                              <w:t>Dette projekt har vist sig at være meget effektivt på grund af dets ukonventionelle kommunikationsmetode. Udvekslingerne fandt sted i en venlig og intim atmosfære, adskilt fra præstationer, karakterer og vurderinger. Forældrene valgte selv diskussionsemnerne, som nogle gange var meget personlige. Personlige udvekslinger mellem forældre og lærere skabte et grundlag for tillid. Kommunikationskanaler blev mere direkte.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&#13;&#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da-DK"/>
                        </w:rPr>
                        <w:t>Forældrecafé på en grundskole i Frankfurt</w:t>
                      </w:r>
                    </w:p>
                    <w:p w14:paraId="791A1611" w14:textId="77777777" w:rsidR="009410B7" w:rsidRPr="00207E19" w:rsidRDefault="009410B7" w:rsidP="009410B7">
                      <w:pPr>
                        <w:pStyle w:val="Agency-body-text"/>
                      </w:pPr>
                      <w:r w:rsidRPr="00207E19">
                        <w:rPr>
                          <w:lang w:bidi="da-DK"/>
                        </w:rPr>
                        <w:t>I Tyskland startede lærere og en skoleleder en forældrecafé for at forbedre forbindelsen mellem familier og skolen. Målet var at skabe et rum og en tid, hvor man kunne dele erfaringer og meninger og overvinde udfordringer.</w:t>
                      </w:r>
                    </w:p>
                    <w:p w14:paraId="78CD8714" w14:textId="77777777" w:rsidR="009410B7" w:rsidRPr="00207E19" w:rsidRDefault="009410B7" w:rsidP="009410B7">
                      <w:pPr>
                        <w:pStyle w:val="Agency-body-text"/>
                      </w:pPr>
                      <w:r w:rsidRPr="00207E19">
                        <w:rPr>
                          <w:lang w:bidi="da-DK"/>
                        </w:rPr>
                        <w:t>At skabe en venlig atmosfære styrkede forholdet mellem skolen og dens lokalsamfund. Det var også afgørende for at involvere nye forældre og gøre det muligt for forældre med ikke-tysktalende baggrund at interagere med skolen på en anden måde.</w:t>
                      </w:r>
                    </w:p>
                    <w:p w14:paraId="7EC2B4B7" w14:textId="3E6231F4" w:rsidR="009410B7" w:rsidRDefault="009410B7" w:rsidP="009410B7">
                      <w:pPr>
                        <w:pStyle w:val="Agency-body-text"/>
                      </w:pPr>
                      <w:r w:rsidRPr="00207E19">
                        <w:rPr>
                          <w:lang w:bidi="da-DK"/>
                        </w:rPr>
                        <w:t>Dette projekt har vist sig at være meget effektivt på grund af dets ukonventionelle kommunikationsmetode. Udvekslingerne fandt sted i en venlig og intim atmosfære, adskilt fra præstationer, karakterer og vurderinger. Forældrene valgte selv diskussionsemnerne, som nogle gange var meget personlige. Personlige udvekslinger mellem forældre og lærere skabte et grundlag for tillid. Kommunikationskanaler blev mere direkte.</w:t>
                      </w:r>
                    </w:p>
                  </w:txbxContent>
                </v:textbox>
                <w10:anchorlock/>
              </v:shape>
            </w:pict>
          </mc:Fallback>
        </mc:AlternateContent>
      </w:r>
    </w:p>
    <w:p w14:paraId="05C4DA8C" w14:textId="3E8A9B9C" w:rsidR="009410B7" w:rsidRPr="0070667A" w:rsidRDefault="00F574B2" w:rsidP="009410B7">
      <w:pPr>
        <w:pStyle w:val="Agency-body-text"/>
        <w:spacing w:before="240" w:after="240"/>
        <w:rPr>
          <w:rStyle w:val="Hyperlink"/>
          <w:rFonts w:asciiTheme="majorHAnsi" w:hAnsiTheme="majorHAnsi" w:cstheme="majorHAnsi"/>
        </w:rPr>
      </w:pPr>
      <w:r w:rsidRPr="0070667A">
        <w:rPr>
          <w:rFonts w:asciiTheme="majorHAnsi" w:hAnsiTheme="majorHAnsi" w:cstheme="majorHAnsi"/>
          <w:lang w:bidi="da-DK"/>
        </w:rPr>
        <w:t>(Ludwig Weber Schule, Frankfurt, Tyskland)</w:t>
      </w:r>
    </w:p>
    <w:p w14:paraId="7994F80D" w14:textId="675E3DAB" w:rsidR="004A642C" w:rsidRPr="0070667A" w:rsidRDefault="009410B7" w:rsidP="009410B7">
      <w:pPr>
        <w:pStyle w:val="Agency-body-text"/>
        <w:spacing w:before="240" w:after="240"/>
        <w:rPr>
          <w:rFonts w:asciiTheme="majorHAnsi" w:eastAsia="Calibri" w:hAnsiTheme="majorHAnsi" w:cstheme="majorHAnsi"/>
        </w:rPr>
      </w:pPr>
      <w:r w:rsidRPr="0070667A">
        <w:rPr>
          <w:rFonts w:asciiTheme="majorHAnsi" w:hAnsiTheme="majorHAnsi" w:cstheme="majorHAnsi"/>
          <w:noProof/>
          <w:lang w:val="el-GR"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da-DK"/>
                              </w:rPr>
                              <w:t>Covid-19-pandemien og erfaringer fra børnehaver</w:t>
                            </w:r>
                          </w:p>
                          <w:p w14:paraId="79678D38" w14:textId="77777777" w:rsidR="009410B7" w:rsidRDefault="009410B7" w:rsidP="009410B7">
                            <w:pPr>
                              <w:pStyle w:val="Agency-body-text"/>
                            </w:pPr>
                            <w:r>
                              <w:rPr>
                                <w:lang w:bidi="da-DK"/>
                              </w:rPr>
                              <w:t>En undersøgelse viser, hvordan lærere fra Sverige, Norge og USA håndterede pandemirestriktioner i børnehaver. Artiklen rapporterer, at en svensk børnehave udviklede en detaljeret krisehandlingsplan i samarbejde med sit personale og forældrenes rådgivende bestyrelse. I Norge var forældre og skolepersonale involveret i at udvikle en fælles forståelse og strategi for at dele information og indføre sikkerhedsretningslinjer.</w:t>
                            </w:r>
                          </w:p>
                          <w:p w14:paraId="14B8F18B" w14:textId="08DCD24C" w:rsidR="009410B7" w:rsidRDefault="009410B7" w:rsidP="009410B7">
                            <w:pPr>
                              <w:pStyle w:val="Agency-body-text"/>
                            </w:pPr>
                            <w:r>
                              <w:rPr>
                                <w:lang w:bidi="da-DK"/>
                              </w:rPr>
                              <w:t>Disse eksempler viser, hvordan forældre som en del af fællesskabet kan inddrages på forskellige stadier af etableringen af en kultur med effektiv kommunikation.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&#13;&#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da-DK"/>
                        </w:rPr>
                        <w:t>Covid-19-pandemien og erfaringer fra børnehaver</w:t>
                      </w:r>
                    </w:p>
                    <w:p w14:paraId="79678D38" w14:textId="77777777" w:rsidR="009410B7" w:rsidRDefault="009410B7" w:rsidP="009410B7">
                      <w:pPr>
                        <w:pStyle w:val="Agency-body-text"/>
                      </w:pPr>
                      <w:r>
                        <w:rPr>
                          <w:lang w:bidi="da-DK"/>
                        </w:rPr>
                        <w:t>En undersøgelse viser, hvordan lærere fra Sverige, Norge og USA håndterede pandemirestriktioner i børnehaver. Artiklen rapporterer, at en svensk børnehave udviklede en detaljeret krisehandlingsplan i samarbejde med sit personale og forældrenes rådgivende bestyrelse. I Norge var forældre og skolepersonale involveret i at udvikle en fælles forståelse og strategi for at dele information og indføre sikkerhedsretningslinjer.</w:t>
                      </w:r>
                    </w:p>
                    <w:p w14:paraId="14B8F18B" w14:textId="08DCD24C" w:rsidR="009410B7" w:rsidRDefault="009410B7" w:rsidP="009410B7">
                      <w:pPr>
                        <w:pStyle w:val="Agency-body-text"/>
                      </w:pPr>
                      <w:r>
                        <w:rPr>
                          <w:lang w:bidi="da-DK"/>
                        </w:rPr>
                        <w:t>Disse eksempler viser, hvordan forældre som en del af fællesskabet kan inddrages på forskellige stadier af etableringen af en kultur med effektiv kommunikation.</w:t>
                      </w:r>
                    </w:p>
                  </w:txbxContent>
                </v:textbox>
                <w10:anchorlock/>
              </v:shape>
            </w:pict>
          </mc:Fallback>
        </mc:AlternateContent>
      </w:r>
    </w:p>
    <w:p w14:paraId="64F94ADF" w14:textId="66807E0B" w:rsidR="009410B7" w:rsidRPr="0070667A" w:rsidRDefault="00F574B2" w:rsidP="00B46871">
      <w:pPr>
        <w:pStyle w:val="Agency-body-text"/>
        <w:spacing w:before="240" w:after="240"/>
        <w:rPr>
          <w:rFonts w:asciiTheme="majorHAnsi" w:hAnsiTheme="majorHAnsi" w:cstheme="majorHAnsi"/>
        </w:rPr>
      </w:pPr>
      <w:r w:rsidRPr="0070667A">
        <w:rPr>
          <w:rFonts w:asciiTheme="majorHAnsi" w:hAnsiTheme="majorHAnsi" w:cstheme="majorHAnsi"/>
          <w:lang w:bidi="da-DK"/>
        </w:rPr>
        <w:t>(</w:t>
      </w:r>
      <w:proofErr w:type="spellStart"/>
      <w:r w:rsidR="00762575">
        <w:fldChar w:fldCharType="begin"/>
      </w:r>
      <w:r w:rsidR="00762575">
        <w:instrText>HYPERLINK "https://doi.org/10.1007/s13158-020-00267-3"</w:instrText>
      </w:r>
      <w:r w:rsidR="00762575">
        <w:fldChar w:fldCharType="separate"/>
      </w:r>
      <w:r w:rsidRPr="0070667A">
        <w:rPr>
          <w:rStyle w:val="Hyperlink"/>
          <w:rFonts w:asciiTheme="majorHAnsi" w:hAnsiTheme="majorHAnsi" w:cstheme="majorHAnsi"/>
          <w:lang w:bidi="da-DK"/>
        </w:rPr>
        <w:t>Pramling</w:t>
      </w:r>
      <w:proofErr w:type="spellEnd"/>
      <w:r w:rsidRPr="0070667A">
        <w:rPr>
          <w:rStyle w:val="Hyperlink"/>
          <w:rFonts w:asciiTheme="majorHAnsi" w:hAnsiTheme="majorHAnsi" w:cstheme="majorHAnsi"/>
          <w:lang w:bidi="da-DK"/>
        </w:rPr>
        <w:t xml:space="preserve"> Samuelsson, Wagner og Eriksen Ødegaard</w:t>
      </w:r>
      <w:r w:rsidR="00762575">
        <w:rPr>
          <w:rStyle w:val="Hyperlink"/>
          <w:rFonts w:asciiTheme="majorHAnsi" w:hAnsiTheme="majorHAnsi" w:cstheme="majorHAnsi"/>
          <w:lang w:bidi="da-DK"/>
        </w:rPr>
        <w:fldChar w:fldCharType="end"/>
      </w:r>
      <w:r w:rsidRPr="0070667A">
        <w:rPr>
          <w:rFonts w:asciiTheme="majorHAnsi" w:hAnsiTheme="majorHAnsi" w:cstheme="majorHAnsi"/>
          <w:lang w:bidi="da-DK"/>
        </w:rPr>
        <w:t>, 2020)</w:t>
      </w:r>
    </w:p>
    <w:p w14:paraId="5D76A9A3" w14:textId="076E0AA5" w:rsidR="00F54EDD" w:rsidRPr="0070667A" w:rsidRDefault="009410B7" w:rsidP="00764CC9">
      <w:pPr>
        <w:pStyle w:val="Agency-body-text"/>
        <w:rPr>
          <w:rFonts w:asciiTheme="majorHAnsi" w:hAnsiTheme="majorHAnsi" w:cstheme="majorHAnsi"/>
        </w:rPr>
      </w:pPr>
      <w:r w:rsidRPr="0070667A">
        <w:rPr>
          <w:rStyle w:val="Hyperlink"/>
          <w:rFonts w:asciiTheme="majorHAnsi" w:hAnsiTheme="majorHAnsi" w:cstheme="majorHAnsi"/>
          <w:lang w:bidi="da-DK"/>
        </w:rPr>
        <w:br w:type="page"/>
      </w:r>
    </w:p>
    <w:p w14:paraId="5A1C80B3" w14:textId="3C201B61" w:rsidR="006C6491" w:rsidRPr="0070667A" w:rsidRDefault="00481C65" w:rsidP="00544FF6">
      <w:pPr>
        <w:pStyle w:val="Agency-body-text"/>
        <w:keepNext/>
        <w:rPr>
          <w:rFonts w:asciiTheme="majorHAnsi" w:hAnsiTheme="majorHAnsi" w:cstheme="majorHAnsi"/>
        </w:rPr>
      </w:pPr>
      <w:r w:rsidRPr="0070667A">
        <w:rPr>
          <w:rFonts w:asciiTheme="majorHAnsi" w:hAnsiTheme="majorHAnsi" w:cstheme="majorHAnsi"/>
          <w:lang w:bidi="da-DK"/>
        </w:rPr>
        <w:lastRenderedPageBreak/>
        <w:t xml:space="preserve">Det </w:t>
      </w:r>
      <w:r w:rsidRPr="0070667A">
        <w:rPr>
          <w:rFonts w:asciiTheme="majorHAnsi" w:hAnsiTheme="majorHAnsi" w:cstheme="majorHAnsi"/>
          <w:b/>
          <w:lang w:bidi="da-DK"/>
        </w:rPr>
        <w:t>vejledende spørgsmål</w:t>
      </w:r>
      <w:r w:rsidRPr="0070667A">
        <w:rPr>
          <w:rFonts w:asciiTheme="majorHAnsi" w:hAnsiTheme="majorHAnsi" w:cstheme="majorHAnsi"/>
          <w:lang w:bidi="da-DK"/>
        </w:rPr>
        <w:t xml:space="preserve"> og </w:t>
      </w:r>
      <w:r w:rsidRPr="0070667A">
        <w:rPr>
          <w:rFonts w:asciiTheme="majorHAnsi" w:hAnsiTheme="majorHAnsi" w:cstheme="majorHAnsi"/>
          <w:b/>
          <w:lang w:bidi="da-DK"/>
        </w:rPr>
        <w:t>hovedbudskab</w:t>
      </w:r>
      <w:r w:rsidRPr="0070667A">
        <w:rPr>
          <w:rFonts w:asciiTheme="majorHAnsi" w:hAnsiTheme="majorHAnsi" w:cstheme="majorHAnsi"/>
          <w:lang w:bidi="da-DK"/>
        </w:rPr>
        <w:t xml:space="preserve"> kontekstualiserer emnet effektiv kommunikation i forhold til målsætning C. Fokus er </w:t>
      </w:r>
      <w:r w:rsidRPr="0070667A">
        <w:rPr>
          <w:rFonts w:asciiTheme="majorHAnsi" w:hAnsiTheme="majorHAnsi" w:cstheme="majorHAnsi"/>
          <w:b/>
          <w:lang w:bidi="da-DK"/>
        </w:rPr>
        <w:t>effektiv kommunikation og familier</w:t>
      </w:r>
      <w:r w:rsidRPr="0070667A">
        <w:rPr>
          <w:rFonts w:asciiTheme="majorHAnsi" w:hAnsiTheme="majorHAnsi" w:cstheme="majorHAnsi"/>
          <w:lang w:bidi="da-DK"/>
        </w:rPr>
        <w:t>:</w:t>
      </w:r>
    </w:p>
    <w:p w14:paraId="59E8C753" w14:textId="36C729E9" w:rsidR="00FC1A30" w:rsidRPr="0070667A" w:rsidRDefault="00FC1A30" w:rsidP="00544FF6">
      <w:pPr>
        <w:pStyle w:val="Agency-body-text"/>
        <w:keepNext/>
        <w:rPr>
          <w:rFonts w:asciiTheme="majorHAnsi" w:hAnsiTheme="majorHAnsi" w:cstheme="majorHAnsi"/>
        </w:rPr>
      </w:pPr>
      <w:r w:rsidRPr="0070667A">
        <w:rPr>
          <w:rFonts w:asciiTheme="majorHAnsi" w:hAnsiTheme="majorHAnsi" w:cstheme="majorHAnsi"/>
          <w:b/>
          <w:noProof/>
          <w:lang w:val="el-GR" w:eastAsia="el-GR"/>
        </w:rPr>
        <w:drawing>
          <wp:anchor distT="0" distB="0" distL="114300" distR="114300" simplePos="0" relativeHeight="251637776" behindDoc="0" locked="0" layoutInCell="1" allowOverlap="1" wp14:anchorId="35DA02EE" wp14:editId="1121B6F7">
            <wp:simplePos x="0" y="0"/>
            <wp:positionH relativeFrom="column">
              <wp:posOffset>0</wp:posOffset>
            </wp:positionH>
            <wp:positionV relativeFrom="paragraph">
              <wp:posOffset>179917</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7C88967D" w:rsidR="009410B7" w:rsidRPr="0070667A" w:rsidRDefault="00EA4F4D" w:rsidP="009410B7">
      <w:pPr>
        <w:pStyle w:val="Agency-body-text"/>
        <w:keepNext/>
        <w:spacing w:after="480"/>
        <w:ind w:left="1701"/>
        <w:rPr>
          <w:rFonts w:asciiTheme="majorHAnsi" w:hAnsiTheme="majorHAnsi" w:cstheme="majorHAnsi"/>
          <w:b/>
          <w:bCs/>
        </w:rPr>
      </w:pPr>
      <w:r w:rsidRPr="0070667A">
        <w:rPr>
          <w:rFonts w:asciiTheme="majorHAnsi" w:hAnsiTheme="majorHAnsi" w:cstheme="majorHAnsi"/>
          <w:b/>
          <w:lang w:bidi="da-DK"/>
        </w:rPr>
        <w:t>Hvordan kan en kultur med effektiv kommunikation på uddannelsesområdet gøre det muligt for familier at henvise til støttende forbindelser i lokalsamfundet for at imødekomme alle elever og studerendes behov?</w:t>
      </w:r>
    </w:p>
    <w:p w14:paraId="72517E75" w14:textId="1F022768" w:rsidR="00EA4F4D" w:rsidRPr="0070667A" w:rsidRDefault="00D55282" w:rsidP="00FC1A30">
      <w:pPr>
        <w:pStyle w:val="Agency-body-text"/>
        <w:ind w:left="1701"/>
        <w:rPr>
          <w:rFonts w:asciiTheme="majorHAnsi" w:hAnsiTheme="majorHAnsi" w:cstheme="majorHAnsi"/>
        </w:rPr>
      </w:pPr>
      <w:r w:rsidRPr="0070667A">
        <w:rPr>
          <w:rFonts w:asciiTheme="majorHAnsi" w:hAnsiTheme="majorHAnsi" w:cstheme="majorHAnsi"/>
          <w:i/>
          <w:noProof/>
          <w:lang w:val="el-GR" w:eastAsia="el-GR"/>
        </w:rPr>
        <w:drawing>
          <wp:anchor distT="0" distB="0" distL="114300" distR="114300" simplePos="0" relativeHeight="251637777" behindDoc="0" locked="0" layoutInCell="1" allowOverlap="1" wp14:anchorId="6A601159" wp14:editId="6783FB46">
            <wp:simplePos x="0" y="0"/>
            <wp:positionH relativeFrom="column">
              <wp:posOffset>0</wp:posOffset>
            </wp:positionH>
            <wp:positionV relativeFrom="paragraph">
              <wp:posOffset>2963</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70667A">
        <w:rPr>
          <w:rFonts w:asciiTheme="majorHAnsi" w:hAnsiTheme="majorHAnsi" w:cstheme="majorHAnsi"/>
          <w:i/>
          <w:lang w:bidi="da-DK"/>
        </w:rPr>
        <w:t>Hovedbudskab:</w:t>
      </w:r>
      <w:r w:rsidR="00EA4F4D" w:rsidRPr="0070667A">
        <w:rPr>
          <w:rFonts w:asciiTheme="majorHAnsi" w:hAnsiTheme="majorHAnsi" w:cstheme="majorHAnsi"/>
          <w:lang w:bidi="da-DK"/>
        </w:rPr>
        <w:t xml:space="preserve"> Støttende forbindelser i lokalsamfundet omkring elever og studerende og deres familier kan skabes ved at bruge effektiv kommunikation til at udvikle gode samarbejder mellem beslutningstagere og lokalsamfund. Effektiv kommunikation på uddannelsesområdet understøtter udviklingen af relationer og tillid mellem parter. Disse er centrale elementer for at nå ud til alle elever og studerende og deres familier.</w:t>
      </w:r>
    </w:p>
    <w:p w14:paraId="76ECEBC3" w14:textId="77777777" w:rsidR="00544FF6" w:rsidRPr="0070667A" w:rsidRDefault="00544FF6" w:rsidP="00DB7881">
      <w:pPr>
        <w:pStyle w:val="Agency-body-text"/>
        <w:rPr>
          <w:rFonts w:asciiTheme="majorHAnsi" w:hAnsiTheme="majorHAnsi" w:cstheme="majorHAnsi"/>
        </w:rPr>
      </w:pPr>
      <w:r w:rsidRPr="0070667A">
        <w:rPr>
          <w:rFonts w:asciiTheme="majorHAnsi" w:hAnsiTheme="majorHAnsi" w:cstheme="majorHAnsi"/>
          <w:lang w:bidi="da-DK"/>
        </w:rPr>
        <w:br w:type="page"/>
      </w:r>
    </w:p>
    <w:p w14:paraId="493E27FC" w14:textId="75E5C5D8" w:rsidR="00481C65" w:rsidRPr="0070667A" w:rsidRDefault="00544FF6" w:rsidP="00825BD3">
      <w:pPr>
        <w:pStyle w:val="Agency-heading-2"/>
        <w:rPr>
          <w:rFonts w:asciiTheme="majorHAnsi" w:hAnsiTheme="majorHAnsi" w:cstheme="majorHAnsi"/>
        </w:rPr>
      </w:pPr>
      <w:bookmarkStart w:id="30" w:name="AspirationD"/>
      <w:bookmarkStart w:id="31" w:name="_Toc165538346"/>
      <w:r w:rsidRPr="0070667A">
        <w:rPr>
          <w:rFonts w:asciiTheme="majorHAnsi" w:hAnsiTheme="majorHAnsi" w:cstheme="majorHAnsi"/>
          <w:noProof/>
          <w:lang w:val="el-GR" w:eastAsia="el-GR"/>
        </w:rPr>
        <w:lastRenderedPageBreak/>
        <w:drawing>
          <wp:anchor distT="0" distB="0" distL="114300" distR="114300" simplePos="0" relativeHeight="251637761" behindDoc="0" locked="0" layoutInCell="1" allowOverlap="1" wp14:anchorId="18AD9DB9" wp14:editId="78A8B4A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70667A">
        <w:rPr>
          <w:rFonts w:asciiTheme="majorHAnsi" w:hAnsiTheme="majorHAnsi" w:cstheme="majorHAnsi"/>
          <w:lang w:bidi="da-DK"/>
        </w:rPr>
        <w:t>Målsætning D: Brug af effektiv kommunikation til at imødekomme alle elever og studerendes behov</w:t>
      </w:r>
      <w:bookmarkEnd w:id="30"/>
      <w:bookmarkEnd w:id="31"/>
    </w:p>
    <w:p w14:paraId="2B8930CE" w14:textId="7FC7C8E5" w:rsidR="00E24B57" w:rsidRPr="0070667A" w:rsidRDefault="002A1EF0" w:rsidP="00481C65">
      <w:pPr>
        <w:pStyle w:val="Agency-body-text"/>
        <w:spacing w:before="0" w:after="0"/>
        <w:textAlignment w:val="baseline"/>
        <w:rPr>
          <w:rFonts w:asciiTheme="majorHAnsi" w:hAnsiTheme="majorHAnsi" w:cstheme="majorHAnsi"/>
        </w:rPr>
      </w:pPr>
      <w:r w:rsidRPr="0070667A">
        <w:rPr>
          <w:rFonts w:asciiTheme="majorHAnsi" w:hAnsiTheme="majorHAnsi" w:cstheme="majorHAnsi"/>
          <w:lang w:bidi="da-DK"/>
        </w:rPr>
        <w:t>Effektiv kommunikation på uddannelsesområdet sikrer, at meddelelser og beslutninger kommunikeres på en klar og tilgængelig måde inden for og mellem uddannelsessystemets niveauer. Det involverer forskellige niveauer af parter i beslutningsprocesser. Desuden understøtter det gennemsigtighed og bruger et pålideligt kommunikationsgrundlag. Dette kræver en veletableret kultur med effektiv kommunikation.</w:t>
      </w:r>
    </w:p>
    <w:p w14:paraId="4B7DCE59" w14:textId="62AC45D2" w:rsidR="00484FA2" w:rsidRPr="0070667A" w:rsidRDefault="005C0A5E" w:rsidP="00E24B57">
      <w:pPr>
        <w:pStyle w:val="Agency-body-text"/>
        <w:rPr>
          <w:rFonts w:asciiTheme="majorHAnsi" w:hAnsiTheme="majorHAnsi" w:cstheme="majorHAnsi"/>
        </w:rPr>
      </w:pPr>
      <w:r w:rsidRPr="0070667A">
        <w:rPr>
          <w:rFonts w:asciiTheme="majorHAnsi" w:hAnsiTheme="majorHAnsi" w:cstheme="majorHAnsi"/>
          <w:lang w:bidi="da-DK"/>
        </w:rPr>
        <w:t>Effektiv kommunikation til at imødekomme alle elever og studerendes behov øger elevernes og de studerende trivsel og resiliens, især i krisetider.</w:t>
      </w:r>
    </w:p>
    <w:p w14:paraId="52FAAC06" w14:textId="2B855679" w:rsidR="00481C65" w:rsidRPr="0070667A" w:rsidRDefault="00EE6B71" w:rsidP="00481C65">
      <w:pPr>
        <w:pStyle w:val="Agency-body-text"/>
        <w:spacing w:before="0" w:after="0"/>
        <w:textAlignment w:val="baseline"/>
        <w:rPr>
          <w:rFonts w:asciiTheme="majorHAnsi" w:hAnsiTheme="majorHAnsi" w:cstheme="majorHAnsi"/>
        </w:rPr>
      </w:pPr>
      <w:r w:rsidRPr="0070667A">
        <w:rPr>
          <w:rFonts w:asciiTheme="majorHAnsi" w:hAnsiTheme="majorHAnsi" w:cstheme="majorHAnsi"/>
          <w:noProof/>
          <w:lang w:val="el-GR" w:eastAsia="el-GR"/>
        </w:rPr>
        <w:drawing>
          <wp:anchor distT="0" distB="0" distL="114300" distR="114300" simplePos="0" relativeHeight="251645981" behindDoc="0" locked="0" layoutInCell="1" allowOverlap="1" wp14:anchorId="695A7800" wp14:editId="3448F582">
            <wp:simplePos x="0" y="0"/>
            <wp:positionH relativeFrom="margin">
              <wp:posOffset>4950672</wp:posOffset>
            </wp:positionH>
            <wp:positionV relativeFrom="paragraph">
              <wp:posOffset>507365</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70667A">
        <w:rPr>
          <w:rFonts w:asciiTheme="majorHAnsi" w:hAnsiTheme="majorHAnsi" w:cstheme="majorHAnsi"/>
          <w:lang w:bidi="da-DK"/>
        </w:rPr>
        <w:t>I bidderne af virkeligheden reflekterede Agenturets landerepræsentanter, der deltog i BRIES-aktiviteten, over kommunikationsproblemer, der hidtil havde været til stede under covid-19-pandemien.</w:t>
      </w:r>
    </w:p>
    <w:p w14:paraId="22F2E064" w14:textId="5D29E6BA" w:rsidR="007972D9" w:rsidRPr="0070667A" w:rsidRDefault="009410B7" w:rsidP="00EE6B71">
      <w:pPr>
        <w:pStyle w:val="Agency-body-text"/>
        <w:spacing w:before="360"/>
        <w:rPr>
          <w:rFonts w:asciiTheme="majorHAnsi" w:hAnsiTheme="majorHAnsi" w:cstheme="majorHAnsi"/>
        </w:rPr>
      </w:pPr>
      <w:r w:rsidRPr="0070667A">
        <w:rPr>
          <w:rFonts w:asciiTheme="majorHAnsi" w:hAnsiTheme="majorHAnsi" w:cstheme="majorHAnsi"/>
          <w:noProof/>
          <w:lang w:val="el-GR"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da-DK"/>
                              </w:rPr>
                              <w:t>Bidder af virkeligheden:</w:t>
                            </w:r>
                          </w:p>
                          <w:p w14:paraId="32D89E4E" w14:textId="77777777" w:rsidR="009410B7" w:rsidRPr="00F478EB" w:rsidRDefault="009410B7" w:rsidP="009410B7">
                            <w:pPr>
                              <w:pStyle w:val="Agency-body-text"/>
                              <w:numPr>
                                <w:ilvl w:val="0"/>
                                <w:numId w:val="2"/>
                              </w:numPr>
                              <w:ind w:left="284"/>
                            </w:pPr>
                            <w:r w:rsidRPr="00F478EB">
                              <w:rPr>
                                <w:lang w:bidi="da-DK"/>
                              </w:rPr>
                              <w:t xml:space="preserve">Alle lande, der er involveret i BRIES-aktiviteterne, har rapporteret om </w:t>
                            </w:r>
                            <w:r w:rsidRPr="00F478EB">
                              <w:rPr>
                                <w:b/>
                                <w:lang w:bidi="da-DK"/>
                              </w:rPr>
                              <w:t>behovet for foranstaltninger</w:t>
                            </w:r>
                            <w:r w:rsidRPr="00F478EB">
                              <w:rPr>
                                <w:lang w:bidi="da-DK"/>
                              </w:rPr>
                              <w:t xml:space="preserve"> vedrørende kommunikation med parter med hensyn til at kunne imødekomme behovene hos elever og studerende, der sårbare overfor eksklusion i krisetider.</w:t>
                            </w:r>
                          </w:p>
                          <w:p w14:paraId="3B3DE217" w14:textId="77777777" w:rsidR="009410B7" w:rsidRPr="00F478EB" w:rsidRDefault="009410B7" w:rsidP="009410B7">
                            <w:pPr>
                              <w:pStyle w:val="Agency-body-text"/>
                              <w:numPr>
                                <w:ilvl w:val="0"/>
                                <w:numId w:val="2"/>
                              </w:numPr>
                              <w:ind w:left="284"/>
                            </w:pPr>
                            <w:r w:rsidRPr="00F478EB">
                              <w:rPr>
                                <w:lang w:bidi="da-DK"/>
                              </w:rPr>
                              <w:t xml:space="preserve">Landene har rapporteret vigtigheden af at </w:t>
                            </w:r>
                            <w:r w:rsidRPr="00F478EB">
                              <w:rPr>
                                <w:b/>
                                <w:lang w:bidi="da-DK"/>
                              </w:rPr>
                              <w:t>bruge flere måder at kommunikere</w:t>
                            </w:r>
                            <w:r w:rsidRPr="00F478EB">
                              <w:rPr>
                                <w:lang w:bidi="da-DK"/>
                              </w:rPr>
                              <w:t xml:space="preserve"> med parter på. Mange forskellige kanaler betragtes som et centralt element i kommunikationen på politisk niveau.</w:t>
                            </w:r>
                          </w:p>
                          <w:p w14:paraId="50175855" w14:textId="77777777" w:rsidR="009410B7" w:rsidRPr="00F478EB" w:rsidRDefault="009410B7" w:rsidP="009410B7">
                            <w:pPr>
                              <w:pStyle w:val="Agency-body-text"/>
                              <w:numPr>
                                <w:ilvl w:val="0"/>
                                <w:numId w:val="2"/>
                              </w:numPr>
                              <w:ind w:left="284"/>
                            </w:pPr>
                            <w:r w:rsidRPr="00F478EB">
                              <w:rPr>
                                <w:lang w:bidi="da-DK"/>
                              </w:rPr>
                              <w:t>Landene anførte også, at kommunikationen med parterne</w:t>
                            </w:r>
                            <w:r w:rsidRPr="00F478EB">
                              <w:rPr>
                                <w:b/>
                                <w:lang w:bidi="da-DK"/>
                              </w:rPr>
                              <w:t xml:space="preserve"> ikke havde nogen direkte effekt på udviklingen af politikker</w:t>
                            </w:r>
                            <w:r w:rsidRPr="00F478EB">
                              <w:rPr>
                                <w:lang w:bidi="da-DK"/>
                              </w:rPr>
                              <w:t xml:space="preserve">. Nogle tilskrev dette krisens pludselige indtræden og begrænsede tid til at sikre parternes deltagelse. De var imidlertid overbeviste om, at parterne bør have </w:t>
                            </w:r>
                            <w:r w:rsidRPr="00F478EB">
                              <w:rPr>
                                <w:b/>
                                <w:lang w:bidi="da-DK"/>
                              </w:rPr>
                              <w:t>mulighed for at give feedback</w:t>
                            </w:r>
                            <w:r w:rsidRPr="00F478EB">
                              <w:rPr>
                                <w:lang w:bidi="da-DK"/>
                              </w:rPr>
                              <w:t xml:space="preserve"> og </w:t>
                            </w:r>
                            <w:r w:rsidRPr="00F478EB">
                              <w:rPr>
                                <w:b/>
                                <w:lang w:bidi="da-DK"/>
                              </w:rPr>
                              <w:t>input</w:t>
                            </w:r>
                            <w:r w:rsidRPr="00F478EB">
                              <w:rPr>
                                <w:lang w:bidi="da-DK"/>
                              </w:rPr>
                              <w:t xml:space="preserve"> til udviklingen af politikker. Dette kan være med til at sikre, at politikkerne er lydhøre over for parternes behov og effektivt kan håndtere en krise. Fordi kommunikationen går begge veje, er der desuden læring og indvirkning at vinde fra kommunikationen.</w:t>
                            </w:r>
                          </w:p>
                          <w:p w14:paraId="1B3D9C4C" w14:textId="0F0E830C" w:rsidR="009410B7" w:rsidRDefault="009410B7" w:rsidP="009410B7">
                            <w:pPr>
                              <w:pStyle w:val="Agency-body-text"/>
                              <w:numPr>
                                <w:ilvl w:val="0"/>
                                <w:numId w:val="2"/>
                              </w:numPr>
                              <w:ind w:left="284"/>
                            </w:pPr>
                            <w:r w:rsidRPr="00F478EB">
                              <w:rPr>
                                <w:lang w:bidi="da-DK"/>
                              </w:rPr>
                              <w:t xml:space="preserve">Landene anførte, at kommunikationen bør være </w:t>
                            </w:r>
                            <w:r w:rsidRPr="00F478EB">
                              <w:rPr>
                                <w:b/>
                                <w:lang w:bidi="da-DK"/>
                              </w:rPr>
                              <w:t>gennemsigtig</w:t>
                            </w:r>
                            <w:r w:rsidRPr="00F478EB">
                              <w:rPr>
                                <w:lang w:bidi="da-DK"/>
                              </w:rPr>
                              <w:t xml:space="preserve">, og at parterne skal have </w:t>
                            </w:r>
                            <w:r w:rsidRPr="00F478EB">
                              <w:rPr>
                                <w:b/>
                                <w:lang w:bidi="da-DK"/>
                              </w:rPr>
                              <w:t>så meget information som muligt</w:t>
                            </w:r>
                            <w:r w:rsidRPr="00F478EB">
                              <w:rPr>
                                <w:lang w:bidi="da-DK"/>
                              </w:rPr>
                              <w:t xml:space="preserve"> om krisen, processen for udvikling af politikker og rationalet bag politiske beslutninger.</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&#13;&#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da-DK"/>
                        </w:rPr>
                        <w:t>Bidder af virkeligheden:</w:t>
                      </w:r>
                    </w:p>
                    <w:p w14:paraId="32D89E4E" w14:textId="77777777" w:rsidR="009410B7" w:rsidRPr="00F478EB" w:rsidRDefault="009410B7" w:rsidP="009410B7">
                      <w:pPr>
                        <w:pStyle w:val="Agency-body-text"/>
                        <w:numPr>
                          <w:ilvl w:val="0"/>
                          <w:numId w:val="2"/>
                        </w:numPr>
                        <w:ind w:left="284"/>
                      </w:pPr>
                      <w:r w:rsidRPr="00F478EB">
                        <w:rPr>
                          <w:lang w:bidi="da-DK"/>
                        </w:rPr>
                        <w:t xml:space="preserve">Alle lande, der er involveret i BRIES-aktiviteterne, har rapporteret om </w:t>
                      </w:r>
                      <w:r w:rsidRPr="00F478EB">
                        <w:rPr>
                          <w:b/>
                          <w:lang w:bidi="da-DK"/>
                        </w:rPr>
                        <w:t>behovet for foranstaltninger</w:t>
                      </w:r>
                      <w:r w:rsidRPr="00F478EB">
                        <w:rPr>
                          <w:lang w:bidi="da-DK"/>
                        </w:rPr>
                        <w:t xml:space="preserve"> vedrørende kommunikation med parter med hensyn til at kunne imødekomme behovene hos elever og studerende, der sårbare overfor eksklusion i krisetider.</w:t>
                      </w:r>
                    </w:p>
                    <w:p w14:paraId="3B3DE217" w14:textId="77777777" w:rsidR="009410B7" w:rsidRPr="00F478EB" w:rsidRDefault="009410B7" w:rsidP="009410B7">
                      <w:pPr>
                        <w:pStyle w:val="Agency-body-text"/>
                        <w:numPr>
                          <w:ilvl w:val="0"/>
                          <w:numId w:val="2"/>
                        </w:numPr>
                        <w:ind w:left="284"/>
                      </w:pPr>
                      <w:r w:rsidRPr="00F478EB">
                        <w:rPr>
                          <w:lang w:bidi="da-DK"/>
                        </w:rPr>
                        <w:t xml:space="preserve">Landene har rapporteret vigtigheden af at </w:t>
                      </w:r>
                      <w:r w:rsidRPr="00F478EB">
                        <w:rPr>
                          <w:b/>
                          <w:lang w:bidi="da-DK"/>
                        </w:rPr>
                        <w:t>bruge flere måder at kommunikere</w:t>
                      </w:r>
                      <w:r w:rsidRPr="00F478EB">
                        <w:rPr>
                          <w:lang w:bidi="da-DK"/>
                        </w:rPr>
                        <w:t xml:space="preserve"> med parter på. Mange forskellige kanaler betragtes som et centralt element i kommunikationen på politisk niveau.</w:t>
                      </w:r>
                    </w:p>
                    <w:p w14:paraId="50175855" w14:textId="77777777" w:rsidR="009410B7" w:rsidRPr="00F478EB" w:rsidRDefault="009410B7" w:rsidP="009410B7">
                      <w:pPr>
                        <w:pStyle w:val="Agency-body-text"/>
                        <w:numPr>
                          <w:ilvl w:val="0"/>
                          <w:numId w:val="2"/>
                        </w:numPr>
                        <w:ind w:left="284"/>
                      </w:pPr>
                      <w:r w:rsidRPr="00F478EB">
                        <w:rPr>
                          <w:lang w:bidi="da-DK"/>
                        </w:rPr>
                        <w:t>Landene anførte også, at kommunikationen med parterne</w:t>
                      </w:r>
                      <w:r w:rsidRPr="00F478EB">
                        <w:rPr>
                          <w:b/>
                          <w:lang w:bidi="da-DK"/>
                        </w:rPr>
                        <w:t xml:space="preserve"> ikke havde nogen direkte effekt på udviklingen af politikker</w:t>
                      </w:r>
                      <w:r w:rsidRPr="00F478EB">
                        <w:rPr>
                          <w:lang w:bidi="da-DK"/>
                        </w:rPr>
                        <w:t xml:space="preserve">. Nogle tilskrev dette krisens pludselige indtræden og begrænsede tid til at sikre parternes deltagelse. De var imidlertid overbeviste om, at parterne bør have </w:t>
                      </w:r>
                      <w:r w:rsidRPr="00F478EB">
                        <w:rPr>
                          <w:b/>
                          <w:lang w:bidi="da-DK"/>
                        </w:rPr>
                        <w:t>mulighed for at give feedback</w:t>
                      </w:r>
                      <w:r w:rsidRPr="00F478EB">
                        <w:rPr>
                          <w:lang w:bidi="da-DK"/>
                        </w:rPr>
                        <w:t xml:space="preserve"> og </w:t>
                      </w:r>
                      <w:r w:rsidRPr="00F478EB">
                        <w:rPr>
                          <w:b/>
                          <w:lang w:bidi="da-DK"/>
                        </w:rPr>
                        <w:t>input</w:t>
                      </w:r>
                      <w:r w:rsidRPr="00F478EB">
                        <w:rPr>
                          <w:lang w:bidi="da-DK"/>
                        </w:rPr>
                        <w:t xml:space="preserve"> til udviklingen af politikker. Dette kan være med til at sikre, at politikkerne er lydhøre over for parternes behov og effektivt kan håndtere en krise. Fordi kommunikationen går begge veje, er der desuden læring og indvirkning at vinde fra kommunikationen.</w:t>
                      </w:r>
                    </w:p>
                    <w:p w14:paraId="1B3D9C4C" w14:textId="0F0E830C" w:rsidR="009410B7" w:rsidRDefault="009410B7" w:rsidP="009410B7">
                      <w:pPr>
                        <w:pStyle w:val="Agency-body-text"/>
                        <w:numPr>
                          <w:ilvl w:val="0"/>
                          <w:numId w:val="2"/>
                        </w:numPr>
                        <w:ind w:left="284"/>
                      </w:pPr>
                      <w:r w:rsidRPr="00F478EB">
                        <w:rPr>
                          <w:lang w:bidi="da-DK"/>
                        </w:rPr>
                        <w:t xml:space="preserve">Landene anførte, at kommunikationen bør være </w:t>
                      </w:r>
                      <w:r w:rsidRPr="00F478EB">
                        <w:rPr>
                          <w:b/>
                          <w:lang w:bidi="da-DK"/>
                        </w:rPr>
                        <w:t>gennemsigtig</w:t>
                      </w:r>
                      <w:r w:rsidRPr="00F478EB">
                        <w:rPr>
                          <w:lang w:bidi="da-DK"/>
                        </w:rPr>
                        <w:t xml:space="preserve">, og at parterne skal have </w:t>
                      </w:r>
                      <w:r w:rsidRPr="00F478EB">
                        <w:rPr>
                          <w:b/>
                          <w:lang w:bidi="da-DK"/>
                        </w:rPr>
                        <w:t>så meget information som muligt</w:t>
                      </w:r>
                      <w:r w:rsidRPr="00F478EB">
                        <w:rPr>
                          <w:lang w:bidi="da-DK"/>
                        </w:rPr>
                        <w:t xml:space="preserve"> om krisen, processen for udvikling af politikker og rationalet bag politiske beslutninger.</w:t>
                      </w:r>
                    </w:p>
                  </w:txbxContent>
                </v:textbox>
                <w10:anchorlock/>
              </v:shape>
            </w:pict>
          </mc:Fallback>
        </mc:AlternateContent>
      </w:r>
    </w:p>
    <w:p w14:paraId="0926F18E" w14:textId="745F0F75" w:rsidR="004A642C" w:rsidRPr="0070667A" w:rsidRDefault="004A642C" w:rsidP="0024478D">
      <w:pPr>
        <w:pStyle w:val="Agency-heading-3"/>
        <w:outlineLvl w:val="2"/>
        <w:rPr>
          <w:rFonts w:asciiTheme="majorHAnsi" w:hAnsiTheme="majorHAnsi" w:cstheme="majorHAnsi"/>
        </w:rPr>
      </w:pPr>
      <w:bookmarkStart w:id="32" w:name="AspirationDPractice"/>
      <w:bookmarkStart w:id="33" w:name="_Toc165538347"/>
      <w:r w:rsidRPr="0070667A">
        <w:rPr>
          <w:rFonts w:asciiTheme="majorHAnsi" w:hAnsiTheme="majorHAnsi" w:cstheme="majorHAnsi"/>
          <w:lang w:bidi="da-DK"/>
        </w:rPr>
        <w:lastRenderedPageBreak/>
        <w:t>Inspirerende praksis for målsætning D</w:t>
      </w:r>
      <w:bookmarkEnd w:id="32"/>
      <w:bookmarkEnd w:id="33"/>
    </w:p>
    <w:p w14:paraId="360D8285" w14:textId="525B7DAF" w:rsidR="004A642C" w:rsidRPr="0070667A" w:rsidRDefault="004A642C" w:rsidP="00DB7881">
      <w:pPr>
        <w:pStyle w:val="Agency-body-text"/>
        <w:keepNext/>
        <w:rPr>
          <w:rFonts w:asciiTheme="majorHAnsi" w:eastAsia="Calibri" w:hAnsiTheme="majorHAnsi" w:cstheme="majorHAnsi"/>
        </w:rPr>
      </w:pPr>
      <w:r w:rsidRPr="0070667A">
        <w:rPr>
          <w:rFonts w:asciiTheme="majorHAnsi" w:hAnsiTheme="majorHAnsi" w:cstheme="majorHAnsi"/>
          <w:lang w:bidi="da-DK"/>
        </w:rPr>
        <w:t>Dette eksempel sikrer inddragelse af parter i politiske beslutningsprocesser og muligheder for at kommunikere.</w:t>
      </w:r>
    </w:p>
    <w:p w14:paraId="3F54E90E" w14:textId="62E15DBF" w:rsidR="004A642C" w:rsidRPr="0070667A" w:rsidRDefault="00EF7C70" w:rsidP="00EF7C70">
      <w:pPr>
        <w:pStyle w:val="Agency-body-text"/>
        <w:keepNext/>
        <w:rPr>
          <w:rFonts w:asciiTheme="majorHAnsi" w:eastAsia="Calibri" w:hAnsiTheme="majorHAnsi" w:cstheme="majorHAnsi"/>
        </w:rPr>
      </w:pPr>
      <w:r w:rsidRPr="0070667A">
        <w:rPr>
          <w:rFonts w:asciiTheme="majorHAnsi" w:hAnsiTheme="majorHAnsi" w:cstheme="majorHAnsi"/>
          <w:noProof/>
          <w:lang w:val="el-GR"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70667A"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70667A">
                              <w:rPr>
                                <w:rStyle w:val="normaltextrun"/>
                                <w:rFonts w:asciiTheme="majorHAnsi" w:hAnsiTheme="majorHAnsi" w:cstheme="majorHAnsi"/>
                                <w:b/>
                                <w:lang w:bidi="da-DK"/>
                              </w:rPr>
                              <w:t>Hele regeringens strategi for at forbedre handicappedes liv og fremme større inklusion i Irland</w:t>
                            </w:r>
                          </w:p>
                          <w:p w14:paraId="75EB20EC" w14:textId="77777777" w:rsidR="00EF7C70" w:rsidRPr="0070667A" w:rsidRDefault="00EF7C70" w:rsidP="00EF7C70">
                            <w:pPr>
                              <w:pStyle w:val="Agency-body-text"/>
                              <w:rPr>
                                <w:rFonts w:asciiTheme="majorHAnsi" w:hAnsiTheme="majorHAnsi" w:cstheme="majorHAnsi"/>
                              </w:rPr>
                            </w:pPr>
                            <w:r w:rsidRPr="0070667A">
                              <w:rPr>
                                <w:rFonts w:asciiTheme="majorHAnsi" w:hAnsiTheme="majorHAnsi" w:cstheme="majorHAnsi"/>
                                <w:lang w:bidi="da-DK"/>
                              </w:rPr>
                              <w:t>I Irland udviklede og implementerede forskellige partsgrupper en national strategi for inklusion af personer med handicap mellem 2017 og 2022. Denne proces for udvikling af politikker skabte en platform, der tilskyndede hver part til at deltage og drøfte, og den støttede kommunikation mellem parter generelt.</w:t>
                            </w:r>
                          </w:p>
                          <w:p w14:paraId="3279D837" w14:textId="3F8BE44A" w:rsidR="00EF7C70" w:rsidRPr="0070667A" w:rsidRDefault="00EF7C70" w:rsidP="00EF7C70">
                            <w:pPr>
                              <w:pStyle w:val="Agency-body-text"/>
                              <w:rPr>
                                <w:rFonts w:asciiTheme="majorHAnsi" w:hAnsiTheme="majorHAnsi" w:cstheme="majorHAnsi"/>
                              </w:rPr>
                            </w:pPr>
                            <w:r w:rsidRPr="0070667A">
                              <w:rPr>
                                <w:rFonts w:asciiTheme="majorHAnsi" w:hAnsiTheme="majorHAnsi" w:cstheme="majorHAnsi"/>
                                <w:lang w:bidi="da-DK"/>
                              </w:rPr>
                              <w:t xml:space="preserve">Processen med at udvikle og implementere strategien har vist måder at udvikle effektiv kommunikation og samarbejde på. En </w:t>
                            </w:r>
                            <w:r w:rsidR="003B40C2" w:rsidRPr="003B40C2">
                              <w:rPr>
                                <w:rFonts w:asciiTheme="majorHAnsi" w:hAnsiTheme="majorHAnsi" w:cstheme="majorHAnsi"/>
                                <w:lang w:bidi="da-DK"/>
                              </w:rPr>
                              <w:t>»</w:t>
                            </w:r>
                            <w:r w:rsidRPr="0070667A">
                              <w:rPr>
                                <w:rFonts w:asciiTheme="majorHAnsi" w:hAnsiTheme="majorHAnsi" w:cstheme="majorHAnsi"/>
                                <w:lang w:bidi="da-DK"/>
                              </w:rPr>
                              <w:t>samlet</w:t>
                            </w:r>
                            <w:r w:rsidR="0015081C" w:rsidRPr="0015081C">
                              <w:rPr>
                                <w:rFonts w:asciiTheme="majorHAnsi" w:hAnsiTheme="majorHAnsi" w:cstheme="majorHAnsi"/>
                                <w:lang w:bidi="da-DK"/>
                              </w:rPr>
                              <w:t>«</w:t>
                            </w:r>
                            <w:r w:rsidRPr="0070667A">
                              <w:rPr>
                                <w:rFonts w:asciiTheme="majorHAnsi" w:hAnsiTheme="majorHAnsi" w:cstheme="majorHAnsi"/>
                                <w:lang w:bidi="da-DK"/>
                              </w:rPr>
                              <w:t xml:space="preserve"> tilgang lettede kommunikationen mellem parter på nationalt og lokalt plan. Dette førte til positivt engagement og udviklede en fælles forståelse af, hvordan man samarbejder, kommunikerer og arbejder i fællesskab.</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" fillcolor="white [3201]" strokecolor="#00b050" strokeweight="2pt">
                <v:stroke linestyle="thinThin"/>
                <v:textbox style="mso-fit-shape-to-text:t" inset="3mm,2mm,3mm,2mm">
                  <w:txbxContent>
                    <w:p w14:paraId="46CB077D" w14:textId="77777777" w:rsidR="00EF7C70" w:rsidRPr="0070667A"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70667A">
                        <w:rPr>
                          <w:rStyle w:val="normaltextrun"/>
                          <w:rFonts w:asciiTheme="majorHAnsi" w:hAnsiTheme="majorHAnsi" w:cstheme="majorHAnsi"/>
                          <w:b/>
                          <w:lang w:bidi="da-DK"/>
                        </w:rPr>
                        <w:t>Hele regeringens strategi for at forbedre handicappedes liv og fremme større inklusion i Irland</w:t>
                      </w:r>
                    </w:p>
                    <w:p w14:paraId="75EB20EC" w14:textId="77777777" w:rsidR="00EF7C70" w:rsidRPr="0070667A" w:rsidRDefault="00EF7C70" w:rsidP="00EF7C70">
                      <w:pPr>
                        <w:pStyle w:val="Agency-body-text"/>
                        <w:rPr>
                          <w:rFonts w:asciiTheme="majorHAnsi" w:hAnsiTheme="majorHAnsi" w:cstheme="majorHAnsi"/>
                        </w:rPr>
                      </w:pPr>
                      <w:r w:rsidRPr="0070667A">
                        <w:rPr>
                          <w:rFonts w:asciiTheme="majorHAnsi" w:hAnsiTheme="majorHAnsi" w:cstheme="majorHAnsi"/>
                          <w:lang w:bidi="da-DK"/>
                        </w:rPr>
                        <w:t>I Irland udviklede og implementerede forskellige partsgrupper en national strategi for inklusion af personer med handicap mellem 2017 og 2022. Denne proces for udvikling af politikker skabte en platform, der tilskyndede hver part til at deltage og drøfte, og den støttede kommunikation mellem parter generelt.</w:t>
                      </w:r>
                    </w:p>
                    <w:p w14:paraId="3279D837" w14:textId="3F8BE44A" w:rsidR="00EF7C70" w:rsidRPr="0070667A" w:rsidRDefault="00EF7C70" w:rsidP="00EF7C70">
                      <w:pPr>
                        <w:pStyle w:val="Agency-body-text"/>
                        <w:rPr>
                          <w:rFonts w:asciiTheme="majorHAnsi" w:hAnsiTheme="majorHAnsi" w:cstheme="majorHAnsi"/>
                        </w:rPr>
                      </w:pPr>
                      <w:r w:rsidRPr="0070667A">
                        <w:rPr>
                          <w:rFonts w:asciiTheme="majorHAnsi" w:hAnsiTheme="majorHAnsi" w:cstheme="majorHAnsi"/>
                          <w:lang w:bidi="da-DK"/>
                        </w:rPr>
                        <w:t xml:space="preserve">Processen med at udvikle og implementere strategien har vist måder at udvikle effektiv kommunikation og samarbejde på. En </w:t>
                      </w:r>
                      <w:r w:rsidR="003B40C2" w:rsidRPr="003B40C2">
                        <w:rPr>
                          <w:rFonts w:asciiTheme="majorHAnsi" w:hAnsiTheme="majorHAnsi" w:cstheme="majorHAnsi"/>
                          <w:lang w:bidi="da-DK"/>
                        </w:rPr>
                        <w:t>»</w:t>
                      </w:r>
                      <w:r w:rsidRPr="0070667A">
                        <w:rPr>
                          <w:rFonts w:asciiTheme="majorHAnsi" w:hAnsiTheme="majorHAnsi" w:cstheme="majorHAnsi"/>
                          <w:lang w:bidi="da-DK"/>
                        </w:rPr>
                        <w:t>samlet</w:t>
                      </w:r>
                      <w:r w:rsidR="0015081C" w:rsidRPr="0015081C">
                        <w:rPr>
                          <w:rFonts w:asciiTheme="majorHAnsi" w:hAnsiTheme="majorHAnsi" w:cstheme="majorHAnsi"/>
                          <w:lang w:bidi="da-DK"/>
                        </w:rPr>
                        <w:t>«</w:t>
                      </w:r>
                      <w:r w:rsidRPr="0070667A">
                        <w:rPr>
                          <w:rFonts w:asciiTheme="majorHAnsi" w:hAnsiTheme="majorHAnsi" w:cstheme="majorHAnsi"/>
                          <w:lang w:bidi="da-DK"/>
                        </w:rPr>
                        <w:t xml:space="preserve"> tilgang lettede kommunikationen mellem parter på nationalt og lokalt plan. Dette førte til positivt engagement og udviklede en fælles forståelse af, hvordan man samarbejder, kommunikerer og arbejder i fællesskab.</w:t>
                      </w:r>
                    </w:p>
                  </w:txbxContent>
                </v:textbox>
                <w10:anchorlock/>
              </v:shape>
            </w:pict>
          </mc:Fallback>
        </mc:AlternateContent>
      </w:r>
    </w:p>
    <w:p w14:paraId="036FC18C" w14:textId="75EDF274" w:rsidR="00F54EDD" w:rsidRPr="0070667A" w:rsidRDefault="00F574B2" w:rsidP="00DB7881">
      <w:pPr>
        <w:pStyle w:val="Agency-body-text"/>
        <w:spacing w:before="240" w:after="240"/>
        <w:textAlignment w:val="baseline"/>
        <w:rPr>
          <w:rFonts w:asciiTheme="majorHAnsi" w:hAnsiTheme="majorHAnsi" w:cstheme="majorHAnsi"/>
        </w:rPr>
      </w:pPr>
      <w:r w:rsidRPr="00E86DEB">
        <w:rPr>
          <w:rFonts w:asciiTheme="majorHAnsi" w:hAnsiTheme="majorHAnsi" w:cstheme="majorHAnsi"/>
          <w:lang w:val="en-GB" w:bidi="da-DK"/>
        </w:rPr>
        <w:t>(</w:t>
      </w:r>
      <w:hyperlink r:id="rId77" w:history="1">
        <w:r w:rsidRPr="00E86DEB">
          <w:rPr>
            <w:rStyle w:val="Hyperlink"/>
            <w:rFonts w:asciiTheme="majorHAnsi" w:hAnsiTheme="majorHAnsi" w:cstheme="majorHAnsi"/>
            <w:lang w:val="en-GB" w:bidi="da-DK"/>
          </w:rPr>
          <w:t>Department of Children, Equality, Disability, Integration and Youth</w:t>
        </w:r>
      </w:hyperlink>
      <w:r w:rsidRPr="0070667A">
        <w:rPr>
          <w:rFonts w:asciiTheme="majorHAnsi" w:hAnsiTheme="majorHAnsi" w:cstheme="majorHAnsi"/>
          <w:lang w:bidi="da-DK"/>
        </w:rPr>
        <w:t>, 2017)</w:t>
      </w:r>
    </w:p>
    <w:p w14:paraId="17C13127" w14:textId="5D763A03" w:rsidR="00A425AB" w:rsidRPr="0070667A" w:rsidRDefault="00A425AB" w:rsidP="00DB7881">
      <w:pPr>
        <w:pStyle w:val="Agency-body-text"/>
        <w:keepNext/>
        <w:rPr>
          <w:rFonts w:asciiTheme="majorHAnsi" w:hAnsiTheme="majorHAnsi" w:cstheme="majorHAnsi"/>
        </w:rPr>
      </w:pPr>
      <w:r w:rsidRPr="0070667A">
        <w:rPr>
          <w:rFonts w:asciiTheme="majorHAnsi" w:hAnsiTheme="majorHAnsi" w:cstheme="majorHAnsi"/>
          <w:lang w:bidi="da-DK"/>
        </w:rPr>
        <w:t xml:space="preserve">Det </w:t>
      </w:r>
      <w:r w:rsidRPr="0070667A">
        <w:rPr>
          <w:rFonts w:asciiTheme="majorHAnsi" w:hAnsiTheme="majorHAnsi" w:cstheme="majorHAnsi"/>
          <w:b/>
          <w:lang w:bidi="da-DK"/>
        </w:rPr>
        <w:t>vejledende spørgsmål</w:t>
      </w:r>
      <w:r w:rsidRPr="0070667A">
        <w:rPr>
          <w:rFonts w:asciiTheme="majorHAnsi" w:hAnsiTheme="majorHAnsi" w:cstheme="majorHAnsi"/>
          <w:lang w:bidi="da-DK"/>
        </w:rPr>
        <w:t xml:space="preserve"> og </w:t>
      </w:r>
      <w:r w:rsidRPr="0070667A">
        <w:rPr>
          <w:rFonts w:asciiTheme="majorHAnsi" w:hAnsiTheme="majorHAnsi" w:cstheme="majorHAnsi"/>
          <w:b/>
          <w:lang w:bidi="da-DK"/>
        </w:rPr>
        <w:t>hovedbudskab</w:t>
      </w:r>
      <w:r w:rsidRPr="0070667A">
        <w:rPr>
          <w:rFonts w:asciiTheme="majorHAnsi" w:hAnsiTheme="majorHAnsi" w:cstheme="majorHAnsi"/>
          <w:lang w:bidi="da-DK"/>
        </w:rPr>
        <w:t xml:space="preserve"> kontekstualiserer emnet effektiv kommunikation i forhold til målsætning D. Fokus er </w:t>
      </w:r>
      <w:r w:rsidRPr="0070667A">
        <w:rPr>
          <w:rFonts w:asciiTheme="majorHAnsi" w:hAnsiTheme="majorHAnsi" w:cstheme="majorHAnsi"/>
          <w:b/>
          <w:lang w:bidi="da-DK"/>
        </w:rPr>
        <w:t>effektiv kommunikation og beslutningstagere</w:t>
      </w:r>
      <w:r w:rsidRPr="0070667A">
        <w:rPr>
          <w:rFonts w:asciiTheme="majorHAnsi" w:hAnsiTheme="majorHAnsi" w:cstheme="majorHAnsi"/>
          <w:lang w:bidi="da-DK"/>
        </w:rPr>
        <w:t>:</w:t>
      </w:r>
    </w:p>
    <w:p w14:paraId="5ECD3381" w14:textId="50B4E7DD" w:rsidR="00FC1A30" w:rsidRPr="0070667A" w:rsidRDefault="00FC1A30" w:rsidP="00DB7881">
      <w:pPr>
        <w:pStyle w:val="Agency-body-text"/>
        <w:keepNext/>
        <w:rPr>
          <w:rFonts w:asciiTheme="majorHAnsi" w:hAnsiTheme="majorHAnsi" w:cstheme="majorHAnsi"/>
        </w:rPr>
      </w:pPr>
      <w:r w:rsidRPr="0070667A">
        <w:rPr>
          <w:rFonts w:asciiTheme="majorHAnsi" w:hAnsiTheme="majorHAnsi" w:cstheme="majorHAnsi"/>
          <w:b/>
          <w:noProof/>
          <w:lang w:val="el-GR" w:eastAsia="el-GR"/>
        </w:rPr>
        <w:drawing>
          <wp:anchor distT="0" distB="0" distL="114300" distR="114300" simplePos="0" relativeHeight="251637778" behindDoc="0" locked="0" layoutInCell="1" allowOverlap="1" wp14:anchorId="55DB1A4D" wp14:editId="43067F61">
            <wp:simplePos x="0" y="0"/>
            <wp:positionH relativeFrom="column">
              <wp:posOffset>-8890</wp:posOffset>
            </wp:positionH>
            <wp:positionV relativeFrom="paragraph">
              <wp:posOffset>122132</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2D613B4" w:rsidR="00582B2A" w:rsidRPr="0070667A" w:rsidRDefault="00FC1A30" w:rsidP="00D77283">
      <w:pPr>
        <w:pStyle w:val="Agency-body-text"/>
        <w:spacing w:after="480"/>
        <w:rPr>
          <w:rFonts w:asciiTheme="majorHAnsi" w:hAnsiTheme="majorHAnsi" w:cstheme="majorHAnsi"/>
          <w:b/>
          <w:bCs/>
          <w:color w:val="auto"/>
        </w:rPr>
      </w:pPr>
      <w:r w:rsidRPr="0070667A">
        <w:rPr>
          <w:rFonts w:asciiTheme="majorHAnsi" w:hAnsiTheme="majorHAnsi" w:cstheme="majorHAnsi"/>
          <w:i/>
          <w:noProof/>
          <w:lang w:val="el-GR" w:eastAsia="el-GR"/>
        </w:rPr>
        <w:drawing>
          <wp:anchor distT="0" distB="0" distL="114300" distR="114300" simplePos="0" relativeHeight="251637779" behindDoc="0" locked="0" layoutInCell="1" allowOverlap="1" wp14:anchorId="272C2D9C" wp14:editId="6E27B398">
            <wp:simplePos x="0" y="0"/>
            <wp:positionH relativeFrom="column">
              <wp:posOffset>-9728</wp:posOffset>
            </wp:positionH>
            <wp:positionV relativeFrom="paragraph">
              <wp:posOffset>833120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70667A">
        <w:rPr>
          <w:rFonts w:asciiTheme="majorHAnsi" w:hAnsiTheme="majorHAnsi" w:cstheme="majorHAnsi"/>
          <w:b/>
          <w:color w:val="auto"/>
          <w:lang w:bidi="da-DK"/>
        </w:rPr>
        <w:t>Hvordan kan en kultur med effektiv kommunikation på uddannelsesområdet støtte beslutningstagerne i deres ønske om at imødekomme alle elever og studerendes behov?</w:t>
      </w:r>
    </w:p>
    <w:p w14:paraId="2B9E24D6" w14:textId="4573B43B" w:rsidR="00582B2A" w:rsidRPr="0070667A" w:rsidRDefault="00582B2A" w:rsidP="00E86DEB">
      <w:pPr>
        <w:pStyle w:val="Agency-body-text"/>
        <w:ind w:left="1616"/>
        <w:rPr>
          <w:rFonts w:asciiTheme="majorHAnsi" w:hAnsiTheme="majorHAnsi" w:cstheme="majorHAnsi"/>
        </w:rPr>
      </w:pPr>
      <w:r w:rsidRPr="0070667A">
        <w:rPr>
          <w:rFonts w:asciiTheme="majorHAnsi" w:hAnsiTheme="majorHAnsi" w:cstheme="majorHAnsi"/>
          <w:i/>
          <w:lang w:bidi="da-DK"/>
        </w:rPr>
        <w:t>Hovedbudskab</w:t>
      </w:r>
      <w:r w:rsidRPr="0070667A">
        <w:rPr>
          <w:rFonts w:asciiTheme="majorHAnsi" w:hAnsiTheme="majorHAnsi" w:cstheme="majorHAnsi"/>
          <w:lang w:bidi="da-DK"/>
        </w:rPr>
        <w:t>: En kultur med effektiv kommunikation på uddannelsesområdet sikrer, at kommunikation om beslutninger og beslutningsprocesser involverer parter på alle niveauer. Kommunikationsstrategier, der bruger flere kommunikationskanaler og definerer klare roller, støtter parter i deres ønske om at imødekomme alle elever og studerendes behov.</w:t>
      </w:r>
    </w:p>
    <w:p w14:paraId="1E36C53D" w14:textId="77777777" w:rsidR="00F56C0B" w:rsidRPr="0070667A" w:rsidRDefault="00F56C0B" w:rsidP="00553ED4">
      <w:pPr>
        <w:pStyle w:val="Agency-body-text"/>
        <w:rPr>
          <w:rFonts w:asciiTheme="majorHAnsi" w:hAnsiTheme="majorHAnsi" w:cstheme="majorHAnsi"/>
        </w:rPr>
      </w:pPr>
      <w:r w:rsidRPr="0070667A">
        <w:rPr>
          <w:rFonts w:asciiTheme="majorHAnsi" w:hAnsiTheme="majorHAnsi" w:cstheme="majorHAnsi"/>
          <w:lang w:bidi="da-DK"/>
        </w:rPr>
        <w:br w:type="page"/>
      </w:r>
    </w:p>
    <w:p w14:paraId="19311A18" w14:textId="00F11EEC" w:rsidR="002F6467" w:rsidRPr="0070667A" w:rsidRDefault="00256BB2" w:rsidP="00845132">
      <w:pPr>
        <w:pStyle w:val="Agency-heading-1"/>
        <w:rPr>
          <w:rFonts w:asciiTheme="majorHAnsi" w:hAnsiTheme="majorHAnsi" w:cstheme="majorHAnsi"/>
        </w:rPr>
      </w:pPr>
      <w:bookmarkStart w:id="34" w:name="Section4"/>
      <w:bookmarkStart w:id="35" w:name="_Toc165538348"/>
      <w:r w:rsidRPr="0070667A">
        <w:rPr>
          <w:rFonts w:asciiTheme="majorHAnsi" w:hAnsiTheme="majorHAnsi" w:cstheme="majorHAnsi"/>
          <w:lang w:bidi="da-DK"/>
        </w:rPr>
        <w:lastRenderedPageBreak/>
        <w:t>Afsnit 4</w:t>
      </w:r>
      <w:bookmarkEnd w:id="34"/>
      <w:r w:rsidRPr="0070667A">
        <w:rPr>
          <w:rFonts w:asciiTheme="majorHAnsi" w:hAnsiTheme="majorHAnsi" w:cstheme="majorHAnsi"/>
          <w:lang w:bidi="da-DK"/>
        </w:rPr>
        <w:t>: Refleksionsværktøj</w:t>
      </w:r>
      <w:bookmarkEnd w:id="35"/>
    </w:p>
    <w:p w14:paraId="10CDD47C" w14:textId="1C3D6AC5" w:rsidR="00DA674A" w:rsidRPr="0070667A" w:rsidRDefault="00545D8C" w:rsidP="00DB7881">
      <w:pPr>
        <w:pStyle w:val="Agency-body-text"/>
        <w:rPr>
          <w:rFonts w:asciiTheme="majorHAnsi" w:hAnsiTheme="majorHAnsi" w:cstheme="majorHAnsi"/>
        </w:rPr>
      </w:pPr>
      <w:r w:rsidRPr="0070667A">
        <w:rPr>
          <w:rFonts w:asciiTheme="majorHAnsi" w:hAnsiTheme="majorHAnsi" w:cstheme="majorHAnsi"/>
          <w:lang w:bidi="da-DK"/>
        </w:rPr>
        <w:t xml:space="preserve">Refleksionsværktøjet til effektiv kommunikation på uddannelsesområdet er relateret til målsætning D. </w:t>
      </w:r>
      <w:r w:rsidR="003B40C2" w:rsidRPr="003B40C2">
        <w:rPr>
          <w:rFonts w:asciiTheme="majorHAnsi" w:hAnsiTheme="majorHAnsi" w:cstheme="majorHAnsi"/>
          <w:lang w:bidi="da-DK"/>
        </w:rPr>
        <w:t>»</w:t>
      </w:r>
      <w:r w:rsidRPr="0070667A">
        <w:rPr>
          <w:rFonts w:asciiTheme="majorHAnsi" w:hAnsiTheme="majorHAnsi" w:cstheme="majorHAnsi"/>
          <w:lang w:bidi="da-DK"/>
        </w:rPr>
        <w:t>Brug af effektiv kommunikation til at imødekomme alle elever og studerendes behov</w:t>
      </w:r>
      <w:r w:rsidR="0015081C" w:rsidRPr="0015081C">
        <w:rPr>
          <w:rFonts w:asciiTheme="majorHAnsi" w:hAnsiTheme="majorHAnsi" w:cstheme="majorHAnsi"/>
          <w:lang w:bidi="da-DK"/>
        </w:rPr>
        <w:t>«</w:t>
      </w:r>
      <w:r w:rsidRPr="0070667A">
        <w:rPr>
          <w:rFonts w:asciiTheme="majorHAnsi" w:hAnsiTheme="majorHAnsi" w:cstheme="majorHAnsi"/>
          <w:lang w:bidi="da-DK"/>
        </w:rPr>
        <w:t xml:space="preserve"> bidrager til </w:t>
      </w:r>
      <w:r w:rsidR="003B40C2" w:rsidRPr="003B40C2">
        <w:rPr>
          <w:rFonts w:asciiTheme="majorHAnsi" w:hAnsiTheme="majorHAnsi" w:cstheme="majorHAnsi"/>
          <w:lang w:bidi="da-DK"/>
        </w:rPr>
        <w:t>»</w:t>
      </w:r>
      <w:r w:rsidRPr="0070667A">
        <w:rPr>
          <w:rFonts w:asciiTheme="majorHAnsi" w:hAnsiTheme="majorHAnsi" w:cstheme="majorHAnsi"/>
          <w:lang w:bidi="da-DK"/>
        </w:rPr>
        <w:t>tilvejebringelse af sikre psykosociale undervisningsmiljøer</w:t>
      </w:r>
      <w:r w:rsidR="0015081C" w:rsidRPr="0015081C">
        <w:rPr>
          <w:rFonts w:asciiTheme="majorHAnsi" w:hAnsiTheme="majorHAnsi" w:cstheme="majorHAnsi"/>
          <w:lang w:bidi="da-DK"/>
        </w:rPr>
        <w:t>«</w:t>
      </w:r>
      <w:r w:rsidRPr="0070667A">
        <w:rPr>
          <w:rFonts w:asciiTheme="majorHAnsi" w:hAnsiTheme="majorHAnsi" w:cstheme="majorHAnsi"/>
          <w:lang w:bidi="da-DK"/>
        </w:rPr>
        <w:t xml:space="preserve">, </w:t>
      </w:r>
      <w:r w:rsidR="003B40C2" w:rsidRPr="003B40C2">
        <w:rPr>
          <w:rFonts w:asciiTheme="majorHAnsi" w:hAnsiTheme="majorHAnsi" w:cstheme="majorHAnsi"/>
          <w:lang w:bidi="da-DK"/>
        </w:rPr>
        <w:t>»</w:t>
      </w:r>
      <w:r w:rsidRPr="0070667A">
        <w:rPr>
          <w:rFonts w:asciiTheme="majorHAnsi" w:hAnsiTheme="majorHAnsi" w:cstheme="majorHAnsi"/>
          <w:lang w:bidi="da-DK"/>
        </w:rPr>
        <w:t>at være i stand til at handle proaktivt og føle sig forberedt på psykosociale nødsituationer</w:t>
      </w:r>
      <w:r w:rsidR="0015081C" w:rsidRPr="0015081C">
        <w:rPr>
          <w:rFonts w:asciiTheme="majorHAnsi" w:hAnsiTheme="majorHAnsi" w:cstheme="majorHAnsi"/>
          <w:lang w:bidi="da-DK"/>
        </w:rPr>
        <w:t>«</w:t>
      </w:r>
      <w:r w:rsidRPr="0070667A">
        <w:rPr>
          <w:rFonts w:asciiTheme="majorHAnsi" w:hAnsiTheme="majorHAnsi" w:cstheme="majorHAnsi"/>
          <w:lang w:bidi="da-DK"/>
        </w:rPr>
        <w:t xml:space="preserve"> og </w:t>
      </w:r>
      <w:r w:rsidR="003B40C2" w:rsidRPr="003B40C2">
        <w:rPr>
          <w:rFonts w:asciiTheme="majorHAnsi" w:hAnsiTheme="majorHAnsi" w:cstheme="majorHAnsi"/>
          <w:lang w:bidi="da-DK"/>
        </w:rPr>
        <w:t>»</w:t>
      </w:r>
      <w:r w:rsidRPr="0070667A">
        <w:rPr>
          <w:rFonts w:asciiTheme="majorHAnsi" w:hAnsiTheme="majorHAnsi" w:cstheme="majorHAnsi"/>
          <w:lang w:bidi="da-DK"/>
        </w:rPr>
        <w:t>oprettelse af støttende forbindelser i lokalsamfundet omkring elever og studerende og deres familier</w:t>
      </w:r>
      <w:r w:rsidR="0015081C" w:rsidRPr="0015081C">
        <w:rPr>
          <w:rFonts w:asciiTheme="majorHAnsi" w:hAnsiTheme="majorHAnsi" w:cstheme="majorHAnsi"/>
          <w:lang w:bidi="da-DK"/>
        </w:rPr>
        <w:t>«</w:t>
      </w:r>
      <w:r w:rsidRPr="0070667A">
        <w:rPr>
          <w:rFonts w:asciiTheme="majorHAnsi" w:hAnsiTheme="majorHAnsi" w:cstheme="majorHAnsi"/>
          <w:lang w:bidi="da-DK"/>
        </w:rPr>
        <w:t>. Brug af effektiv kommunikation er ét skridt i retning af at opfylde alle fire målsætninger, som præsentationen af hver målsætning i afsnit</w:t>
      </w:r>
      <w:r w:rsidR="00B542B5">
        <w:rPr>
          <w:rFonts w:asciiTheme="majorHAnsi" w:hAnsiTheme="majorHAnsi" w:cstheme="majorHAnsi"/>
          <w:lang w:bidi="da-DK"/>
        </w:rPr>
        <w:t> </w:t>
      </w:r>
      <w:r w:rsidRPr="0070667A">
        <w:rPr>
          <w:rFonts w:asciiTheme="majorHAnsi" w:hAnsiTheme="majorHAnsi" w:cstheme="majorHAnsi"/>
          <w:lang w:bidi="da-DK"/>
        </w:rPr>
        <w:t>3 viser.</w:t>
      </w:r>
    </w:p>
    <w:p w14:paraId="04C284CB" w14:textId="28BE8B03" w:rsidR="00E47A39" w:rsidRPr="0070667A" w:rsidRDefault="009C1325" w:rsidP="00DB7881">
      <w:pPr>
        <w:pStyle w:val="Agency-body-text"/>
        <w:rPr>
          <w:rFonts w:asciiTheme="majorHAnsi" w:hAnsiTheme="majorHAnsi" w:cstheme="majorHAnsi"/>
        </w:rPr>
      </w:pPr>
      <w:r w:rsidRPr="0070667A">
        <w:rPr>
          <w:rFonts w:asciiTheme="majorHAnsi" w:hAnsiTheme="majorHAnsi" w:cstheme="majorHAnsi"/>
          <w:lang w:bidi="da-DK"/>
        </w:rPr>
        <w:t>Refleksionsværktøjet præsenterer vejledende udsagn for at støtte brugerne i at reflektere over effektiv kommunikation relateret til målsætning D. Værktøjet har til formål at starte en proces, der giver parterne mulighed for at reflektere over og revidere eksisterende kommunikationsstrategier og -processer for beslutningstagere på skoleniveau, regionalt niveau, kommunalt niveau og nationalt niveau.</w:t>
      </w:r>
    </w:p>
    <w:p w14:paraId="46449417" w14:textId="78F05432" w:rsidR="00D1344C" w:rsidRPr="0070667A" w:rsidRDefault="003E6C3A" w:rsidP="00845132">
      <w:pPr>
        <w:pStyle w:val="Agency-heading-2"/>
        <w:rPr>
          <w:rFonts w:asciiTheme="majorHAnsi" w:hAnsiTheme="majorHAnsi" w:cstheme="majorHAnsi"/>
        </w:rPr>
      </w:pPr>
      <w:bookmarkStart w:id="36" w:name="_Toc165538349"/>
      <w:r w:rsidRPr="0070667A">
        <w:rPr>
          <w:rFonts w:asciiTheme="majorHAnsi" w:hAnsiTheme="majorHAnsi" w:cstheme="majorHAnsi"/>
          <w:lang w:bidi="da-DK"/>
        </w:rPr>
        <w:t>Sådan bruges værktøjet</w:t>
      </w:r>
      <w:bookmarkEnd w:id="36"/>
    </w:p>
    <w:p w14:paraId="4FF2203A" w14:textId="7B945090" w:rsidR="00D1344C" w:rsidRPr="0070667A" w:rsidRDefault="00D1344C" w:rsidP="00DB7881">
      <w:pPr>
        <w:pStyle w:val="Agency-body-text"/>
        <w:numPr>
          <w:ilvl w:val="0"/>
          <w:numId w:val="10"/>
        </w:numPr>
        <w:ind w:left="714" w:hanging="357"/>
        <w:rPr>
          <w:rFonts w:asciiTheme="majorHAnsi" w:hAnsiTheme="majorHAnsi" w:cstheme="majorHAnsi"/>
        </w:rPr>
      </w:pPr>
      <w:r w:rsidRPr="0070667A">
        <w:rPr>
          <w:rFonts w:asciiTheme="majorHAnsi" w:hAnsiTheme="majorHAnsi" w:cstheme="majorHAnsi"/>
          <w:lang w:bidi="da-DK"/>
        </w:rPr>
        <w:t xml:space="preserve">Værktøjet er et </w:t>
      </w:r>
      <w:r w:rsidRPr="0070667A">
        <w:rPr>
          <w:rFonts w:asciiTheme="majorHAnsi" w:hAnsiTheme="majorHAnsi" w:cstheme="majorHAnsi"/>
          <w:b/>
          <w:lang w:bidi="da-DK"/>
        </w:rPr>
        <w:t>forslag</w:t>
      </w:r>
      <w:r w:rsidRPr="0070667A">
        <w:rPr>
          <w:rFonts w:asciiTheme="majorHAnsi" w:hAnsiTheme="majorHAnsi" w:cstheme="majorHAnsi"/>
          <w:lang w:bidi="da-DK"/>
        </w:rPr>
        <w:t xml:space="preserve"> til landene om at </w:t>
      </w:r>
      <w:r w:rsidRPr="0070667A">
        <w:rPr>
          <w:rFonts w:asciiTheme="majorHAnsi" w:hAnsiTheme="majorHAnsi" w:cstheme="majorHAnsi"/>
          <w:b/>
          <w:lang w:bidi="da-DK"/>
        </w:rPr>
        <w:t xml:space="preserve">fremlægge </w:t>
      </w:r>
      <w:r w:rsidRPr="0070667A">
        <w:rPr>
          <w:rFonts w:asciiTheme="majorHAnsi" w:hAnsiTheme="majorHAnsi" w:cstheme="majorHAnsi"/>
          <w:lang w:bidi="da-DK"/>
        </w:rPr>
        <w:t>og identificere problemer vedrørende forbedring af deres kultur for effektiv kommunikation for at forberede sig på krisetider.</w:t>
      </w:r>
    </w:p>
    <w:p w14:paraId="4840590D" w14:textId="5A22A6B0" w:rsidR="00FD79E8" w:rsidRPr="0070667A" w:rsidRDefault="00D1344C" w:rsidP="00DB7881">
      <w:pPr>
        <w:pStyle w:val="Agency-body-text"/>
        <w:numPr>
          <w:ilvl w:val="0"/>
          <w:numId w:val="10"/>
        </w:numPr>
        <w:ind w:left="714" w:hanging="357"/>
        <w:rPr>
          <w:rFonts w:asciiTheme="majorHAnsi" w:hAnsiTheme="majorHAnsi" w:cstheme="majorHAnsi"/>
        </w:rPr>
      </w:pPr>
      <w:r w:rsidRPr="0070667A">
        <w:rPr>
          <w:rFonts w:asciiTheme="majorHAnsi" w:hAnsiTheme="majorHAnsi" w:cstheme="majorHAnsi"/>
          <w:lang w:bidi="da-DK"/>
        </w:rPr>
        <w:t xml:space="preserve">De vejledende udsagn er ikke udtømmende. Der er </w:t>
      </w:r>
      <w:r w:rsidRPr="0070667A">
        <w:rPr>
          <w:rFonts w:asciiTheme="majorHAnsi" w:hAnsiTheme="majorHAnsi" w:cstheme="majorHAnsi"/>
          <w:b/>
          <w:lang w:bidi="da-DK"/>
        </w:rPr>
        <w:t>plads</w:t>
      </w:r>
      <w:r w:rsidRPr="0070667A">
        <w:rPr>
          <w:rFonts w:asciiTheme="majorHAnsi" w:hAnsiTheme="majorHAnsi" w:cstheme="majorHAnsi"/>
          <w:lang w:bidi="da-DK"/>
        </w:rPr>
        <w:t xml:space="preserve"> til, at brugerne kan </w:t>
      </w:r>
      <w:r w:rsidRPr="0070667A">
        <w:rPr>
          <w:rFonts w:asciiTheme="majorHAnsi" w:hAnsiTheme="majorHAnsi" w:cstheme="majorHAnsi"/>
          <w:b/>
          <w:lang w:bidi="da-DK"/>
        </w:rPr>
        <w:t>tilføje deres egne udsagn</w:t>
      </w:r>
      <w:r w:rsidRPr="0070667A">
        <w:rPr>
          <w:rFonts w:asciiTheme="majorHAnsi" w:hAnsiTheme="majorHAnsi" w:cstheme="majorHAnsi"/>
          <w:lang w:bidi="da-DK"/>
        </w:rPr>
        <w:t>, hvis det er nødvendigt.</w:t>
      </w:r>
    </w:p>
    <w:p w14:paraId="758FA7F7" w14:textId="63E27041" w:rsidR="00D1344C" w:rsidRPr="0070667A" w:rsidRDefault="00D1344C" w:rsidP="00DB7881">
      <w:pPr>
        <w:pStyle w:val="Agency-body-text"/>
        <w:numPr>
          <w:ilvl w:val="0"/>
          <w:numId w:val="10"/>
        </w:numPr>
        <w:ind w:left="714" w:hanging="357"/>
        <w:rPr>
          <w:rFonts w:asciiTheme="majorHAnsi" w:hAnsiTheme="majorHAnsi" w:cstheme="majorHAnsi"/>
        </w:rPr>
      </w:pPr>
      <w:r w:rsidRPr="0070667A">
        <w:rPr>
          <w:rFonts w:asciiTheme="majorHAnsi" w:hAnsiTheme="majorHAnsi" w:cstheme="majorHAnsi"/>
          <w:lang w:bidi="da-DK"/>
        </w:rPr>
        <w:t xml:space="preserve">Da landene er meget forskellige med hensyn til deres uddannelsessystemer og foranstaltninger til fremtidige kriser, bør brugerne </w:t>
      </w:r>
      <w:r w:rsidRPr="0070667A">
        <w:rPr>
          <w:rFonts w:asciiTheme="majorHAnsi" w:hAnsiTheme="majorHAnsi" w:cstheme="majorHAnsi"/>
          <w:b/>
          <w:lang w:bidi="da-DK"/>
        </w:rPr>
        <w:t>tilpasse værktøjet til deres landekontekst</w:t>
      </w:r>
      <w:r w:rsidRPr="0070667A">
        <w:rPr>
          <w:rFonts w:asciiTheme="majorHAnsi" w:hAnsiTheme="majorHAnsi" w:cstheme="majorHAnsi"/>
          <w:lang w:bidi="da-DK"/>
        </w:rPr>
        <w:t>.</w:t>
      </w:r>
    </w:p>
    <w:p w14:paraId="00E48FA7" w14:textId="38A97F56" w:rsidR="00257B1D" w:rsidRPr="0070667A" w:rsidRDefault="00486CF8" w:rsidP="00DB7881">
      <w:pPr>
        <w:pStyle w:val="Agency-body-text"/>
        <w:numPr>
          <w:ilvl w:val="0"/>
          <w:numId w:val="10"/>
        </w:numPr>
        <w:ind w:left="714" w:hanging="357"/>
        <w:rPr>
          <w:rFonts w:asciiTheme="majorHAnsi" w:hAnsiTheme="majorHAnsi" w:cstheme="majorHAnsi"/>
        </w:rPr>
      </w:pPr>
      <w:r w:rsidRPr="0070667A">
        <w:rPr>
          <w:rFonts w:asciiTheme="majorHAnsi" w:hAnsiTheme="majorHAnsi" w:cstheme="majorHAnsi"/>
          <w:lang w:bidi="da-DK"/>
        </w:rPr>
        <w:t xml:space="preserve">Brugerne kan </w:t>
      </w:r>
      <w:r w:rsidRPr="0070667A">
        <w:rPr>
          <w:rFonts w:asciiTheme="majorHAnsi" w:hAnsiTheme="majorHAnsi" w:cstheme="majorHAnsi"/>
          <w:b/>
          <w:lang w:bidi="da-DK"/>
        </w:rPr>
        <w:t xml:space="preserve">erstatte udtrykket </w:t>
      </w:r>
      <w:r w:rsidR="003B40C2" w:rsidRPr="003B40C2">
        <w:rPr>
          <w:rFonts w:asciiTheme="majorHAnsi" w:hAnsiTheme="majorHAnsi" w:cstheme="majorHAnsi"/>
          <w:b/>
          <w:lang w:bidi="da-DK"/>
        </w:rPr>
        <w:t>»</w:t>
      </w:r>
      <w:r w:rsidRPr="0070667A">
        <w:rPr>
          <w:rFonts w:asciiTheme="majorHAnsi" w:hAnsiTheme="majorHAnsi" w:cstheme="majorHAnsi"/>
          <w:b/>
          <w:lang w:bidi="da-DK"/>
        </w:rPr>
        <w:t>parter</w:t>
      </w:r>
      <w:r w:rsidR="0015081C" w:rsidRPr="0015081C">
        <w:rPr>
          <w:rFonts w:asciiTheme="majorHAnsi" w:hAnsiTheme="majorHAnsi" w:cstheme="majorHAnsi"/>
          <w:b/>
          <w:lang w:bidi="da-DK"/>
        </w:rPr>
        <w:t>«</w:t>
      </w:r>
      <w:r w:rsidRPr="0070667A">
        <w:rPr>
          <w:rFonts w:asciiTheme="majorHAnsi" w:hAnsiTheme="majorHAnsi" w:cstheme="majorHAnsi"/>
          <w:b/>
          <w:lang w:bidi="da-DK"/>
        </w:rPr>
        <w:t xml:space="preserve"> med navnet på en relevant gruppe</w:t>
      </w:r>
      <w:r w:rsidRPr="0070667A">
        <w:rPr>
          <w:rFonts w:asciiTheme="majorHAnsi" w:hAnsiTheme="majorHAnsi" w:cstheme="majorHAnsi"/>
          <w:lang w:bidi="da-DK"/>
        </w:rPr>
        <w:t xml:space="preserve"> af parter på uddannelsesområdet (f.eks.</w:t>
      </w:r>
      <w:r w:rsidR="00AB4415">
        <w:rPr>
          <w:rFonts w:asciiTheme="majorHAnsi" w:hAnsiTheme="majorHAnsi" w:cstheme="majorHAnsi"/>
          <w:lang w:bidi="da-DK"/>
        </w:rPr>
        <w:t> </w:t>
      </w:r>
      <w:r w:rsidRPr="0070667A">
        <w:rPr>
          <w:rFonts w:asciiTheme="majorHAnsi" w:hAnsiTheme="majorHAnsi" w:cstheme="majorHAnsi"/>
          <w:lang w:bidi="da-DK"/>
        </w:rPr>
        <w:t>elever og studerende, forældre, lærere, skoleledere), afhængigt af hvordan beslutningstagerne agter at bruge refleksionsværktøjet.</w:t>
      </w:r>
    </w:p>
    <w:p w14:paraId="70B973D2" w14:textId="5986E074" w:rsidR="00EE29E1" w:rsidRPr="0070667A" w:rsidRDefault="004449F1" w:rsidP="00DB7881">
      <w:pPr>
        <w:pStyle w:val="Agency-body-text"/>
        <w:numPr>
          <w:ilvl w:val="0"/>
          <w:numId w:val="10"/>
        </w:numPr>
        <w:ind w:left="714" w:hanging="357"/>
        <w:rPr>
          <w:rFonts w:asciiTheme="majorHAnsi" w:hAnsiTheme="majorHAnsi" w:cstheme="majorHAnsi"/>
        </w:rPr>
      </w:pPr>
      <w:r w:rsidRPr="0070667A">
        <w:rPr>
          <w:rFonts w:asciiTheme="majorHAnsi" w:hAnsiTheme="majorHAnsi" w:cstheme="majorHAnsi"/>
          <w:lang w:bidi="da-DK"/>
        </w:rPr>
        <w:t>Da kerneelementerne i effektiv kommunikation (</w:t>
      </w:r>
      <w:r w:rsidRPr="0070667A">
        <w:rPr>
          <w:rFonts w:asciiTheme="majorHAnsi" w:hAnsiTheme="majorHAnsi" w:cstheme="majorHAnsi"/>
          <w:b/>
          <w:lang w:bidi="da-DK"/>
        </w:rPr>
        <w:t>klarhed, tilgængelighed, gennemsigtighed, tillid</w:t>
      </w:r>
      <w:r w:rsidRPr="0070667A">
        <w:rPr>
          <w:rFonts w:asciiTheme="majorHAnsi" w:hAnsiTheme="majorHAnsi" w:cstheme="majorHAnsi"/>
          <w:lang w:bidi="da-DK"/>
        </w:rPr>
        <w:t xml:space="preserve">) er de vigtigste drivkræfter for etablering af en kultur med effektiv kommunikation, danner de grundlaget for nedenstående </w:t>
      </w:r>
      <w:r w:rsidRPr="0070667A">
        <w:rPr>
          <w:rFonts w:asciiTheme="majorHAnsi" w:hAnsiTheme="majorHAnsi" w:cstheme="majorHAnsi"/>
          <w:b/>
          <w:lang w:bidi="da-DK"/>
        </w:rPr>
        <w:t>vejledende udsagn</w:t>
      </w:r>
      <w:r w:rsidRPr="0070667A">
        <w:rPr>
          <w:rFonts w:asciiTheme="majorHAnsi" w:hAnsiTheme="majorHAnsi" w:cstheme="majorHAnsi"/>
          <w:lang w:bidi="da-DK"/>
        </w:rPr>
        <w:t>.</w:t>
      </w:r>
    </w:p>
    <w:p w14:paraId="65DF7486" w14:textId="4F5D3D19" w:rsidR="000C09D5" w:rsidRPr="0070667A" w:rsidRDefault="00567783" w:rsidP="00DB7881">
      <w:pPr>
        <w:pStyle w:val="Agency-body-text"/>
        <w:numPr>
          <w:ilvl w:val="0"/>
          <w:numId w:val="10"/>
        </w:numPr>
        <w:ind w:left="714" w:hanging="357"/>
        <w:rPr>
          <w:rFonts w:asciiTheme="majorHAnsi" w:hAnsiTheme="majorHAnsi" w:cstheme="majorHAnsi"/>
        </w:rPr>
      </w:pPr>
      <w:r w:rsidRPr="0070667A">
        <w:rPr>
          <w:rFonts w:asciiTheme="majorHAnsi" w:hAnsiTheme="majorHAnsi" w:cstheme="majorHAnsi"/>
          <w:lang w:bidi="da-DK"/>
        </w:rPr>
        <w:t xml:space="preserve">I tabellerne efterfølges et komplekst </w:t>
      </w:r>
      <w:r w:rsidRPr="0070667A">
        <w:rPr>
          <w:rFonts w:asciiTheme="majorHAnsi" w:hAnsiTheme="majorHAnsi" w:cstheme="majorHAnsi"/>
          <w:b/>
          <w:lang w:bidi="da-DK"/>
        </w:rPr>
        <w:t xml:space="preserve">generelt udsagn </w:t>
      </w:r>
      <w:r w:rsidRPr="0070667A">
        <w:rPr>
          <w:rFonts w:asciiTheme="majorHAnsi" w:hAnsiTheme="majorHAnsi" w:cstheme="majorHAnsi"/>
          <w:lang w:bidi="da-DK"/>
        </w:rPr>
        <w:t xml:space="preserve">for hvert kerneelement af </w:t>
      </w:r>
      <w:r w:rsidRPr="0070667A">
        <w:rPr>
          <w:rFonts w:asciiTheme="majorHAnsi" w:hAnsiTheme="majorHAnsi" w:cstheme="majorHAnsi"/>
          <w:b/>
          <w:lang w:bidi="da-DK"/>
        </w:rPr>
        <w:t>konkrete udsagn</w:t>
      </w:r>
      <w:r w:rsidRPr="0070667A">
        <w:rPr>
          <w:rFonts w:asciiTheme="majorHAnsi" w:hAnsiTheme="majorHAnsi" w:cstheme="majorHAnsi"/>
          <w:lang w:bidi="da-DK"/>
        </w:rPr>
        <w:t xml:space="preserve"> i punktform, der sigter mod at dele det generelle udsagn op i egenskaberne for hvert kerneelement.</w:t>
      </w:r>
    </w:p>
    <w:p w14:paraId="2A074596" w14:textId="7CA724F5" w:rsidR="009036FE" w:rsidRPr="0070667A" w:rsidRDefault="00F36574" w:rsidP="00DB7881">
      <w:pPr>
        <w:pStyle w:val="Agency-body-text"/>
        <w:numPr>
          <w:ilvl w:val="0"/>
          <w:numId w:val="10"/>
        </w:numPr>
        <w:ind w:left="714" w:hanging="357"/>
        <w:rPr>
          <w:rFonts w:asciiTheme="majorHAnsi" w:hAnsiTheme="majorHAnsi" w:cstheme="majorHAnsi"/>
        </w:rPr>
      </w:pPr>
      <w:r w:rsidRPr="0070667A">
        <w:rPr>
          <w:rFonts w:asciiTheme="majorHAnsi" w:hAnsiTheme="majorHAnsi" w:cstheme="majorHAnsi"/>
          <w:lang w:bidi="da-DK"/>
        </w:rPr>
        <w:t xml:space="preserve">Brugerne skal sætte kryds i den tilsvarende kolonne for at angive, om hvert </w:t>
      </w:r>
      <w:r w:rsidRPr="0070667A">
        <w:rPr>
          <w:rFonts w:asciiTheme="majorHAnsi" w:hAnsiTheme="majorHAnsi" w:cstheme="majorHAnsi"/>
          <w:b/>
          <w:lang w:bidi="da-DK"/>
        </w:rPr>
        <w:t xml:space="preserve">vejledende udsagn </w:t>
      </w:r>
      <w:r w:rsidRPr="0070667A">
        <w:rPr>
          <w:rFonts w:asciiTheme="majorHAnsi" w:hAnsiTheme="majorHAnsi" w:cstheme="majorHAnsi"/>
          <w:lang w:bidi="da-DK"/>
        </w:rPr>
        <w:t xml:space="preserve">er </w:t>
      </w:r>
      <w:r w:rsidR="003B40C2" w:rsidRPr="003B40C2">
        <w:rPr>
          <w:rFonts w:asciiTheme="majorHAnsi" w:hAnsiTheme="majorHAnsi" w:cstheme="majorHAnsi"/>
          <w:lang w:bidi="da-DK"/>
        </w:rPr>
        <w:t>»</w:t>
      </w:r>
      <w:r w:rsidRPr="0070667A">
        <w:rPr>
          <w:rFonts w:asciiTheme="majorHAnsi" w:hAnsiTheme="majorHAnsi" w:cstheme="majorHAnsi"/>
          <w:b/>
          <w:lang w:bidi="da-DK"/>
        </w:rPr>
        <w:t>på plads</w:t>
      </w:r>
      <w:r w:rsidR="0015081C" w:rsidRPr="00E86DEB">
        <w:rPr>
          <w:rFonts w:asciiTheme="majorHAnsi" w:hAnsiTheme="majorHAnsi" w:cstheme="majorHAnsi"/>
          <w:bCs/>
          <w:lang w:bidi="da-DK"/>
        </w:rPr>
        <w:t>«</w:t>
      </w:r>
      <w:r w:rsidRPr="0015081C">
        <w:rPr>
          <w:rFonts w:asciiTheme="majorHAnsi" w:hAnsiTheme="majorHAnsi" w:cstheme="majorHAnsi"/>
          <w:bCs/>
          <w:lang w:bidi="da-DK"/>
        </w:rPr>
        <w:t xml:space="preserve"> </w:t>
      </w:r>
      <w:r w:rsidRPr="0070667A">
        <w:rPr>
          <w:rFonts w:asciiTheme="majorHAnsi" w:hAnsiTheme="majorHAnsi" w:cstheme="majorHAnsi"/>
          <w:lang w:bidi="da-DK"/>
        </w:rPr>
        <w:t xml:space="preserve">(2), </w:t>
      </w:r>
      <w:r w:rsidR="003B40C2" w:rsidRPr="003B40C2">
        <w:rPr>
          <w:rFonts w:asciiTheme="majorHAnsi" w:hAnsiTheme="majorHAnsi" w:cstheme="majorHAnsi"/>
          <w:lang w:bidi="da-DK"/>
        </w:rPr>
        <w:t>»</w:t>
      </w:r>
      <w:r w:rsidRPr="0070667A">
        <w:rPr>
          <w:rFonts w:asciiTheme="majorHAnsi" w:hAnsiTheme="majorHAnsi" w:cstheme="majorHAnsi"/>
          <w:b/>
          <w:lang w:bidi="da-DK"/>
        </w:rPr>
        <w:t>skal forbedres</w:t>
      </w:r>
      <w:r w:rsidR="0015081C" w:rsidRPr="00E86DEB">
        <w:rPr>
          <w:rFonts w:asciiTheme="majorHAnsi" w:hAnsiTheme="majorHAnsi" w:cstheme="majorHAnsi"/>
          <w:bCs/>
          <w:lang w:bidi="da-DK"/>
        </w:rPr>
        <w:t>«</w:t>
      </w:r>
      <w:r w:rsidRPr="0015081C">
        <w:rPr>
          <w:rFonts w:asciiTheme="majorHAnsi" w:hAnsiTheme="majorHAnsi" w:cstheme="majorHAnsi"/>
          <w:bCs/>
          <w:lang w:bidi="da-DK"/>
        </w:rPr>
        <w:t xml:space="preserve"> </w:t>
      </w:r>
      <w:r w:rsidRPr="0070667A">
        <w:rPr>
          <w:rFonts w:asciiTheme="majorHAnsi" w:hAnsiTheme="majorHAnsi" w:cstheme="majorHAnsi"/>
          <w:lang w:bidi="da-DK"/>
        </w:rPr>
        <w:t xml:space="preserve">(1) eller </w:t>
      </w:r>
      <w:r w:rsidR="003B40C2" w:rsidRPr="003B40C2">
        <w:rPr>
          <w:rFonts w:asciiTheme="majorHAnsi" w:hAnsiTheme="majorHAnsi" w:cstheme="majorHAnsi"/>
          <w:lang w:bidi="da-DK"/>
        </w:rPr>
        <w:t>»</w:t>
      </w:r>
      <w:r w:rsidRPr="0070667A">
        <w:rPr>
          <w:rFonts w:asciiTheme="majorHAnsi" w:hAnsiTheme="majorHAnsi" w:cstheme="majorHAnsi"/>
          <w:b/>
          <w:lang w:bidi="da-DK"/>
        </w:rPr>
        <w:t xml:space="preserve">ikke relevant </w:t>
      </w:r>
      <w:r w:rsidRPr="0070667A">
        <w:rPr>
          <w:rFonts w:asciiTheme="majorHAnsi" w:hAnsiTheme="majorHAnsi" w:cstheme="majorHAnsi"/>
          <w:lang w:bidi="da-DK"/>
        </w:rPr>
        <w:t>for os</w:t>
      </w:r>
      <w:r w:rsidR="0015081C" w:rsidRPr="0015081C">
        <w:rPr>
          <w:rFonts w:asciiTheme="majorHAnsi" w:hAnsiTheme="majorHAnsi" w:cstheme="majorHAnsi"/>
          <w:lang w:bidi="da-DK"/>
        </w:rPr>
        <w:t>«</w:t>
      </w:r>
      <w:r w:rsidRPr="0070667A">
        <w:rPr>
          <w:rFonts w:asciiTheme="majorHAnsi" w:hAnsiTheme="majorHAnsi" w:cstheme="majorHAnsi"/>
          <w:lang w:bidi="da-DK"/>
        </w:rPr>
        <w:t xml:space="preserve"> (0).</w:t>
      </w:r>
    </w:p>
    <w:p w14:paraId="4BA73414" w14:textId="26DD46B6" w:rsidR="00E555A7" w:rsidRPr="0070667A" w:rsidRDefault="00E555A7" w:rsidP="00DB7881">
      <w:pPr>
        <w:pStyle w:val="Agency-body-text"/>
        <w:rPr>
          <w:rFonts w:asciiTheme="majorHAnsi" w:hAnsiTheme="majorHAnsi" w:cstheme="majorHAnsi"/>
        </w:rPr>
      </w:pPr>
      <w:r w:rsidRPr="0070667A">
        <w:rPr>
          <w:rFonts w:asciiTheme="majorHAnsi" w:hAnsiTheme="majorHAnsi" w:cstheme="majorHAnsi"/>
          <w:lang w:bidi="da-DK"/>
        </w:rPr>
        <w:br w:type="page"/>
      </w:r>
    </w:p>
    <w:p w14:paraId="5C79B722" w14:textId="6195651C" w:rsidR="00FC1AA6" w:rsidRPr="0070667A" w:rsidRDefault="00D83239" w:rsidP="00D3423C">
      <w:pPr>
        <w:pStyle w:val="Agency-heading-2"/>
        <w:rPr>
          <w:rFonts w:asciiTheme="majorHAnsi" w:hAnsiTheme="majorHAnsi" w:cstheme="majorHAnsi"/>
        </w:rPr>
      </w:pPr>
      <w:bookmarkStart w:id="37" w:name="_Toc165538350"/>
      <w:r w:rsidRPr="0070667A">
        <w:rPr>
          <w:rFonts w:asciiTheme="majorHAnsi" w:hAnsiTheme="majorHAnsi" w:cstheme="majorHAnsi"/>
          <w:lang w:bidi="da-DK"/>
        </w:rPr>
        <w:lastRenderedPageBreak/>
        <w:t>Refleksionstabeller for effektiv kommunikation relateret til målsætning D</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70667A" w14:paraId="140E877E" w14:textId="77777777" w:rsidTr="00D3423C">
        <w:tc>
          <w:tcPr>
            <w:tcW w:w="1696" w:type="dxa"/>
          </w:tcPr>
          <w:p w14:paraId="2B9AB57A" w14:textId="5D9E67BD" w:rsidR="00D3423C" w:rsidRPr="0070667A" w:rsidRDefault="00D3423C" w:rsidP="00DB7881">
            <w:pPr>
              <w:pStyle w:val="Agency-body-text"/>
              <w:tabs>
                <w:tab w:val="left" w:pos="1668"/>
              </w:tabs>
              <w:rPr>
                <w:rFonts w:asciiTheme="majorHAnsi" w:hAnsiTheme="majorHAnsi" w:cstheme="majorHAnsi"/>
                <w:color w:val="auto"/>
              </w:rPr>
            </w:pPr>
            <w:r w:rsidRPr="0070667A">
              <w:rPr>
                <w:rFonts w:asciiTheme="majorHAnsi" w:hAnsiTheme="majorHAnsi" w:cstheme="majorHAnsi"/>
                <w:b/>
                <w:noProof/>
                <w:color w:val="auto"/>
                <w:lang w:val="el-GR"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8"/>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70667A" w:rsidRDefault="00D3423C" w:rsidP="00D3423C">
            <w:pPr>
              <w:pStyle w:val="Agency-body-text"/>
              <w:rPr>
                <w:rFonts w:asciiTheme="majorHAnsi" w:hAnsiTheme="majorHAnsi" w:cstheme="majorHAnsi"/>
                <w:b/>
                <w:bCs/>
                <w:color w:val="002060"/>
              </w:rPr>
            </w:pPr>
            <w:r w:rsidRPr="0070667A">
              <w:rPr>
                <w:rFonts w:asciiTheme="majorHAnsi" w:hAnsiTheme="majorHAnsi" w:cstheme="majorHAnsi"/>
                <w:b/>
                <w:color w:val="002060"/>
                <w:lang w:bidi="da-DK"/>
              </w:rPr>
              <w:t>Målsætning D:</w:t>
            </w:r>
          </w:p>
          <w:p w14:paraId="6930E6AE" w14:textId="5B1B45AA" w:rsidR="00D3423C" w:rsidRPr="0070667A" w:rsidRDefault="00D3423C" w:rsidP="00DB7881">
            <w:pPr>
              <w:pStyle w:val="Agency-body-text"/>
              <w:tabs>
                <w:tab w:val="left" w:pos="1668"/>
              </w:tabs>
              <w:rPr>
                <w:rFonts w:asciiTheme="majorHAnsi" w:hAnsiTheme="majorHAnsi" w:cstheme="majorHAnsi"/>
                <w:color w:val="002060"/>
              </w:rPr>
            </w:pPr>
            <w:r w:rsidRPr="0070667A">
              <w:rPr>
                <w:rFonts w:asciiTheme="majorHAnsi" w:hAnsiTheme="majorHAnsi" w:cstheme="majorHAnsi"/>
                <w:color w:val="002060"/>
                <w:lang w:bidi="da-DK"/>
              </w:rPr>
              <w:t>I vores land/kommune/region/skole er der en kultur med effektiv kommunikation for at gøre det muligt for parter at imødekomme alle elever og studerendes behov.</w:t>
            </w:r>
          </w:p>
        </w:tc>
      </w:tr>
    </w:tbl>
    <w:p w14:paraId="3AB3405D" w14:textId="1CB846D4" w:rsidR="00931A7A" w:rsidRPr="0070667A" w:rsidRDefault="009114EC" w:rsidP="00EE6B71">
      <w:pPr>
        <w:pStyle w:val="Agency-body-text"/>
        <w:spacing w:before="240" w:after="240"/>
        <w:rPr>
          <w:rFonts w:asciiTheme="majorHAnsi" w:hAnsiTheme="majorHAnsi" w:cstheme="majorHAnsi"/>
        </w:rPr>
      </w:pPr>
      <w:r w:rsidRPr="0070667A">
        <w:rPr>
          <w:rFonts w:asciiTheme="majorHAnsi" w:hAnsiTheme="majorHAnsi" w:cstheme="majorHAnsi"/>
          <w:lang w:bidi="da-DK"/>
        </w:rPr>
        <w:t>Forklaring: 0 = Ikke relevant for os, 1 = Skal forbedres, 2 = På plads</w:t>
      </w:r>
    </w:p>
    <w:p w14:paraId="351CC49A" w14:textId="466646C8" w:rsidR="001174F2" w:rsidRPr="0070667A" w:rsidRDefault="001174F2" w:rsidP="00DB7881">
      <w:pPr>
        <w:pStyle w:val="Agency-heading-3"/>
        <w:numPr>
          <w:ilvl w:val="0"/>
          <w:numId w:val="24"/>
        </w:numPr>
        <w:ind w:left="357" w:hanging="357"/>
        <w:rPr>
          <w:rFonts w:asciiTheme="majorHAnsi" w:hAnsiTheme="majorHAnsi" w:cstheme="majorHAnsi"/>
        </w:rPr>
      </w:pPr>
      <w:bookmarkStart w:id="38" w:name="_Toc165538351"/>
      <w:r w:rsidRPr="0070667A">
        <w:rPr>
          <w:rFonts w:asciiTheme="majorHAnsi" w:hAnsiTheme="majorHAnsi" w:cstheme="majorHAnsi"/>
          <w:lang w:bidi="da-DK"/>
        </w:rPr>
        <w:t>Klarhed</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70667A" w14:paraId="7A7E734A" w14:textId="77777777" w:rsidTr="005F62B7">
        <w:trPr>
          <w:cantSplit/>
          <w:tblHeader/>
        </w:trPr>
        <w:tc>
          <w:tcPr>
            <w:tcW w:w="4250" w:type="pct"/>
            <w:shd w:val="clear" w:color="auto" w:fill="D9D9D9" w:themeFill="background1" w:themeFillShade="D9"/>
          </w:tcPr>
          <w:p w14:paraId="561A2CB5" w14:textId="4B12CA73" w:rsidR="00481C65" w:rsidRPr="0070667A" w:rsidRDefault="00481C65" w:rsidP="00E41481">
            <w:pPr>
              <w:pStyle w:val="Agency-body-text"/>
              <w:rPr>
                <w:rFonts w:asciiTheme="majorHAnsi" w:hAnsiTheme="majorHAnsi" w:cstheme="majorHAnsi"/>
                <w:b/>
                <w:bCs/>
              </w:rPr>
            </w:pPr>
            <w:r w:rsidRPr="0070667A">
              <w:rPr>
                <w:rFonts w:asciiTheme="majorHAnsi" w:hAnsiTheme="majorHAnsi" w:cstheme="majorHAnsi"/>
                <w:b/>
                <w:lang w:bidi="da-DK"/>
              </w:rPr>
              <w:t>Vejledende udsagn</w:t>
            </w:r>
          </w:p>
        </w:tc>
        <w:tc>
          <w:tcPr>
            <w:tcW w:w="250" w:type="pct"/>
            <w:shd w:val="clear" w:color="auto" w:fill="D9D9D9" w:themeFill="background1" w:themeFillShade="D9"/>
          </w:tcPr>
          <w:p w14:paraId="4531EE1A" w14:textId="6A5C0DA8" w:rsidR="00481C65" w:rsidRPr="0070667A" w:rsidRDefault="009036FE" w:rsidP="00E41481">
            <w:pPr>
              <w:pStyle w:val="Agency-body-text"/>
              <w:rPr>
                <w:rFonts w:asciiTheme="majorHAnsi" w:hAnsiTheme="majorHAnsi" w:cstheme="majorHAnsi"/>
                <w:b/>
                <w:bCs/>
                <w:color w:val="auto"/>
              </w:rPr>
            </w:pPr>
            <w:r w:rsidRPr="0070667A">
              <w:rPr>
                <w:rFonts w:asciiTheme="majorHAnsi" w:hAnsiTheme="majorHAnsi" w:cstheme="majorHAnsi"/>
                <w:b/>
                <w:color w:val="auto"/>
                <w:lang w:bidi="da-DK"/>
              </w:rPr>
              <w:t>0</w:t>
            </w:r>
          </w:p>
        </w:tc>
        <w:tc>
          <w:tcPr>
            <w:tcW w:w="250" w:type="pct"/>
            <w:shd w:val="clear" w:color="auto" w:fill="D9D9D9" w:themeFill="background1" w:themeFillShade="D9"/>
          </w:tcPr>
          <w:p w14:paraId="278826D3" w14:textId="49E6A6FB" w:rsidR="00481C65" w:rsidRPr="0070667A" w:rsidRDefault="009036FE" w:rsidP="00E41481">
            <w:pPr>
              <w:pStyle w:val="Agency-body-text"/>
              <w:rPr>
                <w:rFonts w:asciiTheme="majorHAnsi" w:hAnsiTheme="majorHAnsi" w:cstheme="majorHAnsi"/>
                <w:b/>
                <w:bCs/>
                <w:color w:val="auto"/>
              </w:rPr>
            </w:pPr>
            <w:r w:rsidRPr="0070667A">
              <w:rPr>
                <w:rFonts w:asciiTheme="majorHAnsi" w:hAnsiTheme="majorHAnsi" w:cstheme="majorHAnsi"/>
                <w:b/>
                <w:color w:val="auto"/>
                <w:lang w:bidi="da-DK"/>
              </w:rPr>
              <w:t>1</w:t>
            </w:r>
          </w:p>
        </w:tc>
        <w:tc>
          <w:tcPr>
            <w:tcW w:w="250" w:type="pct"/>
            <w:shd w:val="clear" w:color="auto" w:fill="D9D9D9" w:themeFill="background1" w:themeFillShade="D9"/>
          </w:tcPr>
          <w:p w14:paraId="2D463C27" w14:textId="256809B0" w:rsidR="00481C65" w:rsidRPr="0070667A" w:rsidRDefault="009036FE" w:rsidP="00E41481">
            <w:pPr>
              <w:pStyle w:val="Agency-body-text"/>
              <w:rPr>
                <w:rFonts w:asciiTheme="majorHAnsi" w:hAnsiTheme="majorHAnsi" w:cstheme="majorHAnsi"/>
                <w:b/>
                <w:bCs/>
                <w:color w:val="auto"/>
              </w:rPr>
            </w:pPr>
            <w:r w:rsidRPr="0070667A">
              <w:rPr>
                <w:rFonts w:asciiTheme="majorHAnsi" w:hAnsiTheme="majorHAnsi" w:cstheme="majorHAnsi"/>
                <w:b/>
                <w:color w:val="auto"/>
                <w:lang w:bidi="da-DK"/>
              </w:rPr>
              <w:t>2</w:t>
            </w:r>
          </w:p>
        </w:tc>
      </w:tr>
      <w:tr w:rsidR="00114E7A" w:rsidRPr="0070667A" w14:paraId="717BBCFB" w14:textId="77777777" w:rsidTr="005F62B7">
        <w:trPr>
          <w:cantSplit/>
        </w:trPr>
        <w:tc>
          <w:tcPr>
            <w:tcW w:w="4250" w:type="pct"/>
            <w:shd w:val="clear" w:color="auto" w:fill="DBE5F1" w:themeFill="accent1" w:themeFillTint="33"/>
          </w:tcPr>
          <w:p w14:paraId="597AA9F1" w14:textId="25B8696E" w:rsidR="00DD5167" w:rsidRPr="0070667A" w:rsidRDefault="00DD5167" w:rsidP="00E41481">
            <w:pPr>
              <w:pStyle w:val="Agency-body-text"/>
              <w:rPr>
                <w:rFonts w:asciiTheme="majorHAnsi" w:hAnsiTheme="majorHAnsi" w:cstheme="majorHAnsi"/>
              </w:rPr>
            </w:pPr>
            <w:r w:rsidRPr="0070667A">
              <w:rPr>
                <w:rFonts w:asciiTheme="majorHAnsi" w:hAnsiTheme="majorHAnsi" w:cstheme="majorHAnsi"/>
                <w:b/>
                <w:lang w:bidi="da-DK"/>
              </w:rPr>
              <w:t>Vi kommunikerer klart med uddannelsesparter</w:t>
            </w:r>
            <w:r w:rsidRPr="0070667A">
              <w:rPr>
                <w:rFonts w:asciiTheme="majorHAnsi" w:hAnsiTheme="majorHAnsi" w:cstheme="majorHAnsi"/>
                <w:lang w:bidi="da-DK"/>
              </w:rPr>
              <w:t xml:space="preserve"> om beslutninger og beslutningsprocesser.</w:t>
            </w:r>
          </w:p>
        </w:tc>
        <w:tc>
          <w:tcPr>
            <w:tcW w:w="250" w:type="pct"/>
            <w:shd w:val="clear" w:color="auto" w:fill="DBE5F1" w:themeFill="accent1" w:themeFillTint="33"/>
          </w:tcPr>
          <w:p w14:paraId="4EB05422" w14:textId="77777777" w:rsidR="00DD5167" w:rsidRPr="0070667A"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70667A"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70667A" w:rsidRDefault="00DD5167" w:rsidP="00E41481">
            <w:pPr>
              <w:pStyle w:val="Agency-body-text"/>
              <w:rPr>
                <w:rFonts w:asciiTheme="majorHAnsi" w:hAnsiTheme="majorHAnsi" w:cstheme="majorHAnsi"/>
              </w:rPr>
            </w:pPr>
          </w:p>
        </w:tc>
      </w:tr>
      <w:tr w:rsidR="00636FD6" w:rsidRPr="0070667A" w14:paraId="1C479B53" w14:textId="77777777" w:rsidTr="00F16E21">
        <w:trPr>
          <w:cantSplit/>
        </w:trPr>
        <w:tc>
          <w:tcPr>
            <w:tcW w:w="4250" w:type="pct"/>
          </w:tcPr>
          <w:p w14:paraId="49562366" w14:textId="066B4E9B" w:rsidR="00636FD6" w:rsidRPr="0070667A" w:rsidRDefault="00636FD6" w:rsidP="00DB7881">
            <w:pPr>
              <w:pStyle w:val="Agency-body-text"/>
              <w:numPr>
                <w:ilvl w:val="0"/>
                <w:numId w:val="19"/>
              </w:numPr>
              <w:ind w:left="306" w:hanging="306"/>
              <w:rPr>
                <w:rFonts w:asciiTheme="majorHAnsi" w:hAnsiTheme="majorHAnsi" w:cstheme="majorHAnsi"/>
              </w:rPr>
            </w:pPr>
            <w:r w:rsidRPr="0070667A">
              <w:rPr>
                <w:rFonts w:asciiTheme="majorHAnsi" w:hAnsiTheme="majorHAnsi" w:cstheme="majorHAnsi"/>
                <w:lang w:bidi="da-DK"/>
              </w:rPr>
              <w:t xml:space="preserve">Vi kommunikerer </w:t>
            </w:r>
            <w:r w:rsidRPr="0070667A">
              <w:rPr>
                <w:rFonts w:asciiTheme="majorHAnsi" w:hAnsiTheme="majorHAnsi" w:cstheme="majorHAnsi"/>
                <w:b/>
                <w:lang w:bidi="da-DK"/>
              </w:rPr>
              <w:t>konsekvent</w:t>
            </w:r>
            <w:r w:rsidRPr="0070667A">
              <w:rPr>
                <w:rFonts w:asciiTheme="majorHAnsi" w:hAnsiTheme="majorHAnsi" w:cstheme="majorHAnsi"/>
                <w:lang w:bidi="da-DK"/>
              </w:rPr>
              <w:t xml:space="preserve"> (regelmæssigt) med parterne.</w:t>
            </w:r>
          </w:p>
        </w:tc>
        <w:tc>
          <w:tcPr>
            <w:tcW w:w="250" w:type="pct"/>
          </w:tcPr>
          <w:p w14:paraId="0898D062" w14:textId="77777777" w:rsidR="00636FD6" w:rsidRPr="0070667A" w:rsidRDefault="00636FD6" w:rsidP="0019422C">
            <w:pPr>
              <w:pStyle w:val="Agency-body-text"/>
              <w:rPr>
                <w:rFonts w:asciiTheme="majorHAnsi" w:hAnsiTheme="majorHAnsi" w:cstheme="majorHAnsi"/>
              </w:rPr>
            </w:pPr>
          </w:p>
        </w:tc>
        <w:tc>
          <w:tcPr>
            <w:tcW w:w="250" w:type="pct"/>
          </w:tcPr>
          <w:p w14:paraId="697EE849" w14:textId="77777777" w:rsidR="00636FD6" w:rsidRPr="0070667A" w:rsidRDefault="00636FD6" w:rsidP="0019422C">
            <w:pPr>
              <w:pStyle w:val="Agency-body-text"/>
              <w:rPr>
                <w:rFonts w:asciiTheme="majorHAnsi" w:hAnsiTheme="majorHAnsi" w:cstheme="majorHAnsi"/>
              </w:rPr>
            </w:pPr>
          </w:p>
        </w:tc>
        <w:tc>
          <w:tcPr>
            <w:tcW w:w="250" w:type="pct"/>
          </w:tcPr>
          <w:p w14:paraId="44A22A8F" w14:textId="77777777" w:rsidR="00636FD6" w:rsidRPr="0070667A" w:rsidRDefault="00636FD6" w:rsidP="0019422C">
            <w:pPr>
              <w:pStyle w:val="Agency-body-text"/>
              <w:rPr>
                <w:rFonts w:asciiTheme="majorHAnsi" w:hAnsiTheme="majorHAnsi" w:cstheme="majorHAnsi"/>
              </w:rPr>
            </w:pPr>
          </w:p>
        </w:tc>
      </w:tr>
      <w:tr w:rsidR="00636FD6" w:rsidRPr="0070667A" w14:paraId="0287578C" w14:textId="77777777" w:rsidTr="00F16E21">
        <w:trPr>
          <w:cantSplit/>
        </w:trPr>
        <w:tc>
          <w:tcPr>
            <w:tcW w:w="4250" w:type="pct"/>
          </w:tcPr>
          <w:p w14:paraId="5C1E3D8C" w14:textId="68C9A744" w:rsidR="00636FD6" w:rsidRPr="0070667A" w:rsidRDefault="00636FD6" w:rsidP="00DB7881">
            <w:pPr>
              <w:pStyle w:val="Agency-body-text"/>
              <w:numPr>
                <w:ilvl w:val="0"/>
                <w:numId w:val="19"/>
              </w:numPr>
              <w:ind w:left="306" w:hanging="306"/>
              <w:rPr>
                <w:rFonts w:asciiTheme="majorHAnsi" w:hAnsiTheme="majorHAnsi" w:cstheme="majorHAnsi"/>
              </w:rPr>
            </w:pPr>
            <w:r w:rsidRPr="0070667A">
              <w:rPr>
                <w:rFonts w:asciiTheme="majorHAnsi" w:hAnsiTheme="majorHAnsi" w:cstheme="majorHAnsi"/>
                <w:lang w:bidi="da-DK"/>
              </w:rPr>
              <w:t xml:space="preserve">Vi </w:t>
            </w:r>
            <w:r w:rsidRPr="0070667A">
              <w:rPr>
                <w:rFonts w:asciiTheme="majorHAnsi" w:hAnsiTheme="majorHAnsi" w:cstheme="majorHAnsi"/>
                <w:b/>
                <w:lang w:bidi="da-DK"/>
              </w:rPr>
              <w:t>forenkler</w:t>
            </w:r>
            <w:r w:rsidRPr="0070667A">
              <w:rPr>
                <w:rFonts w:asciiTheme="majorHAnsi" w:hAnsiTheme="majorHAnsi" w:cstheme="majorHAnsi"/>
                <w:lang w:bidi="da-DK"/>
              </w:rPr>
              <w:t xml:space="preserve"> informationen i vores kommunikation.</w:t>
            </w:r>
          </w:p>
        </w:tc>
        <w:tc>
          <w:tcPr>
            <w:tcW w:w="250" w:type="pct"/>
          </w:tcPr>
          <w:p w14:paraId="0F2C0F3C" w14:textId="77777777" w:rsidR="00636FD6" w:rsidRPr="0070667A" w:rsidRDefault="00636FD6" w:rsidP="0019422C">
            <w:pPr>
              <w:pStyle w:val="Agency-body-text"/>
              <w:rPr>
                <w:rFonts w:asciiTheme="majorHAnsi" w:hAnsiTheme="majorHAnsi" w:cstheme="majorHAnsi"/>
              </w:rPr>
            </w:pPr>
          </w:p>
        </w:tc>
        <w:tc>
          <w:tcPr>
            <w:tcW w:w="250" w:type="pct"/>
          </w:tcPr>
          <w:p w14:paraId="28512F70" w14:textId="77777777" w:rsidR="00636FD6" w:rsidRPr="0070667A" w:rsidRDefault="00636FD6" w:rsidP="0019422C">
            <w:pPr>
              <w:pStyle w:val="Agency-body-text"/>
              <w:rPr>
                <w:rFonts w:asciiTheme="majorHAnsi" w:hAnsiTheme="majorHAnsi" w:cstheme="majorHAnsi"/>
              </w:rPr>
            </w:pPr>
          </w:p>
        </w:tc>
        <w:tc>
          <w:tcPr>
            <w:tcW w:w="250" w:type="pct"/>
          </w:tcPr>
          <w:p w14:paraId="4D95AFD5" w14:textId="77777777" w:rsidR="00636FD6" w:rsidRPr="0070667A" w:rsidRDefault="00636FD6" w:rsidP="0019422C">
            <w:pPr>
              <w:pStyle w:val="Agency-body-text"/>
              <w:rPr>
                <w:rFonts w:asciiTheme="majorHAnsi" w:hAnsiTheme="majorHAnsi" w:cstheme="majorHAnsi"/>
              </w:rPr>
            </w:pPr>
          </w:p>
        </w:tc>
      </w:tr>
      <w:tr w:rsidR="00636FD6" w:rsidRPr="0070667A" w14:paraId="7A5A631F" w14:textId="77777777" w:rsidTr="00F16E21">
        <w:trPr>
          <w:cantSplit/>
        </w:trPr>
        <w:tc>
          <w:tcPr>
            <w:tcW w:w="4250" w:type="pct"/>
          </w:tcPr>
          <w:p w14:paraId="1D364F2F" w14:textId="0B69F64E" w:rsidR="00636FD6" w:rsidRPr="0070667A" w:rsidRDefault="00636FD6" w:rsidP="00DB7881">
            <w:pPr>
              <w:pStyle w:val="Agency-body-text"/>
              <w:numPr>
                <w:ilvl w:val="0"/>
                <w:numId w:val="19"/>
              </w:numPr>
              <w:ind w:left="306" w:hanging="306"/>
              <w:rPr>
                <w:rFonts w:asciiTheme="majorHAnsi" w:hAnsiTheme="majorHAnsi" w:cstheme="majorHAnsi"/>
              </w:rPr>
            </w:pPr>
            <w:r w:rsidRPr="0070667A">
              <w:rPr>
                <w:rFonts w:asciiTheme="majorHAnsi" w:hAnsiTheme="majorHAnsi" w:cstheme="majorHAnsi"/>
                <w:lang w:bidi="da-DK"/>
              </w:rPr>
              <w:t xml:space="preserve">Vi sikrer, at kommunikationen med parterne fokuserer på </w:t>
            </w:r>
            <w:r w:rsidRPr="0070667A">
              <w:rPr>
                <w:rFonts w:asciiTheme="majorHAnsi" w:hAnsiTheme="majorHAnsi" w:cstheme="majorHAnsi"/>
                <w:b/>
                <w:lang w:bidi="da-DK"/>
              </w:rPr>
              <w:t>centrale politiske problemstillinger</w:t>
            </w:r>
            <w:r w:rsidRPr="0070667A">
              <w:rPr>
                <w:rFonts w:asciiTheme="majorHAnsi" w:hAnsiTheme="majorHAnsi" w:cstheme="majorHAnsi"/>
                <w:lang w:bidi="da-DK"/>
              </w:rPr>
              <w:t>.</w:t>
            </w:r>
          </w:p>
        </w:tc>
        <w:tc>
          <w:tcPr>
            <w:tcW w:w="250" w:type="pct"/>
          </w:tcPr>
          <w:p w14:paraId="47886FD4" w14:textId="77777777" w:rsidR="00636FD6" w:rsidRPr="0070667A" w:rsidRDefault="00636FD6" w:rsidP="0019422C">
            <w:pPr>
              <w:pStyle w:val="Agency-body-text"/>
              <w:rPr>
                <w:rFonts w:asciiTheme="majorHAnsi" w:hAnsiTheme="majorHAnsi" w:cstheme="majorHAnsi"/>
              </w:rPr>
            </w:pPr>
          </w:p>
        </w:tc>
        <w:tc>
          <w:tcPr>
            <w:tcW w:w="250" w:type="pct"/>
          </w:tcPr>
          <w:p w14:paraId="5836F9DF" w14:textId="77777777" w:rsidR="00636FD6" w:rsidRPr="0070667A" w:rsidRDefault="00636FD6" w:rsidP="0019422C">
            <w:pPr>
              <w:pStyle w:val="Agency-body-text"/>
              <w:rPr>
                <w:rFonts w:asciiTheme="majorHAnsi" w:hAnsiTheme="majorHAnsi" w:cstheme="majorHAnsi"/>
              </w:rPr>
            </w:pPr>
          </w:p>
        </w:tc>
        <w:tc>
          <w:tcPr>
            <w:tcW w:w="250" w:type="pct"/>
          </w:tcPr>
          <w:p w14:paraId="501CC264" w14:textId="77777777" w:rsidR="00636FD6" w:rsidRPr="0070667A" w:rsidRDefault="00636FD6" w:rsidP="0019422C">
            <w:pPr>
              <w:pStyle w:val="Agency-body-text"/>
              <w:rPr>
                <w:rFonts w:asciiTheme="majorHAnsi" w:hAnsiTheme="majorHAnsi" w:cstheme="majorHAnsi"/>
              </w:rPr>
            </w:pPr>
          </w:p>
        </w:tc>
      </w:tr>
      <w:tr w:rsidR="00636FD6" w:rsidRPr="0070667A" w14:paraId="5CB49A3C" w14:textId="77777777" w:rsidTr="00F16E21">
        <w:trPr>
          <w:cantSplit/>
        </w:trPr>
        <w:tc>
          <w:tcPr>
            <w:tcW w:w="4250" w:type="pct"/>
          </w:tcPr>
          <w:p w14:paraId="78999292" w14:textId="3341BAF3" w:rsidR="00636FD6" w:rsidRPr="0070667A" w:rsidRDefault="00636FD6" w:rsidP="00DB7881">
            <w:pPr>
              <w:pStyle w:val="Agency-body-text"/>
              <w:numPr>
                <w:ilvl w:val="0"/>
                <w:numId w:val="19"/>
              </w:numPr>
              <w:ind w:left="306" w:hanging="306"/>
              <w:rPr>
                <w:rFonts w:asciiTheme="majorHAnsi" w:hAnsiTheme="majorHAnsi" w:cstheme="majorHAnsi"/>
              </w:rPr>
            </w:pPr>
            <w:r w:rsidRPr="0070667A">
              <w:rPr>
                <w:rFonts w:asciiTheme="majorHAnsi" w:hAnsiTheme="majorHAnsi" w:cstheme="majorHAnsi"/>
                <w:lang w:bidi="da-DK"/>
              </w:rPr>
              <w:t xml:space="preserve">Vi har </w:t>
            </w:r>
            <w:r w:rsidRPr="0070667A">
              <w:rPr>
                <w:rFonts w:asciiTheme="majorHAnsi" w:hAnsiTheme="majorHAnsi" w:cstheme="majorHAnsi"/>
                <w:b/>
                <w:lang w:bidi="da-DK"/>
              </w:rPr>
              <w:t xml:space="preserve">klare og planlagte prioriteter </w:t>
            </w:r>
            <w:r w:rsidRPr="0070667A">
              <w:rPr>
                <w:rFonts w:asciiTheme="majorHAnsi" w:hAnsiTheme="majorHAnsi" w:cstheme="majorHAnsi"/>
                <w:lang w:bidi="da-DK"/>
              </w:rPr>
              <w:t>i vores kommunikation (f.eks.</w:t>
            </w:r>
            <w:r w:rsidR="00AB4415">
              <w:rPr>
                <w:rFonts w:asciiTheme="majorHAnsi" w:hAnsiTheme="majorHAnsi" w:cstheme="majorHAnsi"/>
                <w:lang w:bidi="da-DK"/>
              </w:rPr>
              <w:t> </w:t>
            </w:r>
            <w:r w:rsidRPr="0070667A">
              <w:rPr>
                <w:rFonts w:asciiTheme="majorHAnsi" w:hAnsiTheme="majorHAnsi" w:cstheme="majorHAnsi"/>
                <w:lang w:bidi="da-DK"/>
              </w:rPr>
              <w:t>prioritering af kommunikation relateret til trivsel).</w:t>
            </w:r>
          </w:p>
        </w:tc>
        <w:tc>
          <w:tcPr>
            <w:tcW w:w="250" w:type="pct"/>
          </w:tcPr>
          <w:p w14:paraId="3698E40D" w14:textId="77777777" w:rsidR="00636FD6" w:rsidRPr="0070667A" w:rsidRDefault="00636FD6" w:rsidP="0019422C">
            <w:pPr>
              <w:pStyle w:val="Agency-body-text"/>
              <w:rPr>
                <w:rFonts w:asciiTheme="majorHAnsi" w:hAnsiTheme="majorHAnsi" w:cstheme="majorHAnsi"/>
              </w:rPr>
            </w:pPr>
          </w:p>
        </w:tc>
        <w:tc>
          <w:tcPr>
            <w:tcW w:w="250" w:type="pct"/>
          </w:tcPr>
          <w:p w14:paraId="227187B0" w14:textId="77777777" w:rsidR="00636FD6" w:rsidRPr="0070667A" w:rsidRDefault="00636FD6" w:rsidP="0019422C">
            <w:pPr>
              <w:pStyle w:val="Agency-body-text"/>
              <w:rPr>
                <w:rFonts w:asciiTheme="majorHAnsi" w:hAnsiTheme="majorHAnsi" w:cstheme="majorHAnsi"/>
              </w:rPr>
            </w:pPr>
          </w:p>
        </w:tc>
        <w:tc>
          <w:tcPr>
            <w:tcW w:w="250" w:type="pct"/>
          </w:tcPr>
          <w:p w14:paraId="786F30EB" w14:textId="77777777" w:rsidR="00636FD6" w:rsidRPr="0070667A" w:rsidRDefault="00636FD6" w:rsidP="0019422C">
            <w:pPr>
              <w:pStyle w:val="Agency-body-text"/>
              <w:rPr>
                <w:rFonts w:asciiTheme="majorHAnsi" w:hAnsiTheme="majorHAnsi" w:cstheme="majorHAnsi"/>
              </w:rPr>
            </w:pPr>
          </w:p>
        </w:tc>
      </w:tr>
      <w:tr w:rsidR="00636FD6" w:rsidRPr="0070667A" w14:paraId="441B5E44" w14:textId="77777777" w:rsidTr="00F16E21">
        <w:trPr>
          <w:cantSplit/>
        </w:trPr>
        <w:tc>
          <w:tcPr>
            <w:tcW w:w="4250" w:type="pct"/>
          </w:tcPr>
          <w:p w14:paraId="178DDB2C" w14:textId="7BADBDFC" w:rsidR="00636FD6" w:rsidRPr="0070667A" w:rsidRDefault="00636FD6" w:rsidP="00DB7881">
            <w:pPr>
              <w:pStyle w:val="Agency-body-text"/>
              <w:numPr>
                <w:ilvl w:val="0"/>
                <w:numId w:val="19"/>
              </w:numPr>
              <w:ind w:left="306" w:hanging="306"/>
              <w:rPr>
                <w:rFonts w:asciiTheme="majorHAnsi" w:hAnsiTheme="majorHAnsi" w:cstheme="majorHAnsi"/>
              </w:rPr>
            </w:pPr>
            <w:r w:rsidRPr="0070667A">
              <w:rPr>
                <w:rFonts w:asciiTheme="majorHAnsi" w:hAnsiTheme="majorHAnsi" w:cstheme="majorHAnsi"/>
                <w:lang w:bidi="da-DK"/>
              </w:rPr>
              <w:t xml:space="preserve">Vi har </w:t>
            </w:r>
            <w:r w:rsidRPr="0070667A">
              <w:rPr>
                <w:rFonts w:asciiTheme="majorHAnsi" w:hAnsiTheme="majorHAnsi" w:cstheme="majorHAnsi"/>
                <w:b/>
                <w:lang w:bidi="da-DK"/>
              </w:rPr>
              <w:t xml:space="preserve">definerede tidslinjer </w:t>
            </w:r>
            <w:r w:rsidRPr="0070667A">
              <w:rPr>
                <w:rFonts w:asciiTheme="majorHAnsi" w:hAnsiTheme="majorHAnsi" w:cstheme="majorHAnsi"/>
                <w:lang w:bidi="da-DK"/>
              </w:rPr>
              <w:t>i vores kommunikationsprocesser (f.eks.</w:t>
            </w:r>
            <w:r w:rsidR="00AB4415">
              <w:rPr>
                <w:rFonts w:asciiTheme="majorHAnsi" w:hAnsiTheme="majorHAnsi" w:cstheme="majorHAnsi"/>
                <w:lang w:bidi="da-DK"/>
              </w:rPr>
              <w:t> </w:t>
            </w:r>
            <w:r w:rsidRPr="0070667A">
              <w:rPr>
                <w:rFonts w:asciiTheme="majorHAnsi" w:hAnsiTheme="majorHAnsi" w:cstheme="majorHAnsi"/>
                <w:lang w:bidi="da-DK"/>
              </w:rPr>
              <w:t>med fokus på vigtigheden af tidsbundne svar).</w:t>
            </w:r>
          </w:p>
        </w:tc>
        <w:tc>
          <w:tcPr>
            <w:tcW w:w="250" w:type="pct"/>
          </w:tcPr>
          <w:p w14:paraId="381DE5A0" w14:textId="77777777" w:rsidR="00636FD6" w:rsidRPr="0070667A" w:rsidRDefault="00636FD6" w:rsidP="0019422C">
            <w:pPr>
              <w:pStyle w:val="Agency-body-text"/>
              <w:rPr>
                <w:rFonts w:asciiTheme="majorHAnsi" w:hAnsiTheme="majorHAnsi" w:cstheme="majorHAnsi"/>
              </w:rPr>
            </w:pPr>
          </w:p>
        </w:tc>
        <w:tc>
          <w:tcPr>
            <w:tcW w:w="250" w:type="pct"/>
          </w:tcPr>
          <w:p w14:paraId="6DFEFF44" w14:textId="77777777" w:rsidR="00636FD6" w:rsidRPr="0070667A" w:rsidRDefault="00636FD6" w:rsidP="0019422C">
            <w:pPr>
              <w:pStyle w:val="Agency-body-text"/>
              <w:rPr>
                <w:rFonts w:asciiTheme="majorHAnsi" w:hAnsiTheme="majorHAnsi" w:cstheme="majorHAnsi"/>
              </w:rPr>
            </w:pPr>
          </w:p>
        </w:tc>
        <w:tc>
          <w:tcPr>
            <w:tcW w:w="250" w:type="pct"/>
          </w:tcPr>
          <w:p w14:paraId="6A93D33B" w14:textId="77777777" w:rsidR="00636FD6" w:rsidRPr="0070667A" w:rsidRDefault="00636FD6" w:rsidP="0019422C">
            <w:pPr>
              <w:pStyle w:val="Agency-body-text"/>
              <w:rPr>
                <w:rFonts w:asciiTheme="majorHAnsi" w:hAnsiTheme="majorHAnsi" w:cstheme="majorHAnsi"/>
              </w:rPr>
            </w:pPr>
          </w:p>
        </w:tc>
      </w:tr>
      <w:tr w:rsidR="00636FD6" w:rsidRPr="0070667A" w14:paraId="6508FE53" w14:textId="77777777" w:rsidTr="00F16E21">
        <w:trPr>
          <w:cantSplit/>
        </w:trPr>
        <w:tc>
          <w:tcPr>
            <w:tcW w:w="4250" w:type="pct"/>
          </w:tcPr>
          <w:p w14:paraId="68FC3CC1" w14:textId="364EC002" w:rsidR="001B034D" w:rsidRPr="0070667A" w:rsidRDefault="00FD416B" w:rsidP="00DB7881">
            <w:pPr>
              <w:pStyle w:val="Agency-body-text"/>
              <w:numPr>
                <w:ilvl w:val="0"/>
                <w:numId w:val="19"/>
              </w:numPr>
              <w:ind w:left="306" w:hanging="306"/>
              <w:rPr>
                <w:rFonts w:asciiTheme="majorHAnsi" w:hAnsiTheme="majorHAnsi" w:cstheme="majorHAnsi"/>
              </w:rPr>
            </w:pPr>
            <w:r w:rsidRPr="0070667A">
              <w:rPr>
                <w:rFonts w:asciiTheme="majorHAnsi" w:hAnsiTheme="majorHAnsi" w:cstheme="majorHAnsi"/>
                <w:lang w:bidi="da-DK"/>
              </w:rPr>
              <w:t>Andet</w:t>
            </w:r>
            <w:r w:rsidRPr="0070667A">
              <w:rPr>
                <w:rFonts w:asciiTheme="majorHAnsi" w:hAnsiTheme="majorHAnsi" w:cstheme="majorHAnsi"/>
                <w:i/>
                <w:lang w:bidi="da-DK"/>
              </w:rPr>
              <w:t xml:space="preserve"> (præciseres)</w:t>
            </w:r>
            <w:r w:rsidRPr="00664747">
              <w:rPr>
                <w:rFonts w:asciiTheme="majorHAnsi" w:hAnsiTheme="majorHAnsi" w:cstheme="majorHAnsi"/>
                <w:lang w:bidi="da-DK"/>
              </w:rPr>
              <w:t xml:space="preserve">: </w:t>
            </w:r>
          </w:p>
        </w:tc>
        <w:tc>
          <w:tcPr>
            <w:tcW w:w="250" w:type="pct"/>
          </w:tcPr>
          <w:p w14:paraId="2FB3A117" w14:textId="77777777" w:rsidR="00636FD6" w:rsidRPr="0070667A" w:rsidRDefault="00636FD6" w:rsidP="0019422C">
            <w:pPr>
              <w:pStyle w:val="Agency-body-text"/>
              <w:rPr>
                <w:rFonts w:asciiTheme="majorHAnsi" w:hAnsiTheme="majorHAnsi" w:cstheme="majorHAnsi"/>
              </w:rPr>
            </w:pPr>
          </w:p>
        </w:tc>
        <w:tc>
          <w:tcPr>
            <w:tcW w:w="250" w:type="pct"/>
          </w:tcPr>
          <w:p w14:paraId="1937B531" w14:textId="77777777" w:rsidR="00636FD6" w:rsidRPr="0070667A" w:rsidRDefault="00636FD6" w:rsidP="0019422C">
            <w:pPr>
              <w:pStyle w:val="Agency-body-text"/>
              <w:rPr>
                <w:rFonts w:asciiTheme="majorHAnsi" w:hAnsiTheme="majorHAnsi" w:cstheme="majorHAnsi"/>
              </w:rPr>
            </w:pPr>
          </w:p>
        </w:tc>
        <w:tc>
          <w:tcPr>
            <w:tcW w:w="250" w:type="pct"/>
          </w:tcPr>
          <w:p w14:paraId="092ED75F" w14:textId="77777777" w:rsidR="00636FD6" w:rsidRPr="0070667A" w:rsidRDefault="00636FD6" w:rsidP="0019422C">
            <w:pPr>
              <w:pStyle w:val="Agency-body-text"/>
              <w:rPr>
                <w:rFonts w:asciiTheme="majorHAnsi" w:hAnsiTheme="majorHAnsi" w:cstheme="majorHAnsi"/>
              </w:rPr>
            </w:pPr>
          </w:p>
        </w:tc>
      </w:tr>
    </w:tbl>
    <w:p w14:paraId="40584AA7" w14:textId="2C42DE2E" w:rsidR="00D118F2" w:rsidRPr="0070667A" w:rsidRDefault="004E1B04" w:rsidP="00DB7881">
      <w:pPr>
        <w:pStyle w:val="Agency-heading-3"/>
        <w:numPr>
          <w:ilvl w:val="0"/>
          <w:numId w:val="24"/>
        </w:numPr>
        <w:ind w:left="357" w:hanging="357"/>
        <w:rPr>
          <w:rFonts w:asciiTheme="majorHAnsi" w:hAnsiTheme="majorHAnsi" w:cstheme="majorHAnsi"/>
        </w:rPr>
      </w:pPr>
      <w:bookmarkStart w:id="39" w:name="_Toc165538352"/>
      <w:r w:rsidRPr="0070667A">
        <w:rPr>
          <w:rFonts w:asciiTheme="majorHAnsi" w:hAnsiTheme="majorHAnsi" w:cstheme="majorHAnsi"/>
          <w:lang w:bidi="da-DK"/>
        </w:rPr>
        <w:t>Tilgængelighed</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70667A" w14:paraId="6F8E3592" w14:textId="77777777" w:rsidTr="00640A68">
        <w:trPr>
          <w:cantSplit/>
          <w:tblHeader/>
        </w:trPr>
        <w:tc>
          <w:tcPr>
            <w:tcW w:w="4250" w:type="pct"/>
            <w:shd w:val="clear" w:color="auto" w:fill="D9D9D9" w:themeFill="background1" w:themeFillShade="D9"/>
          </w:tcPr>
          <w:p w14:paraId="0E6F00DF" w14:textId="447A3943" w:rsidR="00CB1517" w:rsidRPr="0070667A" w:rsidRDefault="00CB1517" w:rsidP="00E34C37">
            <w:pPr>
              <w:pStyle w:val="Agency-body-text"/>
              <w:rPr>
                <w:rFonts w:asciiTheme="majorHAnsi" w:hAnsiTheme="majorHAnsi" w:cstheme="majorHAnsi"/>
                <w:b/>
                <w:bCs/>
              </w:rPr>
            </w:pPr>
            <w:r w:rsidRPr="0070667A">
              <w:rPr>
                <w:rFonts w:asciiTheme="majorHAnsi" w:hAnsiTheme="majorHAnsi" w:cstheme="majorHAnsi"/>
                <w:b/>
                <w:lang w:bidi="da-DK"/>
              </w:rPr>
              <w:t>Vejledende udsagn</w:t>
            </w:r>
          </w:p>
        </w:tc>
        <w:tc>
          <w:tcPr>
            <w:tcW w:w="250" w:type="pct"/>
            <w:shd w:val="clear" w:color="auto" w:fill="D9D9D9" w:themeFill="background1" w:themeFillShade="D9"/>
          </w:tcPr>
          <w:p w14:paraId="53812202" w14:textId="77777777" w:rsidR="00CB1517" w:rsidRPr="0070667A" w:rsidRDefault="00CB1517" w:rsidP="00E34C37">
            <w:pPr>
              <w:pStyle w:val="Agency-body-text"/>
              <w:rPr>
                <w:rFonts w:asciiTheme="majorHAnsi" w:hAnsiTheme="majorHAnsi" w:cstheme="majorHAnsi"/>
                <w:b/>
                <w:bCs/>
                <w:color w:val="auto"/>
              </w:rPr>
            </w:pPr>
            <w:r w:rsidRPr="0070667A">
              <w:rPr>
                <w:rFonts w:asciiTheme="majorHAnsi" w:hAnsiTheme="majorHAnsi" w:cstheme="majorHAnsi"/>
                <w:b/>
                <w:color w:val="auto"/>
                <w:lang w:bidi="da-DK"/>
              </w:rPr>
              <w:t>0</w:t>
            </w:r>
          </w:p>
        </w:tc>
        <w:tc>
          <w:tcPr>
            <w:tcW w:w="250" w:type="pct"/>
            <w:shd w:val="clear" w:color="auto" w:fill="D9D9D9" w:themeFill="background1" w:themeFillShade="D9"/>
          </w:tcPr>
          <w:p w14:paraId="1C028D02" w14:textId="77777777" w:rsidR="00CB1517" w:rsidRPr="0070667A" w:rsidRDefault="00CB1517" w:rsidP="00E34C37">
            <w:pPr>
              <w:pStyle w:val="Agency-body-text"/>
              <w:rPr>
                <w:rFonts w:asciiTheme="majorHAnsi" w:hAnsiTheme="majorHAnsi" w:cstheme="majorHAnsi"/>
                <w:b/>
                <w:bCs/>
                <w:color w:val="auto"/>
              </w:rPr>
            </w:pPr>
            <w:r w:rsidRPr="0070667A">
              <w:rPr>
                <w:rFonts w:asciiTheme="majorHAnsi" w:hAnsiTheme="majorHAnsi" w:cstheme="majorHAnsi"/>
                <w:b/>
                <w:color w:val="auto"/>
                <w:lang w:bidi="da-DK"/>
              </w:rPr>
              <w:t>1</w:t>
            </w:r>
          </w:p>
        </w:tc>
        <w:tc>
          <w:tcPr>
            <w:tcW w:w="250" w:type="pct"/>
            <w:shd w:val="clear" w:color="auto" w:fill="D9D9D9" w:themeFill="background1" w:themeFillShade="D9"/>
          </w:tcPr>
          <w:p w14:paraId="28E836E2" w14:textId="77777777" w:rsidR="00CB1517" w:rsidRPr="0070667A" w:rsidRDefault="00CB1517" w:rsidP="00E34C37">
            <w:pPr>
              <w:pStyle w:val="Agency-body-text"/>
              <w:rPr>
                <w:rFonts w:asciiTheme="majorHAnsi" w:hAnsiTheme="majorHAnsi" w:cstheme="majorHAnsi"/>
                <w:b/>
                <w:bCs/>
                <w:color w:val="auto"/>
              </w:rPr>
            </w:pPr>
            <w:r w:rsidRPr="0070667A">
              <w:rPr>
                <w:rFonts w:asciiTheme="majorHAnsi" w:hAnsiTheme="majorHAnsi" w:cstheme="majorHAnsi"/>
                <w:b/>
                <w:color w:val="auto"/>
                <w:lang w:bidi="da-DK"/>
              </w:rPr>
              <w:t>2</w:t>
            </w:r>
          </w:p>
        </w:tc>
      </w:tr>
      <w:tr w:rsidR="00CB1517" w:rsidRPr="0070667A" w14:paraId="35BDFA0E" w14:textId="77777777" w:rsidTr="00640A68">
        <w:trPr>
          <w:cantSplit/>
        </w:trPr>
        <w:tc>
          <w:tcPr>
            <w:tcW w:w="4250" w:type="pct"/>
            <w:shd w:val="clear" w:color="auto" w:fill="DBE5F1" w:themeFill="accent1" w:themeFillTint="33"/>
          </w:tcPr>
          <w:p w14:paraId="3F054355" w14:textId="67EE98E1" w:rsidR="00CB1517" w:rsidRPr="0070667A" w:rsidRDefault="00CB1517" w:rsidP="0019422C">
            <w:pPr>
              <w:pStyle w:val="Agency-body-text"/>
              <w:rPr>
                <w:rFonts w:asciiTheme="majorHAnsi" w:hAnsiTheme="majorHAnsi" w:cstheme="majorHAnsi"/>
              </w:rPr>
            </w:pPr>
            <w:r w:rsidRPr="0070667A">
              <w:rPr>
                <w:rFonts w:asciiTheme="majorHAnsi" w:hAnsiTheme="majorHAnsi" w:cstheme="majorHAnsi"/>
                <w:lang w:bidi="da-DK"/>
              </w:rPr>
              <w:t xml:space="preserve">Vi kommunikerer beslutninger og beslutningsprocesser på en </w:t>
            </w:r>
            <w:r w:rsidRPr="0070667A">
              <w:rPr>
                <w:rFonts w:asciiTheme="majorHAnsi" w:hAnsiTheme="majorHAnsi" w:cstheme="majorHAnsi"/>
                <w:b/>
                <w:lang w:bidi="da-DK"/>
              </w:rPr>
              <w:t>tilgængelig</w:t>
            </w:r>
            <w:r w:rsidRPr="0070667A">
              <w:rPr>
                <w:rFonts w:asciiTheme="majorHAnsi" w:hAnsiTheme="majorHAnsi" w:cstheme="majorHAnsi"/>
                <w:lang w:bidi="da-DK"/>
              </w:rPr>
              <w:t xml:space="preserve"> måde.</w:t>
            </w:r>
          </w:p>
        </w:tc>
        <w:tc>
          <w:tcPr>
            <w:tcW w:w="250" w:type="pct"/>
            <w:shd w:val="clear" w:color="auto" w:fill="DBE5F1" w:themeFill="accent1" w:themeFillTint="33"/>
          </w:tcPr>
          <w:p w14:paraId="47F4D9B6" w14:textId="77777777" w:rsidR="00CB1517" w:rsidRPr="0070667A"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70667A"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70667A" w:rsidRDefault="00CB1517" w:rsidP="0019422C">
            <w:pPr>
              <w:pStyle w:val="Agency-body-text"/>
              <w:rPr>
                <w:rFonts w:asciiTheme="majorHAnsi" w:hAnsiTheme="majorHAnsi" w:cstheme="majorHAnsi"/>
              </w:rPr>
            </w:pPr>
          </w:p>
        </w:tc>
      </w:tr>
      <w:tr w:rsidR="00CB1517" w:rsidRPr="0070667A" w14:paraId="5BBBD932" w14:textId="77777777" w:rsidTr="00F16E21">
        <w:trPr>
          <w:cantSplit/>
        </w:trPr>
        <w:tc>
          <w:tcPr>
            <w:tcW w:w="4250" w:type="pct"/>
          </w:tcPr>
          <w:p w14:paraId="542ECA65" w14:textId="535E7836" w:rsidR="00CB1517" w:rsidRPr="0070667A" w:rsidRDefault="00CB1517" w:rsidP="00DB7881">
            <w:pPr>
              <w:pStyle w:val="Agency-body-text"/>
              <w:numPr>
                <w:ilvl w:val="0"/>
                <w:numId w:val="20"/>
              </w:numPr>
              <w:ind w:left="306" w:hanging="306"/>
              <w:rPr>
                <w:rFonts w:asciiTheme="majorHAnsi" w:hAnsiTheme="majorHAnsi" w:cstheme="majorHAnsi"/>
              </w:rPr>
            </w:pPr>
            <w:r w:rsidRPr="0070667A">
              <w:rPr>
                <w:rFonts w:asciiTheme="majorHAnsi" w:hAnsiTheme="majorHAnsi" w:cstheme="majorHAnsi"/>
                <w:lang w:bidi="da-DK"/>
              </w:rPr>
              <w:t xml:space="preserve">Vi bruger </w:t>
            </w:r>
            <w:r w:rsidRPr="0070667A">
              <w:rPr>
                <w:rFonts w:asciiTheme="majorHAnsi" w:hAnsiTheme="majorHAnsi" w:cstheme="majorHAnsi"/>
                <w:b/>
                <w:lang w:bidi="da-DK"/>
              </w:rPr>
              <w:t>flere, passende kanaler</w:t>
            </w:r>
            <w:r w:rsidRPr="0070667A">
              <w:rPr>
                <w:rFonts w:asciiTheme="majorHAnsi" w:hAnsiTheme="majorHAnsi" w:cstheme="majorHAnsi"/>
                <w:lang w:bidi="da-DK"/>
              </w:rPr>
              <w:t>, når vi kommunikerer med parterne (f.eks.</w:t>
            </w:r>
            <w:r w:rsidR="00AB4415">
              <w:rPr>
                <w:rFonts w:asciiTheme="majorHAnsi" w:hAnsiTheme="majorHAnsi" w:cstheme="majorHAnsi"/>
                <w:lang w:bidi="da-DK"/>
              </w:rPr>
              <w:t> </w:t>
            </w:r>
            <w:r w:rsidRPr="0070667A">
              <w:rPr>
                <w:rFonts w:asciiTheme="majorHAnsi" w:hAnsiTheme="majorHAnsi" w:cstheme="majorHAnsi"/>
                <w:lang w:bidi="da-DK"/>
              </w:rPr>
              <w:t>ved hjælp af målgruppens foretrukne kanaler).</w:t>
            </w:r>
          </w:p>
        </w:tc>
        <w:tc>
          <w:tcPr>
            <w:tcW w:w="250" w:type="pct"/>
          </w:tcPr>
          <w:p w14:paraId="22176055" w14:textId="77777777" w:rsidR="00CB1517" w:rsidRPr="0070667A" w:rsidRDefault="00CB1517" w:rsidP="0019422C">
            <w:pPr>
              <w:pStyle w:val="Agency-body-text"/>
              <w:rPr>
                <w:rFonts w:asciiTheme="majorHAnsi" w:hAnsiTheme="majorHAnsi" w:cstheme="majorHAnsi"/>
              </w:rPr>
            </w:pPr>
          </w:p>
        </w:tc>
        <w:tc>
          <w:tcPr>
            <w:tcW w:w="250" w:type="pct"/>
          </w:tcPr>
          <w:p w14:paraId="75D755F9" w14:textId="77777777" w:rsidR="00CB1517" w:rsidRPr="0070667A" w:rsidRDefault="00CB1517" w:rsidP="0019422C">
            <w:pPr>
              <w:pStyle w:val="Agency-body-text"/>
              <w:rPr>
                <w:rFonts w:asciiTheme="majorHAnsi" w:hAnsiTheme="majorHAnsi" w:cstheme="majorHAnsi"/>
              </w:rPr>
            </w:pPr>
          </w:p>
        </w:tc>
        <w:tc>
          <w:tcPr>
            <w:tcW w:w="250" w:type="pct"/>
          </w:tcPr>
          <w:p w14:paraId="610A1B08" w14:textId="77777777" w:rsidR="00CB1517" w:rsidRPr="0070667A" w:rsidRDefault="00CB1517" w:rsidP="0019422C">
            <w:pPr>
              <w:pStyle w:val="Agency-body-text"/>
              <w:rPr>
                <w:rFonts w:asciiTheme="majorHAnsi" w:hAnsiTheme="majorHAnsi" w:cstheme="majorHAnsi"/>
              </w:rPr>
            </w:pPr>
          </w:p>
        </w:tc>
      </w:tr>
      <w:tr w:rsidR="00CB1517" w:rsidRPr="0070667A" w14:paraId="7CE3C602" w14:textId="77777777" w:rsidTr="00F16E21">
        <w:trPr>
          <w:cantSplit/>
        </w:trPr>
        <w:tc>
          <w:tcPr>
            <w:tcW w:w="4250" w:type="pct"/>
          </w:tcPr>
          <w:p w14:paraId="50884474" w14:textId="24D65026" w:rsidR="00CB1517" w:rsidRPr="0070667A" w:rsidRDefault="00CB1517" w:rsidP="00DB7881">
            <w:pPr>
              <w:pStyle w:val="Agency-body-text"/>
              <w:numPr>
                <w:ilvl w:val="0"/>
                <w:numId w:val="20"/>
              </w:numPr>
              <w:ind w:left="306" w:hanging="306"/>
              <w:rPr>
                <w:rFonts w:asciiTheme="majorHAnsi" w:hAnsiTheme="majorHAnsi" w:cstheme="majorHAnsi"/>
              </w:rPr>
            </w:pPr>
            <w:r w:rsidRPr="0070667A">
              <w:rPr>
                <w:rFonts w:asciiTheme="majorHAnsi" w:hAnsiTheme="majorHAnsi" w:cstheme="majorHAnsi"/>
                <w:lang w:bidi="da-DK"/>
              </w:rPr>
              <w:t xml:space="preserve">Vi bruger </w:t>
            </w:r>
            <w:r w:rsidRPr="0070667A">
              <w:rPr>
                <w:rFonts w:asciiTheme="majorHAnsi" w:hAnsiTheme="majorHAnsi" w:cstheme="majorHAnsi"/>
                <w:b/>
                <w:lang w:bidi="da-DK"/>
              </w:rPr>
              <w:t>tilgængelige formater</w:t>
            </w:r>
            <w:r w:rsidRPr="0070667A">
              <w:rPr>
                <w:rFonts w:asciiTheme="majorHAnsi" w:hAnsiTheme="majorHAnsi" w:cstheme="majorHAnsi"/>
                <w:lang w:bidi="da-DK"/>
              </w:rPr>
              <w:t xml:space="preserve"> i vores kommunikationsprocesser.</w:t>
            </w:r>
          </w:p>
        </w:tc>
        <w:tc>
          <w:tcPr>
            <w:tcW w:w="250" w:type="pct"/>
          </w:tcPr>
          <w:p w14:paraId="16B7088F" w14:textId="77777777" w:rsidR="00CB1517" w:rsidRPr="0070667A" w:rsidRDefault="00CB1517" w:rsidP="0019422C">
            <w:pPr>
              <w:pStyle w:val="Agency-body-text"/>
              <w:rPr>
                <w:rFonts w:asciiTheme="majorHAnsi" w:hAnsiTheme="majorHAnsi" w:cstheme="majorHAnsi"/>
              </w:rPr>
            </w:pPr>
          </w:p>
        </w:tc>
        <w:tc>
          <w:tcPr>
            <w:tcW w:w="250" w:type="pct"/>
          </w:tcPr>
          <w:p w14:paraId="06D01771" w14:textId="77777777" w:rsidR="00CB1517" w:rsidRPr="0070667A" w:rsidRDefault="00CB1517" w:rsidP="0019422C">
            <w:pPr>
              <w:pStyle w:val="Agency-body-text"/>
              <w:rPr>
                <w:rFonts w:asciiTheme="majorHAnsi" w:hAnsiTheme="majorHAnsi" w:cstheme="majorHAnsi"/>
              </w:rPr>
            </w:pPr>
          </w:p>
        </w:tc>
        <w:tc>
          <w:tcPr>
            <w:tcW w:w="250" w:type="pct"/>
          </w:tcPr>
          <w:p w14:paraId="781FF415" w14:textId="77777777" w:rsidR="00CB1517" w:rsidRPr="0070667A" w:rsidRDefault="00CB1517" w:rsidP="0019422C">
            <w:pPr>
              <w:pStyle w:val="Agency-body-text"/>
              <w:rPr>
                <w:rFonts w:asciiTheme="majorHAnsi" w:hAnsiTheme="majorHAnsi" w:cstheme="majorHAnsi"/>
              </w:rPr>
            </w:pPr>
          </w:p>
        </w:tc>
      </w:tr>
      <w:tr w:rsidR="00CB1517" w:rsidRPr="0070667A" w14:paraId="1F29372C" w14:textId="77777777" w:rsidTr="00F16E21">
        <w:trPr>
          <w:cantSplit/>
        </w:trPr>
        <w:tc>
          <w:tcPr>
            <w:tcW w:w="4250" w:type="pct"/>
          </w:tcPr>
          <w:p w14:paraId="493028A5" w14:textId="6A369FA2" w:rsidR="00CB1517" w:rsidRPr="0070667A" w:rsidRDefault="00CB1517" w:rsidP="00DB7881">
            <w:pPr>
              <w:pStyle w:val="Agency-body-text"/>
              <w:numPr>
                <w:ilvl w:val="0"/>
                <w:numId w:val="20"/>
              </w:numPr>
              <w:ind w:left="306" w:hanging="306"/>
              <w:rPr>
                <w:rFonts w:asciiTheme="majorHAnsi" w:hAnsiTheme="majorHAnsi" w:cstheme="majorHAnsi"/>
              </w:rPr>
            </w:pPr>
            <w:r w:rsidRPr="0070667A">
              <w:rPr>
                <w:rFonts w:asciiTheme="majorHAnsi" w:hAnsiTheme="majorHAnsi" w:cstheme="majorHAnsi"/>
                <w:lang w:bidi="da-DK"/>
              </w:rPr>
              <w:lastRenderedPageBreak/>
              <w:t xml:space="preserve">Vi bruger </w:t>
            </w:r>
            <w:r w:rsidRPr="0070667A">
              <w:rPr>
                <w:rFonts w:asciiTheme="majorHAnsi" w:hAnsiTheme="majorHAnsi" w:cstheme="majorHAnsi"/>
                <w:b/>
                <w:lang w:bidi="da-DK"/>
              </w:rPr>
              <w:t xml:space="preserve">passende og tilgængeligt sprog, stil og tone </w:t>
            </w:r>
            <w:r w:rsidRPr="0070667A">
              <w:rPr>
                <w:rFonts w:asciiTheme="majorHAnsi" w:hAnsiTheme="majorHAnsi" w:cstheme="majorHAnsi"/>
                <w:lang w:bidi="da-DK"/>
              </w:rPr>
              <w:t>i vores kommunikation med parterne (f.eks.</w:t>
            </w:r>
            <w:r w:rsidR="00AB4415">
              <w:rPr>
                <w:rFonts w:asciiTheme="majorHAnsi" w:hAnsiTheme="majorHAnsi" w:cstheme="majorHAnsi"/>
                <w:lang w:bidi="da-DK"/>
              </w:rPr>
              <w:t> </w:t>
            </w:r>
            <w:r w:rsidRPr="0070667A">
              <w:rPr>
                <w:rFonts w:asciiTheme="majorHAnsi" w:hAnsiTheme="majorHAnsi" w:cstheme="majorHAnsi"/>
                <w:lang w:bidi="da-DK"/>
              </w:rPr>
              <w:t>ved hjælp af inkluderende sprog).</w:t>
            </w:r>
          </w:p>
        </w:tc>
        <w:tc>
          <w:tcPr>
            <w:tcW w:w="250" w:type="pct"/>
          </w:tcPr>
          <w:p w14:paraId="57942DC3" w14:textId="77777777" w:rsidR="00CB1517" w:rsidRPr="0070667A" w:rsidRDefault="00CB1517" w:rsidP="0019422C">
            <w:pPr>
              <w:pStyle w:val="Agency-body-text"/>
              <w:rPr>
                <w:rFonts w:asciiTheme="majorHAnsi" w:hAnsiTheme="majorHAnsi" w:cstheme="majorHAnsi"/>
              </w:rPr>
            </w:pPr>
          </w:p>
        </w:tc>
        <w:tc>
          <w:tcPr>
            <w:tcW w:w="250" w:type="pct"/>
          </w:tcPr>
          <w:p w14:paraId="6AAC7A4A" w14:textId="77777777" w:rsidR="00CB1517" w:rsidRPr="0070667A" w:rsidRDefault="00CB1517" w:rsidP="0019422C">
            <w:pPr>
              <w:pStyle w:val="Agency-body-text"/>
              <w:rPr>
                <w:rFonts w:asciiTheme="majorHAnsi" w:hAnsiTheme="majorHAnsi" w:cstheme="majorHAnsi"/>
              </w:rPr>
            </w:pPr>
          </w:p>
        </w:tc>
        <w:tc>
          <w:tcPr>
            <w:tcW w:w="250" w:type="pct"/>
          </w:tcPr>
          <w:p w14:paraId="75DC4AA9" w14:textId="77777777" w:rsidR="00CB1517" w:rsidRPr="0070667A" w:rsidRDefault="00CB1517" w:rsidP="0019422C">
            <w:pPr>
              <w:pStyle w:val="Agency-body-text"/>
              <w:rPr>
                <w:rFonts w:asciiTheme="majorHAnsi" w:hAnsiTheme="majorHAnsi" w:cstheme="majorHAnsi"/>
              </w:rPr>
            </w:pPr>
          </w:p>
        </w:tc>
      </w:tr>
      <w:tr w:rsidR="00CB1517" w:rsidRPr="0070667A" w14:paraId="31406CB0" w14:textId="77777777" w:rsidTr="00F16E21">
        <w:trPr>
          <w:cantSplit/>
        </w:trPr>
        <w:tc>
          <w:tcPr>
            <w:tcW w:w="4250" w:type="pct"/>
          </w:tcPr>
          <w:p w14:paraId="0B365D8B" w14:textId="4C96F8E5" w:rsidR="00CB1517" w:rsidRPr="0070667A" w:rsidRDefault="00CB1517" w:rsidP="00DB7881">
            <w:pPr>
              <w:pStyle w:val="Agency-body-text"/>
              <w:numPr>
                <w:ilvl w:val="0"/>
                <w:numId w:val="20"/>
              </w:numPr>
              <w:ind w:left="306" w:hanging="306"/>
              <w:rPr>
                <w:rFonts w:asciiTheme="majorHAnsi" w:hAnsiTheme="majorHAnsi" w:cstheme="majorHAnsi"/>
              </w:rPr>
            </w:pPr>
            <w:r w:rsidRPr="0070667A">
              <w:rPr>
                <w:rFonts w:asciiTheme="majorHAnsi" w:hAnsiTheme="majorHAnsi" w:cstheme="majorHAnsi"/>
                <w:lang w:bidi="da-DK"/>
              </w:rPr>
              <w:t xml:space="preserve">Vi </w:t>
            </w:r>
            <w:r w:rsidRPr="0070667A">
              <w:rPr>
                <w:rFonts w:asciiTheme="majorHAnsi" w:hAnsiTheme="majorHAnsi" w:cstheme="majorHAnsi"/>
                <w:b/>
                <w:lang w:bidi="da-DK"/>
              </w:rPr>
              <w:t>tilpasser vores sprog</w:t>
            </w:r>
            <w:r w:rsidRPr="0070667A">
              <w:rPr>
                <w:rFonts w:asciiTheme="majorHAnsi" w:hAnsiTheme="majorHAnsi" w:cstheme="majorHAnsi"/>
                <w:lang w:bidi="da-DK"/>
              </w:rPr>
              <w:t xml:space="preserve"> til modtagerne af budskabet (f.eks.</w:t>
            </w:r>
            <w:r w:rsidR="00AB4415">
              <w:rPr>
                <w:rFonts w:asciiTheme="majorHAnsi" w:hAnsiTheme="majorHAnsi" w:cstheme="majorHAnsi"/>
                <w:lang w:bidi="da-DK"/>
              </w:rPr>
              <w:t> </w:t>
            </w:r>
            <w:r w:rsidRPr="0070667A">
              <w:rPr>
                <w:rFonts w:asciiTheme="majorHAnsi" w:hAnsiTheme="majorHAnsi" w:cstheme="majorHAnsi"/>
                <w:lang w:bidi="da-DK"/>
              </w:rPr>
              <w:t>flere sprog, let eller lettere sprog) i vores kommunikationsprocesser.</w:t>
            </w:r>
          </w:p>
        </w:tc>
        <w:tc>
          <w:tcPr>
            <w:tcW w:w="250" w:type="pct"/>
          </w:tcPr>
          <w:p w14:paraId="3FAF46B5" w14:textId="77777777" w:rsidR="00CB1517" w:rsidRPr="0070667A" w:rsidRDefault="00CB1517" w:rsidP="0019422C">
            <w:pPr>
              <w:pStyle w:val="Agency-body-text"/>
              <w:rPr>
                <w:rFonts w:asciiTheme="majorHAnsi" w:hAnsiTheme="majorHAnsi" w:cstheme="majorHAnsi"/>
              </w:rPr>
            </w:pPr>
          </w:p>
        </w:tc>
        <w:tc>
          <w:tcPr>
            <w:tcW w:w="250" w:type="pct"/>
          </w:tcPr>
          <w:p w14:paraId="423863D9" w14:textId="77777777" w:rsidR="00CB1517" w:rsidRPr="0070667A" w:rsidRDefault="00CB1517" w:rsidP="0019422C">
            <w:pPr>
              <w:pStyle w:val="Agency-body-text"/>
              <w:rPr>
                <w:rFonts w:asciiTheme="majorHAnsi" w:hAnsiTheme="majorHAnsi" w:cstheme="majorHAnsi"/>
              </w:rPr>
            </w:pPr>
          </w:p>
        </w:tc>
        <w:tc>
          <w:tcPr>
            <w:tcW w:w="250" w:type="pct"/>
          </w:tcPr>
          <w:p w14:paraId="085B4A5C" w14:textId="77777777" w:rsidR="00CB1517" w:rsidRPr="0070667A" w:rsidRDefault="00CB1517" w:rsidP="0019422C">
            <w:pPr>
              <w:pStyle w:val="Agency-body-text"/>
              <w:rPr>
                <w:rFonts w:asciiTheme="majorHAnsi" w:hAnsiTheme="majorHAnsi" w:cstheme="majorHAnsi"/>
              </w:rPr>
            </w:pPr>
          </w:p>
        </w:tc>
      </w:tr>
      <w:tr w:rsidR="00CB1517" w:rsidRPr="0070667A" w14:paraId="2B78CECC" w14:textId="77777777" w:rsidTr="00F16E21">
        <w:trPr>
          <w:cantSplit/>
        </w:trPr>
        <w:tc>
          <w:tcPr>
            <w:tcW w:w="4250" w:type="pct"/>
          </w:tcPr>
          <w:p w14:paraId="0F96576F" w14:textId="2D7BCCA3" w:rsidR="00CB1517" w:rsidRPr="0070667A" w:rsidRDefault="00CB1517" w:rsidP="00DB7881">
            <w:pPr>
              <w:pStyle w:val="Agency-body-text"/>
              <w:numPr>
                <w:ilvl w:val="0"/>
                <w:numId w:val="20"/>
              </w:numPr>
              <w:ind w:left="306" w:hanging="306"/>
              <w:rPr>
                <w:rFonts w:asciiTheme="majorHAnsi" w:hAnsiTheme="majorHAnsi" w:cstheme="majorHAnsi"/>
              </w:rPr>
            </w:pPr>
            <w:r w:rsidRPr="0070667A">
              <w:rPr>
                <w:rFonts w:asciiTheme="majorHAnsi" w:hAnsiTheme="majorHAnsi" w:cstheme="majorHAnsi"/>
                <w:lang w:bidi="da-DK"/>
              </w:rPr>
              <w:t xml:space="preserve">Vi </w:t>
            </w:r>
            <w:r w:rsidRPr="0070667A">
              <w:rPr>
                <w:rFonts w:asciiTheme="majorHAnsi" w:hAnsiTheme="majorHAnsi" w:cstheme="majorHAnsi"/>
                <w:b/>
                <w:lang w:bidi="da-DK"/>
              </w:rPr>
              <w:t>inddrager</w:t>
            </w:r>
            <w:r w:rsidRPr="0070667A">
              <w:rPr>
                <w:rFonts w:asciiTheme="majorHAnsi" w:hAnsiTheme="majorHAnsi" w:cstheme="majorHAnsi"/>
                <w:lang w:bidi="da-DK"/>
              </w:rPr>
              <w:t xml:space="preserve"> parterne i diskussioner om kommunikationsprocesser for at gøre kommunikationen </w:t>
            </w:r>
            <w:r w:rsidRPr="0070667A">
              <w:rPr>
                <w:rFonts w:asciiTheme="majorHAnsi" w:hAnsiTheme="majorHAnsi" w:cstheme="majorHAnsi"/>
                <w:b/>
                <w:lang w:bidi="da-DK"/>
              </w:rPr>
              <w:t>tilgængelig</w:t>
            </w:r>
            <w:r w:rsidRPr="0070667A">
              <w:rPr>
                <w:rFonts w:asciiTheme="majorHAnsi" w:hAnsiTheme="majorHAnsi" w:cstheme="majorHAnsi"/>
                <w:lang w:bidi="da-DK"/>
              </w:rPr>
              <w:t xml:space="preserve"> og skræddersyet til målgruppens behov.</w:t>
            </w:r>
          </w:p>
        </w:tc>
        <w:tc>
          <w:tcPr>
            <w:tcW w:w="250" w:type="pct"/>
          </w:tcPr>
          <w:p w14:paraId="15A4F958" w14:textId="77777777" w:rsidR="00CB1517" w:rsidRPr="0070667A" w:rsidRDefault="00CB1517" w:rsidP="0019422C">
            <w:pPr>
              <w:pStyle w:val="Agency-body-text"/>
              <w:rPr>
                <w:rFonts w:asciiTheme="majorHAnsi" w:hAnsiTheme="majorHAnsi" w:cstheme="majorHAnsi"/>
              </w:rPr>
            </w:pPr>
          </w:p>
        </w:tc>
        <w:tc>
          <w:tcPr>
            <w:tcW w:w="250" w:type="pct"/>
          </w:tcPr>
          <w:p w14:paraId="74FE6B66" w14:textId="77777777" w:rsidR="00CB1517" w:rsidRPr="0070667A" w:rsidRDefault="00CB1517" w:rsidP="0019422C">
            <w:pPr>
              <w:pStyle w:val="Agency-body-text"/>
              <w:rPr>
                <w:rFonts w:asciiTheme="majorHAnsi" w:hAnsiTheme="majorHAnsi" w:cstheme="majorHAnsi"/>
              </w:rPr>
            </w:pPr>
          </w:p>
        </w:tc>
        <w:tc>
          <w:tcPr>
            <w:tcW w:w="250" w:type="pct"/>
          </w:tcPr>
          <w:p w14:paraId="5F6B1E5D" w14:textId="77777777" w:rsidR="00CB1517" w:rsidRPr="0070667A" w:rsidRDefault="00CB1517" w:rsidP="0019422C">
            <w:pPr>
              <w:pStyle w:val="Agency-body-text"/>
              <w:rPr>
                <w:rFonts w:asciiTheme="majorHAnsi" w:hAnsiTheme="majorHAnsi" w:cstheme="majorHAnsi"/>
              </w:rPr>
            </w:pPr>
          </w:p>
        </w:tc>
      </w:tr>
      <w:tr w:rsidR="00CB1517" w:rsidRPr="0070667A" w14:paraId="61FCC535" w14:textId="77777777" w:rsidTr="00F16E21">
        <w:trPr>
          <w:cantSplit/>
        </w:trPr>
        <w:tc>
          <w:tcPr>
            <w:tcW w:w="4250" w:type="pct"/>
          </w:tcPr>
          <w:p w14:paraId="54A228FF" w14:textId="7D2E417D" w:rsidR="00D27948" w:rsidRPr="0070667A" w:rsidRDefault="00CB1517" w:rsidP="00DB7881">
            <w:pPr>
              <w:pStyle w:val="Agency-body-text"/>
              <w:numPr>
                <w:ilvl w:val="0"/>
                <w:numId w:val="20"/>
              </w:numPr>
              <w:ind w:left="306" w:hanging="306"/>
              <w:rPr>
                <w:rFonts w:asciiTheme="majorHAnsi" w:hAnsiTheme="majorHAnsi" w:cstheme="majorHAnsi"/>
              </w:rPr>
            </w:pPr>
            <w:r w:rsidRPr="0070667A">
              <w:rPr>
                <w:rFonts w:asciiTheme="majorHAnsi" w:hAnsiTheme="majorHAnsi" w:cstheme="majorHAnsi"/>
                <w:lang w:bidi="da-DK"/>
              </w:rPr>
              <w:t>Andet</w:t>
            </w:r>
            <w:r w:rsidRPr="0070667A">
              <w:rPr>
                <w:rFonts w:asciiTheme="majorHAnsi" w:hAnsiTheme="majorHAnsi" w:cstheme="majorHAnsi"/>
                <w:i/>
                <w:lang w:bidi="da-DK"/>
              </w:rPr>
              <w:t xml:space="preserve"> (præciseres)</w:t>
            </w:r>
            <w:r w:rsidRPr="00664747">
              <w:rPr>
                <w:rFonts w:asciiTheme="majorHAnsi" w:hAnsiTheme="majorHAnsi" w:cstheme="majorHAnsi"/>
                <w:lang w:bidi="da-DK"/>
              </w:rPr>
              <w:t xml:space="preserve">: </w:t>
            </w:r>
          </w:p>
        </w:tc>
        <w:tc>
          <w:tcPr>
            <w:tcW w:w="250" w:type="pct"/>
          </w:tcPr>
          <w:p w14:paraId="6C0BA403" w14:textId="77777777" w:rsidR="00CB1517" w:rsidRPr="0070667A" w:rsidRDefault="00CB1517" w:rsidP="0019422C">
            <w:pPr>
              <w:pStyle w:val="Agency-body-text"/>
              <w:rPr>
                <w:rFonts w:asciiTheme="majorHAnsi" w:hAnsiTheme="majorHAnsi" w:cstheme="majorHAnsi"/>
              </w:rPr>
            </w:pPr>
          </w:p>
        </w:tc>
        <w:tc>
          <w:tcPr>
            <w:tcW w:w="250" w:type="pct"/>
          </w:tcPr>
          <w:p w14:paraId="159FFE14" w14:textId="77777777" w:rsidR="00CB1517" w:rsidRPr="0070667A" w:rsidRDefault="00CB1517" w:rsidP="0019422C">
            <w:pPr>
              <w:pStyle w:val="Agency-body-text"/>
              <w:rPr>
                <w:rFonts w:asciiTheme="majorHAnsi" w:hAnsiTheme="majorHAnsi" w:cstheme="majorHAnsi"/>
              </w:rPr>
            </w:pPr>
          </w:p>
        </w:tc>
        <w:tc>
          <w:tcPr>
            <w:tcW w:w="250" w:type="pct"/>
          </w:tcPr>
          <w:p w14:paraId="35E309D3" w14:textId="77777777" w:rsidR="00CB1517" w:rsidRPr="0070667A" w:rsidRDefault="00CB1517" w:rsidP="0019422C">
            <w:pPr>
              <w:pStyle w:val="Agency-body-text"/>
              <w:rPr>
                <w:rFonts w:asciiTheme="majorHAnsi" w:hAnsiTheme="majorHAnsi" w:cstheme="majorHAnsi"/>
              </w:rPr>
            </w:pPr>
          </w:p>
        </w:tc>
      </w:tr>
    </w:tbl>
    <w:p w14:paraId="13AF53CF" w14:textId="16B0E0C9" w:rsidR="00D118F2" w:rsidRPr="0070667A" w:rsidRDefault="00D118F2" w:rsidP="00DB7881">
      <w:pPr>
        <w:pStyle w:val="Agency-heading-3"/>
        <w:numPr>
          <w:ilvl w:val="0"/>
          <w:numId w:val="24"/>
        </w:numPr>
        <w:ind w:left="357" w:hanging="357"/>
        <w:rPr>
          <w:rFonts w:asciiTheme="majorHAnsi" w:hAnsiTheme="majorHAnsi" w:cstheme="majorHAnsi"/>
        </w:rPr>
      </w:pPr>
      <w:bookmarkStart w:id="40" w:name="_Toc165538353"/>
      <w:r w:rsidRPr="0070667A">
        <w:rPr>
          <w:rFonts w:asciiTheme="majorHAnsi" w:hAnsiTheme="majorHAnsi" w:cstheme="majorHAnsi"/>
          <w:lang w:bidi="da-DK"/>
        </w:rPr>
        <w:t>Tillid</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70667A" w14:paraId="0FBC9F4B" w14:textId="77777777" w:rsidTr="00640A68">
        <w:trPr>
          <w:cantSplit/>
          <w:tblHeader/>
        </w:trPr>
        <w:tc>
          <w:tcPr>
            <w:tcW w:w="4250" w:type="pct"/>
            <w:shd w:val="clear" w:color="auto" w:fill="D9D9D9" w:themeFill="background1" w:themeFillShade="D9"/>
          </w:tcPr>
          <w:p w14:paraId="6E67599B" w14:textId="016655A5" w:rsidR="007D76C2" w:rsidRPr="0070667A" w:rsidRDefault="007D76C2" w:rsidP="00E41481">
            <w:pPr>
              <w:pStyle w:val="Agency-body-text"/>
              <w:rPr>
                <w:rFonts w:asciiTheme="majorHAnsi" w:hAnsiTheme="majorHAnsi" w:cstheme="majorHAnsi"/>
                <w:b/>
                <w:bCs/>
              </w:rPr>
            </w:pPr>
            <w:r w:rsidRPr="0070667A">
              <w:rPr>
                <w:rFonts w:asciiTheme="majorHAnsi" w:hAnsiTheme="majorHAnsi" w:cstheme="majorHAnsi"/>
                <w:b/>
                <w:lang w:bidi="da-DK"/>
              </w:rPr>
              <w:t>Vejledende udsagn</w:t>
            </w:r>
          </w:p>
        </w:tc>
        <w:tc>
          <w:tcPr>
            <w:tcW w:w="250" w:type="pct"/>
            <w:shd w:val="clear" w:color="auto" w:fill="D9D9D9" w:themeFill="background1" w:themeFillShade="D9"/>
          </w:tcPr>
          <w:p w14:paraId="0DE58B2B" w14:textId="77777777" w:rsidR="007D76C2" w:rsidRPr="0070667A" w:rsidRDefault="007D76C2" w:rsidP="00E41481">
            <w:pPr>
              <w:pStyle w:val="Agency-body-text"/>
              <w:rPr>
                <w:rFonts w:asciiTheme="majorHAnsi" w:hAnsiTheme="majorHAnsi" w:cstheme="majorHAnsi"/>
                <w:b/>
                <w:bCs/>
                <w:color w:val="auto"/>
              </w:rPr>
            </w:pPr>
            <w:r w:rsidRPr="0070667A">
              <w:rPr>
                <w:rFonts w:asciiTheme="majorHAnsi" w:hAnsiTheme="majorHAnsi" w:cstheme="majorHAnsi"/>
                <w:b/>
                <w:color w:val="auto"/>
                <w:lang w:bidi="da-DK"/>
              </w:rPr>
              <w:t>0</w:t>
            </w:r>
          </w:p>
        </w:tc>
        <w:tc>
          <w:tcPr>
            <w:tcW w:w="250" w:type="pct"/>
            <w:shd w:val="clear" w:color="auto" w:fill="D9D9D9" w:themeFill="background1" w:themeFillShade="D9"/>
          </w:tcPr>
          <w:p w14:paraId="3A18ADD7" w14:textId="77777777" w:rsidR="007D76C2" w:rsidRPr="0070667A" w:rsidRDefault="007D76C2" w:rsidP="00E41481">
            <w:pPr>
              <w:pStyle w:val="Agency-body-text"/>
              <w:rPr>
                <w:rFonts w:asciiTheme="majorHAnsi" w:hAnsiTheme="majorHAnsi" w:cstheme="majorHAnsi"/>
                <w:b/>
                <w:bCs/>
                <w:color w:val="auto"/>
              </w:rPr>
            </w:pPr>
            <w:r w:rsidRPr="0070667A">
              <w:rPr>
                <w:rFonts w:asciiTheme="majorHAnsi" w:hAnsiTheme="majorHAnsi" w:cstheme="majorHAnsi"/>
                <w:b/>
                <w:color w:val="auto"/>
                <w:lang w:bidi="da-DK"/>
              </w:rPr>
              <w:t>1</w:t>
            </w:r>
          </w:p>
        </w:tc>
        <w:tc>
          <w:tcPr>
            <w:tcW w:w="250" w:type="pct"/>
            <w:shd w:val="clear" w:color="auto" w:fill="D9D9D9" w:themeFill="background1" w:themeFillShade="D9"/>
          </w:tcPr>
          <w:p w14:paraId="5FD1D3F1" w14:textId="77777777" w:rsidR="007D76C2" w:rsidRPr="0070667A" w:rsidRDefault="007D76C2" w:rsidP="00E41481">
            <w:pPr>
              <w:pStyle w:val="Agency-body-text"/>
              <w:rPr>
                <w:rFonts w:asciiTheme="majorHAnsi" w:hAnsiTheme="majorHAnsi" w:cstheme="majorHAnsi"/>
                <w:b/>
                <w:bCs/>
                <w:color w:val="auto"/>
              </w:rPr>
            </w:pPr>
            <w:r w:rsidRPr="0070667A">
              <w:rPr>
                <w:rFonts w:asciiTheme="majorHAnsi" w:hAnsiTheme="majorHAnsi" w:cstheme="majorHAnsi"/>
                <w:b/>
                <w:color w:val="auto"/>
                <w:lang w:bidi="da-DK"/>
              </w:rPr>
              <w:t>2</w:t>
            </w:r>
          </w:p>
        </w:tc>
      </w:tr>
      <w:tr w:rsidR="007D76C2" w:rsidRPr="0070667A" w14:paraId="640F2A75" w14:textId="77777777" w:rsidTr="00640A68">
        <w:trPr>
          <w:cantSplit/>
        </w:trPr>
        <w:tc>
          <w:tcPr>
            <w:tcW w:w="4250" w:type="pct"/>
            <w:shd w:val="clear" w:color="auto" w:fill="DBE5F1" w:themeFill="accent1" w:themeFillTint="33"/>
          </w:tcPr>
          <w:p w14:paraId="5237B273" w14:textId="18E1A34E" w:rsidR="007D76C2" w:rsidRPr="0070667A" w:rsidRDefault="007D76C2" w:rsidP="00E41481">
            <w:pPr>
              <w:pStyle w:val="Agency-body-text"/>
              <w:rPr>
                <w:rFonts w:asciiTheme="majorHAnsi" w:hAnsiTheme="majorHAnsi" w:cstheme="majorHAnsi"/>
              </w:rPr>
            </w:pPr>
            <w:r w:rsidRPr="0070667A">
              <w:rPr>
                <w:rFonts w:asciiTheme="majorHAnsi" w:hAnsiTheme="majorHAnsi" w:cstheme="majorHAnsi"/>
                <w:lang w:bidi="da-DK"/>
              </w:rPr>
              <w:t xml:space="preserve">Vi </w:t>
            </w:r>
            <w:r w:rsidRPr="0070667A">
              <w:rPr>
                <w:rFonts w:asciiTheme="majorHAnsi" w:hAnsiTheme="majorHAnsi" w:cstheme="majorHAnsi"/>
                <w:b/>
                <w:lang w:bidi="da-DK"/>
              </w:rPr>
              <w:t>inddrager</w:t>
            </w:r>
            <w:r w:rsidRPr="0070667A">
              <w:rPr>
                <w:rFonts w:asciiTheme="majorHAnsi" w:hAnsiTheme="majorHAnsi" w:cstheme="majorHAnsi"/>
                <w:lang w:bidi="da-DK"/>
              </w:rPr>
              <w:t xml:space="preserve"> parterne i beslutningsprocesser.</w:t>
            </w:r>
          </w:p>
        </w:tc>
        <w:tc>
          <w:tcPr>
            <w:tcW w:w="250" w:type="pct"/>
            <w:shd w:val="clear" w:color="auto" w:fill="DBE5F1" w:themeFill="accent1" w:themeFillTint="33"/>
          </w:tcPr>
          <w:p w14:paraId="3DC5B414" w14:textId="77777777" w:rsidR="007D76C2" w:rsidRPr="0070667A"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70667A"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70667A" w:rsidRDefault="007D76C2" w:rsidP="00E41481">
            <w:pPr>
              <w:pStyle w:val="Agency-body-text"/>
              <w:rPr>
                <w:rFonts w:asciiTheme="majorHAnsi" w:hAnsiTheme="majorHAnsi" w:cstheme="majorHAnsi"/>
              </w:rPr>
            </w:pPr>
          </w:p>
        </w:tc>
      </w:tr>
      <w:tr w:rsidR="007D76C2" w:rsidRPr="0070667A" w14:paraId="392159ED" w14:textId="77777777" w:rsidTr="004261EA">
        <w:trPr>
          <w:cantSplit/>
        </w:trPr>
        <w:tc>
          <w:tcPr>
            <w:tcW w:w="4250" w:type="pct"/>
          </w:tcPr>
          <w:p w14:paraId="34DCC1DE" w14:textId="4DF058E8" w:rsidR="007D76C2" w:rsidRPr="0070667A" w:rsidRDefault="007D76C2" w:rsidP="00DB7881">
            <w:pPr>
              <w:pStyle w:val="Agency-body-text"/>
              <w:numPr>
                <w:ilvl w:val="0"/>
                <w:numId w:val="21"/>
              </w:numPr>
              <w:ind w:left="306" w:hanging="306"/>
              <w:rPr>
                <w:rFonts w:asciiTheme="majorHAnsi" w:hAnsiTheme="majorHAnsi" w:cstheme="majorHAnsi"/>
              </w:rPr>
            </w:pPr>
            <w:r w:rsidRPr="0070667A">
              <w:rPr>
                <w:rFonts w:asciiTheme="majorHAnsi" w:hAnsiTheme="majorHAnsi" w:cstheme="majorHAnsi"/>
                <w:lang w:bidi="da-DK"/>
              </w:rPr>
              <w:t xml:space="preserve">Vi inviterer parterne til at </w:t>
            </w:r>
            <w:r w:rsidRPr="0070667A">
              <w:rPr>
                <w:rFonts w:asciiTheme="majorHAnsi" w:hAnsiTheme="majorHAnsi" w:cstheme="majorHAnsi"/>
                <w:b/>
                <w:lang w:bidi="da-DK"/>
              </w:rPr>
              <w:t>deltage</w:t>
            </w:r>
            <w:r w:rsidRPr="0070667A">
              <w:rPr>
                <w:rFonts w:asciiTheme="majorHAnsi" w:hAnsiTheme="majorHAnsi" w:cstheme="majorHAnsi"/>
                <w:lang w:bidi="da-DK"/>
              </w:rPr>
              <w:t xml:space="preserve"> i beslutningsprocesser.</w:t>
            </w:r>
          </w:p>
        </w:tc>
        <w:tc>
          <w:tcPr>
            <w:tcW w:w="250" w:type="pct"/>
          </w:tcPr>
          <w:p w14:paraId="140622B0" w14:textId="77777777" w:rsidR="007D76C2" w:rsidRPr="0070667A" w:rsidRDefault="007D76C2" w:rsidP="0019422C">
            <w:pPr>
              <w:pStyle w:val="Agency-body-text"/>
              <w:rPr>
                <w:rFonts w:asciiTheme="majorHAnsi" w:hAnsiTheme="majorHAnsi" w:cstheme="majorHAnsi"/>
              </w:rPr>
            </w:pPr>
          </w:p>
        </w:tc>
        <w:tc>
          <w:tcPr>
            <w:tcW w:w="250" w:type="pct"/>
          </w:tcPr>
          <w:p w14:paraId="4A6D86E3" w14:textId="77777777" w:rsidR="007D76C2" w:rsidRPr="0070667A" w:rsidRDefault="007D76C2" w:rsidP="0019422C">
            <w:pPr>
              <w:pStyle w:val="Agency-body-text"/>
              <w:rPr>
                <w:rFonts w:asciiTheme="majorHAnsi" w:hAnsiTheme="majorHAnsi" w:cstheme="majorHAnsi"/>
              </w:rPr>
            </w:pPr>
          </w:p>
        </w:tc>
        <w:tc>
          <w:tcPr>
            <w:tcW w:w="250" w:type="pct"/>
          </w:tcPr>
          <w:p w14:paraId="66DCA135" w14:textId="77777777" w:rsidR="007D76C2" w:rsidRPr="0070667A" w:rsidRDefault="007D76C2" w:rsidP="0019422C">
            <w:pPr>
              <w:pStyle w:val="Agency-body-text"/>
              <w:rPr>
                <w:rFonts w:asciiTheme="majorHAnsi" w:hAnsiTheme="majorHAnsi" w:cstheme="majorHAnsi"/>
              </w:rPr>
            </w:pPr>
          </w:p>
        </w:tc>
      </w:tr>
      <w:tr w:rsidR="007D76C2" w:rsidRPr="0070667A" w14:paraId="197F86F5" w14:textId="77777777" w:rsidTr="004261EA">
        <w:trPr>
          <w:cantSplit/>
        </w:trPr>
        <w:tc>
          <w:tcPr>
            <w:tcW w:w="4250" w:type="pct"/>
          </w:tcPr>
          <w:p w14:paraId="4F83B39C" w14:textId="188F9E71" w:rsidR="007D76C2" w:rsidRPr="0070667A" w:rsidRDefault="007D76C2" w:rsidP="00DB7881">
            <w:pPr>
              <w:pStyle w:val="Agency-body-text"/>
              <w:numPr>
                <w:ilvl w:val="0"/>
                <w:numId w:val="21"/>
              </w:numPr>
              <w:ind w:left="306" w:hanging="306"/>
              <w:rPr>
                <w:rFonts w:asciiTheme="majorHAnsi" w:hAnsiTheme="majorHAnsi" w:cstheme="majorHAnsi"/>
              </w:rPr>
            </w:pPr>
            <w:r w:rsidRPr="0070667A">
              <w:rPr>
                <w:rFonts w:asciiTheme="majorHAnsi" w:hAnsiTheme="majorHAnsi" w:cstheme="majorHAnsi"/>
                <w:lang w:bidi="da-DK"/>
              </w:rPr>
              <w:t xml:space="preserve">Vi </w:t>
            </w:r>
            <w:r w:rsidRPr="0070667A">
              <w:rPr>
                <w:rFonts w:asciiTheme="majorHAnsi" w:hAnsiTheme="majorHAnsi" w:cstheme="majorHAnsi"/>
                <w:b/>
                <w:lang w:bidi="da-DK"/>
              </w:rPr>
              <w:t>lytter</w:t>
            </w:r>
            <w:r w:rsidRPr="0070667A">
              <w:rPr>
                <w:rFonts w:asciiTheme="majorHAnsi" w:hAnsiTheme="majorHAnsi" w:cstheme="majorHAnsi"/>
                <w:lang w:bidi="da-DK"/>
              </w:rPr>
              <w:t xml:space="preserve"> aktivt til parterne i beslutningsprocesser.</w:t>
            </w:r>
          </w:p>
        </w:tc>
        <w:tc>
          <w:tcPr>
            <w:tcW w:w="250" w:type="pct"/>
          </w:tcPr>
          <w:p w14:paraId="0A8E51B3" w14:textId="77777777" w:rsidR="007D76C2" w:rsidRPr="0070667A" w:rsidRDefault="007D76C2" w:rsidP="0019422C">
            <w:pPr>
              <w:pStyle w:val="Agency-body-text"/>
              <w:rPr>
                <w:rFonts w:asciiTheme="majorHAnsi" w:hAnsiTheme="majorHAnsi" w:cstheme="majorHAnsi"/>
              </w:rPr>
            </w:pPr>
          </w:p>
        </w:tc>
        <w:tc>
          <w:tcPr>
            <w:tcW w:w="250" w:type="pct"/>
          </w:tcPr>
          <w:p w14:paraId="10E0F455" w14:textId="77777777" w:rsidR="007D76C2" w:rsidRPr="0070667A" w:rsidRDefault="007D76C2" w:rsidP="0019422C">
            <w:pPr>
              <w:pStyle w:val="Agency-body-text"/>
              <w:rPr>
                <w:rFonts w:asciiTheme="majorHAnsi" w:hAnsiTheme="majorHAnsi" w:cstheme="majorHAnsi"/>
              </w:rPr>
            </w:pPr>
          </w:p>
        </w:tc>
        <w:tc>
          <w:tcPr>
            <w:tcW w:w="250" w:type="pct"/>
          </w:tcPr>
          <w:p w14:paraId="210A0C1D" w14:textId="77777777" w:rsidR="007D76C2" w:rsidRPr="0070667A" w:rsidRDefault="007D76C2" w:rsidP="0019422C">
            <w:pPr>
              <w:pStyle w:val="Agency-body-text"/>
              <w:rPr>
                <w:rFonts w:asciiTheme="majorHAnsi" w:hAnsiTheme="majorHAnsi" w:cstheme="majorHAnsi"/>
              </w:rPr>
            </w:pPr>
          </w:p>
        </w:tc>
      </w:tr>
      <w:tr w:rsidR="007D76C2" w:rsidRPr="0070667A" w14:paraId="4AB84403" w14:textId="77777777" w:rsidTr="004261EA">
        <w:trPr>
          <w:cantSplit/>
        </w:trPr>
        <w:tc>
          <w:tcPr>
            <w:tcW w:w="4250" w:type="pct"/>
          </w:tcPr>
          <w:p w14:paraId="4C69375A" w14:textId="06ADA7FE" w:rsidR="007D76C2" w:rsidRPr="0070667A" w:rsidRDefault="007D76C2" w:rsidP="00DB7881">
            <w:pPr>
              <w:pStyle w:val="Agency-body-text"/>
              <w:numPr>
                <w:ilvl w:val="0"/>
                <w:numId w:val="21"/>
              </w:numPr>
              <w:ind w:left="306" w:hanging="306"/>
              <w:rPr>
                <w:rFonts w:asciiTheme="majorHAnsi" w:hAnsiTheme="majorHAnsi" w:cstheme="majorHAnsi"/>
              </w:rPr>
            </w:pPr>
            <w:r w:rsidRPr="0070667A">
              <w:rPr>
                <w:rFonts w:asciiTheme="majorHAnsi" w:hAnsiTheme="majorHAnsi" w:cstheme="majorHAnsi"/>
                <w:lang w:bidi="da-DK"/>
              </w:rPr>
              <w:t xml:space="preserve">Vi </w:t>
            </w:r>
            <w:r w:rsidRPr="0070667A">
              <w:rPr>
                <w:rFonts w:asciiTheme="majorHAnsi" w:hAnsiTheme="majorHAnsi" w:cstheme="majorHAnsi"/>
                <w:b/>
                <w:lang w:bidi="da-DK"/>
              </w:rPr>
              <w:t>værdsætter</w:t>
            </w:r>
            <w:r w:rsidRPr="0070667A">
              <w:rPr>
                <w:rFonts w:asciiTheme="majorHAnsi" w:hAnsiTheme="majorHAnsi" w:cstheme="majorHAnsi"/>
                <w:lang w:bidi="da-DK"/>
              </w:rPr>
              <w:t xml:space="preserve"> parternes kommentarer og feedback ved at inkludere disse i beslutningsprocesserne.</w:t>
            </w:r>
          </w:p>
        </w:tc>
        <w:tc>
          <w:tcPr>
            <w:tcW w:w="250" w:type="pct"/>
          </w:tcPr>
          <w:p w14:paraId="7B7D4312" w14:textId="77777777" w:rsidR="007D76C2" w:rsidRPr="0070667A" w:rsidRDefault="007D76C2" w:rsidP="0019422C">
            <w:pPr>
              <w:pStyle w:val="Agency-body-text"/>
              <w:rPr>
                <w:rFonts w:asciiTheme="majorHAnsi" w:hAnsiTheme="majorHAnsi" w:cstheme="majorHAnsi"/>
              </w:rPr>
            </w:pPr>
          </w:p>
        </w:tc>
        <w:tc>
          <w:tcPr>
            <w:tcW w:w="250" w:type="pct"/>
          </w:tcPr>
          <w:p w14:paraId="0F82FF68" w14:textId="77777777" w:rsidR="007D76C2" w:rsidRPr="0070667A" w:rsidRDefault="007D76C2" w:rsidP="0019422C">
            <w:pPr>
              <w:pStyle w:val="Agency-body-text"/>
              <w:rPr>
                <w:rFonts w:asciiTheme="majorHAnsi" w:hAnsiTheme="majorHAnsi" w:cstheme="majorHAnsi"/>
              </w:rPr>
            </w:pPr>
          </w:p>
        </w:tc>
        <w:tc>
          <w:tcPr>
            <w:tcW w:w="250" w:type="pct"/>
          </w:tcPr>
          <w:p w14:paraId="2F8CE19E" w14:textId="77777777" w:rsidR="007D76C2" w:rsidRPr="0070667A" w:rsidRDefault="007D76C2" w:rsidP="0019422C">
            <w:pPr>
              <w:pStyle w:val="Agency-body-text"/>
              <w:rPr>
                <w:rFonts w:asciiTheme="majorHAnsi" w:hAnsiTheme="majorHAnsi" w:cstheme="majorHAnsi"/>
              </w:rPr>
            </w:pPr>
          </w:p>
        </w:tc>
      </w:tr>
      <w:tr w:rsidR="007D76C2" w:rsidRPr="0070667A" w14:paraId="615324C2" w14:textId="77777777" w:rsidTr="004261EA">
        <w:trPr>
          <w:cantSplit/>
        </w:trPr>
        <w:tc>
          <w:tcPr>
            <w:tcW w:w="4250" w:type="pct"/>
          </w:tcPr>
          <w:p w14:paraId="1A160A39" w14:textId="656F52B6" w:rsidR="007D76C2" w:rsidRPr="0070667A" w:rsidRDefault="007D76C2" w:rsidP="00DB7881">
            <w:pPr>
              <w:pStyle w:val="Agency-body-text"/>
              <w:numPr>
                <w:ilvl w:val="0"/>
                <w:numId w:val="21"/>
              </w:numPr>
              <w:ind w:left="306" w:hanging="306"/>
              <w:rPr>
                <w:rFonts w:asciiTheme="majorHAnsi" w:hAnsiTheme="majorHAnsi" w:cstheme="majorHAnsi"/>
              </w:rPr>
            </w:pPr>
            <w:r w:rsidRPr="0070667A">
              <w:rPr>
                <w:rFonts w:asciiTheme="majorHAnsi" w:hAnsiTheme="majorHAnsi" w:cstheme="majorHAnsi"/>
                <w:lang w:bidi="da-DK"/>
              </w:rPr>
              <w:t xml:space="preserve">Vi giver parterne </w:t>
            </w:r>
            <w:r w:rsidRPr="0070667A">
              <w:rPr>
                <w:rFonts w:asciiTheme="majorHAnsi" w:hAnsiTheme="majorHAnsi" w:cstheme="majorHAnsi"/>
                <w:b/>
                <w:lang w:bidi="da-DK"/>
              </w:rPr>
              <w:t xml:space="preserve">feedback </w:t>
            </w:r>
            <w:r w:rsidRPr="0070667A">
              <w:rPr>
                <w:rFonts w:asciiTheme="majorHAnsi" w:hAnsiTheme="majorHAnsi" w:cstheme="majorHAnsi"/>
                <w:lang w:bidi="da-DK"/>
              </w:rPr>
              <w:t>på deres input til beslutningsprocesser og kommunikationsstrategier.</w:t>
            </w:r>
          </w:p>
        </w:tc>
        <w:tc>
          <w:tcPr>
            <w:tcW w:w="250" w:type="pct"/>
          </w:tcPr>
          <w:p w14:paraId="5A92EC18" w14:textId="77777777" w:rsidR="007D76C2" w:rsidRPr="0070667A" w:rsidRDefault="007D76C2" w:rsidP="0019422C">
            <w:pPr>
              <w:pStyle w:val="Agency-body-text"/>
              <w:rPr>
                <w:rFonts w:asciiTheme="majorHAnsi" w:hAnsiTheme="majorHAnsi" w:cstheme="majorHAnsi"/>
              </w:rPr>
            </w:pPr>
          </w:p>
        </w:tc>
        <w:tc>
          <w:tcPr>
            <w:tcW w:w="250" w:type="pct"/>
          </w:tcPr>
          <w:p w14:paraId="5178482F" w14:textId="77777777" w:rsidR="007D76C2" w:rsidRPr="0070667A" w:rsidRDefault="007D76C2" w:rsidP="0019422C">
            <w:pPr>
              <w:pStyle w:val="Agency-body-text"/>
              <w:rPr>
                <w:rFonts w:asciiTheme="majorHAnsi" w:hAnsiTheme="majorHAnsi" w:cstheme="majorHAnsi"/>
              </w:rPr>
            </w:pPr>
          </w:p>
        </w:tc>
        <w:tc>
          <w:tcPr>
            <w:tcW w:w="250" w:type="pct"/>
          </w:tcPr>
          <w:p w14:paraId="0E760965" w14:textId="77777777" w:rsidR="007D76C2" w:rsidRPr="0070667A" w:rsidRDefault="007D76C2" w:rsidP="0019422C">
            <w:pPr>
              <w:pStyle w:val="Agency-body-text"/>
              <w:rPr>
                <w:rFonts w:asciiTheme="majorHAnsi" w:hAnsiTheme="majorHAnsi" w:cstheme="majorHAnsi"/>
              </w:rPr>
            </w:pPr>
          </w:p>
        </w:tc>
      </w:tr>
      <w:tr w:rsidR="007D76C2" w:rsidRPr="0070667A" w14:paraId="149B23D7" w14:textId="77777777" w:rsidTr="004261EA">
        <w:trPr>
          <w:cantSplit/>
        </w:trPr>
        <w:tc>
          <w:tcPr>
            <w:tcW w:w="4250" w:type="pct"/>
          </w:tcPr>
          <w:p w14:paraId="4DB601BD" w14:textId="1363A6CA" w:rsidR="007D76C2" w:rsidRPr="0070667A" w:rsidRDefault="007D76C2" w:rsidP="00DB7881">
            <w:pPr>
              <w:pStyle w:val="Agency-body-text"/>
              <w:numPr>
                <w:ilvl w:val="0"/>
                <w:numId w:val="21"/>
              </w:numPr>
              <w:ind w:left="306" w:hanging="306"/>
              <w:rPr>
                <w:rFonts w:asciiTheme="majorHAnsi" w:hAnsiTheme="majorHAnsi" w:cstheme="majorHAnsi"/>
              </w:rPr>
            </w:pPr>
            <w:r w:rsidRPr="0070667A">
              <w:rPr>
                <w:rFonts w:asciiTheme="majorHAnsi" w:hAnsiTheme="majorHAnsi" w:cstheme="majorHAnsi"/>
                <w:lang w:bidi="da-DK"/>
              </w:rPr>
              <w:t xml:space="preserve">Vi forpligter os til at give </w:t>
            </w:r>
            <w:r w:rsidRPr="0070667A">
              <w:rPr>
                <w:rFonts w:asciiTheme="majorHAnsi" w:hAnsiTheme="majorHAnsi" w:cstheme="majorHAnsi"/>
                <w:b/>
                <w:lang w:bidi="da-DK"/>
              </w:rPr>
              <w:t>rettidige svar</w:t>
            </w:r>
            <w:r w:rsidRPr="0070667A">
              <w:rPr>
                <w:rFonts w:asciiTheme="majorHAnsi" w:hAnsiTheme="majorHAnsi" w:cstheme="majorHAnsi"/>
                <w:lang w:bidi="da-DK"/>
              </w:rPr>
              <w:t xml:space="preserve"> i vores kommunikation.</w:t>
            </w:r>
          </w:p>
        </w:tc>
        <w:tc>
          <w:tcPr>
            <w:tcW w:w="250" w:type="pct"/>
          </w:tcPr>
          <w:p w14:paraId="5A6D92A4" w14:textId="77777777" w:rsidR="007D76C2" w:rsidRPr="0070667A" w:rsidRDefault="007D76C2" w:rsidP="0019422C">
            <w:pPr>
              <w:pStyle w:val="Agency-body-text"/>
              <w:rPr>
                <w:rFonts w:asciiTheme="majorHAnsi" w:hAnsiTheme="majorHAnsi" w:cstheme="majorHAnsi"/>
              </w:rPr>
            </w:pPr>
          </w:p>
        </w:tc>
        <w:tc>
          <w:tcPr>
            <w:tcW w:w="250" w:type="pct"/>
          </w:tcPr>
          <w:p w14:paraId="389F7565" w14:textId="77777777" w:rsidR="007D76C2" w:rsidRPr="0070667A" w:rsidRDefault="007D76C2" w:rsidP="0019422C">
            <w:pPr>
              <w:pStyle w:val="Agency-body-text"/>
              <w:rPr>
                <w:rFonts w:asciiTheme="majorHAnsi" w:hAnsiTheme="majorHAnsi" w:cstheme="majorHAnsi"/>
              </w:rPr>
            </w:pPr>
          </w:p>
        </w:tc>
        <w:tc>
          <w:tcPr>
            <w:tcW w:w="250" w:type="pct"/>
          </w:tcPr>
          <w:p w14:paraId="58677909" w14:textId="77777777" w:rsidR="007D76C2" w:rsidRPr="0070667A" w:rsidRDefault="007D76C2" w:rsidP="0019422C">
            <w:pPr>
              <w:pStyle w:val="Agency-body-text"/>
              <w:rPr>
                <w:rFonts w:asciiTheme="majorHAnsi" w:hAnsiTheme="majorHAnsi" w:cstheme="majorHAnsi"/>
              </w:rPr>
            </w:pPr>
          </w:p>
        </w:tc>
      </w:tr>
      <w:tr w:rsidR="007D76C2" w:rsidRPr="0070667A" w14:paraId="22BAA122" w14:textId="77777777" w:rsidTr="004261EA">
        <w:trPr>
          <w:cantSplit/>
        </w:trPr>
        <w:tc>
          <w:tcPr>
            <w:tcW w:w="4250" w:type="pct"/>
          </w:tcPr>
          <w:p w14:paraId="1EBAB338" w14:textId="741016F8" w:rsidR="007D76C2" w:rsidRPr="0070667A" w:rsidRDefault="007D76C2" w:rsidP="00DB7881">
            <w:pPr>
              <w:pStyle w:val="Agency-body-text"/>
              <w:numPr>
                <w:ilvl w:val="0"/>
                <w:numId w:val="21"/>
              </w:numPr>
              <w:ind w:left="306" w:hanging="306"/>
              <w:rPr>
                <w:rFonts w:asciiTheme="majorHAnsi" w:hAnsiTheme="majorHAnsi" w:cstheme="majorHAnsi"/>
              </w:rPr>
            </w:pPr>
            <w:r w:rsidRPr="0070667A">
              <w:rPr>
                <w:rFonts w:asciiTheme="majorHAnsi" w:hAnsiTheme="majorHAnsi" w:cstheme="majorHAnsi"/>
                <w:lang w:bidi="da-DK"/>
              </w:rPr>
              <w:t xml:space="preserve">Vi </w:t>
            </w:r>
            <w:r w:rsidRPr="0070667A">
              <w:rPr>
                <w:rFonts w:asciiTheme="majorHAnsi" w:hAnsiTheme="majorHAnsi" w:cstheme="majorHAnsi"/>
                <w:b/>
                <w:lang w:bidi="da-DK"/>
              </w:rPr>
              <w:t>forklarer</w:t>
            </w:r>
            <w:r w:rsidRPr="0070667A">
              <w:rPr>
                <w:rFonts w:asciiTheme="majorHAnsi" w:hAnsiTheme="majorHAnsi" w:cstheme="majorHAnsi"/>
                <w:lang w:bidi="da-DK"/>
              </w:rPr>
              <w:t xml:space="preserve"> parterne, hvordan vi værdsætter deres input til beslutningsprocesser og kommunikationsstrategier.</w:t>
            </w:r>
          </w:p>
        </w:tc>
        <w:tc>
          <w:tcPr>
            <w:tcW w:w="250" w:type="pct"/>
          </w:tcPr>
          <w:p w14:paraId="7B7A2316" w14:textId="77777777" w:rsidR="007D76C2" w:rsidRPr="0070667A" w:rsidRDefault="007D76C2" w:rsidP="0019422C">
            <w:pPr>
              <w:pStyle w:val="Agency-body-text"/>
              <w:rPr>
                <w:rFonts w:asciiTheme="majorHAnsi" w:hAnsiTheme="majorHAnsi" w:cstheme="majorHAnsi"/>
              </w:rPr>
            </w:pPr>
          </w:p>
        </w:tc>
        <w:tc>
          <w:tcPr>
            <w:tcW w:w="250" w:type="pct"/>
          </w:tcPr>
          <w:p w14:paraId="17A10898" w14:textId="77777777" w:rsidR="007D76C2" w:rsidRPr="0070667A" w:rsidRDefault="007D76C2" w:rsidP="0019422C">
            <w:pPr>
              <w:pStyle w:val="Agency-body-text"/>
              <w:rPr>
                <w:rFonts w:asciiTheme="majorHAnsi" w:hAnsiTheme="majorHAnsi" w:cstheme="majorHAnsi"/>
              </w:rPr>
            </w:pPr>
          </w:p>
        </w:tc>
        <w:tc>
          <w:tcPr>
            <w:tcW w:w="250" w:type="pct"/>
          </w:tcPr>
          <w:p w14:paraId="17D35D9A" w14:textId="77777777" w:rsidR="007D76C2" w:rsidRPr="0070667A" w:rsidRDefault="007D76C2" w:rsidP="0019422C">
            <w:pPr>
              <w:pStyle w:val="Agency-body-text"/>
              <w:rPr>
                <w:rFonts w:asciiTheme="majorHAnsi" w:hAnsiTheme="majorHAnsi" w:cstheme="majorHAnsi"/>
              </w:rPr>
            </w:pPr>
          </w:p>
        </w:tc>
      </w:tr>
      <w:tr w:rsidR="007D76C2" w:rsidRPr="0070667A" w14:paraId="2C9F4120" w14:textId="77777777" w:rsidTr="004261EA">
        <w:trPr>
          <w:cantSplit/>
        </w:trPr>
        <w:tc>
          <w:tcPr>
            <w:tcW w:w="4250" w:type="pct"/>
          </w:tcPr>
          <w:p w14:paraId="6CC45410" w14:textId="6D89C056" w:rsidR="007D76C2" w:rsidRPr="0070667A" w:rsidRDefault="007D76C2" w:rsidP="00DB7881">
            <w:pPr>
              <w:pStyle w:val="Agency-body-text"/>
              <w:numPr>
                <w:ilvl w:val="0"/>
                <w:numId w:val="21"/>
              </w:numPr>
              <w:ind w:left="306" w:hanging="306"/>
              <w:rPr>
                <w:rFonts w:asciiTheme="majorHAnsi" w:hAnsiTheme="majorHAnsi" w:cstheme="majorHAnsi"/>
              </w:rPr>
            </w:pPr>
            <w:r w:rsidRPr="0070667A">
              <w:rPr>
                <w:rFonts w:asciiTheme="majorHAnsi" w:hAnsiTheme="majorHAnsi" w:cstheme="majorHAnsi"/>
                <w:lang w:bidi="da-DK"/>
              </w:rPr>
              <w:t xml:space="preserve">Vi </w:t>
            </w:r>
            <w:r w:rsidRPr="0070667A">
              <w:rPr>
                <w:rFonts w:asciiTheme="majorHAnsi" w:hAnsiTheme="majorHAnsi" w:cstheme="majorHAnsi"/>
                <w:b/>
                <w:lang w:bidi="da-DK"/>
              </w:rPr>
              <w:t>handler</w:t>
            </w:r>
            <w:r w:rsidRPr="0070667A">
              <w:rPr>
                <w:rFonts w:asciiTheme="majorHAnsi" w:hAnsiTheme="majorHAnsi" w:cstheme="majorHAnsi"/>
                <w:lang w:bidi="da-DK"/>
              </w:rPr>
              <w:t xml:space="preserve"> på parternes input og feedback i beslutningsprocesser og kommunikationsstrategier.</w:t>
            </w:r>
          </w:p>
        </w:tc>
        <w:tc>
          <w:tcPr>
            <w:tcW w:w="250" w:type="pct"/>
          </w:tcPr>
          <w:p w14:paraId="42D9EB4A" w14:textId="77777777" w:rsidR="007D76C2" w:rsidRPr="0070667A" w:rsidRDefault="007D76C2" w:rsidP="0019422C">
            <w:pPr>
              <w:pStyle w:val="Agency-body-text"/>
              <w:rPr>
                <w:rFonts w:asciiTheme="majorHAnsi" w:hAnsiTheme="majorHAnsi" w:cstheme="majorHAnsi"/>
              </w:rPr>
            </w:pPr>
          </w:p>
        </w:tc>
        <w:tc>
          <w:tcPr>
            <w:tcW w:w="250" w:type="pct"/>
          </w:tcPr>
          <w:p w14:paraId="3D244AED" w14:textId="77777777" w:rsidR="007D76C2" w:rsidRPr="0070667A" w:rsidRDefault="007D76C2" w:rsidP="0019422C">
            <w:pPr>
              <w:pStyle w:val="Agency-body-text"/>
              <w:rPr>
                <w:rFonts w:asciiTheme="majorHAnsi" w:hAnsiTheme="majorHAnsi" w:cstheme="majorHAnsi"/>
              </w:rPr>
            </w:pPr>
          </w:p>
        </w:tc>
        <w:tc>
          <w:tcPr>
            <w:tcW w:w="250" w:type="pct"/>
          </w:tcPr>
          <w:p w14:paraId="345B4628" w14:textId="77777777" w:rsidR="007D76C2" w:rsidRPr="0070667A" w:rsidRDefault="007D76C2" w:rsidP="0019422C">
            <w:pPr>
              <w:pStyle w:val="Agency-body-text"/>
              <w:rPr>
                <w:rFonts w:asciiTheme="majorHAnsi" w:hAnsiTheme="majorHAnsi" w:cstheme="majorHAnsi"/>
              </w:rPr>
            </w:pPr>
          </w:p>
        </w:tc>
      </w:tr>
      <w:tr w:rsidR="007D76C2" w:rsidRPr="0070667A" w14:paraId="177AB939" w14:textId="77777777" w:rsidTr="004261EA">
        <w:trPr>
          <w:cantSplit/>
        </w:trPr>
        <w:tc>
          <w:tcPr>
            <w:tcW w:w="4250" w:type="pct"/>
          </w:tcPr>
          <w:p w14:paraId="3611F5EE" w14:textId="25B2793A" w:rsidR="006574EB" w:rsidRPr="0070667A" w:rsidRDefault="007D76C2" w:rsidP="00DB7881">
            <w:pPr>
              <w:pStyle w:val="Agency-body-text"/>
              <w:numPr>
                <w:ilvl w:val="0"/>
                <w:numId w:val="21"/>
              </w:numPr>
              <w:ind w:left="306" w:hanging="306"/>
              <w:rPr>
                <w:rFonts w:asciiTheme="majorHAnsi" w:hAnsiTheme="majorHAnsi" w:cstheme="majorHAnsi"/>
              </w:rPr>
            </w:pPr>
            <w:r w:rsidRPr="0070667A">
              <w:rPr>
                <w:rFonts w:asciiTheme="majorHAnsi" w:hAnsiTheme="majorHAnsi" w:cstheme="majorHAnsi"/>
                <w:lang w:bidi="da-DK"/>
              </w:rPr>
              <w:t>Andet</w:t>
            </w:r>
            <w:r w:rsidRPr="0070667A">
              <w:rPr>
                <w:rFonts w:asciiTheme="majorHAnsi" w:hAnsiTheme="majorHAnsi" w:cstheme="majorHAnsi"/>
                <w:i/>
                <w:lang w:bidi="da-DK"/>
              </w:rPr>
              <w:t xml:space="preserve"> (præciseres)</w:t>
            </w:r>
            <w:r w:rsidRPr="00664747">
              <w:rPr>
                <w:rFonts w:asciiTheme="majorHAnsi" w:hAnsiTheme="majorHAnsi" w:cstheme="majorHAnsi"/>
                <w:lang w:bidi="da-DK"/>
              </w:rPr>
              <w:t xml:space="preserve">: </w:t>
            </w:r>
          </w:p>
        </w:tc>
        <w:tc>
          <w:tcPr>
            <w:tcW w:w="250" w:type="pct"/>
          </w:tcPr>
          <w:p w14:paraId="6A147D95" w14:textId="77777777" w:rsidR="007D76C2" w:rsidRPr="0070667A" w:rsidRDefault="007D76C2" w:rsidP="0019422C">
            <w:pPr>
              <w:pStyle w:val="Agency-body-text"/>
              <w:rPr>
                <w:rFonts w:asciiTheme="majorHAnsi" w:hAnsiTheme="majorHAnsi" w:cstheme="majorHAnsi"/>
              </w:rPr>
            </w:pPr>
          </w:p>
        </w:tc>
        <w:tc>
          <w:tcPr>
            <w:tcW w:w="250" w:type="pct"/>
          </w:tcPr>
          <w:p w14:paraId="2F2299F7" w14:textId="77777777" w:rsidR="007D76C2" w:rsidRPr="0070667A" w:rsidRDefault="007D76C2" w:rsidP="0019422C">
            <w:pPr>
              <w:pStyle w:val="Agency-body-text"/>
              <w:rPr>
                <w:rFonts w:asciiTheme="majorHAnsi" w:hAnsiTheme="majorHAnsi" w:cstheme="majorHAnsi"/>
              </w:rPr>
            </w:pPr>
          </w:p>
        </w:tc>
        <w:tc>
          <w:tcPr>
            <w:tcW w:w="250" w:type="pct"/>
          </w:tcPr>
          <w:p w14:paraId="5D797497" w14:textId="77777777" w:rsidR="007D76C2" w:rsidRPr="0070667A" w:rsidRDefault="007D76C2" w:rsidP="0019422C">
            <w:pPr>
              <w:pStyle w:val="Agency-body-text"/>
              <w:rPr>
                <w:rFonts w:asciiTheme="majorHAnsi" w:hAnsiTheme="majorHAnsi" w:cstheme="majorHAnsi"/>
              </w:rPr>
            </w:pPr>
          </w:p>
        </w:tc>
      </w:tr>
    </w:tbl>
    <w:p w14:paraId="0ECCBA5C" w14:textId="506A810D" w:rsidR="00D118F2" w:rsidRPr="0070667A" w:rsidRDefault="00D118F2" w:rsidP="00DB7881">
      <w:pPr>
        <w:pStyle w:val="Agency-heading-3"/>
        <w:keepLines/>
        <w:numPr>
          <w:ilvl w:val="0"/>
          <w:numId w:val="24"/>
        </w:numPr>
        <w:ind w:left="357" w:hanging="357"/>
        <w:rPr>
          <w:rFonts w:asciiTheme="majorHAnsi" w:hAnsiTheme="majorHAnsi" w:cstheme="majorHAnsi"/>
        </w:rPr>
      </w:pPr>
      <w:bookmarkStart w:id="41" w:name="_Toc165538354"/>
      <w:r w:rsidRPr="0070667A">
        <w:rPr>
          <w:rFonts w:asciiTheme="majorHAnsi" w:hAnsiTheme="majorHAnsi" w:cstheme="majorHAnsi"/>
          <w:lang w:bidi="da-DK"/>
        </w:rPr>
        <w:lastRenderedPageBreak/>
        <w:t>Gennemsigtighed</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70667A" w14:paraId="363CC85A" w14:textId="77777777" w:rsidTr="00640A68">
        <w:trPr>
          <w:cantSplit/>
          <w:tblHeader/>
        </w:trPr>
        <w:tc>
          <w:tcPr>
            <w:tcW w:w="4250" w:type="pct"/>
            <w:shd w:val="clear" w:color="auto" w:fill="D9D9D9" w:themeFill="background1" w:themeFillShade="D9"/>
          </w:tcPr>
          <w:p w14:paraId="6188B1A0" w14:textId="58A49A14" w:rsidR="007D167B" w:rsidRPr="0070667A" w:rsidRDefault="007D167B" w:rsidP="00DB7881">
            <w:pPr>
              <w:pStyle w:val="Agency-body-text"/>
              <w:keepLines/>
              <w:rPr>
                <w:rFonts w:asciiTheme="majorHAnsi" w:hAnsiTheme="majorHAnsi" w:cstheme="majorHAnsi"/>
                <w:b/>
                <w:bCs/>
              </w:rPr>
            </w:pPr>
            <w:r w:rsidRPr="0070667A">
              <w:rPr>
                <w:rFonts w:asciiTheme="majorHAnsi" w:hAnsiTheme="majorHAnsi" w:cstheme="majorHAnsi"/>
                <w:b/>
                <w:lang w:bidi="da-DK"/>
              </w:rPr>
              <w:t>Vejledende udsagn</w:t>
            </w:r>
          </w:p>
        </w:tc>
        <w:tc>
          <w:tcPr>
            <w:tcW w:w="250" w:type="pct"/>
            <w:shd w:val="clear" w:color="auto" w:fill="D9D9D9" w:themeFill="background1" w:themeFillShade="D9"/>
          </w:tcPr>
          <w:p w14:paraId="541332A5" w14:textId="77777777" w:rsidR="007D167B" w:rsidRPr="0070667A" w:rsidRDefault="007D167B" w:rsidP="00DB7881">
            <w:pPr>
              <w:pStyle w:val="Agency-body-text"/>
              <w:keepLines/>
              <w:rPr>
                <w:rFonts w:asciiTheme="majorHAnsi" w:hAnsiTheme="majorHAnsi" w:cstheme="majorHAnsi"/>
                <w:b/>
                <w:bCs/>
                <w:color w:val="auto"/>
              </w:rPr>
            </w:pPr>
            <w:r w:rsidRPr="0070667A">
              <w:rPr>
                <w:rFonts w:asciiTheme="majorHAnsi" w:hAnsiTheme="majorHAnsi" w:cstheme="majorHAnsi"/>
                <w:b/>
                <w:color w:val="auto"/>
                <w:lang w:bidi="da-DK"/>
              </w:rPr>
              <w:t>0</w:t>
            </w:r>
          </w:p>
        </w:tc>
        <w:tc>
          <w:tcPr>
            <w:tcW w:w="250" w:type="pct"/>
            <w:shd w:val="clear" w:color="auto" w:fill="D9D9D9" w:themeFill="background1" w:themeFillShade="D9"/>
          </w:tcPr>
          <w:p w14:paraId="7F8AD6E1" w14:textId="77777777" w:rsidR="007D167B" w:rsidRPr="0070667A" w:rsidRDefault="007D167B" w:rsidP="00DB7881">
            <w:pPr>
              <w:pStyle w:val="Agency-body-text"/>
              <w:keepLines/>
              <w:rPr>
                <w:rFonts w:asciiTheme="majorHAnsi" w:hAnsiTheme="majorHAnsi" w:cstheme="majorHAnsi"/>
                <w:b/>
                <w:bCs/>
                <w:color w:val="auto"/>
              </w:rPr>
            </w:pPr>
            <w:r w:rsidRPr="0070667A">
              <w:rPr>
                <w:rFonts w:asciiTheme="majorHAnsi" w:hAnsiTheme="majorHAnsi" w:cstheme="majorHAnsi"/>
                <w:b/>
                <w:color w:val="auto"/>
                <w:lang w:bidi="da-DK"/>
              </w:rPr>
              <w:t>1</w:t>
            </w:r>
          </w:p>
        </w:tc>
        <w:tc>
          <w:tcPr>
            <w:tcW w:w="250" w:type="pct"/>
            <w:shd w:val="clear" w:color="auto" w:fill="D9D9D9" w:themeFill="background1" w:themeFillShade="D9"/>
          </w:tcPr>
          <w:p w14:paraId="0C626802" w14:textId="77777777" w:rsidR="007D167B" w:rsidRPr="0070667A" w:rsidRDefault="007D167B" w:rsidP="00DB7881">
            <w:pPr>
              <w:pStyle w:val="Agency-body-text"/>
              <w:keepLines/>
              <w:rPr>
                <w:rFonts w:asciiTheme="majorHAnsi" w:hAnsiTheme="majorHAnsi" w:cstheme="majorHAnsi"/>
                <w:b/>
                <w:bCs/>
                <w:color w:val="auto"/>
              </w:rPr>
            </w:pPr>
            <w:r w:rsidRPr="0070667A">
              <w:rPr>
                <w:rFonts w:asciiTheme="majorHAnsi" w:hAnsiTheme="majorHAnsi" w:cstheme="majorHAnsi"/>
                <w:b/>
                <w:color w:val="auto"/>
                <w:lang w:bidi="da-DK"/>
              </w:rPr>
              <w:t>2</w:t>
            </w:r>
          </w:p>
        </w:tc>
      </w:tr>
      <w:tr w:rsidR="00645401" w:rsidRPr="0070667A" w14:paraId="0ECC02F6" w14:textId="77777777" w:rsidTr="00640A68">
        <w:trPr>
          <w:cantSplit/>
        </w:trPr>
        <w:tc>
          <w:tcPr>
            <w:tcW w:w="4250" w:type="pct"/>
            <w:shd w:val="clear" w:color="auto" w:fill="DBE5F1" w:themeFill="accent1" w:themeFillTint="33"/>
          </w:tcPr>
          <w:p w14:paraId="54DF044E" w14:textId="7C74AC73" w:rsidR="007D167B" w:rsidRPr="0070667A" w:rsidRDefault="007D167B" w:rsidP="009160B4">
            <w:pPr>
              <w:pStyle w:val="Agency-body-text"/>
              <w:keepNext/>
              <w:rPr>
                <w:rFonts w:asciiTheme="majorHAnsi" w:hAnsiTheme="majorHAnsi" w:cstheme="majorHAnsi"/>
              </w:rPr>
            </w:pPr>
            <w:r w:rsidRPr="0070667A">
              <w:rPr>
                <w:rFonts w:asciiTheme="majorHAnsi" w:hAnsiTheme="majorHAnsi" w:cstheme="majorHAnsi"/>
                <w:lang w:bidi="da-DK"/>
              </w:rPr>
              <w:t xml:space="preserve">Vi gør beslutningsprocesser og kommunikationsstrategier </w:t>
            </w:r>
            <w:r w:rsidRPr="0070667A">
              <w:rPr>
                <w:rFonts w:asciiTheme="majorHAnsi" w:hAnsiTheme="majorHAnsi" w:cstheme="majorHAnsi"/>
                <w:b/>
                <w:lang w:bidi="da-DK"/>
              </w:rPr>
              <w:t>gennemsigtige</w:t>
            </w:r>
            <w:r w:rsidRPr="0070667A">
              <w:rPr>
                <w:rFonts w:asciiTheme="majorHAnsi" w:hAnsiTheme="majorHAnsi" w:cstheme="majorHAnsi"/>
                <w:lang w:bidi="da-DK"/>
              </w:rPr>
              <w:t xml:space="preserve"> for parterne (hvornår beslutninger træffes, hvem der er involveret, informerer parterne om muligheder for deltagelse).</w:t>
            </w:r>
          </w:p>
        </w:tc>
        <w:tc>
          <w:tcPr>
            <w:tcW w:w="250" w:type="pct"/>
            <w:shd w:val="clear" w:color="auto" w:fill="DBE5F1" w:themeFill="accent1" w:themeFillTint="33"/>
          </w:tcPr>
          <w:p w14:paraId="0AB4F57D" w14:textId="77777777" w:rsidR="007D167B" w:rsidRPr="0070667A"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70667A"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70667A" w:rsidRDefault="007D167B" w:rsidP="00DB7881">
            <w:pPr>
              <w:pStyle w:val="Agency-body-text"/>
              <w:keepNext/>
              <w:rPr>
                <w:rFonts w:asciiTheme="majorHAnsi" w:hAnsiTheme="majorHAnsi" w:cstheme="majorHAnsi"/>
              </w:rPr>
            </w:pPr>
          </w:p>
        </w:tc>
      </w:tr>
      <w:tr w:rsidR="007D167B" w:rsidRPr="0070667A" w14:paraId="26E1762E" w14:textId="77777777" w:rsidTr="004261EA">
        <w:trPr>
          <w:cantSplit/>
        </w:trPr>
        <w:tc>
          <w:tcPr>
            <w:tcW w:w="4250" w:type="pct"/>
          </w:tcPr>
          <w:p w14:paraId="439A55A2" w14:textId="23C8537C" w:rsidR="007D167B" w:rsidRPr="0070667A" w:rsidRDefault="007D167B" w:rsidP="00DB7881">
            <w:pPr>
              <w:pStyle w:val="Agency-body-text"/>
              <w:numPr>
                <w:ilvl w:val="0"/>
                <w:numId w:val="21"/>
              </w:numPr>
              <w:ind w:left="306" w:hanging="306"/>
              <w:rPr>
                <w:rFonts w:asciiTheme="majorHAnsi" w:hAnsiTheme="majorHAnsi" w:cstheme="majorHAnsi"/>
              </w:rPr>
            </w:pPr>
            <w:r w:rsidRPr="0070667A">
              <w:rPr>
                <w:rFonts w:asciiTheme="majorHAnsi" w:hAnsiTheme="majorHAnsi" w:cstheme="majorHAnsi"/>
                <w:lang w:bidi="da-DK"/>
              </w:rPr>
              <w:t xml:space="preserve">Vi sikrer, at </w:t>
            </w:r>
            <w:r w:rsidRPr="0070667A">
              <w:rPr>
                <w:rFonts w:asciiTheme="majorHAnsi" w:hAnsiTheme="majorHAnsi" w:cstheme="majorHAnsi"/>
                <w:b/>
                <w:lang w:bidi="da-DK"/>
              </w:rPr>
              <w:t xml:space="preserve">tilstrækkelig </w:t>
            </w:r>
            <w:r w:rsidRPr="0070667A">
              <w:rPr>
                <w:rFonts w:asciiTheme="majorHAnsi" w:hAnsiTheme="majorHAnsi" w:cstheme="majorHAnsi"/>
                <w:lang w:bidi="da-DK"/>
              </w:rPr>
              <w:t>information om beslutningsprocesser er tilgængelig (i forskellige kanaler og formater) for relevante parter.</w:t>
            </w:r>
          </w:p>
        </w:tc>
        <w:tc>
          <w:tcPr>
            <w:tcW w:w="250" w:type="pct"/>
          </w:tcPr>
          <w:p w14:paraId="12D3FF85" w14:textId="77777777" w:rsidR="007D167B" w:rsidRPr="0070667A" w:rsidRDefault="007D167B" w:rsidP="007D167B">
            <w:pPr>
              <w:pStyle w:val="Agency-body-text"/>
              <w:rPr>
                <w:rFonts w:asciiTheme="majorHAnsi" w:hAnsiTheme="majorHAnsi" w:cstheme="majorHAnsi"/>
              </w:rPr>
            </w:pPr>
          </w:p>
        </w:tc>
        <w:tc>
          <w:tcPr>
            <w:tcW w:w="250" w:type="pct"/>
          </w:tcPr>
          <w:p w14:paraId="69FE58B9" w14:textId="77777777" w:rsidR="007D167B" w:rsidRPr="0070667A" w:rsidRDefault="007D167B" w:rsidP="007D167B">
            <w:pPr>
              <w:pStyle w:val="Agency-body-text"/>
              <w:rPr>
                <w:rFonts w:asciiTheme="majorHAnsi" w:hAnsiTheme="majorHAnsi" w:cstheme="majorHAnsi"/>
              </w:rPr>
            </w:pPr>
          </w:p>
        </w:tc>
        <w:tc>
          <w:tcPr>
            <w:tcW w:w="250" w:type="pct"/>
          </w:tcPr>
          <w:p w14:paraId="5D9E8F04" w14:textId="77777777" w:rsidR="007D167B" w:rsidRPr="0070667A" w:rsidRDefault="007D167B" w:rsidP="007D167B">
            <w:pPr>
              <w:pStyle w:val="Agency-body-text"/>
              <w:rPr>
                <w:rFonts w:asciiTheme="majorHAnsi" w:hAnsiTheme="majorHAnsi" w:cstheme="majorHAnsi"/>
              </w:rPr>
            </w:pPr>
          </w:p>
        </w:tc>
      </w:tr>
      <w:tr w:rsidR="007D167B" w:rsidRPr="0070667A" w14:paraId="69D0249A" w14:textId="77777777" w:rsidTr="004261EA">
        <w:trPr>
          <w:cantSplit/>
        </w:trPr>
        <w:tc>
          <w:tcPr>
            <w:tcW w:w="4250" w:type="pct"/>
          </w:tcPr>
          <w:p w14:paraId="327F8181" w14:textId="34AA039E" w:rsidR="007D167B" w:rsidRPr="0070667A" w:rsidRDefault="007D167B" w:rsidP="00DB7881">
            <w:pPr>
              <w:pStyle w:val="Agency-body-text"/>
              <w:numPr>
                <w:ilvl w:val="0"/>
                <w:numId w:val="21"/>
              </w:numPr>
              <w:ind w:left="306" w:hanging="306"/>
              <w:rPr>
                <w:rFonts w:asciiTheme="majorHAnsi" w:hAnsiTheme="majorHAnsi" w:cstheme="majorHAnsi"/>
              </w:rPr>
            </w:pPr>
            <w:r w:rsidRPr="0070667A">
              <w:rPr>
                <w:rFonts w:asciiTheme="majorHAnsi" w:hAnsiTheme="majorHAnsi" w:cstheme="majorHAnsi"/>
                <w:lang w:bidi="da-DK"/>
              </w:rPr>
              <w:t xml:space="preserve">Vi kommunikerer relevant information til parterne </w:t>
            </w:r>
            <w:r w:rsidRPr="0070667A">
              <w:rPr>
                <w:rFonts w:asciiTheme="majorHAnsi" w:hAnsiTheme="majorHAnsi" w:cstheme="majorHAnsi"/>
                <w:b/>
                <w:lang w:bidi="da-DK"/>
              </w:rPr>
              <w:t>åbent og ærligt</w:t>
            </w:r>
            <w:r w:rsidRPr="0070667A">
              <w:rPr>
                <w:rFonts w:asciiTheme="majorHAnsi" w:hAnsiTheme="majorHAnsi" w:cstheme="majorHAnsi"/>
                <w:lang w:bidi="da-DK"/>
              </w:rPr>
              <w:t>.</w:t>
            </w:r>
          </w:p>
        </w:tc>
        <w:tc>
          <w:tcPr>
            <w:tcW w:w="250" w:type="pct"/>
          </w:tcPr>
          <w:p w14:paraId="6097ED94" w14:textId="77777777" w:rsidR="007D167B" w:rsidRPr="0070667A" w:rsidRDefault="007D167B" w:rsidP="007D167B">
            <w:pPr>
              <w:pStyle w:val="Agency-body-text"/>
              <w:rPr>
                <w:rFonts w:asciiTheme="majorHAnsi" w:hAnsiTheme="majorHAnsi" w:cstheme="majorHAnsi"/>
              </w:rPr>
            </w:pPr>
          </w:p>
        </w:tc>
        <w:tc>
          <w:tcPr>
            <w:tcW w:w="250" w:type="pct"/>
          </w:tcPr>
          <w:p w14:paraId="3F823E0D" w14:textId="77777777" w:rsidR="007D167B" w:rsidRPr="0070667A" w:rsidRDefault="007D167B" w:rsidP="007D167B">
            <w:pPr>
              <w:pStyle w:val="Agency-body-text"/>
              <w:rPr>
                <w:rFonts w:asciiTheme="majorHAnsi" w:hAnsiTheme="majorHAnsi" w:cstheme="majorHAnsi"/>
              </w:rPr>
            </w:pPr>
          </w:p>
        </w:tc>
        <w:tc>
          <w:tcPr>
            <w:tcW w:w="250" w:type="pct"/>
          </w:tcPr>
          <w:p w14:paraId="02935929" w14:textId="77777777" w:rsidR="007D167B" w:rsidRPr="0070667A" w:rsidRDefault="007D167B" w:rsidP="007D167B">
            <w:pPr>
              <w:pStyle w:val="Agency-body-text"/>
              <w:rPr>
                <w:rFonts w:asciiTheme="majorHAnsi" w:hAnsiTheme="majorHAnsi" w:cstheme="majorHAnsi"/>
              </w:rPr>
            </w:pPr>
          </w:p>
        </w:tc>
      </w:tr>
      <w:tr w:rsidR="007D167B" w:rsidRPr="0070667A" w14:paraId="7607BE0A" w14:textId="77777777" w:rsidTr="004261EA">
        <w:trPr>
          <w:cantSplit/>
        </w:trPr>
        <w:tc>
          <w:tcPr>
            <w:tcW w:w="4250" w:type="pct"/>
          </w:tcPr>
          <w:p w14:paraId="71191650" w14:textId="79599D1C" w:rsidR="007D167B" w:rsidRPr="0070667A" w:rsidRDefault="007D167B" w:rsidP="00DB7881">
            <w:pPr>
              <w:pStyle w:val="Agency-body-text"/>
              <w:numPr>
                <w:ilvl w:val="0"/>
                <w:numId w:val="21"/>
              </w:numPr>
              <w:ind w:left="306" w:hanging="306"/>
              <w:rPr>
                <w:rFonts w:asciiTheme="majorHAnsi" w:hAnsiTheme="majorHAnsi" w:cstheme="majorHAnsi"/>
              </w:rPr>
            </w:pPr>
            <w:r w:rsidRPr="0070667A">
              <w:rPr>
                <w:rFonts w:asciiTheme="majorHAnsi" w:hAnsiTheme="majorHAnsi" w:cstheme="majorHAnsi"/>
                <w:lang w:bidi="da-DK"/>
              </w:rPr>
              <w:t xml:space="preserve">Vi forklarer parterne, hvem der er </w:t>
            </w:r>
            <w:r w:rsidRPr="0070667A">
              <w:rPr>
                <w:rFonts w:asciiTheme="majorHAnsi" w:hAnsiTheme="majorHAnsi" w:cstheme="majorHAnsi"/>
                <w:b/>
                <w:lang w:bidi="da-DK"/>
              </w:rPr>
              <w:t>ansvarlige</w:t>
            </w:r>
            <w:r w:rsidRPr="0070667A">
              <w:rPr>
                <w:rFonts w:asciiTheme="majorHAnsi" w:hAnsiTheme="majorHAnsi" w:cstheme="majorHAnsi"/>
                <w:lang w:bidi="da-DK"/>
              </w:rPr>
              <w:t xml:space="preserve"> for kommunikationsstrategier og kommunikeret information.</w:t>
            </w:r>
          </w:p>
        </w:tc>
        <w:tc>
          <w:tcPr>
            <w:tcW w:w="250" w:type="pct"/>
          </w:tcPr>
          <w:p w14:paraId="6A7A0142" w14:textId="77777777" w:rsidR="007D167B" w:rsidRPr="0070667A" w:rsidRDefault="007D167B" w:rsidP="007D167B">
            <w:pPr>
              <w:pStyle w:val="Agency-body-text"/>
              <w:rPr>
                <w:rFonts w:asciiTheme="majorHAnsi" w:hAnsiTheme="majorHAnsi" w:cstheme="majorHAnsi"/>
              </w:rPr>
            </w:pPr>
          </w:p>
        </w:tc>
        <w:tc>
          <w:tcPr>
            <w:tcW w:w="250" w:type="pct"/>
          </w:tcPr>
          <w:p w14:paraId="658F271A" w14:textId="77777777" w:rsidR="007D167B" w:rsidRPr="0070667A" w:rsidRDefault="007D167B" w:rsidP="007D167B">
            <w:pPr>
              <w:pStyle w:val="Agency-body-text"/>
              <w:rPr>
                <w:rFonts w:asciiTheme="majorHAnsi" w:hAnsiTheme="majorHAnsi" w:cstheme="majorHAnsi"/>
              </w:rPr>
            </w:pPr>
          </w:p>
        </w:tc>
        <w:tc>
          <w:tcPr>
            <w:tcW w:w="250" w:type="pct"/>
          </w:tcPr>
          <w:p w14:paraId="3FDC0063" w14:textId="77777777" w:rsidR="007D167B" w:rsidRPr="0070667A" w:rsidRDefault="007D167B" w:rsidP="007D167B">
            <w:pPr>
              <w:pStyle w:val="Agency-body-text"/>
              <w:rPr>
                <w:rFonts w:asciiTheme="majorHAnsi" w:hAnsiTheme="majorHAnsi" w:cstheme="majorHAnsi"/>
              </w:rPr>
            </w:pPr>
          </w:p>
        </w:tc>
      </w:tr>
      <w:tr w:rsidR="007D167B" w:rsidRPr="0070667A" w14:paraId="4F7EA6F0" w14:textId="77777777" w:rsidTr="004261EA">
        <w:trPr>
          <w:cantSplit/>
        </w:trPr>
        <w:tc>
          <w:tcPr>
            <w:tcW w:w="4250" w:type="pct"/>
          </w:tcPr>
          <w:p w14:paraId="22126AF0" w14:textId="7644D42A" w:rsidR="007D167B" w:rsidRPr="0070667A" w:rsidRDefault="007D167B" w:rsidP="00DB7881">
            <w:pPr>
              <w:pStyle w:val="Agency-body-text"/>
              <w:numPr>
                <w:ilvl w:val="0"/>
                <w:numId w:val="21"/>
              </w:numPr>
              <w:ind w:left="306" w:hanging="306"/>
              <w:rPr>
                <w:rFonts w:asciiTheme="majorHAnsi" w:hAnsiTheme="majorHAnsi" w:cstheme="majorHAnsi"/>
              </w:rPr>
            </w:pPr>
            <w:r w:rsidRPr="0070667A">
              <w:rPr>
                <w:rFonts w:asciiTheme="majorHAnsi" w:hAnsiTheme="majorHAnsi" w:cstheme="majorHAnsi"/>
                <w:lang w:bidi="da-DK"/>
              </w:rPr>
              <w:t xml:space="preserve">Vi faciliterer diskussioner mellem beslutningstagere og relevante parter om </w:t>
            </w:r>
            <w:r w:rsidRPr="0070667A">
              <w:rPr>
                <w:rFonts w:asciiTheme="majorHAnsi" w:hAnsiTheme="majorHAnsi" w:cstheme="majorHAnsi"/>
                <w:b/>
                <w:lang w:bidi="da-DK"/>
              </w:rPr>
              <w:t>kvaliteten og evalueringen</w:t>
            </w:r>
            <w:r w:rsidRPr="0070667A">
              <w:rPr>
                <w:rFonts w:asciiTheme="majorHAnsi" w:hAnsiTheme="majorHAnsi" w:cstheme="majorHAnsi"/>
                <w:lang w:bidi="da-DK"/>
              </w:rPr>
              <w:t xml:space="preserve"> af vores kommunikationsstrategier.</w:t>
            </w:r>
          </w:p>
        </w:tc>
        <w:tc>
          <w:tcPr>
            <w:tcW w:w="250" w:type="pct"/>
          </w:tcPr>
          <w:p w14:paraId="379D42D8" w14:textId="77777777" w:rsidR="007D167B" w:rsidRPr="0070667A" w:rsidRDefault="007D167B" w:rsidP="007D167B">
            <w:pPr>
              <w:pStyle w:val="Agency-body-text"/>
              <w:rPr>
                <w:rFonts w:asciiTheme="majorHAnsi" w:hAnsiTheme="majorHAnsi" w:cstheme="majorHAnsi"/>
              </w:rPr>
            </w:pPr>
          </w:p>
        </w:tc>
        <w:tc>
          <w:tcPr>
            <w:tcW w:w="250" w:type="pct"/>
          </w:tcPr>
          <w:p w14:paraId="271A2127" w14:textId="77777777" w:rsidR="007D167B" w:rsidRPr="0070667A" w:rsidRDefault="007D167B" w:rsidP="007D167B">
            <w:pPr>
              <w:pStyle w:val="Agency-body-text"/>
              <w:rPr>
                <w:rFonts w:asciiTheme="majorHAnsi" w:hAnsiTheme="majorHAnsi" w:cstheme="majorHAnsi"/>
              </w:rPr>
            </w:pPr>
          </w:p>
        </w:tc>
        <w:tc>
          <w:tcPr>
            <w:tcW w:w="250" w:type="pct"/>
          </w:tcPr>
          <w:p w14:paraId="30768FFD" w14:textId="77777777" w:rsidR="007D167B" w:rsidRPr="0070667A" w:rsidRDefault="007D167B" w:rsidP="007D167B">
            <w:pPr>
              <w:pStyle w:val="Agency-body-text"/>
              <w:rPr>
                <w:rFonts w:asciiTheme="majorHAnsi" w:hAnsiTheme="majorHAnsi" w:cstheme="majorHAnsi"/>
              </w:rPr>
            </w:pPr>
          </w:p>
        </w:tc>
      </w:tr>
      <w:tr w:rsidR="007D167B" w:rsidRPr="0070667A" w14:paraId="4E171680" w14:textId="77777777" w:rsidTr="004261EA">
        <w:trPr>
          <w:cantSplit/>
        </w:trPr>
        <w:tc>
          <w:tcPr>
            <w:tcW w:w="4250" w:type="pct"/>
          </w:tcPr>
          <w:p w14:paraId="48D730B6" w14:textId="55C0CF29" w:rsidR="000936FF" w:rsidRPr="0070667A" w:rsidRDefault="007D167B" w:rsidP="00DB7881">
            <w:pPr>
              <w:pStyle w:val="Agency-body-text"/>
              <w:numPr>
                <w:ilvl w:val="0"/>
                <w:numId w:val="21"/>
              </w:numPr>
              <w:ind w:left="306" w:hanging="306"/>
              <w:rPr>
                <w:rFonts w:asciiTheme="majorHAnsi" w:hAnsiTheme="majorHAnsi" w:cstheme="majorHAnsi"/>
              </w:rPr>
            </w:pPr>
            <w:r w:rsidRPr="0070667A">
              <w:rPr>
                <w:rFonts w:asciiTheme="majorHAnsi" w:hAnsiTheme="majorHAnsi" w:cstheme="majorHAnsi"/>
                <w:lang w:bidi="da-DK"/>
              </w:rPr>
              <w:t>Andet</w:t>
            </w:r>
            <w:r w:rsidRPr="0070667A">
              <w:rPr>
                <w:rFonts w:asciiTheme="majorHAnsi" w:hAnsiTheme="majorHAnsi" w:cstheme="majorHAnsi"/>
                <w:i/>
                <w:lang w:bidi="da-DK"/>
              </w:rPr>
              <w:t xml:space="preserve"> (præciseres)</w:t>
            </w:r>
            <w:r w:rsidRPr="00664747">
              <w:rPr>
                <w:rFonts w:asciiTheme="majorHAnsi" w:hAnsiTheme="majorHAnsi" w:cstheme="majorHAnsi"/>
                <w:lang w:bidi="da-DK"/>
              </w:rPr>
              <w:t>:</w:t>
            </w:r>
            <w:r w:rsidRPr="0070667A">
              <w:rPr>
                <w:rFonts w:asciiTheme="majorHAnsi" w:hAnsiTheme="majorHAnsi" w:cstheme="majorHAnsi"/>
                <w:lang w:bidi="da-DK"/>
              </w:rPr>
              <w:t xml:space="preserve"> </w:t>
            </w:r>
          </w:p>
        </w:tc>
        <w:tc>
          <w:tcPr>
            <w:tcW w:w="250" w:type="pct"/>
          </w:tcPr>
          <w:p w14:paraId="027482B3" w14:textId="77777777" w:rsidR="007D167B" w:rsidRPr="0070667A" w:rsidRDefault="007D167B" w:rsidP="007D167B">
            <w:pPr>
              <w:pStyle w:val="Agency-body-text"/>
              <w:rPr>
                <w:rFonts w:asciiTheme="majorHAnsi" w:hAnsiTheme="majorHAnsi" w:cstheme="majorHAnsi"/>
              </w:rPr>
            </w:pPr>
          </w:p>
        </w:tc>
        <w:tc>
          <w:tcPr>
            <w:tcW w:w="250" w:type="pct"/>
          </w:tcPr>
          <w:p w14:paraId="4AC6B291" w14:textId="77777777" w:rsidR="007D167B" w:rsidRPr="0070667A" w:rsidRDefault="007D167B" w:rsidP="007D167B">
            <w:pPr>
              <w:pStyle w:val="Agency-body-text"/>
              <w:rPr>
                <w:rFonts w:asciiTheme="majorHAnsi" w:hAnsiTheme="majorHAnsi" w:cstheme="majorHAnsi"/>
              </w:rPr>
            </w:pPr>
          </w:p>
        </w:tc>
        <w:tc>
          <w:tcPr>
            <w:tcW w:w="250" w:type="pct"/>
          </w:tcPr>
          <w:p w14:paraId="43BD3E98" w14:textId="77777777" w:rsidR="007D167B" w:rsidRPr="0070667A" w:rsidRDefault="007D167B" w:rsidP="007D167B">
            <w:pPr>
              <w:pStyle w:val="Agency-body-text"/>
              <w:rPr>
                <w:rFonts w:asciiTheme="majorHAnsi" w:hAnsiTheme="majorHAnsi" w:cstheme="majorHAnsi"/>
              </w:rPr>
            </w:pPr>
          </w:p>
        </w:tc>
      </w:tr>
    </w:tbl>
    <w:p w14:paraId="4723B814" w14:textId="77777777" w:rsidR="00B67CCE" w:rsidRPr="0070667A" w:rsidRDefault="00B67CCE" w:rsidP="00DB7881">
      <w:pPr>
        <w:pStyle w:val="Agency-body-text"/>
        <w:rPr>
          <w:rFonts w:asciiTheme="majorHAnsi" w:hAnsiTheme="majorHAnsi" w:cstheme="majorHAnsi"/>
        </w:rPr>
      </w:pPr>
      <w:r w:rsidRPr="0070667A">
        <w:rPr>
          <w:rFonts w:asciiTheme="majorHAnsi" w:hAnsiTheme="majorHAnsi" w:cstheme="majorHAnsi"/>
          <w:lang w:bidi="da-DK"/>
        </w:rPr>
        <w:br w:type="page"/>
      </w:r>
    </w:p>
    <w:p w14:paraId="7CA24F5F" w14:textId="09BECA96" w:rsidR="00AD1C56" w:rsidRPr="0070667A" w:rsidRDefault="00AD1C56" w:rsidP="00F15762">
      <w:pPr>
        <w:pStyle w:val="Agency-heading-1"/>
        <w:rPr>
          <w:rFonts w:asciiTheme="majorHAnsi" w:hAnsiTheme="majorHAnsi" w:cstheme="majorHAnsi"/>
        </w:rPr>
      </w:pPr>
      <w:bookmarkStart w:id="42" w:name="_Toc165538355"/>
      <w:r w:rsidRPr="0070667A">
        <w:rPr>
          <w:rFonts w:asciiTheme="majorHAnsi" w:hAnsiTheme="majorHAnsi" w:cstheme="majorHAnsi"/>
          <w:lang w:bidi="da-DK"/>
        </w:rPr>
        <w:lastRenderedPageBreak/>
        <w:t>Referencer</w:t>
      </w:r>
      <w:bookmarkEnd w:id="42"/>
    </w:p>
    <w:p w14:paraId="35E53F91" w14:textId="77777777" w:rsidR="0070667A" w:rsidRPr="0070667A" w:rsidRDefault="0070667A" w:rsidP="00DB7881">
      <w:pPr>
        <w:pStyle w:val="Agency-body-text"/>
        <w:keepLines/>
        <w:rPr>
          <w:rFonts w:asciiTheme="majorHAnsi" w:hAnsiTheme="majorHAnsi" w:cstheme="majorHAnsi"/>
        </w:rPr>
      </w:pPr>
      <w:r w:rsidRPr="0070667A">
        <w:rPr>
          <w:rFonts w:asciiTheme="majorHAnsi" w:hAnsiTheme="majorHAnsi" w:cstheme="majorHAnsi"/>
          <w:lang w:bidi="da-DK"/>
        </w:rPr>
        <w:t>Airenti, G. og Plebe, A., 2017. ‘</w:t>
      </w:r>
      <w:r w:rsidRPr="00E86DEB">
        <w:rPr>
          <w:rFonts w:asciiTheme="majorHAnsi" w:hAnsiTheme="majorHAnsi" w:cstheme="majorHAnsi"/>
          <w:lang w:val="en-GB" w:bidi="da-DK"/>
        </w:rPr>
        <w:t>Editorial: Context in Communication: A Cognitive View’</w:t>
      </w:r>
      <w:r w:rsidRPr="0070667A">
        <w:rPr>
          <w:rFonts w:asciiTheme="majorHAnsi" w:hAnsiTheme="majorHAnsi" w:cstheme="majorHAnsi"/>
          <w:lang w:bidi="da-DK"/>
        </w:rPr>
        <w:t xml:space="preserve"> [»Leder: Kontekst i kommunikation: Et kognitivt synspunkt«] </w:t>
      </w:r>
      <w:r w:rsidRPr="00E86DEB">
        <w:rPr>
          <w:rFonts w:asciiTheme="majorHAnsi" w:hAnsiTheme="majorHAnsi" w:cstheme="majorHAnsi"/>
          <w:i/>
          <w:lang w:val="en-GB" w:bidi="da-DK"/>
        </w:rPr>
        <w:t>Frontiers in Psychology</w:t>
      </w:r>
      <w:r w:rsidRPr="00E86DEB">
        <w:rPr>
          <w:rFonts w:asciiTheme="majorHAnsi" w:hAnsiTheme="majorHAnsi" w:cstheme="majorHAnsi"/>
          <w:lang w:val="en-GB" w:bidi="da-DK"/>
        </w:rPr>
        <w:t>, 8,</w:t>
      </w:r>
      <w:r w:rsidRPr="0070667A">
        <w:rPr>
          <w:rFonts w:asciiTheme="majorHAnsi" w:hAnsiTheme="majorHAnsi" w:cstheme="majorHAnsi"/>
          <w:lang w:bidi="da-DK"/>
        </w:rPr>
        <w:t xml:space="preserve"> 115. </w:t>
      </w:r>
      <w:hyperlink r:id="rId79" w:history="1">
        <w:r w:rsidRPr="0070667A">
          <w:rPr>
            <w:rStyle w:val="Hyperlink"/>
            <w:rFonts w:asciiTheme="majorHAnsi" w:hAnsiTheme="majorHAnsi" w:cstheme="majorHAnsi"/>
            <w:lang w:bidi="da-DK"/>
          </w:rPr>
          <w:t>doi.org/10.3389/fpsyg.2017.00115</w:t>
        </w:r>
      </w:hyperlink>
      <w:r w:rsidRPr="0070667A">
        <w:rPr>
          <w:rFonts w:asciiTheme="majorHAnsi" w:hAnsiTheme="majorHAnsi" w:cstheme="majorHAnsi"/>
          <w:lang w:bidi="da-DK"/>
        </w:rPr>
        <w:t xml:space="preserve"> (senest tilgået i januar 2024)</w:t>
      </w:r>
    </w:p>
    <w:p w14:paraId="36C476FE" w14:textId="77777777" w:rsidR="0070667A" w:rsidRPr="0070667A" w:rsidRDefault="0070667A" w:rsidP="00B275E0">
      <w:pPr>
        <w:pStyle w:val="Agency-body-text"/>
        <w:keepLines/>
        <w:rPr>
          <w:rFonts w:asciiTheme="majorHAnsi" w:hAnsiTheme="majorHAnsi" w:cstheme="majorHAnsi"/>
        </w:rPr>
      </w:pPr>
      <w:r w:rsidRPr="00E86DEB">
        <w:rPr>
          <w:rFonts w:asciiTheme="majorHAnsi" w:hAnsiTheme="majorHAnsi" w:cstheme="majorHAnsi"/>
          <w:lang w:val="sv-SE" w:bidi="da-DK"/>
        </w:rPr>
        <w:t xml:space="preserve">Center för skolutveckling, 2020. </w:t>
      </w:r>
      <w:r w:rsidRPr="00E86DEB">
        <w:rPr>
          <w:rFonts w:asciiTheme="majorHAnsi" w:hAnsiTheme="majorHAnsi" w:cstheme="majorHAnsi"/>
          <w:i/>
          <w:lang w:val="sv-SE" w:bidi="da-DK"/>
        </w:rPr>
        <w:t xml:space="preserve">Att skapa närvaro på distans: Erfarenheter och framgångsfaktorer från distansundervisning på gymnasiet, gymnasiesärskolans nationella program och Studium i Göteborg </w:t>
      </w:r>
      <w:proofErr w:type="spellStart"/>
      <w:r w:rsidRPr="00E86DEB">
        <w:rPr>
          <w:rFonts w:asciiTheme="majorHAnsi" w:hAnsiTheme="majorHAnsi" w:cstheme="majorHAnsi"/>
          <w:i/>
          <w:lang w:val="sv-SE" w:bidi="da-DK"/>
        </w:rPr>
        <w:t>vt</w:t>
      </w:r>
      <w:proofErr w:type="spellEnd"/>
      <w:r w:rsidRPr="00E86DEB">
        <w:rPr>
          <w:rFonts w:asciiTheme="majorHAnsi" w:hAnsiTheme="majorHAnsi" w:cstheme="majorHAnsi"/>
          <w:i/>
          <w:lang w:val="sv-SE" w:bidi="da-DK"/>
        </w:rPr>
        <w:t xml:space="preserve"> 2020</w:t>
      </w:r>
      <w:r w:rsidRPr="0070667A">
        <w:rPr>
          <w:rFonts w:asciiTheme="majorHAnsi" w:hAnsiTheme="majorHAnsi" w:cstheme="majorHAnsi"/>
          <w:lang w:bidi="da-DK"/>
        </w:rPr>
        <w:t xml:space="preserve"> </w:t>
      </w:r>
      <w:r w:rsidRPr="00E86DEB">
        <w:rPr>
          <w:rFonts w:asciiTheme="majorHAnsi" w:hAnsiTheme="majorHAnsi" w:cstheme="majorHAnsi"/>
          <w:i/>
          <w:iCs/>
          <w:lang w:bidi="da-DK"/>
        </w:rPr>
        <w:t xml:space="preserve">[Erfaringer og succesfaktorer fra fjernundervisning på gymnasiet, </w:t>
      </w:r>
      <w:proofErr w:type="spellStart"/>
      <w:r w:rsidRPr="00E86DEB">
        <w:rPr>
          <w:rFonts w:asciiTheme="majorHAnsi" w:hAnsiTheme="majorHAnsi" w:cstheme="majorHAnsi"/>
          <w:i/>
          <w:iCs/>
          <w:lang w:bidi="da-DK"/>
        </w:rPr>
        <w:t>gymnasiesærskolens</w:t>
      </w:r>
      <w:proofErr w:type="spellEnd"/>
      <w:r w:rsidRPr="00E86DEB">
        <w:rPr>
          <w:rFonts w:asciiTheme="majorHAnsi" w:hAnsiTheme="majorHAnsi" w:cstheme="majorHAnsi"/>
          <w:i/>
          <w:iCs/>
          <w:lang w:bidi="da-DK"/>
        </w:rPr>
        <w:t xml:space="preserve"> nationale program og Studium i Göteborg </w:t>
      </w:r>
      <w:proofErr w:type="spellStart"/>
      <w:r w:rsidRPr="00E86DEB">
        <w:rPr>
          <w:rFonts w:asciiTheme="majorHAnsi" w:hAnsiTheme="majorHAnsi" w:cstheme="majorHAnsi"/>
          <w:i/>
          <w:iCs/>
          <w:lang w:bidi="da-DK"/>
        </w:rPr>
        <w:t>vt</w:t>
      </w:r>
      <w:proofErr w:type="spellEnd"/>
      <w:r w:rsidRPr="00E86DEB">
        <w:rPr>
          <w:rFonts w:asciiTheme="majorHAnsi" w:hAnsiTheme="majorHAnsi" w:cstheme="majorHAnsi"/>
          <w:i/>
          <w:iCs/>
          <w:lang w:bidi="da-DK"/>
        </w:rPr>
        <w:t xml:space="preserve"> 2020]</w:t>
      </w:r>
      <w:r w:rsidRPr="0070667A">
        <w:rPr>
          <w:rFonts w:asciiTheme="majorHAnsi" w:hAnsiTheme="majorHAnsi" w:cstheme="majorHAnsi"/>
          <w:lang w:bidi="da-DK"/>
        </w:rPr>
        <w:t xml:space="preserve">. Göteborg: </w:t>
      </w:r>
      <w:r w:rsidRPr="00E86DEB">
        <w:rPr>
          <w:rFonts w:asciiTheme="majorHAnsi" w:hAnsiTheme="majorHAnsi" w:cstheme="majorHAnsi"/>
          <w:lang w:val="sv-SE" w:bidi="da-DK"/>
        </w:rPr>
        <w:t>Center för skolutveckling</w:t>
      </w:r>
      <w:r w:rsidRPr="0070667A">
        <w:rPr>
          <w:rFonts w:asciiTheme="majorHAnsi" w:hAnsiTheme="majorHAnsi" w:cstheme="majorHAnsi"/>
          <w:lang w:bidi="da-DK"/>
        </w:rPr>
        <w:t xml:space="preserve">. </w:t>
      </w:r>
      <w:hyperlink r:id="rId80" w:history="1">
        <w:r w:rsidRPr="0070667A">
          <w:rPr>
            <w:rStyle w:val="Hyperlink"/>
            <w:rFonts w:asciiTheme="majorHAnsi" w:hAnsiTheme="majorHAnsi" w:cstheme="majorHAnsi"/>
            <w:lang w:bidi="da-DK"/>
          </w:rPr>
          <w:t>goteborg.se/wps/wcm/connect/bd3a6a31-1b2c-4c13-bfdd-f3f01b0ad406/Att+skapa+närvaro+på+distans.pdf?MOD=AJPERES</w:t>
        </w:r>
      </w:hyperlink>
      <w:r w:rsidRPr="0070667A">
        <w:rPr>
          <w:rFonts w:asciiTheme="majorHAnsi" w:hAnsiTheme="majorHAnsi" w:cstheme="majorHAnsi"/>
          <w:lang w:bidi="da-DK"/>
        </w:rPr>
        <w:t xml:space="preserve"> (senest tilgået i januar 2024)</w:t>
      </w:r>
    </w:p>
    <w:p w14:paraId="2A15B588" w14:textId="77777777" w:rsidR="0070667A" w:rsidRPr="0070667A" w:rsidRDefault="0070667A" w:rsidP="004464B1">
      <w:pPr>
        <w:pStyle w:val="Agency-body-text"/>
        <w:keepLines/>
        <w:rPr>
          <w:rFonts w:asciiTheme="majorHAnsi" w:hAnsiTheme="majorHAnsi" w:cstheme="majorHAnsi"/>
        </w:rPr>
      </w:pPr>
      <w:r w:rsidRPr="00E86DEB">
        <w:rPr>
          <w:rFonts w:asciiTheme="majorHAnsi" w:hAnsiTheme="majorHAnsi" w:cstheme="majorHAnsi"/>
          <w:lang w:val="en-GB" w:bidi="da-DK"/>
        </w:rPr>
        <w:t xml:space="preserve">Department of Children, Equality, Disability, Integration and Youth, 2017. </w:t>
      </w:r>
      <w:r w:rsidRPr="00E86DEB">
        <w:rPr>
          <w:rFonts w:asciiTheme="majorHAnsi" w:hAnsiTheme="majorHAnsi" w:cstheme="majorHAnsi"/>
          <w:i/>
          <w:lang w:val="en-GB" w:bidi="da-DK"/>
        </w:rPr>
        <w:t>National Disability Inclusion Strategy 2017-2021</w:t>
      </w:r>
      <w:r w:rsidRPr="0070667A">
        <w:rPr>
          <w:rFonts w:asciiTheme="majorHAnsi" w:hAnsiTheme="majorHAnsi" w:cstheme="majorHAnsi"/>
          <w:i/>
          <w:lang w:bidi="da-DK"/>
        </w:rPr>
        <w:t xml:space="preserve"> [National strategi for inklusion af handicappede 2017-2021]</w:t>
      </w:r>
      <w:r w:rsidRPr="00C61D86">
        <w:rPr>
          <w:rFonts w:asciiTheme="majorHAnsi" w:hAnsiTheme="majorHAnsi" w:cstheme="majorHAnsi"/>
          <w:lang w:bidi="da-DK"/>
        </w:rPr>
        <w:t xml:space="preserve">. </w:t>
      </w:r>
      <w:r w:rsidRPr="0070667A">
        <w:rPr>
          <w:rFonts w:asciiTheme="majorHAnsi" w:hAnsiTheme="majorHAnsi" w:cstheme="majorHAnsi"/>
          <w:i/>
          <w:lang w:bidi="da-DK"/>
        </w:rPr>
        <w:br/>
      </w:r>
      <w:hyperlink r:id="rId81" w:history="1">
        <w:r w:rsidRPr="0070667A">
          <w:rPr>
            <w:rStyle w:val="Hyperlink"/>
            <w:rFonts w:asciiTheme="majorHAnsi" w:hAnsiTheme="majorHAnsi" w:cstheme="majorHAnsi"/>
            <w:lang w:bidi="da-DK"/>
          </w:rPr>
          <w:t>www.gov.ie/en/publication/8072c0-national-disability-inclusion-strategy-2017-2021</w:t>
        </w:r>
      </w:hyperlink>
      <w:r w:rsidRPr="0070667A">
        <w:rPr>
          <w:rFonts w:asciiTheme="majorHAnsi" w:hAnsiTheme="majorHAnsi" w:cstheme="majorHAnsi"/>
          <w:lang w:bidi="da-DK"/>
        </w:rPr>
        <w:t xml:space="preserve"> (senest tilgået i januar 2024)</w:t>
      </w:r>
    </w:p>
    <w:p w14:paraId="1DE1F248" w14:textId="77777777" w:rsidR="0070667A" w:rsidRPr="0070667A" w:rsidRDefault="0070667A" w:rsidP="00DB7881">
      <w:pPr>
        <w:pStyle w:val="Agency-body-text"/>
        <w:keepLines/>
        <w:rPr>
          <w:rFonts w:asciiTheme="majorHAnsi" w:hAnsiTheme="majorHAnsi" w:cstheme="majorHAnsi"/>
        </w:rPr>
      </w:pPr>
      <w:r w:rsidRPr="00E86DEB">
        <w:rPr>
          <w:rFonts w:asciiTheme="majorHAnsi" w:hAnsiTheme="majorHAnsi" w:cstheme="majorHAnsi"/>
          <w:lang w:val="en-GB" w:bidi="da-DK"/>
        </w:rPr>
        <w:t>Department of Education</w:t>
      </w:r>
      <w:r w:rsidRPr="0070667A">
        <w:rPr>
          <w:rFonts w:asciiTheme="majorHAnsi" w:hAnsiTheme="majorHAnsi" w:cstheme="majorHAnsi"/>
          <w:lang w:bidi="da-DK"/>
        </w:rPr>
        <w:t xml:space="preserve">, 2020. </w:t>
      </w:r>
      <w:r w:rsidRPr="00E86DEB">
        <w:rPr>
          <w:rFonts w:asciiTheme="majorHAnsi" w:hAnsiTheme="majorHAnsi" w:cstheme="majorHAnsi"/>
          <w:i/>
          <w:lang w:val="en-GB" w:bidi="da-DK"/>
        </w:rPr>
        <w:t>Calculated Grades – A Guide for Leaving Certificate Students 2020</w:t>
      </w:r>
      <w:r w:rsidRPr="0070667A">
        <w:rPr>
          <w:rFonts w:asciiTheme="majorHAnsi" w:hAnsiTheme="majorHAnsi" w:cstheme="majorHAnsi"/>
          <w:i/>
          <w:lang w:bidi="da-DK"/>
        </w:rPr>
        <w:t xml:space="preserve"> [Beregnede karakterer – En vejledning til afgangsbevisstuderende 2020]</w:t>
      </w:r>
      <w:r w:rsidRPr="0070667A">
        <w:rPr>
          <w:rFonts w:asciiTheme="majorHAnsi" w:hAnsiTheme="majorHAnsi" w:cstheme="majorHAnsi"/>
          <w:lang w:bidi="da-DK"/>
        </w:rPr>
        <w:t xml:space="preserve">. </w:t>
      </w:r>
      <w:hyperlink r:id="rId82" w:history="1">
        <w:r w:rsidRPr="0070667A">
          <w:rPr>
            <w:rStyle w:val="Hyperlink"/>
            <w:rFonts w:asciiTheme="majorHAnsi" w:hAnsiTheme="majorHAnsi" w:cstheme="majorHAnsi"/>
            <w:lang w:bidi="da-DK"/>
          </w:rPr>
          <w:t>www.gov.ie/en/publication/06a3c-calculated-grades-a-guide-for-leaving-certificate-students-2020</w:t>
        </w:r>
      </w:hyperlink>
      <w:r w:rsidRPr="0070667A">
        <w:rPr>
          <w:rFonts w:asciiTheme="majorHAnsi" w:hAnsiTheme="majorHAnsi" w:cstheme="majorHAnsi"/>
          <w:lang w:bidi="da-DK"/>
        </w:rPr>
        <w:t xml:space="preserve"> (senest tilgået i januar 2024)</w:t>
      </w:r>
    </w:p>
    <w:p w14:paraId="00187FC3" w14:textId="77777777" w:rsidR="0070667A" w:rsidRPr="0070667A" w:rsidRDefault="0070667A" w:rsidP="00DB7881">
      <w:pPr>
        <w:pStyle w:val="Agency-body-text"/>
        <w:keepLines/>
        <w:rPr>
          <w:rFonts w:asciiTheme="majorHAnsi" w:hAnsiTheme="majorHAnsi" w:cstheme="majorHAnsi"/>
        </w:rPr>
      </w:pPr>
      <w:r w:rsidRPr="0070667A">
        <w:rPr>
          <w:rFonts w:asciiTheme="majorHAnsi" w:hAnsiTheme="majorHAnsi" w:cstheme="majorHAnsi"/>
          <w:lang w:bidi="da-DK"/>
        </w:rPr>
        <w:t>Durkee-Lloyd, J. L., 2022. ‘</w:t>
      </w:r>
      <w:proofErr w:type="spellStart"/>
      <w:r w:rsidRPr="00E86DEB">
        <w:rPr>
          <w:rFonts w:asciiTheme="majorHAnsi" w:hAnsiTheme="majorHAnsi" w:cstheme="majorHAnsi"/>
          <w:lang w:val="en-GB" w:bidi="da-DK"/>
        </w:rPr>
        <w:t>Analyzing</w:t>
      </w:r>
      <w:proofErr w:type="spellEnd"/>
      <w:r w:rsidRPr="00E86DEB">
        <w:rPr>
          <w:rFonts w:asciiTheme="majorHAnsi" w:hAnsiTheme="majorHAnsi" w:cstheme="majorHAnsi"/>
          <w:lang w:val="en-GB" w:bidi="da-DK"/>
        </w:rPr>
        <w:t xml:space="preserve"> Communication Strategies Used in Long Term Care Facilities during the COVID-19 pandemic in New Brunswick, Canada’</w:t>
      </w:r>
      <w:r w:rsidRPr="0070667A">
        <w:rPr>
          <w:rFonts w:asciiTheme="majorHAnsi" w:hAnsiTheme="majorHAnsi" w:cstheme="majorHAnsi"/>
          <w:lang w:bidi="da-DK"/>
        </w:rPr>
        <w:t xml:space="preserve"> [»Analyse af kommunikationsstrategier anvendt i langtidsplejefaciliteter under covid-19-pandemien i New Brunswick, Canada«] </w:t>
      </w:r>
      <w:r w:rsidRPr="00E86DEB">
        <w:rPr>
          <w:rFonts w:asciiTheme="majorHAnsi" w:hAnsiTheme="majorHAnsi" w:cstheme="majorHAnsi"/>
          <w:i/>
          <w:lang w:val="en-GB" w:bidi="da-DK"/>
        </w:rPr>
        <w:t>Journal of Primary Care &amp; Community Health</w:t>
      </w:r>
      <w:r w:rsidRPr="0070667A">
        <w:rPr>
          <w:rFonts w:asciiTheme="majorHAnsi" w:hAnsiTheme="majorHAnsi" w:cstheme="majorHAnsi"/>
          <w:lang w:bidi="da-DK"/>
        </w:rPr>
        <w:t>, 13, 1–8. DOI: </w:t>
      </w:r>
      <w:hyperlink r:id="rId83" w:history="1">
        <w:r w:rsidRPr="0070667A">
          <w:rPr>
            <w:rStyle w:val="Hyperlink"/>
            <w:rFonts w:asciiTheme="majorHAnsi" w:hAnsiTheme="majorHAnsi" w:cstheme="majorHAnsi"/>
            <w:lang w:bidi="da-DK"/>
          </w:rPr>
          <w:t>10.1177/21501319221138426</w:t>
        </w:r>
      </w:hyperlink>
      <w:r w:rsidRPr="0070667A">
        <w:rPr>
          <w:rFonts w:asciiTheme="majorHAnsi" w:hAnsiTheme="majorHAnsi" w:cstheme="majorHAnsi"/>
          <w:lang w:bidi="da-DK"/>
        </w:rPr>
        <w:t xml:space="preserve"> (senest tilgået i januar 2024)</w:t>
      </w:r>
    </w:p>
    <w:p w14:paraId="46EA19E1" w14:textId="77777777" w:rsidR="0070667A" w:rsidRPr="0070667A" w:rsidRDefault="0070667A" w:rsidP="00156AEE">
      <w:pPr>
        <w:pStyle w:val="Agency-body-text"/>
        <w:keepLines/>
        <w:rPr>
          <w:rFonts w:asciiTheme="majorHAnsi" w:hAnsiTheme="majorHAnsi" w:cstheme="majorHAnsi"/>
          <w:szCs w:val="24"/>
        </w:rPr>
      </w:pPr>
      <w:r w:rsidRPr="0070667A">
        <w:rPr>
          <w:rFonts w:asciiTheme="majorHAnsi" w:hAnsiTheme="majorHAnsi" w:cstheme="majorHAnsi"/>
          <w:lang w:bidi="da-DK"/>
        </w:rPr>
        <w:t xml:space="preserve">Europæisk Agentur for Inklusion og Specialundervisning, 2021. </w:t>
      </w:r>
      <w:r w:rsidRPr="0070667A">
        <w:rPr>
          <w:rFonts w:asciiTheme="majorHAnsi" w:hAnsiTheme="majorHAnsi" w:cstheme="majorHAnsi"/>
          <w:i/>
          <w:lang w:bidi="da-DK"/>
        </w:rPr>
        <w:t>Nøgleprincipper – Støtte af udvikling og iværksættelse af politikker for inkluderende undervisning.</w:t>
      </w:r>
      <w:r w:rsidRPr="0070667A">
        <w:rPr>
          <w:rFonts w:asciiTheme="majorHAnsi" w:hAnsiTheme="majorHAnsi" w:cstheme="majorHAnsi"/>
          <w:lang w:bidi="da-DK"/>
        </w:rPr>
        <w:t xml:space="preserve"> (V. J. </w:t>
      </w:r>
      <w:proofErr w:type="spellStart"/>
      <w:r w:rsidRPr="0070667A">
        <w:rPr>
          <w:rFonts w:asciiTheme="majorHAnsi" w:hAnsiTheme="majorHAnsi" w:cstheme="majorHAnsi"/>
          <w:lang w:bidi="da-DK"/>
        </w:rPr>
        <w:t>Donnelly</w:t>
      </w:r>
      <w:proofErr w:type="spellEnd"/>
      <w:r w:rsidRPr="0070667A">
        <w:rPr>
          <w:rFonts w:asciiTheme="majorHAnsi" w:hAnsiTheme="majorHAnsi" w:cstheme="majorHAnsi"/>
          <w:lang w:bidi="da-DK"/>
        </w:rPr>
        <w:t xml:space="preserve"> og A. </w:t>
      </w:r>
      <w:proofErr w:type="spellStart"/>
      <w:r w:rsidRPr="0070667A">
        <w:rPr>
          <w:rFonts w:asciiTheme="majorHAnsi" w:hAnsiTheme="majorHAnsi" w:cstheme="majorHAnsi"/>
          <w:lang w:bidi="da-DK"/>
        </w:rPr>
        <w:t>Watkins</w:t>
      </w:r>
      <w:proofErr w:type="spellEnd"/>
      <w:r w:rsidRPr="0070667A">
        <w:rPr>
          <w:rFonts w:asciiTheme="majorHAnsi" w:hAnsiTheme="majorHAnsi" w:cstheme="majorHAnsi"/>
          <w:lang w:bidi="da-DK"/>
        </w:rPr>
        <w:t xml:space="preserve">, red.). Odense, Danmark. </w:t>
      </w:r>
      <w:r w:rsidRPr="0070667A">
        <w:rPr>
          <w:rFonts w:asciiTheme="majorHAnsi" w:hAnsiTheme="majorHAnsi" w:cstheme="majorHAnsi"/>
          <w:lang w:bidi="da-DK"/>
        </w:rPr>
        <w:br/>
      </w:r>
      <w:hyperlink r:id="rId84" w:history="1">
        <w:r w:rsidRPr="0070667A">
          <w:rPr>
            <w:rStyle w:val="Hyperlink"/>
            <w:rFonts w:asciiTheme="majorHAnsi" w:hAnsiTheme="majorHAnsi" w:cstheme="majorHAnsi"/>
            <w:lang w:bidi="da-DK"/>
          </w:rPr>
          <w:t>www.european-agency.org/resources/publications/key-principles-supporting-policy-development-implementation</w:t>
        </w:r>
      </w:hyperlink>
      <w:r w:rsidRPr="0070667A">
        <w:rPr>
          <w:rFonts w:asciiTheme="majorHAnsi" w:hAnsiTheme="majorHAnsi" w:cstheme="majorHAnsi"/>
          <w:lang w:bidi="da-DK"/>
        </w:rPr>
        <w:t xml:space="preserve"> (senest tilgået i januar 2024)</w:t>
      </w:r>
    </w:p>
    <w:p w14:paraId="1DEFB5DE" w14:textId="69C62106" w:rsidR="0070667A" w:rsidRPr="0070667A" w:rsidRDefault="0070667A" w:rsidP="00156AEE">
      <w:pPr>
        <w:pStyle w:val="Agency-body-text"/>
        <w:keepLines/>
        <w:rPr>
          <w:rFonts w:asciiTheme="majorHAnsi" w:hAnsiTheme="majorHAnsi" w:cstheme="majorHAnsi"/>
        </w:rPr>
      </w:pPr>
      <w:r w:rsidRPr="0070667A">
        <w:rPr>
          <w:rFonts w:asciiTheme="majorHAnsi" w:hAnsiTheme="majorHAnsi" w:cstheme="majorHAnsi"/>
          <w:lang w:bidi="da-DK"/>
        </w:rPr>
        <w:t xml:space="preserve">Europæisk Agentur for Inklusion og Specialundervisning, 2022. </w:t>
      </w:r>
      <w:r w:rsidRPr="00E86DEB">
        <w:rPr>
          <w:rFonts w:asciiTheme="majorHAnsi" w:hAnsiTheme="majorHAnsi" w:cstheme="majorHAnsi"/>
          <w:i/>
          <w:lang w:val="en-GB" w:bidi="da-DK"/>
        </w:rPr>
        <w:t>Inclusive Education and the Pandemic – Aiming for Resilience: Key European measures and practices in 2021 publications</w:t>
      </w:r>
      <w:r w:rsidRPr="0070667A">
        <w:rPr>
          <w:rFonts w:asciiTheme="majorHAnsi" w:hAnsiTheme="majorHAnsi" w:cstheme="majorHAnsi"/>
          <w:i/>
          <w:lang w:bidi="da-DK"/>
        </w:rPr>
        <w:t xml:space="preserve"> [Inkluderende undervisning og pandemien – Et mål om resiliens: Centrale europæiske foranstaltninger og praksisser i publikationer fra 2021]</w:t>
      </w:r>
      <w:r w:rsidRPr="0070667A">
        <w:rPr>
          <w:rFonts w:asciiTheme="majorHAnsi" w:hAnsiTheme="majorHAnsi" w:cstheme="majorHAnsi"/>
          <w:lang w:bidi="da-DK"/>
        </w:rPr>
        <w:t>. (L. </w:t>
      </w:r>
      <w:proofErr w:type="spellStart"/>
      <w:r w:rsidRPr="0070667A">
        <w:rPr>
          <w:rFonts w:asciiTheme="majorHAnsi" w:hAnsiTheme="majorHAnsi" w:cstheme="majorHAnsi"/>
          <w:lang w:bidi="da-DK"/>
        </w:rPr>
        <w:t>Muik</w:t>
      </w:r>
      <w:proofErr w:type="spellEnd"/>
      <w:r w:rsidRPr="0070667A">
        <w:rPr>
          <w:rFonts w:asciiTheme="majorHAnsi" w:hAnsiTheme="majorHAnsi" w:cstheme="majorHAnsi"/>
          <w:lang w:bidi="da-DK"/>
        </w:rPr>
        <w:t xml:space="preserve">, M. Presmanes Andrés og M. Bilgeri, red.). Odense, Danmark. </w:t>
      </w:r>
      <w:r w:rsidR="00ED19AF">
        <w:rPr>
          <w:rFonts w:asciiTheme="majorHAnsi" w:hAnsiTheme="majorHAnsi" w:cstheme="majorHAnsi"/>
          <w:lang w:bidi="da-DK"/>
        </w:rPr>
        <w:br/>
      </w:r>
      <w:hyperlink r:id="rId85" w:history="1">
        <w:r w:rsidR="0070408E" w:rsidRPr="0070408E">
          <w:rPr>
            <w:rStyle w:val="Hyperlink"/>
            <w:rFonts w:asciiTheme="majorHAnsi" w:hAnsiTheme="majorHAnsi" w:cstheme="majorHAnsi"/>
            <w:lang w:bidi="da-DK"/>
          </w:rPr>
          <w:t>www.european-agency.org/resources/publications/BRIES-report</w:t>
        </w:r>
      </w:hyperlink>
      <w:r w:rsidRPr="0070667A">
        <w:rPr>
          <w:rFonts w:asciiTheme="majorHAnsi" w:hAnsiTheme="majorHAnsi" w:cstheme="majorHAnsi"/>
          <w:lang w:bidi="da-DK"/>
        </w:rPr>
        <w:t xml:space="preserve"> (senest tilgået i januar 2024)</w:t>
      </w:r>
    </w:p>
    <w:p w14:paraId="1020C0B2" w14:textId="479090AF" w:rsidR="0070667A" w:rsidRPr="0070667A" w:rsidRDefault="0070667A" w:rsidP="001950AD">
      <w:pPr>
        <w:pStyle w:val="Agency-body-text"/>
        <w:keepLines/>
        <w:rPr>
          <w:rFonts w:asciiTheme="majorHAnsi" w:hAnsiTheme="majorHAnsi" w:cstheme="majorHAnsi"/>
        </w:rPr>
      </w:pPr>
      <w:r w:rsidRPr="0070667A">
        <w:rPr>
          <w:rFonts w:asciiTheme="majorHAnsi" w:hAnsiTheme="majorHAnsi" w:cstheme="majorHAnsi"/>
          <w:lang w:bidi="da-DK"/>
        </w:rPr>
        <w:lastRenderedPageBreak/>
        <w:t xml:space="preserve">Europæisk Agentur for Inklusion og Specialundervisning, 2023. </w:t>
      </w:r>
      <w:r w:rsidRPr="00E86DEB">
        <w:rPr>
          <w:rFonts w:asciiTheme="majorHAnsi" w:hAnsiTheme="majorHAnsi" w:cstheme="majorHAnsi"/>
          <w:i/>
          <w:lang w:val="en-GB" w:bidi="da-DK"/>
        </w:rPr>
        <w:t>Building Resilience through Inclusive Education Systems: Mid-Term Report. Peer-learning activities to develop a tool to support educational resilience</w:t>
      </w:r>
      <w:r w:rsidRPr="0070667A">
        <w:rPr>
          <w:rFonts w:asciiTheme="majorHAnsi" w:hAnsiTheme="majorHAnsi" w:cstheme="majorHAnsi"/>
          <w:i/>
          <w:lang w:bidi="da-DK"/>
        </w:rPr>
        <w:t xml:space="preserve"> [Opbygning af resiliens gennem inkludere</w:t>
      </w:r>
      <w:r w:rsidR="001E1B48">
        <w:rPr>
          <w:rFonts w:asciiTheme="majorHAnsi" w:hAnsiTheme="majorHAnsi" w:cstheme="majorHAnsi"/>
          <w:i/>
          <w:lang w:bidi="da-DK"/>
        </w:rPr>
        <w:t>n</w:t>
      </w:r>
      <w:r w:rsidRPr="0070667A">
        <w:rPr>
          <w:rFonts w:asciiTheme="majorHAnsi" w:hAnsiTheme="majorHAnsi" w:cstheme="majorHAnsi"/>
          <w:i/>
          <w:lang w:bidi="da-DK"/>
        </w:rPr>
        <w:t xml:space="preserve">de uddannelsessystemer: Midtvejsrapport. </w:t>
      </w:r>
      <w:proofErr w:type="spellStart"/>
      <w:r w:rsidRPr="0070667A">
        <w:rPr>
          <w:rFonts w:asciiTheme="majorHAnsi" w:hAnsiTheme="majorHAnsi" w:cstheme="majorHAnsi"/>
          <w:i/>
          <w:lang w:bidi="da-DK"/>
        </w:rPr>
        <w:t>Peerlæringsaktiviteter</w:t>
      </w:r>
      <w:proofErr w:type="spellEnd"/>
      <w:r w:rsidRPr="0070667A">
        <w:rPr>
          <w:rFonts w:asciiTheme="majorHAnsi" w:hAnsiTheme="majorHAnsi" w:cstheme="majorHAnsi"/>
          <w:i/>
          <w:lang w:bidi="da-DK"/>
        </w:rPr>
        <w:t xml:space="preserve"> for at udvikle et værktøj til støtte for uddannelsesmæssig resiliens]</w:t>
      </w:r>
      <w:r w:rsidRPr="0070667A">
        <w:rPr>
          <w:rFonts w:asciiTheme="majorHAnsi" w:hAnsiTheme="majorHAnsi" w:cstheme="majorHAnsi"/>
          <w:lang w:bidi="da-DK"/>
        </w:rPr>
        <w:t xml:space="preserve">. (M. Bilgeri og M. Presmanes Andrés, red.). Odense, Danmark. </w:t>
      </w:r>
      <w:r w:rsidRPr="0070667A">
        <w:rPr>
          <w:rFonts w:asciiTheme="majorHAnsi" w:hAnsiTheme="majorHAnsi" w:cstheme="majorHAnsi"/>
          <w:lang w:bidi="da-DK"/>
        </w:rPr>
        <w:br/>
      </w:r>
      <w:hyperlink r:id="rId86" w:history="1">
        <w:r w:rsidRPr="0070667A">
          <w:rPr>
            <w:rStyle w:val="Hyperlink"/>
            <w:rFonts w:asciiTheme="majorHAnsi" w:hAnsiTheme="majorHAnsi" w:cstheme="majorHAnsi"/>
            <w:lang w:bidi="da-DK"/>
          </w:rPr>
          <w:t>www.european-agency.org/sites/default/files/BRIES_Mid-Term_Report.pdf</w:t>
        </w:r>
      </w:hyperlink>
      <w:r w:rsidRPr="0070667A">
        <w:rPr>
          <w:rFonts w:asciiTheme="majorHAnsi" w:hAnsiTheme="majorHAnsi" w:cstheme="majorHAnsi"/>
          <w:lang w:bidi="da-DK"/>
        </w:rPr>
        <w:t xml:space="preserve"> (senest tilgået i januar 2024)</w:t>
      </w:r>
    </w:p>
    <w:p w14:paraId="538D253C" w14:textId="43D5CE31" w:rsidR="0070667A" w:rsidRPr="0070667A" w:rsidRDefault="0070667A" w:rsidP="00DB7881">
      <w:pPr>
        <w:pStyle w:val="Agency-body-text"/>
        <w:keepLines/>
        <w:rPr>
          <w:rFonts w:asciiTheme="majorHAnsi" w:hAnsiTheme="majorHAnsi" w:cstheme="majorHAnsi"/>
        </w:rPr>
      </w:pPr>
      <w:r w:rsidRPr="0070667A">
        <w:rPr>
          <w:rFonts w:asciiTheme="majorHAnsi" w:hAnsiTheme="majorHAnsi" w:cstheme="majorHAnsi"/>
          <w:lang w:bidi="da-DK"/>
        </w:rPr>
        <w:t xml:space="preserve">Europæisk Agentur for Inklusion og Specialundervisning, 2024. </w:t>
      </w:r>
      <w:r w:rsidRPr="00E86DEB">
        <w:rPr>
          <w:rFonts w:asciiTheme="majorHAnsi" w:hAnsiTheme="majorHAnsi" w:cstheme="majorHAnsi"/>
          <w:i/>
          <w:lang w:val="en-GB" w:bidi="da-DK"/>
        </w:rPr>
        <w:t>Building Resilience through Inclusive Education Systems: Methodology and Theory</w:t>
      </w:r>
      <w:r w:rsidRPr="0070667A">
        <w:rPr>
          <w:rFonts w:asciiTheme="majorHAnsi" w:hAnsiTheme="majorHAnsi" w:cstheme="majorHAnsi"/>
          <w:i/>
          <w:lang w:bidi="da-DK"/>
        </w:rPr>
        <w:t xml:space="preserve"> [Opbygning af resiliens gennem inkludere</w:t>
      </w:r>
      <w:r w:rsidR="0032299A">
        <w:rPr>
          <w:rFonts w:asciiTheme="majorHAnsi" w:hAnsiTheme="majorHAnsi" w:cstheme="majorHAnsi"/>
          <w:i/>
          <w:lang w:bidi="da-DK"/>
        </w:rPr>
        <w:t>n</w:t>
      </w:r>
      <w:r w:rsidRPr="0070667A">
        <w:rPr>
          <w:rFonts w:asciiTheme="majorHAnsi" w:hAnsiTheme="majorHAnsi" w:cstheme="majorHAnsi"/>
          <w:i/>
          <w:lang w:bidi="da-DK"/>
        </w:rPr>
        <w:t>de uddannelsessystemer: Metode og teori]</w:t>
      </w:r>
      <w:r w:rsidRPr="0070667A">
        <w:rPr>
          <w:rFonts w:asciiTheme="majorHAnsi" w:hAnsiTheme="majorHAnsi" w:cstheme="majorHAnsi"/>
          <w:lang w:bidi="da-DK"/>
        </w:rPr>
        <w:t xml:space="preserve"> (arbejdstitel). Odense, Danmark</w:t>
      </w:r>
    </w:p>
    <w:p w14:paraId="68DA4DF4" w14:textId="1C4D0EE8" w:rsidR="0070667A" w:rsidRPr="0070667A" w:rsidRDefault="0070667A" w:rsidP="00734EB6">
      <w:pPr>
        <w:pStyle w:val="Agency-body-text"/>
        <w:keepLines/>
        <w:rPr>
          <w:rFonts w:asciiTheme="majorHAnsi" w:hAnsiTheme="majorHAnsi" w:cstheme="majorHAnsi"/>
        </w:rPr>
      </w:pPr>
      <w:r w:rsidRPr="0070667A">
        <w:rPr>
          <w:rFonts w:asciiTheme="majorHAnsi" w:hAnsiTheme="majorHAnsi" w:cstheme="majorHAnsi"/>
          <w:lang w:bidi="da-DK"/>
        </w:rPr>
        <w:t>Evans, P., 2002. ‘</w:t>
      </w:r>
      <w:r w:rsidRPr="00E86DEB">
        <w:rPr>
          <w:rFonts w:asciiTheme="majorHAnsi" w:hAnsiTheme="majorHAnsi" w:cstheme="majorHAnsi"/>
          <w:lang w:val="en-GB" w:bidi="da-DK"/>
        </w:rPr>
        <w:t xml:space="preserve">Collective capabilities, culture, and Amartya Sen’s </w:t>
      </w:r>
      <w:r w:rsidRPr="00E86DEB">
        <w:rPr>
          <w:rFonts w:asciiTheme="majorHAnsi" w:hAnsiTheme="majorHAnsi" w:cstheme="majorHAnsi"/>
          <w:i/>
          <w:lang w:val="en-GB" w:bidi="da-DK"/>
        </w:rPr>
        <w:t>Development as Freedom’</w:t>
      </w:r>
      <w:r w:rsidRPr="0070667A">
        <w:rPr>
          <w:rFonts w:asciiTheme="majorHAnsi" w:hAnsiTheme="majorHAnsi" w:cstheme="majorHAnsi"/>
          <w:i/>
          <w:lang w:bidi="da-DK"/>
        </w:rPr>
        <w:t xml:space="preserve"> </w:t>
      </w:r>
      <w:r w:rsidRPr="0070667A">
        <w:rPr>
          <w:rFonts w:asciiTheme="majorHAnsi" w:hAnsiTheme="majorHAnsi" w:cstheme="majorHAnsi"/>
          <w:lang w:bidi="da-DK"/>
        </w:rPr>
        <w:t xml:space="preserve">[»Kollektive evner, kultur og </w:t>
      </w:r>
      <w:proofErr w:type="spellStart"/>
      <w:r w:rsidRPr="0070667A">
        <w:rPr>
          <w:rFonts w:asciiTheme="majorHAnsi" w:hAnsiTheme="majorHAnsi" w:cstheme="majorHAnsi"/>
          <w:lang w:bidi="da-DK"/>
        </w:rPr>
        <w:t>Amartya</w:t>
      </w:r>
      <w:proofErr w:type="spellEnd"/>
      <w:r w:rsidRPr="0070667A">
        <w:rPr>
          <w:rFonts w:asciiTheme="majorHAnsi" w:hAnsiTheme="majorHAnsi" w:cstheme="majorHAnsi"/>
          <w:lang w:bidi="da-DK"/>
        </w:rPr>
        <w:t xml:space="preserve"> Sens </w:t>
      </w:r>
      <w:r w:rsidRPr="0070667A">
        <w:rPr>
          <w:rFonts w:asciiTheme="majorHAnsi" w:hAnsiTheme="majorHAnsi" w:cstheme="majorHAnsi"/>
          <w:i/>
          <w:lang w:bidi="da-DK"/>
        </w:rPr>
        <w:t>Udvikling som frihed</w:t>
      </w:r>
      <w:r w:rsidRPr="0070667A">
        <w:rPr>
          <w:rFonts w:asciiTheme="majorHAnsi" w:hAnsiTheme="majorHAnsi" w:cstheme="majorHAnsi"/>
          <w:lang w:bidi="da-DK"/>
        </w:rPr>
        <w:t xml:space="preserve">«] </w:t>
      </w:r>
      <w:r w:rsidRPr="00E86DEB">
        <w:rPr>
          <w:rFonts w:asciiTheme="majorHAnsi" w:hAnsiTheme="majorHAnsi" w:cstheme="majorHAnsi"/>
          <w:i/>
          <w:lang w:val="en-GB" w:bidi="da-DK"/>
        </w:rPr>
        <w:t>Studies in Comparative International Development</w:t>
      </w:r>
      <w:r w:rsidRPr="00E86DEB">
        <w:rPr>
          <w:rFonts w:asciiTheme="majorHAnsi" w:hAnsiTheme="majorHAnsi" w:cstheme="majorHAnsi"/>
          <w:lang w:val="en-GB" w:bidi="da-DK"/>
        </w:rPr>
        <w:t>,</w:t>
      </w:r>
      <w:r w:rsidRPr="0070667A">
        <w:rPr>
          <w:rFonts w:asciiTheme="majorHAnsi" w:hAnsiTheme="majorHAnsi" w:cstheme="majorHAnsi"/>
          <w:lang w:bidi="da-DK"/>
        </w:rPr>
        <w:t xml:space="preserve"> 37, 54–60. </w:t>
      </w:r>
      <w:hyperlink r:id="rId87" w:history="1">
        <w:r w:rsidR="000A15E7">
          <w:rPr>
            <w:rStyle w:val="Hyperlink"/>
            <w:rFonts w:asciiTheme="majorHAnsi" w:hAnsiTheme="majorHAnsi" w:cstheme="majorHAnsi"/>
            <w:lang w:bidi="da-DK"/>
          </w:rPr>
          <w:t>doi.org/10.1007/BF02686261</w:t>
        </w:r>
      </w:hyperlink>
      <w:r w:rsidRPr="0070667A">
        <w:rPr>
          <w:rFonts w:asciiTheme="majorHAnsi" w:hAnsiTheme="majorHAnsi" w:cstheme="majorHAnsi"/>
          <w:lang w:bidi="da-DK"/>
        </w:rPr>
        <w:t xml:space="preserve"> (senest tilgået i januar 2024)</w:t>
      </w:r>
    </w:p>
    <w:p w14:paraId="19ED7DB5" w14:textId="77777777" w:rsidR="0070667A" w:rsidRPr="0070667A" w:rsidRDefault="0070667A" w:rsidP="00DB7881">
      <w:pPr>
        <w:pStyle w:val="Agency-body-text"/>
        <w:keepLines/>
        <w:rPr>
          <w:rFonts w:asciiTheme="majorHAnsi" w:hAnsiTheme="majorHAnsi" w:cstheme="majorHAnsi"/>
          <w:szCs w:val="24"/>
        </w:rPr>
      </w:pPr>
      <w:r w:rsidRPr="0070667A">
        <w:rPr>
          <w:rFonts w:asciiTheme="majorHAnsi" w:hAnsiTheme="majorHAnsi" w:cstheme="majorHAnsi"/>
          <w:lang w:bidi="da-DK"/>
        </w:rPr>
        <w:t xml:space="preserve">Glik, D. C., 2007. </w:t>
      </w:r>
      <w:r w:rsidRPr="00E86DEB">
        <w:rPr>
          <w:rFonts w:asciiTheme="majorHAnsi" w:hAnsiTheme="majorHAnsi" w:cstheme="majorHAnsi"/>
          <w:lang w:val="en-GB" w:bidi="da-DK"/>
        </w:rPr>
        <w:t>‘Risk Communication for Public Health Emergencies</w:t>
      </w:r>
      <w:r w:rsidRPr="0070667A">
        <w:rPr>
          <w:rFonts w:asciiTheme="majorHAnsi" w:hAnsiTheme="majorHAnsi" w:cstheme="majorHAnsi"/>
          <w:lang w:bidi="da-DK"/>
        </w:rPr>
        <w:t xml:space="preserve"> [»Risikokommunikation for folkesundhedskriser«] </w:t>
      </w:r>
      <w:r w:rsidRPr="00E86DEB">
        <w:rPr>
          <w:rFonts w:asciiTheme="majorHAnsi" w:hAnsiTheme="majorHAnsi" w:cstheme="majorHAnsi"/>
          <w:i/>
          <w:lang w:val="en-GB" w:bidi="da-DK"/>
        </w:rPr>
        <w:t>Annual Review of Public Health</w:t>
      </w:r>
      <w:r w:rsidRPr="0070667A">
        <w:rPr>
          <w:rFonts w:asciiTheme="majorHAnsi" w:hAnsiTheme="majorHAnsi" w:cstheme="majorHAnsi"/>
          <w:lang w:bidi="da-DK"/>
        </w:rPr>
        <w:t xml:space="preserve">, 28 (1), 33–54. </w:t>
      </w:r>
      <w:hyperlink r:id="rId88" w:history="1">
        <w:r w:rsidRPr="0070667A">
          <w:rPr>
            <w:rStyle w:val="Hyperlink"/>
            <w:rFonts w:asciiTheme="majorHAnsi" w:hAnsiTheme="majorHAnsi" w:cstheme="majorHAnsi"/>
            <w:lang w:bidi="da-DK"/>
          </w:rPr>
          <w:t>doi.org/10.1146/annurev.publhealth.28.021406.144123</w:t>
        </w:r>
      </w:hyperlink>
      <w:r w:rsidRPr="0070667A">
        <w:rPr>
          <w:rFonts w:asciiTheme="majorHAnsi" w:hAnsiTheme="majorHAnsi" w:cstheme="majorHAnsi"/>
          <w:lang w:bidi="da-DK"/>
        </w:rPr>
        <w:t xml:space="preserve"> (senest tilgået i juni 2023)</w:t>
      </w:r>
    </w:p>
    <w:p w14:paraId="46FC4A17" w14:textId="53419F70" w:rsidR="0070667A" w:rsidRPr="0070667A" w:rsidRDefault="0070667A" w:rsidP="0045258E">
      <w:pPr>
        <w:pStyle w:val="Agency-body-text"/>
        <w:keepLines/>
        <w:rPr>
          <w:rFonts w:asciiTheme="majorHAnsi" w:hAnsiTheme="majorHAnsi" w:cstheme="majorHAnsi"/>
        </w:rPr>
      </w:pPr>
      <w:r w:rsidRPr="0070667A">
        <w:rPr>
          <w:rFonts w:asciiTheme="majorHAnsi" w:hAnsiTheme="majorHAnsi" w:cstheme="majorHAnsi"/>
          <w:lang w:bidi="da-DK"/>
        </w:rPr>
        <w:t xml:space="preserve">Gouëdard, P., Pont, B. og Viennet, R., 2020. </w:t>
      </w:r>
      <w:r w:rsidRPr="00E86DEB">
        <w:rPr>
          <w:rFonts w:asciiTheme="majorHAnsi" w:hAnsiTheme="majorHAnsi" w:cstheme="majorHAnsi"/>
          <w:lang w:val="en-GB" w:bidi="da-DK"/>
        </w:rPr>
        <w:t>‘Education Responses to Covid-19: Implementing a way forward</w:t>
      </w:r>
      <w:r w:rsidRPr="0070667A">
        <w:rPr>
          <w:rFonts w:asciiTheme="majorHAnsi" w:hAnsiTheme="majorHAnsi" w:cstheme="majorHAnsi"/>
          <w:lang w:bidi="da-DK"/>
        </w:rPr>
        <w:t xml:space="preserve">’ [»Uddannelsesmæssige reaktioner på covid-19: Implementering af en vej frem«], </w:t>
      </w:r>
      <w:r w:rsidRPr="00E86DEB">
        <w:rPr>
          <w:rFonts w:asciiTheme="majorHAnsi" w:hAnsiTheme="majorHAnsi" w:cstheme="majorHAnsi"/>
          <w:i/>
          <w:lang w:val="en-GB" w:bidi="da-DK"/>
        </w:rPr>
        <w:t>OECD Education Working Papers</w:t>
      </w:r>
      <w:r w:rsidRPr="0070667A">
        <w:rPr>
          <w:rFonts w:asciiTheme="majorHAnsi" w:hAnsiTheme="majorHAnsi" w:cstheme="majorHAnsi"/>
          <w:lang w:bidi="da-DK"/>
        </w:rPr>
        <w:t>, nr.</w:t>
      </w:r>
      <w:r w:rsidR="00852EDE">
        <w:rPr>
          <w:rFonts w:asciiTheme="majorHAnsi" w:hAnsiTheme="majorHAnsi" w:cstheme="majorHAnsi"/>
          <w:lang w:bidi="da-DK"/>
        </w:rPr>
        <w:t> </w:t>
      </w:r>
      <w:r w:rsidRPr="0070667A">
        <w:rPr>
          <w:rFonts w:asciiTheme="majorHAnsi" w:hAnsiTheme="majorHAnsi" w:cstheme="majorHAnsi"/>
          <w:lang w:bidi="da-DK"/>
        </w:rPr>
        <w:t xml:space="preserve">224. Paris: OECD Publishing. </w:t>
      </w:r>
      <w:hyperlink r:id="rId89" w:history="1">
        <w:r w:rsidRPr="0070667A">
          <w:rPr>
            <w:rStyle w:val="Hyperlink"/>
            <w:rFonts w:asciiTheme="majorHAnsi" w:hAnsiTheme="majorHAnsi" w:cstheme="majorHAnsi"/>
            <w:lang w:bidi="da-DK"/>
          </w:rPr>
          <w:t>doi.org/10.1787/8e95f977-en</w:t>
        </w:r>
      </w:hyperlink>
      <w:r w:rsidRPr="0070667A">
        <w:rPr>
          <w:rFonts w:asciiTheme="majorHAnsi" w:hAnsiTheme="majorHAnsi" w:cstheme="majorHAnsi"/>
          <w:lang w:bidi="da-DK"/>
        </w:rPr>
        <w:t xml:space="preserve"> (senest tilgået i januar 2024)</w:t>
      </w:r>
    </w:p>
    <w:p w14:paraId="57B33D2E" w14:textId="77777777" w:rsidR="0070667A" w:rsidRPr="0070667A" w:rsidRDefault="0070667A" w:rsidP="00DB7881">
      <w:pPr>
        <w:pStyle w:val="Agency-body-text"/>
        <w:keepLines/>
        <w:rPr>
          <w:rFonts w:asciiTheme="majorHAnsi" w:hAnsiTheme="majorHAnsi" w:cstheme="majorHAnsi"/>
        </w:rPr>
      </w:pPr>
      <w:r w:rsidRPr="0070667A">
        <w:rPr>
          <w:rFonts w:asciiTheme="majorHAnsi" w:hAnsiTheme="majorHAnsi" w:cstheme="majorHAnsi"/>
          <w:lang w:bidi="da-DK"/>
        </w:rPr>
        <w:t>Greenaway, K. H., Wright, R. G., Willingham, J., Reynolds, K. J. og Haslam, S. A., 2015. ‘</w:t>
      </w:r>
      <w:r w:rsidRPr="00E86DEB">
        <w:rPr>
          <w:rFonts w:asciiTheme="majorHAnsi" w:hAnsiTheme="majorHAnsi" w:cstheme="majorHAnsi"/>
          <w:lang w:val="en-GB" w:bidi="da-DK"/>
        </w:rPr>
        <w:t>Shared Identity Is Key to Effective Communication’</w:t>
      </w:r>
      <w:r w:rsidRPr="0070667A">
        <w:rPr>
          <w:rFonts w:asciiTheme="majorHAnsi" w:hAnsiTheme="majorHAnsi" w:cstheme="majorHAnsi"/>
          <w:lang w:bidi="da-DK"/>
        </w:rPr>
        <w:t xml:space="preserve"> [»Fælles identitet er nøglen til effektiv kommunikation«] </w:t>
      </w:r>
      <w:r w:rsidRPr="00E86DEB">
        <w:rPr>
          <w:rFonts w:asciiTheme="majorHAnsi" w:hAnsiTheme="majorHAnsi" w:cstheme="majorHAnsi"/>
          <w:i/>
          <w:lang w:val="en-GB" w:bidi="da-DK"/>
        </w:rPr>
        <w:t>Personality and Social Psychology Bulletin</w:t>
      </w:r>
      <w:r w:rsidRPr="0070667A">
        <w:rPr>
          <w:rFonts w:asciiTheme="majorHAnsi" w:hAnsiTheme="majorHAnsi" w:cstheme="majorHAnsi"/>
          <w:lang w:bidi="da-DK"/>
        </w:rPr>
        <w:t xml:space="preserve">, 41 (2), 171–182. </w:t>
      </w:r>
      <w:hyperlink r:id="rId90" w:history="1">
        <w:r w:rsidRPr="0070667A">
          <w:rPr>
            <w:rStyle w:val="Hyperlink"/>
            <w:rFonts w:asciiTheme="majorHAnsi" w:hAnsiTheme="majorHAnsi" w:cstheme="majorHAnsi"/>
            <w:lang w:bidi="da-DK"/>
          </w:rPr>
          <w:t>doi.org/10.1177/0146167214559709</w:t>
        </w:r>
      </w:hyperlink>
      <w:r w:rsidRPr="0070667A">
        <w:rPr>
          <w:rFonts w:asciiTheme="majorHAnsi" w:hAnsiTheme="majorHAnsi" w:cstheme="majorHAnsi"/>
          <w:lang w:bidi="da-DK"/>
        </w:rPr>
        <w:t xml:space="preserve"> (senest tilgået i juni 2023)</w:t>
      </w:r>
    </w:p>
    <w:p w14:paraId="123EEBF9" w14:textId="77777777" w:rsidR="0070667A" w:rsidRPr="0070667A" w:rsidRDefault="0070667A" w:rsidP="00DB7881">
      <w:pPr>
        <w:pStyle w:val="Agency-body-text"/>
        <w:keepLines/>
        <w:rPr>
          <w:rFonts w:asciiTheme="majorHAnsi" w:hAnsiTheme="majorHAnsi" w:cstheme="majorHAnsi"/>
        </w:rPr>
      </w:pPr>
      <w:r w:rsidRPr="0070667A">
        <w:rPr>
          <w:rFonts w:asciiTheme="majorHAnsi" w:hAnsiTheme="majorHAnsi" w:cstheme="majorHAnsi"/>
          <w:lang w:bidi="da-DK"/>
        </w:rPr>
        <w:t>Ibrahim, S., 2017. ‘</w:t>
      </w:r>
      <w:r w:rsidRPr="00E86DEB">
        <w:rPr>
          <w:rFonts w:asciiTheme="majorHAnsi" w:hAnsiTheme="majorHAnsi" w:cstheme="majorHAnsi"/>
          <w:lang w:val="en-GB" w:bidi="da-DK"/>
        </w:rPr>
        <w:t xml:space="preserve">How to Build Collective Capabilities: The 3C-Model for Grassroots-Led Development’ </w:t>
      </w:r>
      <w:r w:rsidRPr="0070667A">
        <w:rPr>
          <w:rFonts w:asciiTheme="majorHAnsi" w:hAnsiTheme="majorHAnsi" w:cstheme="majorHAnsi"/>
          <w:lang w:bidi="da-DK"/>
        </w:rPr>
        <w:t xml:space="preserve">[»Hvordan man opbygger kollektive evner: 3C-modellen for græsrodsstyret udvikling«] </w:t>
      </w:r>
      <w:r w:rsidRPr="00E86DEB">
        <w:rPr>
          <w:rFonts w:asciiTheme="majorHAnsi" w:hAnsiTheme="majorHAnsi" w:cstheme="majorHAnsi"/>
          <w:i/>
          <w:lang w:val="en-GB" w:bidi="da-DK"/>
        </w:rPr>
        <w:t>Journal of Human Development and Capabilities</w:t>
      </w:r>
      <w:r w:rsidRPr="0070667A">
        <w:rPr>
          <w:rFonts w:asciiTheme="majorHAnsi" w:hAnsiTheme="majorHAnsi" w:cstheme="majorHAnsi"/>
          <w:lang w:bidi="da-DK"/>
        </w:rPr>
        <w:t>, 18 (2), 197–222. DOI: </w:t>
      </w:r>
      <w:hyperlink r:id="rId91" w:history="1">
        <w:r w:rsidRPr="0070667A">
          <w:rPr>
            <w:rStyle w:val="Hyperlink"/>
            <w:rFonts w:asciiTheme="majorHAnsi" w:hAnsiTheme="majorHAnsi" w:cstheme="majorHAnsi"/>
            <w:lang w:bidi="da-DK"/>
          </w:rPr>
          <w:t>10.1080/19452829.2016.1270918</w:t>
        </w:r>
      </w:hyperlink>
      <w:r w:rsidRPr="0070667A">
        <w:rPr>
          <w:rFonts w:asciiTheme="majorHAnsi" w:hAnsiTheme="majorHAnsi" w:cstheme="majorHAnsi"/>
          <w:lang w:bidi="da-DK"/>
        </w:rPr>
        <w:t xml:space="preserve"> (senest tilgået i januar 2024)</w:t>
      </w:r>
    </w:p>
    <w:p w14:paraId="12EF7644" w14:textId="77777777" w:rsidR="0070667A" w:rsidRPr="0070667A" w:rsidRDefault="0070667A" w:rsidP="00DB7881">
      <w:pPr>
        <w:pStyle w:val="Agency-body-text"/>
        <w:keepLines/>
        <w:rPr>
          <w:rFonts w:asciiTheme="majorHAnsi" w:hAnsiTheme="majorHAnsi" w:cstheme="majorHAnsi"/>
          <w:szCs w:val="24"/>
        </w:rPr>
      </w:pPr>
      <w:r w:rsidRPr="00E86DEB">
        <w:rPr>
          <w:rFonts w:asciiTheme="majorHAnsi" w:hAnsiTheme="majorHAnsi" w:cstheme="majorHAnsi"/>
          <w:lang w:val="en-GB" w:bidi="da-DK"/>
        </w:rPr>
        <w:t xml:space="preserve">Joint Committee on Education, Further and Higher Education, Research, Innovation and Science, 2021. </w:t>
      </w:r>
      <w:r w:rsidRPr="00E86DEB">
        <w:rPr>
          <w:rFonts w:asciiTheme="majorHAnsi" w:hAnsiTheme="majorHAnsi" w:cstheme="majorHAnsi"/>
          <w:i/>
          <w:lang w:val="en-GB" w:bidi="da-DK"/>
        </w:rPr>
        <w:t>The Impact of COVID-19 on Primary and Secondary Education</w:t>
      </w:r>
      <w:r w:rsidRPr="0070667A">
        <w:rPr>
          <w:rFonts w:asciiTheme="majorHAnsi" w:hAnsiTheme="majorHAnsi" w:cstheme="majorHAnsi"/>
          <w:i/>
          <w:lang w:bidi="da-DK"/>
        </w:rPr>
        <w:t xml:space="preserve"> [Indvirkningen af covid-19 på grundskolen]</w:t>
      </w:r>
      <w:r w:rsidRPr="0070667A">
        <w:rPr>
          <w:rFonts w:asciiTheme="majorHAnsi" w:hAnsiTheme="majorHAnsi" w:cstheme="majorHAnsi"/>
          <w:lang w:bidi="da-DK"/>
        </w:rPr>
        <w:t xml:space="preserve">. Dublin: </w:t>
      </w:r>
      <w:r w:rsidRPr="00E86DEB">
        <w:rPr>
          <w:rFonts w:asciiTheme="majorHAnsi" w:hAnsiTheme="majorHAnsi" w:cstheme="majorHAnsi"/>
          <w:lang w:val="en-GB" w:bidi="da-DK"/>
        </w:rPr>
        <w:t>Houses of the</w:t>
      </w:r>
      <w:r w:rsidRPr="0070667A">
        <w:rPr>
          <w:rFonts w:asciiTheme="majorHAnsi" w:hAnsiTheme="majorHAnsi" w:cstheme="majorHAnsi"/>
          <w:lang w:bidi="da-DK"/>
        </w:rPr>
        <w:t xml:space="preserve"> </w:t>
      </w:r>
      <w:proofErr w:type="spellStart"/>
      <w:r w:rsidRPr="0070667A">
        <w:rPr>
          <w:rFonts w:asciiTheme="majorHAnsi" w:hAnsiTheme="majorHAnsi" w:cstheme="majorHAnsi"/>
          <w:lang w:bidi="da-DK"/>
        </w:rPr>
        <w:t>Oireachtas</w:t>
      </w:r>
      <w:proofErr w:type="spellEnd"/>
      <w:r w:rsidRPr="0070667A">
        <w:rPr>
          <w:rFonts w:asciiTheme="majorHAnsi" w:hAnsiTheme="majorHAnsi" w:cstheme="majorHAnsi"/>
          <w:lang w:bidi="da-DK"/>
        </w:rPr>
        <w:t xml:space="preserve">. </w:t>
      </w:r>
      <w:hyperlink r:id="rId92" w:history="1">
        <w:r w:rsidRPr="0070667A">
          <w:rPr>
            <w:rStyle w:val="Hyperlink"/>
            <w:rFonts w:asciiTheme="majorHAnsi" w:hAnsiTheme="majorHAnsi" w:cstheme="majorHAnsi"/>
            <w:lang w:bidi="da-DK"/>
          </w:rPr>
          <w:t>data.oireachtas.ie/ie/oireachtas/committee/dail/33/joint_committee_on_education_further_and_higher_education_research_innovation_and_science/reports/2021/2021-01-14_report-on-the-impact-of-covid-19-on-primary-and-secondary-education_en.pdf</w:t>
        </w:r>
      </w:hyperlink>
      <w:r w:rsidRPr="0070667A">
        <w:rPr>
          <w:rFonts w:asciiTheme="majorHAnsi" w:hAnsiTheme="majorHAnsi" w:cstheme="majorHAnsi"/>
          <w:lang w:bidi="da-DK"/>
        </w:rPr>
        <w:t xml:space="preserve"> (senest tilgået i januar 2024)</w:t>
      </w:r>
    </w:p>
    <w:p w14:paraId="0798DB22" w14:textId="77777777" w:rsidR="0070667A" w:rsidRPr="0070667A" w:rsidRDefault="0070667A" w:rsidP="00DB7881">
      <w:pPr>
        <w:pStyle w:val="Agency-body-text"/>
        <w:keepLines/>
        <w:rPr>
          <w:rFonts w:asciiTheme="majorHAnsi" w:hAnsiTheme="majorHAnsi" w:cstheme="majorHAnsi"/>
        </w:rPr>
      </w:pPr>
      <w:r w:rsidRPr="0070667A">
        <w:rPr>
          <w:rFonts w:asciiTheme="majorHAnsi" w:hAnsiTheme="majorHAnsi" w:cstheme="majorHAnsi"/>
          <w:lang w:bidi="da-DK"/>
        </w:rPr>
        <w:t xml:space="preserve">Jones, R.G., 2013. </w:t>
      </w:r>
      <w:r w:rsidRPr="00E86DEB">
        <w:rPr>
          <w:rFonts w:asciiTheme="majorHAnsi" w:hAnsiTheme="majorHAnsi" w:cstheme="majorHAnsi"/>
          <w:i/>
          <w:lang w:val="en-GB" w:bidi="da-DK"/>
        </w:rPr>
        <w:t>Communication in the Real World</w:t>
      </w:r>
      <w:r w:rsidRPr="0070667A">
        <w:rPr>
          <w:rFonts w:asciiTheme="majorHAnsi" w:hAnsiTheme="majorHAnsi" w:cstheme="majorHAnsi"/>
          <w:i/>
          <w:lang w:bidi="da-DK"/>
        </w:rPr>
        <w:t xml:space="preserve"> [Kommunikation i den virkelige verden]</w:t>
      </w:r>
      <w:r w:rsidRPr="0070667A">
        <w:rPr>
          <w:rFonts w:asciiTheme="majorHAnsi" w:hAnsiTheme="majorHAnsi" w:cstheme="majorHAnsi"/>
          <w:lang w:bidi="da-DK"/>
        </w:rPr>
        <w:t>. Minneapolis: University of Minnesota Libraries Publishing</w:t>
      </w:r>
    </w:p>
    <w:p w14:paraId="0E1B6552" w14:textId="178E7EA1" w:rsidR="0070667A" w:rsidRPr="0070667A" w:rsidRDefault="0070667A" w:rsidP="00DB7881">
      <w:pPr>
        <w:pStyle w:val="Agency-body-text"/>
        <w:keepLines/>
        <w:rPr>
          <w:rFonts w:asciiTheme="majorHAnsi" w:hAnsiTheme="majorHAnsi" w:cstheme="majorHAnsi"/>
          <w:szCs w:val="24"/>
        </w:rPr>
      </w:pPr>
      <w:r w:rsidRPr="0070667A">
        <w:rPr>
          <w:rFonts w:asciiTheme="majorHAnsi" w:hAnsiTheme="majorHAnsi" w:cstheme="majorHAnsi"/>
          <w:lang w:bidi="da-DK"/>
        </w:rPr>
        <w:lastRenderedPageBreak/>
        <w:t>Kambouri, M., Wilson, T., Pieridou, M., Flannery Quinn, S. og Liu, J., 2022. ‘</w:t>
      </w:r>
      <w:r w:rsidRPr="00E86DEB">
        <w:rPr>
          <w:rFonts w:asciiTheme="majorHAnsi" w:hAnsiTheme="majorHAnsi" w:cstheme="majorHAnsi"/>
          <w:lang w:val="en-GB" w:bidi="da-DK"/>
        </w:rPr>
        <w:t>Making Partnerships Work: Proposing a Model to Support Parent-Practitioner Partnerships in the Early Years’</w:t>
      </w:r>
      <w:r w:rsidRPr="0070667A">
        <w:rPr>
          <w:rFonts w:asciiTheme="majorHAnsi" w:hAnsiTheme="majorHAnsi" w:cstheme="majorHAnsi"/>
          <w:lang w:bidi="da-DK"/>
        </w:rPr>
        <w:t xml:space="preserve"> [»At få partnerskaber til at fungere: Forslag til en model til støtte for samarbejde mellem forældre og undervisere i de tidlige år«] </w:t>
      </w:r>
      <w:r w:rsidRPr="00E86DEB">
        <w:rPr>
          <w:rFonts w:asciiTheme="majorHAnsi" w:hAnsiTheme="majorHAnsi" w:cstheme="majorHAnsi"/>
          <w:i/>
          <w:lang w:val="en-GB" w:bidi="da-DK"/>
        </w:rPr>
        <w:t>Early Childhood Education Journal,</w:t>
      </w:r>
      <w:r w:rsidRPr="00E86DEB">
        <w:rPr>
          <w:rFonts w:asciiTheme="majorHAnsi" w:hAnsiTheme="majorHAnsi" w:cstheme="majorHAnsi"/>
          <w:lang w:val="en-GB" w:bidi="da-DK"/>
        </w:rPr>
        <w:t xml:space="preserve"> </w:t>
      </w:r>
      <w:r w:rsidRPr="0070667A">
        <w:rPr>
          <w:rFonts w:asciiTheme="majorHAnsi" w:hAnsiTheme="majorHAnsi" w:cstheme="majorHAnsi"/>
          <w:lang w:bidi="da-DK"/>
        </w:rPr>
        <w:t xml:space="preserve">50, 639–661. </w:t>
      </w:r>
      <w:hyperlink r:id="rId93" w:history="1">
        <w:r w:rsidRPr="0070667A">
          <w:rPr>
            <w:rStyle w:val="Hyperlink"/>
            <w:rFonts w:asciiTheme="majorHAnsi" w:hAnsiTheme="majorHAnsi" w:cstheme="majorHAnsi"/>
            <w:lang w:bidi="da-DK"/>
          </w:rPr>
          <w:t>doi.org/10.1007/s10643-021-01181-6</w:t>
        </w:r>
      </w:hyperlink>
      <w:r w:rsidRPr="0070667A">
        <w:rPr>
          <w:rFonts w:asciiTheme="majorHAnsi" w:hAnsiTheme="majorHAnsi" w:cstheme="majorHAnsi"/>
          <w:lang w:bidi="da-DK"/>
        </w:rPr>
        <w:t xml:space="preserve"> (senest tilgået i juni 2023)</w:t>
      </w:r>
    </w:p>
    <w:p w14:paraId="4C0AB695" w14:textId="509CB264" w:rsidR="0070667A" w:rsidRPr="0070667A" w:rsidRDefault="0070667A" w:rsidP="00DB7881">
      <w:pPr>
        <w:pStyle w:val="Agency-body-text"/>
        <w:keepLines/>
        <w:rPr>
          <w:rFonts w:asciiTheme="majorHAnsi" w:hAnsiTheme="majorHAnsi" w:cstheme="majorHAnsi"/>
          <w:szCs w:val="24"/>
        </w:rPr>
      </w:pPr>
      <w:r w:rsidRPr="0070667A">
        <w:rPr>
          <w:rFonts w:asciiTheme="majorHAnsi" w:hAnsiTheme="majorHAnsi" w:cstheme="majorHAnsi"/>
          <w:lang w:bidi="da-DK"/>
        </w:rPr>
        <w:t>Lund-Tønnesen, J. og Christensen, T., 2023. ‘</w:t>
      </w:r>
      <w:r w:rsidRPr="00E86DEB">
        <w:rPr>
          <w:rFonts w:asciiTheme="majorHAnsi" w:hAnsiTheme="majorHAnsi" w:cstheme="majorHAnsi"/>
          <w:lang w:val="en-GB" w:bidi="da-DK"/>
        </w:rPr>
        <w:t>Learning from the COVID-19 Pandemic: Implications from Governance Capacity and Legitimacy’</w:t>
      </w:r>
      <w:r w:rsidRPr="0070667A">
        <w:rPr>
          <w:rFonts w:asciiTheme="majorHAnsi" w:hAnsiTheme="majorHAnsi" w:cstheme="majorHAnsi"/>
          <w:lang w:bidi="da-DK"/>
        </w:rPr>
        <w:t xml:space="preserve"> [»Læring fra covid-19-pandemien: Implikationer fra ledelseskapacitet og -legitimitet«] </w:t>
      </w:r>
      <w:r w:rsidRPr="00E86DEB">
        <w:rPr>
          <w:rFonts w:asciiTheme="majorHAnsi" w:hAnsiTheme="majorHAnsi" w:cstheme="majorHAnsi"/>
          <w:i/>
          <w:lang w:val="en-GB" w:bidi="da-DK"/>
        </w:rPr>
        <w:t>Public Organization Review</w:t>
      </w:r>
      <w:r w:rsidRPr="0070667A">
        <w:rPr>
          <w:rFonts w:asciiTheme="majorHAnsi" w:hAnsiTheme="majorHAnsi" w:cstheme="majorHAnsi"/>
          <w:lang w:bidi="da-DK"/>
        </w:rPr>
        <w:t xml:space="preserve">, 23, 431–449. </w:t>
      </w:r>
      <w:hyperlink r:id="rId94" w:history="1">
        <w:r w:rsidRPr="0070667A">
          <w:rPr>
            <w:rStyle w:val="Hyperlink"/>
            <w:rFonts w:asciiTheme="majorHAnsi" w:hAnsiTheme="majorHAnsi" w:cstheme="majorHAnsi"/>
            <w:lang w:bidi="da-DK"/>
          </w:rPr>
          <w:t>doi.org/10.1007/s11115-023-00705-5</w:t>
        </w:r>
      </w:hyperlink>
      <w:r w:rsidRPr="0070667A">
        <w:rPr>
          <w:rFonts w:asciiTheme="majorHAnsi" w:hAnsiTheme="majorHAnsi" w:cstheme="majorHAnsi"/>
          <w:lang w:bidi="da-DK"/>
        </w:rPr>
        <w:t xml:space="preserve"> (senest tilgået i juni 2023)</w:t>
      </w:r>
    </w:p>
    <w:p w14:paraId="520B4A05" w14:textId="2674803E" w:rsidR="0070667A" w:rsidRPr="00E86DEB" w:rsidRDefault="0070667A" w:rsidP="00DB7881">
      <w:pPr>
        <w:pStyle w:val="Agency-body-text"/>
        <w:keepLines/>
        <w:rPr>
          <w:rFonts w:asciiTheme="majorHAnsi" w:hAnsiTheme="majorHAnsi" w:cstheme="majorHAnsi"/>
          <w:lang w:val="en-GB"/>
        </w:rPr>
      </w:pPr>
      <w:r w:rsidRPr="0070667A">
        <w:rPr>
          <w:rFonts w:asciiTheme="majorHAnsi" w:hAnsiTheme="majorHAnsi" w:cstheme="majorHAnsi"/>
          <w:lang w:bidi="da-DK"/>
        </w:rPr>
        <w:t xml:space="preserve">OECD, 2023. </w:t>
      </w:r>
      <w:r w:rsidRPr="00E86DEB">
        <w:rPr>
          <w:rFonts w:asciiTheme="majorHAnsi" w:hAnsiTheme="majorHAnsi" w:cstheme="majorHAnsi"/>
          <w:lang w:val="en-GB" w:bidi="da-DK"/>
        </w:rPr>
        <w:t>‘Implementation of Ireland’s Leaving Certificate 2020-2021: Lessons from the COVID-19 Pandemic’</w:t>
      </w:r>
      <w:r w:rsidRPr="0070667A">
        <w:rPr>
          <w:rFonts w:asciiTheme="majorHAnsi" w:hAnsiTheme="majorHAnsi" w:cstheme="majorHAnsi"/>
          <w:lang w:bidi="da-DK"/>
        </w:rPr>
        <w:t xml:space="preserve"> [»Implementering af Irlands afgangsbevis 2020-2021: Erfaringer fra covid-19-pandemien«]</w:t>
      </w:r>
      <w:r w:rsidR="005A021E">
        <w:rPr>
          <w:rFonts w:asciiTheme="majorHAnsi" w:hAnsiTheme="majorHAnsi" w:cstheme="majorHAnsi"/>
          <w:lang w:bidi="da-DK"/>
        </w:rPr>
        <w:t>,</w:t>
      </w:r>
      <w:r w:rsidRPr="0070667A">
        <w:rPr>
          <w:rFonts w:asciiTheme="majorHAnsi" w:hAnsiTheme="majorHAnsi" w:cstheme="majorHAnsi"/>
          <w:lang w:bidi="da-DK"/>
        </w:rPr>
        <w:t xml:space="preserve"> </w:t>
      </w:r>
      <w:r w:rsidRPr="00E86DEB">
        <w:rPr>
          <w:rFonts w:asciiTheme="majorHAnsi" w:hAnsiTheme="majorHAnsi" w:cstheme="majorHAnsi"/>
          <w:i/>
          <w:lang w:val="en-GB" w:bidi="da-DK"/>
        </w:rPr>
        <w:t>OECD Education Policy Perspectives</w:t>
      </w:r>
      <w:r w:rsidRPr="0070667A">
        <w:rPr>
          <w:rFonts w:asciiTheme="majorHAnsi" w:hAnsiTheme="majorHAnsi" w:cstheme="majorHAnsi"/>
          <w:lang w:bidi="da-DK"/>
        </w:rPr>
        <w:t>, nr.</w:t>
      </w:r>
      <w:r w:rsidR="0060089D">
        <w:rPr>
          <w:rFonts w:asciiTheme="majorHAnsi" w:hAnsiTheme="majorHAnsi" w:cstheme="majorHAnsi"/>
          <w:lang w:bidi="da-DK"/>
        </w:rPr>
        <w:t> </w:t>
      </w:r>
      <w:r w:rsidRPr="0070667A">
        <w:rPr>
          <w:rFonts w:asciiTheme="majorHAnsi" w:hAnsiTheme="majorHAnsi" w:cstheme="majorHAnsi"/>
          <w:lang w:bidi="da-DK"/>
        </w:rPr>
        <w:t xml:space="preserve">73. Paris: OECD Publishing. </w:t>
      </w:r>
      <w:hyperlink r:id="rId95" w:history="1">
        <w:r w:rsidRPr="0070667A">
          <w:rPr>
            <w:rStyle w:val="Hyperlink"/>
            <w:rFonts w:asciiTheme="majorHAnsi" w:hAnsiTheme="majorHAnsi" w:cstheme="majorHAnsi"/>
            <w:lang w:bidi="da-DK"/>
          </w:rPr>
          <w:t>doi.org/10.1787/e36a10b8-en</w:t>
        </w:r>
      </w:hyperlink>
      <w:r w:rsidRPr="0070667A">
        <w:rPr>
          <w:rFonts w:asciiTheme="majorHAnsi" w:hAnsiTheme="majorHAnsi" w:cstheme="majorHAnsi"/>
          <w:lang w:bidi="da-DK"/>
        </w:rPr>
        <w:t xml:space="preserve"> (senest tilgået i januar 2024)</w:t>
      </w:r>
    </w:p>
    <w:p w14:paraId="16237E22" w14:textId="77777777" w:rsidR="0070667A" w:rsidRPr="0070667A" w:rsidRDefault="0070667A" w:rsidP="00DB7881">
      <w:pPr>
        <w:pStyle w:val="Agency-body-text"/>
        <w:keepLines/>
        <w:rPr>
          <w:rFonts w:asciiTheme="majorHAnsi" w:hAnsiTheme="majorHAnsi" w:cstheme="majorHAnsi"/>
        </w:rPr>
      </w:pPr>
      <w:r w:rsidRPr="00E86DEB">
        <w:rPr>
          <w:rFonts w:asciiTheme="majorHAnsi" w:hAnsiTheme="majorHAnsi" w:cstheme="majorHAnsi"/>
          <w:lang w:val="en-GB" w:bidi="da-DK"/>
        </w:rPr>
        <w:t xml:space="preserve">Pramling Samuelsson, I., Wagner, J.T. </w:t>
      </w:r>
      <w:proofErr w:type="spellStart"/>
      <w:r w:rsidRPr="00E86DEB">
        <w:rPr>
          <w:rFonts w:asciiTheme="majorHAnsi" w:hAnsiTheme="majorHAnsi" w:cstheme="majorHAnsi"/>
          <w:lang w:val="en-GB" w:bidi="da-DK"/>
        </w:rPr>
        <w:t>og</w:t>
      </w:r>
      <w:proofErr w:type="spellEnd"/>
      <w:r w:rsidRPr="00E86DEB">
        <w:rPr>
          <w:rFonts w:asciiTheme="majorHAnsi" w:hAnsiTheme="majorHAnsi" w:cstheme="majorHAnsi"/>
          <w:lang w:val="en-GB" w:bidi="da-DK"/>
        </w:rPr>
        <w:t xml:space="preserve"> Eriksen </w:t>
      </w:r>
      <w:proofErr w:type="spellStart"/>
      <w:r w:rsidRPr="00E86DEB">
        <w:rPr>
          <w:rFonts w:asciiTheme="majorHAnsi" w:hAnsiTheme="majorHAnsi" w:cstheme="majorHAnsi"/>
          <w:lang w:val="en-GB" w:bidi="da-DK"/>
        </w:rPr>
        <w:t>Ødegaard</w:t>
      </w:r>
      <w:proofErr w:type="spellEnd"/>
      <w:r w:rsidRPr="00E86DEB">
        <w:rPr>
          <w:rFonts w:asciiTheme="majorHAnsi" w:hAnsiTheme="majorHAnsi" w:cstheme="majorHAnsi"/>
          <w:lang w:val="en-GB" w:bidi="da-DK"/>
        </w:rPr>
        <w:t>, E., 2020. ‘The Coronavirus Pandemic and Lessons Learned in Preschools in Norway, Sweden and the United States: OMEP Policy Forum’</w:t>
      </w:r>
      <w:r w:rsidRPr="0070667A">
        <w:rPr>
          <w:rFonts w:asciiTheme="majorHAnsi" w:hAnsiTheme="majorHAnsi" w:cstheme="majorHAnsi"/>
          <w:lang w:bidi="da-DK"/>
        </w:rPr>
        <w:t xml:space="preserve"> [»Coronaviruspandemien og erfaringer fra børnehaver i Norge, Sverige og USA: OMEP-politisk forum«] </w:t>
      </w:r>
      <w:r w:rsidRPr="00E86DEB">
        <w:rPr>
          <w:rFonts w:asciiTheme="majorHAnsi" w:hAnsiTheme="majorHAnsi" w:cstheme="majorHAnsi"/>
          <w:i/>
          <w:lang w:val="en-GB" w:bidi="da-DK"/>
        </w:rPr>
        <w:t>International Journal of Early Childhood</w:t>
      </w:r>
      <w:r w:rsidRPr="0070667A">
        <w:rPr>
          <w:rFonts w:asciiTheme="majorHAnsi" w:hAnsiTheme="majorHAnsi" w:cstheme="majorHAnsi"/>
          <w:lang w:bidi="da-DK"/>
        </w:rPr>
        <w:t xml:space="preserve">, 52, 129–144. </w:t>
      </w:r>
      <w:hyperlink r:id="rId96" w:history="1">
        <w:r w:rsidRPr="0070667A">
          <w:rPr>
            <w:rStyle w:val="Hyperlink"/>
            <w:rFonts w:asciiTheme="majorHAnsi" w:hAnsiTheme="majorHAnsi" w:cstheme="majorHAnsi"/>
            <w:lang w:bidi="da-DK"/>
          </w:rPr>
          <w:t>doi.org/10.1007/s13158-020-00267-3</w:t>
        </w:r>
      </w:hyperlink>
      <w:r w:rsidRPr="0070667A">
        <w:rPr>
          <w:rFonts w:asciiTheme="majorHAnsi" w:hAnsiTheme="majorHAnsi" w:cstheme="majorHAnsi"/>
          <w:lang w:bidi="da-DK"/>
        </w:rPr>
        <w:t xml:space="preserve"> (senest tilgået i januar 2024)</w:t>
      </w:r>
    </w:p>
    <w:p w14:paraId="6AAA896F" w14:textId="77777777" w:rsidR="0070667A" w:rsidRPr="0070667A" w:rsidRDefault="0070667A" w:rsidP="00DB7881">
      <w:pPr>
        <w:pStyle w:val="Agency-body-text"/>
        <w:keepLines/>
        <w:rPr>
          <w:rFonts w:asciiTheme="majorHAnsi" w:hAnsiTheme="majorHAnsi" w:cstheme="majorHAnsi"/>
        </w:rPr>
      </w:pPr>
      <w:r w:rsidRPr="0070667A">
        <w:rPr>
          <w:rFonts w:asciiTheme="majorHAnsi" w:hAnsiTheme="majorHAnsi" w:cstheme="majorHAnsi"/>
          <w:lang w:bidi="da-DK"/>
        </w:rPr>
        <w:t>Robeyns, I., 2016. ‘</w:t>
      </w:r>
      <w:proofErr w:type="spellStart"/>
      <w:r w:rsidRPr="0070667A">
        <w:rPr>
          <w:rFonts w:asciiTheme="majorHAnsi" w:hAnsiTheme="majorHAnsi" w:cstheme="majorHAnsi"/>
          <w:lang w:bidi="da-DK"/>
        </w:rPr>
        <w:t>Capabilitarianism</w:t>
      </w:r>
      <w:proofErr w:type="spellEnd"/>
      <w:r w:rsidRPr="0070667A">
        <w:rPr>
          <w:rFonts w:asciiTheme="majorHAnsi" w:hAnsiTheme="majorHAnsi" w:cstheme="majorHAnsi"/>
          <w:lang w:bidi="da-DK"/>
        </w:rPr>
        <w:t>’ [»</w:t>
      </w:r>
      <w:proofErr w:type="spellStart"/>
      <w:r w:rsidRPr="0070667A">
        <w:rPr>
          <w:rFonts w:asciiTheme="majorHAnsi" w:hAnsiTheme="majorHAnsi" w:cstheme="majorHAnsi"/>
          <w:lang w:bidi="da-DK"/>
        </w:rPr>
        <w:t>Kapabilitarisme</w:t>
      </w:r>
      <w:proofErr w:type="spellEnd"/>
      <w:r w:rsidRPr="0070667A">
        <w:rPr>
          <w:rFonts w:asciiTheme="majorHAnsi" w:hAnsiTheme="majorHAnsi" w:cstheme="majorHAnsi"/>
          <w:lang w:bidi="da-DK"/>
        </w:rPr>
        <w:t xml:space="preserve">«] </w:t>
      </w:r>
      <w:r w:rsidRPr="00E86DEB">
        <w:rPr>
          <w:rFonts w:asciiTheme="majorHAnsi" w:hAnsiTheme="majorHAnsi" w:cstheme="majorHAnsi"/>
          <w:i/>
          <w:lang w:val="en-GB" w:bidi="da-DK"/>
        </w:rPr>
        <w:t>Journal of Human Development and Capabilities</w:t>
      </w:r>
      <w:r w:rsidRPr="00E86DEB">
        <w:rPr>
          <w:rFonts w:asciiTheme="majorHAnsi" w:hAnsiTheme="majorHAnsi" w:cstheme="majorHAnsi"/>
          <w:lang w:val="en-GB" w:bidi="da-DK"/>
        </w:rPr>
        <w:t>,</w:t>
      </w:r>
      <w:r w:rsidRPr="0070667A">
        <w:rPr>
          <w:rFonts w:asciiTheme="majorHAnsi" w:hAnsiTheme="majorHAnsi" w:cstheme="majorHAnsi"/>
          <w:lang w:bidi="da-DK"/>
        </w:rPr>
        <w:t xml:space="preserve"> 17 (3), 397–414. DOI: </w:t>
      </w:r>
      <w:hyperlink r:id="rId97" w:history="1">
        <w:r w:rsidRPr="0070667A">
          <w:rPr>
            <w:rStyle w:val="Hyperlink"/>
            <w:rFonts w:asciiTheme="majorHAnsi" w:hAnsiTheme="majorHAnsi" w:cstheme="majorHAnsi"/>
            <w:lang w:bidi="da-DK"/>
          </w:rPr>
          <w:t>10.1080/19452829.2016.1145631</w:t>
        </w:r>
      </w:hyperlink>
      <w:r w:rsidRPr="0070667A">
        <w:rPr>
          <w:rFonts w:asciiTheme="majorHAnsi" w:hAnsiTheme="majorHAnsi" w:cstheme="majorHAnsi"/>
          <w:lang w:bidi="da-DK"/>
        </w:rPr>
        <w:t xml:space="preserve"> (senest tilgået i januar 2024)</w:t>
      </w:r>
    </w:p>
    <w:p w14:paraId="2B67522C" w14:textId="5E68A329" w:rsidR="0070667A" w:rsidRPr="0070667A" w:rsidRDefault="0070667A" w:rsidP="001950AD">
      <w:pPr>
        <w:pStyle w:val="Agency-body-text"/>
        <w:keepLines/>
        <w:rPr>
          <w:rFonts w:asciiTheme="majorHAnsi" w:hAnsiTheme="majorHAnsi" w:cstheme="majorHAnsi"/>
        </w:rPr>
      </w:pPr>
      <w:r w:rsidRPr="0070667A">
        <w:rPr>
          <w:rFonts w:asciiTheme="majorHAnsi" w:hAnsiTheme="majorHAnsi" w:cstheme="majorHAnsi"/>
          <w:lang w:bidi="da-DK"/>
        </w:rPr>
        <w:t>Schejter, A. M. 2022. ‘“</w:t>
      </w:r>
      <w:proofErr w:type="gramStart"/>
      <w:r w:rsidRPr="00E86DEB">
        <w:rPr>
          <w:rFonts w:asciiTheme="majorHAnsi" w:hAnsiTheme="majorHAnsi" w:cstheme="majorHAnsi"/>
          <w:lang w:val="en-GB" w:bidi="da-DK"/>
        </w:rPr>
        <w:t>It is</w:t>
      </w:r>
      <w:proofErr w:type="gramEnd"/>
      <w:r w:rsidRPr="00E86DEB">
        <w:rPr>
          <w:rFonts w:asciiTheme="majorHAnsi" w:hAnsiTheme="majorHAnsi" w:cstheme="majorHAnsi"/>
          <w:lang w:val="en-GB" w:bidi="da-DK"/>
        </w:rPr>
        <w:t xml:space="preserve"> not good for the person to be alone”: The capabilities approach and the right to communicate</w:t>
      </w:r>
      <w:r w:rsidR="00F60EEA">
        <w:rPr>
          <w:rFonts w:asciiTheme="majorHAnsi" w:hAnsiTheme="majorHAnsi" w:cstheme="majorHAnsi"/>
          <w:lang w:val="en-GB" w:bidi="da-DK"/>
        </w:rPr>
        <w:t>’</w:t>
      </w:r>
      <w:r w:rsidRPr="0070667A">
        <w:rPr>
          <w:rFonts w:asciiTheme="majorHAnsi" w:hAnsiTheme="majorHAnsi" w:cstheme="majorHAnsi"/>
          <w:lang w:bidi="da-DK"/>
        </w:rPr>
        <w:t xml:space="preserve"> [»»Det er ikke godt for personen at være alene«: Kapacitetstilgangen og retten til at kommunikere«]</w:t>
      </w:r>
      <w:r w:rsidRPr="0070667A">
        <w:rPr>
          <w:rFonts w:asciiTheme="majorHAnsi" w:hAnsiTheme="majorHAnsi" w:cstheme="majorHAnsi"/>
          <w:i/>
          <w:lang w:bidi="da-DK"/>
        </w:rPr>
        <w:t xml:space="preserve"> </w:t>
      </w:r>
      <w:r w:rsidRPr="00E86DEB">
        <w:rPr>
          <w:rFonts w:asciiTheme="majorHAnsi" w:hAnsiTheme="majorHAnsi" w:cstheme="majorHAnsi"/>
          <w:i/>
          <w:lang w:val="en-GB" w:bidi="da-DK"/>
        </w:rPr>
        <w:t>Convergence</w:t>
      </w:r>
      <w:r w:rsidRPr="0070667A">
        <w:rPr>
          <w:rFonts w:asciiTheme="majorHAnsi" w:hAnsiTheme="majorHAnsi" w:cstheme="majorHAnsi"/>
          <w:lang w:bidi="da-DK"/>
        </w:rPr>
        <w:t xml:space="preserve">, 28 (6), 1826–1840. </w:t>
      </w:r>
      <w:hyperlink r:id="rId98" w:history="1">
        <w:r w:rsidRPr="0070667A">
          <w:rPr>
            <w:rStyle w:val="Hyperlink"/>
            <w:rFonts w:asciiTheme="majorHAnsi" w:hAnsiTheme="majorHAnsi" w:cstheme="majorHAnsi"/>
            <w:lang w:bidi="da-DK"/>
          </w:rPr>
          <w:t>doi.org/10.1177/13548565211022512</w:t>
        </w:r>
      </w:hyperlink>
      <w:r w:rsidRPr="0070667A">
        <w:rPr>
          <w:rFonts w:asciiTheme="majorHAnsi" w:hAnsiTheme="majorHAnsi" w:cstheme="majorHAnsi"/>
          <w:lang w:bidi="da-DK"/>
        </w:rPr>
        <w:t xml:space="preserve"> (senest tilgået i januar 2024)</w:t>
      </w:r>
    </w:p>
    <w:p w14:paraId="35C83C93" w14:textId="77777777" w:rsidR="0070667A" w:rsidRPr="0070667A" w:rsidRDefault="0070667A" w:rsidP="00DB7881">
      <w:pPr>
        <w:pStyle w:val="Agency-body-text"/>
        <w:keepLines/>
        <w:rPr>
          <w:rFonts w:asciiTheme="majorHAnsi" w:hAnsiTheme="majorHAnsi" w:cstheme="majorHAnsi"/>
        </w:rPr>
      </w:pPr>
      <w:r w:rsidRPr="0070667A">
        <w:rPr>
          <w:rFonts w:asciiTheme="majorHAnsi" w:hAnsiTheme="majorHAnsi" w:cstheme="majorHAnsi"/>
          <w:lang w:bidi="da-DK"/>
        </w:rPr>
        <w:t xml:space="preserve">Sen, A., 2001. </w:t>
      </w:r>
      <w:r w:rsidRPr="0070667A">
        <w:rPr>
          <w:rFonts w:asciiTheme="majorHAnsi" w:hAnsiTheme="majorHAnsi" w:cstheme="majorHAnsi"/>
          <w:i/>
          <w:lang w:bidi="da-DK"/>
        </w:rPr>
        <w:t>Development as Freedom [Udvikling som frihed]</w:t>
      </w:r>
      <w:r w:rsidRPr="0070667A">
        <w:rPr>
          <w:rFonts w:asciiTheme="majorHAnsi" w:hAnsiTheme="majorHAnsi" w:cstheme="majorHAnsi"/>
          <w:lang w:bidi="da-DK"/>
        </w:rPr>
        <w:t>. Oxford: Oxford University Press</w:t>
      </w:r>
    </w:p>
    <w:p w14:paraId="5DC89E08" w14:textId="77777777" w:rsidR="0070667A" w:rsidRPr="0070667A" w:rsidRDefault="0070667A" w:rsidP="00DB7881">
      <w:pPr>
        <w:pStyle w:val="Agency-body-text"/>
        <w:keepLines/>
        <w:rPr>
          <w:rFonts w:asciiTheme="majorHAnsi" w:hAnsiTheme="majorHAnsi" w:cstheme="majorHAnsi"/>
        </w:rPr>
      </w:pPr>
      <w:r w:rsidRPr="0070667A">
        <w:rPr>
          <w:rFonts w:asciiTheme="majorHAnsi" w:hAnsiTheme="majorHAnsi" w:cstheme="majorHAnsi"/>
          <w:lang w:bidi="da-DK"/>
        </w:rPr>
        <w:t xml:space="preserve">Sen, A., 2009. </w:t>
      </w:r>
      <w:r w:rsidRPr="00E86DEB">
        <w:rPr>
          <w:rFonts w:asciiTheme="majorHAnsi" w:hAnsiTheme="majorHAnsi" w:cstheme="majorHAnsi"/>
          <w:i/>
          <w:lang w:val="en-GB" w:bidi="da-DK"/>
        </w:rPr>
        <w:t>Inequality Reexamined</w:t>
      </w:r>
      <w:r w:rsidRPr="0070667A">
        <w:rPr>
          <w:rFonts w:asciiTheme="majorHAnsi" w:hAnsiTheme="majorHAnsi" w:cstheme="majorHAnsi"/>
          <w:i/>
          <w:lang w:bidi="da-DK"/>
        </w:rPr>
        <w:t xml:space="preserve"> [Ulighed taget op til fornyet overvejelse]</w:t>
      </w:r>
      <w:r w:rsidRPr="0070667A">
        <w:rPr>
          <w:rFonts w:asciiTheme="majorHAnsi" w:hAnsiTheme="majorHAnsi" w:cstheme="majorHAnsi"/>
          <w:lang w:bidi="da-DK"/>
        </w:rPr>
        <w:t>.</w:t>
      </w:r>
      <w:r w:rsidRPr="0070667A">
        <w:rPr>
          <w:rFonts w:asciiTheme="majorHAnsi" w:hAnsiTheme="majorHAnsi" w:cstheme="majorHAnsi"/>
          <w:i/>
          <w:lang w:bidi="da-DK"/>
        </w:rPr>
        <w:t xml:space="preserve"> </w:t>
      </w:r>
      <w:r w:rsidRPr="0070667A">
        <w:rPr>
          <w:rFonts w:asciiTheme="majorHAnsi" w:hAnsiTheme="majorHAnsi" w:cstheme="majorHAnsi"/>
          <w:lang w:bidi="da-DK"/>
        </w:rPr>
        <w:t>Oxford: Oxford University Press</w:t>
      </w:r>
    </w:p>
    <w:p w14:paraId="74636F72" w14:textId="77777777" w:rsidR="0070667A" w:rsidRPr="00E86DEB" w:rsidRDefault="0070667A" w:rsidP="00DB7881">
      <w:pPr>
        <w:pStyle w:val="Agency-body-text"/>
        <w:keepLines/>
        <w:rPr>
          <w:rFonts w:asciiTheme="majorHAnsi" w:hAnsiTheme="majorHAnsi" w:cstheme="majorHAnsi"/>
          <w:lang w:val="en-GB"/>
        </w:rPr>
      </w:pPr>
      <w:r w:rsidRPr="0070667A">
        <w:rPr>
          <w:rFonts w:asciiTheme="majorHAnsi" w:hAnsiTheme="majorHAnsi" w:cstheme="majorHAnsi"/>
          <w:lang w:bidi="da-DK"/>
        </w:rPr>
        <w:t xml:space="preserve">Sen, A., 2010. </w:t>
      </w:r>
      <w:r w:rsidRPr="0070667A">
        <w:rPr>
          <w:rFonts w:asciiTheme="majorHAnsi" w:hAnsiTheme="majorHAnsi" w:cstheme="majorHAnsi"/>
          <w:i/>
          <w:lang w:bidi="da-DK"/>
        </w:rPr>
        <w:t xml:space="preserve">The </w:t>
      </w:r>
      <w:r w:rsidRPr="00E86DEB">
        <w:rPr>
          <w:rFonts w:asciiTheme="majorHAnsi" w:hAnsiTheme="majorHAnsi" w:cstheme="majorHAnsi"/>
          <w:i/>
          <w:lang w:val="en-GB" w:bidi="da-DK"/>
        </w:rPr>
        <w:t>Idea of Justice</w:t>
      </w:r>
      <w:r w:rsidRPr="0070667A">
        <w:rPr>
          <w:rFonts w:asciiTheme="majorHAnsi" w:hAnsiTheme="majorHAnsi" w:cstheme="majorHAnsi"/>
          <w:i/>
          <w:lang w:bidi="da-DK"/>
        </w:rPr>
        <w:t xml:space="preserve"> [Ideen om retfærdighed]</w:t>
      </w:r>
      <w:r w:rsidRPr="0070667A">
        <w:rPr>
          <w:rFonts w:asciiTheme="majorHAnsi" w:hAnsiTheme="majorHAnsi" w:cstheme="majorHAnsi"/>
          <w:lang w:bidi="da-DK"/>
        </w:rPr>
        <w:t>.</w:t>
      </w:r>
      <w:r w:rsidRPr="0070667A">
        <w:rPr>
          <w:rFonts w:asciiTheme="majorHAnsi" w:hAnsiTheme="majorHAnsi" w:cstheme="majorHAnsi"/>
          <w:i/>
          <w:lang w:bidi="da-DK"/>
        </w:rPr>
        <w:t xml:space="preserve"> </w:t>
      </w:r>
      <w:r w:rsidRPr="0070667A">
        <w:rPr>
          <w:rFonts w:asciiTheme="majorHAnsi" w:hAnsiTheme="majorHAnsi" w:cstheme="majorHAnsi"/>
          <w:lang w:bidi="da-DK"/>
        </w:rPr>
        <w:t xml:space="preserve">London: </w:t>
      </w:r>
      <w:r w:rsidRPr="00E86DEB">
        <w:rPr>
          <w:rFonts w:asciiTheme="majorHAnsi" w:hAnsiTheme="majorHAnsi" w:cstheme="majorHAnsi"/>
          <w:lang w:val="en-GB" w:bidi="da-DK"/>
        </w:rPr>
        <w:t>Penguin Books</w:t>
      </w:r>
    </w:p>
    <w:p w14:paraId="25B760C0" w14:textId="6F485786" w:rsidR="0070667A" w:rsidRPr="0070667A" w:rsidRDefault="0070667A" w:rsidP="00DB7881">
      <w:pPr>
        <w:pStyle w:val="Agency-body-text"/>
        <w:keepLines/>
        <w:rPr>
          <w:rFonts w:asciiTheme="majorHAnsi" w:hAnsiTheme="majorHAnsi" w:cstheme="majorHAnsi"/>
          <w:szCs w:val="24"/>
        </w:rPr>
      </w:pPr>
      <w:r w:rsidRPr="0070667A">
        <w:rPr>
          <w:rFonts w:asciiTheme="majorHAnsi" w:hAnsiTheme="majorHAnsi" w:cstheme="majorHAnsi"/>
          <w:lang w:bidi="da-DK"/>
        </w:rPr>
        <w:t xml:space="preserve">Vakarelov, O. og Rogerson, K., 2020. </w:t>
      </w:r>
      <w:r w:rsidRPr="00E86DEB">
        <w:rPr>
          <w:rFonts w:asciiTheme="majorHAnsi" w:hAnsiTheme="majorHAnsi" w:cstheme="majorHAnsi"/>
          <w:lang w:val="en-GB" w:bidi="da-DK"/>
        </w:rPr>
        <w:t>‘The Transparency Game: Government Information, Access, and Actionability’</w:t>
      </w:r>
      <w:r w:rsidRPr="0070667A">
        <w:rPr>
          <w:rFonts w:asciiTheme="majorHAnsi" w:hAnsiTheme="majorHAnsi" w:cstheme="majorHAnsi"/>
          <w:lang w:bidi="da-DK"/>
        </w:rPr>
        <w:t xml:space="preserve"> [»Gennemsigtighedsspillet: Regeringens information, adgang og handlingsevne«] </w:t>
      </w:r>
      <w:r w:rsidRPr="00E86DEB">
        <w:rPr>
          <w:rFonts w:asciiTheme="majorHAnsi" w:hAnsiTheme="majorHAnsi" w:cstheme="majorHAnsi"/>
          <w:i/>
          <w:lang w:val="en-GB" w:bidi="da-DK"/>
        </w:rPr>
        <w:t>Philosophy &amp; Technology</w:t>
      </w:r>
      <w:r w:rsidRPr="00E86DEB">
        <w:rPr>
          <w:rFonts w:asciiTheme="majorHAnsi" w:hAnsiTheme="majorHAnsi" w:cstheme="majorHAnsi"/>
          <w:lang w:val="en-GB" w:bidi="da-DK"/>
        </w:rPr>
        <w:t>,</w:t>
      </w:r>
      <w:r w:rsidRPr="0070667A">
        <w:rPr>
          <w:rFonts w:asciiTheme="majorHAnsi" w:hAnsiTheme="majorHAnsi" w:cstheme="majorHAnsi"/>
          <w:lang w:bidi="da-DK"/>
        </w:rPr>
        <w:t xml:space="preserve"> 33, 71–92. </w:t>
      </w:r>
      <w:hyperlink r:id="rId99" w:history="1">
        <w:r w:rsidRPr="0070667A">
          <w:rPr>
            <w:rStyle w:val="Hyperlink"/>
            <w:rFonts w:asciiTheme="majorHAnsi" w:hAnsiTheme="majorHAnsi" w:cstheme="majorHAnsi"/>
            <w:lang w:bidi="da-DK"/>
          </w:rPr>
          <w:t>doi.org/10.1007/s13347-019-0340-z</w:t>
        </w:r>
      </w:hyperlink>
      <w:r w:rsidRPr="0070667A">
        <w:rPr>
          <w:rFonts w:asciiTheme="majorHAnsi" w:hAnsiTheme="majorHAnsi" w:cstheme="majorHAnsi"/>
          <w:lang w:bidi="da-DK"/>
        </w:rPr>
        <w:t xml:space="preserve"> (senest tilgået i januar 2024)</w:t>
      </w:r>
    </w:p>
    <w:p w14:paraId="070774CE" w14:textId="77777777" w:rsidR="0070667A" w:rsidRPr="0070667A" w:rsidRDefault="0070667A" w:rsidP="00DB7881">
      <w:pPr>
        <w:pStyle w:val="Agency-body-text"/>
        <w:keepLines/>
        <w:rPr>
          <w:rFonts w:asciiTheme="majorHAnsi" w:hAnsiTheme="majorHAnsi" w:cstheme="majorHAnsi"/>
        </w:rPr>
      </w:pPr>
      <w:r w:rsidRPr="0070667A">
        <w:rPr>
          <w:rFonts w:asciiTheme="majorHAnsi" w:hAnsiTheme="majorHAnsi" w:cstheme="majorHAnsi"/>
          <w:lang w:bidi="da-DK"/>
        </w:rPr>
        <w:t xml:space="preserve">Walaski, P., 2011. </w:t>
      </w:r>
      <w:r w:rsidRPr="00E86DEB">
        <w:rPr>
          <w:rFonts w:asciiTheme="majorHAnsi" w:hAnsiTheme="majorHAnsi" w:cstheme="majorHAnsi"/>
          <w:i/>
          <w:lang w:val="en-GB" w:bidi="da-DK"/>
        </w:rPr>
        <w:t>Risk and crisis communications</w:t>
      </w:r>
      <w:r w:rsidRPr="0070667A">
        <w:rPr>
          <w:rFonts w:asciiTheme="majorHAnsi" w:hAnsiTheme="majorHAnsi" w:cstheme="majorHAnsi"/>
          <w:i/>
          <w:lang w:bidi="da-DK"/>
        </w:rPr>
        <w:t>: Methods and messages [Risiko- og krisekommunikation: Metoder og budskaber]</w:t>
      </w:r>
      <w:r w:rsidRPr="0070667A">
        <w:rPr>
          <w:rFonts w:asciiTheme="majorHAnsi" w:hAnsiTheme="majorHAnsi" w:cstheme="majorHAnsi"/>
          <w:lang w:bidi="da-DK"/>
        </w:rPr>
        <w:t xml:space="preserve">. </w:t>
      </w:r>
      <w:r w:rsidRPr="00E86DEB">
        <w:rPr>
          <w:rFonts w:asciiTheme="majorHAnsi" w:hAnsiTheme="majorHAnsi" w:cstheme="majorHAnsi"/>
          <w:lang w:val="en-GB" w:bidi="da-DK"/>
        </w:rPr>
        <w:t>New Jersey: John Wiley &amp; Sons, Incorporated</w:t>
      </w:r>
    </w:p>
    <w:sectPr w:rsidR="0070667A" w:rsidRPr="0070667A" w:rsidSect="00053D03">
      <w:headerReference w:type="even" r:id="rId100"/>
      <w:headerReference w:type="default" r:id="rId101"/>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C5227" w14:textId="77777777" w:rsidR="00053D03" w:rsidRDefault="00053D03">
      <w:r>
        <w:separator/>
      </w:r>
    </w:p>
  </w:endnote>
  <w:endnote w:type="continuationSeparator" w:id="0">
    <w:p w14:paraId="2A1771CA" w14:textId="77777777" w:rsidR="00053D03" w:rsidRDefault="00053D03">
      <w:r>
        <w:continuationSeparator/>
      </w:r>
    </w:p>
  </w:endnote>
  <w:endnote w:type="continuationNotice" w:id="1">
    <w:p w14:paraId="061247B7" w14:textId="77777777" w:rsidR="00053D03" w:rsidRDefault="00053D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7EAF0D50" w:rsidR="009E6E4D" w:rsidRPr="0070667A" w:rsidRDefault="009E6E4D" w:rsidP="005D5C15">
    <w:pPr>
      <w:framePr w:wrap="around" w:vAnchor="text" w:hAnchor="margin" w:xAlign="outside" w:y="1"/>
      <w:jc w:val="right"/>
      <w:rPr>
        <w:rFonts w:asciiTheme="majorHAnsi" w:hAnsiTheme="majorHAnsi" w:cstheme="majorHAnsi"/>
      </w:rPr>
    </w:pPr>
    <w:r w:rsidRPr="0070667A">
      <w:rPr>
        <w:rFonts w:asciiTheme="majorHAnsi" w:hAnsiTheme="majorHAnsi" w:cstheme="majorHAnsi"/>
        <w:lang w:bidi="da-DK"/>
      </w:rPr>
      <w:fldChar w:fldCharType="begin"/>
    </w:r>
    <w:r w:rsidRPr="0070667A">
      <w:rPr>
        <w:rFonts w:asciiTheme="majorHAnsi" w:hAnsiTheme="majorHAnsi" w:cstheme="majorHAnsi"/>
        <w:lang w:bidi="da-DK"/>
      </w:rPr>
      <w:instrText xml:space="preserve">PAGE  </w:instrText>
    </w:r>
    <w:r w:rsidRPr="0070667A">
      <w:rPr>
        <w:rFonts w:asciiTheme="majorHAnsi" w:hAnsiTheme="majorHAnsi" w:cstheme="majorHAnsi"/>
        <w:lang w:bidi="da-DK"/>
      </w:rPr>
      <w:fldChar w:fldCharType="separate"/>
    </w:r>
    <w:r w:rsidR="00195781">
      <w:rPr>
        <w:rFonts w:asciiTheme="majorHAnsi" w:hAnsiTheme="majorHAnsi" w:cstheme="majorHAnsi"/>
        <w:noProof/>
        <w:lang w:bidi="da-DK"/>
      </w:rPr>
      <w:t>10</w:t>
    </w:r>
    <w:r w:rsidRPr="0070667A">
      <w:rPr>
        <w:rFonts w:asciiTheme="majorHAnsi" w:hAnsiTheme="majorHAnsi" w:cstheme="majorHAnsi"/>
        <w:lang w:bidi="da-DK"/>
      </w:rPr>
      <w:fldChar w:fldCharType="end"/>
    </w:r>
  </w:p>
  <w:p w14:paraId="1ECE14FC" w14:textId="1A437F8F" w:rsidR="009E6E4D" w:rsidRPr="0070667A" w:rsidRDefault="003D5F6A" w:rsidP="003D5F6A">
    <w:pPr>
      <w:pStyle w:val="Agency-footer"/>
      <w:jc w:val="right"/>
      <w:rPr>
        <w:rFonts w:asciiTheme="majorHAnsi" w:hAnsiTheme="majorHAnsi" w:cstheme="majorHAnsi"/>
      </w:rPr>
    </w:pPr>
    <w:r w:rsidRPr="0070667A">
      <w:rPr>
        <w:rFonts w:asciiTheme="majorHAnsi" w:hAnsiTheme="majorHAnsi" w:cstheme="majorHAnsi"/>
        <w:lang w:bidi="da-DK"/>
      </w:rPr>
      <w:t>Opbygning af resiliens gennem inkludere</w:t>
    </w:r>
    <w:r w:rsidR="00E36CFD">
      <w:rPr>
        <w:rFonts w:asciiTheme="majorHAnsi" w:hAnsiTheme="majorHAnsi" w:cstheme="majorHAnsi"/>
        <w:lang w:bidi="da-DK"/>
      </w:rPr>
      <w:t>n</w:t>
    </w:r>
    <w:r w:rsidRPr="0070667A">
      <w:rPr>
        <w:rFonts w:asciiTheme="majorHAnsi" w:hAnsiTheme="majorHAnsi" w:cstheme="majorHAnsi"/>
        <w:lang w:bidi="da-DK"/>
      </w:rPr>
      <w:t>de uddannelsessystemer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61EAA326" w:rsidR="006A7455" w:rsidRPr="0070667A" w:rsidRDefault="006A7455" w:rsidP="005D5C15">
    <w:pPr>
      <w:framePr w:wrap="around" w:vAnchor="text" w:hAnchor="margin" w:xAlign="outside" w:y="1"/>
      <w:jc w:val="right"/>
      <w:rPr>
        <w:rFonts w:asciiTheme="majorHAnsi" w:hAnsiTheme="majorHAnsi" w:cstheme="majorHAnsi"/>
      </w:rPr>
    </w:pPr>
    <w:r w:rsidRPr="0070667A">
      <w:rPr>
        <w:rFonts w:asciiTheme="majorHAnsi" w:hAnsiTheme="majorHAnsi" w:cstheme="majorHAnsi"/>
        <w:lang w:bidi="da-DK"/>
      </w:rPr>
      <w:fldChar w:fldCharType="begin"/>
    </w:r>
    <w:r w:rsidRPr="0070667A">
      <w:rPr>
        <w:rFonts w:asciiTheme="majorHAnsi" w:hAnsiTheme="majorHAnsi" w:cstheme="majorHAnsi"/>
        <w:lang w:bidi="da-DK"/>
      </w:rPr>
      <w:instrText xml:space="preserve">PAGE  </w:instrText>
    </w:r>
    <w:r w:rsidRPr="0070667A">
      <w:rPr>
        <w:rFonts w:asciiTheme="majorHAnsi" w:hAnsiTheme="majorHAnsi" w:cstheme="majorHAnsi"/>
        <w:lang w:bidi="da-DK"/>
      </w:rPr>
      <w:fldChar w:fldCharType="separate"/>
    </w:r>
    <w:r w:rsidR="00195781">
      <w:rPr>
        <w:rFonts w:asciiTheme="majorHAnsi" w:hAnsiTheme="majorHAnsi" w:cstheme="majorHAnsi"/>
        <w:noProof/>
        <w:lang w:bidi="da-DK"/>
      </w:rPr>
      <w:t>16</w:t>
    </w:r>
    <w:r w:rsidRPr="0070667A">
      <w:rPr>
        <w:rFonts w:asciiTheme="majorHAnsi" w:hAnsiTheme="majorHAnsi" w:cstheme="majorHAnsi"/>
        <w:lang w:bidi="da-DK"/>
      </w:rPr>
      <w:fldChar w:fldCharType="end"/>
    </w:r>
  </w:p>
  <w:p w14:paraId="651E8C4F" w14:textId="3234D068" w:rsidR="006A7455" w:rsidRPr="0070667A" w:rsidRDefault="006A7455" w:rsidP="003D5F6A">
    <w:pPr>
      <w:pStyle w:val="Agency-footer"/>
      <w:jc w:val="right"/>
      <w:rPr>
        <w:rFonts w:asciiTheme="majorHAnsi" w:hAnsiTheme="majorHAnsi" w:cstheme="majorHAnsi"/>
      </w:rPr>
    </w:pPr>
    <w:r w:rsidRPr="0070667A">
      <w:rPr>
        <w:rFonts w:asciiTheme="majorHAnsi" w:hAnsiTheme="majorHAnsi" w:cstheme="majorHAnsi"/>
        <w:lang w:bidi="da-DK"/>
      </w:rPr>
      <w:t>Opbygning af resiliens gennem inkludere</w:t>
    </w:r>
    <w:r w:rsidR="005E02FF">
      <w:rPr>
        <w:rFonts w:asciiTheme="majorHAnsi" w:hAnsiTheme="majorHAnsi" w:cstheme="majorHAnsi"/>
        <w:lang w:bidi="da-DK"/>
      </w:rPr>
      <w:t>n</w:t>
    </w:r>
    <w:r w:rsidRPr="0070667A">
      <w:rPr>
        <w:rFonts w:asciiTheme="majorHAnsi" w:hAnsiTheme="majorHAnsi" w:cstheme="majorHAnsi"/>
        <w:lang w:bidi="da-DK"/>
      </w:rPr>
      <w:t>de uddannelsessystemer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17E5A9FF" w:rsidR="009E6E4D" w:rsidRPr="0070667A" w:rsidRDefault="009E6E4D" w:rsidP="004A2584">
    <w:pPr>
      <w:framePr w:wrap="around" w:vAnchor="text" w:hAnchor="margin" w:xAlign="outside" w:y="1"/>
      <w:jc w:val="right"/>
      <w:rPr>
        <w:rFonts w:asciiTheme="majorHAnsi" w:hAnsiTheme="majorHAnsi" w:cstheme="majorHAnsi"/>
      </w:rPr>
    </w:pPr>
    <w:r w:rsidRPr="0070667A">
      <w:rPr>
        <w:rFonts w:asciiTheme="majorHAnsi" w:hAnsiTheme="majorHAnsi" w:cstheme="majorHAnsi"/>
        <w:lang w:bidi="da-DK"/>
      </w:rPr>
      <w:fldChar w:fldCharType="begin"/>
    </w:r>
    <w:r w:rsidRPr="0070667A">
      <w:rPr>
        <w:rFonts w:asciiTheme="majorHAnsi" w:hAnsiTheme="majorHAnsi" w:cstheme="majorHAnsi"/>
        <w:lang w:bidi="da-DK"/>
      </w:rPr>
      <w:instrText xml:space="preserve">PAGE  </w:instrText>
    </w:r>
    <w:r w:rsidRPr="0070667A">
      <w:rPr>
        <w:rFonts w:asciiTheme="majorHAnsi" w:hAnsiTheme="majorHAnsi" w:cstheme="majorHAnsi"/>
        <w:lang w:bidi="da-DK"/>
      </w:rPr>
      <w:fldChar w:fldCharType="separate"/>
    </w:r>
    <w:r w:rsidR="00195781">
      <w:rPr>
        <w:rFonts w:asciiTheme="majorHAnsi" w:hAnsiTheme="majorHAnsi" w:cstheme="majorHAnsi"/>
        <w:noProof/>
        <w:lang w:bidi="da-DK"/>
      </w:rPr>
      <w:t>15</w:t>
    </w:r>
    <w:r w:rsidRPr="0070667A">
      <w:rPr>
        <w:rFonts w:asciiTheme="majorHAnsi" w:hAnsiTheme="majorHAnsi" w:cstheme="majorHAnsi"/>
        <w:lang w:bidi="da-DK"/>
      </w:rPr>
      <w:fldChar w:fldCharType="end"/>
    </w:r>
  </w:p>
  <w:p w14:paraId="16A8C498" w14:textId="089E2B99" w:rsidR="009E6E4D" w:rsidRPr="0070667A" w:rsidRDefault="004D33BB" w:rsidP="00EA53FF">
    <w:pPr>
      <w:pStyle w:val="Agency-footer"/>
      <w:rPr>
        <w:rFonts w:asciiTheme="majorHAnsi" w:hAnsiTheme="majorHAnsi" w:cstheme="majorHAnsi"/>
      </w:rPr>
    </w:pPr>
    <w:r w:rsidRPr="0070667A">
      <w:rPr>
        <w:rFonts w:asciiTheme="majorHAnsi" w:hAnsiTheme="majorHAnsi" w:cstheme="majorHAnsi"/>
        <w:lang w:bidi="da-DK"/>
      </w:rPr>
      <w:t>Vejledning til etablering af en kultur med effektiv kommunikation på uddannelsesområdet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da-DK"/>
      </w:rPr>
      <w:fldChar w:fldCharType="begin"/>
    </w:r>
    <w:r w:rsidRPr="003E03F2">
      <w:rPr>
        <w:lang w:bidi="da-DK"/>
      </w:rPr>
      <w:instrText xml:space="preserve">PAGE  </w:instrText>
    </w:r>
    <w:r w:rsidRPr="003E03F2">
      <w:rPr>
        <w:lang w:bidi="da-DK"/>
      </w:rPr>
      <w:fldChar w:fldCharType="separate"/>
    </w:r>
    <w:r>
      <w:rPr>
        <w:lang w:bidi="da-DK"/>
      </w:rPr>
      <w:t>6</w:t>
    </w:r>
    <w:r w:rsidRPr="003E03F2">
      <w:rPr>
        <w:lang w:bidi="da-DK"/>
      </w:rPr>
      <w:fldChar w:fldCharType="end"/>
    </w:r>
  </w:p>
  <w:p w14:paraId="79E36E39" w14:textId="371036F7" w:rsidR="00DF6F03" w:rsidRDefault="007F5FF3" w:rsidP="00B46871">
    <w:pPr>
      <w:pStyle w:val="Agency-footer"/>
      <w:jc w:val="right"/>
    </w:pPr>
    <w:r w:rsidRPr="003D5F6A">
      <w:rPr>
        <w:lang w:bidi="da-DK"/>
      </w:rPr>
      <w:t>Opbygning af resiliens gennem inkluderede uddannelsessystemer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2A58F" w14:textId="77777777" w:rsidR="00053D03" w:rsidRDefault="00053D03">
      <w:r>
        <w:separator/>
      </w:r>
    </w:p>
  </w:footnote>
  <w:footnote w:type="continuationSeparator" w:id="0">
    <w:p w14:paraId="46C27C81" w14:textId="77777777" w:rsidR="00053D03" w:rsidRDefault="00053D03">
      <w:r>
        <w:continuationSeparator/>
      </w:r>
    </w:p>
  </w:footnote>
  <w:footnote w:type="continuationNotice" w:id="1">
    <w:p w14:paraId="65DD5232" w14:textId="77777777" w:rsidR="00053D03" w:rsidRDefault="00053D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70667A" w:rsidRDefault="00A966B9" w:rsidP="00EA53FF">
    <w:pPr>
      <w:jc w:val="center"/>
      <w:rPr>
        <w:rFonts w:asciiTheme="majorHAnsi" w:hAnsiTheme="majorHAnsi" w:cstheme="majorHAnsi"/>
      </w:rPr>
    </w:pPr>
    <w:r w:rsidRPr="0070667A">
      <w:rPr>
        <w:rFonts w:asciiTheme="majorHAnsi" w:hAnsiTheme="majorHAnsi" w:cstheme="majorHAnsi"/>
        <w:noProof/>
        <w:lang w:val="el-GR" w:eastAsia="el-GR"/>
      </w:rPr>
      <w:drawing>
        <wp:inline distT="0" distB="0" distL="0" distR="0" wp14:anchorId="04B1E2DF" wp14:editId="400D2AF0">
          <wp:extent cx="5611495" cy="469247"/>
          <wp:effectExtent l="0" t="0" r="0" b="1270"/>
          <wp:docPr id="1270845636"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70667A"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70667A" w:rsidRDefault="000F777C" w:rsidP="00EA53FF">
    <w:pPr>
      <w:jc w:val="center"/>
      <w:rPr>
        <w:rFonts w:asciiTheme="majorHAnsi" w:hAnsiTheme="majorHAnsi" w:cstheme="majorHAnsi"/>
      </w:rPr>
    </w:pPr>
    <w:r w:rsidRPr="0070667A">
      <w:rPr>
        <w:rFonts w:asciiTheme="majorHAnsi" w:hAnsiTheme="majorHAnsi" w:cstheme="majorHAnsi"/>
        <w:noProof/>
        <w:lang w:val="el-GR" w:eastAsia="el-GR"/>
      </w:rPr>
      <w:drawing>
        <wp:inline distT="0" distB="0" distL="0" distR="0" wp14:anchorId="15F5C63D" wp14:editId="08097246">
          <wp:extent cx="5611495" cy="451485"/>
          <wp:effectExtent l="0" t="0" r="1905" b="5715"/>
          <wp:docPr id="1521411278" name="Picture 152141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70667A" w:rsidRDefault="000F777C">
    <w:pP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Default="000F777C" w:rsidP="00EA53FF">
    <w:pPr>
      <w:jc w:val="center"/>
    </w:pPr>
    <w:r w:rsidRPr="00EF7AE3">
      <w:rPr>
        <w:b/>
        <w:noProof/>
        <w:lang w:val="el-GR" w:eastAsia="el-GR"/>
      </w:rPr>
      <w:drawing>
        <wp:inline distT="0" distB="0" distL="0" distR="0" wp14:anchorId="7E7CA59D" wp14:editId="0EEA81FB">
          <wp:extent cx="9161780" cy="464756"/>
          <wp:effectExtent l="0" t="0" r="0" b="5715"/>
          <wp:docPr id="1693841181" name="Picture 169384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Default="000F777C" w:rsidP="00EA53FF">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75244" w14:textId="3BE7F30F" w:rsidR="00977B02" w:rsidRPr="0070667A" w:rsidRDefault="00977B02" w:rsidP="00EA53FF">
    <w:pPr>
      <w:jc w:val="center"/>
      <w:rPr>
        <w:rFonts w:asciiTheme="majorHAnsi" w:hAnsiTheme="majorHAnsi" w:cstheme="majorHAnsi"/>
      </w:rPr>
    </w:pPr>
    <w:r w:rsidRPr="0070667A">
      <w:rPr>
        <w:rFonts w:asciiTheme="majorHAnsi" w:hAnsiTheme="majorHAnsi" w:cstheme="majorHAnsi"/>
        <w:noProof/>
        <w:lang w:val="el-GR" w:eastAsia="el-GR"/>
      </w:rPr>
      <w:drawing>
        <wp:inline distT="0" distB="0" distL="0" distR="0" wp14:anchorId="4A502437" wp14:editId="2844E68C">
          <wp:extent cx="9161780" cy="464185"/>
          <wp:effectExtent l="0" t="0" r="0" b="5715"/>
          <wp:docPr id="600103290" name="Picture 600103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37BEA93" w14:textId="77777777" w:rsidR="00977B02" w:rsidRPr="0070667A" w:rsidRDefault="00977B02">
    <w:pP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70667A" w:rsidRDefault="00E9535E" w:rsidP="00EA53FF">
    <w:pPr>
      <w:jc w:val="center"/>
      <w:rPr>
        <w:rFonts w:asciiTheme="majorHAnsi" w:hAnsiTheme="majorHAnsi" w:cstheme="majorHAnsi"/>
      </w:rPr>
    </w:pPr>
    <w:r w:rsidRPr="0070667A">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70667A" w:rsidRDefault="00E11E07">
    <w:pPr>
      <w:pStyle w:val="Header"/>
      <w:rPr>
        <w:rFonts w:asciiTheme="majorHAnsi" w:hAnsiTheme="majorHAnsi" w:cstheme="maj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70667A" w:rsidRDefault="00E9535E" w:rsidP="00EA53FF">
    <w:pPr>
      <w:jc w:val="center"/>
      <w:rPr>
        <w:rFonts w:asciiTheme="majorHAnsi" w:hAnsiTheme="majorHAnsi" w:cstheme="majorHAnsi"/>
      </w:rPr>
    </w:pPr>
    <w:r w:rsidRPr="0070667A">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70667A"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70667A" w:rsidRDefault="005E4C8E" w:rsidP="00EA53FF">
    <w:pPr>
      <w:jc w:val="center"/>
      <w:rPr>
        <w:rFonts w:asciiTheme="majorHAnsi" w:hAnsiTheme="majorHAnsi" w:cstheme="majorHAnsi"/>
      </w:rPr>
    </w:pPr>
    <w:r w:rsidRPr="0070667A">
      <w:rPr>
        <w:rFonts w:asciiTheme="majorHAnsi" w:hAnsiTheme="majorHAnsi" w:cstheme="majorHAnsi"/>
        <w:noProof/>
        <w:lang w:val="el-GR" w:eastAsia="el-GR"/>
      </w:rPr>
      <w:drawing>
        <wp:inline distT="0" distB="0" distL="0" distR="0" wp14:anchorId="24AA8725" wp14:editId="7F6CE0B7">
          <wp:extent cx="5611495" cy="451485"/>
          <wp:effectExtent l="0" t="0" r="1905" b="5715"/>
          <wp:docPr id="931463981" name="Picture 93146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70667A"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1015444265" name="Picture 1015444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Default="004572C9" w:rsidP="00EA53FF">
    <w:pPr>
      <w:jc w:val="center"/>
    </w:pPr>
    <w:r w:rsidRPr="00EF7AE3">
      <w:rPr>
        <w:b/>
        <w:noProof/>
        <w:lang w:val="el-GR" w:eastAsia="el-GR"/>
      </w:rPr>
      <w:drawing>
        <wp:inline distT="0" distB="0" distL="0" distR="0" wp14:anchorId="5FA4917A" wp14:editId="4918E1F3">
          <wp:extent cx="9161780" cy="464185"/>
          <wp:effectExtent l="0" t="0" r="0" b="5715"/>
          <wp:docPr id="1790770630" name="Picture 1790770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Default="006A745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43D09" w14:textId="5908A67D" w:rsidR="002212A1" w:rsidRPr="0070667A" w:rsidRDefault="002212A1" w:rsidP="00EA53FF">
    <w:pPr>
      <w:jc w:val="center"/>
      <w:rPr>
        <w:rFonts w:asciiTheme="majorHAnsi" w:hAnsiTheme="majorHAnsi" w:cstheme="majorHAnsi"/>
      </w:rPr>
    </w:pPr>
    <w:r w:rsidRPr="0070667A">
      <w:rPr>
        <w:rFonts w:asciiTheme="majorHAnsi" w:hAnsiTheme="majorHAnsi" w:cstheme="majorHAnsi"/>
        <w:noProof/>
        <w:lang w:val="el-GR" w:eastAsia="el-GR"/>
      </w:rPr>
      <w:drawing>
        <wp:inline distT="0" distB="0" distL="0" distR="0" wp14:anchorId="553F9AA1" wp14:editId="5258BA49">
          <wp:extent cx="9161780" cy="464185"/>
          <wp:effectExtent l="0" t="0" r="0" b="5715"/>
          <wp:docPr id="1029810323" name="Picture 1029810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3DE688C4" w14:textId="77777777" w:rsidR="002212A1" w:rsidRPr="0070667A" w:rsidRDefault="002212A1">
    <w:pP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70667A" w:rsidRDefault="006A7455" w:rsidP="00EA53FF">
    <w:pPr>
      <w:jc w:val="center"/>
      <w:rPr>
        <w:rFonts w:asciiTheme="majorHAnsi" w:hAnsiTheme="majorHAnsi" w:cstheme="majorHAnsi"/>
      </w:rPr>
    </w:pPr>
    <w:r w:rsidRPr="0070667A">
      <w:rPr>
        <w:rFonts w:asciiTheme="majorHAnsi" w:hAnsiTheme="majorHAnsi" w:cstheme="majorHAnsi"/>
        <w:noProof/>
        <w:lang w:val="el-GR" w:eastAsia="el-GR"/>
      </w:rPr>
      <w:drawing>
        <wp:inline distT="0" distB="0" distL="0" distR="0" wp14:anchorId="6513FB8D" wp14:editId="4AA62C3C">
          <wp:extent cx="5611495" cy="469247"/>
          <wp:effectExtent l="0" t="0" r="0" b="1270"/>
          <wp:docPr id="737182393" name="Picture 73718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70667A" w:rsidRDefault="006A7455" w:rsidP="00EA53FF">
    <w:pPr>
      <w:jc w:val="cente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70667A" w:rsidRDefault="006A7455" w:rsidP="00EA53FF">
    <w:pPr>
      <w:jc w:val="center"/>
      <w:rPr>
        <w:rFonts w:asciiTheme="majorHAnsi" w:hAnsiTheme="majorHAnsi" w:cstheme="majorHAnsi"/>
      </w:rPr>
    </w:pPr>
    <w:r w:rsidRPr="0070667A">
      <w:rPr>
        <w:rFonts w:asciiTheme="majorHAnsi" w:hAnsiTheme="majorHAnsi" w:cstheme="majorHAnsi"/>
        <w:noProof/>
        <w:lang w:val="el-GR" w:eastAsia="el-GR"/>
      </w:rPr>
      <w:drawing>
        <wp:inline distT="0" distB="0" distL="0" distR="0" wp14:anchorId="6BF71B59" wp14:editId="01E1295C">
          <wp:extent cx="5611495" cy="451485"/>
          <wp:effectExtent l="0" t="0" r="1905" b="5715"/>
          <wp:docPr id="1476801974" name="Picture 147680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70667A" w:rsidRDefault="006A7455">
    <w:pP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70667A" w:rsidRDefault="00801168" w:rsidP="00EA53FF">
    <w:pPr>
      <w:jc w:val="center"/>
      <w:rPr>
        <w:rFonts w:asciiTheme="majorHAnsi" w:hAnsiTheme="majorHAnsi" w:cstheme="majorHAnsi"/>
      </w:rPr>
    </w:pPr>
    <w:r w:rsidRPr="0070667A">
      <w:rPr>
        <w:rFonts w:asciiTheme="majorHAnsi" w:hAnsiTheme="majorHAnsi" w:cstheme="majorHAnsi"/>
        <w:b/>
        <w:noProof/>
        <w:lang w:val="el-GR" w:eastAsia="el-GR"/>
      </w:rPr>
      <w:drawing>
        <wp:inline distT="0" distB="0" distL="0" distR="0" wp14:anchorId="24FB6E97" wp14:editId="0344D1C5">
          <wp:extent cx="9161780" cy="464756"/>
          <wp:effectExtent l="0" t="0" r="0" b="5715"/>
          <wp:docPr id="856819400" name="Picture 85681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70667A" w:rsidRDefault="00535640" w:rsidP="00EA53FF">
    <w:pPr>
      <w:jc w:val="cente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Pr="0070667A" w:rsidRDefault="00B62089" w:rsidP="00EA53FF">
    <w:pPr>
      <w:jc w:val="center"/>
      <w:rPr>
        <w:rFonts w:asciiTheme="majorHAnsi" w:hAnsiTheme="majorHAnsi" w:cstheme="majorHAnsi"/>
      </w:rPr>
    </w:pPr>
    <w:r w:rsidRPr="0070667A">
      <w:rPr>
        <w:rFonts w:asciiTheme="majorHAnsi" w:hAnsiTheme="majorHAnsi" w:cstheme="majorHAnsi"/>
        <w:noProof/>
        <w:lang w:val="el-GR" w:eastAsia="el-GR"/>
      </w:rPr>
      <w:drawing>
        <wp:inline distT="0" distB="0" distL="0" distR="0" wp14:anchorId="5D8905EC" wp14:editId="2023B800">
          <wp:extent cx="9161780" cy="464756"/>
          <wp:effectExtent l="0" t="0" r="0" b="5715"/>
          <wp:docPr id="1475221838"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Pr="0070667A" w:rsidRDefault="008A006A">
    <w:pPr>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86813991">
    <w:abstractNumId w:val="14"/>
  </w:num>
  <w:num w:numId="2" w16cid:durableId="1419717836">
    <w:abstractNumId w:val="3"/>
  </w:num>
  <w:num w:numId="3" w16cid:durableId="619648005">
    <w:abstractNumId w:val="19"/>
  </w:num>
  <w:num w:numId="4" w16cid:durableId="710766604">
    <w:abstractNumId w:val="15"/>
  </w:num>
  <w:num w:numId="5" w16cid:durableId="1062219486">
    <w:abstractNumId w:val="18"/>
  </w:num>
  <w:num w:numId="6" w16cid:durableId="769398746">
    <w:abstractNumId w:val="5"/>
  </w:num>
  <w:num w:numId="7" w16cid:durableId="739525669">
    <w:abstractNumId w:val="22"/>
  </w:num>
  <w:num w:numId="8" w16cid:durableId="2066830656">
    <w:abstractNumId w:val="23"/>
  </w:num>
  <w:num w:numId="9" w16cid:durableId="1975020148">
    <w:abstractNumId w:val="8"/>
  </w:num>
  <w:num w:numId="10" w16cid:durableId="1646427481">
    <w:abstractNumId w:val="13"/>
  </w:num>
  <w:num w:numId="11" w16cid:durableId="155458295">
    <w:abstractNumId w:val="21"/>
  </w:num>
  <w:num w:numId="12" w16cid:durableId="2043821803">
    <w:abstractNumId w:val="9"/>
  </w:num>
  <w:num w:numId="13" w16cid:durableId="2142722393">
    <w:abstractNumId w:val="1"/>
  </w:num>
  <w:num w:numId="14" w16cid:durableId="1539931251">
    <w:abstractNumId w:val="20"/>
  </w:num>
  <w:num w:numId="15" w16cid:durableId="1937639087">
    <w:abstractNumId w:val="4"/>
  </w:num>
  <w:num w:numId="16" w16cid:durableId="592473790">
    <w:abstractNumId w:val="12"/>
  </w:num>
  <w:num w:numId="17" w16cid:durableId="1584297801">
    <w:abstractNumId w:val="10"/>
  </w:num>
  <w:num w:numId="18" w16cid:durableId="1658807074">
    <w:abstractNumId w:val="26"/>
  </w:num>
  <w:num w:numId="19" w16cid:durableId="79758787">
    <w:abstractNumId w:val="24"/>
  </w:num>
  <w:num w:numId="20" w16cid:durableId="1979727485">
    <w:abstractNumId w:val="25"/>
  </w:num>
  <w:num w:numId="21" w16cid:durableId="326330833">
    <w:abstractNumId w:val="6"/>
  </w:num>
  <w:num w:numId="22" w16cid:durableId="62341279">
    <w:abstractNumId w:val="11"/>
  </w:num>
  <w:num w:numId="23" w16cid:durableId="1348480105">
    <w:abstractNumId w:val="17"/>
  </w:num>
  <w:num w:numId="24" w16cid:durableId="477914613">
    <w:abstractNumId w:val="0"/>
  </w:num>
  <w:num w:numId="25" w16cid:durableId="463429746">
    <w:abstractNumId w:val="2"/>
  </w:num>
  <w:num w:numId="26" w16cid:durableId="1690986265">
    <w:abstractNumId w:val="16"/>
  </w:num>
  <w:num w:numId="27" w16cid:durableId="78053599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30"/>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154"/>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740"/>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03"/>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24E"/>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5E7"/>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74D"/>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D8"/>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3FF5"/>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608"/>
    <w:rsid w:val="00137700"/>
    <w:rsid w:val="0013780C"/>
    <w:rsid w:val="00137A44"/>
    <w:rsid w:val="00137BDD"/>
    <w:rsid w:val="00137CD7"/>
    <w:rsid w:val="00137D58"/>
    <w:rsid w:val="00137EB4"/>
    <w:rsid w:val="001404B0"/>
    <w:rsid w:val="0014080F"/>
    <w:rsid w:val="00140833"/>
    <w:rsid w:val="00140988"/>
    <w:rsid w:val="00140B22"/>
    <w:rsid w:val="00140D94"/>
    <w:rsid w:val="00140FAE"/>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81C"/>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5D40"/>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28"/>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3D1"/>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1E"/>
    <w:rsid w:val="00194934"/>
    <w:rsid w:val="00194A5D"/>
    <w:rsid w:val="00194F30"/>
    <w:rsid w:val="0019501C"/>
    <w:rsid w:val="001950AD"/>
    <w:rsid w:val="00195384"/>
    <w:rsid w:val="001956FD"/>
    <w:rsid w:val="0019574E"/>
    <w:rsid w:val="00195781"/>
    <w:rsid w:val="00195815"/>
    <w:rsid w:val="00195CC8"/>
    <w:rsid w:val="00195EDC"/>
    <w:rsid w:val="00195F6E"/>
    <w:rsid w:val="001961AE"/>
    <w:rsid w:val="001965B3"/>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262"/>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48"/>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27"/>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121"/>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2A1"/>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87CE7"/>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38"/>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5C22"/>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45C"/>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9"/>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99A"/>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93A"/>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5BFA"/>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C2"/>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6995"/>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5B5"/>
    <w:rsid w:val="0042661D"/>
    <w:rsid w:val="00426703"/>
    <w:rsid w:val="00426914"/>
    <w:rsid w:val="00426BEB"/>
    <w:rsid w:val="00426BF6"/>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3F3"/>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71E"/>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2FE2"/>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D72"/>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73A"/>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5EB"/>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74A"/>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3EB"/>
    <w:rsid w:val="005117FA"/>
    <w:rsid w:val="00511879"/>
    <w:rsid w:val="00511A10"/>
    <w:rsid w:val="005124CB"/>
    <w:rsid w:val="00512608"/>
    <w:rsid w:val="00512CF1"/>
    <w:rsid w:val="00512F3E"/>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64D"/>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2A7C"/>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1E"/>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271"/>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17"/>
    <w:rsid w:val="005C3D3A"/>
    <w:rsid w:val="005C40C9"/>
    <w:rsid w:val="005C42DA"/>
    <w:rsid w:val="005C44E7"/>
    <w:rsid w:val="005C4628"/>
    <w:rsid w:val="005C462A"/>
    <w:rsid w:val="005C4702"/>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74D"/>
    <w:rsid w:val="005C78ED"/>
    <w:rsid w:val="005C7E32"/>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2FF"/>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89D"/>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194"/>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24"/>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747"/>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619"/>
    <w:rsid w:val="0066672A"/>
    <w:rsid w:val="00666755"/>
    <w:rsid w:val="006667DA"/>
    <w:rsid w:val="006669D8"/>
    <w:rsid w:val="00666BE4"/>
    <w:rsid w:val="00666E0E"/>
    <w:rsid w:val="00666E7A"/>
    <w:rsid w:val="00666F4E"/>
    <w:rsid w:val="0066708A"/>
    <w:rsid w:val="006672A5"/>
    <w:rsid w:val="006672BD"/>
    <w:rsid w:val="006673A8"/>
    <w:rsid w:val="0066756E"/>
    <w:rsid w:val="006675E9"/>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A9"/>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69D"/>
    <w:rsid w:val="00682AC6"/>
    <w:rsid w:val="00682C27"/>
    <w:rsid w:val="00682E0C"/>
    <w:rsid w:val="00682E11"/>
    <w:rsid w:val="00682F10"/>
    <w:rsid w:val="006830FA"/>
    <w:rsid w:val="006834D5"/>
    <w:rsid w:val="00683500"/>
    <w:rsid w:val="00683884"/>
    <w:rsid w:val="006839B9"/>
    <w:rsid w:val="00683A3F"/>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1CD6"/>
    <w:rsid w:val="00692144"/>
    <w:rsid w:val="0069226C"/>
    <w:rsid w:val="00692313"/>
    <w:rsid w:val="00692334"/>
    <w:rsid w:val="00692421"/>
    <w:rsid w:val="0069248D"/>
    <w:rsid w:val="006925DC"/>
    <w:rsid w:val="006926CA"/>
    <w:rsid w:val="0069273B"/>
    <w:rsid w:val="006927A5"/>
    <w:rsid w:val="00692A1F"/>
    <w:rsid w:val="00692AE2"/>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53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E14"/>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9E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18"/>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8E"/>
    <w:rsid w:val="007040E9"/>
    <w:rsid w:val="0070497A"/>
    <w:rsid w:val="00704A03"/>
    <w:rsid w:val="00704BD9"/>
    <w:rsid w:val="00704D61"/>
    <w:rsid w:val="007050FF"/>
    <w:rsid w:val="0070532E"/>
    <w:rsid w:val="007054E9"/>
    <w:rsid w:val="007057FC"/>
    <w:rsid w:val="00705A86"/>
    <w:rsid w:val="00705D27"/>
    <w:rsid w:val="00706503"/>
    <w:rsid w:val="0070655E"/>
    <w:rsid w:val="0070667A"/>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0A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D7C"/>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575"/>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0E"/>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0C7"/>
    <w:rsid w:val="008241F0"/>
    <w:rsid w:val="00824205"/>
    <w:rsid w:val="00824A3E"/>
    <w:rsid w:val="00824A6E"/>
    <w:rsid w:val="00824AB4"/>
    <w:rsid w:val="00824B19"/>
    <w:rsid w:val="00824D64"/>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EDE"/>
    <w:rsid w:val="00852FB5"/>
    <w:rsid w:val="008533E9"/>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377"/>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A98"/>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BD5"/>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6C6"/>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257"/>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02"/>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5F9B"/>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BE"/>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99C"/>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8A5"/>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CAF"/>
    <w:rsid w:val="00A20FEC"/>
    <w:rsid w:val="00A210B5"/>
    <w:rsid w:val="00A213A4"/>
    <w:rsid w:val="00A21577"/>
    <w:rsid w:val="00A21642"/>
    <w:rsid w:val="00A21C7C"/>
    <w:rsid w:val="00A21E30"/>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E67"/>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652D"/>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415"/>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1FE7"/>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1D"/>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2B5"/>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6CB"/>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8E4"/>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298"/>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03B"/>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A3A"/>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741"/>
    <w:rsid w:val="00C06AA4"/>
    <w:rsid w:val="00C06FC4"/>
    <w:rsid w:val="00C070EF"/>
    <w:rsid w:val="00C07217"/>
    <w:rsid w:val="00C076C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D86"/>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B2"/>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598"/>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10"/>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282"/>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731"/>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174"/>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3FBE"/>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CF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06"/>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5C33"/>
    <w:rsid w:val="00E6618B"/>
    <w:rsid w:val="00E661DF"/>
    <w:rsid w:val="00E665D6"/>
    <w:rsid w:val="00E668D0"/>
    <w:rsid w:val="00E6697C"/>
    <w:rsid w:val="00E66F53"/>
    <w:rsid w:val="00E670BD"/>
    <w:rsid w:val="00E671B5"/>
    <w:rsid w:val="00E671C4"/>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0FEF"/>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DE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9AF"/>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61"/>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EEA"/>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104"/>
    <w:rsid w:val="00F744E4"/>
    <w:rsid w:val="00F74598"/>
    <w:rsid w:val="00F7466C"/>
    <w:rsid w:val="00F748F2"/>
    <w:rsid w:val="00F7508D"/>
    <w:rsid w:val="00F750AD"/>
    <w:rsid w:val="00F752FF"/>
    <w:rsid w:val="00F7566D"/>
    <w:rsid w:val="00F75850"/>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029"/>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3FE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642"/>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ED19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footer" Target="footer10.xml"/><Relationship Id="rId63" Type="http://schemas.openxmlformats.org/officeDocument/2006/relationships/header" Target="header9.xml"/><Relationship Id="rId68" Type="http://schemas.openxmlformats.org/officeDocument/2006/relationships/header" Target="header13.xml"/><Relationship Id="rId84" Type="http://schemas.openxmlformats.org/officeDocument/2006/relationships/hyperlink" Target="http://www.european-agency.org/resources/publications/key-principles-supporting-policy-development-implementation" TargetMode="External"/><Relationship Id="rId89" Type="http://schemas.openxmlformats.org/officeDocument/2006/relationships/hyperlink" Target="https://doi.org/10.1787/8e95f977-en"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hyperlink" Target="https://www.european-agency.org/resources/publications/BRIES-methodology-theory" TargetMode="External"/><Relationship Id="rId58" Type="http://schemas.openxmlformats.org/officeDocument/2006/relationships/image" Target="media/image21.png"/><Relationship Id="rId74" Type="http://schemas.openxmlformats.org/officeDocument/2006/relationships/hyperlink" Target="https://www.gov.ie/en/publication/06a3c-calculated-grades-a-guide-for-leaving-certificate-students-2020/" TargetMode="External"/><Relationship Id="rId79" Type="http://schemas.openxmlformats.org/officeDocument/2006/relationships/hyperlink" Target="https://doi.org/10.3389/fpsyg.2017.00115"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doi.org/10.1177/0146167214559709" TargetMode="External"/><Relationship Id="rId95" Type="http://schemas.openxmlformats.org/officeDocument/2006/relationships/hyperlink" Target="https://doi.org/10.1787/e36a10b8-en"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image" Target="media/image16.emf"/><Relationship Id="rId64" Type="http://schemas.openxmlformats.org/officeDocument/2006/relationships/header" Target="header10.xml"/><Relationship Id="rId69" Type="http://schemas.openxmlformats.org/officeDocument/2006/relationships/image" Target="media/image25.png"/><Relationship Id="rId80" Type="http://schemas.openxmlformats.org/officeDocument/2006/relationships/hyperlink" Target="https://goteborg.se/wps/wcm/connect/bd3a6a31-1b2c-4c13-bfdd-f3f01b0ad406/Att+skapa+n%C3%A4rvaro+p%C3%A5+distans.pdf?MOD=AJPERES" TargetMode="External"/><Relationship Id="rId85" Type="http://schemas.openxmlformats.org/officeDocument/2006/relationships/hyperlink" Target="http://www.european-agency.org/resources/publications/BRIES-report"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header" Target="header5.xml"/><Relationship Id="rId59" Type="http://schemas.openxmlformats.org/officeDocument/2006/relationships/image" Target="media/image22.png"/><Relationship Id="rId67" Type="http://schemas.openxmlformats.org/officeDocument/2006/relationships/header" Target="header12.xml"/><Relationship Id="rId103" Type="http://schemas.openxmlformats.org/officeDocument/2006/relationships/theme" Target="theme/theme1.xm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header" Target="header8.xml"/><Relationship Id="rId70" Type="http://schemas.openxmlformats.org/officeDocument/2006/relationships/image" Target="media/image26.png"/><Relationship Id="rId75" Type="http://schemas.openxmlformats.org/officeDocument/2006/relationships/hyperlink" Target="https://www.oecd.org/education/implementation-of-ireland-s-leaving-certificate-2020-2021-e36a10b8-en.htm" TargetMode="External"/><Relationship Id="rId83" Type="http://schemas.openxmlformats.org/officeDocument/2006/relationships/hyperlink" Target="https://doi.org/10.1177/21501319221138426" TargetMode="External"/><Relationship Id="rId88" Type="http://schemas.openxmlformats.org/officeDocument/2006/relationships/hyperlink" Target="https://doi.org/10.1146/annurev.publhealth.28.021406.144123" TargetMode="External"/><Relationship Id="rId91" Type="http://schemas.openxmlformats.org/officeDocument/2006/relationships/hyperlink" Target="https://www.tandfonline.com/doi/full/10.1080/19452829.2016.1270918" TargetMode="External"/><Relationship Id="rId96" Type="http://schemas.openxmlformats.org/officeDocument/2006/relationships/hyperlink" Target="https://doi.org/10.1007/s13158-020-00267-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yperlink" Target="https://www.european-agency.org/resources/publications/BRIES-methodology-theory"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sites/default/files/BRIES_Mid-Term_Report.pdf" TargetMode="External"/><Relationship Id="rId60" Type="http://schemas.openxmlformats.org/officeDocument/2006/relationships/image" Target="media/image23.png"/><Relationship Id="rId65" Type="http://schemas.openxmlformats.org/officeDocument/2006/relationships/header" Target="header11.xml"/><Relationship Id="rId73" Type="http://schemas.openxmlformats.org/officeDocument/2006/relationships/hyperlink" Target="https://goteborg.se/wps/wcm/connect/bd3a6a31-1b2c-4c13-bfdd-f3f01b0ad406/Att+skapa+n%C3%A4rvaro+p%C3%A5+distans.pdf?MOD=AJPERES" TargetMode="External"/><Relationship Id="rId78" Type="http://schemas.openxmlformats.org/officeDocument/2006/relationships/image" Target="media/image29.png"/><Relationship Id="rId81" Type="http://schemas.openxmlformats.org/officeDocument/2006/relationships/hyperlink" Target="http://www.gov.ie/en/publication/8072c0-national-disability-inclusion-strategy-2017-2021" TargetMode="External"/><Relationship Id="rId86" Type="http://schemas.openxmlformats.org/officeDocument/2006/relationships/hyperlink" Target="http://www.european-agency.org/sites/default/files/BRIES_Mid-Term_Report.pdf" TargetMode="External"/><Relationship Id="rId94" Type="http://schemas.openxmlformats.org/officeDocument/2006/relationships/hyperlink" Target="https://doi.org/10.1007/s11115-023-00705-5" TargetMode="External"/><Relationship Id="rId99" Type="http://schemas.openxmlformats.org/officeDocument/2006/relationships/hyperlink" Target="https://doi.org/10.1007/s13347-019-0340-z" TargetMode="External"/><Relationship Id="rId10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7" Type="http://schemas.openxmlformats.org/officeDocument/2006/relationships/hyperlink" Target="https://doi.org/10.1080/19452829.2016.1145631" TargetMode="Externa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image" Target="media/image21.jpg"/><Relationship Id="rId87" Type="http://schemas.openxmlformats.org/officeDocument/2006/relationships/hyperlink" Target="https://doi.org/10.1007/BF02686261" TargetMode="External"/><Relationship Id="rId61" Type="http://schemas.openxmlformats.org/officeDocument/2006/relationships/image" Target="media/image24.png"/><Relationship Id="rId82" Type="http://schemas.openxmlformats.org/officeDocument/2006/relationships/hyperlink" Target="https://www.gov.ie/en/publication/06a3c-calculated-grades-a-guide-for-leaving-certificate-students-2020/"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www.gov.ie/en/publication/8072c0-national-disability-inclusion-strategy-2017-2021" TargetMode="External"/><Relationship Id="rId100"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image" Target="media/image28.png"/><Relationship Id="rId93" Type="http://schemas.openxmlformats.org/officeDocument/2006/relationships/hyperlink" Target="https://doi.org/10.1007/s10643-021-01181-6" TargetMode="External"/><Relationship Id="rId98" Type="http://schemas.openxmlformats.org/officeDocument/2006/relationships/hyperlink" Target="https://doi.org/10.1177/13548565211022512"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14.jpg"/></Relationships>
</file>

<file path=word/_rels/header13.xml.rels><?xml version="1.0" encoding="UTF-8" standalone="yes"?>
<Relationships xmlns="http://schemas.openxmlformats.org/package/2006/relationships"><Relationship Id="rId1" Type="http://schemas.openxmlformats.org/officeDocument/2006/relationships/image" Target="media/image15.jp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4.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034B969B-5D21-445F-B1D7-5D3996DB4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34</Pages>
  <Words>7681</Words>
  <Characters>43788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Opbygning af resiliens gennem inkluderende uddannelsessystemer: Vejledning til etablering af en kultur med effektiv kommunikation på uddannelsesområdet</vt:lpstr>
    </vt:vector>
  </TitlesOfParts>
  <Manager/>
  <Company>European Agency for Special Needs and Inclusive Education</Company>
  <LinksUpToDate>false</LinksUpToDate>
  <CharactersWithSpaces>51367</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Opbygning af resiliens gennem inkluderende uddannelsessystemer: Vejledning til etablering af en kultur med effektiv kommunikation på uddannelsesområdet</dc:title>
  <dc:subject>Building Resilience through Inclusive Education Systems (BRIES)</dc:subject>
  <dc:creator>European Agency for Special Needs and Inclusive Education</dc:creator>
  <cp:keywords>EASNIE</cp:keywords>
  <dc:description/>
  <cp:lastModifiedBy>Rachel Mepsted</cp:lastModifiedBy>
  <cp:revision>121</cp:revision>
  <cp:lastPrinted>2023-05-21T20:22:00Z</cp:lastPrinted>
  <dcterms:created xsi:type="dcterms:W3CDTF">2024-03-21T09:16:00Z</dcterms:created>
  <dcterms:modified xsi:type="dcterms:W3CDTF">2024-05-03T11:00:00Z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