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5155C2" w:rsidRDefault="001D06EA" w:rsidP="001D06EA">
      <w:pPr>
        <w:pStyle w:val="Agency-title"/>
        <w:spacing w:before="4000"/>
        <w:rPr>
          <w:rFonts w:cstheme="majorHAnsi"/>
        </w:rPr>
      </w:pPr>
      <w:bookmarkStart w:id="0" w:name="_Hlk153891352"/>
      <w:bookmarkStart w:id="1" w:name="_Hlk149736521"/>
      <w:bookmarkEnd w:id="0"/>
      <w:r w:rsidRPr="005155C2">
        <w:rPr>
          <w:rFonts w:cstheme="majorHAnsi"/>
          <w:lang w:bidi="nl-NL"/>
        </w:rPr>
        <w:t>Het opbouwen van veerkracht door inclusieve onderwijssystemen</w:t>
      </w:r>
      <w:bookmarkEnd w:id="1"/>
    </w:p>
    <w:p w14:paraId="5278E72D" w14:textId="39AC2B5A" w:rsidR="000025E9" w:rsidRPr="005155C2" w:rsidRDefault="008E2AFC" w:rsidP="00EA048E">
      <w:pPr>
        <w:spacing w:before="900" w:after="120"/>
        <w:jc w:val="center"/>
        <w:rPr>
          <w:rFonts w:asciiTheme="majorHAnsi" w:hAnsiTheme="majorHAnsi" w:cstheme="majorHAnsi"/>
          <w:b/>
          <w:bCs/>
          <w:sz w:val="44"/>
          <w:szCs w:val="44"/>
        </w:rPr>
      </w:pPr>
      <w:r w:rsidRPr="005155C2">
        <w:rPr>
          <w:rFonts w:asciiTheme="majorHAnsi" w:hAnsiTheme="majorHAnsi" w:cstheme="majorHAnsi"/>
          <w:b/>
          <w:sz w:val="44"/>
          <w:lang w:bidi="nl-NL"/>
        </w:rPr>
        <w:t>Richtlijnen voor het creëren van een cultuur van effectieve communicatie in het onderwijs</w:t>
      </w:r>
    </w:p>
    <w:p w14:paraId="6CA74C7F" w14:textId="546E0260" w:rsidR="009E6E4D" w:rsidRPr="005155C2" w:rsidRDefault="00BF13BA" w:rsidP="00EA048E">
      <w:pPr>
        <w:tabs>
          <w:tab w:val="left" w:pos="5896"/>
        </w:tabs>
        <w:spacing w:before="4000"/>
        <w:jc w:val="center"/>
        <w:rPr>
          <w:rFonts w:asciiTheme="majorHAnsi" w:hAnsiTheme="majorHAnsi" w:cstheme="majorHAnsi"/>
          <w:b/>
          <w:color w:val="000000" w:themeColor="text1"/>
          <w:lang w:val="en-US"/>
        </w:rPr>
      </w:pPr>
      <w:r w:rsidRPr="005155C2">
        <w:rPr>
          <w:rFonts w:asciiTheme="majorHAnsi" w:hAnsiTheme="majorHAnsi" w:cstheme="majorHAnsi"/>
          <w:b/>
          <w:lang w:val="en-US" w:bidi="nl-NL"/>
        </w:rPr>
        <w:t>European Agency for Special Needs and Inclusive Education</w:t>
      </w:r>
    </w:p>
    <w:p w14:paraId="692E8A30" w14:textId="77777777" w:rsidR="00A4520C" w:rsidRPr="005155C2" w:rsidRDefault="009E6E4D" w:rsidP="009A01C1">
      <w:pPr>
        <w:pStyle w:val="Agency-body-text"/>
        <w:rPr>
          <w:rFonts w:asciiTheme="majorHAnsi" w:hAnsiTheme="majorHAnsi" w:cstheme="majorHAnsi"/>
          <w:lang w:val="en-US"/>
        </w:rPr>
      </w:pPr>
      <w:r w:rsidRPr="005155C2">
        <w:rPr>
          <w:rFonts w:asciiTheme="majorHAnsi" w:hAnsiTheme="majorHAnsi" w:cstheme="majorHAnsi"/>
          <w:lang w:val="en-US" w:bidi="nl-NL"/>
        </w:rPr>
        <w:br w:type="page"/>
      </w:r>
    </w:p>
    <w:p w14:paraId="39783C90" w14:textId="01EE2C72" w:rsidR="008F777A" w:rsidRPr="005155C2" w:rsidRDefault="00993A74" w:rsidP="00993A74">
      <w:pPr>
        <w:spacing w:before="360" w:after="360"/>
        <w:rPr>
          <w:rFonts w:asciiTheme="majorHAnsi" w:hAnsiTheme="majorHAnsi" w:cstheme="majorHAnsi"/>
          <w:color w:val="000000" w:themeColor="text1"/>
          <w:sz w:val="20"/>
        </w:rPr>
        <w:sectPr w:rsidR="008F777A" w:rsidRPr="005155C2" w:rsidSect="00EB17A5">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5155C2">
        <w:rPr>
          <w:rFonts w:asciiTheme="majorHAnsi" w:hAnsiTheme="majorHAnsi" w:cstheme="majorHAnsi"/>
          <w:sz w:val="20"/>
          <w:lang w:bidi="nl-NL"/>
        </w:rPr>
        <w:lastRenderedPageBreak/>
        <w:t>Het European Agency for Special Needs and Inclusive Education (het Agency) is een onafhankelijke en zelfbesturende organisatie. Het Agency wordt medegefinancierd door de ministeries van onderwijs in zijn lidstaten en door de Europese Commissie, door middel van een exploitatiesubsidie van het onderwijsprogramma van de Europese Unie (EU).</w:t>
      </w:r>
    </w:p>
    <w:p w14:paraId="54B83415" w14:textId="206EE609" w:rsidR="00AE0DDC" w:rsidRPr="005155C2" w:rsidRDefault="004F2689" w:rsidP="00DC1032">
      <w:pPr>
        <w:pStyle w:val="Agency-body-text"/>
        <w:spacing w:before="360" w:after="360"/>
        <w:rPr>
          <w:rFonts w:asciiTheme="majorHAnsi" w:hAnsiTheme="majorHAnsi" w:cstheme="majorHAnsi"/>
          <w:sz w:val="20"/>
        </w:rPr>
      </w:pPr>
      <w:r w:rsidRPr="003160E1">
        <w:rPr>
          <w:rFonts w:cs="Calibri"/>
          <w:noProof/>
          <w:lang w:bidi="nl-NL"/>
        </w:rPr>
        <w:drawing>
          <wp:inline distT="0" distB="0" distL="0" distR="0" wp14:anchorId="1CF4245E" wp14:editId="29A27F3A">
            <wp:extent cx="1693888" cy="300224"/>
            <wp:effectExtent l="0" t="0" r="0" b="5080"/>
            <wp:docPr id="96" name="Picture 4" descr="Logo: embleem van de Europese Unie en tekst: Medegefinancierd door de Europese Unie">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em van de Europese Unie en tekst: Medegefinancierd door de Europese Unie">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754235" cy="310920"/>
                    </a:xfrm>
                    <a:prstGeom prst="rect">
                      <a:avLst/>
                    </a:prstGeom>
                  </pic:spPr>
                </pic:pic>
              </a:graphicData>
            </a:graphic>
          </wp:inline>
        </w:drawing>
      </w:r>
      <w:r w:rsidR="008F777A" w:rsidRPr="005155C2">
        <w:rPr>
          <w:rFonts w:asciiTheme="majorHAnsi" w:hAnsiTheme="majorHAnsi" w:cstheme="majorHAnsi"/>
          <w:sz w:val="20"/>
          <w:lang w:bidi="nl-NL"/>
        </w:rPr>
        <w:br w:type="column"/>
      </w:r>
      <w:r w:rsidR="006E7573" w:rsidRPr="005155C2">
        <w:rPr>
          <w:rFonts w:asciiTheme="majorHAnsi" w:hAnsiTheme="majorHAnsi" w:cstheme="majorHAnsi"/>
          <w:sz w:val="20"/>
          <w:lang w:bidi="nl-NL"/>
        </w:rPr>
        <w:t>Gefinancierd door de Europese Unie. De meningen en standpunten zijn echter uitsluitend die van de auteur(s) en komen niet noodzakelijkerwijs overeen met die van de Europese Unie of de Europese Commissie. Noch de Europese Unie, noch de Europese Commissie kan daar verantwoordelijk voor worden gehouden.</w:t>
      </w:r>
    </w:p>
    <w:p w14:paraId="39B2E651" w14:textId="77777777" w:rsidR="008F777A" w:rsidRPr="005155C2" w:rsidRDefault="008F777A" w:rsidP="008F777A">
      <w:pPr>
        <w:spacing w:before="360" w:after="360"/>
        <w:ind w:left="2693"/>
        <w:rPr>
          <w:rFonts w:asciiTheme="majorHAnsi" w:hAnsiTheme="majorHAnsi" w:cstheme="majorHAnsi"/>
          <w:sz w:val="20"/>
        </w:rPr>
        <w:sectPr w:rsidR="008F777A" w:rsidRPr="005155C2" w:rsidSect="00EB17A5">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5155C2" w:rsidRDefault="00A4520C" w:rsidP="00FB406C">
      <w:pPr>
        <w:pStyle w:val="Agency-body-text"/>
        <w:rPr>
          <w:rFonts w:asciiTheme="majorHAnsi" w:hAnsiTheme="majorHAnsi" w:cstheme="majorHAnsi"/>
          <w:sz w:val="22"/>
          <w:szCs w:val="22"/>
        </w:rPr>
      </w:pPr>
      <w:r w:rsidRPr="005155C2">
        <w:rPr>
          <w:rFonts w:asciiTheme="majorHAnsi" w:hAnsiTheme="majorHAnsi" w:cstheme="majorHAnsi"/>
          <w:sz w:val="22"/>
          <w:szCs w:val="18"/>
          <w:lang w:bidi="nl-NL"/>
        </w:rPr>
        <w:t>De standpunten die in dit document worden verwoord, komen niet noodzakelijkerwijs overeen met de officiële standpunten van het Agency, zijn lidstaten of de Europese Commissie.</w:t>
      </w:r>
    </w:p>
    <w:p w14:paraId="223475F1" w14:textId="636F314D" w:rsidR="00993A74" w:rsidRPr="005155C2" w:rsidRDefault="00993A74" w:rsidP="005D4F5E">
      <w:pPr>
        <w:pStyle w:val="Agency-body-text"/>
        <w:spacing w:before="240" w:after="240"/>
        <w:rPr>
          <w:rFonts w:asciiTheme="majorHAnsi" w:hAnsiTheme="majorHAnsi" w:cstheme="majorHAnsi"/>
          <w:b/>
          <w:sz w:val="22"/>
          <w:szCs w:val="22"/>
          <w:lang w:val="en-US"/>
        </w:rPr>
      </w:pPr>
      <w:r w:rsidRPr="005155C2">
        <w:rPr>
          <w:rFonts w:asciiTheme="majorHAnsi" w:hAnsiTheme="majorHAnsi" w:cstheme="majorHAnsi"/>
          <w:sz w:val="22"/>
          <w:szCs w:val="18"/>
          <w:lang w:val="en-US" w:bidi="nl-NL"/>
        </w:rPr>
        <w:t xml:space="preserve">© </w:t>
      </w:r>
      <w:r w:rsidRPr="005155C2">
        <w:rPr>
          <w:rFonts w:asciiTheme="majorHAnsi" w:hAnsiTheme="majorHAnsi" w:cstheme="majorHAnsi"/>
          <w:b/>
          <w:sz w:val="22"/>
          <w:szCs w:val="18"/>
          <w:lang w:val="en-US" w:bidi="nl-NL"/>
        </w:rPr>
        <w:t>European Agency for Special Needs and Inclusive Education 2024</w:t>
      </w:r>
    </w:p>
    <w:p w14:paraId="519D54A6" w14:textId="54DE5E62" w:rsidR="00A4520C" w:rsidRPr="00B004F1" w:rsidRDefault="00A4520C" w:rsidP="00A767E9">
      <w:pPr>
        <w:pStyle w:val="Agency-body-text"/>
        <w:spacing w:before="240" w:after="240"/>
        <w:rPr>
          <w:rFonts w:asciiTheme="majorHAnsi" w:hAnsiTheme="majorHAnsi" w:cstheme="majorHAnsi"/>
          <w:sz w:val="22"/>
          <w:szCs w:val="22"/>
        </w:rPr>
      </w:pPr>
      <w:r w:rsidRPr="00B004F1">
        <w:rPr>
          <w:rFonts w:asciiTheme="majorHAnsi" w:hAnsiTheme="majorHAnsi" w:cstheme="majorHAnsi"/>
          <w:sz w:val="22"/>
          <w:szCs w:val="18"/>
          <w:lang w:bidi="nl-NL"/>
        </w:rPr>
        <w:t>Redacteurs: Margarita Bilgeri en Amélie Lecheval</w:t>
      </w:r>
    </w:p>
    <w:p w14:paraId="1BC543B1" w14:textId="11ECEA61" w:rsidR="00B96828" w:rsidRPr="005155C2" w:rsidRDefault="00F84141" w:rsidP="005D4F5E">
      <w:pPr>
        <w:pStyle w:val="Agency-body-text"/>
        <w:spacing w:before="240" w:after="240"/>
        <w:rPr>
          <w:rFonts w:asciiTheme="majorHAnsi" w:hAnsiTheme="majorHAnsi" w:cstheme="majorHAnsi"/>
          <w:sz w:val="22"/>
          <w:szCs w:val="18"/>
        </w:rPr>
      </w:pPr>
      <w:r w:rsidRPr="005155C2">
        <w:rPr>
          <w:rFonts w:asciiTheme="majorHAnsi" w:hAnsiTheme="majorHAnsi" w:cstheme="majorHAnsi"/>
          <w:sz w:val="22"/>
          <w:szCs w:val="18"/>
          <w:lang w:bidi="nl-NL"/>
        </w:rPr>
        <w:t xml:space="preserve">Deze publicatie is een open source-bron. Dit betekent dat de publicatie mag worden geopend, gebruikt, gewijzigd en verspreid met een passende verwijzing naar het European Agency for Special Needs and Inclusive Education. Zie het Open access-beleid van het Agency voor meer informatie: </w:t>
      </w:r>
      <w:hyperlink r:id="rId17" w:history="1">
        <w:r w:rsidR="00165FE3" w:rsidRPr="005155C2">
          <w:rPr>
            <w:rStyle w:val="Hyperlink"/>
            <w:rFonts w:asciiTheme="majorHAnsi" w:hAnsiTheme="majorHAnsi" w:cstheme="majorHAnsi"/>
            <w:sz w:val="22"/>
            <w:szCs w:val="18"/>
            <w:lang w:bidi="nl-NL"/>
          </w:rPr>
          <w:t>www.european-agency.org/open-access-policy</w:t>
        </w:r>
      </w:hyperlink>
      <w:r w:rsidRPr="005155C2">
        <w:rPr>
          <w:rFonts w:asciiTheme="majorHAnsi" w:hAnsiTheme="majorHAnsi" w:cstheme="majorHAnsi"/>
          <w:sz w:val="22"/>
          <w:szCs w:val="18"/>
          <w:lang w:bidi="nl-NL"/>
        </w:rPr>
        <w:t>.</w:t>
      </w:r>
    </w:p>
    <w:p w14:paraId="79C2998A" w14:textId="74B341AC" w:rsidR="00705A86" w:rsidRPr="005155C2" w:rsidRDefault="00E967BF" w:rsidP="005D4F5E">
      <w:pPr>
        <w:pStyle w:val="Agency-body-text"/>
        <w:spacing w:before="480" w:after="480"/>
        <w:rPr>
          <w:rFonts w:asciiTheme="majorHAnsi" w:hAnsiTheme="majorHAnsi" w:cstheme="majorHAnsi"/>
          <w:sz w:val="22"/>
          <w:szCs w:val="18"/>
        </w:rPr>
      </w:pPr>
      <w:r w:rsidRPr="005155C2">
        <w:rPr>
          <w:rFonts w:asciiTheme="majorHAnsi" w:hAnsiTheme="majorHAnsi" w:cstheme="majorHAnsi"/>
          <w:sz w:val="22"/>
          <w:szCs w:val="18"/>
          <w:lang w:bidi="nl-NL"/>
        </w:rPr>
        <w:t xml:space="preserve">U verwijst als volgt naar deze publicatie: European Agency for Special Needs and Inclusive Education, 2024. </w:t>
      </w:r>
      <w:r w:rsidRPr="005155C2">
        <w:rPr>
          <w:rFonts w:asciiTheme="majorHAnsi" w:hAnsiTheme="majorHAnsi" w:cstheme="majorHAnsi"/>
          <w:i/>
          <w:sz w:val="22"/>
          <w:szCs w:val="18"/>
          <w:lang w:bidi="nl-NL"/>
        </w:rPr>
        <w:t>Het opbouwen van veerkracht door inclusieve onderwijssystemen: Richtlijnen voor het creëren van een cultuur van effectieve communicatie in het onderwijs.</w:t>
      </w:r>
      <w:r w:rsidRPr="005155C2">
        <w:rPr>
          <w:rFonts w:asciiTheme="majorHAnsi" w:hAnsiTheme="majorHAnsi" w:cstheme="majorHAnsi"/>
          <w:sz w:val="22"/>
          <w:szCs w:val="18"/>
          <w:lang w:bidi="nl-NL"/>
        </w:rPr>
        <w:t xml:space="preserve"> (M. Bilgeri en A. Lecheval, reds.). Odense, Denemarken</w:t>
      </w:r>
    </w:p>
    <w:p w14:paraId="398944D6" w14:textId="77777777" w:rsidR="00B96828" w:rsidRPr="005155C2" w:rsidRDefault="00B96828" w:rsidP="00B474F4">
      <w:pPr>
        <w:spacing w:before="360" w:after="360"/>
        <w:rPr>
          <w:rFonts w:asciiTheme="majorHAnsi" w:hAnsiTheme="majorHAnsi" w:cstheme="majorHAnsi"/>
          <w:sz w:val="22"/>
          <w:szCs w:val="22"/>
        </w:rPr>
        <w:sectPr w:rsidR="00B96828" w:rsidRPr="005155C2" w:rsidSect="00EB17A5">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5155C2" w:rsidRDefault="00517075" w:rsidP="00DC54F9">
      <w:pPr>
        <w:rPr>
          <w:rFonts w:asciiTheme="majorHAnsi" w:hAnsiTheme="majorHAnsi" w:cstheme="majorHAnsi"/>
          <w:color w:val="000000" w:themeColor="text1"/>
          <w:sz w:val="18"/>
          <w:szCs w:val="18"/>
        </w:rPr>
      </w:pPr>
      <w:r w:rsidRPr="005155C2">
        <w:rPr>
          <w:rFonts w:asciiTheme="majorHAnsi" w:hAnsiTheme="majorHAnsi" w:cstheme="majorHAnsi"/>
          <w:noProof/>
          <w:sz w:val="22"/>
          <w:szCs w:val="18"/>
          <w:lang w:val="el-GR" w:eastAsia="el-GR"/>
        </w:rPr>
        <w:drawing>
          <wp:inline distT="0" distB="0" distL="0" distR="0" wp14:anchorId="114085E0" wp14:editId="13827108">
            <wp:extent cx="1260475" cy="452120"/>
            <wp:effectExtent l="0" t="0" r="0" b="5080"/>
            <wp:docPr id="3" name="Picture 3" descr="Logo: licentie Creative Commons Naamsvermelding-NietCommercieel-GelijkDelen 4.0 Internatio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centie Creative Commons Naamsvermelding-NietCommercieel-GelijkDelen 4.0 Internationaal"/>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5155C2">
        <w:rPr>
          <w:rFonts w:asciiTheme="majorHAnsi" w:hAnsiTheme="majorHAnsi" w:cstheme="majorHAnsi"/>
          <w:sz w:val="22"/>
          <w:szCs w:val="18"/>
          <w:lang w:bidi="nl-NL"/>
        </w:rPr>
        <w:br w:type="column"/>
      </w:r>
      <w:r w:rsidR="00DC54F9" w:rsidRPr="005155C2">
        <w:rPr>
          <w:rFonts w:asciiTheme="majorHAnsi" w:hAnsiTheme="majorHAnsi" w:cstheme="majorHAnsi"/>
          <w:sz w:val="18"/>
          <w:szCs w:val="18"/>
          <w:lang w:bidi="nl-NL"/>
        </w:rPr>
        <w:t xml:space="preserve">Dit werk is gelicentieerd onder een </w:t>
      </w:r>
      <w:hyperlink r:id="rId20" w:history="1">
        <w:r w:rsidR="00DC54F9" w:rsidRPr="005155C2">
          <w:rPr>
            <w:rStyle w:val="Hyperlink"/>
            <w:rFonts w:asciiTheme="majorHAnsi" w:hAnsiTheme="majorHAnsi" w:cstheme="majorHAnsi"/>
            <w:sz w:val="18"/>
            <w:szCs w:val="18"/>
            <w:lang w:bidi="nl-NL"/>
          </w:rPr>
          <w:t>Creative Commons-licentie Naamsvermelding-NietCommercieel-GelijkDelen 4.0 Internationaal</w:t>
        </w:r>
      </w:hyperlink>
      <w:r w:rsidR="00DC54F9" w:rsidRPr="005155C2">
        <w:rPr>
          <w:rFonts w:asciiTheme="majorHAnsi" w:hAnsiTheme="majorHAnsi" w:cstheme="majorHAnsi"/>
          <w:sz w:val="18"/>
          <w:szCs w:val="18"/>
          <w:lang w:bidi="nl-NL"/>
        </w:rPr>
        <w:t xml:space="preserve">. </w:t>
      </w:r>
    </w:p>
    <w:p w14:paraId="61FE0F14" w14:textId="70EECE13" w:rsidR="008E05A8" w:rsidRPr="005155C2" w:rsidRDefault="00DC54F9" w:rsidP="00DC54F9">
      <w:pPr>
        <w:rPr>
          <w:rFonts w:asciiTheme="majorHAnsi" w:hAnsiTheme="majorHAnsi" w:cstheme="majorHAnsi"/>
          <w:color w:val="000000" w:themeColor="text1"/>
          <w:sz w:val="22"/>
          <w:szCs w:val="22"/>
        </w:rPr>
        <w:sectPr w:rsidR="008E05A8" w:rsidRPr="005155C2" w:rsidSect="00EB17A5">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5155C2">
        <w:rPr>
          <w:rFonts w:asciiTheme="majorHAnsi" w:hAnsiTheme="majorHAnsi" w:cstheme="majorHAnsi"/>
          <w:sz w:val="18"/>
          <w:szCs w:val="18"/>
          <w:lang w:bidi="nl-NL"/>
        </w:rPr>
        <w:t>Deze publicatie mag gedeeld en aangepast worden.</w:t>
      </w:r>
    </w:p>
    <w:p w14:paraId="6A956A39" w14:textId="033F9B9B" w:rsidR="00B96828" w:rsidRPr="005155C2" w:rsidRDefault="00B96828" w:rsidP="005D4F5E">
      <w:pPr>
        <w:pStyle w:val="Agency-body-text"/>
        <w:spacing w:before="240" w:after="240"/>
        <w:rPr>
          <w:rStyle w:val="Hyperlink"/>
          <w:rFonts w:asciiTheme="majorHAnsi" w:hAnsiTheme="majorHAnsi" w:cstheme="majorHAnsi"/>
          <w:sz w:val="22"/>
          <w:szCs w:val="22"/>
        </w:rPr>
      </w:pPr>
      <w:r w:rsidRPr="005155C2">
        <w:rPr>
          <w:rFonts w:asciiTheme="majorHAnsi" w:hAnsiTheme="majorHAnsi" w:cstheme="majorHAnsi"/>
          <w:sz w:val="22"/>
          <w:szCs w:val="18"/>
          <w:lang w:bidi="nl-NL"/>
        </w:rPr>
        <w:t xml:space="preserve">Met het oog op een grotere toegankelijkheid is dit rapport beschikbaar in 25 talen en in een toegankelijk elektronisch formaat op de website van het Agency: </w:t>
      </w:r>
      <w:hyperlink r:id="rId22" w:history="1">
        <w:r w:rsidR="00307CA3" w:rsidRPr="005155C2">
          <w:rPr>
            <w:rStyle w:val="Hyperlink"/>
            <w:rFonts w:asciiTheme="majorHAnsi" w:hAnsiTheme="majorHAnsi" w:cstheme="majorHAnsi"/>
            <w:sz w:val="22"/>
            <w:szCs w:val="18"/>
            <w:lang w:bidi="nl-NL"/>
          </w:rPr>
          <w:t>www.european-agency.org</w:t>
        </w:r>
      </w:hyperlink>
    </w:p>
    <w:p w14:paraId="1736DFDD" w14:textId="7DF5A409" w:rsidR="005D4F5E" w:rsidRPr="005155C2" w:rsidRDefault="005D4F5E" w:rsidP="005D4F5E">
      <w:pPr>
        <w:pStyle w:val="Agency-body-text"/>
        <w:spacing w:before="240" w:after="240"/>
        <w:rPr>
          <w:rFonts w:asciiTheme="majorHAnsi" w:hAnsiTheme="majorHAnsi" w:cstheme="majorHAnsi"/>
          <w:color w:val="auto"/>
          <w:sz w:val="22"/>
          <w:szCs w:val="22"/>
        </w:rPr>
      </w:pPr>
      <w:r w:rsidRPr="005155C2">
        <w:rPr>
          <w:rFonts w:asciiTheme="majorHAnsi" w:hAnsiTheme="majorHAnsi" w:cstheme="majorHAnsi"/>
          <w:color w:val="auto"/>
          <w:sz w:val="22"/>
          <w:szCs w:val="18"/>
          <w:lang w:bidi="nl-NL"/>
        </w:rPr>
        <w:t>Dit is een vertaling van een oorspronkelijke tekst in het Engels. Raadpleeg de oorspronkelijke Engelse tekst in geval van twijfel over de correctheid van de informatie in de vertaling.</w:t>
      </w:r>
    </w:p>
    <w:p w14:paraId="0119057F" w14:textId="1F241CA8" w:rsidR="00B96828" w:rsidRPr="005155C2" w:rsidRDefault="00B96828" w:rsidP="00703ACD">
      <w:pPr>
        <w:tabs>
          <w:tab w:val="left" w:pos="4680"/>
        </w:tabs>
        <w:spacing w:before="480" w:after="480"/>
        <w:rPr>
          <w:rFonts w:asciiTheme="majorHAnsi" w:hAnsiTheme="majorHAnsi" w:cstheme="majorHAnsi"/>
          <w:b/>
          <w:sz w:val="22"/>
          <w:szCs w:val="22"/>
        </w:rPr>
      </w:pPr>
      <w:r w:rsidRPr="005155C2">
        <w:rPr>
          <w:rFonts w:asciiTheme="majorHAnsi" w:hAnsiTheme="majorHAnsi" w:cstheme="majorHAnsi"/>
          <w:sz w:val="22"/>
          <w:szCs w:val="18"/>
          <w:lang w:bidi="nl-NL"/>
        </w:rPr>
        <w:t xml:space="preserve">ISBN: </w:t>
      </w:r>
      <w:r w:rsidR="00C57693" w:rsidRPr="00C57693">
        <w:rPr>
          <w:rFonts w:asciiTheme="majorHAnsi" w:hAnsiTheme="majorHAnsi" w:cstheme="majorHAnsi"/>
          <w:sz w:val="22"/>
          <w:szCs w:val="18"/>
          <w:lang w:bidi="nl-NL"/>
        </w:rPr>
        <w:t xml:space="preserve">978-87-7599-111-2 </w:t>
      </w:r>
      <w:r w:rsidRPr="005155C2">
        <w:rPr>
          <w:rFonts w:asciiTheme="majorHAnsi" w:hAnsiTheme="majorHAnsi" w:cstheme="majorHAnsi"/>
          <w:sz w:val="22"/>
          <w:szCs w:val="18"/>
          <w:lang w:bidi="nl-NL"/>
        </w:rPr>
        <w:t>(Elektronisch)</w:t>
      </w:r>
    </w:p>
    <w:p w14:paraId="37F4851F" w14:textId="77777777" w:rsidR="00B96828" w:rsidRPr="005155C2" w:rsidRDefault="00B96828" w:rsidP="000017DB">
      <w:pPr>
        <w:spacing w:before="240" w:after="240"/>
        <w:jc w:val="center"/>
        <w:rPr>
          <w:rFonts w:asciiTheme="majorHAnsi" w:hAnsiTheme="majorHAnsi" w:cstheme="majorHAnsi"/>
          <w:b/>
          <w:szCs w:val="24"/>
        </w:rPr>
        <w:sectPr w:rsidR="00B96828" w:rsidRPr="005155C2" w:rsidSect="00EB17A5">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5155C2" w:rsidRDefault="00765778" w:rsidP="00745ACA">
      <w:pPr>
        <w:pStyle w:val="Agency-body-text"/>
        <w:spacing w:before="40" w:after="40"/>
        <w:rPr>
          <w:rFonts w:asciiTheme="majorHAnsi" w:hAnsiTheme="majorHAnsi" w:cstheme="majorHAnsi"/>
          <w:b/>
          <w:sz w:val="22"/>
          <w:szCs w:val="22"/>
        </w:rPr>
      </w:pPr>
      <w:r w:rsidRPr="005155C2">
        <w:rPr>
          <w:rFonts w:asciiTheme="majorHAnsi" w:hAnsiTheme="majorHAnsi" w:cstheme="majorHAnsi"/>
          <w:b/>
          <w:sz w:val="22"/>
          <w:szCs w:val="18"/>
          <w:lang w:bidi="nl-NL"/>
        </w:rPr>
        <w:t>Secretariaat</w:t>
      </w:r>
    </w:p>
    <w:p w14:paraId="37488B8B" w14:textId="77777777" w:rsidR="00765778" w:rsidRPr="005155C2" w:rsidRDefault="00765778" w:rsidP="00745ACA">
      <w:pPr>
        <w:pStyle w:val="Agency-body-text"/>
        <w:spacing w:before="40" w:after="40"/>
        <w:rPr>
          <w:rFonts w:asciiTheme="majorHAnsi" w:hAnsiTheme="majorHAnsi" w:cstheme="majorHAnsi"/>
          <w:sz w:val="22"/>
          <w:szCs w:val="22"/>
        </w:rPr>
      </w:pPr>
      <w:r w:rsidRPr="005155C2">
        <w:rPr>
          <w:rFonts w:asciiTheme="majorHAnsi" w:hAnsiTheme="majorHAnsi" w:cstheme="majorHAnsi"/>
          <w:sz w:val="22"/>
          <w:szCs w:val="18"/>
          <w:lang w:bidi="nl-NL"/>
        </w:rPr>
        <w:t>Østre Stationsvej 33</w:t>
      </w:r>
    </w:p>
    <w:p w14:paraId="751E1A9A" w14:textId="77777777" w:rsidR="00765778" w:rsidRPr="005155C2" w:rsidRDefault="00765778" w:rsidP="00745ACA">
      <w:pPr>
        <w:pStyle w:val="Agency-body-text"/>
        <w:spacing w:before="40" w:after="40"/>
        <w:rPr>
          <w:rFonts w:asciiTheme="majorHAnsi" w:hAnsiTheme="majorHAnsi" w:cstheme="majorHAnsi"/>
          <w:sz w:val="22"/>
          <w:szCs w:val="18"/>
        </w:rPr>
      </w:pPr>
      <w:r w:rsidRPr="005155C2">
        <w:rPr>
          <w:rFonts w:asciiTheme="majorHAnsi" w:hAnsiTheme="majorHAnsi" w:cstheme="majorHAnsi"/>
          <w:sz w:val="22"/>
          <w:szCs w:val="18"/>
          <w:lang w:bidi="nl-NL"/>
        </w:rPr>
        <w:t>DK-5000 Odense C Denemarken</w:t>
      </w:r>
    </w:p>
    <w:p w14:paraId="1EEF6E3F" w14:textId="77777777" w:rsidR="00765778" w:rsidRPr="005155C2" w:rsidRDefault="00765778" w:rsidP="00745ACA">
      <w:pPr>
        <w:pStyle w:val="Agency-body-text"/>
        <w:spacing w:before="40" w:after="40"/>
        <w:rPr>
          <w:rFonts w:asciiTheme="majorHAnsi" w:hAnsiTheme="majorHAnsi" w:cstheme="majorHAnsi"/>
          <w:sz w:val="22"/>
          <w:szCs w:val="18"/>
        </w:rPr>
      </w:pPr>
      <w:r w:rsidRPr="005155C2">
        <w:rPr>
          <w:rFonts w:asciiTheme="majorHAnsi" w:hAnsiTheme="majorHAnsi" w:cstheme="majorHAnsi"/>
          <w:sz w:val="22"/>
          <w:szCs w:val="18"/>
          <w:lang w:bidi="nl-NL"/>
        </w:rPr>
        <w:t>Tel.: +45 64 41 00 20</w:t>
      </w:r>
    </w:p>
    <w:p w14:paraId="62653ABB" w14:textId="00468DF0" w:rsidR="00077E1F" w:rsidRPr="00B004F1" w:rsidRDefault="006352B7" w:rsidP="00745ACA">
      <w:pPr>
        <w:pStyle w:val="Agency-body-text"/>
        <w:spacing w:before="40" w:after="40"/>
        <w:rPr>
          <w:rStyle w:val="Hyperlink"/>
          <w:rFonts w:asciiTheme="majorHAnsi" w:hAnsiTheme="majorHAnsi" w:cstheme="majorHAnsi"/>
          <w:sz w:val="22"/>
          <w:szCs w:val="18"/>
        </w:rPr>
      </w:pPr>
      <w:hyperlink r:id="rId24" w:history="1">
        <w:r w:rsidR="00C7063C" w:rsidRPr="0070758D">
          <w:rPr>
            <w:rStyle w:val="Hyperlink"/>
          </w:rPr>
          <w:t>secretariat@european-agency.org</w:t>
        </w:r>
      </w:hyperlink>
    </w:p>
    <w:p w14:paraId="608AFB96" w14:textId="77777777" w:rsidR="00765778" w:rsidRPr="00B004F1" w:rsidRDefault="00077E1F" w:rsidP="00077E1F">
      <w:pPr>
        <w:pStyle w:val="Agency-body-text"/>
        <w:spacing w:before="40" w:after="40"/>
        <w:rPr>
          <w:rFonts w:asciiTheme="majorHAnsi" w:hAnsiTheme="majorHAnsi" w:cstheme="majorHAnsi"/>
          <w:b/>
          <w:bCs/>
          <w:sz w:val="22"/>
          <w:szCs w:val="22"/>
        </w:rPr>
      </w:pPr>
      <w:r w:rsidRPr="00B004F1">
        <w:rPr>
          <w:rStyle w:val="Hyperlink"/>
          <w:rFonts w:asciiTheme="majorHAnsi" w:hAnsiTheme="majorHAnsi" w:cstheme="majorHAnsi"/>
          <w:sz w:val="22"/>
          <w:szCs w:val="18"/>
          <w:lang w:bidi="nl-NL"/>
        </w:rPr>
        <w:br w:type="column"/>
      </w:r>
      <w:r w:rsidR="00765778" w:rsidRPr="00B004F1">
        <w:rPr>
          <w:rFonts w:asciiTheme="majorHAnsi" w:hAnsiTheme="majorHAnsi" w:cstheme="majorHAnsi"/>
          <w:b/>
          <w:sz w:val="22"/>
          <w:szCs w:val="18"/>
          <w:lang w:bidi="nl-NL"/>
        </w:rPr>
        <w:t>Kantoor Brussel</w:t>
      </w:r>
    </w:p>
    <w:p w14:paraId="4EE299A9" w14:textId="77777777" w:rsidR="00765778" w:rsidRPr="005155C2" w:rsidRDefault="00765778" w:rsidP="00077E1F">
      <w:pPr>
        <w:pStyle w:val="Agency-body-text"/>
        <w:spacing w:before="40" w:after="40"/>
        <w:rPr>
          <w:rFonts w:asciiTheme="majorHAnsi" w:hAnsiTheme="majorHAnsi" w:cstheme="majorHAnsi"/>
          <w:sz w:val="22"/>
          <w:szCs w:val="22"/>
          <w:lang w:val="en-US"/>
        </w:rPr>
      </w:pPr>
      <w:r w:rsidRPr="005155C2">
        <w:rPr>
          <w:rFonts w:asciiTheme="majorHAnsi" w:hAnsiTheme="majorHAnsi" w:cstheme="majorHAnsi"/>
          <w:sz w:val="22"/>
          <w:szCs w:val="18"/>
          <w:lang w:val="en-US" w:bidi="nl-NL"/>
        </w:rPr>
        <w:t>Rue Montoyer, 21</w:t>
      </w:r>
    </w:p>
    <w:p w14:paraId="662DBF02" w14:textId="77777777" w:rsidR="00765778" w:rsidRPr="005155C2" w:rsidRDefault="00765778" w:rsidP="00077E1F">
      <w:pPr>
        <w:pStyle w:val="Agency-body-text"/>
        <w:spacing w:before="40" w:after="40"/>
        <w:rPr>
          <w:rFonts w:asciiTheme="majorHAnsi" w:hAnsiTheme="majorHAnsi" w:cstheme="majorHAnsi"/>
          <w:sz w:val="22"/>
          <w:szCs w:val="22"/>
          <w:lang w:val="en-US"/>
        </w:rPr>
      </w:pPr>
      <w:r w:rsidRPr="005155C2">
        <w:rPr>
          <w:rFonts w:asciiTheme="majorHAnsi" w:hAnsiTheme="majorHAnsi" w:cstheme="majorHAnsi"/>
          <w:sz w:val="22"/>
          <w:szCs w:val="18"/>
          <w:lang w:val="en-US" w:bidi="nl-NL"/>
        </w:rPr>
        <w:t>BE-1000 Brussel België</w:t>
      </w:r>
    </w:p>
    <w:p w14:paraId="0405AF09" w14:textId="77777777" w:rsidR="00765778" w:rsidRPr="005155C2" w:rsidRDefault="00765778" w:rsidP="00077E1F">
      <w:pPr>
        <w:pStyle w:val="Agency-body-text"/>
        <w:spacing w:before="40" w:after="40"/>
        <w:rPr>
          <w:rFonts w:asciiTheme="majorHAnsi" w:hAnsiTheme="majorHAnsi" w:cstheme="majorHAnsi"/>
          <w:sz w:val="22"/>
          <w:szCs w:val="22"/>
          <w:lang w:val="en-US"/>
        </w:rPr>
      </w:pPr>
      <w:r w:rsidRPr="005155C2">
        <w:rPr>
          <w:rFonts w:asciiTheme="majorHAnsi" w:hAnsiTheme="majorHAnsi" w:cstheme="majorHAnsi"/>
          <w:sz w:val="22"/>
          <w:szCs w:val="18"/>
          <w:lang w:val="en-US" w:bidi="nl-NL"/>
        </w:rPr>
        <w:t>Tel.: +32 2 213 62 80</w:t>
      </w:r>
    </w:p>
    <w:p w14:paraId="691890AF" w14:textId="77777777" w:rsidR="00765778" w:rsidRPr="005155C2" w:rsidRDefault="006352B7" w:rsidP="00077E1F">
      <w:pPr>
        <w:pStyle w:val="Agency-body-text"/>
        <w:spacing w:before="40" w:after="40"/>
        <w:rPr>
          <w:rStyle w:val="Hyperlink"/>
          <w:rFonts w:asciiTheme="majorHAnsi" w:hAnsiTheme="majorHAnsi" w:cstheme="majorHAnsi"/>
          <w:sz w:val="22"/>
          <w:szCs w:val="18"/>
          <w:lang w:val="en-US"/>
        </w:rPr>
      </w:pPr>
      <w:hyperlink r:id="rId25" w:history="1">
        <w:r w:rsidR="00765778" w:rsidRPr="005155C2">
          <w:rPr>
            <w:rStyle w:val="Hyperlink"/>
            <w:rFonts w:asciiTheme="majorHAnsi" w:hAnsiTheme="majorHAnsi" w:cstheme="majorHAnsi"/>
            <w:sz w:val="22"/>
            <w:szCs w:val="18"/>
            <w:lang w:val="en-US" w:bidi="nl-NL"/>
          </w:rPr>
          <w:t>brussels.office@european-agency.org</w:t>
        </w:r>
      </w:hyperlink>
    </w:p>
    <w:p w14:paraId="6E736E0D" w14:textId="7074E5CF" w:rsidR="00B13F49" w:rsidRPr="005155C2" w:rsidRDefault="00B13F49">
      <w:pPr>
        <w:rPr>
          <w:rFonts w:asciiTheme="majorHAnsi" w:hAnsiTheme="majorHAnsi" w:cstheme="majorHAnsi"/>
          <w:sz w:val="20"/>
          <w:lang w:val="en-US"/>
        </w:rPr>
      </w:pPr>
      <w:r w:rsidRPr="005155C2">
        <w:rPr>
          <w:rFonts w:asciiTheme="majorHAnsi" w:hAnsiTheme="majorHAnsi" w:cstheme="majorHAnsi"/>
          <w:sz w:val="20"/>
          <w:lang w:val="en-US" w:bidi="nl-NL"/>
        </w:rPr>
        <w:br w:type="page"/>
      </w:r>
    </w:p>
    <w:p w14:paraId="4FA122C5" w14:textId="77777777" w:rsidR="00765778" w:rsidRPr="005155C2" w:rsidRDefault="00765778" w:rsidP="00DB7881">
      <w:pPr>
        <w:spacing w:before="360"/>
        <w:rPr>
          <w:rFonts w:asciiTheme="majorHAnsi" w:hAnsiTheme="majorHAnsi" w:cstheme="majorHAnsi"/>
          <w:sz w:val="20"/>
          <w:lang w:val="en-US"/>
        </w:rPr>
        <w:sectPr w:rsidR="00765778" w:rsidRPr="005155C2" w:rsidSect="00EB17A5">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194122"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194122">
        <w:rPr>
          <w:rFonts w:asciiTheme="majorHAnsi" w:hAnsiTheme="majorHAnsi" w:cstheme="majorHAnsi"/>
          <w:b/>
          <w:sz w:val="40"/>
          <w:lang w:bidi="nl-NL"/>
        </w:rPr>
        <w:lastRenderedPageBreak/>
        <w:t>INHOUD</w:t>
      </w:r>
    </w:p>
    <w:p w14:paraId="0B5E5FB1" w14:textId="148ED427" w:rsidR="00F71FF9"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5155C2">
        <w:rPr>
          <w:rFonts w:asciiTheme="majorHAnsi" w:hAnsiTheme="majorHAnsi" w:cstheme="majorHAnsi"/>
          <w:b w:val="0"/>
          <w:i/>
          <w:caps w:val="0"/>
          <w:color w:val="2B579A"/>
          <w:shd w:val="clear" w:color="auto" w:fill="E6E6E6"/>
          <w:lang w:bidi="nl-NL"/>
        </w:rPr>
        <w:fldChar w:fldCharType="begin"/>
      </w:r>
      <w:r w:rsidRPr="005155C2">
        <w:rPr>
          <w:rFonts w:asciiTheme="majorHAnsi" w:hAnsiTheme="majorHAnsi" w:cstheme="majorHAnsi"/>
          <w:b w:val="0"/>
          <w:i/>
          <w:caps w:val="0"/>
          <w:lang w:bidi="nl-NL"/>
        </w:rPr>
        <w:instrText xml:space="preserve"> TOC \h \z \t "Heading 1,1,Heading 2,2,Heading 3,3,Agency-heading-1,1,Agency-heading-2,2,Agency-heading-3,3" </w:instrText>
      </w:r>
      <w:r w:rsidRPr="005155C2">
        <w:rPr>
          <w:rFonts w:asciiTheme="majorHAnsi" w:hAnsiTheme="majorHAnsi" w:cstheme="majorHAnsi"/>
          <w:b w:val="0"/>
          <w:i/>
          <w:caps w:val="0"/>
          <w:color w:val="2B579A"/>
          <w:shd w:val="clear" w:color="auto" w:fill="E6E6E6"/>
          <w:lang w:bidi="nl-NL"/>
        </w:rPr>
        <w:fldChar w:fldCharType="separate"/>
      </w:r>
      <w:hyperlink w:anchor="_Toc165546971" w:history="1">
        <w:r w:rsidR="00F71FF9" w:rsidRPr="003E165C">
          <w:rPr>
            <w:rStyle w:val="Hyperlink"/>
            <w:rFonts w:asciiTheme="majorHAnsi" w:hAnsiTheme="majorHAnsi" w:cstheme="majorHAnsi"/>
            <w:noProof/>
            <w:lang w:bidi="nl-NL"/>
          </w:rPr>
          <w:t>Gebruikte pictogrammen</w:t>
        </w:r>
        <w:r w:rsidR="00F71FF9">
          <w:rPr>
            <w:noProof/>
            <w:webHidden/>
          </w:rPr>
          <w:tab/>
        </w:r>
        <w:r w:rsidR="00F71FF9">
          <w:rPr>
            <w:noProof/>
            <w:webHidden/>
          </w:rPr>
          <w:fldChar w:fldCharType="begin"/>
        </w:r>
        <w:r w:rsidR="00F71FF9">
          <w:rPr>
            <w:noProof/>
            <w:webHidden/>
          </w:rPr>
          <w:instrText xml:space="preserve"> PAGEREF _Toc165546971 \h </w:instrText>
        </w:r>
        <w:r w:rsidR="00F71FF9">
          <w:rPr>
            <w:noProof/>
            <w:webHidden/>
          </w:rPr>
        </w:r>
        <w:r w:rsidR="00F71FF9">
          <w:rPr>
            <w:noProof/>
            <w:webHidden/>
          </w:rPr>
          <w:fldChar w:fldCharType="separate"/>
        </w:r>
        <w:r w:rsidR="00F71FF9">
          <w:rPr>
            <w:noProof/>
            <w:webHidden/>
          </w:rPr>
          <w:t>4</w:t>
        </w:r>
        <w:r w:rsidR="00F71FF9">
          <w:rPr>
            <w:noProof/>
            <w:webHidden/>
          </w:rPr>
          <w:fldChar w:fldCharType="end"/>
        </w:r>
      </w:hyperlink>
    </w:p>
    <w:p w14:paraId="3E89C2EC" w14:textId="4A3DA53A" w:rsidR="00F71FF9" w:rsidRDefault="006352B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6972" w:history="1">
        <w:r w:rsidR="00F71FF9" w:rsidRPr="003E165C">
          <w:rPr>
            <w:rStyle w:val="Hyperlink"/>
            <w:rFonts w:asciiTheme="majorHAnsi" w:hAnsiTheme="majorHAnsi" w:cstheme="majorHAnsi"/>
            <w:noProof/>
            <w:lang w:bidi="nl-NL"/>
          </w:rPr>
          <w:t>Inleiding</w:t>
        </w:r>
        <w:r w:rsidR="00F71FF9">
          <w:rPr>
            <w:noProof/>
            <w:webHidden/>
          </w:rPr>
          <w:tab/>
        </w:r>
        <w:r w:rsidR="00F71FF9">
          <w:rPr>
            <w:noProof/>
            <w:webHidden/>
          </w:rPr>
          <w:fldChar w:fldCharType="begin"/>
        </w:r>
        <w:r w:rsidR="00F71FF9">
          <w:rPr>
            <w:noProof/>
            <w:webHidden/>
          </w:rPr>
          <w:instrText xml:space="preserve"> PAGEREF _Toc165546972 \h </w:instrText>
        </w:r>
        <w:r w:rsidR="00F71FF9">
          <w:rPr>
            <w:noProof/>
            <w:webHidden/>
          </w:rPr>
        </w:r>
        <w:r w:rsidR="00F71FF9">
          <w:rPr>
            <w:noProof/>
            <w:webHidden/>
          </w:rPr>
          <w:fldChar w:fldCharType="separate"/>
        </w:r>
        <w:r w:rsidR="00F71FF9">
          <w:rPr>
            <w:noProof/>
            <w:webHidden/>
          </w:rPr>
          <w:t>5</w:t>
        </w:r>
        <w:r w:rsidR="00F71FF9">
          <w:rPr>
            <w:noProof/>
            <w:webHidden/>
          </w:rPr>
          <w:fldChar w:fldCharType="end"/>
        </w:r>
      </w:hyperlink>
    </w:p>
    <w:p w14:paraId="4607A55C" w14:textId="5CF370C1"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73" w:history="1">
        <w:r w:rsidR="00F71FF9" w:rsidRPr="003E165C">
          <w:rPr>
            <w:rStyle w:val="Hyperlink"/>
            <w:rFonts w:asciiTheme="majorHAnsi" w:hAnsiTheme="majorHAnsi" w:cstheme="majorHAnsi"/>
            <w:noProof/>
            <w:lang w:bidi="nl-NL"/>
          </w:rPr>
          <w:t>Wat is het doel van de richtlijnen?</w:t>
        </w:r>
        <w:r w:rsidR="00F71FF9">
          <w:rPr>
            <w:noProof/>
            <w:webHidden/>
          </w:rPr>
          <w:tab/>
        </w:r>
        <w:r w:rsidR="00F71FF9">
          <w:rPr>
            <w:noProof/>
            <w:webHidden/>
          </w:rPr>
          <w:fldChar w:fldCharType="begin"/>
        </w:r>
        <w:r w:rsidR="00F71FF9">
          <w:rPr>
            <w:noProof/>
            <w:webHidden/>
          </w:rPr>
          <w:instrText xml:space="preserve"> PAGEREF _Toc165546973 \h </w:instrText>
        </w:r>
        <w:r w:rsidR="00F71FF9">
          <w:rPr>
            <w:noProof/>
            <w:webHidden/>
          </w:rPr>
        </w:r>
        <w:r w:rsidR="00F71FF9">
          <w:rPr>
            <w:noProof/>
            <w:webHidden/>
          </w:rPr>
          <w:fldChar w:fldCharType="separate"/>
        </w:r>
        <w:r w:rsidR="00F71FF9">
          <w:rPr>
            <w:noProof/>
            <w:webHidden/>
          </w:rPr>
          <w:t>5</w:t>
        </w:r>
        <w:r w:rsidR="00F71FF9">
          <w:rPr>
            <w:noProof/>
            <w:webHidden/>
          </w:rPr>
          <w:fldChar w:fldCharType="end"/>
        </w:r>
      </w:hyperlink>
    </w:p>
    <w:p w14:paraId="2E5F9B28" w14:textId="4FF31918"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74" w:history="1">
        <w:r w:rsidR="00F71FF9" w:rsidRPr="003E165C">
          <w:rPr>
            <w:rStyle w:val="Hyperlink"/>
            <w:rFonts w:asciiTheme="majorHAnsi" w:hAnsiTheme="majorHAnsi" w:cstheme="majorHAnsi"/>
            <w:noProof/>
            <w:lang w:bidi="nl-NL"/>
          </w:rPr>
          <w:t>Hoe de richtlijnen te gebruiken</w:t>
        </w:r>
        <w:r w:rsidR="00F71FF9">
          <w:rPr>
            <w:noProof/>
            <w:webHidden/>
          </w:rPr>
          <w:tab/>
        </w:r>
        <w:r w:rsidR="00F71FF9">
          <w:rPr>
            <w:noProof/>
            <w:webHidden/>
          </w:rPr>
          <w:fldChar w:fldCharType="begin"/>
        </w:r>
        <w:r w:rsidR="00F71FF9">
          <w:rPr>
            <w:noProof/>
            <w:webHidden/>
          </w:rPr>
          <w:instrText xml:space="preserve"> PAGEREF _Toc165546974 \h </w:instrText>
        </w:r>
        <w:r w:rsidR="00F71FF9">
          <w:rPr>
            <w:noProof/>
            <w:webHidden/>
          </w:rPr>
        </w:r>
        <w:r w:rsidR="00F71FF9">
          <w:rPr>
            <w:noProof/>
            <w:webHidden/>
          </w:rPr>
          <w:fldChar w:fldCharType="separate"/>
        </w:r>
        <w:r w:rsidR="00F71FF9">
          <w:rPr>
            <w:noProof/>
            <w:webHidden/>
          </w:rPr>
          <w:t>6</w:t>
        </w:r>
        <w:r w:rsidR="00F71FF9">
          <w:rPr>
            <w:noProof/>
            <w:webHidden/>
          </w:rPr>
          <w:fldChar w:fldCharType="end"/>
        </w:r>
      </w:hyperlink>
    </w:p>
    <w:p w14:paraId="24D0141E" w14:textId="5131FED7"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75" w:history="1">
        <w:r w:rsidR="00F71FF9" w:rsidRPr="003E165C">
          <w:rPr>
            <w:rStyle w:val="Hyperlink"/>
            <w:rFonts w:asciiTheme="majorHAnsi" w:hAnsiTheme="majorHAnsi" w:cstheme="majorHAnsi"/>
            <w:noProof/>
            <w:lang w:bidi="nl-NL"/>
          </w:rPr>
          <w:t>Meer informatie</w:t>
        </w:r>
        <w:r w:rsidR="00F71FF9">
          <w:rPr>
            <w:noProof/>
            <w:webHidden/>
          </w:rPr>
          <w:tab/>
        </w:r>
        <w:r w:rsidR="00F71FF9">
          <w:rPr>
            <w:noProof/>
            <w:webHidden/>
          </w:rPr>
          <w:fldChar w:fldCharType="begin"/>
        </w:r>
        <w:r w:rsidR="00F71FF9">
          <w:rPr>
            <w:noProof/>
            <w:webHidden/>
          </w:rPr>
          <w:instrText xml:space="preserve"> PAGEREF _Toc165546975 \h </w:instrText>
        </w:r>
        <w:r w:rsidR="00F71FF9">
          <w:rPr>
            <w:noProof/>
            <w:webHidden/>
          </w:rPr>
        </w:r>
        <w:r w:rsidR="00F71FF9">
          <w:rPr>
            <w:noProof/>
            <w:webHidden/>
          </w:rPr>
          <w:fldChar w:fldCharType="separate"/>
        </w:r>
        <w:r w:rsidR="00F71FF9">
          <w:rPr>
            <w:noProof/>
            <w:webHidden/>
          </w:rPr>
          <w:t>7</w:t>
        </w:r>
        <w:r w:rsidR="00F71FF9">
          <w:rPr>
            <w:noProof/>
            <w:webHidden/>
          </w:rPr>
          <w:fldChar w:fldCharType="end"/>
        </w:r>
      </w:hyperlink>
    </w:p>
    <w:p w14:paraId="5DA07A6B" w14:textId="7A525547" w:rsidR="00F71FF9" w:rsidRDefault="006352B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6976" w:history="1">
        <w:r w:rsidR="00F71FF9" w:rsidRPr="003E165C">
          <w:rPr>
            <w:rStyle w:val="Hyperlink"/>
            <w:rFonts w:asciiTheme="majorHAnsi" w:hAnsiTheme="majorHAnsi" w:cstheme="majorHAnsi"/>
            <w:noProof/>
            <w:lang w:bidi="nl-NL"/>
          </w:rPr>
          <w:t>Onderdeel 1: Het MODEL VOOR HET creëren van een cultuur van effectieve communicatie in het onderwijs</w:t>
        </w:r>
        <w:r w:rsidR="00F71FF9">
          <w:rPr>
            <w:noProof/>
            <w:webHidden/>
          </w:rPr>
          <w:tab/>
        </w:r>
        <w:r w:rsidR="00F71FF9">
          <w:rPr>
            <w:noProof/>
            <w:webHidden/>
          </w:rPr>
          <w:fldChar w:fldCharType="begin"/>
        </w:r>
        <w:r w:rsidR="00F71FF9">
          <w:rPr>
            <w:noProof/>
            <w:webHidden/>
          </w:rPr>
          <w:instrText xml:space="preserve"> PAGEREF _Toc165546976 \h </w:instrText>
        </w:r>
        <w:r w:rsidR="00F71FF9">
          <w:rPr>
            <w:noProof/>
            <w:webHidden/>
          </w:rPr>
        </w:r>
        <w:r w:rsidR="00F71FF9">
          <w:rPr>
            <w:noProof/>
            <w:webHidden/>
          </w:rPr>
          <w:fldChar w:fldCharType="separate"/>
        </w:r>
        <w:r w:rsidR="00F71FF9">
          <w:rPr>
            <w:noProof/>
            <w:webHidden/>
          </w:rPr>
          <w:t>8</w:t>
        </w:r>
        <w:r w:rsidR="00F71FF9">
          <w:rPr>
            <w:noProof/>
            <w:webHidden/>
          </w:rPr>
          <w:fldChar w:fldCharType="end"/>
        </w:r>
      </w:hyperlink>
    </w:p>
    <w:p w14:paraId="70854B90" w14:textId="67E4C5DD"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77" w:history="1">
        <w:r w:rsidR="00F71FF9" w:rsidRPr="003E165C">
          <w:rPr>
            <w:rStyle w:val="Hyperlink"/>
            <w:rFonts w:asciiTheme="majorHAnsi" w:hAnsiTheme="majorHAnsi" w:cstheme="majorHAnsi"/>
            <w:noProof/>
            <w:lang w:bidi="nl-NL"/>
          </w:rPr>
          <w:t>Kernelementen van effectieve communicatie in het onderwijs</w:t>
        </w:r>
        <w:r w:rsidR="00F71FF9">
          <w:rPr>
            <w:noProof/>
            <w:webHidden/>
          </w:rPr>
          <w:tab/>
        </w:r>
        <w:r w:rsidR="00F71FF9">
          <w:rPr>
            <w:noProof/>
            <w:webHidden/>
          </w:rPr>
          <w:fldChar w:fldCharType="begin"/>
        </w:r>
        <w:r w:rsidR="00F71FF9">
          <w:rPr>
            <w:noProof/>
            <w:webHidden/>
          </w:rPr>
          <w:instrText xml:space="preserve"> PAGEREF _Toc165546977 \h </w:instrText>
        </w:r>
        <w:r w:rsidR="00F71FF9">
          <w:rPr>
            <w:noProof/>
            <w:webHidden/>
          </w:rPr>
        </w:r>
        <w:r w:rsidR="00F71FF9">
          <w:rPr>
            <w:noProof/>
            <w:webHidden/>
          </w:rPr>
          <w:fldChar w:fldCharType="separate"/>
        </w:r>
        <w:r w:rsidR="00F71FF9">
          <w:rPr>
            <w:noProof/>
            <w:webHidden/>
          </w:rPr>
          <w:t>8</w:t>
        </w:r>
        <w:r w:rsidR="00F71FF9">
          <w:rPr>
            <w:noProof/>
            <w:webHidden/>
          </w:rPr>
          <w:fldChar w:fldCharType="end"/>
        </w:r>
      </w:hyperlink>
    </w:p>
    <w:p w14:paraId="44B0B458" w14:textId="46291380"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78" w:history="1">
        <w:r w:rsidR="00F71FF9" w:rsidRPr="003E165C">
          <w:rPr>
            <w:rStyle w:val="Hyperlink"/>
            <w:rFonts w:asciiTheme="majorHAnsi" w:hAnsiTheme="majorHAnsi" w:cstheme="majorHAnsi"/>
            <w:noProof/>
            <w:lang w:bidi="nl-NL"/>
          </w:rPr>
          <w:t>Beschrijving van het creëren van een cultuur van effectieve communicatie in het onderwijsmodel</w:t>
        </w:r>
        <w:r w:rsidR="00F71FF9">
          <w:rPr>
            <w:noProof/>
            <w:webHidden/>
          </w:rPr>
          <w:tab/>
        </w:r>
        <w:r w:rsidR="00F71FF9">
          <w:rPr>
            <w:noProof/>
            <w:webHidden/>
          </w:rPr>
          <w:fldChar w:fldCharType="begin"/>
        </w:r>
        <w:r w:rsidR="00F71FF9">
          <w:rPr>
            <w:noProof/>
            <w:webHidden/>
          </w:rPr>
          <w:instrText xml:space="preserve"> PAGEREF _Toc165546978 \h </w:instrText>
        </w:r>
        <w:r w:rsidR="00F71FF9">
          <w:rPr>
            <w:noProof/>
            <w:webHidden/>
          </w:rPr>
        </w:r>
        <w:r w:rsidR="00F71FF9">
          <w:rPr>
            <w:noProof/>
            <w:webHidden/>
          </w:rPr>
          <w:fldChar w:fldCharType="separate"/>
        </w:r>
        <w:r w:rsidR="00F71FF9">
          <w:rPr>
            <w:noProof/>
            <w:webHidden/>
          </w:rPr>
          <w:t>10</w:t>
        </w:r>
        <w:r w:rsidR="00F71FF9">
          <w:rPr>
            <w:noProof/>
            <w:webHidden/>
          </w:rPr>
          <w:fldChar w:fldCharType="end"/>
        </w:r>
      </w:hyperlink>
    </w:p>
    <w:p w14:paraId="4A037680" w14:textId="7A11C4A2" w:rsidR="00F71FF9" w:rsidRDefault="006352B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6979" w:history="1">
        <w:r w:rsidR="00F71FF9" w:rsidRPr="003E165C">
          <w:rPr>
            <w:rStyle w:val="Hyperlink"/>
            <w:rFonts w:asciiTheme="majorHAnsi" w:hAnsiTheme="majorHAnsi" w:cstheme="majorHAnsi"/>
            <w:noProof/>
            <w:lang w:bidi="nl-NL"/>
          </w:rPr>
          <w:t>Onderdeel 2: Welzijnskader</w:t>
        </w:r>
        <w:r w:rsidR="00F71FF9">
          <w:rPr>
            <w:noProof/>
            <w:webHidden/>
          </w:rPr>
          <w:tab/>
        </w:r>
        <w:r w:rsidR="00F71FF9">
          <w:rPr>
            <w:noProof/>
            <w:webHidden/>
          </w:rPr>
          <w:fldChar w:fldCharType="begin"/>
        </w:r>
        <w:r w:rsidR="00F71FF9">
          <w:rPr>
            <w:noProof/>
            <w:webHidden/>
          </w:rPr>
          <w:instrText xml:space="preserve"> PAGEREF _Toc165546979 \h </w:instrText>
        </w:r>
        <w:r w:rsidR="00F71FF9">
          <w:rPr>
            <w:noProof/>
            <w:webHidden/>
          </w:rPr>
        </w:r>
        <w:r w:rsidR="00F71FF9">
          <w:rPr>
            <w:noProof/>
            <w:webHidden/>
          </w:rPr>
          <w:fldChar w:fldCharType="separate"/>
        </w:r>
        <w:r w:rsidR="00F71FF9">
          <w:rPr>
            <w:noProof/>
            <w:webHidden/>
          </w:rPr>
          <w:t>14</w:t>
        </w:r>
        <w:r w:rsidR="00F71FF9">
          <w:rPr>
            <w:noProof/>
            <w:webHidden/>
          </w:rPr>
          <w:fldChar w:fldCharType="end"/>
        </w:r>
      </w:hyperlink>
    </w:p>
    <w:p w14:paraId="01E5E0E0" w14:textId="44BA9AF3" w:rsidR="00F71FF9" w:rsidRDefault="006352B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6980" w:history="1">
        <w:r w:rsidR="00F71FF9" w:rsidRPr="003E165C">
          <w:rPr>
            <w:rStyle w:val="Hyperlink"/>
            <w:rFonts w:asciiTheme="majorHAnsi" w:hAnsiTheme="majorHAnsi" w:cstheme="majorHAnsi"/>
            <w:noProof/>
            <w:lang w:bidi="nl-NL"/>
          </w:rPr>
          <w:t>Onderdeel 3: Ambities</w:t>
        </w:r>
        <w:r w:rsidR="00F71FF9">
          <w:rPr>
            <w:noProof/>
            <w:webHidden/>
          </w:rPr>
          <w:tab/>
        </w:r>
        <w:r w:rsidR="00F71FF9">
          <w:rPr>
            <w:noProof/>
            <w:webHidden/>
          </w:rPr>
          <w:fldChar w:fldCharType="begin"/>
        </w:r>
        <w:r w:rsidR="00F71FF9">
          <w:rPr>
            <w:noProof/>
            <w:webHidden/>
          </w:rPr>
          <w:instrText xml:space="preserve"> PAGEREF _Toc165546980 \h </w:instrText>
        </w:r>
        <w:r w:rsidR="00F71FF9">
          <w:rPr>
            <w:noProof/>
            <w:webHidden/>
          </w:rPr>
        </w:r>
        <w:r w:rsidR="00F71FF9">
          <w:rPr>
            <w:noProof/>
            <w:webHidden/>
          </w:rPr>
          <w:fldChar w:fldCharType="separate"/>
        </w:r>
        <w:r w:rsidR="00F71FF9">
          <w:rPr>
            <w:noProof/>
            <w:webHidden/>
          </w:rPr>
          <w:t>16</w:t>
        </w:r>
        <w:r w:rsidR="00F71FF9">
          <w:rPr>
            <w:noProof/>
            <w:webHidden/>
          </w:rPr>
          <w:fldChar w:fldCharType="end"/>
        </w:r>
      </w:hyperlink>
    </w:p>
    <w:p w14:paraId="6AF092B7" w14:textId="2A400680"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81" w:history="1">
        <w:r w:rsidR="00F71FF9" w:rsidRPr="003E165C">
          <w:rPr>
            <w:rStyle w:val="Hyperlink"/>
            <w:rFonts w:asciiTheme="majorHAnsi" w:hAnsiTheme="majorHAnsi" w:cstheme="majorHAnsi"/>
            <w:noProof/>
            <w:lang w:bidi="nl-NL"/>
          </w:rPr>
          <w:t>Hoe de ambities te gebruiken</w:t>
        </w:r>
        <w:r w:rsidR="00F71FF9">
          <w:rPr>
            <w:noProof/>
            <w:webHidden/>
          </w:rPr>
          <w:tab/>
        </w:r>
        <w:r w:rsidR="00F71FF9">
          <w:rPr>
            <w:noProof/>
            <w:webHidden/>
          </w:rPr>
          <w:fldChar w:fldCharType="begin"/>
        </w:r>
        <w:r w:rsidR="00F71FF9">
          <w:rPr>
            <w:noProof/>
            <w:webHidden/>
          </w:rPr>
          <w:instrText xml:space="preserve"> PAGEREF _Toc165546981 \h </w:instrText>
        </w:r>
        <w:r w:rsidR="00F71FF9">
          <w:rPr>
            <w:noProof/>
            <w:webHidden/>
          </w:rPr>
        </w:r>
        <w:r w:rsidR="00F71FF9">
          <w:rPr>
            <w:noProof/>
            <w:webHidden/>
          </w:rPr>
          <w:fldChar w:fldCharType="separate"/>
        </w:r>
        <w:r w:rsidR="00F71FF9">
          <w:rPr>
            <w:noProof/>
            <w:webHidden/>
          </w:rPr>
          <w:t>19</w:t>
        </w:r>
        <w:r w:rsidR="00F71FF9">
          <w:rPr>
            <w:noProof/>
            <w:webHidden/>
          </w:rPr>
          <w:fldChar w:fldCharType="end"/>
        </w:r>
      </w:hyperlink>
    </w:p>
    <w:p w14:paraId="2A39702B" w14:textId="47845D53"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82" w:history="1">
        <w:r w:rsidR="00F71FF9" w:rsidRPr="003E165C">
          <w:rPr>
            <w:rStyle w:val="Hyperlink"/>
            <w:rFonts w:asciiTheme="majorHAnsi" w:hAnsiTheme="majorHAnsi" w:cstheme="majorHAnsi"/>
            <w:noProof/>
            <w:lang w:bidi="nl-NL"/>
          </w:rPr>
          <w:t>Ambitie A: Het bieden van veilige en geborgen psychosociale leeromgevingen</w:t>
        </w:r>
        <w:r w:rsidR="00F71FF9">
          <w:rPr>
            <w:noProof/>
            <w:webHidden/>
          </w:rPr>
          <w:tab/>
        </w:r>
        <w:r w:rsidR="00F71FF9">
          <w:rPr>
            <w:noProof/>
            <w:webHidden/>
          </w:rPr>
          <w:fldChar w:fldCharType="begin"/>
        </w:r>
        <w:r w:rsidR="00F71FF9">
          <w:rPr>
            <w:noProof/>
            <w:webHidden/>
          </w:rPr>
          <w:instrText xml:space="preserve"> PAGEREF _Toc165546982 \h </w:instrText>
        </w:r>
        <w:r w:rsidR="00F71FF9">
          <w:rPr>
            <w:noProof/>
            <w:webHidden/>
          </w:rPr>
        </w:r>
        <w:r w:rsidR="00F71FF9">
          <w:rPr>
            <w:noProof/>
            <w:webHidden/>
          </w:rPr>
          <w:fldChar w:fldCharType="separate"/>
        </w:r>
        <w:r w:rsidR="00F71FF9">
          <w:rPr>
            <w:noProof/>
            <w:webHidden/>
          </w:rPr>
          <w:t>21</w:t>
        </w:r>
        <w:r w:rsidR="00F71FF9">
          <w:rPr>
            <w:noProof/>
            <w:webHidden/>
          </w:rPr>
          <w:fldChar w:fldCharType="end"/>
        </w:r>
      </w:hyperlink>
    </w:p>
    <w:p w14:paraId="7890EB6C" w14:textId="4664970B" w:rsidR="00F71FF9" w:rsidRDefault="006352B7">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6983" w:history="1">
        <w:r w:rsidR="00F71FF9" w:rsidRPr="003E165C">
          <w:rPr>
            <w:rStyle w:val="Hyperlink"/>
            <w:noProof/>
          </w:rPr>
          <w:t>Inspirerende praktijk voor Ambitie A</w:t>
        </w:r>
        <w:r w:rsidR="00F71FF9">
          <w:rPr>
            <w:noProof/>
            <w:webHidden/>
          </w:rPr>
          <w:tab/>
        </w:r>
        <w:r w:rsidR="00F71FF9">
          <w:rPr>
            <w:noProof/>
            <w:webHidden/>
          </w:rPr>
          <w:fldChar w:fldCharType="begin"/>
        </w:r>
        <w:r w:rsidR="00F71FF9">
          <w:rPr>
            <w:noProof/>
            <w:webHidden/>
          </w:rPr>
          <w:instrText xml:space="preserve"> PAGEREF _Toc165546983 \h </w:instrText>
        </w:r>
        <w:r w:rsidR="00F71FF9">
          <w:rPr>
            <w:noProof/>
            <w:webHidden/>
          </w:rPr>
        </w:r>
        <w:r w:rsidR="00F71FF9">
          <w:rPr>
            <w:noProof/>
            <w:webHidden/>
          </w:rPr>
          <w:fldChar w:fldCharType="separate"/>
        </w:r>
        <w:r w:rsidR="00F71FF9">
          <w:rPr>
            <w:noProof/>
            <w:webHidden/>
          </w:rPr>
          <w:t>22</w:t>
        </w:r>
        <w:r w:rsidR="00F71FF9">
          <w:rPr>
            <w:noProof/>
            <w:webHidden/>
          </w:rPr>
          <w:fldChar w:fldCharType="end"/>
        </w:r>
      </w:hyperlink>
    </w:p>
    <w:p w14:paraId="6AA48B36" w14:textId="4861FD84"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84" w:history="1">
        <w:r w:rsidR="00F71FF9" w:rsidRPr="003E165C">
          <w:rPr>
            <w:rStyle w:val="Hyperlink"/>
            <w:rFonts w:asciiTheme="majorHAnsi" w:hAnsiTheme="majorHAnsi" w:cstheme="majorHAnsi"/>
            <w:noProof/>
            <w:lang w:bidi="nl-NL"/>
          </w:rPr>
          <w:t>Ambitie B: Het in staat zijn om proactief te handelen, zich voorbereid voelen op psychosociale noodsituaties</w:t>
        </w:r>
        <w:r w:rsidR="00F71FF9">
          <w:rPr>
            <w:noProof/>
            <w:webHidden/>
          </w:rPr>
          <w:tab/>
        </w:r>
        <w:r w:rsidR="00F71FF9">
          <w:rPr>
            <w:noProof/>
            <w:webHidden/>
          </w:rPr>
          <w:fldChar w:fldCharType="begin"/>
        </w:r>
        <w:r w:rsidR="00F71FF9">
          <w:rPr>
            <w:noProof/>
            <w:webHidden/>
          </w:rPr>
          <w:instrText xml:space="preserve"> PAGEREF _Toc165546984 \h </w:instrText>
        </w:r>
        <w:r w:rsidR="00F71FF9">
          <w:rPr>
            <w:noProof/>
            <w:webHidden/>
          </w:rPr>
        </w:r>
        <w:r w:rsidR="00F71FF9">
          <w:rPr>
            <w:noProof/>
            <w:webHidden/>
          </w:rPr>
          <w:fldChar w:fldCharType="separate"/>
        </w:r>
        <w:r w:rsidR="00F71FF9">
          <w:rPr>
            <w:noProof/>
            <w:webHidden/>
          </w:rPr>
          <w:t>23</w:t>
        </w:r>
        <w:r w:rsidR="00F71FF9">
          <w:rPr>
            <w:noProof/>
            <w:webHidden/>
          </w:rPr>
          <w:fldChar w:fldCharType="end"/>
        </w:r>
      </w:hyperlink>
    </w:p>
    <w:p w14:paraId="457D95EC" w14:textId="59E87B6B" w:rsidR="00F71FF9" w:rsidRDefault="006352B7">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6985" w:history="1">
        <w:r w:rsidR="00F71FF9" w:rsidRPr="003E165C">
          <w:rPr>
            <w:rStyle w:val="Hyperlink"/>
            <w:noProof/>
          </w:rPr>
          <w:t>Inspirerende praktijk voor Ambitie B</w:t>
        </w:r>
        <w:r w:rsidR="00F71FF9">
          <w:rPr>
            <w:noProof/>
            <w:webHidden/>
          </w:rPr>
          <w:tab/>
        </w:r>
        <w:r w:rsidR="00F71FF9">
          <w:rPr>
            <w:noProof/>
            <w:webHidden/>
          </w:rPr>
          <w:fldChar w:fldCharType="begin"/>
        </w:r>
        <w:r w:rsidR="00F71FF9">
          <w:rPr>
            <w:noProof/>
            <w:webHidden/>
          </w:rPr>
          <w:instrText xml:space="preserve"> PAGEREF _Toc165546985 \h </w:instrText>
        </w:r>
        <w:r w:rsidR="00F71FF9">
          <w:rPr>
            <w:noProof/>
            <w:webHidden/>
          </w:rPr>
        </w:r>
        <w:r w:rsidR="00F71FF9">
          <w:rPr>
            <w:noProof/>
            <w:webHidden/>
          </w:rPr>
          <w:fldChar w:fldCharType="separate"/>
        </w:r>
        <w:r w:rsidR="00F71FF9">
          <w:rPr>
            <w:noProof/>
            <w:webHidden/>
          </w:rPr>
          <w:t>24</w:t>
        </w:r>
        <w:r w:rsidR="00F71FF9">
          <w:rPr>
            <w:noProof/>
            <w:webHidden/>
          </w:rPr>
          <w:fldChar w:fldCharType="end"/>
        </w:r>
      </w:hyperlink>
    </w:p>
    <w:p w14:paraId="7DED4982" w14:textId="6B5553F1"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86" w:history="1">
        <w:r w:rsidR="00F71FF9" w:rsidRPr="003E165C">
          <w:rPr>
            <w:rStyle w:val="Hyperlink"/>
            <w:rFonts w:asciiTheme="majorHAnsi" w:hAnsiTheme="majorHAnsi" w:cstheme="majorHAnsi"/>
            <w:noProof/>
            <w:lang w:bidi="nl-NL"/>
          </w:rPr>
          <w:t>Ambitie C: Het creëren van ondersteunende banden in de gemeenschap rond leerlingen en families</w:t>
        </w:r>
        <w:r w:rsidR="00F71FF9">
          <w:rPr>
            <w:noProof/>
            <w:webHidden/>
          </w:rPr>
          <w:tab/>
        </w:r>
        <w:r w:rsidR="00F71FF9">
          <w:rPr>
            <w:noProof/>
            <w:webHidden/>
          </w:rPr>
          <w:fldChar w:fldCharType="begin"/>
        </w:r>
        <w:r w:rsidR="00F71FF9">
          <w:rPr>
            <w:noProof/>
            <w:webHidden/>
          </w:rPr>
          <w:instrText xml:space="preserve"> PAGEREF _Toc165546986 \h </w:instrText>
        </w:r>
        <w:r w:rsidR="00F71FF9">
          <w:rPr>
            <w:noProof/>
            <w:webHidden/>
          </w:rPr>
        </w:r>
        <w:r w:rsidR="00F71FF9">
          <w:rPr>
            <w:noProof/>
            <w:webHidden/>
          </w:rPr>
          <w:fldChar w:fldCharType="separate"/>
        </w:r>
        <w:r w:rsidR="00F71FF9">
          <w:rPr>
            <w:noProof/>
            <w:webHidden/>
          </w:rPr>
          <w:t>25</w:t>
        </w:r>
        <w:r w:rsidR="00F71FF9">
          <w:rPr>
            <w:noProof/>
            <w:webHidden/>
          </w:rPr>
          <w:fldChar w:fldCharType="end"/>
        </w:r>
      </w:hyperlink>
    </w:p>
    <w:p w14:paraId="132A0B12" w14:textId="5A5CCE14" w:rsidR="00F71FF9" w:rsidRDefault="006352B7">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6987" w:history="1">
        <w:r w:rsidR="00F71FF9" w:rsidRPr="003E165C">
          <w:rPr>
            <w:rStyle w:val="Hyperlink"/>
            <w:rFonts w:asciiTheme="majorHAnsi" w:hAnsiTheme="majorHAnsi" w:cstheme="majorHAnsi"/>
            <w:noProof/>
            <w:lang w:bidi="nl-NL"/>
          </w:rPr>
          <w:t>Inspirerende praktijken voor Ambitie C</w:t>
        </w:r>
        <w:r w:rsidR="00F71FF9">
          <w:rPr>
            <w:noProof/>
            <w:webHidden/>
          </w:rPr>
          <w:tab/>
        </w:r>
        <w:r w:rsidR="00F71FF9">
          <w:rPr>
            <w:noProof/>
            <w:webHidden/>
          </w:rPr>
          <w:fldChar w:fldCharType="begin"/>
        </w:r>
        <w:r w:rsidR="00F71FF9">
          <w:rPr>
            <w:noProof/>
            <w:webHidden/>
          </w:rPr>
          <w:instrText xml:space="preserve"> PAGEREF _Toc165546987 \h </w:instrText>
        </w:r>
        <w:r w:rsidR="00F71FF9">
          <w:rPr>
            <w:noProof/>
            <w:webHidden/>
          </w:rPr>
        </w:r>
        <w:r w:rsidR="00F71FF9">
          <w:rPr>
            <w:noProof/>
            <w:webHidden/>
          </w:rPr>
          <w:fldChar w:fldCharType="separate"/>
        </w:r>
        <w:r w:rsidR="00F71FF9">
          <w:rPr>
            <w:noProof/>
            <w:webHidden/>
          </w:rPr>
          <w:t>26</w:t>
        </w:r>
        <w:r w:rsidR="00F71FF9">
          <w:rPr>
            <w:noProof/>
            <w:webHidden/>
          </w:rPr>
          <w:fldChar w:fldCharType="end"/>
        </w:r>
      </w:hyperlink>
    </w:p>
    <w:p w14:paraId="4EF77B58" w14:textId="726BC71D"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88" w:history="1">
        <w:r w:rsidR="00F71FF9" w:rsidRPr="003E165C">
          <w:rPr>
            <w:rStyle w:val="Hyperlink"/>
            <w:rFonts w:asciiTheme="majorHAnsi" w:hAnsiTheme="majorHAnsi" w:cstheme="majorHAnsi"/>
            <w:noProof/>
            <w:lang w:bidi="nl-NL"/>
          </w:rPr>
          <w:t>Ambitie D: Het gebruiken van eﬀectieve communicatie om tegemoet te komen aan de behoeften van alle leerlingen</w:t>
        </w:r>
        <w:r w:rsidR="00F71FF9">
          <w:rPr>
            <w:noProof/>
            <w:webHidden/>
          </w:rPr>
          <w:tab/>
        </w:r>
        <w:r w:rsidR="00F71FF9">
          <w:rPr>
            <w:noProof/>
            <w:webHidden/>
          </w:rPr>
          <w:fldChar w:fldCharType="begin"/>
        </w:r>
        <w:r w:rsidR="00F71FF9">
          <w:rPr>
            <w:noProof/>
            <w:webHidden/>
          </w:rPr>
          <w:instrText xml:space="preserve"> PAGEREF _Toc165546988 \h </w:instrText>
        </w:r>
        <w:r w:rsidR="00F71FF9">
          <w:rPr>
            <w:noProof/>
            <w:webHidden/>
          </w:rPr>
        </w:r>
        <w:r w:rsidR="00F71FF9">
          <w:rPr>
            <w:noProof/>
            <w:webHidden/>
          </w:rPr>
          <w:fldChar w:fldCharType="separate"/>
        </w:r>
        <w:r w:rsidR="00F71FF9">
          <w:rPr>
            <w:noProof/>
            <w:webHidden/>
          </w:rPr>
          <w:t>28</w:t>
        </w:r>
        <w:r w:rsidR="00F71FF9">
          <w:rPr>
            <w:noProof/>
            <w:webHidden/>
          </w:rPr>
          <w:fldChar w:fldCharType="end"/>
        </w:r>
      </w:hyperlink>
    </w:p>
    <w:p w14:paraId="0743B597" w14:textId="3F8F8524" w:rsidR="00F71FF9" w:rsidRDefault="006352B7">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6989" w:history="1">
        <w:r w:rsidR="00F71FF9" w:rsidRPr="003E165C">
          <w:rPr>
            <w:rStyle w:val="Hyperlink"/>
            <w:noProof/>
          </w:rPr>
          <w:t>Inspirerende praktijk voor Ambitie D</w:t>
        </w:r>
        <w:r w:rsidR="00F71FF9">
          <w:rPr>
            <w:noProof/>
            <w:webHidden/>
          </w:rPr>
          <w:tab/>
        </w:r>
        <w:r w:rsidR="00F71FF9">
          <w:rPr>
            <w:noProof/>
            <w:webHidden/>
          </w:rPr>
          <w:fldChar w:fldCharType="begin"/>
        </w:r>
        <w:r w:rsidR="00F71FF9">
          <w:rPr>
            <w:noProof/>
            <w:webHidden/>
          </w:rPr>
          <w:instrText xml:space="preserve"> PAGEREF _Toc165546989 \h </w:instrText>
        </w:r>
        <w:r w:rsidR="00F71FF9">
          <w:rPr>
            <w:noProof/>
            <w:webHidden/>
          </w:rPr>
        </w:r>
        <w:r w:rsidR="00F71FF9">
          <w:rPr>
            <w:noProof/>
            <w:webHidden/>
          </w:rPr>
          <w:fldChar w:fldCharType="separate"/>
        </w:r>
        <w:r w:rsidR="00F71FF9">
          <w:rPr>
            <w:noProof/>
            <w:webHidden/>
          </w:rPr>
          <w:t>29</w:t>
        </w:r>
        <w:r w:rsidR="00F71FF9">
          <w:rPr>
            <w:noProof/>
            <w:webHidden/>
          </w:rPr>
          <w:fldChar w:fldCharType="end"/>
        </w:r>
      </w:hyperlink>
    </w:p>
    <w:p w14:paraId="4B9A146F" w14:textId="1EE32E59" w:rsidR="00F71FF9" w:rsidRDefault="006352B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6990" w:history="1">
        <w:r w:rsidR="00F71FF9" w:rsidRPr="003E165C">
          <w:rPr>
            <w:rStyle w:val="Hyperlink"/>
            <w:rFonts w:asciiTheme="majorHAnsi" w:hAnsiTheme="majorHAnsi" w:cstheme="majorHAnsi"/>
            <w:noProof/>
            <w:lang w:bidi="nl-NL"/>
          </w:rPr>
          <w:t>Onderdeel 4: Reflectie-tool</w:t>
        </w:r>
        <w:r w:rsidR="00F71FF9">
          <w:rPr>
            <w:noProof/>
            <w:webHidden/>
          </w:rPr>
          <w:tab/>
        </w:r>
        <w:r w:rsidR="00F71FF9">
          <w:rPr>
            <w:noProof/>
            <w:webHidden/>
          </w:rPr>
          <w:fldChar w:fldCharType="begin"/>
        </w:r>
        <w:r w:rsidR="00F71FF9">
          <w:rPr>
            <w:noProof/>
            <w:webHidden/>
          </w:rPr>
          <w:instrText xml:space="preserve"> PAGEREF _Toc165546990 \h </w:instrText>
        </w:r>
        <w:r w:rsidR="00F71FF9">
          <w:rPr>
            <w:noProof/>
            <w:webHidden/>
          </w:rPr>
        </w:r>
        <w:r w:rsidR="00F71FF9">
          <w:rPr>
            <w:noProof/>
            <w:webHidden/>
          </w:rPr>
          <w:fldChar w:fldCharType="separate"/>
        </w:r>
        <w:r w:rsidR="00F71FF9">
          <w:rPr>
            <w:noProof/>
            <w:webHidden/>
          </w:rPr>
          <w:t>30</w:t>
        </w:r>
        <w:r w:rsidR="00F71FF9">
          <w:rPr>
            <w:noProof/>
            <w:webHidden/>
          </w:rPr>
          <w:fldChar w:fldCharType="end"/>
        </w:r>
      </w:hyperlink>
    </w:p>
    <w:p w14:paraId="710EB11A" w14:textId="485FE336"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91" w:history="1">
        <w:r w:rsidR="00F71FF9" w:rsidRPr="003E165C">
          <w:rPr>
            <w:rStyle w:val="Hyperlink"/>
            <w:rFonts w:asciiTheme="majorHAnsi" w:hAnsiTheme="majorHAnsi" w:cstheme="majorHAnsi"/>
            <w:noProof/>
            <w:lang w:bidi="nl-NL"/>
          </w:rPr>
          <w:t>Hoe de tool te gebruiken</w:t>
        </w:r>
        <w:r w:rsidR="00F71FF9">
          <w:rPr>
            <w:noProof/>
            <w:webHidden/>
          </w:rPr>
          <w:tab/>
        </w:r>
        <w:r w:rsidR="00F71FF9">
          <w:rPr>
            <w:noProof/>
            <w:webHidden/>
          </w:rPr>
          <w:fldChar w:fldCharType="begin"/>
        </w:r>
        <w:r w:rsidR="00F71FF9">
          <w:rPr>
            <w:noProof/>
            <w:webHidden/>
          </w:rPr>
          <w:instrText xml:space="preserve"> PAGEREF _Toc165546991 \h </w:instrText>
        </w:r>
        <w:r w:rsidR="00F71FF9">
          <w:rPr>
            <w:noProof/>
            <w:webHidden/>
          </w:rPr>
        </w:r>
        <w:r w:rsidR="00F71FF9">
          <w:rPr>
            <w:noProof/>
            <w:webHidden/>
          </w:rPr>
          <w:fldChar w:fldCharType="separate"/>
        </w:r>
        <w:r w:rsidR="00F71FF9">
          <w:rPr>
            <w:noProof/>
            <w:webHidden/>
          </w:rPr>
          <w:t>30</w:t>
        </w:r>
        <w:r w:rsidR="00F71FF9">
          <w:rPr>
            <w:noProof/>
            <w:webHidden/>
          </w:rPr>
          <w:fldChar w:fldCharType="end"/>
        </w:r>
      </w:hyperlink>
    </w:p>
    <w:p w14:paraId="5BAD16EC" w14:textId="69250DAC" w:rsidR="00F71FF9" w:rsidRDefault="006352B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6992" w:history="1">
        <w:r w:rsidR="00F71FF9" w:rsidRPr="003E165C">
          <w:rPr>
            <w:rStyle w:val="Hyperlink"/>
            <w:rFonts w:asciiTheme="majorHAnsi" w:hAnsiTheme="majorHAnsi" w:cstheme="majorHAnsi"/>
            <w:noProof/>
            <w:lang w:bidi="nl-NL"/>
          </w:rPr>
          <w:t>Reflectietabellen voor effectieve communicatie in verband met Ambitie D</w:t>
        </w:r>
        <w:r w:rsidR="00F71FF9">
          <w:rPr>
            <w:noProof/>
            <w:webHidden/>
          </w:rPr>
          <w:tab/>
        </w:r>
        <w:r w:rsidR="00F71FF9">
          <w:rPr>
            <w:noProof/>
            <w:webHidden/>
          </w:rPr>
          <w:fldChar w:fldCharType="begin"/>
        </w:r>
        <w:r w:rsidR="00F71FF9">
          <w:rPr>
            <w:noProof/>
            <w:webHidden/>
          </w:rPr>
          <w:instrText xml:space="preserve"> PAGEREF _Toc165546992 \h </w:instrText>
        </w:r>
        <w:r w:rsidR="00F71FF9">
          <w:rPr>
            <w:noProof/>
            <w:webHidden/>
          </w:rPr>
        </w:r>
        <w:r w:rsidR="00F71FF9">
          <w:rPr>
            <w:noProof/>
            <w:webHidden/>
          </w:rPr>
          <w:fldChar w:fldCharType="separate"/>
        </w:r>
        <w:r w:rsidR="00F71FF9">
          <w:rPr>
            <w:noProof/>
            <w:webHidden/>
          </w:rPr>
          <w:t>31</w:t>
        </w:r>
        <w:r w:rsidR="00F71FF9">
          <w:rPr>
            <w:noProof/>
            <w:webHidden/>
          </w:rPr>
          <w:fldChar w:fldCharType="end"/>
        </w:r>
      </w:hyperlink>
    </w:p>
    <w:p w14:paraId="1A554BE8" w14:textId="5E032CB0" w:rsidR="00F71FF9" w:rsidRDefault="006352B7">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6993" w:history="1">
        <w:r w:rsidR="00F71FF9" w:rsidRPr="003E165C">
          <w:rPr>
            <w:rStyle w:val="Hyperlink"/>
            <w:rFonts w:asciiTheme="majorHAnsi" w:hAnsiTheme="majorHAnsi" w:cstheme="majorHAnsi"/>
            <w:noProof/>
          </w:rPr>
          <w:t>1.</w:t>
        </w:r>
        <w:r w:rsidR="00F71FF9">
          <w:rPr>
            <w:rFonts w:asciiTheme="minorHAnsi" w:eastAsiaTheme="minorEastAsia" w:hAnsiTheme="minorHAnsi" w:cstheme="minorBidi"/>
            <w:i w:val="0"/>
            <w:noProof/>
            <w:kern w:val="2"/>
            <w:szCs w:val="24"/>
            <w:lang w:val="en-IE" w:eastAsia="en-GB"/>
            <w14:ligatures w14:val="standardContextual"/>
          </w:rPr>
          <w:tab/>
        </w:r>
        <w:r w:rsidR="00F71FF9" w:rsidRPr="003E165C">
          <w:rPr>
            <w:rStyle w:val="Hyperlink"/>
            <w:rFonts w:asciiTheme="majorHAnsi" w:hAnsiTheme="majorHAnsi" w:cstheme="majorHAnsi"/>
            <w:noProof/>
            <w:lang w:bidi="nl-NL"/>
          </w:rPr>
          <w:t>Duidelijkheid</w:t>
        </w:r>
        <w:r w:rsidR="00F71FF9">
          <w:rPr>
            <w:noProof/>
            <w:webHidden/>
          </w:rPr>
          <w:tab/>
        </w:r>
        <w:r w:rsidR="00F71FF9">
          <w:rPr>
            <w:noProof/>
            <w:webHidden/>
          </w:rPr>
          <w:fldChar w:fldCharType="begin"/>
        </w:r>
        <w:r w:rsidR="00F71FF9">
          <w:rPr>
            <w:noProof/>
            <w:webHidden/>
          </w:rPr>
          <w:instrText xml:space="preserve"> PAGEREF _Toc165546993 \h </w:instrText>
        </w:r>
        <w:r w:rsidR="00F71FF9">
          <w:rPr>
            <w:noProof/>
            <w:webHidden/>
          </w:rPr>
        </w:r>
        <w:r w:rsidR="00F71FF9">
          <w:rPr>
            <w:noProof/>
            <w:webHidden/>
          </w:rPr>
          <w:fldChar w:fldCharType="separate"/>
        </w:r>
        <w:r w:rsidR="00F71FF9">
          <w:rPr>
            <w:noProof/>
            <w:webHidden/>
          </w:rPr>
          <w:t>31</w:t>
        </w:r>
        <w:r w:rsidR="00F71FF9">
          <w:rPr>
            <w:noProof/>
            <w:webHidden/>
          </w:rPr>
          <w:fldChar w:fldCharType="end"/>
        </w:r>
      </w:hyperlink>
    </w:p>
    <w:p w14:paraId="554DB389" w14:textId="1827DD4A" w:rsidR="00F71FF9" w:rsidRDefault="006352B7">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6994" w:history="1">
        <w:r w:rsidR="00F71FF9" w:rsidRPr="003E165C">
          <w:rPr>
            <w:rStyle w:val="Hyperlink"/>
            <w:rFonts w:asciiTheme="majorHAnsi" w:hAnsiTheme="majorHAnsi" w:cstheme="majorHAnsi"/>
            <w:noProof/>
          </w:rPr>
          <w:t>2.</w:t>
        </w:r>
        <w:r w:rsidR="00F71FF9">
          <w:rPr>
            <w:rFonts w:asciiTheme="minorHAnsi" w:eastAsiaTheme="minorEastAsia" w:hAnsiTheme="minorHAnsi" w:cstheme="minorBidi"/>
            <w:i w:val="0"/>
            <w:noProof/>
            <w:kern w:val="2"/>
            <w:szCs w:val="24"/>
            <w:lang w:val="en-IE" w:eastAsia="en-GB"/>
            <w14:ligatures w14:val="standardContextual"/>
          </w:rPr>
          <w:tab/>
        </w:r>
        <w:r w:rsidR="00F71FF9" w:rsidRPr="003E165C">
          <w:rPr>
            <w:rStyle w:val="Hyperlink"/>
            <w:rFonts w:asciiTheme="majorHAnsi" w:hAnsiTheme="majorHAnsi" w:cstheme="majorHAnsi"/>
            <w:noProof/>
            <w:lang w:bidi="nl-NL"/>
          </w:rPr>
          <w:t>Toegankelijkheid</w:t>
        </w:r>
        <w:r w:rsidR="00F71FF9">
          <w:rPr>
            <w:noProof/>
            <w:webHidden/>
          </w:rPr>
          <w:tab/>
        </w:r>
        <w:r w:rsidR="00F71FF9">
          <w:rPr>
            <w:noProof/>
            <w:webHidden/>
          </w:rPr>
          <w:fldChar w:fldCharType="begin"/>
        </w:r>
        <w:r w:rsidR="00F71FF9">
          <w:rPr>
            <w:noProof/>
            <w:webHidden/>
          </w:rPr>
          <w:instrText xml:space="preserve"> PAGEREF _Toc165546994 \h </w:instrText>
        </w:r>
        <w:r w:rsidR="00F71FF9">
          <w:rPr>
            <w:noProof/>
            <w:webHidden/>
          </w:rPr>
        </w:r>
        <w:r w:rsidR="00F71FF9">
          <w:rPr>
            <w:noProof/>
            <w:webHidden/>
          </w:rPr>
          <w:fldChar w:fldCharType="separate"/>
        </w:r>
        <w:r w:rsidR="00F71FF9">
          <w:rPr>
            <w:noProof/>
            <w:webHidden/>
          </w:rPr>
          <w:t>31</w:t>
        </w:r>
        <w:r w:rsidR="00F71FF9">
          <w:rPr>
            <w:noProof/>
            <w:webHidden/>
          </w:rPr>
          <w:fldChar w:fldCharType="end"/>
        </w:r>
      </w:hyperlink>
    </w:p>
    <w:p w14:paraId="20ED67B6" w14:textId="6080DBD6" w:rsidR="00F71FF9" w:rsidRDefault="006352B7">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6995" w:history="1">
        <w:r w:rsidR="00F71FF9" w:rsidRPr="003E165C">
          <w:rPr>
            <w:rStyle w:val="Hyperlink"/>
            <w:rFonts w:asciiTheme="majorHAnsi" w:hAnsiTheme="majorHAnsi" w:cstheme="majorHAnsi"/>
            <w:noProof/>
          </w:rPr>
          <w:t>3.</w:t>
        </w:r>
        <w:r w:rsidR="00F71FF9">
          <w:rPr>
            <w:rFonts w:asciiTheme="minorHAnsi" w:eastAsiaTheme="minorEastAsia" w:hAnsiTheme="minorHAnsi" w:cstheme="minorBidi"/>
            <w:i w:val="0"/>
            <w:noProof/>
            <w:kern w:val="2"/>
            <w:szCs w:val="24"/>
            <w:lang w:val="en-IE" w:eastAsia="en-GB"/>
            <w14:ligatures w14:val="standardContextual"/>
          </w:rPr>
          <w:tab/>
        </w:r>
        <w:r w:rsidR="00F71FF9" w:rsidRPr="003E165C">
          <w:rPr>
            <w:rStyle w:val="Hyperlink"/>
            <w:rFonts w:asciiTheme="majorHAnsi" w:hAnsiTheme="majorHAnsi" w:cstheme="majorHAnsi"/>
            <w:noProof/>
            <w:lang w:bidi="nl-NL"/>
          </w:rPr>
          <w:t>Vertrouwen</w:t>
        </w:r>
        <w:r w:rsidR="00F71FF9">
          <w:rPr>
            <w:noProof/>
            <w:webHidden/>
          </w:rPr>
          <w:tab/>
        </w:r>
        <w:r w:rsidR="00F71FF9">
          <w:rPr>
            <w:noProof/>
            <w:webHidden/>
          </w:rPr>
          <w:fldChar w:fldCharType="begin"/>
        </w:r>
        <w:r w:rsidR="00F71FF9">
          <w:rPr>
            <w:noProof/>
            <w:webHidden/>
          </w:rPr>
          <w:instrText xml:space="preserve"> PAGEREF _Toc165546995 \h </w:instrText>
        </w:r>
        <w:r w:rsidR="00F71FF9">
          <w:rPr>
            <w:noProof/>
            <w:webHidden/>
          </w:rPr>
        </w:r>
        <w:r w:rsidR="00F71FF9">
          <w:rPr>
            <w:noProof/>
            <w:webHidden/>
          </w:rPr>
          <w:fldChar w:fldCharType="separate"/>
        </w:r>
        <w:r w:rsidR="00F71FF9">
          <w:rPr>
            <w:noProof/>
            <w:webHidden/>
          </w:rPr>
          <w:t>32</w:t>
        </w:r>
        <w:r w:rsidR="00F71FF9">
          <w:rPr>
            <w:noProof/>
            <w:webHidden/>
          </w:rPr>
          <w:fldChar w:fldCharType="end"/>
        </w:r>
      </w:hyperlink>
    </w:p>
    <w:p w14:paraId="4EB07BE5" w14:textId="366D2E81" w:rsidR="00F71FF9" w:rsidRDefault="006352B7">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6996" w:history="1">
        <w:r w:rsidR="00F71FF9" w:rsidRPr="003E165C">
          <w:rPr>
            <w:rStyle w:val="Hyperlink"/>
            <w:rFonts w:asciiTheme="majorHAnsi" w:hAnsiTheme="majorHAnsi" w:cstheme="majorHAnsi"/>
            <w:noProof/>
          </w:rPr>
          <w:t>4.</w:t>
        </w:r>
        <w:r w:rsidR="00F71FF9">
          <w:rPr>
            <w:rFonts w:asciiTheme="minorHAnsi" w:eastAsiaTheme="minorEastAsia" w:hAnsiTheme="minorHAnsi" w:cstheme="minorBidi"/>
            <w:i w:val="0"/>
            <w:noProof/>
            <w:kern w:val="2"/>
            <w:szCs w:val="24"/>
            <w:lang w:val="en-IE" w:eastAsia="en-GB"/>
            <w14:ligatures w14:val="standardContextual"/>
          </w:rPr>
          <w:tab/>
        </w:r>
        <w:r w:rsidR="00F71FF9" w:rsidRPr="003E165C">
          <w:rPr>
            <w:rStyle w:val="Hyperlink"/>
            <w:rFonts w:asciiTheme="majorHAnsi" w:hAnsiTheme="majorHAnsi" w:cstheme="majorHAnsi"/>
            <w:noProof/>
            <w:lang w:bidi="nl-NL"/>
          </w:rPr>
          <w:t>Transparantie</w:t>
        </w:r>
        <w:r w:rsidR="00F71FF9">
          <w:rPr>
            <w:noProof/>
            <w:webHidden/>
          </w:rPr>
          <w:tab/>
        </w:r>
        <w:r w:rsidR="00F71FF9">
          <w:rPr>
            <w:noProof/>
            <w:webHidden/>
          </w:rPr>
          <w:fldChar w:fldCharType="begin"/>
        </w:r>
        <w:r w:rsidR="00F71FF9">
          <w:rPr>
            <w:noProof/>
            <w:webHidden/>
          </w:rPr>
          <w:instrText xml:space="preserve"> PAGEREF _Toc165546996 \h </w:instrText>
        </w:r>
        <w:r w:rsidR="00F71FF9">
          <w:rPr>
            <w:noProof/>
            <w:webHidden/>
          </w:rPr>
        </w:r>
        <w:r w:rsidR="00F71FF9">
          <w:rPr>
            <w:noProof/>
            <w:webHidden/>
          </w:rPr>
          <w:fldChar w:fldCharType="separate"/>
        </w:r>
        <w:r w:rsidR="00F71FF9">
          <w:rPr>
            <w:noProof/>
            <w:webHidden/>
          </w:rPr>
          <w:t>33</w:t>
        </w:r>
        <w:r w:rsidR="00F71FF9">
          <w:rPr>
            <w:noProof/>
            <w:webHidden/>
          </w:rPr>
          <w:fldChar w:fldCharType="end"/>
        </w:r>
      </w:hyperlink>
    </w:p>
    <w:p w14:paraId="638DE4AB" w14:textId="3464172B" w:rsidR="00F71FF9" w:rsidRDefault="006352B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6997" w:history="1">
        <w:r w:rsidR="00F71FF9" w:rsidRPr="003E165C">
          <w:rPr>
            <w:rStyle w:val="Hyperlink"/>
            <w:rFonts w:asciiTheme="majorHAnsi" w:hAnsiTheme="majorHAnsi" w:cstheme="majorHAnsi"/>
            <w:noProof/>
            <w:lang w:bidi="nl-NL"/>
          </w:rPr>
          <w:t>Literatuur</w:t>
        </w:r>
        <w:r w:rsidR="00F71FF9">
          <w:rPr>
            <w:noProof/>
            <w:webHidden/>
          </w:rPr>
          <w:tab/>
        </w:r>
        <w:r w:rsidR="00F71FF9">
          <w:rPr>
            <w:noProof/>
            <w:webHidden/>
          </w:rPr>
          <w:fldChar w:fldCharType="begin"/>
        </w:r>
        <w:r w:rsidR="00F71FF9">
          <w:rPr>
            <w:noProof/>
            <w:webHidden/>
          </w:rPr>
          <w:instrText xml:space="preserve"> PAGEREF _Toc165546997 \h </w:instrText>
        </w:r>
        <w:r w:rsidR="00F71FF9">
          <w:rPr>
            <w:noProof/>
            <w:webHidden/>
          </w:rPr>
        </w:r>
        <w:r w:rsidR="00F71FF9">
          <w:rPr>
            <w:noProof/>
            <w:webHidden/>
          </w:rPr>
          <w:fldChar w:fldCharType="separate"/>
        </w:r>
        <w:r w:rsidR="00F71FF9">
          <w:rPr>
            <w:noProof/>
            <w:webHidden/>
          </w:rPr>
          <w:t>34</w:t>
        </w:r>
        <w:r w:rsidR="00F71FF9">
          <w:rPr>
            <w:noProof/>
            <w:webHidden/>
          </w:rPr>
          <w:fldChar w:fldCharType="end"/>
        </w:r>
      </w:hyperlink>
    </w:p>
    <w:p w14:paraId="29E21141" w14:textId="558A6436" w:rsidR="00DF08BA" w:rsidRPr="005155C2" w:rsidRDefault="002B24D1" w:rsidP="00B75F6B">
      <w:pPr>
        <w:pStyle w:val="Agency-body-text"/>
        <w:rPr>
          <w:rFonts w:asciiTheme="majorHAnsi" w:hAnsiTheme="majorHAnsi" w:cstheme="majorHAnsi"/>
          <w:bCs/>
          <w:iCs/>
        </w:rPr>
        <w:sectPr w:rsidR="00DF08BA" w:rsidRPr="005155C2" w:rsidSect="00EB17A5">
          <w:footerReference w:type="first" r:id="rId27"/>
          <w:type w:val="continuous"/>
          <w:pgSz w:w="11899" w:h="16838"/>
          <w:pgMar w:top="1134" w:right="1531" w:bottom="1276" w:left="1531" w:header="709" w:footer="828" w:gutter="0"/>
          <w:cols w:space="708"/>
          <w:docGrid w:linePitch="360"/>
        </w:sectPr>
      </w:pPr>
      <w:r w:rsidRPr="005155C2">
        <w:rPr>
          <w:rFonts w:asciiTheme="majorHAnsi" w:hAnsiTheme="majorHAnsi" w:cstheme="majorHAnsi"/>
          <w:b/>
          <w:i/>
          <w:color w:val="auto"/>
          <w:shd w:val="clear" w:color="auto" w:fill="E6E6E6"/>
          <w:lang w:bidi="nl-NL"/>
        </w:rPr>
        <w:fldChar w:fldCharType="end"/>
      </w:r>
    </w:p>
    <w:p w14:paraId="49DE7892" w14:textId="37458FCE" w:rsidR="00451E9F" w:rsidRPr="005155C2" w:rsidRDefault="00451E9F" w:rsidP="005063E2">
      <w:pPr>
        <w:pStyle w:val="Agency-heading-1"/>
        <w:rPr>
          <w:rFonts w:asciiTheme="majorHAnsi" w:hAnsiTheme="majorHAnsi" w:cstheme="majorHAnsi"/>
        </w:rPr>
      </w:pPr>
      <w:bookmarkStart w:id="2" w:name="_Toc165546971"/>
      <w:r w:rsidRPr="005155C2">
        <w:rPr>
          <w:rFonts w:asciiTheme="majorHAnsi" w:hAnsiTheme="majorHAnsi" w:cstheme="majorHAnsi"/>
          <w:lang w:bidi="nl-NL"/>
        </w:rPr>
        <w:lastRenderedPageBreak/>
        <w:t>Gebruikte pictogrammen</w:t>
      </w:r>
      <w:bookmarkEnd w:id="2"/>
    </w:p>
    <w:p w14:paraId="5F3330AA" w14:textId="4276997A" w:rsidR="00451E9F" w:rsidRPr="005155C2" w:rsidRDefault="311B3CDC" w:rsidP="00DB7881">
      <w:pPr>
        <w:pStyle w:val="Agency-body-text"/>
        <w:keepNext/>
        <w:rPr>
          <w:rFonts w:asciiTheme="majorHAnsi" w:hAnsiTheme="majorHAnsi" w:cstheme="majorHAnsi"/>
        </w:rPr>
      </w:pPr>
      <w:r w:rsidRPr="005155C2">
        <w:rPr>
          <w:rFonts w:asciiTheme="majorHAnsi" w:hAnsiTheme="majorHAnsi" w:cstheme="majorHAnsi"/>
          <w:lang w:bidi="nl-NL"/>
        </w:rPr>
        <w:t xml:space="preserve">In dit rapport geven verschillende pictogrammen verschillende soorten informatiebronnen aan en </w:t>
      </w:r>
      <w:r w:rsidR="00E01727" w:rsidRPr="00E01727">
        <w:rPr>
          <w:rFonts w:asciiTheme="majorHAnsi" w:hAnsiTheme="majorHAnsi" w:cstheme="majorHAnsi"/>
          <w:lang w:bidi="nl-NL"/>
        </w:rPr>
        <w:t>bieden ze ondersteuning bij de navigatie</w:t>
      </w:r>
      <w:r w:rsidRPr="005155C2">
        <w:rPr>
          <w:rFonts w:asciiTheme="majorHAnsi" w:hAnsiTheme="majorHAnsi" w:cstheme="majorHAnsi"/>
          <w:lang w:bidi="nl-NL"/>
        </w:rPr>
        <w:t>. De pictogrammen zien er als volgt uit: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5155C2" w14:paraId="41D6C309" w14:textId="77777777" w:rsidTr="00451E9F">
        <w:tc>
          <w:tcPr>
            <w:tcW w:w="1843" w:type="dxa"/>
            <w:shd w:val="clear" w:color="auto" w:fill="F2F2F2" w:themeFill="background1" w:themeFillShade="F2"/>
          </w:tcPr>
          <w:p w14:paraId="66CCF530" w14:textId="30636177" w:rsidR="00451E9F" w:rsidRPr="005155C2" w:rsidRDefault="00451E9F" w:rsidP="00074FF4">
            <w:pPr>
              <w:pStyle w:val="Agency-body-text"/>
              <w:spacing w:before="60" w:after="60"/>
              <w:rPr>
                <w:rFonts w:asciiTheme="majorHAnsi" w:hAnsiTheme="majorHAnsi" w:cstheme="majorHAnsi"/>
                <w:b/>
                <w:bCs/>
              </w:rPr>
            </w:pPr>
            <w:r w:rsidRPr="005155C2">
              <w:rPr>
                <w:rFonts w:asciiTheme="majorHAnsi" w:hAnsiTheme="majorHAnsi" w:cstheme="majorHAnsi"/>
                <w:b/>
                <w:color w:val="002060"/>
                <w:lang w:bidi="nl-NL"/>
              </w:rPr>
              <w:t>Pictogram</w:t>
            </w:r>
          </w:p>
        </w:tc>
        <w:tc>
          <w:tcPr>
            <w:tcW w:w="6984" w:type="dxa"/>
            <w:shd w:val="clear" w:color="auto" w:fill="F2F2F2" w:themeFill="background1" w:themeFillShade="F2"/>
          </w:tcPr>
          <w:p w14:paraId="5FE7272D" w14:textId="316D558F" w:rsidR="00451E9F" w:rsidRPr="005155C2" w:rsidRDefault="00451E9F" w:rsidP="00074FF4">
            <w:pPr>
              <w:pStyle w:val="Agency-body-text"/>
              <w:spacing w:before="60" w:after="60"/>
              <w:rPr>
                <w:rFonts w:asciiTheme="majorHAnsi" w:hAnsiTheme="majorHAnsi" w:cstheme="majorHAnsi"/>
                <w:b/>
                <w:bCs/>
                <w:color w:val="002060"/>
              </w:rPr>
            </w:pPr>
            <w:r w:rsidRPr="005155C2">
              <w:rPr>
                <w:rFonts w:asciiTheme="majorHAnsi" w:hAnsiTheme="majorHAnsi" w:cstheme="majorHAnsi"/>
                <w:b/>
                <w:color w:val="002060"/>
                <w:lang w:bidi="nl-NL"/>
              </w:rPr>
              <w:t>Betekenis</w:t>
            </w:r>
          </w:p>
        </w:tc>
      </w:tr>
      <w:tr w:rsidR="00DA3697" w:rsidRPr="005155C2" w14:paraId="01D3EB23" w14:textId="77777777" w:rsidTr="00AA494F">
        <w:tc>
          <w:tcPr>
            <w:tcW w:w="1843" w:type="dxa"/>
            <w:shd w:val="clear" w:color="auto" w:fill="F2F2F2" w:themeFill="background1" w:themeFillShade="F2"/>
          </w:tcPr>
          <w:p w14:paraId="67051A5E" w14:textId="0EFDA281" w:rsidR="00451E9F" w:rsidRPr="005155C2" w:rsidRDefault="00DA3697" w:rsidP="00074FF4">
            <w:pPr>
              <w:pStyle w:val="Agency-body-text"/>
              <w:spacing w:before="60" w:after="60"/>
              <w:rPr>
                <w:rFonts w:asciiTheme="majorHAnsi" w:hAnsiTheme="majorHAnsi" w:cstheme="majorHAnsi"/>
              </w:rPr>
            </w:pPr>
            <w:r w:rsidRPr="005155C2">
              <w:rPr>
                <w:rFonts w:asciiTheme="majorHAnsi" w:hAnsiTheme="majorHAnsi" w:cstheme="majorHAnsi"/>
                <w:noProof/>
                <w:lang w:val="el-GR"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5155C2" w:rsidRDefault="00451E9F" w:rsidP="00074FF4">
            <w:pPr>
              <w:pStyle w:val="Agency-body-text"/>
              <w:spacing w:before="60" w:after="60"/>
              <w:rPr>
                <w:rFonts w:asciiTheme="majorHAnsi" w:hAnsiTheme="majorHAnsi" w:cstheme="majorHAnsi"/>
                <w:color w:val="002060"/>
              </w:rPr>
            </w:pPr>
            <w:r w:rsidRPr="005155C2">
              <w:rPr>
                <w:rFonts w:asciiTheme="majorHAnsi" w:hAnsiTheme="majorHAnsi" w:cstheme="majorHAnsi"/>
                <w:color w:val="002060"/>
                <w:lang w:bidi="nl-NL"/>
              </w:rPr>
              <w:t>Het bieden van veilige en geborgen psychosociale leeromgevingen (Ambitie A)</w:t>
            </w:r>
          </w:p>
        </w:tc>
      </w:tr>
      <w:tr w:rsidR="00DA3697" w:rsidRPr="005155C2" w14:paraId="4A29AEA0" w14:textId="77777777" w:rsidTr="00AA494F">
        <w:tc>
          <w:tcPr>
            <w:tcW w:w="1843" w:type="dxa"/>
            <w:shd w:val="clear" w:color="auto" w:fill="F2F2F2" w:themeFill="background1" w:themeFillShade="F2"/>
          </w:tcPr>
          <w:p w14:paraId="39F04A26" w14:textId="42990CD4" w:rsidR="00451E9F" w:rsidRPr="005155C2" w:rsidRDefault="00DA3697" w:rsidP="00074FF4">
            <w:pPr>
              <w:pStyle w:val="Agency-body-text"/>
              <w:spacing w:before="60" w:after="60"/>
              <w:rPr>
                <w:rFonts w:asciiTheme="majorHAnsi" w:hAnsiTheme="majorHAnsi" w:cstheme="majorHAnsi"/>
              </w:rPr>
            </w:pPr>
            <w:r w:rsidRPr="005155C2">
              <w:rPr>
                <w:rFonts w:asciiTheme="majorHAnsi" w:hAnsiTheme="majorHAnsi" w:cstheme="majorHAnsi"/>
                <w:noProof/>
                <w:lang w:val="el-GR"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5155C2" w:rsidRDefault="00451E9F" w:rsidP="00074FF4">
            <w:pPr>
              <w:pStyle w:val="Agency-body-text"/>
              <w:spacing w:before="60" w:after="60"/>
              <w:rPr>
                <w:rFonts w:asciiTheme="majorHAnsi" w:hAnsiTheme="majorHAnsi" w:cstheme="majorHAnsi"/>
                <w:color w:val="002060"/>
              </w:rPr>
            </w:pPr>
            <w:r w:rsidRPr="005155C2">
              <w:rPr>
                <w:rFonts w:asciiTheme="majorHAnsi" w:hAnsiTheme="majorHAnsi" w:cstheme="majorHAnsi"/>
                <w:color w:val="002060"/>
                <w:lang w:bidi="nl-NL"/>
              </w:rPr>
              <w:t>Het in staat zijn om proactief te handelen, zich voorbereid voelen op psychosociale noodsituaties (Ambitie B)</w:t>
            </w:r>
          </w:p>
        </w:tc>
      </w:tr>
      <w:tr w:rsidR="00DA3697" w:rsidRPr="005155C2" w14:paraId="7BBCB869" w14:textId="77777777" w:rsidTr="00AA494F">
        <w:tc>
          <w:tcPr>
            <w:tcW w:w="1843" w:type="dxa"/>
            <w:shd w:val="clear" w:color="auto" w:fill="F2F2F2" w:themeFill="background1" w:themeFillShade="F2"/>
          </w:tcPr>
          <w:p w14:paraId="3C1D1ECB" w14:textId="6DC21A92" w:rsidR="00451E9F" w:rsidRPr="005155C2" w:rsidRDefault="00DA3697" w:rsidP="00074FF4">
            <w:pPr>
              <w:pStyle w:val="Agency-body-text"/>
              <w:spacing w:before="60" w:after="60"/>
              <w:rPr>
                <w:rFonts w:asciiTheme="majorHAnsi" w:hAnsiTheme="majorHAnsi" w:cstheme="majorHAnsi"/>
              </w:rPr>
            </w:pPr>
            <w:r w:rsidRPr="005155C2">
              <w:rPr>
                <w:rFonts w:asciiTheme="majorHAnsi" w:hAnsiTheme="majorHAnsi" w:cstheme="majorHAnsi"/>
                <w:noProof/>
                <w:lang w:val="el-GR"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5155C2" w:rsidRDefault="00451E9F" w:rsidP="00074FF4">
            <w:pPr>
              <w:pStyle w:val="Agency-body-text"/>
              <w:spacing w:before="60" w:after="60"/>
              <w:rPr>
                <w:rFonts w:asciiTheme="majorHAnsi" w:hAnsiTheme="majorHAnsi" w:cstheme="majorHAnsi"/>
                <w:color w:val="002060"/>
              </w:rPr>
            </w:pPr>
            <w:r w:rsidRPr="005155C2">
              <w:rPr>
                <w:rFonts w:asciiTheme="majorHAnsi" w:hAnsiTheme="majorHAnsi" w:cstheme="majorHAnsi"/>
                <w:color w:val="002060"/>
                <w:lang w:bidi="nl-NL"/>
              </w:rPr>
              <w:t>Het creëren van ondersteunende banden in de gemeenschap rond leerlingen en families (Ambitie C)</w:t>
            </w:r>
          </w:p>
        </w:tc>
      </w:tr>
      <w:tr w:rsidR="00DA3697" w:rsidRPr="005155C2" w14:paraId="7383FA67" w14:textId="77777777" w:rsidTr="00AA494F">
        <w:tc>
          <w:tcPr>
            <w:tcW w:w="1843" w:type="dxa"/>
            <w:shd w:val="clear" w:color="auto" w:fill="F2F2F2" w:themeFill="background1" w:themeFillShade="F2"/>
          </w:tcPr>
          <w:p w14:paraId="11FB7DCC" w14:textId="62792842" w:rsidR="00451E9F" w:rsidRPr="005155C2" w:rsidRDefault="00DA3697" w:rsidP="00074FF4">
            <w:pPr>
              <w:pStyle w:val="Agency-body-text"/>
              <w:spacing w:before="60" w:after="60"/>
              <w:rPr>
                <w:rFonts w:asciiTheme="majorHAnsi" w:hAnsiTheme="majorHAnsi" w:cstheme="majorHAnsi"/>
              </w:rPr>
            </w:pPr>
            <w:r w:rsidRPr="005155C2">
              <w:rPr>
                <w:rFonts w:asciiTheme="majorHAnsi" w:hAnsiTheme="majorHAnsi" w:cstheme="majorHAnsi"/>
                <w:noProof/>
                <w:lang w:val="el-GR"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5155C2" w:rsidRDefault="00451E9F" w:rsidP="00074FF4">
            <w:pPr>
              <w:pStyle w:val="Agency-body-text"/>
              <w:spacing w:before="60" w:after="60"/>
              <w:rPr>
                <w:rFonts w:asciiTheme="majorHAnsi" w:hAnsiTheme="majorHAnsi" w:cstheme="majorHAnsi"/>
                <w:color w:val="002060"/>
              </w:rPr>
            </w:pPr>
            <w:r w:rsidRPr="005155C2">
              <w:rPr>
                <w:rFonts w:asciiTheme="majorHAnsi" w:hAnsiTheme="majorHAnsi" w:cstheme="majorHAnsi"/>
                <w:color w:val="002060"/>
                <w:lang w:bidi="nl-NL"/>
              </w:rPr>
              <w:t>Het gebruiken van eﬀectieve communicatie om tegemoet te komen aan de behoeften van alle leerlingen (Ambitie D)</w:t>
            </w:r>
          </w:p>
        </w:tc>
      </w:tr>
      <w:tr w:rsidR="00DA3697" w:rsidRPr="005155C2" w14:paraId="613833E7" w14:textId="77777777" w:rsidTr="00AA494F">
        <w:tc>
          <w:tcPr>
            <w:tcW w:w="1843" w:type="dxa"/>
            <w:shd w:val="clear" w:color="auto" w:fill="F2F2F2" w:themeFill="background1" w:themeFillShade="F2"/>
          </w:tcPr>
          <w:p w14:paraId="4EC97DA3" w14:textId="05289AE1" w:rsidR="00451E9F" w:rsidRPr="005155C2" w:rsidRDefault="00DA3697" w:rsidP="00074FF4">
            <w:pPr>
              <w:pStyle w:val="Agency-body-text"/>
              <w:spacing w:before="60" w:after="60"/>
              <w:rPr>
                <w:rFonts w:asciiTheme="majorHAnsi" w:hAnsiTheme="majorHAnsi" w:cstheme="majorHAnsi"/>
                <w:b/>
              </w:rPr>
            </w:pPr>
            <w:r w:rsidRPr="005155C2">
              <w:rPr>
                <w:rFonts w:asciiTheme="majorHAnsi" w:hAnsiTheme="majorHAnsi" w:cstheme="majorHAnsi"/>
                <w:b/>
                <w:noProof/>
                <w:lang w:val="el-GR"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5155C2" w:rsidRDefault="00451E9F" w:rsidP="00074FF4">
            <w:pPr>
              <w:pStyle w:val="Agency-body-text"/>
              <w:spacing w:before="60" w:after="60"/>
              <w:rPr>
                <w:rFonts w:asciiTheme="majorHAnsi" w:hAnsiTheme="majorHAnsi" w:cstheme="majorHAnsi"/>
                <w:color w:val="002060"/>
              </w:rPr>
            </w:pPr>
            <w:r w:rsidRPr="005155C2">
              <w:rPr>
                <w:rFonts w:asciiTheme="majorHAnsi" w:hAnsiTheme="majorHAnsi" w:cstheme="majorHAnsi"/>
                <w:color w:val="002060"/>
                <w:lang w:bidi="nl-NL"/>
              </w:rPr>
              <w:t>Leidende vragen</w:t>
            </w:r>
          </w:p>
        </w:tc>
      </w:tr>
      <w:tr w:rsidR="00DA3697" w:rsidRPr="005155C2" w14:paraId="57E28097" w14:textId="77777777" w:rsidTr="00AA494F">
        <w:tc>
          <w:tcPr>
            <w:tcW w:w="1843" w:type="dxa"/>
            <w:shd w:val="clear" w:color="auto" w:fill="F2F2F2" w:themeFill="background1" w:themeFillShade="F2"/>
          </w:tcPr>
          <w:p w14:paraId="4C68771B" w14:textId="0662718C" w:rsidR="00451E9F" w:rsidRPr="005155C2" w:rsidRDefault="00DA3697" w:rsidP="00074FF4">
            <w:pPr>
              <w:pStyle w:val="Agency-body-text"/>
              <w:spacing w:before="60" w:after="60"/>
              <w:rPr>
                <w:rFonts w:asciiTheme="majorHAnsi" w:hAnsiTheme="majorHAnsi" w:cstheme="majorHAnsi"/>
                <w:b/>
              </w:rPr>
            </w:pPr>
            <w:r w:rsidRPr="005155C2">
              <w:rPr>
                <w:rFonts w:asciiTheme="majorHAnsi" w:hAnsiTheme="majorHAnsi" w:cstheme="majorHAnsi"/>
                <w:b/>
                <w:noProof/>
                <w:lang w:val="el-GR"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5155C2" w:rsidRDefault="00451E9F" w:rsidP="00074FF4">
            <w:pPr>
              <w:pStyle w:val="Agency-body-text"/>
              <w:spacing w:before="60" w:after="60"/>
              <w:rPr>
                <w:rFonts w:asciiTheme="majorHAnsi" w:hAnsiTheme="majorHAnsi" w:cstheme="majorHAnsi"/>
                <w:color w:val="002060"/>
              </w:rPr>
            </w:pPr>
            <w:r w:rsidRPr="005155C2">
              <w:rPr>
                <w:rFonts w:asciiTheme="majorHAnsi" w:hAnsiTheme="majorHAnsi" w:cstheme="majorHAnsi"/>
                <w:color w:val="002060"/>
                <w:lang w:bidi="nl-NL"/>
              </w:rPr>
              <w:t>Kernboodschappen</w:t>
            </w:r>
          </w:p>
        </w:tc>
      </w:tr>
      <w:tr w:rsidR="00DA3697" w:rsidRPr="005155C2" w14:paraId="7963135F" w14:textId="77777777" w:rsidTr="00AA494F">
        <w:tc>
          <w:tcPr>
            <w:tcW w:w="1843" w:type="dxa"/>
            <w:shd w:val="clear" w:color="auto" w:fill="F2F2F2" w:themeFill="background1" w:themeFillShade="F2"/>
          </w:tcPr>
          <w:p w14:paraId="4FE983EA" w14:textId="5E11C2F4" w:rsidR="00E33C72" w:rsidRPr="005155C2" w:rsidRDefault="00DA3697" w:rsidP="00074FF4">
            <w:pPr>
              <w:pStyle w:val="Agency-body-text"/>
              <w:spacing w:before="60" w:after="60"/>
              <w:rPr>
                <w:rFonts w:asciiTheme="majorHAnsi" w:hAnsiTheme="majorHAnsi" w:cstheme="majorHAnsi"/>
              </w:rPr>
            </w:pPr>
            <w:r w:rsidRPr="005155C2">
              <w:rPr>
                <w:rFonts w:asciiTheme="majorHAnsi" w:hAnsiTheme="majorHAnsi" w:cstheme="majorHAnsi"/>
                <w:noProof/>
                <w:lang w:val="el-GR"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5155C2" w:rsidRDefault="00E33C72" w:rsidP="00074FF4">
            <w:pPr>
              <w:pStyle w:val="Agency-body-text"/>
              <w:spacing w:before="60" w:after="60"/>
              <w:rPr>
                <w:rFonts w:asciiTheme="majorHAnsi" w:hAnsiTheme="majorHAnsi" w:cstheme="majorHAnsi"/>
                <w:color w:val="002060"/>
              </w:rPr>
            </w:pPr>
            <w:r w:rsidRPr="005155C2">
              <w:rPr>
                <w:rFonts w:asciiTheme="majorHAnsi" w:hAnsiTheme="majorHAnsi" w:cstheme="majorHAnsi"/>
                <w:color w:val="002060"/>
                <w:lang w:bidi="nl-NL"/>
              </w:rPr>
              <w:t>‘Reality bites’ [Stukjes uit de realiteit]</w:t>
            </w:r>
          </w:p>
        </w:tc>
      </w:tr>
    </w:tbl>
    <w:p w14:paraId="448E1D2F" w14:textId="77777777" w:rsidR="00074FF4" w:rsidRPr="005155C2" w:rsidRDefault="00074FF4" w:rsidP="00074FF4">
      <w:pPr>
        <w:pStyle w:val="Agency-body-text"/>
        <w:rPr>
          <w:rFonts w:asciiTheme="majorHAnsi" w:hAnsiTheme="majorHAnsi" w:cstheme="majorHAnsi"/>
        </w:rPr>
      </w:pPr>
      <w:r w:rsidRPr="005155C2">
        <w:rPr>
          <w:rFonts w:asciiTheme="majorHAnsi" w:hAnsiTheme="majorHAnsi" w:cstheme="majorHAnsi"/>
          <w:lang w:bidi="nl-NL"/>
        </w:rPr>
        <w:br w:type="page"/>
      </w:r>
    </w:p>
    <w:p w14:paraId="66A4A15F" w14:textId="16B2DFCF" w:rsidR="003D4BDE" w:rsidRPr="005155C2" w:rsidRDefault="008402F4" w:rsidP="00E256E2">
      <w:pPr>
        <w:pStyle w:val="Agency-heading-1"/>
        <w:rPr>
          <w:rFonts w:asciiTheme="majorHAnsi" w:hAnsiTheme="majorHAnsi" w:cstheme="majorHAnsi"/>
        </w:rPr>
      </w:pPr>
      <w:bookmarkStart w:id="3" w:name="_Toc165546972"/>
      <w:r w:rsidRPr="005155C2">
        <w:rPr>
          <w:rFonts w:asciiTheme="majorHAnsi" w:hAnsiTheme="majorHAnsi" w:cstheme="majorHAnsi"/>
          <w:lang w:bidi="nl-NL"/>
        </w:rPr>
        <w:lastRenderedPageBreak/>
        <w:t>Inleiding</w:t>
      </w:r>
      <w:bookmarkEnd w:id="3"/>
    </w:p>
    <w:p w14:paraId="7BED53B6" w14:textId="71E899DA" w:rsidR="00BE3F2A" w:rsidRPr="005155C2" w:rsidRDefault="003367F0" w:rsidP="003D4BDE">
      <w:pPr>
        <w:pStyle w:val="Agency-body-text"/>
        <w:rPr>
          <w:rFonts w:asciiTheme="majorHAnsi" w:eastAsia="Calibri" w:hAnsiTheme="majorHAnsi" w:cstheme="majorHAnsi"/>
        </w:rPr>
      </w:pPr>
      <w:r w:rsidRPr="005155C2">
        <w:rPr>
          <w:rFonts w:asciiTheme="majorHAnsi" w:hAnsiTheme="majorHAnsi" w:cstheme="majorHAnsi"/>
          <w:lang w:bidi="nl-NL"/>
        </w:rPr>
        <w:t xml:space="preserve">Deze richtlijnen voor het ontwikkelen van een cultuur van effectieve communicatie in het onderwijs </w:t>
      </w:r>
      <w:r w:rsidR="00E01727">
        <w:rPr>
          <w:rFonts w:asciiTheme="majorHAnsi" w:hAnsiTheme="majorHAnsi" w:cstheme="majorHAnsi"/>
          <w:lang w:bidi="nl-NL"/>
        </w:rPr>
        <w:t>zijn</w:t>
      </w:r>
      <w:r w:rsidR="00E01727" w:rsidRPr="005155C2">
        <w:rPr>
          <w:rFonts w:asciiTheme="majorHAnsi" w:hAnsiTheme="majorHAnsi" w:cstheme="majorHAnsi"/>
          <w:lang w:bidi="nl-NL"/>
        </w:rPr>
        <w:t xml:space="preserve"> </w:t>
      </w:r>
      <w:r w:rsidRPr="005155C2">
        <w:rPr>
          <w:rFonts w:asciiTheme="majorHAnsi" w:hAnsiTheme="majorHAnsi" w:cstheme="majorHAnsi"/>
          <w:lang w:bidi="nl-NL"/>
        </w:rPr>
        <w:t xml:space="preserve">het resultaat van de activiteit </w:t>
      </w:r>
      <w:hyperlink r:id="rId35" w:history="1">
        <w:r w:rsidR="006C4C49" w:rsidRPr="005155C2">
          <w:rPr>
            <w:rStyle w:val="Hyperlink"/>
            <w:rFonts w:asciiTheme="majorHAnsi" w:hAnsiTheme="majorHAnsi" w:cstheme="majorHAnsi"/>
            <w:lang w:bidi="nl-NL"/>
          </w:rPr>
          <w:t>Opbouwen van veerkracht door inclusieve onderwijssystemen</w:t>
        </w:r>
      </w:hyperlink>
      <w:r w:rsidRPr="005155C2">
        <w:rPr>
          <w:rFonts w:asciiTheme="majorHAnsi" w:hAnsiTheme="majorHAnsi" w:cstheme="majorHAnsi"/>
          <w:lang w:bidi="nl-NL"/>
        </w:rPr>
        <w:t xml:space="preserve"> (BRIES) van het European Agency for Special Needs and Inclusive Education (het Agency).</w:t>
      </w:r>
    </w:p>
    <w:p w14:paraId="54CFA422" w14:textId="0D9409E1" w:rsidR="003D4BDE" w:rsidRPr="005155C2" w:rsidRDefault="00FE3092" w:rsidP="003D4BDE">
      <w:pPr>
        <w:pStyle w:val="Agency-body-text"/>
        <w:rPr>
          <w:rFonts w:asciiTheme="majorHAnsi" w:hAnsiTheme="majorHAnsi" w:cstheme="majorHAnsi"/>
        </w:rPr>
      </w:pPr>
      <w:r w:rsidRPr="005155C2">
        <w:rPr>
          <w:rFonts w:asciiTheme="majorHAnsi" w:hAnsiTheme="majorHAnsi" w:cstheme="majorHAnsi"/>
          <w:lang w:bidi="nl-NL"/>
        </w:rPr>
        <w:t xml:space="preserve">In het begin van de COVID-19-pandemie publiceerden verschillende landen communicatierichtlijnen voor verschillende stakeholders in het onderwijs (European Agency, 2022). Tijdens de BRIES-activiteit stelden leraren, leerlingen, ouders en beleidsmakers echter vast dat er nog steeds een tekort was aan effectieve communicatie in het onderwijs (European Agency, 2023). Dit had een negatieve impact op het welzijn en de veerkracht van de stakeholders die betrokken waren bij het onderwijs- en leerproces en op het adequaat </w:t>
      </w:r>
      <w:r w:rsidR="009E49E4">
        <w:rPr>
          <w:rFonts w:asciiTheme="majorHAnsi" w:hAnsiTheme="majorHAnsi" w:cstheme="majorHAnsi"/>
          <w:lang w:bidi="nl-NL"/>
        </w:rPr>
        <w:t>tegemoet komen aan</w:t>
      </w:r>
      <w:r w:rsidRPr="005155C2">
        <w:rPr>
          <w:rFonts w:asciiTheme="majorHAnsi" w:hAnsiTheme="majorHAnsi" w:cstheme="majorHAnsi"/>
          <w:lang w:bidi="nl-NL"/>
        </w:rPr>
        <w:t xml:space="preserve"> de behoeften van alle leerlingen.</w:t>
      </w:r>
    </w:p>
    <w:p w14:paraId="5FBBED95" w14:textId="0B438DAE" w:rsidR="00DA62EA" w:rsidRPr="005155C2" w:rsidRDefault="009F4BAE" w:rsidP="003D4BDE">
      <w:pPr>
        <w:pStyle w:val="Agency-body-text"/>
        <w:rPr>
          <w:rFonts w:asciiTheme="majorHAnsi" w:hAnsiTheme="majorHAnsi" w:cstheme="majorHAnsi"/>
        </w:rPr>
      </w:pPr>
      <w:r w:rsidRPr="005155C2">
        <w:rPr>
          <w:rFonts w:asciiTheme="majorHAnsi" w:hAnsiTheme="majorHAnsi" w:cstheme="majorHAnsi"/>
          <w:lang w:bidi="nl-NL"/>
        </w:rPr>
        <w:t xml:space="preserve">Zes landen (Bulgarije, </w:t>
      </w:r>
      <w:r w:rsidR="001A074E">
        <w:rPr>
          <w:rFonts w:asciiTheme="majorHAnsi" w:hAnsiTheme="majorHAnsi" w:cstheme="majorHAnsi"/>
          <w:lang w:bidi="nl-NL"/>
        </w:rPr>
        <w:t xml:space="preserve">Duitsland, </w:t>
      </w:r>
      <w:r w:rsidRPr="005155C2">
        <w:rPr>
          <w:rFonts w:asciiTheme="majorHAnsi" w:hAnsiTheme="majorHAnsi" w:cstheme="majorHAnsi"/>
          <w:lang w:bidi="nl-NL"/>
        </w:rPr>
        <w:t xml:space="preserve">Estland, Griekenland, Ierland en Zweden) namen deel aan de BRIES-activiteiten voor leren met peers. Bij deze activiteiten wezen de deelnemers erop dat effectieve communicatie een fundamenteel element is dat besluitvormers moeten aanpakken om de veerkracht van alle leerlingen te vergroten en hun welzijn te waarborgen. Het </w:t>
      </w:r>
      <w:hyperlink r:id="rId36" w:history="1">
        <w:r w:rsidR="008C64D4" w:rsidRPr="005155C2">
          <w:rPr>
            <w:rStyle w:val="Hyperlink"/>
            <w:rFonts w:asciiTheme="majorHAnsi" w:hAnsiTheme="majorHAnsi" w:cstheme="majorHAnsi"/>
            <w:lang w:bidi="nl-NL"/>
          </w:rPr>
          <w:t>tussentijds rapport van BRIES</w:t>
        </w:r>
      </w:hyperlink>
      <w:r w:rsidRPr="005155C2">
        <w:rPr>
          <w:rFonts w:asciiTheme="majorHAnsi" w:hAnsiTheme="majorHAnsi" w:cstheme="majorHAnsi"/>
          <w:lang w:bidi="nl-NL"/>
        </w:rPr>
        <w:t xml:space="preserve"> bevat </w:t>
      </w:r>
      <w:r w:rsidR="00E01727">
        <w:rPr>
          <w:rFonts w:asciiTheme="majorHAnsi" w:hAnsiTheme="majorHAnsi" w:cstheme="majorHAnsi"/>
          <w:lang w:bidi="nl-NL"/>
        </w:rPr>
        <w:t>meer</w:t>
      </w:r>
      <w:r w:rsidR="00E01727" w:rsidRPr="005155C2">
        <w:rPr>
          <w:rFonts w:asciiTheme="majorHAnsi" w:hAnsiTheme="majorHAnsi" w:cstheme="majorHAnsi"/>
          <w:lang w:bidi="nl-NL"/>
        </w:rPr>
        <w:t xml:space="preserve"> </w:t>
      </w:r>
      <w:r w:rsidRPr="005155C2">
        <w:rPr>
          <w:rFonts w:asciiTheme="majorHAnsi" w:hAnsiTheme="majorHAnsi" w:cstheme="majorHAnsi"/>
          <w:lang w:bidi="nl-NL"/>
        </w:rPr>
        <w:t>informatie over het proces voor het identificeren van deze focus (European Agency, 2023). Daarom richtte de BRIES-activiteit zich op het ontwikkelen van deze richtlijnen.</w:t>
      </w:r>
    </w:p>
    <w:p w14:paraId="0B959201" w14:textId="3CEA1E71" w:rsidR="002E3A49" w:rsidRPr="005155C2" w:rsidRDefault="0037694D" w:rsidP="00DB7881">
      <w:pPr>
        <w:pStyle w:val="Agency-heading-2"/>
        <w:rPr>
          <w:rFonts w:asciiTheme="majorHAnsi" w:hAnsiTheme="majorHAnsi" w:cstheme="majorHAnsi"/>
        </w:rPr>
      </w:pPr>
      <w:bookmarkStart w:id="4" w:name="_Toc165546973"/>
      <w:r w:rsidRPr="005155C2">
        <w:rPr>
          <w:rFonts w:asciiTheme="majorHAnsi" w:hAnsiTheme="majorHAnsi" w:cstheme="majorHAnsi"/>
          <w:lang w:bidi="nl-NL"/>
        </w:rPr>
        <w:t>Wat is het doel van de richtlijnen?</w:t>
      </w:r>
      <w:bookmarkEnd w:id="4"/>
    </w:p>
    <w:p w14:paraId="7FBA7390" w14:textId="6D3C57C8" w:rsidR="008E48B2" w:rsidRPr="005155C2" w:rsidRDefault="002E3A49" w:rsidP="002E3A49">
      <w:pPr>
        <w:pStyle w:val="Agency-body-text"/>
        <w:rPr>
          <w:rFonts w:asciiTheme="majorHAnsi" w:hAnsiTheme="majorHAnsi" w:cstheme="majorHAnsi"/>
        </w:rPr>
      </w:pPr>
      <w:r w:rsidRPr="005155C2">
        <w:rPr>
          <w:rFonts w:asciiTheme="majorHAnsi" w:hAnsiTheme="majorHAnsi" w:cstheme="majorHAnsi"/>
          <w:lang w:bidi="nl-NL"/>
        </w:rPr>
        <w:t xml:space="preserve">Deze richtlijnen zijn bedoeld om </w:t>
      </w:r>
      <w:r w:rsidRPr="005155C2">
        <w:rPr>
          <w:rFonts w:asciiTheme="majorHAnsi" w:hAnsiTheme="majorHAnsi" w:cstheme="majorHAnsi"/>
          <w:b/>
          <w:lang w:bidi="nl-NL"/>
        </w:rPr>
        <w:t>besluitvormers</w:t>
      </w:r>
      <w:r w:rsidRPr="005155C2">
        <w:rPr>
          <w:rFonts w:asciiTheme="majorHAnsi" w:hAnsiTheme="majorHAnsi" w:cstheme="majorHAnsi"/>
          <w:lang w:bidi="nl-NL"/>
        </w:rPr>
        <w:t xml:space="preserve"> (schoolleiders, beleidsmakers en openbare onderwijsautoriteiten op alle bestuursniveaus, afhankelijk van de specifieke nationale context) </w:t>
      </w:r>
      <w:r w:rsidRPr="005155C2">
        <w:rPr>
          <w:rFonts w:asciiTheme="majorHAnsi" w:hAnsiTheme="majorHAnsi" w:cstheme="majorHAnsi"/>
          <w:b/>
          <w:lang w:bidi="nl-NL"/>
        </w:rPr>
        <w:t>aan te moedigen</w:t>
      </w:r>
      <w:r w:rsidRPr="005155C2">
        <w:rPr>
          <w:rFonts w:asciiTheme="majorHAnsi" w:hAnsiTheme="majorHAnsi" w:cstheme="majorHAnsi"/>
          <w:lang w:bidi="nl-NL"/>
        </w:rPr>
        <w:t xml:space="preserve"> om te </w:t>
      </w:r>
      <w:r w:rsidRPr="005155C2">
        <w:rPr>
          <w:rFonts w:asciiTheme="majorHAnsi" w:hAnsiTheme="majorHAnsi" w:cstheme="majorHAnsi"/>
          <w:b/>
          <w:lang w:bidi="nl-NL"/>
        </w:rPr>
        <w:t>reflecteren over de communicatiestructuren en -processen</w:t>
      </w:r>
      <w:r w:rsidRPr="005155C2">
        <w:rPr>
          <w:rFonts w:asciiTheme="majorHAnsi" w:hAnsiTheme="majorHAnsi" w:cstheme="majorHAnsi"/>
          <w:lang w:bidi="nl-NL"/>
        </w:rPr>
        <w:t xml:space="preserve"> in hun onderwijssystemen. Ze worden aangemoedigd om te bepalen hoe deze processen kunnen worden verbeterd.</w:t>
      </w:r>
    </w:p>
    <w:p w14:paraId="040EE378" w14:textId="298B1F00" w:rsidR="002E3A49" w:rsidRPr="005155C2" w:rsidRDefault="002E3A49" w:rsidP="002E3A49">
      <w:pPr>
        <w:pStyle w:val="Agency-body-text"/>
        <w:rPr>
          <w:rFonts w:asciiTheme="majorHAnsi" w:hAnsiTheme="majorHAnsi" w:cstheme="majorHAnsi"/>
        </w:rPr>
      </w:pPr>
      <w:r w:rsidRPr="005155C2">
        <w:rPr>
          <w:rFonts w:asciiTheme="majorHAnsi" w:hAnsiTheme="majorHAnsi" w:cstheme="majorHAnsi"/>
          <w:lang w:bidi="nl-NL"/>
        </w:rPr>
        <w:t>Een goed gevestigde cultuur van effectieve communicatie ondersteunt een onderwijssysteem in ‘normale’ tijden. In tijden van crisis is een goed gevestigde cultuur van effectieve communicatie essentieel om de impact van belangrijke risicofactoren voor leerlingen te beperken, waaronder de manier waarop de crisis hun sociaal-emotionele welzijn en veerkracht beïnvloedt.</w:t>
      </w:r>
    </w:p>
    <w:p w14:paraId="61425FF7" w14:textId="02FC6CC5" w:rsidR="00AE1A99" w:rsidRPr="005155C2" w:rsidRDefault="00556A22" w:rsidP="00DB7881">
      <w:pPr>
        <w:pStyle w:val="Agency-body-text"/>
        <w:rPr>
          <w:rFonts w:asciiTheme="majorHAnsi" w:hAnsiTheme="majorHAnsi" w:cstheme="majorHAnsi"/>
        </w:rPr>
      </w:pPr>
      <w:r w:rsidRPr="005155C2">
        <w:rPr>
          <w:rFonts w:asciiTheme="majorHAnsi" w:hAnsiTheme="majorHAnsi" w:cstheme="majorHAnsi"/>
          <w:lang w:bidi="nl-NL"/>
        </w:rPr>
        <w:t xml:space="preserve">In de </w:t>
      </w:r>
      <w:hyperlink r:id="rId37" w:history="1">
        <w:r w:rsidR="00291861" w:rsidRPr="005155C2">
          <w:rPr>
            <w:rStyle w:val="Hyperlink"/>
            <w:rFonts w:asciiTheme="majorHAnsi" w:hAnsiTheme="majorHAnsi" w:cstheme="majorHAnsi"/>
            <w:lang w:bidi="nl-NL"/>
          </w:rPr>
          <w:t>kernthema’s</w:t>
        </w:r>
      </w:hyperlink>
      <w:r w:rsidRPr="005155C2">
        <w:rPr>
          <w:rFonts w:asciiTheme="majorHAnsi" w:hAnsiTheme="majorHAnsi" w:cstheme="majorHAnsi"/>
          <w:lang w:bidi="nl-NL"/>
        </w:rPr>
        <w:t xml:space="preserve"> van het Agency wordt nadrukkelijk gewezen op het belang van meer preventiemaatregelen in het onderwijsbeleid om ondersteuning voor alle leerlingen te waarborgen (European Agency, 2021). Deze richtlijnen leggen de nadruk op </w:t>
      </w:r>
      <w:r w:rsidRPr="005155C2">
        <w:rPr>
          <w:rFonts w:asciiTheme="majorHAnsi" w:hAnsiTheme="majorHAnsi" w:cstheme="majorHAnsi"/>
          <w:b/>
          <w:lang w:bidi="nl-NL"/>
        </w:rPr>
        <w:t>preventie</w:t>
      </w:r>
      <w:r w:rsidRPr="005155C2">
        <w:rPr>
          <w:rFonts w:asciiTheme="majorHAnsi" w:hAnsiTheme="majorHAnsi" w:cstheme="majorHAnsi"/>
          <w:lang w:bidi="nl-NL"/>
        </w:rPr>
        <w:t xml:space="preserve"> door zich te richten op het ontwikkelen van een cultuur van effectieve communicatie in normale tijden, zodat stakeholders voorbereid zijn om effectief te communiceren in tijden van crisis.</w:t>
      </w:r>
    </w:p>
    <w:p w14:paraId="4A39216C" w14:textId="399F01DD" w:rsidR="002E3A49" w:rsidRPr="005155C2" w:rsidRDefault="00E01727" w:rsidP="002D376F">
      <w:pPr>
        <w:pStyle w:val="Agency-body-text"/>
        <w:keepNext/>
        <w:rPr>
          <w:rFonts w:asciiTheme="majorHAnsi" w:hAnsiTheme="majorHAnsi" w:cstheme="majorHAnsi"/>
        </w:rPr>
      </w:pPr>
      <w:r>
        <w:rPr>
          <w:rFonts w:asciiTheme="majorHAnsi" w:hAnsiTheme="majorHAnsi" w:cstheme="majorHAnsi"/>
          <w:lang w:bidi="nl-NL"/>
        </w:rPr>
        <w:t>Derhalve</w:t>
      </w:r>
      <w:r w:rsidR="002E3A49" w:rsidRPr="005155C2">
        <w:rPr>
          <w:rFonts w:asciiTheme="majorHAnsi" w:hAnsiTheme="majorHAnsi" w:cstheme="majorHAnsi"/>
          <w:lang w:bidi="nl-NL"/>
        </w:rPr>
        <w:t xml:space="preserve"> </w:t>
      </w:r>
      <w:r w:rsidR="002E3A49" w:rsidRPr="005155C2">
        <w:rPr>
          <w:rFonts w:asciiTheme="majorHAnsi" w:hAnsiTheme="majorHAnsi" w:cstheme="majorHAnsi"/>
          <w:b/>
          <w:lang w:bidi="nl-NL"/>
        </w:rPr>
        <w:t>is een cultuur van effectieve communicatie een hulpbron</w:t>
      </w:r>
      <w:r w:rsidR="002E3A49" w:rsidRPr="005155C2">
        <w:rPr>
          <w:rFonts w:asciiTheme="majorHAnsi" w:hAnsiTheme="majorHAnsi" w:cstheme="majorHAnsi"/>
          <w:lang w:bidi="nl-NL"/>
        </w:rPr>
        <w:t xml:space="preserve"> waar alle stakeholders in het onderwijs naar zouden moeten kunnen verwijzen om het welzijn en de veerkracht van alle leerlingen te verbeteren. Op beleidsniveau kan deze hulpbron - indien </w:t>
      </w:r>
      <w:r w:rsidR="002E3A49" w:rsidRPr="005155C2">
        <w:rPr>
          <w:rFonts w:asciiTheme="majorHAnsi" w:hAnsiTheme="majorHAnsi" w:cstheme="majorHAnsi"/>
          <w:lang w:bidi="nl-NL"/>
        </w:rPr>
        <w:lastRenderedPageBreak/>
        <w:t>onmiddellijk beschikbaar - helpen om snel beleidsmaatregelen te ontwikkelen en uit te voeren in tijden van crisis:</w:t>
      </w:r>
    </w:p>
    <w:p w14:paraId="0CC41A3C" w14:textId="2384F242" w:rsidR="002E3A49" w:rsidRPr="005155C2" w:rsidRDefault="002E3A49" w:rsidP="002E3A49">
      <w:pPr>
        <w:pStyle w:val="Agency-quotation"/>
        <w:rPr>
          <w:rFonts w:asciiTheme="majorHAnsi" w:hAnsiTheme="majorHAnsi" w:cstheme="majorHAnsi"/>
        </w:rPr>
      </w:pPr>
      <w:r w:rsidRPr="005155C2">
        <w:rPr>
          <w:rFonts w:asciiTheme="majorHAnsi" w:hAnsiTheme="majorHAnsi" w:cstheme="majorHAnsi"/>
          <w:lang w:bidi="nl-NL"/>
        </w:rPr>
        <w:t>Om haalbaar te zijn en snel te kunnen worden geïmplementeerd, moet de ontwikkeling van een beleidsreactie op een crisis steunen op onmiddellijk beschikbare middelen, maar er kan ook worden voortgebouwd op bestaande instellingen om de reikwijdte van de noodmaatregelen uit te breiden. (Gouëdard, Pont &amp; Viennet, 2020, p. 33).</w:t>
      </w:r>
    </w:p>
    <w:p w14:paraId="47AD91FA" w14:textId="1171F684" w:rsidR="002E3A49" w:rsidRPr="005155C2" w:rsidRDefault="002E3A49" w:rsidP="003D4BDE">
      <w:pPr>
        <w:pStyle w:val="Agency-body-text"/>
        <w:rPr>
          <w:rFonts w:asciiTheme="majorHAnsi" w:hAnsiTheme="majorHAnsi" w:cstheme="majorHAnsi"/>
        </w:rPr>
      </w:pPr>
      <w:r w:rsidRPr="005155C2">
        <w:rPr>
          <w:rFonts w:asciiTheme="majorHAnsi" w:hAnsiTheme="majorHAnsi" w:cstheme="majorHAnsi"/>
          <w:lang w:bidi="nl-NL"/>
        </w:rPr>
        <w:t>Een cultuur van effectieve communicatie kan alleen zinvol zijn in het onderwijs als er rekening wordt gehouden met alle betrokkenen in het onderwijs- en leerproces. Besluitvormers moeten daarom in staat zijn om communicatiestructuren en -processen die verbetering behoeven te identificeren. Deze richtlijnen bieden een basis om dat te doen. De pandemie heeft aangetoond dat investeren in effectieve communicatie in het onderwijs bijdraagt aan de veerkracht en het welzijn van alle leerlingen.</w:t>
      </w:r>
    </w:p>
    <w:p w14:paraId="67B9C977" w14:textId="0B6634BD" w:rsidR="004B4760" w:rsidRPr="005155C2" w:rsidRDefault="0032389A" w:rsidP="004B4760">
      <w:pPr>
        <w:pStyle w:val="Agency-heading-2"/>
        <w:rPr>
          <w:rFonts w:asciiTheme="majorHAnsi" w:hAnsiTheme="majorHAnsi" w:cstheme="majorHAnsi"/>
        </w:rPr>
      </w:pPr>
      <w:bookmarkStart w:id="5" w:name="_Toc165546974"/>
      <w:r w:rsidRPr="005155C2">
        <w:rPr>
          <w:rFonts w:asciiTheme="majorHAnsi" w:hAnsiTheme="majorHAnsi" w:cstheme="majorHAnsi"/>
          <w:lang w:bidi="nl-NL"/>
        </w:rPr>
        <w:t>Hoe de richtlijnen te gebruiken</w:t>
      </w:r>
      <w:bookmarkEnd w:id="5"/>
    </w:p>
    <w:p w14:paraId="17A07200" w14:textId="61EAC2A6" w:rsidR="004B4760" w:rsidRPr="005155C2" w:rsidRDefault="000776EC" w:rsidP="00DB7881">
      <w:pPr>
        <w:pStyle w:val="Agency-body-text"/>
        <w:keepNext/>
        <w:rPr>
          <w:rFonts w:asciiTheme="majorHAnsi" w:hAnsiTheme="majorHAnsi" w:cstheme="majorHAnsi"/>
        </w:rPr>
      </w:pPr>
      <w:r w:rsidRPr="005155C2">
        <w:rPr>
          <w:rFonts w:asciiTheme="majorHAnsi" w:hAnsiTheme="majorHAnsi" w:cstheme="majorHAnsi"/>
          <w:lang w:bidi="nl-NL"/>
        </w:rPr>
        <w:t>Een land/gemeente/regio/school kan deze richtlijnen gebruiken bij het werken aan communicatiestructuren en -processen om het welzijn en de veerkracht van alle leerlingen te ondersteunen. Het is de bedoeling om een cultuur van effectieve communicatie in normale tijden te creëren, zodat stakeholders voorbereid zijn op tijden van crisis. Daartoe moeten besluitvormers (beleidsmakers, schoolleiders of lokale autoriteiten) ernaar streven om:</w:t>
      </w:r>
    </w:p>
    <w:p w14:paraId="01422F3D" w14:textId="30F6C374" w:rsidR="004B4760" w:rsidRPr="005155C2" w:rsidRDefault="004B4760" w:rsidP="0002158C">
      <w:pPr>
        <w:pStyle w:val="Agency-body-text"/>
        <w:numPr>
          <w:ilvl w:val="0"/>
          <w:numId w:val="5"/>
        </w:numPr>
        <w:rPr>
          <w:rFonts w:asciiTheme="majorHAnsi" w:hAnsiTheme="majorHAnsi" w:cstheme="majorHAnsi"/>
        </w:rPr>
      </w:pPr>
      <w:r w:rsidRPr="005155C2">
        <w:rPr>
          <w:rFonts w:asciiTheme="majorHAnsi" w:hAnsiTheme="majorHAnsi" w:cstheme="majorHAnsi"/>
          <w:lang w:bidi="nl-NL"/>
        </w:rPr>
        <w:t>hiaten en uitdagingen in bestaande communicatiestructuren en -processen te identificeren;</w:t>
      </w:r>
    </w:p>
    <w:p w14:paraId="631AE457" w14:textId="3C65EB2A" w:rsidR="004B4760" w:rsidRPr="005155C2" w:rsidRDefault="004B4760" w:rsidP="0002158C">
      <w:pPr>
        <w:pStyle w:val="Agency-body-text"/>
        <w:numPr>
          <w:ilvl w:val="0"/>
          <w:numId w:val="5"/>
        </w:numPr>
        <w:rPr>
          <w:rFonts w:asciiTheme="majorHAnsi" w:hAnsiTheme="majorHAnsi" w:cstheme="majorHAnsi"/>
        </w:rPr>
      </w:pPr>
      <w:r w:rsidRPr="005155C2">
        <w:rPr>
          <w:rFonts w:asciiTheme="majorHAnsi" w:hAnsiTheme="majorHAnsi" w:cstheme="majorHAnsi"/>
          <w:lang w:bidi="nl-NL"/>
        </w:rPr>
        <w:t>te</w:t>
      </w:r>
      <w:r w:rsidR="003334B0">
        <w:rPr>
          <w:rFonts w:asciiTheme="majorHAnsi" w:hAnsiTheme="majorHAnsi" w:cstheme="majorHAnsi"/>
          <w:lang w:bidi="nl-NL"/>
        </w:rPr>
        <w:t xml:space="preserve">gemoet te </w:t>
      </w:r>
      <w:r w:rsidRPr="005155C2">
        <w:rPr>
          <w:rFonts w:asciiTheme="majorHAnsi" w:hAnsiTheme="majorHAnsi" w:cstheme="majorHAnsi"/>
          <w:lang w:bidi="nl-NL"/>
        </w:rPr>
        <w:t xml:space="preserve">kunnen </w:t>
      </w:r>
      <w:r w:rsidR="003334B0">
        <w:rPr>
          <w:rFonts w:asciiTheme="majorHAnsi" w:hAnsiTheme="majorHAnsi" w:cstheme="majorHAnsi"/>
          <w:lang w:bidi="nl-NL"/>
        </w:rPr>
        <w:t>komen aan</w:t>
      </w:r>
      <w:r w:rsidRPr="005155C2">
        <w:rPr>
          <w:rFonts w:asciiTheme="majorHAnsi" w:hAnsiTheme="majorHAnsi" w:cstheme="majorHAnsi"/>
          <w:lang w:bidi="nl-NL"/>
        </w:rPr>
        <w:t xml:space="preserve"> de behoeften van alle leerlingen;</w:t>
      </w:r>
    </w:p>
    <w:p w14:paraId="00376211" w14:textId="03DACCE1" w:rsidR="004B4760" w:rsidRPr="005155C2" w:rsidRDefault="004B4760" w:rsidP="0002158C">
      <w:pPr>
        <w:pStyle w:val="Agency-body-text"/>
        <w:numPr>
          <w:ilvl w:val="0"/>
          <w:numId w:val="5"/>
        </w:numPr>
        <w:rPr>
          <w:rFonts w:asciiTheme="majorHAnsi" w:hAnsiTheme="majorHAnsi" w:cstheme="majorHAnsi"/>
        </w:rPr>
      </w:pPr>
      <w:r w:rsidRPr="005155C2">
        <w:rPr>
          <w:rFonts w:asciiTheme="majorHAnsi" w:hAnsiTheme="majorHAnsi" w:cstheme="majorHAnsi"/>
          <w:lang w:bidi="nl-NL"/>
        </w:rPr>
        <w:t>het welzijn en de veerkracht van alle leerlingen te vergroten.</w:t>
      </w:r>
    </w:p>
    <w:p w14:paraId="78A6129C" w14:textId="1A22DC95" w:rsidR="005D0177" w:rsidRPr="005155C2" w:rsidRDefault="00694858" w:rsidP="00DB7881">
      <w:pPr>
        <w:pStyle w:val="Agency-body-text"/>
        <w:keepNext/>
        <w:rPr>
          <w:rFonts w:asciiTheme="majorHAnsi" w:hAnsiTheme="majorHAnsi" w:cstheme="majorHAnsi"/>
        </w:rPr>
      </w:pPr>
      <w:r w:rsidRPr="005155C2">
        <w:rPr>
          <w:rFonts w:asciiTheme="majorHAnsi" w:hAnsiTheme="majorHAnsi" w:cstheme="majorHAnsi"/>
          <w:lang w:bidi="nl-NL"/>
        </w:rPr>
        <w:t>Om dit proces te ondersteunen, bevatten de richtlijnen vier onderling verbonden onderdelen, die essentieel zijn voor het creëren van een cultuur van effectieve communicatie in het onderwijs:</w:t>
      </w:r>
    </w:p>
    <w:p w14:paraId="0B3729BC" w14:textId="5AEAC5C5" w:rsidR="00593B42" w:rsidRPr="005155C2" w:rsidRDefault="00E26D9A" w:rsidP="008947A2">
      <w:pPr>
        <w:pStyle w:val="Agency-body-text"/>
        <w:rPr>
          <w:rFonts w:asciiTheme="majorHAnsi" w:hAnsiTheme="majorHAnsi" w:cstheme="majorHAnsi"/>
        </w:rPr>
      </w:pPr>
      <w:r w:rsidRPr="005155C2">
        <w:rPr>
          <w:rFonts w:asciiTheme="majorHAnsi" w:hAnsiTheme="majorHAnsi" w:cstheme="majorHAnsi"/>
          <w:lang w:bidi="nl-NL"/>
        </w:rPr>
        <w:t xml:space="preserve">Onderdeel 1: Een </w:t>
      </w:r>
      <w:hyperlink w:anchor="Section1" w:history="1">
        <w:r w:rsidR="00667B2C" w:rsidRPr="005155C2">
          <w:rPr>
            <w:rStyle w:val="Hyperlink"/>
            <w:rFonts w:asciiTheme="majorHAnsi" w:hAnsiTheme="majorHAnsi" w:cstheme="majorHAnsi"/>
            <w:b/>
            <w:lang w:bidi="nl-NL"/>
          </w:rPr>
          <w:t>model voor effectieve communicatie in het onderwijs</w:t>
        </w:r>
      </w:hyperlink>
      <w:r w:rsidRPr="005155C2">
        <w:rPr>
          <w:rFonts w:asciiTheme="majorHAnsi" w:hAnsiTheme="majorHAnsi" w:cstheme="majorHAnsi"/>
          <w:lang w:bidi="nl-NL"/>
        </w:rPr>
        <w:t xml:space="preserve">, gebaseerd op de uitkomsten van BRIES-activiteiten. Het </w:t>
      </w:r>
      <w:r w:rsidR="00C53FDF">
        <w:rPr>
          <w:rFonts w:asciiTheme="majorHAnsi" w:hAnsiTheme="majorHAnsi" w:cstheme="majorHAnsi"/>
          <w:lang w:bidi="nl-NL"/>
        </w:rPr>
        <w:t xml:space="preserve">model voor het </w:t>
      </w:r>
      <w:r w:rsidRPr="005155C2">
        <w:rPr>
          <w:rFonts w:asciiTheme="majorHAnsi" w:hAnsiTheme="majorHAnsi" w:cstheme="majorHAnsi"/>
          <w:lang w:bidi="nl-NL"/>
        </w:rPr>
        <w:t xml:space="preserve">creëren van een cultuur van effectieve communicatie in het </w:t>
      </w:r>
      <w:r w:rsidR="00C53FDF" w:rsidRPr="005155C2">
        <w:rPr>
          <w:rFonts w:asciiTheme="majorHAnsi" w:hAnsiTheme="majorHAnsi" w:cstheme="majorHAnsi"/>
          <w:lang w:bidi="nl-NL"/>
        </w:rPr>
        <w:t>onderwijs</w:t>
      </w:r>
      <w:r w:rsidR="00C53FDF">
        <w:rPr>
          <w:rFonts w:asciiTheme="majorHAnsi" w:hAnsiTheme="majorHAnsi" w:cstheme="majorHAnsi"/>
          <w:lang w:bidi="nl-NL"/>
        </w:rPr>
        <w:t xml:space="preserve"> </w:t>
      </w:r>
      <w:r w:rsidRPr="005155C2">
        <w:rPr>
          <w:rFonts w:asciiTheme="majorHAnsi" w:hAnsiTheme="majorHAnsi" w:cstheme="majorHAnsi"/>
          <w:lang w:bidi="nl-NL"/>
        </w:rPr>
        <w:t>biedt een startpunt voor het opbouwen van veerkracht en het bevorderen van welzijn.</w:t>
      </w:r>
    </w:p>
    <w:p w14:paraId="339C7075" w14:textId="7BB1F858" w:rsidR="00667B2C" w:rsidRPr="005155C2" w:rsidRDefault="00E26D9A" w:rsidP="008947A2">
      <w:pPr>
        <w:pStyle w:val="Agency-body-text"/>
        <w:rPr>
          <w:rFonts w:asciiTheme="majorHAnsi" w:hAnsiTheme="majorHAnsi" w:cstheme="majorHAnsi"/>
        </w:rPr>
      </w:pPr>
      <w:r w:rsidRPr="005155C2">
        <w:rPr>
          <w:rFonts w:asciiTheme="majorHAnsi" w:hAnsiTheme="majorHAnsi" w:cstheme="majorHAnsi"/>
          <w:lang w:bidi="nl-NL"/>
        </w:rPr>
        <w:t xml:space="preserve">Onderdeel 2: Het model is ingebed in het </w:t>
      </w:r>
      <w:hyperlink w:anchor="Section2">
        <w:r w:rsidR="00667B2C" w:rsidRPr="005155C2">
          <w:rPr>
            <w:rStyle w:val="Hyperlink"/>
            <w:rFonts w:asciiTheme="majorHAnsi" w:hAnsiTheme="majorHAnsi" w:cstheme="majorHAnsi"/>
            <w:b/>
            <w:lang w:bidi="nl-NL"/>
          </w:rPr>
          <w:t>welzijnskader</w:t>
        </w:r>
      </w:hyperlink>
      <w:r w:rsidRPr="005155C2">
        <w:rPr>
          <w:rFonts w:asciiTheme="majorHAnsi" w:hAnsiTheme="majorHAnsi" w:cstheme="majorHAnsi"/>
          <w:lang w:bidi="nl-NL"/>
        </w:rPr>
        <w:t xml:space="preserve"> dat wordt aangereikt door de capaciteitenbenadering (Sen, 2009, 201</w:t>
      </w:r>
      <w:r w:rsidR="004627DE">
        <w:rPr>
          <w:rFonts w:asciiTheme="majorHAnsi" w:hAnsiTheme="majorHAnsi" w:cstheme="majorHAnsi"/>
          <w:lang w:bidi="nl-NL"/>
        </w:rPr>
        <w:t>3</w:t>
      </w:r>
      <w:r w:rsidRPr="005155C2">
        <w:rPr>
          <w:rFonts w:asciiTheme="majorHAnsi" w:hAnsiTheme="majorHAnsi" w:cstheme="majorHAnsi"/>
          <w:lang w:bidi="nl-NL"/>
        </w:rPr>
        <w:t>; Robeyns, 2016), d.w.z. “de ‘capaciteiten’ van personen om het soort leven te leiden dat zij waarderen - en waarvoor zij gegronde redenen hebben om dat te doen” (Sen, 200</w:t>
      </w:r>
      <w:r w:rsidR="004627DE">
        <w:rPr>
          <w:rFonts w:asciiTheme="majorHAnsi" w:hAnsiTheme="majorHAnsi" w:cstheme="majorHAnsi"/>
          <w:lang w:bidi="nl-NL"/>
        </w:rPr>
        <w:t>0</w:t>
      </w:r>
      <w:r w:rsidRPr="005155C2">
        <w:rPr>
          <w:rFonts w:asciiTheme="majorHAnsi" w:hAnsiTheme="majorHAnsi" w:cstheme="majorHAnsi"/>
          <w:lang w:bidi="nl-NL"/>
        </w:rPr>
        <w:t>, p. 18). Met deze benadering zijn welzijn en veerkracht haalbaar als de gewaardeerde ambities van stakeholders in het onderwijs worden gerealiseerd.</w:t>
      </w:r>
    </w:p>
    <w:p w14:paraId="3F711D62" w14:textId="759149BE" w:rsidR="005D0177" w:rsidRPr="005155C2" w:rsidRDefault="00E26D9A" w:rsidP="008947A2">
      <w:pPr>
        <w:pStyle w:val="Agency-body-text"/>
        <w:rPr>
          <w:rFonts w:asciiTheme="majorHAnsi" w:hAnsiTheme="majorHAnsi" w:cstheme="majorHAnsi"/>
        </w:rPr>
      </w:pPr>
      <w:r w:rsidRPr="005155C2">
        <w:rPr>
          <w:rFonts w:asciiTheme="majorHAnsi" w:hAnsiTheme="majorHAnsi" w:cstheme="majorHAnsi"/>
          <w:lang w:bidi="nl-NL"/>
        </w:rPr>
        <w:t xml:space="preserve">Onderdeel 3: Om het effectieve communicatiemodel en het welzijnskader met verschillende niveaus van stakeholders in een context te plaatsen, worden </w:t>
      </w:r>
      <w:hyperlink w:anchor="Section3" w:history="1">
        <w:r w:rsidR="00FC2BC3" w:rsidRPr="005155C2">
          <w:rPr>
            <w:rStyle w:val="Hyperlink"/>
            <w:rFonts w:asciiTheme="majorHAnsi" w:hAnsiTheme="majorHAnsi" w:cstheme="majorHAnsi"/>
            <w:b/>
            <w:lang w:bidi="nl-NL"/>
          </w:rPr>
          <w:t>vier ambities</w:t>
        </w:r>
      </w:hyperlink>
      <w:r w:rsidRPr="005155C2">
        <w:rPr>
          <w:rFonts w:asciiTheme="majorHAnsi" w:hAnsiTheme="majorHAnsi" w:cstheme="majorHAnsi"/>
          <w:lang w:bidi="nl-NL"/>
        </w:rPr>
        <w:t xml:space="preserve"> gepresenteerd die naar voren kwamen tijdens de stakeholderdiscussies van BRIES. Deze </w:t>
      </w:r>
      <w:r w:rsidRPr="005155C2">
        <w:rPr>
          <w:rFonts w:asciiTheme="majorHAnsi" w:hAnsiTheme="majorHAnsi" w:cstheme="majorHAnsi"/>
          <w:lang w:bidi="nl-NL"/>
        </w:rPr>
        <w:lastRenderedPageBreak/>
        <w:t>ambities vertegenwoordigen de aandachtsgebieden van de stakeholders om het onderwijs- en leerproces in tijden van crisis te verbeteren.</w:t>
      </w:r>
    </w:p>
    <w:p w14:paraId="01186D6B" w14:textId="61C6EEF0" w:rsidR="00A86512" w:rsidRPr="005155C2" w:rsidRDefault="00E26D9A" w:rsidP="00A86512">
      <w:pPr>
        <w:pStyle w:val="Agency-body-text"/>
        <w:rPr>
          <w:rFonts w:asciiTheme="majorHAnsi" w:hAnsiTheme="majorHAnsi" w:cstheme="majorHAnsi"/>
        </w:rPr>
      </w:pPr>
      <w:r w:rsidRPr="005155C2">
        <w:rPr>
          <w:rFonts w:asciiTheme="majorHAnsi" w:hAnsiTheme="majorHAnsi" w:cstheme="majorHAnsi"/>
          <w:lang w:bidi="nl-NL"/>
        </w:rPr>
        <w:t xml:space="preserve">Onderdeel 4: Een </w:t>
      </w:r>
      <w:hyperlink w:anchor="Section4" w:history="1">
        <w:r w:rsidR="0001427E" w:rsidRPr="005155C2">
          <w:rPr>
            <w:rStyle w:val="Hyperlink"/>
            <w:rFonts w:asciiTheme="majorHAnsi" w:hAnsiTheme="majorHAnsi" w:cstheme="majorHAnsi"/>
            <w:b/>
            <w:lang w:bidi="nl-NL"/>
          </w:rPr>
          <w:t>reflectie-tool</w:t>
        </w:r>
      </w:hyperlink>
      <w:r w:rsidRPr="005155C2">
        <w:rPr>
          <w:rFonts w:asciiTheme="majorHAnsi" w:hAnsiTheme="majorHAnsi" w:cstheme="majorHAnsi"/>
          <w:lang w:bidi="nl-NL"/>
        </w:rPr>
        <w:t xml:space="preserve"> die reflectie over communicatieprocessen en effectieve communicatie met stakeholders ondersteunt. Deze tool is gebaseerd op de laatste ambitie: effectieve communicatie gebruiken om tegemoet te komen aan de behoeften van alle leerlingen.</w:t>
      </w:r>
    </w:p>
    <w:p w14:paraId="39D4EC39" w14:textId="4EC8AB93" w:rsidR="00697D61" w:rsidRPr="005155C2" w:rsidRDefault="002F4404" w:rsidP="00BE190C">
      <w:pPr>
        <w:pStyle w:val="Agency-heading-2"/>
        <w:rPr>
          <w:rFonts w:asciiTheme="majorHAnsi" w:hAnsiTheme="majorHAnsi" w:cstheme="majorHAnsi"/>
        </w:rPr>
      </w:pPr>
      <w:bookmarkStart w:id="6" w:name="_Toc165546975"/>
      <w:r w:rsidRPr="005155C2">
        <w:rPr>
          <w:rFonts w:asciiTheme="majorHAnsi" w:hAnsiTheme="majorHAnsi" w:cstheme="majorHAnsi"/>
          <w:lang w:bidi="nl-NL"/>
        </w:rPr>
        <w:t>Meer informatie</w:t>
      </w:r>
      <w:bookmarkEnd w:id="6"/>
    </w:p>
    <w:p w14:paraId="5AB55313" w14:textId="475B0C83" w:rsidR="000E07FC" w:rsidRPr="005155C2" w:rsidRDefault="006760EF" w:rsidP="00DB7881">
      <w:pPr>
        <w:pStyle w:val="Agency-body-text"/>
        <w:rPr>
          <w:rFonts w:asciiTheme="majorHAnsi" w:hAnsiTheme="majorHAnsi" w:cstheme="majorHAnsi"/>
        </w:rPr>
      </w:pPr>
      <w:r w:rsidRPr="005155C2">
        <w:rPr>
          <w:rFonts w:asciiTheme="majorHAnsi" w:hAnsiTheme="majorHAnsi" w:cstheme="majorHAnsi"/>
          <w:lang w:bidi="nl-NL"/>
        </w:rPr>
        <w:t xml:space="preserve">Het </w:t>
      </w:r>
      <w:hyperlink r:id="rId38">
        <w:r w:rsidR="00DC6CDB" w:rsidRPr="005155C2">
          <w:rPr>
            <w:rStyle w:val="Hyperlink"/>
            <w:rFonts w:asciiTheme="majorHAnsi" w:hAnsiTheme="majorHAnsi" w:cstheme="majorHAnsi"/>
            <w:lang w:bidi="nl-NL"/>
          </w:rPr>
          <w:t>BRIES-rapport over methodologie en theorie</w:t>
        </w:r>
      </w:hyperlink>
      <w:r w:rsidRPr="005155C2">
        <w:rPr>
          <w:rFonts w:asciiTheme="majorHAnsi" w:hAnsiTheme="majorHAnsi" w:cstheme="majorHAnsi"/>
          <w:lang w:bidi="nl-NL"/>
        </w:rPr>
        <w:t xml:space="preserve"> (European Agency, 2024; alleen in het Engels) is een ondersteunend document bij deze richtlijnen. Het rapport biedt gebruikers meer diepte, achtergrond en begrip om hun eigen werk effectiever te maken. Het geeft een uitgebreide toelichting op de BRIES-activiteiten en de stappen die zijn </w:t>
      </w:r>
      <w:r w:rsidR="009E517F">
        <w:rPr>
          <w:rFonts w:asciiTheme="majorHAnsi" w:hAnsiTheme="majorHAnsi" w:cstheme="majorHAnsi"/>
          <w:lang w:bidi="nl-NL"/>
        </w:rPr>
        <w:t>ge</w:t>
      </w:r>
      <w:r w:rsidR="009E517F" w:rsidRPr="005155C2">
        <w:rPr>
          <w:rFonts w:asciiTheme="majorHAnsi" w:hAnsiTheme="majorHAnsi" w:cstheme="majorHAnsi"/>
          <w:lang w:bidi="nl-NL"/>
        </w:rPr>
        <w:t xml:space="preserve">nomen </w:t>
      </w:r>
      <w:r w:rsidRPr="005155C2">
        <w:rPr>
          <w:rFonts w:asciiTheme="majorHAnsi" w:hAnsiTheme="majorHAnsi" w:cstheme="majorHAnsi"/>
          <w:lang w:bidi="nl-NL"/>
        </w:rPr>
        <w:t>ter ondersteuning van de ontwikkeling van deze richtlijnen. Het bevat ook details over het effectieve communicatiemodel en het welzijnskader. Het rapport presenteert theorieën en bevindingen uit ander onderzoek die de theoretische basis vormen voor de BRIES-uitkomsten.</w:t>
      </w:r>
      <w:r w:rsidR="000E07FC" w:rsidRPr="005155C2">
        <w:rPr>
          <w:rFonts w:asciiTheme="majorHAnsi" w:hAnsiTheme="majorHAnsi" w:cstheme="majorHAnsi"/>
          <w:lang w:bidi="nl-NL"/>
        </w:rPr>
        <w:br w:type="page"/>
      </w:r>
    </w:p>
    <w:p w14:paraId="5F53C307" w14:textId="0AFBE811" w:rsidR="000D2DB6" w:rsidRPr="005155C2" w:rsidRDefault="00256BB2" w:rsidP="005556AF">
      <w:pPr>
        <w:pStyle w:val="Agency-heading-1"/>
        <w:rPr>
          <w:rFonts w:asciiTheme="majorHAnsi" w:hAnsiTheme="majorHAnsi" w:cstheme="majorHAnsi"/>
        </w:rPr>
      </w:pPr>
      <w:bookmarkStart w:id="7" w:name="Section1"/>
      <w:bookmarkStart w:id="8" w:name="_Toc165546976"/>
      <w:r w:rsidRPr="005155C2">
        <w:rPr>
          <w:rFonts w:asciiTheme="majorHAnsi" w:hAnsiTheme="majorHAnsi" w:cstheme="majorHAnsi"/>
          <w:lang w:bidi="nl-NL"/>
        </w:rPr>
        <w:lastRenderedPageBreak/>
        <w:t>Onderdeel 1</w:t>
      </w:r>
      <w:bookmarkEnd w:id="7"/>
      <w:r w:rsidRPr="005155C2">
        <w:rPr>
          <w:rFonts w:asciiTheme="majorHAnsi" w:hAnsiTheme="majorHAnsi" w:cstheme="majorHAnsi"/>
          <w:lang w:bidi="nl-NL"/>
        </w:rPr>
        <w:t xml:space="preserve">: Het </w:t>
      </w:r>
      <w:r w:rsidR="00C53FDF">
        <w:rPr>
          <w:rFonts w:asciiTheme="majorHAnsi" w:hAnsiTheme="majorHAnsi" w:cstheme="majorHAnsi"/>
          <w:lang w:bidi="nl-NL"/>
        </w:rPr>
        <w:t xml:space="preserve">MODEL VOOR HET </w:t>
      </w:r>
      <w:r w:rsidRPr="005155C2">
        <w:rPr>
          <w:rFonts w:asciiTheme="majorHAnsi" w:hAnsiTheme="majorHAnsi" w:cstheme="majorHAnsi"/>
          <w:lang w:bidi="nl-NL"/>
        </w:rPr>
        <w:t>creëren van een cultuur van effectieve communicatie in het onderwijs</w:t>
      </w:r>
      <w:bookmarkEnd w:id="8"/>
    </w:p>
    <w:p w14:paraId="18F43B6A" w14:textId="30E5647B" w:rsidR="001D2081" w:rsidRPr="005155C2" w:rsidRDefault="008C5E7E" w:rsidP="00BA30FF">
      <w:pPr>
        <w:pStyle w:val="Agency-body-text"/>
        <w:rPr>
          <w:rFonts w:asciiTheme="majorHAnsi" w:eastAsia="Calibri" w:hAnsiTheme="majorHAnsi" w:cstheme="majorHAnsi"/>
        </w:rPr>
      </w:pPr>
      <w:r w:rsidRPr="005155C2">
        <w:rPr>
          <w:rFonts w:asciiTheme="majorHAnsi" w:hAnsiTheme="majorHAnsi" w:cstheme="majorHAnsi"/>
          <w:lang w:bidi="nl-NL"/>
        </w:rPr>
        <w:t xml:space="preserve">Het </w:t>
      </w:r>
      <w:r w:rsidR="00C53FDF">
        <w:rPr>
          <w:rFonts w:asciiTheme="majorHAnsi" w:hAnsiTheme="majorHAnsi" w:cstheme="majorHAnsi"/>
          <w:lang w:bidi="nl-NL"/>
        </w:rPr>
        <w:t xml:space="preserve">model voor het </w:t>
      </w:r>
      <w:r w:rsidRPr="005155C2">
        <w:rPr>
          <w:rFonts w:asciiTheme="majorHAnsi" w:hAnsiTheme="majorHAnsi" w:cstheme="majorHAnsi"/>
          <w:lang w:bidi="nl-NL"/>
        </w:rPr>
        <w:t xml:space="preserve">creëren van een cultuur van effectieve communicatie in het onderwijs is gebaseerd op bestaande communicatiekaders en -theorieën en op de BRIES-bevindingen. Het is gebaseerd op het transactiemodel van communicatie, dat in het </w:t>
      </w:r>
      <w:hyperlink r:id="rId39">
        <w:r w:rsidR="00870AB1" w:rsidRPr="005155C2">
          <w:rPr>
            <w:rStyle w:val="Hyperlink"/>
            <w:rFonts w:asciiTheme="majorHAnsi" w:hAnsiTheme="majorHAnsi" w:cstheme="majorHAnsi"/>
            <w:lang w:bidi="nl-NL"/>
          </w:rPr>
          <w:t>rapport over methodologie en theorie</w:t>
        </w:r>
      </w:hyperlink>
      <w:r w:rsidRPr="005155C2">
        <w:rPr>
          <w:rFonts w:asciiTheme="majorHAnsi" w:hAnsiTheme="majorHAnsi" w:cstheme="majorHAnsi"/>
          <w:lang w:bidi="nl-NL"/>
        </w:rPr>
        <w:t xml:space="preserve"> wordt uitgelegd. Het rapport gaat ook dieper in op de communicatietheorie.</w:t>
      </w:r>
    </w:p>
    <w:p w14:paraId="7E1AAF49" w14:textId="1ABBDDD7" w:rsidR="000F671D" w:rsidRPr="005155C2" w:rsidRDefault="002B6B81" w:rsidP="00BA30FF">
      <w:pPr>
        <w:pStyle w:val="Agency-body-text"/>
        <w:rPr>
          <w:rFonts w:asciiTheme="majorHAnsi" w:eastAsia="Calibri" w:hAnsiTheme="majorHAnsi" w:cstheme="majorHAnsi"/>
        </w:rPr>
      </w:pPr>
      <w:r w:rsidRPr="005155C2">
        <w:rPr>
          <w:rFonts w:asciiTheme="majorHAnsi" w:hAnsiTheme="majorHAnsi" w:cstheme="majorHAnsi"/>
          <w:lang w:bidi="nl-NL"/>
        </w:rPr>
        <w:t xml:space="preserve">Het model omvat </w:t>
      </w:r>
      <w:r w:rsidRPr="005155C2">
        <w:rPr>
          <w:rFonts w:asciiTheme="majorHAnsi" w:hAnsiTheme="majorHAnsi" w:cstheme="majorHAnsi"/>
          <w:b/>
          <w:lang w:bidi="nl-NL"/>
        </w:rPr>
        <w:t>kernelementen</w:t>
      </w:r>
      <w:r w:rsidRPr="005155C2">
        <w:rPr>
          <w:rFonts w:asciiTheme="majorHAnsi" w:hAnsiTheme="majorHAnsi" w:cstheme="majorHAnsi"/>
          <w:lang w:bidi="nl-NL"/>
        </w:rPr>
        <w:t xml:space="preserve"> van effectieve communicatie die zijn geïdentificeerd tijdens de BRIES-activiteit. Het bevat ook relevante contextgebieden en communicatieprocessen die zijn overgenomen uit bestaande communicatiemodellen.</w:t>
      </w:r>
    </w:p>
    <w:p w14:paraId="21380308" w14:textId="72ACF649" w:rsidR="00087DBD" w:rsidRPr="005155C2" w:rsidRDefault="005749D7" w:rsidP="00DB7881">
      <w:pPr>
        <w:pStyle w:val="Agency-heading-2"/>
        <w:rPr>
          <w:rFonts w:asciiTheme="majorHAnsi" w:hAnsiTheme="majorHAnsi" w:cstheme="majorHAnsi"/>
        </w:rPr>
      </w:pPr>
      <w:bookmarkStart w:id="9" w:name="core_elements"/>
      <w:bookmarkStart w:id="10" w:name="_Toc165546977"/>
      <w:r w:rsidRPr="005155C2">
        <w:rPr>
          <w:rFonts w:asciiTheme="majorHAnsi" w:hAnsiTheme="majorHAnsi" w:cstheme="majorHAnsi"/>
          <w:lang w:bidi="nl-NL"/>
        </w:rPr>
        <w:t>Kernelementen</w:t>
      </w:r>
      <w:bookmarkEnd w:id="9"/>
      <w:r w:rsidRPr="005155C2">
        <w:rPr>
          <w:rFonts w:asciiTheme="majorHAnsi" w:hAnsiTheme="majorHAnsi" w:cstheme="majorHAnsi"/>
          <w:lang w:bidi="nl-NL"/>
        </w:rPr>
        <w:t xml:space="preserve"> van effectieve communicatie in het onderwijs</w:t>
      </w:r>
      <w:bookmarkEnd w:id="10"/>
    </w:p>
    <w:p w14:paraId="7CD91C53" w14:textId="7D898E77" w:rsidR="00087DBD" w:rsidRPr="005155C2" w:rsidRDefault="00087DBD" w:rsidP="00087DBD">
      <w:pPr>
        <w:pStyle w:val="Agency-body-text"/>
        <w:rPr>
          <w:rFonts w:asciiTheme="majorHAnsi" w:hAnsiTheme="majorHAnsi" w:cstheme="majorHAnsi"/>
        </w:rPr>
      </w:pPr>
      <w:r w:rsidRPr="005155C2">
        <w:rPr>
          <w:rFonts w:asciiTheme="majorHAnsi" w:hAnsiTheme="majorHAnsi" w:cstheme="majorHAnsi"/>
          <w:lang w:bidi="nl-NL"/>
        </w:rPr>
        <w:t>Communicatie is een proces van delen van en reageren op informatie tussen individuen, groepen of organisaties (Walaski, 2011). In deze richtlijnen dient effectieve communicatie voor het verbeteren van communicatieprocessen. Het gebruik van effectieve communicatie zorgt ervoor dat boodschappen en beslissingen op een duidelijke, toegankelijke manier worden gecommuniceerd binnen en tussen de niveaus van het onderwijssysteem. Dit draagt bovendien bij aan het opbouwen van veerkracht en het bevorderen van het welzijn van stakeholders in het onderwijs.</w:t>
      </w:r>
    </w:p>
    <w:p w14:paraId="13CFD3A8" w14:textId="74659AA0" w:rsidR="00F95798" w:rsidRPr="005155C2" w:rsidRDefault="00F95798" w:rsidP="00F95798">
      <w:pPr>
        <w:pStyle w:val="Agency-body-text"/>
        <w:rPr>
          <w:rFonts w:asciiTheme="majorHAnsi" w:hAnsiTheme="majorHAnsi" w:cstheme="majorHAnsi"/>
        </w:rPr>
      </w:pPr>
      <w:r w:rsidRPr="005155C2">
        <w:rPr>
          <w:rFonts w:asciiTheme="majorHAnsi" w:hAnsiTheme="majorHAnsi" w:cstheme="majorHAnsi"/>
          <w:lang w:bidi="nl-NL"/>
        </w:rPr>
        <w:t xml:space="preserve">Effectieve communicatie is duidelijk, transparant en toegankelijk, geeft een gevoel van </w:t>
      </w:r>
      <w:r w:rsidRPr="005155C2">
        <w:rPr>
          <w:rFonts w:asciiTheme="majorHAnsi" w:hAnsiTheme="majorHAnsi" w:cstheme="majorHAnsi"/>
          <w:b/>
          <w:lang w:bidi="nl-NL"/>
        </w:rPr>
        <w:t>vertrouwen</w:t>
      </w:r>
      <w:r w:rsidRPr="005155C2">
        <w:rPr>
          <w:rFonts w:asciiTheme="majorHAnsi" w:hAnsiTheme="majorHAnsi" w:cstheme="majorHAnsi"/>
          <w:lang w:bidi="nl-NL"/>
        </w:rPr>
        <w:t xml:space="preserve"> en saamhorigheid en stelt alle stakeholders in staat deel te nemen aan relevante communicatie- en besluitvormingsprocessen (Greenaway, Wright, Willingham, Reynolds &amp; Haslam, 2015; Durkee-Lloyd, 2022). </w:t>
      </w:r>
      <w:r w:rsidR="000A317A">
        <w:rPr>
          <w:rFonts w:asciiTheme="majorHAnsi" w:hAnsiTheme="majorHAnsi" w:cstheme="majorHAnsi"/>
          <w:lang w:bidi="nl-NL"/>
        </w:rPr>
        <w:t>Zij</w:t>
      </w:r>
      <w:r w:rsidR="000A317A" w:rsidRPr="005155C2">
        <w:rPr>
          <w:rFonts w:asciiTheme="majorHAnsi" w:hAnsiTheme="majorHAnsi" w:cstheme="majorHAnsi"/>
          <w:lang w:bidi="nl-NL"/>
        </w:rPr>
        <w:t xml:space="preserve"> </w:t>
      </w:r>
      <w:r w:rsidRPr="005155C2">
        <w:rPr>
          <w:rFonts w:asciiTheme="majorHAnsi" w:hAnsiTheme="majorHAnsi" w:cstheme="majorHAnsi"/>
          <w:lang w:bidi="nl-NL"/>
        </w:rPr>
        <w:t xml:space="preserve">stelt daarom allen die betrokken zijn bij en bijdragen aan (inclusieve) onderwijssystemen in staat om effectief </w:t>
      </w:r>
      <w:r w:rsidR="003334B0">
        <w:rPr>
          <w:rFonts w:asciiTheme="majorHAnsi" w:hAnsiTheme="majorHAnsi" w:cstheme="majorHAnsi"/>
          <w:lang w:bidi="nl-NL"/>
        </w:rPr>
        <w:t>tegemoet te komen aan</w:t>
      </w:r>
      <w:r w:rsidRPr="005155C2">
        <w:rPr>
          <w:rFonts w:asciiTheme="majorHAnsi" w:hAnsiTheme="majorHAnsi" w:cstheme="majorHAnsi"/>
          <w:lang w:bidi="nl-NL"/>
        </w:rPr>
        <w:t xml:space="preserve"> de behoeften van alle leerlingen. Dit leidt tot een inclusieve cultuur van effectieve communicatie in het onderwijs.</w:t>
      </w:r>
    </w:p>
    <w:p w14:paraId="284A7F0D" w14:textId="27571BC3" w:rsidR="00F95798" w:rsidRPr="005155C2" w:rsidRDefault="00F95798" w:rsidP="00DB7881">
      <w:pPr>
        <w:pStyle w:val="Agency-body-text"/>
        <w:keepNext/>
        <w:rPr>
          <w:rFonts w:asciiTheme="majorHAnsi" w:hAnsiTheme="majorHAnsi" w:cstheme="majorHAnsi"/>
        </w:rPr>
      </w:pPr>
      <w:r w:rsidRPr="005155C2">
        <w:rPr>
          <w:rFonts w:asciiTheme="majorHAnsi" w:hAnsiTheme="majorHAnsi" w:cstheme="majorHAnsi"/>
          <w:lang w:bidi="nl-NL"/>
        </w:rPr>
        <w:t>De BRIES-activiteit identificeerde vier kernelementen van effectieve communicatie, die onderling verbonden zijn en elkaar ondersteunen:</w:t>
      </w:r>
    </w:p>
    <w:p w14:paraId="34AAB3E5" w14:textId="085D26A1" w:rsidR="006E00B3" w:rsidRPr="005155C2" w:rsidRDefault="00087DBD" w:rsidP="0030450D">
      <w:pPr>
        <w:pStyle w:val="Agency-body-text"/>
        <w:numPr>
          <w:ilvl w:val="0"/>
          <w:numId w:val="7"/>
        </w:numPr>
        <w:rPr>
          <w:rFonts w:asciiTheme="majorHAnsi" w:hAnsiTheme="majorHAnsi" w:cstheme="majorHAnsi"/>
        </w:rPr>
      </w:pPr>
      <w:r w:rsidRPr="005155C2">
        <w:rPr>
          <w:rFonts w:asciiTheme="majorHAnsi" w:hAnsiTheme="majorHAnsi" w:cstheme="majorHAnsi"/>
          <w:b/>
          <w:lang w:bidi="nl-NL"/>
        </w:rPr>
        <w:t>Duidelijkheid</w:t>
      </w:r>
      <w:r w:rsidRPr="005155C2">
        <w:rPr>
          <w:rFonts w:asciiTheme="majorHAnsi" w:hAnsiTheme="majorHAnsi" w:cstheme="majorHAnsi"/>
          <w:lang w:bidi="nl-NL"/>
        </w:rPr>
        <w:t xml:space="preserve"> is essentieel voor consistente en toegankelijke informatie, wat de behoefte aan duidelijke, gemakkelijk te begrijpen taal benadrukt. De taal moet geschikt zijn voor het beoogde publiek. Zij moet altijd complexiteit en verwarring proberen te vermijden (Durkee-Lloyd, 2022; Lund-Tønnesen &amp; Christensen, 2023; Glik, 2007).</w:t>
      </w:r>
    </w:p>
    <w:p w14:paraId="5A7511C1" w14:textId="76303A3E" w:rsidR="00087DBD" w:rsidRPr="005155C2" w:rsidRDefault="00087DBD" w:rsidP="0002158C">
      <w:pPr>
        <w:pStyle w:val="Agency-body-text"/>
        <w:numPr>
          <w:ilvl w:val="0"/>
          <w:numId w:val="7"/>
        </w:numPr>
        <w:rPr>
          <w:rFonts w:asciiTheme="majorHAnsi" w:hAnsiTheme="majorHAnsi" w:cstheme="majorHAnsi"/>
        </w:rPr>
      </w:pPr>
      <w:r w:rsidRPr="005155C2">
        <w:rPr>
          <w:rFonts w:asciiTheme="majorHAnsi" w:hAnsiTheme="majorHAnsi" w:cstheme="majorHAnsi"/>
          <w:b/>
          <w:lang w:bidi="nl-NL"/>
        </w:rPr>
        <w:t>Toegankelijkheid</w:t>
      </w:r>
      <w:r w:rsidRPr="005155C2">
        <w:rPr>
          <w:rFonts w:asciiTheme="majorHAnsi" w:hAnsiTheme="majorHAnsi" w:cstheme="majorHAnsi"/>
          <w:lang w:bidi="nl-NL"/>
        </w:rPr>
        <w:t xml:space="preserve"> betekent het verstrekken van berichten in toegankelijke opmaken, talen en kanalen. Toegankelijkheid zorgt ervoor dat informatie en communicatie worden aangepast aan ieders behoeften, zodat ze voor allen beschikbaar zijn (Durkee-Lloyd, 2022; Vakarelov &amp; Rogerson, 2020). Toegankelijke communicatie door participatie van stakeholders leidt tot betrouwbare, transparante en duidelijke communicatieprocessen.</w:t>
      </w:r>
    </w:p>
    <w:p w14:paraId="583710FF" w14:textId="01C17F45" w:rsidR="00087DBD" w:rsidRPr="005155C2" w:rsidRDefault="00087DBD" w:rsidP="0002158C">
      <w:pPr>
        <w:pStyle w:val="Agency-body-text"/>
        <w:numPr>
          <w:ilvl w:val="0"/>
          <w:numId w:val="7"/>
        </w:numPr>
        <w:rPr>
          <w:rFonts w:asciiTheme="majorHAnsi" w:hAnsiTheme="majorHAnsi" w:cstheme="majorHAnsi"/>
        </w:rPr>
      </w:pPr>
      <w:r w:rsidRPr="005155C2">
        <w:rPr>
          <w:rFonts w:asciiTheme="majorHAnsi" w:hAnsiTheme="majorHAnsi" w:cstheme="majorHAnsi"/>
          <w:b/>
          <w:lang w:bidi="nl-NL"/>
        </w:rPr>
        <w:lastRenderedPageBreak/>
        <w:t>Vertrouwen</w:t>
      </w:r>
      <w:r w:rsidRPr="005155C2">
        <w:rPr>
          <w:rFonts w:asciiTheme="majorHAnsi" w:hAnsiTheme="majorHAnsi" w:cstheme="majorHAnsi"/>
          <w:lang w:bidi="nl-NL"/>
        </w:rPr>
        <w:t xml:space="preserve"> houdt partnerschap in tussen degenen die betrokken zijn bij het communicatieproces. Vertrouwen zorgt ervoor dat ontvangers worden gehoord en dat hun opmerkingen, feedback en berichten worden gewaardeerd en dat er naar hen wordt geluisterd (Greenaway et al., 2015; Kambouri, Wilson, Pieridou, Flannery Quinn &amp; Liu, 2022; Walaski, 2011). Communicatieprocessen die zijn gebaseerd op vertrouwen ondersteunen de duidelijkheid, transparantie en effectiviteit van communicatie.</w:t>
      </w:r>
    </w:p>
    <w:p w14:paraId="73318E74" w14:textId="1B270103" w:rsidR="00BD4E12" w:rsidRPr="005155C2" w:rsidRDefault="00087DBD" w:rsidP="0002158C">
      <w:pPr>
        <w:pStyle w:val="Agency-body-text"/>
        <w:numPr>
          <w:ilvl w:val="0"/>
          <w:numId w:val="7"/>
        </w:numPr>
        <w:rPr>
          <w:rFonts w:asciiTheme="majorHAnsi" w:hAnsiTheme="majorHAnsi" w:cstheme="majorHAnsi"/>
        </w:rPr>
      </w:pPr>
      <w:r w:rsidRPr="005155C2">
        <w:rPr>
          <w:rFonts w:asciiTheme="majorHAnsi" w:hAnsiTheme="majorHAnsi" w:cstheme="majorHAnsi"/>
          <w:b/>
          <w:lang w:bidi="nl-NL"/>
        </w:rPr>
        <w:t>Transparantie</w:t>
      </w:r>
      <w:r w:rsidRPr="005155C2">
        <w:rPr>
          <w:rFonts w:asciiTheme="majorHAnsi" w:hAnsiTheme="majorHAnsi" w:cstheme="majorHAnsi"/>
          <w:lang w:bidi="nl-NL"/>
        </w:rPr>
        <w:t xml:space="preserve"> betekent ervoor zorgen dat informatie gemakkelijk beschikbaar is en wordt vrijgegeven op een manier die verschillende niveaus van stakeholders bereikt. Ze zorgt ervoor dat communicatie- en besluitvormingsprocessen begrijpelijk en toegankelijk zijn. Vertrouwen, geloofwaardigheid, eerlijkheid en verantwoording zijn noodzakelijk om transparantie in communicatie te ondersteunen (Vakarelov &amp; Rogerson, 2020; Glik, 2007).</w:t>
      </w:r>
    </w:p>
    <w:p w14:paraId="682B20BC" w14:textId="78E9E73B" w:rsidR="008D2E54" w:rsidRPr="005155C2" w:rsidRDefault="008D2E54" w:rsidP="008D2E54">
      <w:pPr>
        <w:pStyle w:val="Agency-body-text"/>
        <w:rPr>
          <w:rFonts w:asciiTheme="majorHAnsi" w:eastAsia="Calibri" w:hAnsiTheme="majorHAnsi" w:cstheme="majorHAnsi"/>
        </w:rPr>
      </w:pPr>
      <w:r w:rsidRPr="005155C2">
        <w:rPr>
          <w:rFonts w:asciiTheme="majorHAnsi" w:hAnsiTheme="majorHAnsi" w:cstheme="majorHAnsi"/>
          <w:lang w:bidi="nl-NL"/>
        </w:rPr>
        <w:t xml:space="preserve">Deze kernelementen zijn de belangrijkste </w:t>
      </w:r>
      <w:r w:rsidRPr="005155C2">
        <w:rPr>
          <w:rFonts w:asciiTheme="majorHAnsi" w:hAnsiTheme="majorHAnsi" w:cstheme="majorHAnsi"/>
          <w:b/>
          <w:lang w:bidi="nl-NL"/>
        </w:rPr>
        <w:t>conversiefactoren</w:t>
      </w:r>
      <w:r w:rsidRPr="005155C2">
        <w:rPr>
          <w:rFonts w:asciiTheme="majorHAnsi" w:hAnsiTheme="majorHAnsi" w:cstheme="majorHAnsi"/>
          <w:lang w:bidi="nl-NL"/>
        </w:rPr>
        <w:t xml:space="preserve"> om bestaande communicatie om te zetten in effectieve communicatie. De conversiefactoren krijgen meer betekenis en worden explicieter in </w:t>
      </w:r>
      <w:hyperlink w:anchor="Section2" w:history="1">
        <w:r w:rsidR="00214D4C" w:rsidRPr="005155C2">
          <w:rPr>
            <w:rStyle w:val="Hyperlink"/>
            <w:rFonts w:asciiTheme="majorHAnsi" w:hAnsiTheme="majorHAnsi" w:cstheme="majorHAnsi"/>
            <w:lang w:bidi="nl-NL"/>
          </w:rPr>
          <w:t>Onderdeel 2</w:t>
        </w:r>
      </w:hyperlink>
      <w:r w:rsidRPr="005155C2">
        <w:rPr>
          <w:rFonts w:asciiTheme="majorHAnsi" w:hAnsiTheme="majorHAnsi" w:cstheme="majorHAnsi"/>
          <w:lang w:bidi="nl-NL"/>
        </w:rPr>
        <w:t xml:space="preserve"> waar het </w:t>
      </w:r>
      <w:r w:rsidR="00C53FDF">
        <w:rPr>
          <w:rFonts w:asciiTheme="majorHAnsi" w:hAnsiTheme="majorHAnsi" w:cstheme="majorHAnsi"/>
          <w:lang w:bidi="nl-NL"/>
        </w:rPr>
        <w:t>model voor het</w:t>
      </w:r>
      <w:r w:rsidR="000A21A8">
        <w:rPr>
          <w:rFonts w:asciiTheme="majorHAnsi" w:hAnsiTheme="majorHAnsi" w:cstheme="majorHAnsi"/>
          <w:lang w:bidi="nl-NL"/>
        </w:rPr>
        <w:t xml:space="preserve"> </w:t>
      </w:r>
      <w:r w:rsidRPr="005155C2">
        <w:rPr>
          <w:rFonts w:asciiTheme="majorHAnsi" w:hAnsiTheme="majorHAnsi" w:cstheme="majorHAnsi"/>
          <w:lang w:bidi="nl-NL"/>
        </w:rPr>
        <w:t>creëren van een cultuur van effectieve communicatie in het onderwijs wordt afgestemd op het welzijnskader.</w:t>
      </w:r>
    </w:p>
    <w:p w14:paraId="65D7144C" w14:textId="279BC998" w:rsidR="00913DD9" w:rsidRPr="005155C2" w:rsidRDefault="000B4FBF" w:rsidP="00970025">
      <w:pPr>
        <w:pStyle w:val="Agency-body-text"/>
        <w:keepNext/>
        <w:jc w:val="center"/>
        <w:rPr>
          <w:rFonts w:asciiTheme="majorHAnsi" w:eastAsia="Calibri" w:hAnsiTheme="majorHAnsi" w:cstheme="majorHAnsi"/>
        </w:rPr>
      </w:pPr>
      <w:r w:rsidRPr="005155C2">
        <w:rPr>
          <w:rFonts w:asciiTheme="majorHAnsi" w:hAnsiTheme="majorHAnsi" w:cstheme="majorHAnsi"/>
          <w:noProof/>
          <w:lang w:val="el-GR" w:eastAsia="el-GR"/>
        </w:rPr>
        <mc:AlternateContent>
          <mc:Choice Requires="wps">
            <w:drawing>
              <wp:anchor distT="0" distB="0" distL="114300" distR="114300" simplePos="0" relativeHeight="251658262" behindDoc="0" locked="0" layoutInCell="1" allowOverlap="1" wp14:anchorId="3670D42F" wp14:editId="05EFBC69">
                <wp:simplePos x="0" y="0"/>
                <wp:positionH relativeFrom="column">
                  <wp:posOffset>2906395</wp:posOffset>
                </wp:positionH>
                <wp:positionV relativeFrom="paragraph">
                  <wp:posOffset>811107</wp:posOffset>
                </wp:positionV>
                <wp:extent cx="208724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87245" cy="953135"/>
                        </a:xfrm>
                        <a:prstGeom prst="rect">
                          <a:avLst/>
                        </a:prstGeom>
                        <a:noFill/>
                        <a:ln w="6350">
                          <a:noFill/>
                        </a:ln>
                      </wps:spPr>
                      <wps:txbx>
                        <w:txbxContent>
                          <w:p w14:paraId="54330409" w14:textId="628FCBB9" w:rsidR="00B004F1" w:rsidRPr="000C3566" w:rsidRDefault="00B004F1" w:rsidP="000C3566">
                            <w:pPr>
                              <w:pStyle w:val="Agency-body-text"/>
                              <w:jc w:val="center"/>
                              <w:rPr>
                                <w:b/>
                                <w:bCs/>
                                <w:color w:val="FFFFFF" w:themeColor="background1"/>
                                <w:sz w:val="36"/>
                                <w:szCs w:val="36"/>
                              </w:rPr>
                            </w:pPr>
                            <w:r w:rsidRPr="000C3566">
                              <w:rPr>
                                <w:b/>
                                <w:color w:val="FFFFFF" w:themeColor="background1"/>
                                <w:sz w:val="36"/>
                                <w:lang w:bidi="nl-NL"/>
                              </w:rPr>
                              <w:t>TOEGANKELIJKHEID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670D42F" id="_x0000_t202" coordsize="21600,21600" o:spt="202" path="m,l,21600r21600,l21600,xe">
                <v:stroke joinstyle="miter"/>
                <v:path gradientshapeok="t" o:connecttype="rect"/>
              </v:shapetype>
              <v:shape id="Text Box 25" o:spid="_x0000_s1026" type="#_x0000_t202" alt="&quot;&quot;" style="position:absolute;left:0;text-align:left;margin-left:228.85pt;margin-top:63.85pt;width:164.3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" filled="f" stroked="f" strokeweight=".5pt">
                <v:textbox style="mso-fit-shape-to-text:t">
                  <w:txbxContent>
                    <w:p w14:paraId="54330409" w14:textId="628FCBB9" w:rsidR="00B004F1" w:rsidRPr="000C3566" w:rsidRDefault="00B004F1" w:rsidP="000C3566">
                      <w:pPr>
                        <w:pStyle w:val="Agency-body-text"/>
                        <w:jc w:val="center"/>
                        <w:rPr>
                          <w:b/>
                          <w:bCs/>
                          <w:color w:val="FFFFFF" w:themeColor="background1"/>
                          <w:sz w:val="36"/>
                          <w:szCs w:val="36"/>
                        </w:rPr>
                      </w:pPr>
                      <w:r w:rsidRPr="000C3566">
                        <w:rPr>
                          <w:b/>
                          <w:color w:val="FFFFFF" w:themeColor="background1"/>
                          <w:sz w:val="36"/>
                          <w:lang w:bidi="nl-NL"/>
                        </w:rPr>
                        <w:t>TOEGANKELIJKHEID</w:t>
                      </w:r>
                    </w:p>
                  </w:txbxContent>
                </v:textbox>
              </v:shape>
            </w:pict>
          </mc:Fallback>
        </mc:AlternateContent>
      </w:r>
      <w:r w:rsidR="005155C2" w:rsidRPr="005155C2">
        <w:rPr>
          <w:rFonts w:asciiTheme="majorHAnsi" w:hAnsiTheme="majorHAnsi" w:cstheme="majorHAnsi"/>
          <w:noProof/>
          <w:lang w:val="el-GR" w:eastAsia="el-GR"/>
        </w:rPr>
        <mc:AlternateContent>
          <mc:Choice Requires="wps">
            <w:drawing>
              <wp:anchor distT="0" distB="0" distL="114300" distR="114300" simplePos="0" relativeHeight="251658260" behindDoc="0" locked="0" layoutInCell="1" allowOverlap="1" wp14:anchorId="6FEFE521" wp14:editId="2C10E88E">
                <wp:simplePos x="0" y="0"/>
                <wp:positionH relativeFrom="column">
                  <wp:posOffset>1827530</wp:posOffset>
                </wp:positionH>
                <wp:positionV relativeFrom="paragraph">
                  <wp:posOffset>1251585</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2A514C7F" w:rsidR="00B004F1" w:rsidRPr="000C3566" w:rsidRDefault="00B004F1" w:rsidP="000C3566">
                            <w:pPr>
                              <w:pStyle w:val="Agency-body-text"/>
                              <w:jc w:val="center"/>
                              <w:rPr>
                                <w:b/>
                                <w:bCs/>
                                <w:color w:val="FFFFFF" w:themeColor="background1"/>
                                <w:sz w:val="32"/>
                                <w:szCs w:val="32"/>
                              </w:rPr>
                            </w:pPr>
                            <w:r w:rsidRPr="000C3566">
                              <w:rPr>
                                <w:b/>
                                <w:color w:val="FFFFFF" w:themeColor="background1"/>
                                <w:sz w:val="32"/>
                                <w:lang w:bidi="nl-NL"/>
                              </w:rPr>
                              <w:t>Cultuur van effectieve communicatie in</w:t>
                            </w:r>
                            <w:r w:rsidR="00F534C4">
                              <w:rPr>
                                <w:b/>
                                <w:color w:val="FFFFFF" w:themeColor="background1"/>
                                <w:sz w:val="32"/>
                                <w:lang w:bidi="nl-NL"/>
                              </w:rPr>
                              <w:t xml:space="preserve"> </w:t>
                            </w:r>
                            <w:r w:rsidRPr="000C3566">
                              <w:rPr>
                                <w:b/>
                                <w:color w:val="FFFFFF" w:themeColor="background1"/>
                                <w:sz w:val="32"/>
                                <w:lang w:bidi="nl-NL"/>
                              </w:rPr>
                              <w:t>het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EFE521" id="_x0000_s1027" type="#_x0000_t202" alt="&quot;&quot;" style="position:absolute;left:0;text-align:left;margin-left:143.9pt;margin-top:98.55pt;width:150.9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" filled="f" stroked="f" strokeweight=".5pt">
                <v:textbox style="mso-fit-shape-to-text:t">
                  <w:txbxContent>
                    <w:p w14:paraId="74EE00C0" w14:textId="2A514C7F" w:rsidR="00B004F1" w:rsidRPr="000C3566" w:rsidRDefault="00B004F1" w:rsidP="000C3566">
                      <w:pPr>
                        <w:pStyle w:val="Agency-body-text"/>
                        <w:jc w:val="center"/>
                        <w:rPr>
                          <w:b/>
                          <w:bCs/>
                          <w:color w:val="FFFFFF" w:themeColor="background1"/>
                          <w:sz w:val="32"/>
                          <w:szCs w:val="32"/>
                        </w:rPr>
                      </w:pPr>
                      <w:r w:rsidRPr="000C3566">
                        <w:rPr>
                          <w:b/>
                          <w:color w:val="FFFFFF" w:themeColor="background1"/>
                          <w:sz w:val="32"/>
                          <w:lang w:bidi="nl-NL"/>
                        </w:rPr>
                        <w:t>Cultuur van effectieve communicatie in</w:t>
                      </w:r>
                      <w:r w:rsidR="00F534C4">
                        <w:rPr>
                          <w:b/>
                          <w:color w:val="FFFFFF" w:themeColor="background1"/>
                          <w:sz w:val="32"/>
                          <w:lang w:bidi="nl-NL"/>
                        </w:rPr>
                        <w:t xml:space="preserve"> </w:t>
                      </w:r>
                      <w:r w:rsidRPr="000C3566">
                        <w:rPr>
                          <w:b/>
                          <w:color w:val="FFFFFF" w:themeColor="background1"/>
                          <w:sz w:val="32"/>
                          <w:lang w:bidi="nl-NL"/>
                        </w:rPr>
                        <w:t>het onderwijs</w:t>
                      </w:r>
                    </w:p>
                  </w:txbxContent>
                </v:textbox>
              </v:shape>
            </w:pict>
          </mc:Fallback>
        </mc:AlternateContent>
      </w:r>
      <w:r w:rsidR="000C3566" w:rsidRPr="005155C2">
        <w:rPr>
          <w:rFonts w:asciiTheme="majorHAnsi" w:hAnsiTheme="majorHAnsi" w:cstheme="majorHAnsi"/>
          <w:noProof/>
          <w:lang w:val="el-GR"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B004F1" w:rsidRPr="000C3566" w:rsidRDefault="00B004F1" w:rsidP="000C3566">
                            <w:pPr>
                              <w:pStyle w:val="Agency-body-text"/>
                              <w:jc w:val="center"/>
                              <w:rPr>
                                <w:b/>
                                <w:bCs/>
                                <w:color w:val="FFFFFF" w:themeColor="background1"/>
                                <w:sz w:val="36"/>
                                <w:szCs w:val="36"/>
                              </w:rPr>
                            </w:pPr>
                            <w:r w:rsidRPr="000C3566">
                              <w:rPr>
                                <w:b/>
                                <w:color w:val="FFFFFF" w:themeColor="background1"/>
                                <w:sz w:val="36"/>
                                <w:lang w:bidi="nl-NL"/>
                              </w:rPr>
                              <w:t>DUIDELIJKHEID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8" type="#_x0000_t202"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" filled="f" stroked="f" strokeweight=".5pt">
                <v:textbox style="mso-fit-shape-to-text:t">
                  <w:txbxContent>
                    <w:p w14:paraId="5D366645" w14:textId="3CBA8D2E" w:rsidR="00B004F1" w:rsidRPr="000C3566" w:rsidRDefault="00B004F1" w:rsidP="000C3566">
                      <w:pPr>
                        <w:pStyle w:val="Agency-body-text"/>
                        <w:jc w:val="center"/>
                        <w:rPr>
                          <w:b/>
                          <w:bCs/>
                          <w:color w:val="FFFFFF" w:themeColor="background1"/>
                          <w:sz w:val="36"/>
                          <w:szCs w:val="36"/>
                        </w:rPr>
                      </w:pPr>
                      <w:r w:rsidRPr="000C3566">
                        <w:rPr>
                          <w:b/>
                          <w:color w:val="FFFFFF" w:themeColor="background1"/>
                          <w:sz w:val="36"/>
                          <w:lang w:bidi="nl-NL"/>
                        </w:rPr>
                        <w:t>DUIDELIJKHEID</w:t>
                      </w:r>
                    </w:p>
                  </w:txbxContent>
                </v:textbox>
              </v:shape>
            </w:pict>
          </mc:Fallback>
        </mc:AlternateContent>
      </w:r>
      <w:r w:rsidR="000C3566" w:rsidRPr="005155C2">
        <w:rPr>
          <w:rFonts w:asciiTheme="majorHAnsi" w:hAnsiTheme="majorHAnsi" w:cstheme="majorHAnsi"/>
          <w:noProof/>
          <w:lang w:val="el-GR"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B004F1" w:rsidRPr="000C3566" w:rsidRDefault="00B004F1" w:rsidP="000C3566">
                            <w:pPr>
                              <w:pStyle w:val="Agency-body-text"/>
                              <w:jc w:val="center"/>
                              <w:rPr>
                                <w:b/>
                                <w:bCs/>
                                <w:color w:val="FFFFFF" w:themeColor="background1"/>
                                <w:sz w:val="36"/>
                                <w:szCs w:val="36"/>
                              </w:rPr>
                            </w:pPr>
                            <w:r w:rsidRPr="000C3566">
                              <w:rPr>
                                <w:b/>
                                <w:color w:val="FFFFFF" w:themeColor="background1"/>
                                <w:sz w:val="36"/>
                                <w:lang w:bidi="nl-NL"/>
                              </w:rPr>
                              <w:t>VERTROUWEN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9" type="#_x0000_t202"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" filled="f" stroked="f" strokeweight=".5pt">
                <v:textbox style="mso-fit-shape-to-text:t">
                  <w:txbxContent>
                    <w:p w14:paraId="6B724ED3" w14:textId="4303A193" w:rsidR="00B004F1" w:rsidRPr="000C3566" w:rsidRDefault="00B004F1" w:rsidP="000C3566">
                      <w:pPr>
                        <w:pStyle w:val="Agency-body-text"/>
                        <w:jc w:val="center"/>
                        <w:rPr>
                          <w:b/>
                          <w:bCs/>
                          <w:color w:val="FFFFFF" w:themeColor="background1"/>
                          <w:sz w:val="36"/>
                          <w:szCs w:val="36"/>
                        </w:rPr>
                      </w:pPr>
                      <w:r w:rsidRPr="000C3566">
                        <w:rPr>
                          <w:b/>
                          <w:color w:val="FFFFFF" w:themeColor="background1"/>
                          <w:sz w:val="36"/>
                          <w:lang w:bidi="nl-NL"/>
                        </w:rPr>
                        <w:t>VERTROUWEN</w:t>
                      </w:r>
                    </w:p>
                  </w:txbxContent>
                </v:textbox>
              </v:shape>
            </w:pict>
          </mc:Fallback>
        </mc:AlternateContent>
      </w:r>
      <w:r w:rsidR="000C3566" w:rsidRPr="005155C2">
        <w:rPr>
          <w:rFonts w:asciiTheme="majorHAnsi" w:hAnsiTheme="majorHAnsi" w:cstheme="majorHAnsi"/>
          <w:noProof/>
          <w:lang w:val="el-GR" w:eastAsia="el-GR"/>
        </w:rPr>
        <mc:AlternateContent>
          <mc:Choice Requires="wps">
            <w:drawing>
              <wp:anchor distT="0" distB="0" distL="114300" distR="114300" simplePos="0" relativeHeight="251658263" behindDoc="0" locked="0" layoutInCell="1" allowOverlap="1" wp14:anchorId="5B997D60" wp14:editId="3965A951">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B004F1" w:rsidRPr="000C3566" w:rsidRDefault="00B004F1" w:rsidP="000C3566">
                            <w:pPr>
                              <w:pStyle w:val="Agency-body-text"/>
                              <w:jc w:val="center"/>
                              <w:rPr>
                                <w:b/>
                                <w:bCs/>
                                <w:color w:val="FFFFFF" w:themeColor="background1"/>
                                <w:sz w:val="36"/>
                                <w:szCs w:val="36"/>
                              </w:rPr>
                            </w:pPr>
                            <w:r w:rsidRPr="000C3566">
                              <w:rPr>
                                <w:b/>
                                <w:color w:val="FFFFFF" w:themeColor="background1"/>
                                <w:sz w:val="36"/>
                                <w:lang w:bidi="nl-NL"/>
                              </w:rPr>
                              <w:t>TRANSPARANTIE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30" type="#_x0000_t202"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" filled="f" stroked="f" strokeweight=".5pt">
                <v:textbox style="mso-fit-shape-to-text:t">
                  <w:txbxContent>
                    <w:p w14:paraId="15BFF4D4" w14:textId="2FCB1162" w:rsidR="00B004F1" w:rsidRPr="000C3566" w:rsidRDefault="00B004F1" w:rsidP="000C3566">
                      <w:pPr>
                        <w:pStyle w:val="Agency-body-text"/>
                        <w:jc w:val="center"/>
                        <w:rPr>
                          <w:b/>
                          <w:bCs/>
                          <w:color w:val="FFFFFF" w:themeColor="background1"/>
                          <w:sz w:val="36"/>
                          <w:szCs w:val="36"/>
                        </w:rPr>
                      </w:pPr>
                      <w:r w:rsidRPr="000C3566">
                        <w:rPr>
                          <w:b/>
                          <w:color w:val="FFFFFF" w:themeColor="background1"/>
                          <w:sz w:val="36"/>
                          <w:lang w:bidi="nl-NL"/>
                        </w:rPr>
                        <w:t>TRANSPARANTIE</w:t>
                      </w:r>
                    </w:p>
                  </w:txbxContent>
                </v:textbox>
              </v:shape>
            </w:pict>
          </mc:Fallback>
        </mc:AlternateContent>
      </w:r>
      <w:r w:rsidR="002F0F9E" w:rsidRPr="005155C2">
        <w:rPr>
          <w:rFonts w:asciiTheme="majorHAnsi" w:hAnsiTheme="majorHAnsi" w:cstheme="majorHAnsi"/>
          <w:noProof/>
          <w:lang w:val="el-GR" w:eastAsia="el-GR"/>
        </w:rPr>
        <w:drawing>
          <wp:inline distT="0" distB="0" distL="0" distR="0" wp14:anchorId="1905BED5" wp14:editId="699613BC">
            <wp:extent cx="5067300" cy="3822700"/>
            <wp:effectExtent l="0" t="0" r="0" b="0"/>
            <wp:docPr id="1855048399" name="Picture 24" descr="De titel, ‘Cultuur van effectieve communicatie in het onderwijs’, staat in het midden van een ovaal. Rondom het middelpunt zijn er vier gelijke delen met de woorden: duidelijkheid, toegankelijkheid, vertrouwen, transpar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De titel, ‘Cultuur van effectieve communicatie in het onderwijs’, staat in het midden van een ovaal. Rondom het middelpunt zijn er vier gelijke delen met de woorden: duidelijkheid, toegankelijkheid, vertrouwen, transparantie."/>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5155C2" w:rsidRDefault="00913DD9" w:rsidP="008947A2">
      <w:pPr>
        <w:pStyle w:val="Agency-caption"/>
        <w:rPr>
          <w:rFonts w:asciiTheme="majorHAnsi" w:hAnsiTheme="majorHAnsi" w:cstheme="majorHAnsi"/>
        </w:rPr>
      </w:pPr>
      <w:r w:rsidRPr="005155C2">
        <w:rPr>
          <w:rFonts w:asciiTheme="majorHAnsi" w:hAnsiTheme="majorHAnsi" w:cstheme="majorHAnsi"/>
          <w:lang w:bidi="nl-NL"/>
        </w:rPr>
        <w:t>Afbeelding </w:t>
      </w:r>
      <w:r w:rsidRPr="005155C2">
        <w:rPr>
          <w:rFonts w:asciiTheme="majorHAnsi" w:hAnsiTheme="majorHAnsi" w:cstheme="majorHAnsi"/>
          <w:lang w:bidi="nl-NL"/>
        </w:rPr>
        <w:fldChar w:fldCharType="begin"/>
      </w:r>
      <w:r w:rsidRPr="005155C2">
        <w:rPr>
          <w:rFonts w:asciiTheme="majorHAnsi" w:hAnsiTheme="majorHAnsi" w:cstheme="majorHAnsi"/>
          <w:lang w:bidi="nl-NL"/>
        </w:rPr>
        <w:instrText>SEQ Figure \* ARABIC</w:instrText>
      </w:r>
      <w:r w:rsidRPr="005155C2">
        <w:rPr>
          <w:rFonts w:asciiTheme="majorHAnsi" w:hAnsiTheme="majorHAnsi" w:cstheme="majorHAnsi"/>
          <w:lang w:bidi="nl-NL"/>
        </w:rPr>
        <w:fldChar w:fldCharType="separate"/>
      </w:r>
      <w:r w:rsidR="00BE07E6" w:rsidRPr="005155C2">
        <w:rPr>
          <w:rFonts w:asciiTheme="majorHAnsi" w:hAnsiTheme="majorHAnsi" w:cstheme="majorHAnsi"/>
          <w:lang w:bidi="nl-NL"/>
        </w:rPr>
        <w:t>1</w:t>
      </w:r>
      <w:r w:rsidRPr="005155C2">
        <w:rPr>
          <w:rFonts w:asciiTheme="majorHAnsi" w:hAnsiTheme="majorHAnsi" w:cstheme="majorHAnsi"/>
          <w:lang w:bidi="nl-NL"/>
        </w:rPr>
        <w:fldChar w:fldCharType="end"/>
      </w:r>
      <w:r w:rsidRPr="005155C2">
        <w:rPr>
          <w:rFonts w:asciiTheme="majorHAnsi" w:hAnsiTheme="majorHAnsi" w:cstheme="majorHAnsi"/>
          <w:lang w:bidi="nl-NL"/>
        </w:rPr>
        <w:t>. De vier kernelementen van effectieve communicatie in het onderwijs</w:t>
      </w:r>
    </w:p>
    <w:p w14:paraId="6EAF509B" w14:textId="617E482C" w:rsidR="00087DBD" w:rsidRPr="005155C2" w:rsidRDefault="006D0297" w:rsidP="00DB7881">
      <w:pPr>
        <w:pStyle w:val="Agency-heading-2"/>
        <w:rPr>
          <w:rFonts w:asciiTheme="majorHAnsi" w:hAnsiTheme="majorHAnsi" w:cstheme="majorHAnsi"/>
        </w:rPr>
      </w:pPr>
      <w:bookmarkStart w:id="11" w:name="_Toc161828553"/>
      <w:bookmarkStart w:id="12" w:name="_Toc165546978"/>
      <w:r w:rsidRPr="005155C2">
        <w:rPr>
          <w:rFonts w:asciiTheme="majorHAnsi" w:hAnsiTheme="majorHAnsi" w:cstheme="majorHAnsi"/>
          <w:lang w:bidi="nl-NL"/>
        </w:rPr>
        <w:lastRenderedPageBreak/>
        <w:t>Beschrijving van het creëren van een cultuur van effectieve communicatie in het onderwijsmodel</w:t>
      </w:r>
      <w:bookmarkEnd w:id="11"/>
      <w:bookmarkEnd w:id="12"/>
    </w:p>
    <w:p w14:paraId="6552CBFF" w14:textId="24F3DE36" w:rsidR="007620FE" w:rsidRPr="005155C2" w:rsidRDefault="00087DBD" w:rsidP="00C451EB">
      <w:pPr>
        <w:pStyle w:val="Agency-body-text"/>
        <w:rPr>
          <w:rFonts w:asciiTheme="majorHAnsi" w:hAnsiTheme="majorHAnsi" w:cstheme="majorHAnsi"/>
        </w:rPr>
      </w:pPr>
      <w:r w:rsidRPr="005155C2">
        <w:rPr>
          <w:rFonts w:asciiTheme="majorHAnsi" w:hAnsiTheme="majorHAnsi" w:cstheme="majorHAnsi"/>
          <w:lang w:bidi="nl-NL"/>
        </w:rPr>
        <w:t xml:space="preserve">Voortbouwend op </w:t>
      </w:r>
      <w:hyperlink r:id="rId41" w:history="1">
        <w:r w:rsidR="00644E29" w:rsidRPr="005155C2">
          <w:rPr>
            <w:rStyle w:val="Hyperlink"/>
            <w:rFonts w:asciiTheme="majorHAnsi" w:hAnsiTheme="majorHAnsi" w:cstheme="majorHAnsi"/>
            <w:lang w:bidi="nl-NL"/>
          </w:rPr>
          <w:t>bestaande communicatiemodellen en -theorieën</w:t>
        </w:r>
      </w:hyperlink>
      <w:r w:rsidRPr="005155C2">
        <w:rPr>
          <w:rFonts w:asciiTheme="majorHAnsi" w:hAnsiTheme="majorHAnsi" w:cstheme="majorHAnsi"/>
          <w:lang w:bidi="nl-NL"/>
        </w:rPr>
        <w:t xml:space="preserve">, en op de vier kernelementen van effectieve communicatie, ontwikkelde de BRIES-activiteit het </w:t>
      </w:r>
      <w:r w:rsidR="00C53FDF">
        <w:rPr>
          <w:rFonts w:asciiTheme="majorHAnsi" w:hAnsiTheme="majorHAnsi" w:cstheme="majorHAnsi"/>
          <w:lang w:bidi="nl-NL"/>
        </w:rPr>
        <w:t xml:space="preserve">model voor het </w:t>
      </w:r>
      <w:r w:rsidRPr="005155C2">
        <w:rPr>
          <w:rFonts w:asciiTheme="majorHAnsi" w:hAnsiTheme="majorHAnsi" w:cstheme="majorHAnsi"/>
          <w:lang w:bidi="nl-NL"/>
        </w:rPr>
        <w:t>creëren van een cultuur van effectieve communicatie in het onderwijs.</w:t>
      </w:r>
    </w:p>
    <w:p w14:paraId="59EB88E1" w14:textId="25083E01" w:rsidR="007620FE" w:rsidRPr="005155C2" w:rsidRDefault="007620FE" w:rsidP="007620FE">
      <w:pPr>
        <w:pStyle w:val="Agency-body-text"/>
        <w:rPr>
          <w:rFonts w:asciiTheme="majorHAnsi" w:hAnsiTheme="majorHAnsi" w:cstheme="majorHAnsi"/>
          <w:sz w:val="20"/>
        </w:rPr>
        <w:sectPr w:rsidR="007620FE" w:rsidRPr="005155C2" w:rsidSect="00EB17A5">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5155C2" w:rsidRDefault="0050216C" w:rsidP="004E5782">
      <w:pPr>
        <w:pStyle w:val="Agency-body-text"/>
        <w:jc w:val="center"/>
        <w:rPr>
          <w:rFonts w:asciiTheme="majorHAnsi" w:hAnsiTheme="majorHAnsi" w:cstheme="majorHAnsi"/>
        </w:rPr>
      </w:pPr>
      <w:r w:rsidRPr="005155C2">
        <w:rPr>
          <w:rFonts w:asciiTheme="majorHAnsi" w:hAnsiTheme="majorHAnsi" w:cstheme="majorHAnsi"/>
          <w:noProof/>
          <w:lang w:val="el-GR" w:eastAsia="el-GR"/>
        </w:rPr>
        <w:lastRenderedPageBreak/>
        <mc:AlternateContent>
          <mc:Choice Requires="wpg">
            <w:drawing>
              <wp:anchor distT="0" distB="0" distL="114300" distR="114300" simplePos="0" relativeHeight="251658270" behindDoc="0" locked="0" layoutInCell="1" allowOverlap="1" wp14:anchorId="1BFA4DF7" wp14:editId="7CC16B16">
                <wp:simplePos x="0" y="0"/>
                <wp:positionH relativeFrom="column">
                  <wp:posOffset>1354243</wp:posOffset>
                </wp:positionH>
                <wp:positionV relativeFrom="paragraph">
                  <wp:posOffset>205317</wp:posOffset>
                </wp:positionV>
                <wp:extent cx="6583680" cy="4726305"/>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305"/>
                          <a:chOff x="0" y="0"/>
                          <a:chExt cx="6583680" cy="4726305"/>
                        </a:xfrm>
                      </wpg:grpSpPr>
                      <wps:wsp>
                        <wps:cNvPr id="149401403" name="Text Box 25">
                          <a:extLst>
                            <a:ext uri="{C183D7F6-B498-43B3-948B-1728B52AA6E4}">
                              <adec:decorative xmlns:adec="http://schemas.microsoft.com/office/drawing/2017/decorative" val="1"/>
                            </a:ext>
                          </a:extLst>
                        </wps:cNvPr>
                        <wps:cNvSpPr txBox="1"/>
                        <wps:spPr>
                          <a:xfrm>
                            <a:off x="2673239" y="1859953"/>
                            <a:ext cx="1200785" cy="901065"/>
                          </a:xfrm>
                          <a:prstGeom prst="rect">
                            <a:avLst/>
                          </a:prstGeom>
                          <a:noFill/>
                          <a:ln w="6350">
                            <a:noFill/>
                          </a:ln>
                        </wps:spPr>
                        <wps:txbx>
                          <w:txbxContent>
                            <w:p w14:paraId="666A3B96" w14:textId="383BF087" w:rsidR="00B004F1" w:rsidRPr="0050216C" w:rsidRDefault="00B004F1" w:rsidP="004E5782">
                              <w:pPr>
                                <w:pStyle w:val="Agency-body-text"/>
                                <w:jc w:val="center"/>
                                <w:rPr>
                                  <w:b/>
                                  <w:bCs/>
                                  <w:color w:val="FFFFFF" w:themeColor="background1"/>
                                  <w:sz w:val="21"/>
                                  <w:szCs w:val="21"/>
                                </w:rPr>
                              </w:pPr>
                              <w:r w:rsidRPr="0050216C">
                                <w:rPr>
                                  <w:b/>
                                  <w:color w:val="FFFFFF" w:themeColor="background1"/>
                                  <w:sz w:val="21"/>
                                  <w:lang w:bidi="nl-NL"/>
                                </w:rPr>
                                <w:t>Cultuur van effectieve communicatie in het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127250" y="1498600"/>
                            <a:ext cx="1162050" cy="436245"/>
                          </a:xfrm>
                          <a:prstGeom prst="rect">
                            <a:avLst/>
                          </a:prstGeom>
                          <a:noFill/>
                          <a:ln w="6350">
                            <a:noFill/>
                          </a:ln>
                        </wps:spPr>
                        <wps:txbx>
                          <w:txbxContent>
                            <w:p w14:paraId="13A8CB2C" w14:textId="77777777" w:rsidR="00B004F1" w:rsidRPr="004E5782" w:rsidRDefault="00B004F1" w:rsidP="004E5782">
                              <w:pPr>
                                <w:pStyle w:val="Agency-body-text"/>
                                <w:jc w:val="center"/>
                                <w:rPr>
                                  <w:b/>
                                  <w:bCs/>
                                  <w:color w:val="FFFFFF" w:themeColor="background1"/>
                                  <w:szCs w:val="24"/>
                                </w:rPr>
                              </w:pPr>
                              <w:r w:rsidRPr="004E5782">
                                <w:rPr>
                                  <w:b/>
                                  <w:color w:val="FFFFFF" w:themeColor="background1"/>
                                  <w:lang w:bidi="nl-NL"/>
                                </w:rPr>
                                <w:t>DUIDELIJKHEID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369918" y="1547076"/>
                            <a:ext cx="1284605" cy="622300"/>
                          </a:xfrm>
                          <a:prstGeom prst="rect">
                            <a:avLst/>
                          </a:prstGeom>
                          <a:noFill/>
                          <a:ln w="6350">
                            <a:noFill/>
                          </a:ln>
                        </wps:spPr>
                        <wps:txbx>
                          <w:txbxContent>
                            <w:p w14:paraId="51165DA0" w14:textId="365F47F1" w:rsidR="00B004F1" w:rsidRPr="004E5782" w:rsidRDefault="00B004F1" w:rsidP="004E5782">
                              <w:pPr>
                                <w:pStyle w:val="Agency-body-text"/>
                                <w:jc w:val="center"/>
                                <w:rPr>
                                  <w:b/>
                                  <w:bCs/>
                                  <w:color w:val="FFFFFF" w:themeColor="background1"/>
                                  <w:szCs w:val="24"/>
                                </w:rPr>
                              </w:pPr>
                              <w:r w:rsidRPr="004E5782">
                                <w:rPr>
                                  <w:b/>
                                  <w:color w:val="FFFFFF" w:themeColor="background1"/>
                                  <w:lang w:bidi="nl-NL"/>
                                </w:rPr>
                                <w:t>TOEGANKELIJK</w:t>
                              </w:r>
                              <w:r>
                                <w:rPr>
                                  <w:b/>
                                  <w:color w:val="FFFFFF" w:themeColor="background1"/>
                                  <w:lang w:bidi="nl-NL"/>
                                </w:rPr>
                                <w:t>-</w:t>
                              </w:r>
                              <w:r w:rsidRPr="004E5782">
                                <w:rPr>
                                  <w:b/>
                                  <w:color w:val="FFFFFF" w:themeColor="background1"/>
                                  <w:lang w:bidi="nl-NL"/>
                                </w:rPr>
                                <w:t>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24198" y="2772778"/>
                            <a:ext cx="1388745" cy="436245"/>
                          </a:xfrm>
                          <a:prstGeom prst="rect">
                            <a:avLst/>
                          </a:prstGeom>
                          <a:noFill/>
                          <a:ln w="6350">
                            <a:noFill/>
                          </a:ln>
                        </wps:spPr>
                        <wps:txbx>
                          <w:txbxContent>
                            <w:p w14:paraId="7E92879B" w14:textId="17ECD012" w:rsidR="00B004F1" w:rsidRPr="004E5782" w:rsidRDefault="00B004F1" w:rsidP="004E5782">
                              <w:pPr>
                                <w:pStyle w:val="Agency-body-text"/>
                                <w:jc w:val="center"/>
                                <w:rPr>
                                  <w:b/>
                                  <w:bCs/>
                                  <w:color w:val="FFFFFF" w:themeColor="background1"/>
                                  <w:szCs w:val="24"/>
                                </w:rPr>
                              </w:pPr>
                              <w:r w:rsidRPr="004E5782">
                                <w:rPr>
                                  <w:b/>
                                  <w:color w:val="FFFFFF" w:themeColor="background1"/>
                                  <w:lang w:bidi="nl-NL"/>
                                </w:rPr>
                                <w:t>TRANSPARANTIE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854200" y="2622550"/>
                            <a:ext cx="1168400" cy="436245"/>
                          </a:xfrm>
                          <a:prstGeom prst="rect">
                            <a:avLst/>
                          </a:prstGeom>
                          <a:noFill/>
                          <a:ln w="6350">
                            <a:noFill/>
                          </a:ln>
                        </wps:spPr>
                        <wps:txbx>
                          <w:txbxContent>
                            <w:p w14:paraId="20713AC5" w14:textId="77777777" w:rsidR="00B004F1" w:rsidRPr="004E5782" w:rsidRDefault="00B004F1" w:rsidP="004E5782">
                              <w:pPr>
                                <w:pStyle w:val="Agency-body-text"/>
                                <w:jc w:val="center"/>
                                <w:rPr>
                                  <w:b/>
                                  <w:bCs/>
                                  <w:color w:val="FFFFFF" w:themeColor="background1"/>
                                  <w:szCs w:val="24"/>
                                </w:rPr>
                              </w:pPr>
                              <w:r w:rsidRPr="004E5782">
                                <w:rPr>
                                  <w:b/>
                                  <w:color w:val="FFFFFF" w:themeColor="background1"/>
                                  <w:lang w:bidi="nl-NL"/>
                                </w:rPr>
                                <w:t>VERTROUWEN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920"/>
                            <a:ext cx="1367624" cy="1240403"/>
                          </a:xfrm>
                          <a:prstGeom prst="rect">
                            <a:avLst/>
                          </a:prstGeom>
                          <a:noFill/>
                          <a:ln w="6350">
                            <a:noFill/>
                          </a:ln>
                        </wps:spPr>
                        <wps:txbx>
                          <w:txbxContent>
                            <w:p w14:paraId="61E56B39" w14:textId="664A8519" w:rsidR="00B004F1" w:rsidRPr="00C451EB" w:rsidRDefault="00B004F1" w:rsidP="004E5782">
                              <w:pPr>
                                <w:pStyle w:val="Agency-body-text"/>
                                <w:jc w:val="center"/>
                                <w:rPr>
                                  <w:b/>
                                  <w:bCs/>
                                  <w:color w:val="002060"/>
                                  <w:sz w:val="22"/>
                                  <w:szCs w:val="22"/>
                                </w:rPr>
                              </w:pPr>
                              <w:r w:rsidRPr="00C451EB">
                                <w:rPr>
                                  <w:b/>
                                  <w:color w:val="002060"/>
                                  <w:lang w:bidi="nl-NL"/>
                                </w:rPr>
                                <w:t>Communicatoren:</w:t>
                              </w:r>
                              <w:r w:rsidRPr="00C451EB">
                                <w:rPr>
                                  <w:color w:val="002060"/>
                                  <w:lang w:bidi="nl-NL"/>
                                </w:rPr>
                                <w:br/>
                                <w:t>Leerlingen</w:t>
                              </w:r>
                              <w:r w:rsidRPr="00C451EB">
                                <w:rPr>
                                  <w:color w:val="002060"/>
                                  <w:lang w:bidi="nl-NL"/>
                                </w:rPr>
                                <w:br/>
                                <w:t>Leraren</w:t>
                              </w:r>
                              <w:r w:rsidRPr="00C451EB">
                                <w:rPr>
                                  <w:color w:val="002060"/>
                                  <w:lang w:bidi="nl-NL"/>
                                </w:rPr>
                                <w:br/>
                                <w:t>Families</w:t>
                              </w:r>
                              <w:r w:rsidRPr="00C451EB">
                                <w:rPr>
                                  <w:color w:val="002060"/>
                                  <w:lang w:bidi="nl-NL"/>
                                </w:rPr>
                                <w:br/>
                                <w:t>Besluitvormers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920"/>
                            <a:ext cx="1367624" cy="1240403"/>
                          </a:xfrm>
                          <a:prstGeom prst="rect">
                            <a:avLst/>
                          </a:prstGeom>
                          <a:noFill/>
                          <a:ln w="6350">
                            <a:noFill/>
                          </a:ln>
                        </wps:spPr>
                        <wps:txbx>
                          <w:txbxContent>
                            <w:p w14:paraId="297D107F" w14:textId="38906692" w:rsidR="00B004F1" w:rsidRPr="00C451EB" w:rsidRDefault="00B004F1" w:rsidP="00C451EB">
                              <w:pPr>
                                <w:pStyle w:val="Agency-body-text"/>
                                <w:jc w:val="center"/>
                                <w:rPr>
                                  <w:b/>
                                  <w:bCs/>
                                  <w:color w:val="002060"/>
                                  <w:sz w:val="22"/>
                                  <w:szCs w:val="22"/>
                                </w:rPr>
                              </w:pPr>
                              <w:r w:rsidRPr="00C451EB">
                                <w:rPr>
                                  <w:b/>
                                  <w:color w:val="002060"/>
                                  <w:lang w:bidi="nl-NL"/>
                                </w:rPr>
                                <w:t>Communicatoren:</w:t>
                              </w:r>
                              <w:r w:rsidRPr="00C451EB">
                                <w:rPr>
                                  <w:color w:val="002060"/>
                                  <w:lang w:bidi="nl-NL"/>
                                </w:rPr>
                                <w:br/>
                                <w:t>Leerlingen</w:t>
                              </w:r>
                              <w:r w:rsidRPr="00C451EB">
                                <w:rPr>
                                  <w:color w:val="002060"/>
                                  <w:lang w:bidi="nl-NL"/>
                                </w:rPr>
                                <w:br/>
                                <w:t>Leraren</w:t>
                              </w:r>
                              <w:r w:rsidRPr="00C451EB">
                                <w:rPr>
                                  <w:color w:val="002060"/>
                                  <w:lang w:bidi="nl-NL"/>
                                </w:rPr>
                                <w:br/>
                                <w:t>Families</w:t>
                              </w:r>
                              <w:r w:rsidRPr="00C451EB">
                                <w:rPr>
                                  <w:color w:val="002060"/>
                                  <w:lang w:bidi="nl-NL"/>
                                </w:rPr>
                                <w:br/>
                                <w:t>Besluitvormers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B004F1" w:rsidRPr="0050216C" w:rsidRDefault="00B004F1" w:rsidP="00C451EB">
                              <w:pPr>
                                <w:pStyle w:val="Agency-body-text"/>
                                <w:jc w:val="center"/>
                                <w:rPr>
                                  <w:b/>
                                  <w:bCs/>
                                  <w:color w:val="FFFFFF" w:themeColor="background1"/>
                                  <w:sz w:val="21"/>
                                  <w:szCs w:val="21"/>
                                </w:rPr>
                              </w:pPr>
                              <w:r w:rsidRPr="0050216C">
                                <w:rPr>
                                  <w:b/>
                                  <w:color w:val="FFFFFF" w:themeColor="background1"/>
                                  <w:sz w:val="21"/>
                                  <w:lang w:bidi="nl-NL"/>
                                </w:rPr>
                                <w:t xml:space="preserve">Context </w:t>
                              </w:r>
                              <w:r w:rsidRPr="0050216C">
                                <w:rPr>
                                  <w:color w:val="FFFFFF" w:themeColor="background1"/>
                                  <w:sz w:val="21"/>
                                  <w:lang w:bidi="nl-NL"/>
                                </w:rPr>
                                <w:br/>
                                <w:t>(relationeel, cultureel, sociaal, fysiek, psychologisch)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B004F1" w:rsidRPr="0050216C" w:rsidRDefault="00B004F1" w:rsidP="0050216C">
                              <w:pPr>
                                <w:pStyle w:val="Agency-body-text"/>
                                <w:jc w:val="center"/>
                                <w:rPr>
                                  <w:b/>
                                  <w:bCs/>
                                  <w:color w:val="FFFFFF" w:themeColor="background1"/>
                                  <w:sz w:val="21"/>
                                  <w:szCs w:val="21"/>
                                </w:rPr>
                              </w:pPr>
                              <w:r w:rsidRPr="0050216C">
                                <w:rPr>
                                  <w:b/>
                                  <w:color w:val="FFFFFF" w:themeColor="background1"/>
                                  <w:sz w:val="21"/>
                                  <w:lang w:bidi="nl-NL"/>
                                </w:rPr>
                                <w:t xml:space="preserve">Context </w:t>
                              </w:r>
                              <w:r w:rsidRPr="0050216C">
                                <w:rPr>
                                  <w:color w:val="FFFFFF" w:themeColor="background1"/>
                                  <w:sz w:val="21"/>
                                  <w:lang w:bidi="nl-NL"/>
                                </w:rPr>
                                <w:br/>
                                <w:t>(relationeel, cultureel, sociaal, fysiek, psychologisch)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181100" y="0"/>
                            <a:ext cx="3915410" cy="528955"/>
                          </a:xfrm>
                          <a:prstGeom prst="rect">
                            <a:avLst/>
                          </a:prstGeom>
                          <a:noFill/>
                          <a:ln w="6350">
                            <a:noFill/>
                          </a:ln>
                        </wps:spPr>
                        <wps:txbx>
                          <w:txbxContent>
                            <w:p w14:paraId="0295D652" w14:textId="0989130B" w:rsidR="00B004F1" w:rsidRPr="0050216C" w:rsidRDefault="00B004F1" w:rsidP="0050216C">
                              <w:pPr>
                                <w:pStyle w:val="Agency-body-text"/>
                                <w:jc w:val="center"/>
                                <w:rPr>
                                  <w:b/>
                                  <w:bCs/>
                                  <w:color w:val="002060"/>
                                  <w:sz w:val="36"/>
                                  <w:szCs w:val="36"/>
                                </w:rPr>
                              </w:pPr>
                              <w:r w:rsidRPr="0050216C">
                                <w:rPr>
                                  <w:b/>
                                  <w:color w:val="002060"/>
                                  <w:sz w:val="36"/>
                                  <w:lang w:bidi="nl-NL"/>
                                </w:rPr>
                                <w:t>Communicatie via meerdere kanalen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238250" y="4197350"/>
                            <a:ext cx="4019550" cy="528955"/>
                          </a:xfrm>
                          <a:prstGeom prst="rect">
                            <a:avLst/>
                          </a:prstGeom>
                          <a:noFill/>
                          <a:ln w="6350">
                            <a:noFill/>
                          </a:ln>
                        </wps:spPr>
                        <wps:txbx>
                          <w:txbxContent>
                            <w:p w14:paraId="7DE172A4" w14:textId="77777777" w:rsidR="00B004F1" w:rsidRPr="0050216C" w:rsidRDefault="00B004F1" w:rsidP="0050216C">
                              <w:pPr>
                                <w:pStyle w:val="Agency-body-text"/>
                                <w:jc w:val="center"/>
                                <w:rPr>
                                  <w:b/>
                                  <w:bCs/>
                                  <w:color w:val="002060"/>
                                  <w:sz w:val="36"/>
                                  <w:szCs w:val="36"/>
                                </w:rPr>
                              </w:pPr>
                              <w:r w:rsidRPr="0050216C">
                                <w:rPr>
                                  <w:b/>
                                  <w:color w:val="002060"/>
                                  <w:sz w:val="36"/>
                                  <w:lang w:bidi="nl-NL"/>
                                </w:rPr>
                                <w:t>Communicatie via meerdere kanalen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BFA4DF7" id="Group 27" o:spid="_x0000_s1031" alt="&quot;&quot;" style="position:absolute;left:0;text-align:left;margin-left:106.65pt;margin-top:16.15pt;width:518.4pt;height:372.15pt;z-index:251658270;mso-width-relative:margin;mso-height-relative:margin" coordsize="65836,47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">
                <v:shape id="_x0000_s1032" type="#_x0000_t202" alt="&quot;&quot;" style="position:absolute;left:26732;top:18599;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B004F1" w:rsidRPr="0050216C" w:rsidRDefault="00B004F1" w:rsidP="004E5782">
                        <w:pPr>
                          <w:pStyle w:val="Agency-body-text"/>
                          <w:jc w:val="center"/>
                          <w:rPr>
                            <w:b/>
                            <w:bCs/>
                            <w:color w:val="FFFFFF" w:themeColor="background1"/>
                            <w:sz w:val="21"/>
                            <w:szCs w:val="21"/>
                          </w:rPr>
                        </w:pPr>
                        <w:r w:rsidRPr="0050216C">
                          <w:rPr>
                            <w:b/>
                            <w:color w:val="FFFFFF" w:themeColor="background1"/>
                            <w:sz w:val="21"/>
                            <w:lang w:bidi="nl-NL"/>
                          </w:rPr>
                          <w:t>Cultuur van effectieve communicatie in het onderwijs</w:t>
                        </w:r>
                      </w:p>
                    </w:txbxContent>
                  </v:textbox>
                </v:shape>
                <v:shape id="_x0000_s1033" type="#_x0000_t202" alt="&quot;&quot;" style="position:absolute;left:21272;top:14986;width:1162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B004F1" w:rsidRPr="004E5782" w:rsidRDefault="00B004F1" w:rsidP="004E5782">
                        <w:pPr>
                          <w:pStyle w:val="Agency-body-text"/>
                          <w:jc w:val="center"/>
                          <w:rPr>
                            <w:b/>
                            <w:bCs/>
                            <w:color w:val="FFFFFF" w:themeColor="background1"/>
                            <w:szCs w:val="24"/>
                          </w:rPr>
                        </w:pPr>
                        <w:r w:rsidRPr="004E5782">
                          <w:rPr>
                            <w:b/>
                            <w:color w:val="FFFFFF" w:themeColor="background1"/>
                            <w:lang w:bidi="nl-NL"/>
                          </w:rPr>
                          <w:t>DUIDELIJKHEID</w:t>
                        </w:r>
                      </w:p>
                    </w:txbxContent>
                  </v:textbox>
                </v:shape>
                <v:shape id="_x0000_s1034" type="#_x0000_t202" alt="&quot;&quot;" style="position:absolute;left:33699;top:15470;width:12846;height:6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365F47F1" w:rsidR="00B004F1" w:rsidRPr="004E5782" w:rsidRDefault="00B004F1" w:rsidP="004E5782">
                        <w:pPr>
                          <w:pStyle w:val="Agency-body-text"/>
                          <w:jc w:val="center"/>
                          <w:rPr>
                            <w:b/>
                            <w:bCs/>
                            <w:color w:val="FFFFFF" w:themeColor="background1"/>
                            <w:szCs w:val="24"/>
                          </w:rPr>
                        </w:pPr>
                        <w:r w:rsidRPr="004E5782">
                          <w:rPr>
                            <w:b/>
                            <w:color w:val="FFFFFF" w:themeColor="background1"/>
                            <w:lang w:bidi="nl-NL"/>
                          </w:rPr>
                          <w:t>TOEGANKELIJK</w:t>
                        </w:r>
                        <w:r>
                          <w:rPr>
                            <w:b/>
                            <w:color w:val="FFFFFF" w:themeColor="background1"/>
                            <w:lang w:bidi="nl-NL"/>
                          </w:rPr>
                          <w:t>-</w:t>
                        </w:r>
                        <w:r w:rsidRPr="004E5782">
                          <w:rPr>
                            <w:b/>
                            <w:color w:val="FFFFFF" w:themeColor="background1"/>
                            <w:lang w:bidi="nl-NL"/>
                          </w:rPr>
                          <w:t>HEID</w:t>
                        </w:r>
                      </w:p>
                    </w:txbxContent>
                  </v:textbox>
                </v:shape>
                <v:shape id="_x0000_s1035" type="#_x0000_t202" alt="&quot;&quot;" style="position:absolute;left:31241;top:27727;width:13888;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B004F1" w:rsidRPr="004E5782" w:rsidRDefault="00B004F1" w:rsidP="004E5782">
                        <w:pPr>
                          <w:pStyle w:val="Agency-body-text"/>
                          <w:jc w:val="center"/>
                          <w:rPr>
                            <w:b/>
                            <w:bCs/>
                            <w:color w:val="FFFFFF" w:themeColor="background1"/>
                            <w:szCs w:val="24"/>
                          </w:rPr>
                        </w:pPr>
                        <w:r w:rsidRPr="004E5782">
                          <w:rPr>
                            <w:b/>
                            <w:color w:val="FFFFFF" w:themeColor="background1"/>
                            <w:lang w:bidi="nl-NL"/>
                          </w:rPr>
                          <w:t>TRANSPARANTIE</w:t>
                        </w:r>
                      </w:p>
                    </w:txbxContent>
                  </v:textbox>
                </v:shape>
                <v:shape id="_x0000_s1036" type="#_x0000_t202" alt="&quot;&quot;" style="position:absolute;left:18542;top:26225;width:11684;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B004F1" w:rsidRPr="004E5782" w:rsidRDefault="00B004F1" w:rsidP="004E5782">
                        <w:pPr>
                          <w:pStyle w:val="Agency-body-text"/>
                          <w:jc w:val="center"/>
                          <w:rPr>
                            <w:b/>
                            <w:bCs/>
                            <w:color w:val="FFFFFF" w:themeColor="background1"/>
                            <w:szCs w:val="24"/>
                          </w:rPr>
                        </w:pPr>
                        <w:r w:rsidRPr="004E5782">
                          <w:rPr>
                            <w:b/>
                            <w:color w:val="FFFFFF" w:themeColor="background1"/>
                            <w:lang w:bidi="nl-NL"/>
                          </w:rPr>
                          <w:t>VERTROUWEN</w:t>
                        </w:r>
                      </w:p>
                    </w:txbxContent>
                  </v:textbox>
                </v:shape>
                <v:shape id="_x0000_s1037" type="#_x0000_t202" alt="&quot;&quot;" style="position:absolute;left:52160;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B004F1" w:rsidRPr="00C451EB" w:rsidRDefault="00B004F1" w:rsidP="004E5782">
                        <w:pPr>
                          <w:pStyle w:val="Agency-body-text"/>
                          <w:jc w:val="center"/>
                          <w:rPr>
                            <w:b/>
                            <w:bCs/>
                            <w:color w:val="002060"/>
                            <w:sz w:val="22"/>
                            <w:szCs w:val="22"/>
                          </w:rPr>
                        </w:pPr>
                        <w:r w:rsidRPr="00C451EB">
                          <w:rPr>
                            <w:b/>
                            <w:color w:val="002060"/>
                            <w:lang w:bidi="nl-NL"/>
                          </w:rPr>
                          <w:t>Communicatoren:</w:t>
                        </w:r>
                        <w:r w:rsidRPr="00C451EB">
                          <w:rPr>
                            <w:color w:val="002060"/>
                            <w:lang w:bidi="nl-NL"/>
                          </w:rPr>
                          <w:br/>
                          <w:t>Leerlingen</w:t>
                        </w:r>
                        <w:r w:rsidRPr="00C451EB">
                          <w:rPr>
                            <w:color w:val="002060"/>
                            <w:lang w:bidi="nl-NL"/>
                          </w:rPr>
                          <w:br/>
                          <w:t>Leraren</w:t>
                        </w:r>
                        <w:r w:rsidRPr="00C451EB">
                          <w:rPr>
                            <w:color w:val="002060"/>
                            <w:lang w:bidi="nl-NL"/>
                          </w:rPr>
                          <w:br/>
                          <w:t>Families</w:t>
                        </w:r>
                        <w:r w:rsidRPr="00C451EB">
                          <w:rPr>
                            <w:color w:val="002060"/>
                            <w:lang w:bidi="nl-NL"/>
                          </w:rPr>
                          <w:br/>
                          <w:t>Besluitvormers</w:t>
                        </w:r>
                      </w:p>
                    </w:txbxContent>
                  </v:textbox>
                </v:shape>
                <v:shape id="_x0000_s1038" type="#_x0000_t202" alt="&quot;&quot;" style="position:absolute;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B004F1" w:rsidRPr="00C451EB" w:rsidRDefault="00B004F1" w:rsidP="00C451EB">
                        <w:pPr>
                          <w:pStyle w:val="Agency-body-text"/>
                          <w:jc w:val="center"/>
                          <w:rPr>
                            <w:b/>
                            <w:bCs/>
                            <w:color w:val="002060"/>
                            <w:sz w:val="22"/>
                            <w:szCs w:val="22"/>
                          </w:rPr>
                        </w:pPr>
                        <w:r w:rsidRPr="00C451EB">
                          <w:rPr>
                            <w:b/>
                            <w:color w:val="002060"/>
                            <w:lang w:bidi="nl-NL"/>
                          </w:rPr>
                          <w:t>Communicatoren:</w:t>
                        </w:r>
                        <w:r w:rsidRPr="00C451EB">
                          <w:rPr>
                            <w:color w:val="002060"/>
                            <w:lang w:bidi="nl-NL"/>
                          </w:rPr>
                          <w:br/>
                          <w:t>Leerlingen</w:t>
                        </w:r>
                        <w:r w:rsidRPr="00C451EB">
                          <w:rPr>
                            <w:color w:val="002060"/>
                            <w:lang w:bidi="nl-NL"/>
                          </w:rPr>
                          <w:br/>
                          <w:t>Leraren</w:t>
                        </w:r>
                        <w:r w:rsidRPr="00C451EB">
                          <w:rPr>
                            <w:color w:val="002060"/>
                            <w:lang w:bidi="nl-NL"/>
                          </w:rPr>
                          <w:br/>
                          <w:t>Families</w:t>
                        </w:r>
                        <w:r w:rsidRPr="00C451EB">
                          <w:rPr>
                            <w:color w:val="002060"/>
                            <w:lang w:bidi="nl-NL"/>
                          </w:rPr>
                          <w:br/>
                          <w:t>Besluitvormers</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B004F1" w:rsidRPr="0050216C" w:rsidRDefault="00B004F1" w:rsidP="00C451EB">
                        <w:pPr>
                          <w:pStyle w:val="Agency-body-text"/>
                          <w:jc w:val="center"/>
                          <w:rPr>
                            <w:b/>
                            <w:bCs/>
                            <w:color w:val="FFFFFF" w:themeColor="background1"/>
                            <w:sz w:val="21"/>
                            <w:szCs w:val="21"/>
                          </w:rPr>
                        </w:pPr>
                        <w:r w:rsidRPr="0050216C">
                          <w:rPr>
                            <w:b/>
                            <w:color w:val="FFFFFF" w:themeColor="background1"/>
                            <w:sz w:val="21"/>
                            <w:lang w:bidi="nl-NL"/>
                          </w:rPr>
                          <w:t xml:space="preserve">Context </w:t>
                        </w:r>
                        <w:r w:rsidRPr="0050216C">
                          <w:rPr>
                            <w:color w:val="FFFFFF" w:themeColor="background1"/>
                            <w:sz w:val="21"/>
                            <w:lang w:bidi="nl-NL"/>
                          </w:rPr>
                          <w:br/>
                          <w:t>(relationeel, cultureel, sociaal, fysiek, psychologisch)</w:t>
                        </w:r>
                      </w:p>
                    </w:txbxContent>
                  </v:textbox>
                </v:shape>
                <v:shape 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B004F1" w:rsidRPr="0050216C" w:rsidRDefault="00B004F1" w:rsidP="0050216C">
                        <w:pPr>
                          <w:pStyle w:val="Agency-body-text"/>
                          <w:jc w:val="center"/>
                          <w:rPr>
                            <w:b/>
                            <w:bCs/>
                            <w:color w:val="FFFFFF" w:themeColor="background1"/>
                            <w:sz w:val="21"/>
                            <w:szCs w:val="21"/>
                          </w:rPr>
                        </w:pPr>
                        <w:r w:rsidRPr="0050216C">
                          <w:rPr>
                            <w:b/>
                            <w:color w:val="FFFFFF" w:themeColor="background1"/>
                            <w:sz w:val="21"/>
                            <w:lang w:bidi="nl-NL"/>
                          </w:rPr>
                          <w:t xml:space="preserve">Context </w:t>
                        </w:r>
                        <w:r w:rsidRPr="0050216C">
                          <w:rPr>
                            <w:color w:val="FFFFFF" w:themeColor="background1"/>
                            <w:sz w:val="21"/>
                            <w:lang w:bidi="nl-NL"/>
                          </w:rPr>
                          <w:br/>
                          <w:t>(relationeel, cultureel, sociaal, fysiek, psychologisch)</w:t>
                        </w:r>
                      </w:p>
                    </w:txbxContent>
                  </v:textbox>
                </v:shape>
                <v:shape id="_x0000_s1041" type="#_x0000_t202" alt="&quot;&quot;" style="position:absolute;left:11811;width:3915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B004F1" w:rsidRPr="0050216C" w:rsidRDefault="00B004F1" w:rsidP="0050216C">
                        <w:pPr>
                          <w:pStyle w:val="Agency-body-text"/>
                          <w:jc w:val="center"/>
                          <w:rPr>
                            <w:b/>
                            <w:bCs/>
                            <w:color w:val="002060"/>
                            <w:sz w:val="36"/>
                            <w:szCs w:val="36"/>
                          </w:rPr>
                        </w:pPr>
                        <w:r w:rsidRPr="0050216C">
                          <w:rPr>
                            <w:b/>
                            <w:color w:val="002060"/>
                            <w:sz w:val="36"/>
                            <w:lang w:bidi="nl-NL"/>
                          </w:rPr>
                          <w:t>Communicatie via meerdere kanalen</w:t>
                        </w:r>
                      </w:p>
                    </w:txbxContent>
                  </v:textbox>
                </v:shape>
                <v:shape id="_x0000_s1042" type="#_x0000_t202" alt="&quot;&quot;" style="position:absolute;left:12382;top:41973;width:40196;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B004F1" w:rsidRPr="0050216C" w:rsidRDefault="00B004F1" w:rsidP="0050216C">
                        <w:pPr>
                          <w:pStyle w:val="Agency-body-text"/>
                          <w:jc w:val="center"/>
                          <w:rPr>
                            <w:b/>
                            <w:bCs/>
                            <w:color w:val="002060"/>
                            <w:sz w:val="36"/>
                            <w:szCs w:val="36"/>
                          </w:rPr>
                        </w:pPr>
                        <w:r w:rsidRPr="0050216C">
                          <w:rPr>
                            <w:b/>
                            <w:color w:val="002060"/>
                            <w:sz w:val="36"/>
                            <w:lang w:bidi="nl-NL"/>
                          </w:rPr>
                          <w:t>Communicatie via meerdere kanalen</w:t>
                        </w:r>
                      </w:p>
                    </w:txbxContent>
                  </v:textbox>
                </v:shape>
              </v:group>
            </w:pict>
          </mc:Fallback>
        </mc:AlternateContent>
      </w:r>
      <w:r w:rsidR="004E5782" w:rsidRPr="005155C2">
        <w:rPr>
          <w:rFonts w:asciiTheme="majorHAnsi" w:hAnsiTheme="majorHAnsi" w:cstheme="majorHAnsi"/>
          <w:noProof/>
          <w:lang w:val="el-GR" w:eastAsia="el-GR"/>
        </w:rPr>
        <w:drawing>
          <wp:inline distT="0" distB="0" distL="0" distR="0" wp14:anchorId="6FD2A486" wp14:editId="24CAE728">
            <wp:extent cx="6841798" cy="5128592"/>
            <wp:effectExtent l="0" t="0" r="0" b="0"/>
            <wp:docPr id="1326653087" name="Picture 26" descr="‘Cultuur van effectieve communicatie in het onderwijs’ staat in het midden van een cirkel, omringd door vier gelijke delen met de woorden: duidelijkheid, toegankelijkheid, vertrouwen, transparantie. De context (relationeel, cultureel, sociaal, fysiek, psychologisch) omringt deze woorden. Buiten de cirkel staan aan weerszijden communicatoren (leerlingen, leraren, families, besluitvormers), verbonden door pijlen. Communicatie via meerdere kanalen staat boven en onder de c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Cultuur van effectieve communicatie in het onderwijs’ staat in het midden van een cirkel, omringd door vier gelijke delen met de woorden: duidelijkheid, toegankelijkheid, vertrouwen, transparantie. De context (relationeel, cultureel, sociaal, fysiek, psychologisch) omringt deze woorden. Buiten de cirkel staan aan weerszijden communicatoren (leerlingen, leraren, families, besluitvormers), verbonden door pijlen. Communicatie via meerdere kanalen staat boven en onder de cirkel."/>
                    <pic:cNvPicPr/>
                  </pic:nvPicPr>
                  <pic:blipFill>
                    <a:blip r:embed="rId44"/>
                    <a:stretch>
                      <a:fillRect/>
                    </a:stretch>
                  </pic:blipFill>
                  <pic:spPr>
                    <a:xfrm>
                      <a:off x="0" y="0"/>
                      <a:ext cx="6863915" cy="5145171"/>
                    </a:xfrm>
                    <a:prstGeom prst="rect">
                      <a:avLst/>
                    </a:prstGeom>
                  </pic:spPr>
                </pic:pic>
              </a:graphicData>
            </a:graphic>
          </wp:inline>
        </w:drawing>
      </w:r>
    </w:p>
    <w:p w14:paraId="60AFBE3F" w14:textId="38BD9047" w:rsidR="00087DBD" w:rsidRPr="005155C2" w:rsidRDefault="00A00509" w:rsidP="00A00509">
      <w:pPr>
        <w:pStyle w:val="Agency-caption"/>
        <w:rPr>
          <w:rFonts w:asciiTheme="majorHAnsi" w:hAnsiTheme="majorHAnsi" w:cstheme="majorHAnsi"/>
        </w:rPr>
      </w:pPr>
      <w:r w:rsidRPr="005155C2">
        <w:rPr>
          <w:rFonts w:asciiTheme="majorHAnsi" w:hAnsiTheme="majorHAnsi" w:cstheme="majorHAnsi"/>
          <w:lang w:bidi="nl-NL"/>
        </w:rPr>
        <w:t>Afbeelding </w:t>
      </w:r>
      <w:r w:rsidRPr="005155C2">
        <w:rPr>
          <w:rFonts w:asciiTheme="majorHAnsi" w:hAnsiTheme="majorHAnsi" w:cstheme="majorHAnsi"/>
          <w:lang w:bidi="nl-NL"/>
        </w:rPr>
        <w:fldChar w:fldCharType="begin"/>
      </w:r>
      <w:r w:rsidRPr="005155C2">
        <w:rPr>
          <w:rFonts w:asciiTheme="majorHAnsi" w:hAnsiTheme="majorHAnsi" w:cstheme="majorHAnsi"/>
          <w:lang w:bidi="nl-NL"/>
        </w:rPr>
        <w:instrText>SEQ Figure \* ARABIC</w:instrText>
      </w:r>
      <w:r w:rsidRPr="005155C2">
        <w:rPr>
          <w:rFonts w:asciiTheme="majorHAnsi" w:hAnsiTheme="majorHAnsi" w:cstheme="majorHAnsi"/>
          <w:lang w:bidi="nl-NL"/>
        </w:rPr>
        <w:fldChar w:fldCharType="separate"/>
      </w:r>
      <w:r w:rsidR="00BE07E6" w:rsidRPr="005155C2">
        <w:rPr>
          <w:rFonts w:asciiTheme="majorHAnsi" w:hAnsiTheme="majorHAnsi" w:cstheme="majorHAnsi"/>
          <w:lang w:bidi="nl-NL"/>
        </w:rPr>
        <w:t>2</w:t>
      </w:r>
      <w:r w:rsidRPr="005155C2">
        <w:rPr>
          <w:rFonts w:asciiTheme="majorHAnsi" w:hAnsiTheme="majorHAnsi" w:cstheme="majorHAnsi"/>
          <w:lang w:bidi="nl-NL"/>
        </w:rPr>
        <w:fldChar w:fldCharType="end"/>
      </w:r>
      <w:r w:rsidRPr="005155C2">
        <w:rPr>
          <w:rFonts w:asciiTheme="majorHAnsi" w:hAnsiTheme="majorHAnsi" w:cstheme="majorHAnsi"/>
          <w:lang w:bidi="nl-NL"/>
        </w:rPr>
        <w:t xml:space="preserve">. </w:t>
      </w:r>
      <w:r w:rsidR="000A317A">
        <w:rPr>
          <w:rFonts w:asciiTheme="majorHAnsi" w:hAnsiTheme="majorHAnsi" w:cstheme="majorHAnsi"/>
          <w:lang w:bidi="nl-NL"/>
        </w:rPr>
        <w:t>Het c</w:t>
      </w:r>
      <w:r w:rsidRPr="005155C2">
        <w:rPr>
          <w:rFonts w:asciiTheme="majorHAnsi" w:hAnsiTheme="majorHAnsi" w:cstheme="majorHAnsi"/>
          <w:lang w:bidi="nl-NL"/>
        </w:rPr>
        <w:t>reëren van een cultuur van effectieve communicatie in het onderwijsmodel</w:t>
      </w:r>
    </w:p>
    <w:p w14:paraId="4B2456DD" w14:textId="77777777" w:rsidR="00F176C6" w:rsidRPr="005155C2" w:rsidRDefault="00F176C6" w:rsidP="00A00509">
      <w:pPr>
        <w:pStyle w:val="Agency-body-text"/>
        <w:rPr>
          <w:rFonts w:asciiTheme="majorHAnsi" w:hAnsiTheme="majorHAnsi" w:cstheme="majorHAnsi"/>
        </w:rPr>
        <w:sectPr w:rsidR="00F176C6" w:rsidRPr="005155C2" w:rsidSect="00EB17A5">
          <w:headerReference w:type="even" r:id="rId45"/>
          <w:footerReference w:type="even" r:id="rId46"/>
          <w:pgSz w:w="16838" w:h="11899" w:orient="landscape"/>
          <w:pgMar w:top="1531" w:right="1276" w:bottom="1531" w:left="1134" w:header="709" w:footer="828" w:gutter="0"/>
          <w:cols w:space="708"/>
          <w:docGrid w:linePitch="360"/>
        </w:sectPr>
      </w:pPr>
    </w:p>
    <w:p w14:paraId="304595CA" w14:textId="1F1D0981" w:rsidR="00087DBD" w:rsidRPr="005155C2" w:rsidRDefault="00087DBD" w:rsidP="00A00509">
      <w:pPr>
        <w:pStyle w:val="Agency-body-text"/>
        <w:rPr>
          <w:rFonts w:asciiTheme="majorHAnsi" w:hAnsiTheme="majorHAnsi" w:cstheme="majorHAnsi"/>
        </w:rPr>
      </w:pPr>
      <w:r w:rsidRPr="005155C2">
        <w:rPr>
          <w:rFonts w:asciiTheme="majorHAnsi" w:hAnsiTheme="majorHAnsi" w:cstheme="majorHAnsi"/>
          <w:lang w:bidi="nl-NL"/>
        </w:rPr>
        <w:lastRenderedPageBreak/>
        <w:t>In dit model treden alle stakeholders in het onderwijs op als potentiële communicatoren. In alle communicatie spelen de vier kernelementen van effectieve communicatie en aanvullende contextgebieden een essentiële rol (Airenti &amp; Plebe, 2017; Jones, 2013). Context kan beïnvloeden hoe inhoud wordt verzonden en ontvangen. Dit is waar context overlapt met de kernelementen van effectieve communicatie.</w:t>
      </w:r>
    </w:p>
    <w:p w14:paraId="78903C2C" w14:textId="7EDADE95" w:rsidR="00087DBD" w:rsidRPr="005155C2" w:rsidRDefault="00EB3C01" w:rsidP="00DB7881">
      <w:pPr>
        <w:pStyle w:val="Agency-body-text"/>
        <w:keepNext/>
        <w:rPr>
          <w:rFonts w:asciiTheme="majorHAnsi" w:hAnsiTheme="majorHAnsi" w:cstheme="majorHAnsi"/>
        </w:rPr>
      </w:pPr>
      <w:r w:rsidRPr="005155C2">
        <w:rPr>
          <w:rFonts w:asciiTheme="majorHAnsi" w:hAnsiTheme="majorHAnsi" w:cstheme="majorHAnsi"/>
          <w:lang w:bidi="nl-NL"/>
        </w:rPr>
        <w:t>Dit model definieert vijf belangrijke contextgebieden, waar de vier kernelementen elkaar overlappen:</w:t>
      </w:r>
    </w:p>
    <w:p w14:paraId="5061635D" w14:textId="53B12756" w:rsidR="00087DBD" w:rsidRPr="005155C2" w:rsidRDefault="00087DBD" w:rsidP="0002158C">
      <w:pPr>
        <w:pStyle w:val="Agency-body-text"/>
        <w:numPr>
          <w:ilvl w:val="0"/>
          <w:numId w:val="8"/>
        </w:numPr>
        <w:rPr>
          <w:rFonts w:asciiTheme="majorHAnsi" w:hAnsiTheme="majorHAnsi" w:cstheme="majorHAnsi"/>
        </w:rPr>
      </w:pPr>
      <w:r w:rsidRPr="005155C2">
        <w:rPr>
          <w:rFonts w:asciiTheme="majorHAnsi" w:hAnsiTheme="majorHAnsi" w:cstheme="majorHAnsi"/>
          <w:b/>
          <w:lang w:bidi="nl-NL"/>
        </w:rPr>
        <w:t>Relationele context</w:t>
      </w:r>
      <w:r w:rsidRPr="005155C2">
        <w:rPr>
          <w:rFonts w:asciiTheme="majorHAnsi" w:hAnsiTheme="majorHAnsi" w:cstheme="majorHAnsi"/>
          <w:lang w:bidi="nl-NL"/>
        </w:rPr>
        <w:t xml:space="preserve"> bepaalt hoe communicatie verloopt op basis van de kwaliteit van de relatie tussen communicatoren. Het beïnvloedt hoe iemand zich voelt tijdens het communicatieproces. Een vertrouwensrelatie bevordert bijvoorbeeld effectieve communicatie, omdat het gemakkelijker kan zijn om problemen aan te pakken.</w:t>
      </w:r>
    </w:p>
    <w:p w14:paraId="432DB888" w14:textId="5CC7D168" w:rsidR="00087DBD" w:rsidRPr="005155C2" w:rsidRDefault="00087DBD" w:rsidP="0002158C">
      <w:pPr>
        <w:pStyle w:val="Agency-body-text"/>
        <w:numPr>
          <w:ilvl w:val="0"/>
          <w:numId w:val="8"/>
        </w:numPr>
        <w:rPr>
          <w:rFonts w:asciiTheme="majorHAnsi" w:hAnsiTheme="majorHAnsi" w:cstheme="majorHAnsi"/>
        </w:rPr>
      </w:pPr>
      <w:r w:rsidRPr="005155C2">
        <w:rPr>
          <w:rFonts w:asciiTheme="majorHAnsi" w:hAnsiTheme="majorHAnsi" w:cstheme="majorHAnsi"/>
          <w:b/>
          <w:lang w:bidi="nl-NL"/>
        </w:rPr>
        <w:t>Culturele context</w:t>
      </w:r>
      <w:r w:rsidRPr="005155C2">
        <w:rPr>
          <w:rFonts w:asciiTheme="majorHAnsi" w:hAnsiTheme="majorHAnsi" w:cstheme="majorHAnsi"/>
          <w:lang w:bidi="nl-NL"/>
        </w:rPr>
        <w:t xml:space="preserve"> omvat verschillende aspecten van identiteiten (ras, geslacht, nationaliteit, etniciteit, seksuele geaardheid, vermogen, enz.) die communicatie beïnvloeden. Sommige identiteiten leiden tot gemarginaliseerde of dominante posities in communicatie. Als in communicatieprocessen rekening wordt gehouden met machtsverschillen, wordt effectieve communicatie gemakkelijker.</w:t>
      </w:r>
    </w:p>
    <w:p w14:paraId="4C0D19C3" w14:textId="7B61A59E" w:rsidR="00087DBD" w:rsidRPr="005155C2" w:rsidRDefault="00087DBD" w:rsidP="0002158C">
      <w:pPr>
        <w:pStyle w:val="Agency-body-text"/>
        <w:numPr>
          <w:ilvl w:val="0"/>
          <w:numId w:val="8"/>
        </w:numPr>
        <w:rPr>
          <w:rFonts w:asciiTheme="majorHAnsi" w:hAnsiTheme="majorHAnsi" w:cstheme="majorHAnsi"/>
        </w:rPr>
      </w:pPr>
      <w:r w:rsidRPr="005155C2">
        <w:rPr>
          <w:rFonts w:asciiTheme="majorHAnsi" w:hAnsiTheme="majorHAnsi" w:cstheme="majorHAnsi"/>
          <w:b/>
          <w:lang w:bidi="nl-NL"/>
        </w:rPr>
        <w:t>Sociale context</w:t>
      </w:r>
      <w:r w:rsidRPr="005155C2">
        <w:rPr>
          <w:rFonts w:asciiTheme="majorHAnsi" w:hAnsiTheme="majorHAnsi" w:cstheme="majorHAnsi"/>
          <w:lang w:bidi="nl-NL"/>
        </w:rPr>
        <w:t xml:space="preserve"> heeft betrekking op regels of onuitgesproken normen die de communicatie sturen. Regels en normen worden vaak impliciet aangeleerd tijdens de socialisatie in onze gemeenschappen (gedragsregels). Als de sociale context transparant is en wordt gerespecteerd, kan dit bijdragen aan effectieve communicatie. Bepaalde impliciete sociale regels en normen kunnen effectieve communicatie belemmeren, omdat ze werkelijke problemen en hun onderliggende oorzaak kunnen verhullen.</w:t>
      </w:r>
    </w:p>
    <w:p w14:paraId="2DA23E4F" w14:textId="22381637" w:rsidR="00087DBD" w:rsidRPr="005155C2" w:rsidRDefault="00087DBD" w:rsidP="0002158C">
      <w:pPr>
        <w:pStyle w:val="Agency-body-text"/>
        <w:numPr>
          <w:ilvl w:val="0"/>
          <w:numId w:val="8"/>
        </w:numPr>
        <w:rPr>
          <w:rFonts w:asciiTheme="majorHAnsi" w:hAnsiTheme="majorHAnsi" w:cstheme="majorHAnsi"/>
        </w:rPr>
      </w:pPr>
      <w:r w:rsidRPr="005155C2">
        <w:rPr>
          <w:rFonts w:asciiTheme="majorHAnsi" w:hAnsiTheme="majorHAnsi" w:cstheme="majorHAnsi"/>
          <w:b/>
          <w:lang w:bidi="nl-NL"/>
        </w:rPr>
        <w:t>Fysieke context</w:t>
      </w:r>
      <w:r w:rsidRPr="005155C2">
        <w:rPr>
          <w:rFonts w:asciiTheme="majorHAnsi" w:hAnsiTheme="majorHAnsi" w:cstheme="majorHAnsi"/>
          <w:lang w:bidi="nl-NL"/>
        </w:rPr>
        <w:t xml:space="preserve"> kijkt naar de omgevingsfactoren die de communicatie beïnvloeden (algemene omgeving, digitale omgeving, grootte, lay-out, externe omstandigheden, temperatuur, enz.) Effectieve communicatie wordt vergemakkelijkt als de gekozen communicatiekanalen en -omgevingen toegankelijk zijn en de voorkeur genieten van het beoogde publiek.</w:t>
      </w:r>
    </w:p>
    <w:p w14:paraId="443D28D4" w14:textId="5A6B05D8" w:rsidR="00087DBD" w:rsidRPr="005155C2" w:rsidRDefault="00087DBD" w:rsidP="0002158C">
      <w:pPr>
        <w:pStyle w:val="Agency-body-text"/>
        <w:numPr>
          <w:ilvl w:val="0"/>
          <w:numId w:val="8"/>
        </w:numPr>
        <w:rPr>
          <w:rFonts w:asciiTheme="majorHAnsi" w:hAnsiTheme="majorHAnsi" w:cstheme="majorHAnsi"/>
        </w:rPr>
      </w:pPr>
      <w:r w:rsidRPr="005155C2">
        <w:rPr>
          <w:rFonts w:asciiTheme="majorHAnsi" w:hAnsiTheme="majorHAnsi" w:cstheme="majorHAnsi"/>
          <w:b/>
          <w:lang w:bidi="nl-NL"/>
        </w:rPr>
        <w:t>Psychologische context</w:t>
      </w:r>
      <w:r w:rsidRPr="005155C2">
        <w:rPr>
          <w:rFonts w:asciiTheme="majorHAnsi" w:hAnsiTheme="majorHAnsi" w:cstheme="majorHAnsi"/>
          <w:lang w:bidi="nl-NL"/>
        </w:rPr>
        <w:t xml:space="preserve"> verwijst naar mentale en emotionele factoren in communicatie (stress, angst, emoties, enz.). Als er rekening wordt gehouden met de psychologische context, kan communicatie veel effectiever zijn omdat deze kan worden aangepast aan de behoeften van de betrokken personen.</w:t>
      </w:r>
    </w:p>
    <w:p w14:paraId="79541578" w14:textId="1F62B183" w:rsidR="00087DBD" w:rsidRPr="005155C2" w:rsidRDefault="00087DBD" w:rsidP="00676FCD">
      <w:pPr>
        <w:pStyle w:val="Agency-body-text"/>
        <w:rPr>
          <w:rFonts w:asciiTheme="majorHAnsi" w:hAnsiTheme="majorHAnsi" w:cstheme="majorHAnsi"/>
        </w:rPr>
      </w:pPr>
      <w:r w:rsidRPr="005155C2">
        <w:rPr>
          <w:rFonts w:asciiTheme="majorHAnsi" w:hAnsiTheme="majorHAnsi" w:cstheme="majorHAnsi"/>
          <w:lang w:bidi="nl-NL"/>
        </w:rPr>
        <w:t>(Jones, 2013, pp. 19–22; Greenaway et al., 201</w:t>
      </w:r>
      <w:r w:rsidR="006352B7">
        <w:rPr>
          <w:rFonts w:asciiTheme="majorHAnsi" w:hAnsiTheme="majorHAnsi" w:cstheme="majorHAnsi"/>
          <w:lang w:bidi="nl-NL"/>
        </w:rPr>
        <w:t>5</w:t>
      </w:r>
      <w:r w:rsidRPr="005155C2">
        <w:rPr>
          <w:rFonts w:asciiTheme="majorHAnsi" w:hAnsiTheme="majorHAnsi" w:cstheme="majorHAnsi"/>
          <w:lang w:bidi="nl-NL"/>
        </w:rPr>
        <w:t>; Walaski, 2011)</w:t>
      </w:r>
    </w:p>
    <w:p w14:paraId="482D81BF" w14:textId="23593457" w:rsidR="00457853" w:rsidRPr="005155C2" w:rsidRDefault="00C979E2" w:rsidP="00457853">
      <w:pPr>
        <w:pStyle w:val="Agency-body-text"/>
        <w:rPr>
          <w:rFonts w:asciiTheme="majorHAnsi" w:eastAsia="Calibri" w:hAnsiTheme="majorHAnsi" w:cstheme="majorHAnsi"/>
        </w:rPr>
      </w:pPr>
      <w:r w:rsidRPr="005155C2">
        <w:rPr>
          <w:rFonts w:asciiTheme="majorHAnsi" w:hAnsiTheme="majorHAnsi" w:cstheme="majorHAnsi"/>
          <w:lang w:bidi="nl-NL"/>
        </w:rPr>
        <w:t>Zoals deze definities laten zien, ondersteunt het rekening houden met verschillende contexten in communicatieprocessen de ontwikkeling van een cultuur van effectieve communicatie. Hoewel de context belangrijk is, richten deze richtlijnen zich op de kernelementen. Ze zijn de belangrijkste conversiefactoren om bestaande communicatiemiddelen om te zetten in effectieve communicatie. Ze richten zich op de communicatie zelf en de communicator kan ze beïnvloeden om communicatieprocessen te verbeteren als dat nodig is.</w:t>
      </w:r>
    </w:p>
    <w:p w14:paraId="2B4C14A7" w14:textId="665F9096" w:rsidR="00FA7AB5" w:rsidRPr="005155C2" w:rsidRDefault="00D21CC1" w:rsidP="00DB7881">
      <w:pPr>
        <w:pStyle w:val="Agency-body-text"/>
        <w:rPr>
          <w:rFonts w:asciiTheme="majorHAnsi" w:hAnsiTheme="majorHAnsi" w:cstheme="majorHAnsi"/>
        </w:rPr>
      </w:pPr>
      <w:r w:rsidRPr="005155C2">
        <w:rPr>
          <w:rFonts w:asciiTheme="majorHAnsi" w:hAnsiTheme="majorHAnsi" w:cstheme="majorHAnsi"/>
          <w:lang w:bidi="nl-NL"/>
        </w:rPr>
        <w:t xml:space="preserve">Zoals gezegd is een ander doel van het </w:t>
      </w:r>
      <w:r w:rsidR="00F44D28">
        <w:rPr>
          <w:rFonts w:asciiTheme="majorHAnsi" w:hAnsiTheme="majorHAnsi" w:cstheme="majorHAnsi"/>
          <w:lang w:bidi="nl-NL"/>
        </w:rPr>
        <w:t>streven naar</w:t>
      </w:r>
      <w:r w:rsidRPr="005155C2">
        <w:rPr>
          <w:rFonts w:asciiTheme="majorHAnsi" w:hAnsiTheme="majorHAnsi" w:cstheme="majorHAnsi"/>
          <w:lang w:bidi="nl-NL"/>
        </w:rPr>
        <w:t xml:space="preserve"> een cultuur van effectieve communicatie in het onderwijs het ondersteunen van het welzijn en de veerkracht van </w:t>
      </w:r>
      <w:r w:rsidRPr="005155C2">
        <w:rPr>
          <w:rFonts w:asciiTheme="majorHAnsi" w:hAnsiTheme="majorHAnsi" w:cstheme="majorHAnsi"/>
          <w:lang w:bidi="nl-NL"/>
        </w:rPr>
        <w:lastRenderedPageBreak/>
        <w:t xml:space="preserve">alle leerlingen, vooral in tijden van crisis. </w:t>
      </w:r>
      <w:r w:rsidR="009E517F">
        <w:rPr>
          <w:rFonts w:asciiTheme="majorHAnsi" w:hAnsiTheme="majorHAnsi" w:cstheme="majorHAnsi"/>
          <w:lang w:bidi="nl-NL"/>
        </w:rPr>
        <w:t>Derhalve</w:t>
      </w:r>
      <w:r w:rsidRPr="005155C2">
        <w:rPr>
          <w:rFonts w:asciiTheme="majorHAnsi" w:hAnsiTheme="majorHAnsi" w:cstheme="majorHAnsi"/>
          <w:lang w:bidi="nl-NL"/>
        </w:rPr>
        <w:t xml:space="preserve"> is het model afgestemd op het welzijnskader dat wordt aangereikt door de capaciteitenbenadering, zoals in Onderdeel 2 wordt uitgelegd.</w:t>
      </w:r>
      <w:r w:rsidR="00FA7AB5" w:rsidRPr="005155C2">
        <w:rPr>
          <w:rFonts w:asciiTheme="majorHAnsi" w:hAnsiTheme="majorHAnsi" w:cstheme="majorHAnsi"/>
          <w:lang w:bidi="nl-NL"/>
        </w:rPr>
        <w:br w:type="page"/>
      </w:r>
    </w:p>
    <w:p w14:paraId="62F2427C" w14:textId="10711097" w:rsidR="00397CD2" w:rsidRPr="005155C2" w:rsidRDefault="00256BB2" w:rsidP="005556AF">
      <w:pPr>
        <w:pStyle w:val="Agency-heading-1"/>
        <w:rPr>
          <w:rFonts w:asciiTheme="majorHAnsi" w:hAnsiTheme="majorHAnsi" w:cstheme="majorHAnsi"/>
        </w:rPr>
      </w:pPr>
      <w:bookmarkStart w:id="13" w:name="Section2"/>
      <w:bookmarkStart w:id="14" w:name="_Toc165546979"/>
      <w:r w:rsidRPr="005155C2">
        <w:rPr>
          <w:rFonts w:asciiTheme="majorHAnsi" w:hAnsiTheme="majorHAnsi" w:cstheme="majorHAnsi"/>
          <w:lang w:bidi="nl-NL"/>
        </w:rPr>
        <w:lastRenderedPageBreak/>
        <w:t>Onderdeel 2</w:t>
      </w:r>
      <w:bookmarkEnd w:id="13"/>
      <w:r w:rsidRPr="005155C2">
        <w:rPr>
          <w:rFonts w:asciiTheme="majorHAnsi" w:hAnsiTheme="majorHAnsi" w:cstheme="majorHAnsi"/>
          <w:lang w:bidi="nl-NL"/>
        </w:rPr>
        <w:t>: Welzijnskader</w:t>
      </w:r>
      <w:bookmarkEnd w:id="14"/>
    </w:p>
    <w:p w14:paraId="476BD0AB" w14:textId="460F8174" w:rsidR="00E90263" w:rsidRPr="005155C2" w:rsidRDefault="0019280C" w:rsidP="00753DBE">
      <w:pPr>
        <w:pStyle w:val="Agency-body-text"/>
        <w:rPr>
          <w:rFonts w:asciiTheme="majorHAnsi" w:hAnsiTheme="majorHAnsi" w:cstheme="majorHAnsi"/>
        </w:rPr>
      </w:pPr>
      <w:r w:rsidRPr="005155C2">
        <w:rPr>
          <w:rFonts w:asciiTheme="majorHAnsi" w:hAnsiTheme="majorHAnsi" w:cstheme="majorHAnsi"/>
          <w:lang w:bidi="nl-NL"/>
        </w:rPr>
        <w:t>Het welzijnskader van de BRIES-activiteit is een vereenvoudigde versie van de capaciteitenbenadering (Sen, 2009, 201</w:t>
      </w:r>
      <w:r w:rsidR="003E4438">
        <w:rPr>
          <w:rFonts w:asciiTheme="majorHAnsi" w:hAnsiTheme="majorHAnsi" w:cstheme="majorHAnsi"/>
          <w:lang w:bidi="nl-NL"/>
        </w:rPr>
        <w:t>3</w:t>
      </w:r>
      <w:r w:rsidRPr="005155C2">
        <w:rPr>
          <w:rFonts w:asciiTheme="majorHAnsi" w:hAnsiTheme="majorHAnsi" w:cstheme="majorHAnsi"/>
          <w:lang w:bidi="nl-NL"/>
        </w:rPr>
        <w:t>; Robeyns, 2016; Evans, 2002; Ibrahim, 2017). De</w:t>
      </w:r>
      <w:r w:rsidR="00157A8E">
        <w:rPr>
          <w:rFonts w:asciiTheme="majorHAnsi" w:hAnsiTheme="majorHAnsi" w:cstheme="majorHAnsi"/>
          <w:lang w:bidi="nl-NL"/>
        </w:rPr>
        <w:t> </w:t>
      </w:r>
      <w:r w:rsidRPr="005155C2">
        <w:rPr>
          <w:rFonts w:asciiTheme="majorHAnsi" w:hAnsiTheme="majorHAnsi" w:cstheme="majorHAnsi"/>
          <w:lang w:bidi="nl-NL"/>
        </w:rPr>
        <w:t>capaciteitenbenadering richt zich op de potentiële kwaliteit van leven en het welzijn van individuen, wanneer ze de vrijheid en mogelijkheden hebben om te bereiken wat ze belangrijk vinden in het leven. Het welzijnskader van BRIES is aangepast aan de context van effectieve communicatie die leidt tot welzijn en veerkracht. Vanuit dit perspectief is effectieve communicatie een zinvolle capaciteit om veerkracht en welzijn te bereiken (Schejter, 2022).</w:t>
      </w:r>
    </w:p>
    <w:p w14:paraId="0D20BE91" w14:textId="696DB884" w:rsidR="00327160" w:rsidRPr="005155C2" w:rsidRDefault="00117A13" w:rsidP="00753DBE">
      <w:pPr>
        <w:pStyle w:val="Agency-body-text"/>
        <w:rPr>
          <w:rFonts w:asciiTheme="majorHAnsi" w:hAnsiTheme="majorHAnsi" w:cstheme="majorHAnsi"/>
        </w:rPr>
      </w:pPr>
      <w:r w:rsidRPr="005155C2">
        <w:rPr>
          <w:rFonts w:asciiTheme="majorHAnsi" w:hAnsiTheme="majorHAnsi" w:cstheme="majorHAnsi"/>
          <w:lang w:bidi="nl-NL"/>
        </w:rPr>
        <w:t>Om stakeholders van alle niveaus in staat te stellen effectief te communiceren, moet er voor allen een cultuur van effectieve communicatie bestaan. Het gebruik en de implementatie van een cultuur van effectieve communicatie in het onderwijs kan welzijn en veerkracht ondersteunen in normale tijden en in tijden van crisis.</w:t>
      </w:r>
    </w:p>
    <w:p w14:paraId="1674743F" w14:textId="47B8ACBF" w:rsidR="00F835A6" w:rsidRPr="005155C2" w:rsidRDefault="009F6A5A" w:rsidP="00DB7881">
      <w:pPr>
        <w:pStyle w:val="Agency-body-text"/>
        <w:keepNext/>
        <w:rPr>
          <w:rFonts w:asciiTheme="majorHAnsi" w:hAnsiTheme="majorHAnsi" w:cstheme="majorHAnsi"/>
        </w:rPr>
      </w:pPr>
      <w:r w:rsidRPr="005155C2">
        <w:rPr>
          <w:rFonts w:asciiTheme="majorHAnsi" w:hAnsiTheme="majorHAnsi" w:cstheme="majorHAnsi"/>
          <w:lang w:bidi="nl-NL"/>
        </w:rPr>
        <w:t>Als we de capaciteitenbenadering toepassen op communicatie, blijkt dat:</w:t>
      </w:r>
    </w:p>
    <w:p w14:paraId="77A0F331" w14:textId="7B3AA813" w:rsidR="00540F88" w:rsidRPr="005155C2" w:rsidRDefault="00F57D78" w:rsidP="00C96EBA">
      <w:pPr>
        <w:pStyle w:val="Agency-quotation"/>
        <w:rPr>
          <w:rFonts w:asciiTheme="majorHAnsi" w:hAnsiTheme="majorHAnsi" w:cstheme="majorHAnsi"/>
        </w:rPr>
      </w:pPr>
      <w:r w:rsidRPr="005155C2">
        <w:rPr>
          <w:rFonts w:asciiTheme="majorHAnsi" w:hAnsiTheme="majorHAnsi" w:cstheme="majorHAnsi"/>
          <w:lang w:bidi="nl-NL"/>
        </w:rPr>
        <w:t xml:space="preserve">… communiceren een capaciteit is die nodig is om vaardigheden als deelnemen aan het politieke, culturele, sociale, educatieve en commerciële leven te realiseren en essentieel is </w:t>
      </w:r>
      <w:r w:rsidR="001E04AB" w:rsidRPr="001E04AB">
        <w:rPr>
          <w:rFonts w:asciiTheme="majorHAnsi" w:hAnsiTheme="majorHAnsi" w:cstheme="majorHAnsi"/>
          <w:lang w:bidi="nl-NL"/>
        </w:rPr>
        <w:t>voor het bevorderen van het behoren tot een collectief</w:t>
      </w:r>
      <w:r w:rsidRPr="005155C2">
        <w:rPr>
          <w:rFonts w:asciiTheme="majorHAnsi" w:hAnsiTheme="majorHAnsi" w:cstheme="majorHAnsi"/>
          <w:lang w:bidi="nl-NL"/>
        </w:rPr>
        <w:t xml:space="preserve"> (Schejter, 2022, p. 1826).</w:t>
      </w:r>
    </w:p>
    <w:p w14:paraId="6D1CC487" w14:textId="286FDCE7" w:rsidR="002A417E" w:rsidRPr="005155C2" w:rsidRDefault="00362926">
      <w:pPr>
        <w:pStyle w:val="Agency-body-text"/>
        <w:rPr>
          <w:rFonts w:asciiTheme="majorHAnsi" w:hAnsiTheme="majorHAnsi" w:cstheme="majorHAnsi"/>
        </w:rPr>
      </w:pPr>
      <w:r w:rsidRPr="005155C2">
        <w:rPr>
          <w:rFonts w:asciiTheme="majorHAnsi" w:hAnsiTheme="majorHAnsi" w:cstheme="majorHAnsi"/>
          <w:lang w:bidi="nl-NL"/>
        </w:rPr>
        <w:t>Het welzijnskader biedt de kans om communicatie te zien als een bestaand middel dat kan worden omgezet in een cultuur van effectieve communicatie. Dit ondersteunt het welzijn en de veerkracht van een hele groep (Evans, 2002; Ibrahim, 2017).</w:t>
      </w:r>
    </w:p>
    <w:p w14:paraId="74EA8F62" w14:textId="144EDC16" w:rsidR="00593B42" w:rsidRPr="005155C2" w:rsidRDefault="00E3483A" w:rsidP="00DB7881">
      <w:pPr>
        <w:pStyle w:val="Agency-body-text"/>
        <w:rPr>
          <w:rFonts w:asciiTheme="majorHAnsi" w:hAnsiTheme="majorHAnsi" w:cstheme="majorHAnsi"/>
        </w:rPr>
      </w:pPr>
      <w:r w:rsidRPr="005155C2">
        <w:rPr>
          <w:rFonts w:asciiTheme="majorHAnsi" w:hAnsiTheme="majorHAnsi" w:cstheme="majorHAnsi"/>
          <w:lang w:bidi="nl-NL"/>
        </w:rPr>
        <w:t xml:space="preserve">De kernelementen van het </w:t>
      </w:r>
      <w:r w:rsidR="00C53FDF">
        <w:rPr>
          <w:rFonts w:asciiTheme="majorHAnsi" w:hAnsiTheme="majorHAnsi" w:cstheme="majorHAnsi"/>
          <w:lang w:bidi="nl-NL"/>
        </w:rPr>
        <w:t xml:space="preserve">model voor het </w:t>
      </w:r>
      <w:r w:rsidRPr="005155C2">
        <w:rPr>
          <w:rFonts w:asciiTheme="majorHAnsi" w:hAnsiTheme="majorHAnsi" w:cstheme="majorHAnsi"/>
          <w:lang w:bidi="nl-NL"/>
        </w:rPr>
        <w:t>creëren van een cultuur van effectieve communicatie in het onderwijs</w:t>
      </w:r>
      <w:r w:rsidR="00C53FDF">
        <w:rPr>
          <w:rFonts w:asciiTheme="majorHAnsi" w:hAnsiTheme="majorHAnsi" w:cstheme="majorHAnsi"/>
          <w:lang w:bidi="nl-NL"/>
        </w:rPr>
        <w:t xml:space="preserve"> </w:t>
      </w:r>
      <w:r w:rsidRPr="005155C2">
        <w:rPr>
          <w:rFonts w:asciiTheme="majorHAnsi" w:hAnsiTheme="majorHAnsi" w:cstheme="majorHAnsi"/>
          <w:lang w:bidi="nl-NL"/>
        </w:rPr>
        <w:t>sturen het proces om bestaande communicatie om te zetten in een cultuur van effectieve communicatie voor allen. Het overwegen en implementeren van de kernelementen in communicatieprocessen ondersteunt de ontwikkeling van een cultuur van effectieve communicatie voor allen. De ambities en de reflectie-tool hieronder maken dit expliciet.</w:t>
      </w:r>
    </w:p>
    <w:p w14:paraId="3EE897CF" w14:textId="37BF841C" w:rsidR="00B43125" w:rsidRPr="005155C2" w:rsidRDefault="002E2831" w:rsidP="00781B44">
      <w:pPr>
        <w:pStyle w:val="Agency-body-text"/>
        <w:keepNext/>
        <w:rPr>
          <w:rFonts w:asciiTheme="majorHAnsi" w:eastAsia="Calibri" w:hAnsiTheme="majorHAnsi" w:cstheme="majorHAnsi"/>
        </w:rPr>
      </w:pPr>
      <w:r w:rsidRPr="005155C2">
        <w:rPr>
          <w:rFonts w:asciiTheme="majorHAnsi" w:hAnsiTheme="majorHAnsi" w:cstheme="majorHAnsi"/>
          <w:lang w:bidi="nl-NL"/>
        </w:rPr>
        <w:lastRenderedPageBreak/>
        <w:t>Effectieve communicatie en de kernelementen dragen bij aan welzijn en veerkracht in het onderwijs:</w:t>
      </w:r>
    </w:p>
    <w:p w14:paraId="751A5DC0" w14:textId="69088340" w:rsidR="00C84777" w:rsidRPr="005155C2" w:rsidRDefault="00255988" w:rsidP="00374915">
      <w:pPr>
        <w:pStyle w:val="Agency-body-text"/>
        <w:keepNext/>
        <w:jc w:val="center"/>
        <w:rPr>
          <w:rFonts w:asciiTheme="majorHAnsi" w:eastAsia="Calibri" w:hAnsiTheme="majorHAnsi" w:cstheme="majorHAnsi"/>
        </w:rPr>
      </w:pPr>
      <w:r w:rsidRPr="005155C2">
        <w:rPr>
          <w:rFonts w:asciiTheme="majorHAnsi" w:hAnsiTheme="majorHAnsi" w:cstheme="majorHAnsi"/>
          <w:noProof/>
          <w:lang w:val="el-GR" w:eastAsia="el-GR"/>
        </w:rPr>
        <mc:AlternateContent>
          <mc:Choice Requires="wpg">
            <w:drawing>
              <wp:anchor distT="0" distB="0" distL="114300" distR="114300" simplePos="0" relativeHeight="251658265" behindDoc="0" locked="0" layoutInCell="1" allowOverlap="1" wp14:anchorId="06A01415" wp14:editId="645DA5C4">
                <wp:simplePos x="0" y="0"/>
                <wp:positionH relativeFrom="column">
                  <wp:posOffset>382482</wp:posOffset>
                </wp:positionH>
                <wp:positionV relativeFrom="paragraph">
                  <wp:posOffset>253153</wp:posOffset>
                </wp:positionV>
                <wp:extent cx="5328711" cy="4661244"/>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28711" cy="4661244"/>
                          <a:chOff x="-8467" y="-143933"/>
                          <a:chExt cx="5328711" cy="4661244"/>
                        </a:xfrm>
                      </wpg:grpSpPr>
                      <wps:wsp>
                        <wps:cNvPr id="1238891845" name="Text Box 25"/>
                        <wps:cNvSpPr txBox="1"/>
                        <wps:spPr>
                          <a:xfrm>
                            <a:off x="1369362" y="-143933"/>
                            <a:ext cx="1960245" cy="1659890"/>
                          </a:xfrm>
                          <a:prstGeom prst="rect">
                            <a:avLst/>
                          </a:prstGeom>
                          <a:noFill/>
                          <a:ln w="6350">
                            <a:noFill/>
                          </a:ln>
                        </wps:spPr>
                        <wps:txbx>
                          <w:txbxContent>
                            <w:p w14:paraId="03889916" w14:textId="77777777" w:rsidR="00B004F1" w:rsidRPr="007D2231" w:rsidRDefault="00B004F1" w:rsidP="00374915">
                              <w:pPr>
                                <w:pStyle w:val="Agency-body-text"/>
                                <w:jc w:val="center"/>
                                <w:rPr>
                                  <w:b/>
                                  <w:bCs/>
                                  <w:color w:val="FFFFFF" w:themeColor="background1"/>
                                  <w:sz w:val="28"/>
                                  <w:szCs w:val="28"/>
                                </w:rPr>
                              </w:pPr>
                              <w:r w:rsidRPr="007D2231">
                                <w:rPr>
                                  <w:b/>
                                  <w:color w:val="FFFFFF" w:themeColor="background1"/>
                                  <w:sz w:val="28"/>
                                  <w:lang w:bidi="nl-NL"/>
                                </w:rPr>
                                <w:t>Conversiefactoren</w:t>
                              </w:r>
                            </w:p>
                            <w:p w14:paraId="4AB3C0DE" w14:textId="2A187A5D" w:rsidR="00B004F1" w:rsidRPr="00302B5E" w:rsidRDefault="00B004F1" w:rsidP="00302B5E">
                              <w:pPr>
                                <w:pStyle w:val="Agency-body-text"/>
                                <w:jc w:val="center"/>
                                <w:rPr>
                                  <w:color w:val="FFFFFF" w:themeColor="background1"/>
                                </w:rPr>
                              </w:pPr>
                              <w:r w:rsidRPr="007D2231">
                                <w:rPr>
                                  <w:color w:val="FFFFFF" w:themeColor="background1"/>
                                  <w:lang w:bidi="nl-NL"/>
                                </w:rPr>
                                <w:t>Kernelementen voor effectieve communicatie in het onderwijs: duidelijkheid, toegankelijkheid, vertrouwen en transparantie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32958" y="1578941"/>
                            <a:ext cx="1311275" cy="591185"/>
                          </a:xfrm>
                          <a:prstGeom prst="rect">
                            <a:avLst/>
                          </a:prstGeom>
                          <a:noFill/>
                          <a:ln w="6350">
                            <a:noFill/>
                          </a:ln>
                        </wps:spPr>
                        <wps:txbx>
                          <w:txbxContent>
                            <w:p w14:paraId="52B9ECA8" w14:textId="286C7726" w:rsidR="00B004F1" w:rsidRPr="007D2231" w:rsidRDefault="00B004F1" w:rsidP="007D2231">
                              <w:pPr>
                                <w:pStyle w:val="Agency-body-text"/>
                                <w:jc w:val="center"/>
                                <w:rPr>
                                  <w:b/>
                                  <w:bCs/>
                                  <w:color w:val="FFFFFF" w:themeColor="background1"/>
                                  <w:sz w:val="22"/>
                                  <w:szCs w:val="22"/>
                                </w:rPr>
                              </w:pPr>
                              <w:r w:rsidRPr="007D2231">
                                <w:rPr>
                                  <w:b/>
                                  <w:color w:val="FFFFFF" w:themeColor="background1"/>
                                  <w:sz w:val="22"/>
                                  <w:lang w:bidi="nl-NL"/>
                                </w:rPr>
                                <w:t>Effectieve communicatie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74094" y="3414316"/>
                            <a:ext cx="1327785" cy="1102995"/>
                          </a:xfrm>
                          <a:prstGeom prst="rect">
                            <a:avLst/>
                          </a:prstGeom>
                          <a:noFill/>
                          <a:ln w="6350">
                            <a:noFill/>
                          </a:ln>
                        </wps:spPr>
                        <wps:txbx>
                          <w:txbxContent>
                            <w:p w14:paraId="49CD1B1B" w14:textId="220429AE" w:rsidR="00B004F1" w:rsidRPr="007D2231" w:rsidRDefault="00B004F1" w:rsidP="00374915">
                              <w:pPr>
                                <w:pStyle w:val="Agency-body-text"/>
                                <w:jc w:val="center"/>
                                <w:rPr>
                                  <w:b/>
                                  <w:bCs/>
                                  <w:color w:val="FFFFFF" w:themeColor="background1"/>
                                  <w:sz w:val="22"/>
                                  <w:szCs w:val="22"/>
                                </w:rPr>
                              </w:pPr>
                              <w:r w:rsidRPr="007D2231">
                                <w:rPr>
                                  <w:b/>
                                  <w:color w:val="FFFFFF" w:themeColor="background1"/>
                                  <w:sz w:val="22"/>
                                  <w:lang w:bidi="nl-NL"/>
                                </w:rPr>
                                <w:t>Het opbouwen en</w:t>
                              </w:r>
                              <w:r w:rsidR="00493DB7">
                                <w:rPr>
                                  <w:b/>
                                  <w:color w:val="FFFFFF" w:themeColor="background1"/>
                                  <w:sz w:val="22"/>
                                  <w:lang w:bidi="nl-NL"/>
                                </w:rPr>
                                <w:t> </w:t>
                              </w:r>
                              <w:r w:rsidRPr="007D2231">
                                <w:rPr>
                                  <w:b/>
                                  <w:color w:val="FFFFFF" w:themeColor="background1"/>
                                  <w:sz w:val="22"/>
                                  <w:lang w:bidi="nl-NL"/>
                                </w:rPr>
                                <w:t>gebruiken van een cultuur van</w:t>
                              </w:r>
                              <w:r w:rsidR="00493DB7">
                                <w:rPr>
                                  <w:b/>
                                  <w:color w:val="FFFFFF" w:themeColor="background1"/>
                                  <w:sz w:val="22"/>
                                  <w:lang w:bidi="nl-NL"/>
                                </w:rPr>
                                <w:t> </w:t>
                              </w:r>
                              <w:r w:rsidRPr="007D2231">
                                <w:rPr>
                                  <w:b/>
                                  <w:color w:val="FFFFFF" w:themeColor="background1"/>
                                  <w:sz w:val="22"/>
                                  <w:lang w:bidi="nl-NL"/>
                                </w:rPr>
                                <w:t>effectieve communicatie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666069" y="2752431"/>
                            <a:ext cx="1654175" cy="436245"/>
                          </a:xfrm>
                          <a:prstGeom prst="rect">
                            <a:avLst/>
                          </a:prstGeom>
                          <a:noFill/>
                          <a:ln w="6350">
                            <a:noFill/>
                          </a:ln>
                        </wps:spPr>
                        <wps:txbx>
                          <w:txbxContent>
                            <w:p w14:paraId="12C624F1" w14:textId="05B0487D" w:rsidR="00B004F1" w:rsidRPr="007D2231" w:rsidRDefault="00B004F1" w:rsidP="00374915">
                              <w:pPr>
                                <w:pStyle w:val="Agency-body-text"/>
                                <w:jc w:val="center"/>
                                <w:rPr>
                                  <w:b/>
                                  <w:bCs/>
                                  <w:color w:val="17365D" w:themeColor="text2" w:themeShade="BF"/>
                                  <w:szCs w:val="24"/>
                                </w:rPr>
                              </w:pPr>
                              <w:r w:rsidRPr="007D2231">
                                <w:rPr>
                                  <w:b/>
                                  <w:color w:val="17365D" w:themeColor="text2" w:themeShade="BF"/>
                                  <w:lang w:bidi="nl-NL"/>
                                </w:rPr>
                                <w:t>Implementeren voor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701577" y="2028763"/>
                            <a:ext cx="1466850" cy="436245"/>
                          </a:xfrm>
                          <a:prstGeom prst="rect">
                            <a:avLst/>
                          </a:prstGeom>
                          <a:noFill/>
                          <a:ln w="6350">
                            <a:noFill/>
                          </a:ln>
                        </wps:spPr>
                        <wps:txbx>
                          <w:txbxContent>
                            <w:p w14:paraId="23596086" w14:textId="7EB236DF" w:rsidR="00B004F1" w:rsidRPr="007D2231" w:rsidRDefault="00B004F1" w:rsidP="00374915">
                              <w:pPr>
                                <w:pStyle w:val="Agency-body-text"/>
                                <w:jc w:val="center"/>
                                <w:rPr>
                                  <w:b/>
                                  <w:bCs/>
                                  <w:color w:val="17365D" w:themeColor="text2" w:themeShade="BF"/>
                                  <w:szCs w:val="24"/>
                                </w:rPr>
                              </w:pPr>
                              <w:r>
                                <w:rPr>
                                  <w:b/>
                                  <w:color w:val="17365D" w:themeColor="text2" w:themeShade="BF"/>
                                  <w:lang w:bidi="nl-NL"/>
                                </w:rPr>
                                <w:t>Omzetten in</w:t>
                              </w:r>
                              <w:r w:rsidRPr="007D2231">
                                <w:rPr>
                                  <w:b/>
                                  <w:color w:val="17365D" w:themeColor="text2" w:themeShade="BF"/>
                                  <w:lang w:bidi="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32171" y="3603873"/>
                            <a:ext cx="1280160" cy="436245"/>
                          </a:xfrm>
                          <a:prstGeom prst="rect">
                            <a:avLst/>
                          </a:prstGeom>
                          <a:noFill/>
                          <a:ln w="6350">
                            <a:noFill/>
                          </a:ln>
                        </wps:spPr>
                        <wps:txbx>
                          <w:txbxContent>
                            <w:p w14:paraId="2785C9DE" w14:textId="25327484" w:rsidR="00B004F1" w:rsidRPr="007D2231" w:rsidRDefault="00B004F1" w:rsidP="00374915">
                              <w:pPr>
                                <w:pStyle w:val="Agency-body-text"/>
                                <w:jc w:val="center"/>
                                <w:rPr>
                                  <w:b/>
                                  <w:bCs/>
                                  <w:color w:val="17365D" w:themeColor="text2" w:themeShade="BF"/>
                                  <w:szCs w:val="24"/>
                                </w:rPr>
                              </w:pPr>
                              <w:r w:rsidRPr="007D2231">
                                <w:rPr>
                                  <w:b/>
                                  <w:color w:val="17365D" w:themeColor="text2" w:themeShade="BF"/>
                                  <w:lang w:bidi="nl-NL"/>
                                </w:rPr>
                                <w:t>Bevorderen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8467" y="3596735"/>
                            <a:ext cx="1089025" cy="591185"/>
                          </a:xfrm>
                          <a:prstGeom prst="rect">
                            <a:avLst/>
                          </a:prstGeom>
                          <a:noFill/>
                          <a:ln w="6350">
                            <a:noFill/>
                          </a:ln>
                        </wps:spPr>
                        <wps:txbx>
                          <w:txbxContent>
                            <w:p w14:paraId="6E99B393" w14:textId="54BCF3BC" w:rsidR="00B004F1" w:rsidRPr="007D2231" w:rsidRDefault="00B004F1" w:rsidP="007D2231">
                              <w:pPr>
                                <w:pStyle w:val="Agency-body-text"/>
                                <w:jc w:val="center"/>
                                <w:rPr>
                                  <w:b/>
                                  <w:bCs/>
                                  <w:color w:val="FFFFFF" w:themeColor="background1"/>
                                  <w:sz w:val="22"/>
                                  <w:szCs w:val="22"/>
                                </w:rPr>
                              </w:pPr>
                              <w:r w:rsidRPr="007D2231">
                                <w:rPr>
                                  <w:b/>
                                  <w:color w:val="FFFFFF" w:themeColor="background1"/>
                                  <w:sz w:val="22"/>
                                  <w:lang w:bidi="nl-NL"/>
                                </w:rPr>
                                <w:t>Welzijn en veerkracht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88900" y="1759591"/>
                            <a:ext cx="1562735" cy="762000"/>
                          </a:xfrm>
                          <a:prstGeom prst="rect">
                            <a:avLst/>
                          </a:prstGeom>
                          <a:noFill/>
                          <a:ln w="6350">
                            <a:noFill/>
                          </a:ln>
                        </wps:spPr>
                        <wps:txbx>
                          <w:txbxContent>
                            <w:p w14:paraId="4E6623C3" w14:textId="04390E34" w:rsidR="00B004F1" w:rsidRPr="007D2231" w:rsidRDefault="00B004F1" w:rsidP="007D2231">
                              <w:pPr>
                                <w:pStyle w:val="Agency-body-text"/>
                                <w:jc w:val="center"/>
                                <w:rPr>
                                  <w:b/>
                                  <w:bCs/>
                                  <w:color w:val="FFFFFF" w:themeColor="background1"/>
                                  <w:sz w:val="22"/>
                                  <w:szCs w:val="22"/>
                                </w:rPr>
                              </w:pPr>
                              <w:r w:rsidRPr="007D2231">
                                <w:rPr>
                                  <w:b/>
                                  <w:color w:val="FFFFFF" w:themeColor="background1"/>
                                  <w:sz w:val="22"/>
                                  <w:lang w:bidi="nl-NL"/>
                                </w:rPr>
                                <w:t>Bestaande communicatie</w:t>
                              </w:r>
                              <w:r>
                                <w:rPr>
                                  <w:b/>
                                  <w:color w:val="FFFFFF" w:themeColor="background1"/>
                                  <w:sz w:val="22"/>
                                  <w:lang w:bidi="nl-NL"/>
                                </w:rPr>
                                <w:t>-</w:t>
                              </w:r>
                              <w:r w:rsidRPr="007D2231">
                                <w:rPr>
                                  <w:b/>
                                  <w:color w:val="FFFFFF" w:themeColor="background1"/>
                                  <w:sz w:val="22"/>
                                  <w:lang w:bidi="nl-NL"/>
                                </w:rPr>
                                <w:t>middelen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1pt;margin-top:19.95pt;width:419.6pt;height:367.05pt;z-index:251658265;mso-width-relative:margin;mso-height-relative:margin" coordorigin="-84,-1439" coordsize="53287,466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">
                <v:shape id="_x0000_s1044" type="#_x0000_t202" style="position:absolute;left:13693;top:-1439;width:19603;height:16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B004F1" w:rsidRPr="007D2231" w:rsidRDefault="00B004F1" w:rsidP="00374915">
                        <w:pPr>
                          <w:pStyle w:val="Agency-body-text"/>
                          <w:jc w:val="center"/>
                          <w:rPr>
                            <w:b/>
                            <w:bCs/>
                            <w:color w:val="FFFFFF" w:themeColor="background1"/>
                            <w:sz w:val="28"/>
                            <w:szCs w:val="28"/>
                          </w:rPr>
                        </w:pPr>
                        <w:r w:rsidRPr="007D2231">
                          <w:rPr>
                            <w:b/>
                            <w:color w:val="FFFFFF" w:themeColor="background1"/>
                            <w:sz w:val="28"/>
                            <w:lang w:bidi="nl-NL"/>
                          </w:rPr>
                          <w:t>Conversiefactoren</w:t>
                        </w:r>
                      </w:p>
                      <w:p w14:paraId="4AB3C0DE" w14:textId="2A187A5D" w:rsidR="00B004F1" w:rsidRPr="00302B5E" w:rsidRDefault="00B004F1" w:rsidP="00302B5E">
                        <w:pPr>
                          <w:pStyle w:val="Agency-body-text"/>
                          <w:jc w:val="center"/>
                          <w:rPr>
                            <w:color w:val="FFFFFF" w:themeColor="background1"/>
                          </w:rPr>
                        </w:pPr>
                        <w:r w:rsidRPr="007D2231">
                          <w:rPr>
                            <w:color w:val="FFFFFF" w:themeColor="background1"/>
                            <w:lang w:bidi="nl-NL"/>
                          </w:rPr>
                          <w:t>Kernelementen voor effectieve communicatie in het onderwijs: duidelijkheid, toegankelijkheid, vertrouwen en transparantie</w:t>
                        </w:r>
                      </w:p>
                    </w:txbxContent>
                  </v:textbox>
                </v:shape>
                <v:shape id="_x0000_s1045" type="#_x0000_t202" alt="&quot;&quot;" style="position:absolute;left:36329;top:15789;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B004F1" w:rsidRPr="007D2231" w:rsidRDefault="00B004F1" w:rsidP="007D2231">
                        <w:pPr>
                          <w:pStyle w:val="Agency-body-text"/>
                          <w:jc w:val="center"/>
                          <w:rPr>
                            <w:b/>
                            <w:bCs/>
                            <w:color w:val="FFFFFF" w:themeColor="background1"/>
                            <w:sz w:val="22"/>
                            <w:szCs w:val="22"/>
                          </w:rPr>
                        </w:pPr>
                        <w:r w:rsidRPr="007D2231">
                          <w:rPr>
                            <w:b/>
                            <w:color w:val="FFFFFF" w:themeColor="background1"/>
                            <w:sz w:val="22"/>
                            <w:lang w:bidi="nl-NL"/>
                          </w:rPr>
                          <w:t>Effectieve communicatie</w:t>
                        </w:r>
                      </w:p>
                    </w:txbxContent>
                  </v:textbox>
                </v:shape>
                <v:shape id="_x0000_s1046" type="#_x0000_t202" alt="&quot;&quot;" style="position:absolute;left:27740;top:34143;width:13278;height:110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220429AE" w:rsidR="00B004F1" w:rsidRPr="007D2231" w:rsidRDefault="00B004F1" w:rsidP="00374915">
                        <w:pPr>
                          <w:pStyle w:val="Agency-body-text"/>
                          <w:jc w:val="center"/>
                          <w:rPr>
                            <w:b/>
                            <w:bCs/>
                            <w:color w:val="FFFFFF" w:themeColor="background1"/>
                            <w:sz w:val="22"/>
                            <w:szCs w:val="22"/>
                          </w:rPr>
                        </w:pPr>
                        <w:r w:rsidRPr="007D2231">
                          <w:rPr>
                            <w:b/>
                            <w:color w:val="FFFFFF" w:themeColor="background1"/>
                            <w:sz w:val="22"/>
                            <w:lang w:bidi="nl-NL"/>
                          </w:rPr>
                          <w:t>Het opbouwen en</w:t>
                        </w:r>
                        <w:r w:rsidR="00493DB7">
                          <w:rPr>
                            <w:b/>
                            <w:color w:val="FFFFFF" w:themeColor="background1"/>
                            <w:sz w:val="22"/>
                            <w:lang w:bidi="nl-NL"/>
                          </w:rPr>
                          <w:t> </w:t>
                        </w:r>
                        <w:r w:rsidRPr="007D2231">
                          <w:rPr>
                            <w:b/>
                            <w:color w:val="FFFFFF" w:themeColor="background1"/>
                            <w:sz w:val="22"/>
                            <w:lang w:bidi="nl-NL"/>
                          </w:rPr>
                          <w:t>gebruiken van een cultuur van</w:t>
                        </w:r>
                        <w:r w:rsidR="00493DB7">
                          <w:rPr>
                            <w:b/>
                            <w:color w:val="FFFFFF" w:themeColor="background1"/>
                            <w:sz w:val="22"/>
                            <w:lang w:bidi="nl-NL"/>
                          </w:rPr>
                          <w:t> </w:t>
                        </w:r>
                        <w:r w:rsidRPr="007D2231">
                          <w:rPr>
                            <w:b/>
                            <w:color w:val="FFFFFF" w:themeColor="background1"/>
                            <w:sz w:val="22"/>
                            <w:lang w:bidi="nl-NL"/>
                          </w:rPr>
                          <w:t>effectieve communicatie</w:t>
                        </w:r>
                      </w:p>
                    </w:txbxContent>
                  </v:textbox>
                </v:shape>
                <v:shape id="_x0000_s1047" type="#_x0000_t202" alt="&quot;&quot;" style="position:absolute;left:36660;top:27524;width:16542;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B004F1" w:rsidRPr="007D2231" w:rsidRDefault="00B004F1" w:rsidP="00374915">
                        <w:pPr>
                          <w:pStyle w:val="Agency-body-text"/>
                          <w:jc w:val="center"/>
                          <w:rPr>
                            <w:b/>
                            <w:bCs/>
                            <w:color w:val="17365D" w:themeColor="text2" w:themeShade="BF"/>
                            <w:szCs w:val="24"/>
                          </w:rPr>
                        </w:pPr>
                        <w:r w:rsidRPr="007D2231">
                          <w:rPr>
                            <w:b/>
                            <w:color w:val="17365D" w:themeColor="text2" w:themeShade="BF"/>
                            <w:lang w:bidi="nl-NL"/>
                          </w:rPr>
                          <w:t>Implementeren voor …</w:t>
                        </w:r>
                      </w:p>
                    </w:txbxContent>
                  </v:textbox>
                </v:shape>
                <v:shape id="_x0000_s1048" type="#_x0000_t202" alt="&quot;&quot;" style="position:absolute;left:17015;top:20287;width:14669;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EB236DF" w:rsidR="00B004F1" w:rsidRPr="007D2231" w:rsidRDefault="00B004F1" w:rsidP="00374915">
                        <w:pPr>
                          <w:pStyle w:val="Agency-body-text"/>
                          <w:jc w:val="center"/>
                          <w:rPr>
                            <w:b/>
                            <w:bCs/>
                            <w:color w:val="17365D" w:themeColor="text2" w:themeShade="BF"/>
                            <w:szCs w:val="24"/>
                          </w:rPr>
                        </w:pPr>
                        <w:r>
                          <w:rPr>
                            <w:b/>
                            <w:color w:val="17365D" w:themeColor="text2" w:themeShade="BF"/>
                            <w:lang w:bidi="nl-NL"/>
                          </w:rPr>
                          <w:t>Omzetten in</w:t>
                        </w:r>
                        <w:r w:rsidRPr="007D2231">
                          <w:rPr>
                            <w:b/>
                            <w:color w:val="17365D" w:themeColor="text2" w:themeShade="BF"/>
                            <w:lang w:bidi="nl-NL"/>
                          </w:rPr>
                          <w:t xml:space="preserve"> …</w:t>
                        </w:r>
                      </w:p>
                    </w:txbxContent>
                  </v:textbox>
                </v:shape>
                <v:shape id="_x0000_s1049" type="#_x0000_t202" alt="&quot;&quot;" style="position:absolute;left:14321;top:36038;width:12802;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B004F1" w:rsidRPr="007D2231" w:rsidRDefault="00B004F1" w:rsidP="00374915">
                        <w:pPr>
                          <w:pStyle w:val="Agency-body-text"/>
                          <w:jc w:val="center"/>
                          <w:rPr>
                            <w:b/>
                            <w:bCs/>
                            <w:color w:val="17365D" w:themeColor="text2" w:themeShade="BF"/>
                            <w:szCs w:val="24"/>
                          </w:rPr>
                        </w:pPr>
                        <w:r w:rsidRPr="007D2231">
                          <w:rPr>
                            <w:b/>
                            <w:color w:val="17365D" w:themeColor="text2" w:themeShade="BF"/>
                            <w:lang w:bidi="nl-NL"/>
                          </w:rPr>
                          <w:t>Bevorderen …</w:t>
                        </w:r>
                      </w:p>
                    </w:txbxContent>
                  </v:textbox>
                </v:shape>
                <v:shape id="_x0000_s1050" type="#_x0000_t202" alt="&quot;&quot;" style="position:absolute;left:-84;top:35967;width:10889;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4BCF3BC" w:rsidR="00B004F1" w:rsidRPr="007D2231" w:rsidRDefault="00B004F1" w:rsidP="007D2231">
                        <w:pPr>
                          <w:pStyle w:val="Agency-body-text"/>
                          <w:jc w:val="center"/>
                          <w:rPr>
                            <w:b/>
                            <w:bCs/>
                            <w:color w:val="FFFFFF" w:themeColor="background1"/>
                            <w:sz w:val="22"/>
                            <w:szCs w:val="22"/>
                          </w:rPr>
                        </w:pPr>
                        <w:r w:rsidRPr="007D2231">
                          <w:rPr>
                            <w:b/>
                            <w:color w:val="FFFFFF" w:themeColor="background1"/>
                            <w:sz w:val="22"/>
                            <w:lang w:bidi="nl-NL"/>
                          </w:rPr>
                          <w:t>Welzijn en veerkracht</w:t>
                        </w:r>
                      </w:p>
                    </w:txbxContent>
                  </v:textbox>
                </v:shape>
                <v:shape id="_x0000_s1051" type="#_x0000_t202" alt="&quot;&quot;" style="position:absolute;left:889;top:17595;width:15627;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04390E34" w:rsidR="00B004F1" w:rsidRPr="007D2231" w:rsidRDefault="00B004F1" w:rsidP="007D2231">
                        <w:pPr>
                          <w:pStyle w:val="Agency-body-text"/>
                          <w:jc w:val="center"/>
                          <w:rPr>
                            <w:b/>
                            <w:bCs/>
                            <w:color w:val="FFFFFF" w:themeColor="background1"/>
                            <w:sz w:val="22"/>
                            <w:szCs w:val="22"/>
                          </w:rPr>
                        </w:pPr>
                        <w:r w:rsidRPr="007D2231">
                          <w:rPr>
                            <w:b/>
                            <w:color w:val="FFFFFF" w:themeColor="background1"/>
                            <w:sz w:val="22"/>
                            <w:lang w:bidi="nl-NL"/>
                          </w:rPr>
                          <w:t>Bestaande communicatie</w:t>
                        </w:r>
                        <w:r>
                          <w:rPr>
                            <w:b/>
                            <w:color w:val="FFFFFF" w:themeColor="background1"/>
                            <w:sz w:val="22"/>
                            <w:lang w:bidi="nl-NL"/>
                          </w:rPr>
                          <w:t>-</w:t>
                        </w:r>
                        <w:r w:rsidRPr="007D2231">
                          <w:rPr>
                            <w:b/>
                            <w:color w:val="FFFFFF" w:themeColor="background1"/>
                            <w:sz w:val="22"/>
                            <w:lang w:bidi="nl-NL"/>
                          </w:rPr>
                          <w:t>middelen</w:t>
                        </w:r>
                      </w:p>
                    </w:txbxContent>
                  </v:textbox>
                </v:shape>
              </v:group>
            </w:pict>
          </mc:Fallback>
        </mc:AlternateContent>
      </w:r>
      <w:r w:rsidR="00374915" w:rsidRPr="005155C2">
        <w:rPr>
          <w:rFonts w:asciiTheme="majorHAnsi" w:hAnsiTheme="majorHAnsi" w:cstheme="majorHAnsi"/>
          <w:noProof/>
          <w:lang w:val="el-GR" w:eastAsia="el-GR"/>
        </w:rPr>
        <w:drawing>
          <wp:inline distT="0" distB="0" distL="0" distR="0" wp14:anchorId="21BBACEF" wp14:editId="37A7A5E0">
            <wp:extent cx="5233333" cy="5088835"/>
            <wp:effectExtent l="0" t="0" r="0" b="4445"/>
            <wp:docPr id="1414492562" name="Picture 1" descr="‘Bestaande communicatiemiddelen’ worden omgezet in ‘effectieve communicatie’. dankzij de conversiefactoren, die bestaan uit ‘kernelementen voor effectieve communicatie in het onderwijs: duidelijkheid, toegankelijkheid, vertrouwen en transparantie’. Effectieve communicatie wordt geïmplementeerd om een cultuur van effectieve communicatie op te bouwen en te gebruiken die welzijn en veerkracht in het onderwijs bevor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Bestaande communicatiemiddelen’ worden omgezet in ‘effectieve communicatie’. dankzij de conversiefactoren, die bestaan uit ‘kernelementen voor effectieve communicatie in het onderwijs: duidelijkheid, toegankelijkheid, vertrouwen en transparantie’. Effectieve communicatie wordt geïmplementeerd om een cultuur van effectieve communicatie op te bouwen en te gebruiken die welzijn en veerkracht in het onderwijs bevordert."/>
                    <pic:cNvPicPr/>
                  </pic:nvPicPr>
                  <pic:blipFill>
                    <a:blip r:embed="rId47"/>
                    <a:stretch>
                      <a:fillRect/>
                    </a:stretch>
                  </pic:blipFill>
                  <pic:spPr>
                    <a:xfrm>
                      <a:off x="0" y="0"/>
                      <a:ext cx="5249998" cy="5105040"/>
                    </a:xfrm>
                    <a:prstGeom prst="rect">
                      <a:avLst/>
                    </a:prstGeom>
                  </pic:spPr>
                </pic:pic>
              </a:graphicData>
            </a:graphic>
          </wp:inline>
        </w:drawing>
      </w:r>
    </w:p>
    <w:p w14:paraId="415CD0DD" w14:textId="321EB2B2" w:rsidR="00B43125" w:rsidRPr="005155C2" w:rsidRDefault="00AB2D3F" w:rsidP="00E06E32">
      <w:pPr>
        <w:pStyle w:val="Agency-caption"/>
        <w:rPr>
          <w:rFonts w:asciiTheme="majorHAnsi" w:eastAsia="Calibri" w:hAnsiTheme="majorHAnsi" w:cstheme="majorHAnsi"/>
        </w:rPr>
      </w:pPr>
      <w:r w:rsidRPr="005155C2">
        <w:rPr>
          <w:rFonts w:asciiTheme="majorHAnsi" w:hAnsiTheme="majorHAnsi" w:cstheme="majorHAnsi"/>
          <w:lang w:bidi="nl-NL"/>
        </w:rPr>
        <w:t>Afbeelding </w:t>
      </w:r>
      <w:r w:rsidRPr="005155C2">
        <w:rPr>
          <w:rFonts w:asciiTheme="majorHAnsi" w:hAnsiTheme="majorHAnsi" w:cstheme="majorHAnsi"/>
          <w:lang w:bidi="nl-NL"/>
        </w:rPr>
        <w:fldChar w:fldCharType="begin"/>
      </w:r>
      <w:r w:rsidRPr="005155C2">
        <w:rPr>
          <w:rFonts w:asciiTheme="majorHAnsi" w:hAnsiTheme="majorHAnsi" w:cstheme="majorHAnsi"/>
          <w:lang w:bidi="nl-NL"/>
        </w:rPr>
        <w:instrText>SEQ Figure \* ARABIC</w:instrText>
      </w:r>
      <w:r w:rsidRPr="005155C2">
        <w:rPr>
          <w:rFonts w:asciiTheme="majorHAnsi" w:hAnsiTheme="majorHAnsi" w:cstheme="majorHAnsi"/>
          <w:lang w:bidi="nl-NL"/>
        </w:rPr>
        <w:fldChar w:fldCharType="separate"/>
      </w:r>
      <w:r w:rsidR="00BE07E6" w:rsidRPr="005155C2">
        <w:rPr>
          <w:rFonts w:asciiTheme="majorHAnsi" w:hAnsiTheme="majorHAnsi" w:cstheme="majorHAnsi"/>
          <w:lang w:bidi="nl-NL"/>
        </w:rPr>
        <w:t>3</w:t>
      </w:r>
      <w:r w:rsidRPr="005155C2">
        <w:rPr>
          <w:rFonts w:asciiTheme="majorHAnsi" w:hAnsiTheme="majorHAnsi" w:cstheme="majorHAnsi"/>
          <w:lang w:bidi="nl-NL"/>
        </w:rPr>
        <w:fldChar w:fldCharType="end"/>
      </w:r>
      <w:r w:rsidRPr="005155C2">
        <w:rPr>
          <w:rFonts w:asciiTheme="majorHAnsi" w:hAnsiTheme="majorHAnsi" w:cstheme="majorHAnsi"/>
          <w:lang w:bidi="nl-NL"/>
        </w:rPr>
        <w:t>. Welzijnskader en effectieve communicatie in het onderwijs</w:t>
      </w:r>
    </w:p>
    <w:p w14:paraId="478C8356" w14:textId="018A940D" w:rsidR="00FE695B" w:rsidRPr="005155C2" w:rsidRDefault="000C758F" w:rsidP="00374915">
      <w:pPr>
        <w:pStyle w:val="Agency-body-text"/>
        <w:rPr>
          <w:rFonts w:asciiTheme="majorHAnsi" w:hAnsiTheme="majorHAnsi" w:cstheme="majorHAnsi"/>
        </w:rPr>
      </w:pPr>
      <w:r w:rsidRPr="005155C2">
        <w:rPr>
          <w:rFonts w:asciiTheme="majorHAnsi" w:hAnsiTheme="majorHAnsi" w:cstheme="majorHAnsi"/>
          <w:lang w:bidi="nl-NL"/>
        </w:rPr>
        <w:t>Om het welzijn en de veerkracht van alle leerlingen te bevorderen door de communicatieprocessen te verbeteren, moeten alle stakeholders een cultuur van effectieve communicatie implementeren en gebruiken. Op deze manier kan effectieve communicatie bijdragen aan het bereiken van gewaardeerde ambities die bijdragen aan het welzijn en de veerkracht van alle leerlingen.</w:t>
      </w:r>
    </w:p>
    <w:p w14:paraId="0098C017" w14:textId="4BA3BE40" w:rsidR="00E468AE" w:rsidRPr="005155C2" w:rsidRDefault="00A029F0" w:rsidP="008947A2">
      <w:pPr>
        <w:pStyle w:val="Agency-body-text"/>
        <w:rPr>
          <w:rFonts w:asciiTheme="majorHAnsi" w:hAnsiTheme="majorHAnsi" w:cstheme="majorHAnsi"/>
        </w:rPr>
      </w:pPr>
      <w:r w:rsidRPr="005155C2">
        <w:rPr>
          <w:rFonts w:asciiTheme="majorHAnsi" w:hAnsiTheme="majorHAnsi" w:cstheme="majorHAnsi"/>
          <w:lang w:bidi="nl-NL"/>
        </w:rPr>
        <w:t xml:space="preserve">Zie het </w:t>
      </w:r>
      <w:hyperlink r:id="rId48">
        <w:r w:rsidR="009236B4" w:rsidRPr="005155C2">
          <w:rPr>
            <w:rStyle w:val="Hyperlink"/>
            <w:rFonts w:asciiTheme="majorHAnsi" w:hAnsiTheme="majorHAnsi" w:cstheme="majorHAnsi"/>
            <w:lang w:bidi="nl-NL"/>
          </w:rPr>
          <w:t>BRIES-rapport over methodologie en theorie</w:t>
        </w:r>
      </w:hyperlink>
      <w:r w:rsidRPr="005155C2">
        <w:rPr>
          <w:rFonts w:asciiTheme="majorHAnsi" w:hAnsiTheme="majorHAnsi" w:cstheme="majorHAnsi"/>
          <w:lang w:bidi="nl-NL"/>
        </w:rPr>
        <w:t xml:space="preserve"> voor meer informatie over de capaciteitenbenadering als welzijnskader.</w:t>
      </w:r>
    </w:p>
    <w:p w14:paraId="65829CE2" w14:textId="77777777" w:rsidR="00801168" w:rsidRPr="005155C2" w:rsidRDefault="00801168" w:rsidP="00801168">
      <w:pPr>
        <w:pStyle w:val="Agency-body-text"/>
        <w:rPr>
          <w:rFonts w:asciiTheme="majorHAnsi" w:hAnsiTheme="majorHAnsi" w:cstheme="majorHAnsi"/>
        </w:rPr>
        <w:sectPr w:rsidR="00801168" w:rsidRPr="005155C2" w:rsidSect="00EB17A5">
          <w:headerReference w:type="even" r:id="rId49"/>
          <w:headerReference w:type="default" r:id="rId50"/>
          <w:pgSz w:w="11899" w:h="16838"/>
          <w:pgMar w:top="1134" w:right="1531" w:bottom="1276" w:left="1531" w:header="709" w:footer="828" w:gutter="0"/>
          <w:cols w:space="708"/>
          <w:docGrid w:linePitch="360"/>
        </w:sectPr>
      </w:pPr>
    </w:p>
    <w:p w14:paraId="21D6A773" w14:textId="1C2BE097" w:rsidR="00890425" w:rsidRPr="005155C2" w:rsidRDefault="00256BB2" w:rsidP="00EB0475">
      <w:pPr>
        <w:pStyle w:val="Agency-heading-1"/>
        <w:rPr>
          <w:rFonts w:asciiTheme="majorHAnsi" w:hAnsiTheme="majorHAnsi" w:cstheme="majorHAnsi"/>
        </w:rPr>
      </w:pPr>
      <w:bookmarkStart w:id="15" w:name="Section3"/>
      <w:bookmarkStart w:id="16" w:name="_Toc165546980"/>
      <w:r w:rsidRPr="005155C2">
        <w:rPr>
          <w:rFonts w:asciiTheme="majorHAnsi" w:hAnsiTheme="majorHAnsi" w:cstheme="majorHAnsi"/>
          <w:lang w:bidi="nl-NL"/>
        </w:rPr>
        <w:lastRenderedPageBreak/>
        <w:t>Onderdeel 3</w:t>
      </w:r>
      <w:bookmarkEnd w:id="15"/>
      <w:r w:rsidRPr="005155C2">
        <w:rPr>
          <w:rFonts w:asciiTheme="majorHAnsi" w:hAnsiTheme="majorHAnsi" w:cstheme="majorHAnsi"/>
          <w:lang w:bidi="nl-NL"/>
        </w:rPr>
        <w:t>: Ambities</w:t>
      </w:r>
      <w:bookmarkEnd w:id="16"/>
    </w:p>
    <w:p w14:paraId="42E2BC1F" w14:textId="69B9AC48" w:rsidR="00890425" w:rsidRPr="005155C2" w:rsidRDefault="00890425" w:rsidP="00890425">
      <w:pPr>
        <w:pStyle w:val="Agency-body-text"/>
        <w:rPr>
          <w:rFonts w:asciiTheme="majorHAnsi" w:eastAsia="Calibri" w:hAnsiTheme="majorHAnsi" w:cstheme="majorHAnsi"/>
        </w:rPr>
      </w:pPr>
      <w:r w:rsidRPr="005155C2">
        <w:rPr>
          <w:rFonts w:asciiTheme="majorHAnsi" w:hAnsiTheme="majorHAnsi" w:cstheme="majorHAnsi"/>
          <w:lang w:bidi="nl-NL"/>
        </w:rPr>
        <w:t xml:space="preserve">In de BRIES-activiteit hebben leerlingen, leraren, ouders en beleidsmakers uit de deelnemende landen vier prioriteitsgebieden gedefinieerd op basis van hun ervaringen tijdens de pandemie. (Voor meer gedetailleerde informatie over methodologie en deelnemers, zie het </w:t>
      </w:r>
      <w:hyperlink r:id="rId51" w:history="1">
        <w:r w:rsidR="00E24A1B" w:rsidRPr="005155C2">
          <w:rPr>
            <w:rStyle w:val="Hyperlink"/>
            <w:rFonts w:asciiTheme="majorHAnsi" w:hAnsiTheme="majorHAnsi" w:cstheme="majorHAnsi"/>
            <w:lang w:bidi="nl-NL"/>
          </w:rPr>
          <w:t>tussentijds</w:t>
        </w:r>
        <w:r w:rsidR="00E24A1B">
          <w:rPr>
            <w:rStyle w:val="Hyperlink"/>
            <w:rFonts w:asciiTheme="majorHAnsi" w:hAnsiTheme="majorHAnsi" w:cstheme="majorHAnsi"/>
            <w:lang w:bidi="nl-NL"/>
          </w:rPr>
          <w:t> </w:t>
        </w:r>
        <w:r w:rsidR="00E24A1B" w:rsidRPr="005155C2">
          <w:rPr>
            <w:rStyle w:val="Hyperlink"/>
            <w:rFonts w:asciiTheme="majorHAnsi" w:hAnsiTheme="majorHAnsi" w:cstheme="majorHAnsi"/>
            <w:lang w:bidi="nl-NL"/>
          </w:rPr>
          <w:t>rapport van BRIES</w:t>
        </w:r>
      </w:hyperlink>
      <w:r w:rsidRPr="005155C2">
        <w:rPr>
          <w:rFonts w:asciiTheme="majorHAnsi" w:hAnsiTheme="majorHAnsi" w:cstheme="majorHAnsi"/>
          <w:lang w:bidi="nl-NL"/>
        </w:rPr>
        <w:t xml:space="preserve"> en het </w:t>
      </w:r>
      <w:hyperlink r:id="rId52">
        <w:r w:rsidR="00105705" w:rsidRPr="005155C2">
          <w:rPr>
            <w:rStyle w:val="Hyperlink"/>
            <w:rFonts w:asciiTheme="majorHAnsi" w:hAnsiTheme="majorHAnsi" w:cstheme="majorHAnsi"/>
            <w:lang w:bidi="nl-NL"/>
          </w:rPr>
          <w:t>rapport over methodologie en theorie</w:t>
        </w:r>
      </w:hyperlink>
      <w:r w:rsidRPr="005155C2">
        <w:rPr>
          <w:rFonts w:asciiTheme="majorHAnsi" w:hAnsiTheme="majorHAnsi" w:cstheme="majorHAnsi"/>
          <w:lang w:bidi="nl-NL"/>
        </w:rPr>
        <w:t xml:space="preserve">). De prioriteitsgebieden worden gepresenteerd als Ambities A, B, C </w:t>
      </w:r>
      <w:r w:rsidR="00E24A1B" w:rsidRPr="005155C2">
        <w:rPr>
          <w:rFonts w:asciiTheme="majorHAnsi" w:hAnsiTheme="majorHAnsi" w:cstheme="majorHAnsi"/>
          <w:lang w:bidi="nl-NL"/>
        </w:rPr>
        <w:t>en</w:t>
      </w:r>
      <w:r w:rsidR="00E24A1B">
        <w:rPr>
          <w:rFonts w:asciiTheme="majorHAnsi" w:hAnsiTheme="majorHAnsi" w:cstheme="majorHAnsi"/>
          <w:lang w:bidi="nl-NL"/>
        </w:rPr>
        <w:t> </w:t>
      </w:r>
      <w:r w:rsidRPr="005155C2">
        <w:rPr>
          <w:rFonts w:asciiTheme="majorHAnsi" w:hAnsiTheme="majorHAnsi" w:cstheme="majorHAnsi"/>
          <w:lang w:bidi="nl-NL"/>
        </w:rPr>
        <w:t>D.</w:t>
      </w:r>
    </w:p>
    <w:p w14:paraId="2019A408" w14:textId="3C2CEA0F" w:rsidR="001C0522" w:rsidRPr="005155C2" w:rsidRDefault="00801168" w:rsidP="00DB7881">
      <w:pPr>
        <w:pStyle w:val="Agency-body-text"/>
        <w:keepNext/>
        <w:jc w:val="center"/>
        <w:rPr>
          <w:rFonts w:asciiTheme="majorHAnsi" w:eastAsia="Calibri" w:hAnsiTheme="majorHAnsi" w:cstheme="majorHAnsi"/>
        </w:rPr>
      </w:pPr>
      <w:r w:rsidRPr="005155C2">
        <w:rPr>
          <w:rFonts w:asciiTheme="majorHAnsi" w:hAnsiTheme="majorHAnsi" w:cstheme="majorHAnsi"/>
          <w:noProof/>
          <w:lang w:val="el-GR" w:eastAsia="el-GR"/>
        </w:rPr>
        <mc:AlternateContent>
          <mc:Choice Requires="wpg">
            <w:drawing>
              <wp:inline distT="0" distB="0" distL="0" distR="0" wp14:anchorId="221C143F" wp14:editId="537D1B1C">
                <wp:extent cx="9000000" cy="3135157"/>
                <wp:effectExtent l="38100" t="0" r="29845" b="46355"/>
                <wp:docPr id="739996836" name="Group 1" descr="Ambitie A: Het bieden van veilige en geborgen psychosociale leeromgevingen, Ambitie B: Het in staat zijn om proactief te handelen, zich voorbereid voelen op psychosociale noodsituaties, Ambitie C: Het creëren van ondersteunende banden in de gemeenschap rond leerlingen en families, Ambitie D: Het gebruiken van eﬀectieve communicatie om tegemoet te komen aan de behoeften van alle leerlinge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B004F1" w:rsidRPr="00274E36" w:rsidRDefault="00B004F1" w:rsidP="00801168">
                              <w:pPr>
                                <w:jc w:val="center"/>
                                <w:textAlignment w:val="baseline"/>
                                <w:rPr>
                                  <w:rFonts w:asciiTheme="majorHAnsi" w:eastAsia="MS PGothic" w:hAnsiTheme="majorHAnsi" w:cstheme="majorHAnsi"/>
                                  <w:b/>
                                  <w:bCs/>
                                  <w:color w:val="FFFFFF"/>
                                  <w:kern w:val="24"/>
                                  <w:sz w:val="40"/>
                                  <w:szCs w:val="40"/>
                                </w:rPr>
                              </w:pPr>
                              <w:r w:rsidRPr="00274E36">
                                <w:rPr>
                                  <w:rFonts w:asciiTheme="majorHAnsi" w:hAnsiTheme="majorHAnsi" w:cstheme="majorHAnsi"/>
                                  <w:b/>
                                  <w:color w:val="FFFFFF"/>
                                  <w:kern w:val="24"/>
                                  <w:sz w:val="40"/>
                                  <w:lang w:bidi="nl-NL"/>
                                </w:rPr>
                                <w:t>Ambitie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B004F1" w:rsidRPr="00274E36" w:rsidRDefault="00B004F1" w:rsidP="002E20FF">
                              <w:pPr>
                                <w:jc w:val="center"/>
                                <w:textAlignment w:val="baseline"/>
                                <w:rPr>
                                  <w:rFonts w:asciiTheme="majorHAnsi" w:eastAsia="MS PGothic" w:hAnsiTheme="majorHAnsi" w:cstheme="majorHAnsi"/>
                                  <w:b/>
                                  <w:bCs/>
                                  <w:color w:val="1E1C43"/>
                                  <w:kern w:val="24"/>
                                  <w:sz w:val="28"/>
                                  <w:szCs w:val="28"/>
                                </w:rPr>
                              </w:pPr>
                              <w:r w:rsidRPr="00274E36">
                                <w:rPr>
                                  <w:rFonts w:asciiTheme="majorHAnsi" w:hAnsiTheme="majorHAnsi" w:cstheme="majorHAnsi"/>
                                  <w:b/>
                                  <w:color w:val="1E1C43"/>
                                  <w:kern w:val="24"/>
                                  <w:sz w:val="28"/>
                                  <w:lang w:bidi="nl-NL"/>
                                </w:rPr>
                                <w:t>Het bieden van veilige en geborgen psychosociale leeromgevingen</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3"/>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B004F1" w:rsidRPr="00274E36" w:rsidRDefault="00B004F1" w:rsidP="00801168">
                              <w:pPr>
                                <w:jc w:val="center"/>
                                <w:textAlignment w:val="baseline"/>
                                <w:rPr>
                                  <w:rFonts w:asciiTheme="majorHAnsi" w:eastAsia="MS PGothic" w:hAnsiTheme="majorHAnsi" w:cstheme="majorHAnsi"/>
                                  <w:b/>
                                  <w:bCs/>
                                  <w:color w:val="FFFFFF"/>
                                  <w:kern w:val="24"/>
                                  <w:sz w:val="40"/>
                                  <w:szCs w:val="40"/>
                                </w:rPr>
                              </w:pPr>
                              <w:r w:rsidRPr="00274E36">
                                <w:rPr>
                                  <w:rFonts w:asciiTheme="majorHAnsi" w:hAnsiTheme="majorHAnsi" w:cstheme="majorHAnsi"/>
                                  <w:b/>
                                  <w:color w:val="FFFFFF"/>
                                  <w:kern w:val="24"/>
                                  <w:sz w:val="40"/>
                                  <w:lang w:bidi="nl-NL"/>
                                </w:rPr>
                                <w:t>Ambitie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786378"/>
                          </a:xfrm>
                          <a:prstGeom prst="rect">
                            <a:avLst/>
                          </a:prstGeom>
                          <a:noFill/>
                        </wps:spPr>
                        <wps:txbx>
                          <w:txbxContent>
                            <w:p w14:paraId="4119FF32" w14:textId="77777777" w:rsidR="00B004F1" w:rsidRPr="00274E36" w:rsidRDefault="00B004F1" w:rsidP="00801168">
                              <w:pPr>
                                <w:jc w:val="center"/>
                                <w:textAlignment w:val="baseline"/>
                                <w:rPr>
                                  <w:rFonts w:asciiTheme="majorHAnsi" w:eastAsia="MS PGothic" w:hAnsiTheme="majorHAnsi" w:cstheme="majorHAnsi"/>
                                  <w:b/>
                                  <w:bCs/>
                                  <w:color w:val="1E1C43"/>
                                  <w:kern w:val="24"/>
                                  <w:sz w:val="28"/>
                                  <w:szCs w:val="28"/>
                                </w:rPr>
                              </w:pPr>
                              <w:r w:rsidRPr="00274E36">
                                <w:rPr>
                                  <w:rFonts w:asciiTheme="majorHAnsi" w:hAnsiTheme="majorHAnsi" w:cstheme="majorHAnsi"/>
                                  <w:b/>
                                  <w:color w:val="1E1C43"/>
                                  <w:kern w:val="24"/>
                                  <w:sz w:val="28"/>
                                  <w:lang w:bidi="nl-NL"/>
                                </w:rPr>
                                <w:t>Het in staat zijn om proactief te handelen, zich voorbereid voelen op psychosociale noodsituaties</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B004F1" w:rsidRPr="00274E36" w:rsidRDefault="00B004F1" w:rsidP="00801168">
                              <w:pPr>
                                <w:jc w:val="center"/>
                                <w:textAlignment w:val="baseline"/>
                                <w:rPr>
                                  <w:rFonts w:asciiTheme="majorHAnsi" w:eastAsia="MS PGothic" w:hAnsiTheme="majorHAnsi" w:cstheme="majorHAnsi"/>
                                  <w:b/>
                                  <w:bCs/>
                                  <w:color w:val="FFFFFF"/>
                                  <w:kern w:val="24"/>
                                  <w:sz w:val="40"/>
                                  <w:szCs w:val="40"/>
                                </w:rPr>
                              </w:pPr>
                              <w:r w:rsidRPr="00274E36">
                                <w:rPr>
                                  <w:rFonts w:asciiTheme="majorHAnsi" w:hAnsiTheme="majorHAnsi" w:cstheme="majorHAnsi"/>
                                  <w:b/>
                                  <w:color w:val="FFFFFF"/>
                                  <w:kern w:val="24"/>
                                  <w:sz w:val="40"/>
                                  <w:lang w:bidi="nl-NL"/>
                                </w:rPr>
                                <w:t>Ambitie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786378"/>
                          </a:xfrm>
                          <a:prstGeom prst="rect">
                            <a:avLst/>
                          </a:prstGeom>
                          <a:noFill/>
                        </wps:spPr>
                        <wps:txbx>
                          <w:txbxContent>
                            <w:p w14:paraId="04755AD3" w14:textId="77777777" w:rsidR="00B004F1" w:rsidRPr="00274E36" w:rsidRDefault="00B004F1" w:rsidP="00801168">
                              <w:pPr>
                                <w:jc w:val="center"/>
                                <w:textAlignment w:val="baseline"/>
                                <w:rPr>
                                  <w:rFonts w:asciiTheme="majorHAnsi" w:eastAsia="MS PGothic" w:hAnsiTheme="majorHAnsi" w:cstheme="majorHAnsi"/>
                                  <w:b/>
                                  <w:bCs/>
                                  <w:color w:val="1E1C43"/>
                                  <w:kern w:val="24"/>
                                  <w:sz w:val="28"/>
                                  <w:szCs w:val="28"/>
                                </w:rPr>
                              </w:pPr>
                              <w:r w:rsidRPr="00274E36">
                                <w:rPr>
                                  <w:rFonts w:asciiTheme="majorHAnsi" w:hAnsiTheme="majorHAnsi" w:cstheme="majorHAnsi"/>
                                  <w:b/>
                                  <w:color w:val="1E1C43"/>
                                  <w:kern w:val="24"/>
                                  <w:sz w:val="28"/>
                                  <w:lang w:bidi="nl-NL"/>
                                </w:rPr>
                                <w:t>Het creëren van ondersteunende banden in de gemeenschap rond leerlingen en families</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B004F1" w:rsidRPr="00274E36" w:rsidRDefault="00B004F1" w:rsidP="00801168">
                              <w:pPr>
                                <w:jc w:val="center"/>
                                <w:textAlignment w:val="baseline"/>
                                <w:rPr>
                                  <w:rFonts w:asciiTheme="majorHAnsi" w:eastAsia="MS PGothic" w:hAnsiTheme="majorHAnsi" w:cstheme="majorHAnsi"/>
                                  <w:b/>
                                  <w:bCs/>
                                  <w:color w:val="FFFFFF"/>
                                  <w:kern w:val="24"/>
                                  <w:sz w:val="40"/>
                                  <w:szCs w:val="40"/>
                                </w:rPr>
                              </w:pPr>
                              <w:r w:rsidRPr="00274E36">
                                <w:rPr>
                                  <w:rFonts w:asciiTheme="majorHAnsi" w:hAnsiTheme="majorHAnsi" w:cstheme="majorHAnsi"/>
                                  <w:b/>
                                  <w:color w:val="FFFFFF"/>
                                  <w:kern w:val="24"/>
                                  <w:sz w:val="40"/>
                                  <w:lang w:bidi="nl-NL"/>
                                </w:rPr>
                                <w:t>Ambitie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786378"/>
                          </a:xfrm>
                          <a:prstGeom prst="rect">
                            <a:avLst/>
                          </a:prstGeom>
                          <a:noFill/>
                        </wps:spPr>
                        <wps:txbx>
                          <w:txbxContent>
                            <w:p w14:paraId="5A5CFB98" w14:textId="085E3F4E" w:rsidR="00B004F1" w:rsidRPr="00274E36" w:rsidRDefault="00B004F1" w:rsidP="00801168">
                              <w:pPr>
                                <w:jc w:val="center"/>
                                <w:textAlignment w:val="baseline"/>
                                <w:rPr>
                                  <w:rFonts w:asciiTheme="majorHAnsi" w:eastAsia="Calibri" w:hAnsiTheme="majorHAnsi" w:cstheme="majorHAnsi"/>
                                  <w:b/>
                                  <w:bCs/>
                                  <w:color w:val="1E1C43"/>
                                  <w:kern w:val="24"/>
                                  <w:sz w:val="28"/>
                                  <w:szCs w:val="28"/>
                                </w:rPr>
                              </w:pPr>
                              <w:r w:rsidRPr="00274E36">
                                <w:rPr>
                                  <w:rFonts w:asciiTheme="majorHAnsi" w:hAnsiTheme="majorHAnsi" w:cstheme="majorHAnsi"/>
                                  <w:b/>
                                  <w:color w:val="1E1C43"/>
                                  <w:kern w:val="24"/>
                                  <w:sz w:val="28"/>
                                  <w:lang w:bidi="nl-NL"/>
                                </w:rPr>
                                <w:t>Het gebruiken van eﬀectieve communicatie om tegemoet te komen aan de behoeften van alle leerlingen</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Ambitie A: Het bieden van veilige en geborgen psychosociale leeromgevingen, Ambitie B: Het in staat zijn om proactief te handelen, zich voorbereid voelen op psychosociale noodsituaties, Ambitie C: Het creëren van ondersteunende banden in de gemeenschap rond leerlingen en families, Ambitie D: Het gebruiken van eﬀectieve communicatie om tegemoet te komen aan de behoeften van alle leerlingen"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B004F1" w:rsidRPr="00274E36" w:rsidRDefault="00B004F1" w:rsidP="00801168">
                        <w:pPr>
                          <w:jc w:val="center"/>
                          <w:textAlignment w:val="baseline"/>
                          <w:rPr>
                            <w:rFonts w:asciiTheme="majorHAnsi" w:eastAsia="MS PGothic" w:hAnsiTheme="majorHAnsi" w:cstheme="majorHAnsi"/>
                            <w:b/>
                            <w:bCs/>
                            <w:color w:val="FFFFFF"/>
                            <w:kern w:val="24"/>
                            <w:sz w:val="40"/>
                            <w:szCs w:val="40"/>
                          </w:rPr>
                        </w:pPr>
                        <w:r w:rsidRPr="00274E36">
                          <w:rPr>
                            <w:rFonts w:asciiTheme="majorHAnsi" w:hAnsiTheme="majorHAnsi" w:cstheme="majorHAnsi"/>
                            <w:b/>
                            <w:color w:val="FFFFFF"/>
                            <w:kern w:val="24"/>
                            <w:sz w:val="40"/>
                            <w:lang w:bidi="nl-NL"/>
                          </w:rPr>
                          <w:t>Ambitie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B004F1" w:rsidRPr="00274E36" w:rsidRDefault="00B004F1" w:rsidP="002E20FF">
                        <w:pPr>
                          <w:jc w:val="center"/>
                          <w:textAlignment w:val="baseline"/>
                          <w:rPr>
                            <w:rFonts w:asciiTheme="majorHAnsi" w:eastAsia="MS PGothic" w:hAnsiTheme="majorHAnsi" w:cstheme="majorHAnsi"/>
                            <w:b/>
                            <w:bCs/>
                            <w:color w:val="1E1C43"/>
                            <w:kern w:val="24"/>
                            <w:sz w:val="28"/>
                            <w:szCs w:val="28"/>
                          </w:rPr>
                        </w:pPr>
                        <w:r w:rsidRPr="00274E36">
                          <w:rPr>
                            <w:rFonts w:asciiTheme="majorHAnsi" w:hAnsiTheme="majorHAnsi" w:cstheme="majorHAnsi"/>
                            <w:b/>
                            <w:color w:val="1E1C43"/>
                            <w:kern w:val="24"/>
                            <w:sz w:val="28"/>
                            <w:lang w:bidi="nl-NL"/>
                          </w:rPr>
                          <w:t>Het bieden van veilige en geborgen psychosociale leeromgevingen</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7"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B004F1" w:rsidRPr="00274E36" w:rsidRDefault="00B004F1" w:rsidP="00801168">
                        <w:pPr>
                          <w:jc w:val="center"/>
                          <w:textAlignment w:val="baseline"/>
                          <w:rPr>
                            <w:rFonts w:asciiTheme="majorHAnsi" w:eastAsia="MS PGothic" w:hAnsiTheme="majorHAnsi" w:cstheme="majorHAnsi"/>
                            <w:b/>
                            <w:bCs/>
                            <w:color w:val="FFFFFF"/>
                            <w:kern w:val="24"/>
                            <w:sz w:val="40"/>
                            <w:szCs w:val="40"/>
                          </w:rPr>
                        </w:pPr>
                        <w:r w:rsidRPr="00274E36">
                          <w:rPr>
                            <w:rFonts w:asciiTheme="majorHAnsi" w:hAnsiTheme="majorHAnsi" w:cstheme="majorHAnsi"/>
                            <w:b/>
                            <w:color w:val="FFFFFF"/>
                            <w:kern w:val="24"/>
                            <w:sz w:val="40"/>
                            <w:lang w:bidi="nl-NL"/>
                          </w:rPr>
                          <w:t>Ambitie B</w:t>
                        </w:r>
                      </w:p>
                    </w:txbxContent>
                  </v:textbox>
                </v:shape>
                <v:shape id="Text B" o:spid="_x0000_s1063" type="#_x0000_t202" alt="&quot;&quot;" style="position:absolute;left:31708;top:13235;width:21657;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B004F1" w:rsidRPr="00274E36" w:rsidRDefault="00B004F1" w:rsidP="00801168">
                        <w:pPr>
                          <w:jc w:val="center"/>
                          <w:textAlignment w:val="baseline"/>
                          <w:rPr>
                            <w:rFonts w:asciiTheme="majorHAnsi" w:eastAsia="MS PGothic" w:hAnsiTheme="majorHAnsi" w:cstheme="majorHAnsi"/>
                            <w:b/>
                            <w:bCs/>
                            <w:color w:val="1E1C43"/>
                            <w:kern w:val="24"/>
                            <w:sz w:val="28"/>
                            <w:szCs w:val="28"/>
                          </w:rPr>
                        </w:pPr>
                        <w:r w:rsidRPr="00274E36">
                          <w:rPr>
                            <w:rFonts w:asciiTheme="majorHAnsi" w:hAnsiTheme="majorHAnsi" w:cstheme="majorHAnsi"/>
                            <w:b/>
                            <w:color w:val="1E1C43"/>
                            <w:kern w:val="24"/>
                            <w:sz w:val="28"/>
                            <w:lang w:bidi="nl-NL"/>
                          </w:rPr>
                          <w:t>Het in staat zijn om proactief te handelen, zich voorbereid voelen op psychosociale noodsituaties</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8"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B004F1" w:rsidRPr="00274E36" w:rsidRDefault="00B004F1" w:rsidP="00801168">
                        <w:pPr>
                          <w:jc w:val="center"/>
                          <w:textAlignment w:val="baseline"/>
                          <w:rPr>
                            <w:rFonts w:asciiTheme="majorHAnsi" w:eastAsia="MS PGothic" w:hAnsiTheme="majorHAnsi" w:cstheme="majorHAnsi"/>
                            <w:b/>
                            <w:bCs/>
                            <w:color w:val="FFFFFF"/>
                            <w:kern w:val="24"/>
                            <w:sz w:val="40"/>
                            <w:szCs w:val="40"/>
                          </w:rPr>
                        </w:pPr>
                        <w:r w:rsidRPr="00274E36">
                          <w:rPr>
                            <w:rFonts w:asciiTheme="majorHAnsi" w:hAnsiTheme="majorHAnsi" w:cstheme="majorHAnsi"/>
                            <w:b/>
                            <w:color w:val="FFFFFF"/>
                            <w:kern w:val="24"/>
                            <w:sz w:val="40"/>
                            <w:lang w:bidi="nl-NL"/>
                          </w:rPr>
                          <w:t>Ambitie C</w:t>
                        </w:r>
                      </w:p>
                    </w:txbxContent>
                  </v:textbox>
                </v:shape>
                <v:shape id="Text C" o:spid="_x0000_s1070" type="#_x0000_t202" alt="&quot;&quot;" style="position:absolute;left:61983;top:13234;width:21648;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B004F1" w:rsidRPr="00274E36" w:rsidRDefault="00B004F1" w:rsidP="00801168">
                        <w:pPr>
                          <w:jc w:val="center"/>
                          <w:textAlignment w:val="baseline"/>
                          <w:rPr>
                            <w:rFonts w:asciiTheme="majorHAnsi" w:eastAsia="MS PGothic" w:hAnsiTheme="majorHAnsi" w:cstheme="majorHAnsi"/>
                            <w:b/>
                            <w:bCs/>
                            <w:color w:val="1E1C43"/>
                            <w:kern w:val="24"/>
                            <w:sz w:val="28"/>
                            <w:szCs w:val="28"/>
                          </w:rPr>
                        </w:pPr>
                        <w:r w:rsidRPr="00274E36">
                          <w:rPr>
                            <w:rFonts w:asciiTheme="majorHAnsi" w:hAnsiTheme="majorHAnsi" w:cstheme="majorHAnsi"/>
                            <w:b/>
                            <w:color w:val="1E1C43"/>
                            <w:kern w:val="24"/>
                            <w:sz w:val="28"/>
                            <w:lang w:bidi="nl-NL"/>
                          </w:rPr>
                          <w:t>Het creëren van ondersteunende banden in de gemeenschap rond leerlingen en families</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59"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B004F1" w:rsidRPr="00274E36" w:rsidRDefault="00B004F1" w:rsidP="00801168">
                        <w:pPr>
                          <w:jc w:val="center"/>
                          <w:textAlignment w:val="baseline"/>
                          <w:rPr>
                            <w:rFonts w:asciiTheme="majorHAnsi" w:eastAsia="MS PGothic" w:hAnsiTheme="majorHAnsi" w:cstheme="majorHAnsi"/>
                            <w:b/>
                            <w:bCs/>
                            <w:color w:val="FFFFFF"/>
                            <w:kern w:val="24"/>
                            <w:sz w:val="40"/>
                            <w:szCs w:val="40"/>
                          </w:rPr>
                        </w:pPr>
                        <w:r w:rsidRPr="00274E36">
                          <w:rPr>
                            <w:rFonts w:asciiTheme="majorHAnsi" w:hAnsiTheme="majorHAnsi" w:cstheme="majorHAnsi"/>
                            <w:b/>
                            <w:color w:val="FFFFFF"/>
                            <w:kern w:val="24"/>
                            <w:sz w:val="40"/>
                            <w:lang w:bidi="nl-NL"/>
                          </w:rPr>
                          <w:t>Ambitie D</w:t>
                        </w:r>
                      </w:p>
                    </w:txbxContent>
                  </v:textbox>
                </v:shape>
                <v:shape id="Text D" o:spid="_x0000_s1077" type="#_x0000_t202" alt="&quot;&quot;" style="position:absolute;left:92660;top:13231;width:21656;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B004F1" w:rsidRPr="00274E36" w:rsidRDefault="00B004F1" w:rsidP="00801168">
                        <w:pPr>
                          <w:jc w:val="center"/>
                          <w:textAlignment w:val="baseline"/>
                          <w:rPr>
                            <w:rFonts w:asciiTheme="majorHAnsi" w:eastAsia="Calibri" w:hAnsiTheme="majorHAnsi" w:cstheme="majorHAnsi"/>
                            <w:b/>
                            <w:bCs/>
                            <w:color w:val="1E1C43"/>
                            <w:kern w:val="24"/>
                            <w:sz w:val="28"/>
                            <w:szCs w:val="28"/>
                          </w:rPr>
                        </w:pPr>
                        <w:r w:rsidRPr="00274E36">
                          <w:rPr>
                            <w:rFonts w:asciiTheme="majorHAnsi" w:hAnsiTheme="majorHAnsi" w:cstheme="majorHAnsi"/>
                            <w:b/>
                            <w:color w:val="1E1C43"/>
                            <w:kern w:val="24"/>
                            <w:sz w:val="28"/>
                            <w:lang w:bidi="nl-NL"/>
                          </w:rPr>
                          <w:t>Het gebruiken van eﬀectieve communicatie om tegemoet te komen aan de behoeften van alle leerlingen</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0" o:title=""/>
                  </v:shape>
                </v:group>
                <w10:anchorlock/>
              </v:group>
            </w:pict>
          </mc:Fallback>
        </mc:AlternateContent>
      </w:r>
    </w:p>
    <w:p w14:paraId="35739D7D" w14:textId="5514FA97" w:rsidR="00890425" w:rsidRPr="005155C2" w:rsidRDefault="00890425" w:rsidP="00890425">
      <w:pPr>
        <w:pStyle w:val="Agency-caption"/>
        <w:rPr>
          <w:rFonts w:asciiTheme="majorHAnsi" w:eastAsia="Calibri" w:hAnsiTheme="majorHAnsi" w:cstheme="majorHAnsi"/>
        </w:rPr>
      </w:pPr>
      <w:r w:rsidRPr="005155C2">
        <w:rPr>
          <w:rFonts w:asciiTheme="majorHAnsi" w:hAnsiTheme="majorHAnsi" w:cstheme="majorHAnsi"/>
          <w:lang w:bidi="nl-NL"/>
        </w:rPr>
        <w:t>Afbeelding </w:t>
      </w:r>
      <w:r w:rsidRPr="005155C2">
        <w:rPr>
          <w:rFonts w:asciiTheme="majorHAnsi" w:hAnsiTheme="majorHAnsi" w:cstheme="majorHAnsi"/>
          <w:lang w:bidi="nl-NL"/>
        </w:rPr>
        <w:fldChar w:fldCharType="begin"/>
      </w:r>
      <w:r w:rsidRPr="005155C2">
        <w:rPr>
          <w:rFonts w:asciiTheme="majorHAnsi" w:hAnsiTheme="majorHAnsi" w:cstheme="majorHAnsi"/>
          <w:lang w:bidi="nl-NL"/>
        </w:rPr>
        <w:instrText>SEQ Figure \* ARABIC</w:instrText>
      </w:r>
      <w:r w:rsidRPr="005155C2">
        <w:rPr>
          <w:rFonts w:asciiTheme="majorHAnsi" w:hAnsiTheme="majorHAnsi" w:cstheme="majorHAnsi"/>
          <w:lang w:bidi="nl-NL"/>
        </w:rPr>
        <w:fldChar w:fldCharType="separate"/>
      </w:r>
      <w:r w:rsidRPr="005155C2">
        <w:rPr>
          <w:rFonts w:asciiTheme="majorHAnsi" w:hAnsiTheme="majorHAnsi" w:cstheme="majorHAnsi"/>
          <w:lang w:bidi="nl-NL"/>
        </w:rPr>
        <w:t>4</w:t>
      </w:r>
      <w:r w:rsidRPr="005155C2">
        <w:rPr>
          <w:rFonts w:asciiTheme="majorHAnsi" w:hAnsiTheme="majorHAnsi" w:cstheme="majorHAnsi"/>
          <w:lang w:bidi="nl-NL"/>
        </w:rPr>
        <w:fldChar w:fldCharType="end"/>
      </w:r>
      <w:r w:rsidRPr="005155C2">
        <w:rPr>
          <w:rFonts w:asciiTheme="majorHAnsi" w:hAnsiTheme="majorHAnsi" w:cstheme="majorHAnsi"/>
          <w:lang w:bidi="nl-NL"/>
        </w:rPr>
        <w:t>. Ambities</w:t>
      </w:r>
    </w:p>
    <w:p w14:paraId="79682BFA" w14:textId="77777777" w:rsidR="00210391" w:rsidRPr="005155C2" w:rsidRDefault="00210391" w:rsidP="00DB79DD">
      <w:pPr>
        <w:pStyle w:val="Agency-body-text"/>
        <w:rPr>
          <w:rFonts w:asciiTheme="majorHAnsi" w:eastAsia="Calibri" w:hAnsiTheme="majorHAnsi" w:cstheme="majorHAnsi"/>
        </w:rPr>
        <w:sectPr w:rsidR="00210391" w:rsidRPr="005155C2" w:rsidSect="00EB17A5">
          <w:headerReference w:type="even" r:id="rId61"/>
          <w:headerReference w:type="default" r:id="rId62"/>
          <w:headerReference w:type="first" r:id="rId63"/>
          <w:pgSz w:w="16838" w:h="11899" w:orient="landscape"/>
          <w:pgMar w:top="1531" w:right="1276" w:bottom="1531" w:left="1134" w:header="709" w:footer="828" w:gutter="0"/>
          <w:cols w:space="708"/>
          <w:docGrid w:linePitch="360"/>
        </w:sectPr>
      </w:pPr>
    </w:p>
    <w:p w14:paraId="28213630" w14:textId="305E0326" w:rsidR="00C34D23" w:rsidRPr="005155C2" w:rsidRDefault="00890425" w:rsidP="00DB79DD">
      <w:pPr>
        <w:pStyle w:val="Agency-body-text"/>
        <w:rPr>
          <w:rFonts w:asciiTheme="majorHAnsi" w:eastAsia="Calibri" w:hAnsiTheme="majorHAnsi" w:cstheme="majorHAnsi"/>
        </w:rPr>
      </w:pPr>
      <w:r w:rsidRPr="005155C2">
        <w:rPr>
          <w:rFonts w:asciiTheme="majorHAnsi" w:hAnsiTheme="majorHAnsi" w:cstheme="majorHAnsi"/>
          <w:lang w:bidi="nl-NL"/>
        </w:rPr>
        <w:lastRenderedPageBreak/>
        <w:t xml:space="preserve">De ambities beschrijven processen die uiteindelijk het welzijn en de veerkracht van alle leerlingen verbeteren. </w:t>
      </w:r>
      <w:r w:rsidR="009E517F">
        <w:rPr>
          <w:rFonts w:asciiTheme="majorHAnsi" w:hAnsiTheme="majorHAnsi" w:cstheme="majorHAnsi"/>
          <w:lang w:bidi="nl-NL"/>
        </w:rPr>
        <w:t xml:space="preserve">Derhalve </w:t>
      </w:r>
      <w:r w:rsidRPr="005155C2">
        <w:rPr>
          <w:rFonts w:asciiTheme="majorHAnsi" w:hAnsiTheme="majorHAnsi" w:cstheme="majorHAnsi"/>
          <w:lang w:bidi="nl-NL"/>
        </w:rPr>
        <w:t>zijn het doelen die stakeholders als waardevol beschouwden. Deze kunnen bereikt worden als iedereen die betrokken is bij het onderwijs- en leerproces effectief communiceert.</w:t>
      </w:r>
    </w:p>
    <w:p w14:paraId="14592807" w14:textId="3FD8CA9E" w:rsidR="00073F9B" w:rsidRPr="005155C2" w:rsidRDefault="00F9041C" w:rsidP="00DB7881">
      <w:pPr>
        <w:pStyle w:val="Agency-body-text"/>
        <w:rPr>
          <w:rFonts w:asciiTheme="majorHAnsi" w:hAnsiTheme="majorHAnsi" w:cstheme="majorHAnsi"/>
        </w:rPr>
      </w:pPr>
      <w:r w:rsidRPr="005155C2">
        <w:rPr>
          <w:rFonts w:asciiTheme="majorHAnsi" w:hAnsiTheme="majorHAnsi" w:cstheme="majorHAnsi"/>
          <w:lang w:bidi="nl-NL"/>
        </w:rPr>
        <w:t>In de volgende onderdelen wordt elke ambitie in detail uitgelegd. De ervaringen van stakeholders met communicatieprocessen tijdens het begin van de pandemie bieden een context voor de ambities. De onderdelen beschrijven ook situaties waarin effectieve communicatie kan leiden tot meer welzijn en veerkracht voor alle leerlingen.</w:t>
      </w:r>
    </w:p>
    <w:p w14:paraId="269A7677" w14:textId="21AB8367" w:rsidR="000F777C" w:rsidRPr="005155C2" w:rsidRDefault="002E4F33" w:rsidP="000F777C">
      <w:pPr>
        <w:pStyle w:val="Agency-body-text"/>
        <w:rPr>
          <w:rFonts w:asciiTheme="majorHAnsi" w:hAnsiTheme="majorHAnsi" w:cstheme="majorHAnsi"/>
        </w:rPr>
      </w:pPr>
      <w:r w:rsidRPr="005155C2">
        <w:rPr>
          <w:rFonts w:asciiTheme="majorHAnsi" w:hAnsiTheme="majorHAnsi" w:cstheme="majorHAnsi"/>
          <w:lang w:bidi="nl-NL"/>
        </w:rPr>
        <w:t xml:space="preserve">Om relevante communicatoren (stakeholders) te identificeren, is in deze richtlijnen gebruikgemaakt van het ecosysteemmodel van het Agency (zie </w:t>
      </w:r>
      <w:r w:rsidR="001E04AB">
        <w:rPr>
          <w:rFonts w:asciiTheme="majorHAnsi" w:hAnsiTheme="majorHAnsi" w:cstheme="majorHAnsi"/>
          <w:lang w:bidi="nl-NL"/>
        </w:rPr>
        <w:t>afbeelding</w:t>
      </w:r>
      <w:r w:rsidRPr="005155C2">
        <w:rPr>
          <w:rFonts w:asciiTheme="majorHAnsi" w:hAnsiTheme="majorHAnsi" w:cstheme="majorHAnsi"/>
          <w:lang w:bidi="nl-NL"/>
        </w:rPr>
        <w:t> 5), waarin leerlingen centraal staan. Alle stakeholderniveaus communiceren op bepaalde manieren met elkaar en kunnen daarom worden beschouwd als ‘communicatoren’. Dit leidt tot een complexe omgeving van potentiële communicatieprocessen. Op het buitenste niveau richten de richtlijnen zich tot besluitvormers in het algemeen, met inbegrip van schoolleiders en openbare onderwijsautoriteiten op alle bestuursniveaus.</w:t>
      </w:r>
    </w:p>
    <w:p w14:paraId="7A1EB56C" w14:textId="61155BEB" w:rsidR="00F80324" w:rsidRPr="005155C2" w:rsidRDefault="00F80324" w:rsidP="000F777C">
      <w:pPr>
        <w:pStyle w:val="Agency-body-text"/>
        <w:rPr>
          <w:rFonts w:asciiTheme="majorHAnsi" w:hAnsiTheme="majorHAnsi" w:cstheme="majorHAnsi"/>
        </w:rPr>
        <w:sectPr w:rsidR="00F80324" w:rsidRPr="005155C2" w:rsidSect="00EB17A5">
          <w:headerReference w:type="default" r:id="rId64"/>
          <w:pgSz w:w="11899" w:h="16838"/>
          <w:pgMar w:top="1134" w:right="1531" w:bottom="1276" w:left="1531" w:header="709" w:footer="828" w:gutter="0"/>
          <w:cols w:space="708"/>
          <w:docGrid w:linePitch="360"/>
        </w:sectPr>
      </w:pPr>
    </w:p>
    <w:p w14:paraId="243ACC25" w14:textId="4EBEEB61" w:rsidR="00A15A71" w:rsidRPr="005155C2" w:rsidRDefault="0023200C" w:rsidP="00DB7881">
      <w:pPr>
        <w:pStyle w:val="Agency-body-text"/>
        <w:keepNext/>
        <w:jc w:val="center"/>
        <w:rPr>
          <w:rFonts w:asciiTheme="majorHAnsi" w:hAnsiTheme="majorHAnsi" w:cstheme="majorHAnsi"/>
        </w:rPr>
      </w:pPr>
      <w:r w:rsidRPr="005155C2">
        <w:rPr>
          <w:rFonts w:asciiTheme="majorHAnsi" w:hAnsiTheme="majorHAnsi" w:cstheme="majorHAnsi"/>
          <w:noProof/>
          <w:lang w:val="el-GR" w:eastAsia="el-GR"/>
        </w:rPr>
        <w:lastRenderedPageBreak/>
        <mc:AlternateContent>
          <mc:Choice Requires="wps">
            <w:drawing>
              <wp:anchor distT="0" distB="0" distL="114300" distR="114300" simplePos="0" relativeHeight="251658249" behindDoc="0" locked="0" layoutInCell="1" allowOverlap="1" wp14:anchorId="7EB66D59" wp14:editId="54B02CF2">
                <wp:simplePos x="0" y="0"/>
                <wp:positionH relativeFrom="column">
                  <wp:posOffset>6896523</wp:posOffset>
                </wp:positionH>
                <wp:positionV relativeFrom="paragraph">
                  <wp:posOffset>2827655</wp:posOffset>
                </wp:positionV>
                <wp:extent cx="1495425"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5425" cy="1041400"/>
                        </a:xfrm>
                        <a:prstGeom prst="rect">
                          <a:avLst/>
                        </a:prstGeom>
                        <a:noFill/>
                        <a:ln w="6350">
                          <a:noFill/>
                        </a:ln>
                      </wps:spPr>
                      <wps:txbx>
                        <w:txbxContent>
                          <w:p w14:paraId="4BBC489D" w14:textId="3714D569" w:rsidR="00B004F1" w:rsidRPr="00274E36" w:rsidRDefault="00B004F1" w:rsidP="00180996">
                            <w:pPr>
                              <w:spacing w:before="20" w:after="360"/>
                              <w:rPr>
                                <w:rFonts w:asciiTheme="majorHAnsi" w:hAnsiTheme="majorHAnsi" w:cstheme="majorHAnsi"/>
                                <w:b/>
                                <w:bCs/>
                                <w:color w:val="002060"/>
                                <w:sz w:val="26"/>
                                <w:szCs w:val="26"/>
                              </w:rPr>
                            </w:pPr>
                            <w:r w:rsidRPr="00274E36">
                              <w:rPr>
                                <w:rFonts w:asciiTheme="majorHAnsi" w:hAnsiTheme="majorHAnsi" w:cstheme="majorHAnsi"/>
                                <w:b/>
                                <w:color w:val="002060"/>
                                <w:sz w:val="26"/>
                                <w:lang w:bidi="nl-NL"/>
                              </w:rPr>
                              <w:t>Besluitvormers</w:t>
                            </w:r>
                          </w:p>
                          <w:p w14:paraId="113A8EA6" w14:textId="42336F1E" w:rsidR="00B004F1" w:rsidRPr="00274E36" w:rsidRDefault="00B004F1" w:rsidP="00167EDB">
                            <w:pPr>
                              <w:autoSpaceDE w:val="0"/>
                              <w:autoSpaceDN w:val="0"/>
                              <w:adjustRightInd w:val="0"/>
                              <w:spacing w:before="120" w:after="120"/>
                              <w:rPr>
                                <w:rFonts w:asciiTheme="majorHAnsi" w:hAnsiTheme="majorHAnsi" w:cstheme="majorHAnsi"/>
                                <w:color w:val="002060"/>
                              </w:rPr>
                            </w:pPr>
                            <w:r w:rsidRPr="00274E36">
                              <w:rPr>
                                <w:rFonts w:asciiTheme="majorHAnsi" w:hAnsiTheme="majorHAnsi" w:cstheme="majorHAnsi"/>
                                <w:color w:val="002060"/>
                                <w:lang w:bidi="nl-NL"/>
                              </w:rPr>
                              <w:t>Nationaal/</w:t>
                            </w:r>
                            <w:r w:rsidR="00512ED4">
                              <w:rPr>
                                <w:rFonts w:asciiTheme="majorHAnsi" w:hAnsiTheme="majorHAnsi" w:cstheme="majorHAnsi"/>
                                <w:color w:val="002060"/>
                                <w:lang w:bidi="nl-NL"/>
                              </w:rPr>
                              <w:t xml:space="preserve"> </w:t>
                            </w:r>
                            <w:r w:rsidRPr="00274E36">
                              <w:rPr>
                                <w:rFonts w:asciiTheme="majorHAnsi" w:hAnsiTheme="majorHAnsi" w:cstheme="majorHAnsi"/>
                                <w:color w:val="002060"/>
                                <w:lang w:bidi="nl-NL"/>
                              </w:rPr>
                              <w:t>regionaal</w:t>
                            </w:r>
                            <w:r w:rsidR="005947B9">
                              <w:rPr>
                                <w:rFonts w:asciiTheme="majorHAnsi" w:hAnsiTheme="majorHAnsi" w:cstheme="majorHAnsi"/>
                                <w:color w:val="002060"/>
                                <w:lang w:bidi="nl-NL"/>
                              </w:rPr>
                              <w:t> </w:t>
                            </w:r>
                            <w:r w:rsidRPr="00274E36">
                              <w:rPr>
                                <w:rFonts w:asciiTheme="majorHAnsi" w:hAnsiTheme="majorHAnsi" w:cstheme="majorHAnsi"/>
                                <w:color w:val="002060"/>
                                <w:lang w:bidi="nl-NL"/>
                              </w:rPr>
                              <w:t>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66D59" id="_x0000_t202" coordsize="21600,21600" o:spt="202" path="m,l,21600r21600,l21600,xe">
                <v:stroke joinstyle="miter"/>
                <v:path gradientshapeok="t" o:connecttype="rect"/>
              </v:shapetype>
              <v:shape id="Text Box 42" o:spid="_x0000_s1081" type="#_x0000_t202" alt="&quot;&quot;" style="position:absolute;left:0;text-align:left;margin-left:543.05pt;margin-top:222.65pt;width:117.75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" filled="f" stroked="f" strokeweight=".5pt">
                <v:textbox>
                  <w:txbxContent>
                    <w:p w14:paraId="4BBC489D" w14:textId="3714D569" w:rsidR="00B004F1" w:rsidRPr="00274E36" w:rsidRDefault="00B004F1" w:rsidP="00180996">
                      <w:pPr>
                        <w:spacing w:before="20" w:after="360"/>
                        <w:rPr>
                          <w:rFonts w:asciiTheme="majorHAnsi" w:hAnsiTheme="majorHAnsi" w:cstheme="majorHAnsi"/>
                          <w:b/>
                          <w:bCs/>
                          <w:color w:val="002060"/>
                          <w:sz w:val="26"/>
                          <w:szCs w:val="26"/>
                        </w:rPr>
                      </w:pPr>
                      <w:r w:rsidRPr="00274E36">
                        <w:rPr>
                          <w:rFonts w:asciiTheme="majorHAnsi" w:hAnsiTheme="majorHAnsi" w:cstheme="majorHAnsi"/>
                          <w:b/>
                          <w:color w:val="002060"/>
                          <w:sz w:val="26"/>
                          <w:lang w:bidi="nl-NL"/>
                        </w:rPr>
                        <w:t>Besluitvormers</w:t>
                      </w:r>
                    </w:p>
                    <w:p w14:paraId="113A8EA6" w14:textId="42336F1E" w:rsidR="00B004F1" w:rsidRPr="00274E36" w:rsidRDefault="00B004F1" w:rsidP="00167EDB">
                      <w:pPr>
                        <w:autoSpaceDE w:val="0"/>
                        <w:autoSpaceDN w:val="0"/>
                        <w:adjustRightInd w:val="0"/>
                        <w:spacing w:before="120" w:after="120"/>
                        <w:rPr>
                          <w:rFonts w:asciiTheme="majorHAnsi" w:hAnsiTheme="majorHAnsi" w:cstheme="majorHAnsi"/>
                          <w:color w:val="002060"/>
                        </w:rPr>
                      </w:pPr>
                      <w:r w:rsidRPr="00274E36">
                        <w:rPr>
                          <w:rFonts w:asciiTheme="majorHAnsi" w:hAnsiTheme="majorHAnsi" w:cstheme="majorHAnsi"/>
                          <w:color w:val="002060"/>
                          <w:lang w:bidi="nl-NL"/>
                        </w:rPr>
                        <w:t>Nationaal/</w:t>
                      </w:r>
                      <w:r w:rsidR="00512ED4">
                        <w:rPr>
                          <w:rFonts w:asciiTheme="majorHAnsi" w:hAnsiTheme="majorHAnsi" w:cstheme="majorHAnsi"/>
                          <w:color w:val="002060"/>
                          <w:lang w:bidi="nl-NL"/>
                        </w:rPr>
                        <w:t xml:space="preserve"> </w:t>
                      </w:r>
                      <w:r w:rsidRPr="00274E36">
                        <w:rPr>
                          <w:rFonts w:asciiTheme="majorHAnsi" w:hAnsiTheme="majorHAnsi" w:cstheme="majorHAnsi"/>
                          <w:color w:val="002060"/>
                          <w:lang w:bidi="nl-NL"/>
                        </w:rPr>
                        <w:t>regionaal</w:t>
                      </w:r>
                      <w:r w:rsidR="005947B9">
                        <w:rPr>
                          <w:rFonts w:asciiTheme="majorHAnsi" w:hAnsiTheme="majorHAnsi" w:cstheme="majorHAnsi"/>
                          <w:color w:val="002060"/>
                          <w:lang w:bidi="nl-NL"/>
                        </w:rPr>
                        <w:t> </w:t>
                      </w:r>
                      <w:r w:rsidRPr="00274E36">
                        <w:rPr>
                          <w:rFonts w:asciiTheme="majorHAnsi" w:hAnsiTheme="majorHAnsi" w:cstheme="majorHAnsi"/>
                          <w:color w:val="002060"/>
                          <w:lang w:bidi="nl-NL"/>
                        </w:rPr>
                        <w:t>niveau</w:t>
                      </w:r>
                    </w:p>
                  </w:txbxContent>
                </v:textbox>
              </v:shape>
            </w:pict>
          </mc:Fallback>
        </mc:AlternateContent>
      </w:r>
      <w:r w:rsidRPr="005155C2">
        <w:rPr>
          <w:rFonts w:asciiTheme="majorHAnsi" w:hAnsiTheme="majorHAnsi" w:cstheme="majorHAnsi"/>
          <w:noProof/>
          <w:lang w:val="el-GR" w:eastAsia="el-GR"/>
        </w:rPr>
        <mc:AlternateContent>
          <mc:Choice Requires="wps">
            <w:drawing>
              <wp:anchor distT="0" distB="0" distL="114300" distR="114300" simplePos="0" relativeHeight="251658248" behindDoc="0" locked="0" layoutInCell="1" allowOverlap="1" wp14:anchorId="58202F7D" wp14:editId="61C1AB90">
                <wp:simplePos x="0" y="0"/>
                <wp:positionH relativeFrom="column">
                  <wp:posOffset>5531062</wp:posOffset>
                </wp:positionH>
                <wp:positionV relativeFrom="paragraph">
                  <wp:posOffset>2828290</wp:posOffset>
                </wp:positionV>
                <wp:extent cx="146812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68120" cy="1522095"/>
                        </a:xfrm>
                        <a:prstGeom prst="rect">
                          <a:avLst/>
                        </a:prstGeom>
                        <a:noFill/>
                        <a:ln w="6350">
                          <a:noFill/>
                        </a:ln>
                      </wps:spPr>
                      <wps:txbx>
                        <w:txbxContent>
                          <w:p w14:paraId="4890F4FC" w14:textId="185D81F7" w:rsidR="00B004F1" w:rsidRPr="00274E36" w:rsidRDefault="00B004F1" w:rsidP="00180996">
                            <w:pPr>
                              <w:spacing w:before="20" w:after="360"/>
                              <w:rPr>
                                <w:rFonts w:asciiTheme="majorHAnsi" w:hAnsiTheme="majorHAnsi" w:cstheme="majorHAnsi"/>
                                <w:b/>
                                <w:bCs/>
                                <w:color w:val="002060"/>
                                <w:sz w:val="26"/>
                                <w:szCs w:val="26"/>
                              </w:rPr>
                            </w:pPr>
                            <w:r w:rsidRPr="00274E36">
                              <w:rPr>
                                <w:rFonts w:asciiTheme="majorHAnsi" w:hAnsiTheme="majorHAnsi" w:cstheme="majorHAnsi"/>
                                <w:b/>
                                <w:color w:val="002060"/>
                                <w:sz w:val="26"/>
                                <w:lang w:bidi="nl-NL"/>
                              </w:rPr>
                              <w:t>Ouders/families</w:t>
                            </w:r>
                          </w:p>
                          <w:p w14:paraId="7C134C2C" w14:textId="45895DE5" w:rsidR="00B004F1" w:rsidRPr="00274E36" w:rsidRDefault="00B004F1" w:rsidP="00167EDB">
                            <w:pPr>
                              <w:autoSpaceDE w:val="0"/>
                              <w:autoSpaceDN w:val="0"/>
                              <w:adjustRightInd w:val="0"/>
                              <w:spacing w:before="120" w:after="120"/>
                              <w:rPr>
                                <w:rFonts w:asciiTheme="majorHAnsi" w:hAnsiTheme="majorHAnsi" w:cstheme="majorHAnsi"/>
                                <w:color w:val="002060"/>
                              </w:rPr>
                            </w:pPr>
                            <w:r w:rsidRPr="00274E36">
                              <w:rPr>
                                <w:rFonts w:asciiTheme="majorHAnsi" w:hAnsiTheme="majorHAnsi" w:cstheme="majorHAnsi"/>
                                <w:color w:val="002060"/>
                                <w:lang w:bidi="nl-NL"/>
                              </w:rPr>
                              <w:t>Gemeenschaps</w:t>
                            </w:r>
                            <w:r>
                              <w:rPr>
                                <w:rFonts w:asciiTheme="majorHAnsi" w:hAnsiTheme="majorHAnsi" w:cstheme="majorHAnsi"/>
                                <w:color w:val="002060"/>
                                <w:lang w:bidi="nl-NL"/>
                              </w:rPr>
                              <w:t>-</w:t>
                            </w:r>
                            <w:r w:rsidRPr="00274E36">
                              <w:rPr>
                                <w:rFonts w:asciiTheme="majorHAnsi" w:hAnsiTheme="majorHAnsi" w:cstheme="majorHAnsi"/>
                                <w:color w:val="002060"/>
                                <w:lang w:bidi="nl-NL"/>
                              </w:rPr>
                              <w:t>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5.5pt;margin-top:222.7pt;width:115.6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" filled="f" stroked="f" strokeweight=".5pt">
                <v:textbox style="mso-fit-shape-to-text:t">
                  <w:txbxContent>
                    <w:p w14:paraId="4890F4FC" w14:textId="185D81F7" w:rsidR="00B004F1" w:rsidRPr="00274E36" w:rsidRDefault="00B004F1" w:rsidP="00180996">
                      <w:pPr>
                        <w:spacing w:before="20" w:after="360"/>
                        <w:rPr>
                          <w:rFonts w:asciiTheme="majorHAnsi" w:hAnsiTheme="majorHAnsi" w:cstheme="majorHAnsi"/>
                          <w:b/>
                          <w:bCs/>
                          <w:color w:val="002060"/>
                          <w:sz w:val="26"/>
                          <w:szCs w:val="26"/>
                        </w:rPr>
                      </w:pPr>
                      <w:r w:rsidRPr="00274E36">
                        <w:rPr>
                          <w:rFonts w:asciiTheme="majorHAnsi" w:hAnsiTheme="majorHAnsi" w:cstheme="majorHAnsi"/>
                          <w:b/>
                          <w:color w:val="002060"/>
                          <w:sz w:val="26"/>
                          <w:lang w:bidi="nl-NL"/>
                        </w:rPr>
                        <w:t>Ouders/families</w:t>
                      </w:r>
                    </w:p>
                    <w:p w14:paraId="7C134C2C" w14:textId="45895DE5" w:rsidR="00B004F1" w:rsidRPr="00274E36" w:rsidRDefault="00B004F1" w:rsidP="00167EDB">
                      <w:pPr>
                        <w:autoSpaceDE w:val="0"/>
                        <w:autoSpaceDN w:val="0"/>
                        <w:adjustRightInd w:val="0"/>
                        <w:spacing w:before="120" w:after="120"/>
                        <w:rPr>
                          <w:rFonts w:asciiTheme="majorHAnsi" w:hAnsiTheme="majorHAnsi" w:cstheme="majorHAnsi"/>
                          <w:color w:val="002060"/>
                        </w:rPr>
                      </w:pPr>
                      <w:r w:rsidRPr="00274E36">
                        <w:rPr>
                          <w:rFonts w:asciiTheme="majorHAnsi" w:hAnsiTheme="majorHAnsi" w:cstheme="majorHAnsi"/>
                          <w:color w:val="002060"/>
                          <w:lang w:bidi="nl-NL"/>
                        </w:rPr>
                        <w:t>Gemeenschaps</w:t>
                      </w:r>
                      <w:r>
                        <w:rPr>
                          <w:rFonts w:asciiTheme="majorHAnsi" w:hAnsiTheme="majorHAnsi" w:cstheme="majorHAnsi"/>
                          <w:color w:val="002060"/>
                          <w:lang w:bidi="nl-NL"/>
                        </w:rPr>
                        <w:t>-</w:t>
                      </w:r>
                      <w:r w:rsidRPr="00274E36">
                        <w:rPr>
                          <w:rFonts w:asciiTheme="majorHAnsi" w:hAnsiTheme="majorHAnsi" w:cstheme="majorHAnsi"/>
                          <w:color w:val="002060"/>
                          <w:lang w:bidi="nl-NL"/>
                        </w:rPr>
                        <w:t>niveau</w:t>
                      </w:r>
                    </w:p>
                  </w:txbxContent>
                </v:textbox>
              </v:shape>
            </w:pict>
          </mc:Fallback>
        </mc:AlternateContent>
      </w:r>
      <w:r w:rsidRPr="005155C2">
        <w:rPr>
          <w:rFonts w:asciiTheme="majorHAnsi" w:hAnsiTheme="majorHAnsi" w:cstheme="majorHAnsi"/>
          <w:noProof/>
          <w:lang w:val="el-GR" w:eastAsia="el-GR"/>
        </w:rPr>
        <mc:AlternateContent>
          <mc:Choice Requires="wps">
            <w:drawing>
              <wp:anchor distT="0" distB="0" distL="114300" distR="114300" simplePos="0" relativeHeight="251658247" behindDoc="0" locked="0" layoutInCell="1" allowOverlap="1" wp14:anchorId="7B887F30" wp14:editId="7FD1AB8C">
                <wp:simplePos x="0" y="0"/>
                <wp:positionH relativeFrom="column">
                  <wp:posOffset>4122632</wp:posOffset>
                </wp:positionH>
                <wp:positionV relativeFrom="paragraph">
                  <wp:posOffset>2816225</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B004F1" w:rsidRPr="00274E36" w:rsidRDefault="00B004F1" w:rsidP="00180996">
                            <w:pPr>
                              <w:spacing w:before="20" w:after="360"/>
                              <w:rPr>
                                <w:rFonts w:asciiTheme="majorHAnsi" w:hAnsiTheme="majorHAnsi" w:cstheme="majorHAnsi"/>
                                <w:b/>
                                <w:bCs/>
                                <w:color w:val="002060"/>
                                <w:sz w:val="26"/>
                                <w:szCs w:val="26"/>
                              </w:rPr>
                            </w:pPr>
                            <w:r w:rsidRPr="00274E36">
                              <w:rPr>
                                <w:rFonts w:asciiTheme="majorHAnsi" w:hAnsiTheme="majorHAnsi" w:cstheme="majorHAnsi"/>
                                <w:b/>
                                <w:color w:val="002060"/>
                                <w:sz w:val="26"/>
                                <w:lang w:bidi="nl-NL"/>
                              </w:rPr>
                              <w:t>Leraren</w:t>
                            </w:r>
                          </w:p>
                          <w:p w14:paraId="4D7F2D58" w14:textId="77777777" w:rsidR="00B004F1" w:rsidRPr="00274E36" w:rsidRDefault="00B004F1" w:rsidP="00167EDB">
                            <w:pPr>
                              <w:autoSpaceDE w:val="0"/>
                              <w:autoSpaceDN w:val="0"/>
                              <w:adjustRightInd w:val="0"/>
                              <w:spacing w:before="120" w:after="120"/>
                              <w:rPr>
                                <w:rFonts w:asciiTheme="majorHAnsi" w:hAnsiTheme="majorHAnsi" w:cstheme="majorHAnsi"/>
                                <w:color w:val="002060"/>
                              </w:rPr>
                            </w:pPr>
                            <w:r w:rsidRPr="00274E36">
                              <w:rPr>
                                <w:rFonts w:asciiTheme="majorHAnsi" w:hAnsiTheme="majorHAnsi" w:cstheme="majorHAnsi"/>
                                <w:color w:val="002060"/>
                                <w:lang w:bidi="nl-NL"/>
                              </w:rPr>
                              <w:t>Schoolniveau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4.6pt;margin-top:221.75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" filled="f" stroked="f" strokeweight=".5pt">
                <v:textbox style="mso-fit-shape-to-text:t">
                  <w:txbxContent>
                    <w:p w14:paraId="2C442654" w14:textId="331A825C" w:rsidR="00B004F1" w:rsidRPr="00274E36" w:rsidRDefault="00B004F1" w:rsidP="00180996">
                      <w:pPr>
                        <w:spacing w:before="20" w:after="360"/>
                        <w:rPr>
                          <w:rFonts w:asciiTheme="majorHAnsi" w:hAnsiTheme="majorHAnsi" w:cstheme="majorHAnsi"/>
                          <w:b/>
                          <w:bCs/>
                          <w:color w:val="002060"/>
                          <w:sz w:val="26"/>
                          <w:szCs w:val="26"/>
                        </w:rPr>
                      </w:pPr>
                      <w:r w:rsidRPr="00274E36">
                        <w:rPr>
                          <w:rFonts w:asciiTheme="majorHAnsi" w:hAnsiTheme="majorHAnsi" w:cstheme="majorHAnsi"/>
                          <w:b/>
                          <w:color w:val="002060"/>
                          <w:sz w:val="26"/>
                          <w:lang w:bidi="nl-NL"/>
                        </w:rPr>
                        <w:t>Leraren</w:t>
                      </w:r>
                    </w:p>
                    <w:p w14:paraId="4D7F2D58" w14:textId="77777777" w:rsidR="00B004F1" w:rsidRPr="00274E36" w:rsidRDefault="00B004F1" w:rsidP="00167EDB">
                      <w:pPr>
                        <w:autoSpaceDE w:val="0"/>
                        <w:autoSpaceDN w:val="0"/>
                        <w:adjustRightInd w:val="0"/>
                        <w:spacing w:before="120" w:after="120"/>
                        <w:rPr>
                          <w:rFonts w:asciiTheme="majorHAnsi" w:hAnsiTheme="majorHAnsi" w:cstheme="majorHAnsi"/>
                          <w:color w:val="002060"/>
                        </w:rPr>
                      </w:pPr>
                      <w:r w:rsidRPr="00274E36">
                        <w:rPr>
                          <w:rFonts w:asciiTheme="majorHAnsi" w:hAnsiTheme="majorHAnsi" w:cstheme="majorHAnsi"/>
                          <w:color w:val="002060"/>
                          <w:lang w:bidi="nl-NL"/>
                        </w:rPr>
                        <w:t>Schoolniveau</w:t>
                      </w:r>
                    </w:p>
                  </w:txbxContent>
                </v:textbox>
              </v:shape>
            </w:pict>
          </mc:Fallback>
        </mc:AlternateContent>
      </w:r>
      <w:r w:rsidRPr="005155C2">
        <w:rPr>
          <w:rFonts w:asciiTheme="majorHAnsi" w:hAnsiTheme="majorHAnsi" w:cstheme="majorHAnsi"/>
          <w:noProof/>
          <w:lang w:val="el-GR" w:eastAsia="el-GR"/>
        </w:rPr>
        <mc:AlternateContent>
          <mc:Choice Requires="wps">
            <w:drawing>
              <wp:anchor distT="0" distB="0" distL="114300" distR="114300" simplePos="0" relativeHeight="251658246" behindDoc="0" locked="0" layoutInCell="1" allowOverlap="1" wp14:anchorId="2B380A54" wp14:editId="0D58BF9C">
                <wp:simplePos x="0" y="0"/>
                <wp:positionH relativeFrom="column">
                  <wp:posOffset>2859617</wp:posOffset>
                </wp:positionH>
                <wp:positionV relativeFrom="paragraph">
                  <wp:posOffset>2816225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B004F1" w:rsidRPr="00274E36" w:rsidRDefault="00B004F1" w:rsidP="00180996">
                            <w:pPr>
                              <w:spacing w:before="20" w:after="360"/>
                              <w:rPr>
                                <w:rFonts w:asciiTheme="majorHAnsi" w:hAnsiTheme="majorHAnsi" w:cstheme="majorHAnsi"/>
                                <w:b/>
                                <w:bCs/>
                                <w:color w:val="002060"/>
                                <w:sz w:val="26"/>
                                <w:szCs w:val="26"/>
                              </w:rPr>
                            </w:pPr>
                            <w:r w:rsidRPr="00274E36">
                              <w:rPr>
                                <w:rFonts w:asciiTheme="majorHAnsi" w:hAnsiTheme="majorHAnsi" w:cstheme="majorHAnsi"/>
                                <w:b/>
                                <w:color w:val="002060"/>
                                <w:sz w:val="26"/>
                                <w:lang w:bidi="nl-NL"/>
                              </w:rPr>
                              <w:t>Leerlingen</w:t>
                            </w:r>
                          </w:p>
                          <w:p w14:paraId="2D03D430" w14:textId="65607FF7" w:rsidR="00B004F1" w:rsidRPr="00274E36" w:rsidRDefault="00B004F1" w:rsidP="00167EDB">
                            <w:pPr>
                              <w:autoSpaceDE w:val="0"/>
                              <w:autoSpaceDN w:val="0"/>
                              <w:adjustRightInd w:val="0"/>
                              <w:spacing w:before="120" w:after="120"/>
                              <w:rPr>
                                <w:rFonts w:asciiTheme="majorHAnsi" w:hAnsiTheme="majorHAnsi" w:cstheme="majorHAnsi"/>
                                <w:color w:val="002060"/>
                              </w:rPr>
                            </w:pPr>
                            <w:r w:rsidRPr="00274E36">
                              <w:rPr>
                                <w:rFonts w:asciiTheme="majorHAnsi" w:hAnsiTheme="majorHAnsi" w:cstheme="majorHAnsi"/>
                                <w:color w:val="002060"/>
                                <w:lang w:bidi="nl-NL"/>
                              </w:rPr>
                              <w:t>Individueel 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5.15pt;margin-top:221.75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R1V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" filled="f" stroked="f" strokeweight=".5pt">
                <v:textbox style="mso-fit-shape-to-text:t">
                  <w:txbxContent>
                    <w:p w14:paraId="37B18ADC" w14:textId="77777777" w:rsidR="00B004F1" w:rsidRPr="00274E36" w:rsidRDefault="00B004F1" w:rsidP="00180996">
                      <w:pPr>
                        <w:spacing w:before="20" w:after="360"/>
                        <w:rPr>
                          <w:rFonts w:asciiTheme="majorHAnsi" w:hAnsiTheme="majorHAnsi" w:cstheme="majorHAnsi"/>
                          <w:b/>
                          <w:bCs/>
                          <w:color w:val="002060"/>
                          <w:sz w:val="26"/>
                          <w:szCs w:val="26"/>
                        </w:rPr>
                      </w:pPr>
                      <w:r w:rsidRPr="00274E36">
                        <w:rPr>
                          <w:rFonts w:asciiTheme="majorHAnsi" w:hAnsiTheme="majorHAnsi" w:cstheme="majorHAnsi"/>
                          <w:b/>
                          <w:color w:val="002060"/>
                          <w:sz w:val="26"/>
                          <w:lang w:bidi="nl-NL"/>
                        </w:rPr>
                        <w:t>Leerlingen</w:t>
                      </w:r>
                    </w:p>
                    <w:p w14:paraId="2D03D430" w14:textId="65607FF7" w:rsidR="00B004F1" w:rsidRPr="00274E36" w:rsidRDefault="00B004F1" w:rsidP="00167EDB">
                      <w:pPr>
                        <w:autoSpaceDE w:val="0"/>
                        <w:autoSpaceDN w:val="0"/>
                        <w:adjustRightInd w:val="0"/>
                        <w:spacing w:before="120" w:after="120"/>
                        <w:rPr>
                          <w:rFonts w:asciiTheme="majorHAnsi" w:hAnsiTheme="majorHAnsi" w:cstheme="majorHAnsi"/>
                          <w:color w:val="002060"/>
                        </w:rPr>
                      </w:pPr>
                      <w:r w:rsidRPr="00274E36">
                        <w:rPr>
                          <w:rFonts w:asciiTheme="majorHAnsi" w:hAnsiTheme="majorHAnsi" w:cstheme="majorHAnsi"/>
                          <w:color w:val="002060"/>
                          <w:lang w:bidi="nl-NL"/>
                        </w:rPr>
                        <w:t>Individueel niveau</w:t>
                      </w:r>
                    </w:p>
                  </w:txbxContent>
                </v:textbox>
              </v:shape>
            </w:pict>
          </mc:Fallback>
        </mc:AlternateContent>
      </w:r>
      <w:r w:rsidR="00C904FB" w:rsidRPr="005155C2">
        <w:rPr>
          <w:rFonts w:asciiTheme="majorHAnsi" w:hAnsiTheme="majorHAnsi" w:cstheme="majorHAnsi"/>
          <w:noProof/>
          <w:lang w:val="el-GR" w:eastAsia="el-GR"/>
        </w:rPr>
        <w:drawing>
          <wp:inline distT="0" distB="0" distL="0" distR="0" wp14:anchorId="75680C7B" wp14:editId="0DCA2B0D">
            <wp:extent cx="7600950" cy="5070140"/>
            <wp:effectExtent l="0" t="0" r="0" b="0"/>
            <wp:docPr id="26" name="Picture 26" descr="Cirkeldiagram dat het ecosysteemmodel weergeeft, met een vergrote uitsnede van het model dat uit vier lagen bestaat. Leerlingen (individueel niveau) vormen het middelpunt, met leraren (schoolniveau) in de volgende laag, ouders/families (gemeenschapsniveau) in de daaropvolgende laag en besluitvormers (nationaal/regionaal niveau) in de buitenste l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irkeldiagram dat het ecosysteemmodel weergeeft, met een vergrote uitsnede van het model dat uit vier lagen bestaat. Leerlingen (individueel niveau) vormen het middelpunt, met leraren (schoolniveau) in de volgende laag, ouders/families (gemeenschapsniveau) in de daaropvolgende laag en besluitvormers (nationaal/regionaal niveau) in de buitenste laag."/>
                    <pic:cNvPicPr/>
                  </pic:nvPicPr>
                  <pic:blipFill>
                    <a:blip r:embed="rId65"/>
                    <a:stretch>
                      <a:fillRect/>
                    </a:stretch>
                  </pic:blipFill>
                  <pic:spPr>
                    <a:xfrm>
                      <a:off x="0" y="0"/>
                      <a:ext cx="7605995" cy="5073505"/>
                    </a:xfrm>
                    <a:prstGeom prst="rect">
                      <a:avLst/>
                    </a:prstGeom>
                  </pic:spPr>
                </pic:pic>
              </a:graphicData>
            </a:graphic>
          </wp:inline>
        </w:drawing>
      </w:r>
    </w:p>
    <w:p w14:paraId="4BAF71E3" w14:textId="1CBC5261" w:rsidR="00EA6BEB" w:rsidRPr="005155C2" w:rsidRDefault="00EA6BEB" w:rsidP="00EA6BEB">
      <w:pPr>
        <w:pStyle w:val="Agency-caption"/>
        <w:rPr>
          <w:rFonts w:asciiTheme="majorHAnsi" w:hAnsiTheme="majorHAnsi" w:cstheme="majorHAnsi"/>
        </w:rPr>
      </w:pPr>
      <w:r w:rsidRPr="005155C2">
        <w:rPr>
          <w:rFonts w:asciiTheme="majorHAnsi" w:hAnsiTheme="majorHAnsi" w:cstheme="majorHAnsi"/>
          <w:lang w:bidi="nl-NL"/>
        </w:rPr>
        <w:t>Afbeelding </w:t>
      </w:r>
      <w:r w:rsidRPr="005155C2">
        <w:rPr>
          <w:rFonts w:asciiTheme="majorHAnsi" w:hAnsiTheme="majorHAnsi" w:cstheme="majorHAnsi"/>
          <w:lang w:bidi="nl-NL"/>
        </w:rPr>
        <w:fldChar w:fldCharType="begin"/>
      </w:r>
      <w:r w:rsidRPr="005155C2">
        <w:rPr>
          <w:rFonts w:asciiTheme="majorHAnsi" w:hAnsiTheme="majorHAnsi" w:cstheme="majorHAnsi"/>
          <w:lang w:bidi="nl-NL"/>
        </w:rPr>
        <w:instrText>SEQ Figure \* ARABIC</w:instrText>
      </w:r>
      <w:r w:rsidRPr="005155C2">
        <w:rPr>
          <w:rFonts w:asciiTheme="majorHAnsi" w:hAnsiTheme="majorHAnsi" w:cstheme="majorHAnsi"/>
          <w:lang w:bidi="nl-NL"/>
        </w:rPr>
        <w:fldChar w:fldCharType="separate"/>
      </w:r>
      <w:r w:rsidR="00BE07E6" w:rsidRPr="005155C2">
        <w:rPr>
          <w:rFonts w:asciiTheme="majorHAnsi" w:hAnsiTheme="majorHAnsi" w:cstheme="majorHAnsi"/>
          <w:lang w:bidi="nl-NL"/>
        </w:rPr>
        <w:t>5</w:t>
      </w:r>
      <w:r w:rsidRPr="005155C2">
        <w:rPr>
          <w:rFonts w:asciiTheme="majorHAnsi" w:hAnsiTheme="majorHAnsi" w:cstheme="majorHAnsi"/>
          <w:lang w:bidi="nl-NL"/>
        </w:rPr>
        <w:fldChar w:fldCharType="end"/>
      </w:r>
      <w:r w:rsidRPr="005155C2">
        <w:rPr>
          <w:rFonts w:asciiTheme="majorHAnsi" w:hAnsiTheme="majorHAnsi" w:cstheme="majorHAnsi"/>
          <w:lang w:bidi="nl-NL"/>
        </w:rPr>
        <w:t>. Ecosysteemmodel van het Agency</w:t>
      </w:r>
    </w:p>
    <w:p w14:paraId="50170064" w14:textId="77777777" w:rsidR="00E9535E" w:rsidRPr="005155C2" w:rsidRDefault="00E9535E" w:rsidP="00E97D47">
      <w:pPr>
        <w:pStyle w:val="Agency-body-text"/>
        <w:rPr>
          <w:rFonts w:asciiTheme="majorHAnsi" w:hAnsiTheme="majorHAnsi" w:cstheme="majorHAnsi"/>
        </w:rPr>
        <w:sectPr w:rsidR="00E9535E" w:rsidRPr="005155C2" w:rsidSect="00EB17A5">
          <w:headerReference w:type="even" r:id="rId66"/>
          <w:pgSz w:w="16838" w:h="11899" w:orient="landscape"/>
          <w:pgMar w:top="1531" w:right="1276" w:bottom="1531" w:left="1134" w:header="709" w:footer="828" w:gutter="0"/>
          <w:cols w:space="708"/>
          <w:docGrid w:linePitch="360"/>
        </w:sectPr>
      </w:pPr>
    </w:p>
    <w:p w14:paraId="669DD470" w14:textId="5A44308E" w:rsidR="00E60028" w:rsidRPr="005155C2" w:rsidRDefault="00B577ED" w:rsidP="00DB7881">
      <w:pPr>
        <w:pStyle w:val="Agency-body-text"/>
        <w:rPr>
          <w:rFonts w:asciiTheme="majorHAnsi" w:hAnsiTheme="majorHAnsi" w:cstheme="majorHAnsi"/>
        </w:rPr>
      </w:pPr>
      <w:r w:rsidRPr="005155C2">
        <w:rPr>
          <w:rFonts w:asciiTheme="majorHAnsi" w:hAnsiTheme="majorHAnsi" w:cstheme="majorHAnsi"/>
          <w:lang w:bidi="nl-NL"/>
        </w:rPr>
        <w:lastRenderedPageBreak/>
        <w:t>Elk van de vier ambities is verbonden met een van de groepen stakeholders van het ecosysteem. Maar ook al hebben bijvoorbeeld ouders en leraren baat bij effectieve communicatie, de uiteindelijke begunstigde is altijd de leerling.</w:t>
      </w:r>
    </w:p>
    <w:p w14:paraId="5D861F77" w14:textId="696D4F5E" w:rsidR="00631571" w:rsidRPr="005155C2" w:rsidRDefault="00631571" w:rsidP="00DB7881">
      <w:pPr>
        <w:pStyle w:val="Agency-caption"/>
        <w:keepNext/>
        <w:rPr>
          <w:rFonts w:asciiTheme="majorHAnsi" w:hAnsiTheme="majorHAnsi" w:cstheme="majorHAnsi"/>
        </w:rPr>
      </w:pPr>
      <w:r w:rsidRPr="005155C2">
        <w:rPr>
          <w:rFonts w:asciiTheme="majorHAnsi" w:hAnsiTheme="majorHAnsi" w:cstheme="majorHAnsi"/>
          <w:lang w:bidi="nl-NL"/>
        </w:rPr>
        <w:t>Tabel </w:t>
      </w:r>
      <w:r w:rsidR="00AA4F37" w:rsidRPr="005155C2">
        <w:rPr>
          <w:rFonts w:asciiTheme="majorHAnsi" w:hAnsiTheme="majorHAnsi" w:cstheme="majorHAnsi"/>
        </w:rPr>
        <w:fldChar w:fldCharType="begin"/>
      </w:r>
      <w:r w:rsidR="00AA4F37" w:rsidRPr="005155C2">
        <w:rPr>
          <w:rFonts w:asciiTheme="majorHAnsi" w:hAnsiTheme="majorHAnsi" w:cstheme="majorHAnsi"/>
        </w:rPr>
        <w:instrText xml:space="preserve"> SEQ Table \* ARABIC </w:instrText>
      </w:r>
      <w:r w:rsidR="00AA4F37" w:rsidRPr="005155C2">
        <w:rPr>
          <w:rFonts w:asciiTheme="majorHAnsi" w:hAnsiTheme="majorHAnsi" w:cstheme="majorHAnsi"/>
        </w:rPr>
        <w:fldChar w:fldCharType="separate"/>
      </w:r>
      <w:r w:rsidRPr="005155C2">
        <w:rPr>
          <w:rFonts w:asciiTheme="majorHAnsi" w:hAnsiTheme="majorHAnsi" w:cstheme="majorHAnsi"/>
          <w:lang w:bidi="nl-NL"/>
        </w:rPr>
        <w:t>1</w:t>
      </w:r>
      <w:r w:rsidR="00AA4F37" w:rsidRPr="005155C2">
        <w:rPr>
          <w:rFonts w:asciiTheme="majorHAnsi" w:hAnsiTheme="majorHAnsi" w:cstheme="majorHAnsi"/>
          <w:lang w:bidi="nl-NL"/>
        </w:rPr>
        <w:fldChar w:fldCharType="end"/>
      </w:r>
      <w:r w:rsidRPr="005155C2">
        <w:rPr>
          <w:rFonts w:asciiTheme="majorHAnsi" w:hAnsiTheme="majorHAnsi" w:cstheme="majorHAnsi"/>
          <w:lang w:bidi="nl-NL"/>
        </w:rPr>
        <w:t>. Ambities verbonden met stakeholderniveaus</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5155C2"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5155C2" w:rsidRDefault="00621A74" w:rsidP="00230A98">
            <w:pPr>
              <w:pStyle w:val="Agency-body-text"/>
              <w:rPr>
                <w:rFonts w:asciiTheme="majorHAnsi" w:hAnsiTheme="majorHAnsi" w:cstheme="majorHAnsi"/>
                <w:b/>
                <w:color w:val="FFFFFF" w:themeColor="background1"/>
                <w:szCs w:val="24"/>
              </w:rPr>
            </w:pPr>
            <w:r w:rsidRPr="005155C2">
              <w:rPr>
                <w:rFonts w:asciiTheme="majorHAnsi" w:hAnsiTheme="majorHAnsi" w:cstheme="majorHAnsi"/>
                <w:color w:val="FFFFFF" w:themeColor="background1"/>
                <w:lang w:bidi="nl-NL"/>
              </w:rPr>
              <w:t>‘</w:t>
            </w:r>
            <w:r w:rsidRPr="005155C2">
              <w:rPr>
                <w:rFonts w:asciiTheme="majorHAnsi" w:hAnsiTheme="majorHAnsi" w:cstheme="majorHAnsi"/>
                <w:b/>
                <w:color w:val="FFFFFF" w:themeColor="background1"/>
                <w:lang w:bidi="nl-NL"/>
              </w:rPr>
              <w:t>Reality bite</w:t>
            </w:r>
            <w:r w:rsidRPr="005155C2">
              <w:rPr>
                <w:rFonts w:asciiTheme="majorHAnsi" w:hAnsiTheme="majorHAnsi" w:cstheme="majorHAnsi"/>
                <w:color w:val="FFFFFF" w:themeColor="background1"/>
                <w:lang w:bidi="nl-NL"/>
              </w:rPr>
              <w:t>’</w:t>
            </w:r>
            <w:r w:rsidRPr="005155C2">
              <w:rPr>
                <w:rFonts w:asciiTheme="majorHAnsi" w:hAnsiTheme="majorHAnsi" w:cstheme="majorHAnsi"/>
                <w:b/>
                <w:color w:val="FFFFFF" w:themeColor="background1"/>
                <w:lang w:bidi="nl-NL"/>
              </w:rPr>
              <w:t xml:space="preserve"> genomen uit:</w:t>
            </w:r>
          </w:p>
        </w:tc>
        <w:tc>
          <w:tcPr>
            <w:tcW w:w="3968" w:type="pct"/>
            <w:shd w:val="clear" w:color="auto" w:fill="1E1C43"/>
            <w:tcMar>
              <w:top w:w="15" w:type="dxa"/>
              <w:left w:w="104" w:type="dxa"/>
              <w:bottom w:w="0" w:type="dxa"/>
              <w:right w:w="104" w:type="dxa"/>
            </w:tcMar>
            <w:hideMark/>
          </w:tcPr>
          <w:p w14:paraId="754A1D70" w14:textId="0BE25753" w:rsidR="00621A74" w:rsidRPr="005155C2" w:rsidRDefault="00621A74" w:rsidP="00230A98">
            <w:pPr>
              <w:pStyle w:val="Agency-body-text"/>
              <w:rPr>
                <w:rFonts w:asciiTheme="majorHAnsi" w:hAnsiTheme="majorHAnsi" w:cstheme="majorHAnsi"/>
                <w:b/>
                <w:color w:val="FFFFFF" w:themeColor="background1"/>
                <w:szCs w:val="24"/>
              </w:rPr>
            </w:pPr>
            <w:r w:rsidRPr="005155C2">
              <w:rPr>
                <w:rFonts w:asciiTheme="majorHAnsi" w:hAnsiTheme="majorHAnsi" w:cstheme="majorHAnsi"/>
                <w:b/>
                <w:color w:val="FFFFFF" w:themeColor="background1"/>
                <w:lang w:bidi="nl-NL"/>
              </w:rPr>
              <w:t>Ambitie</w:t>
            </w:r>
          </w:p>
        </w:tc>
      </w:tr>
      <w:tr w:rsidR="00DB7881" w:rsidRPr="005155C2"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5155C2" w:rsidRDefault="003D0616" w:rsidP="00E43E58">
            <w:pPr>
              <w:pStyle w:val="Agency-body-text"/>
              <w:rPr>
                <w:rFonts w:asciiTheme="majorHAnsi" w:hAnsiTheme="majorHAnsi" w:cstheme="majorHAnsi"/>
                <w:color w:val="002060"/>
                <w:szCs w:val="24"/>
              </w:rPr>
            </w:pPr>
            <w:r w:rsidRPr="005155C2">
              <w:rPr>
                <w:rFonts w:asciiTheme="majorHAnsi" w:hAnsiTheme="majorHAnsi" w:cstheme="majorHAnsi"/>
                <w:color w:val="002060"/>
                <w:lang w:bidi="nl-NL"/>
              </w:rPr>
              <w:t>Leerlingen</w:t>
            </w:r>
          </w:p>
        </w:tc>
        <w:tc>
          <w:tcPr>
            <w:tcW w:w="3968" w:type="pct"/>
            <w:shd w:val="clear" w:color="auto" w:fill="auto"/>
            <w:tcMar>
              <w:top w:w="15" w:type="dxa"/>
              <w:left w:w="104" w:type="dxa"/>
              <w:bottom w:w="0" w:type="dxa"/>
              <w:right w:w="104" w:type="dxa"/>
            </w:tcMar>
            <w:hideMark/>
          </w:tcPr>
          <w:p w14:paraId="22A1193B" w14:textId="00B77835" w:rsidR="003D0616" w:rsidRPr="005155C2" w:rsidRDefault="00C379B2" w:rsidP="00C379B2">
            <w:pPr>
              <w:pStyle w:val="Agency-body-text"/>
              <w:rPr>
                <w:rFonts w:asciiTheme="majorHAnsi" w:hAnsiTheme="majorHAnsi" w:cstheme="majorHAnsi"/>
                <w:color w:val="002060"/>
                <w:szCs w:val="24"/>
              </w:rPr>
            </w:pPr>
            <w:r w:rsidRPr="005155C2">
              <w:rPr>
                <w:rFonts w:asciiTheme="majorHAnsi" w:hAnsiTheme="majorHAnsi" w:cstheme="majorHAnsi"/>
                <w:b/>
                <w:noProof/>
                <w:color w:val="002060"/>
                <w:lang w:val="el-GR" w:eastAsia="el-GR"/>
              </w:rPr>
              <w:drawing>
                <wp:anchor distT="0" distB="0" distL="114300" distR="114300" simplePos="0" relativeHeight="251658242" behindDoc="0" locked="0" layoutInCell="1" allowOverlap="1" wp14:anchorId="7215A4D4" wp14:editId="11463903">
                  <wp:simplePos x="0" y="0"/>
                  <wp:positionH relativeFrom="column">
                    <wp:posOffset>3708823</wp:posOffset>
                  </wp:positionH>
                  <wp:positionV relativeFrom="paragraph">
                    <wp:posOffset>41275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5155C2">
              <w:rPr>
                <w:rFonts w:asciiTheme="majorHAnsi" w:hAnsiTheme="majorHAnsi" w:cstheme="majorHAnsi"/>
                <w:b/>
                <w:color w:val="002060"/>
                <w:lang w:bidi="nl-NL"/>
              </w:rPr>
              <w:t xml:space="preserve">A: </w:t>
            </w:r>
            <w:r w:rsidR="003D0616" w:rsidRPr="005155C2">
              <w:rPr>
                <w:rFonts w:asciiTheme="majorHAnsi" w:hAnsiTheme="majorHAnsi" w:cstheme="majorHAnsi"/>
                <w:color w:val="002060"/>
                <w:lang w:bidi="nl-NL"/>
              </w:rPr>
              <w:t>Het bieden van veilige en geborgen psychosociale leeromgevingen (om het welzijn en de veerkracht van alle leerlingen te ondersteunen).</w:t>
            </w:r>
          </w:p>
        </w:tc>
      </w:tr>
      <w:tr w:rsidR="006D7E8B" w:rsidRPr="005155C2"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5155C2" w:rsidRDefault="006D7E8B" w:rsidP="00E43E58">
            <w:pPr>
              <w:pStyle w:val="Agency-body-text"/>
              <w:rPr>
                <w:rFonts w:asciiTheme="majorHAnsi" w:hAnsiTheme="majorHAnsi" w:cstheme="majorHAnsi"/>
                <w:color w:val="002060"/>
                <w:szCs w:val="24"/>
              </w:rPr>
            </w:pPr>
            <w:r w:rsidRPr="005155C2">
              <w:rPr>
                <w:rFonts w:asciiTheme="majorHAnsi" w:hAnsiTheme="majorHAnsi" w:cstheme="majorHAnsi"/>
                <w:color w:val="002060"/>
                <w:lang w:bidi="nl-NL"/>
              </w:rPr>
              <w:t>Leraren en scholen</w:t>
            </w:r>
          </w:p>
        </w:tc>
        <w:tc>
          <w:tcPr>
            <w:tcW w:w="3968" w:type="pct"/>
            <w:shd w:val="clear" w:color="auto" w:fill="auto"/>
            <w:tcMar>
              <w:top w:w="15" w:type="dxa"/>
              <w:left w:w="104" w:type="dxa"/>
              <w:bottom w:w="0" w:type="dxa"/>
              <w:right w:w="104" w:type="dxa"/>
            </w:tcMar>
            <w:hideMark/>
          </w:tcPr>
          <w:p w14:paraId="1071ADD9" w14:textId="4219B1D3" w:rsidR="006D7E8B" w:rsidRPr="005155C2" w:rsidRDefault="00C379B2" w:rsidP="00D150FF">
            <w:pPr>
              <w:pStyle w:val="Agency-body-text"/>
              <w:rPr>
                <w:rFonts w:asciiTheme="majorHAnsi" w:hAnsiTheme="majorHAnsi" w:cstheme="majorHAnsi"/>
                <w:color w:val="002060"/>
                <w:szCs w:val="24"/>
              </w:rPr>
            </w:pPr>
            <w:r w:rsidRPr="005155C2">
              <w:rPr>
                <w:rFonts w:asciiTheme="majorHAnsi" w:hAnsiTheme="majorHAnsi" w:cstheme="majorHAnsi"/>
                <w:b/>
                <w:noProof/>
                <w:color w:val="002060"/>
                <w:lang w:val="el-GR" w:eastAsia="el-GR"/>
              </w:rPr>
              <w:drawing>
                <wp:anchor distT="0" distB="0" distL="114300" distR="114300" simplePos="0" relativeHeight="251658243" behindDoc="0" locked="0" layoutInCell="1" allowOverlap="1" wp14:anchorId="3EFF61D2" wp14:editId="3C1D947C">
                  <wp:simplePos x="0" y="0"/>
                  <wp:positionH relativeFrom="column">
                    <wp:posOffset>3719195</wp:posOffset>
                  </wp:positionH>
                  <wp:positionV relativeFrom="paragraph">
                    <wp:posOffset>128482</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5155C2">
              <w:rPr>
                <w:rFonts w:asciiTheme="majorHAnsi" w:hAnsiTheme="majorHAnsi" w:cstheme="majorHAnsi"/>
                <w:b/>
                <w:color w:val="002060"/>
                <w:lang w:bidi="nl-NL"/>
              </w:rPr>
              <w:t xml:space="preserve">B: </w:t>
            </w:r>
            <w:r w:rsidR="006D7E8B" w:rsidRPr="005155C2">
              <w:rPr>
                <w:rFonts w:asciiTheme="majorHAnsi" w:hAnsiTheme="majorHAnsi" w:cstheme="majorHAnsi"/>
                <w:color w:val="002060"/>
                <w:lang w:bidi="nl-NL"/>
              </w:rPr>
              <w:t>Het in staat zijn om proactief te handelen, zich voorbereid voelen op psychosociale noodsituaties (om het welzijn en de veerkracht van alle leerlingen te ondersteunen).</w:t>
            </w:r>
          </w:p>
        </w:tc>
      </w:tr>
      <w:tr w:rsidR="006D7E8B" w:rsidRPr="005155C2"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5155C2" w:rsidRDefault="006D7E8B" w:rsidP="00E43E58">
            <w:pPr>
              <w:pStyle w:val="Agency-body-text"/>
              <w:rPr>
                <w:rFonts w:asciiTheme="majorHAnsi" w:hAnsiTheme="majorHAnsi" w:cstheme="majorHAnsi"/>
                <w:color w:val="002060"/>
                <w:szCs w:val="24"/>
              </w:rPr>
            </w:pPr>
            <w:r w:rsidRPr="005155C2">
              <w:rPr>
                <w:rFonts w:asciiTheme="majorHAnsi" w:hAnsiTheme="majorHAnsi" w:cstheme="majorHAnsi"/>
                <w:color w:val="002060"/>
                <w:lang w:bidi="nl-NL"/>
              </w:rPr>
              <w:t>Families en gemeenschap</w:t>
            </w:r>
          </w:p>
        </w:tc>
        <w:tc>
          <w:tcPr>
            <w:tcW w:w="3968" w:type="pct"/>
            <w:shd w:val="clear" w:color="auto" w:fill="auto"/>
            <w:tcMar>
              <w:top w:w="15" w:type="dxa"/>
              <w:left w:w="104" w:type="dxa"/>
              <w:bottom w:w="0" w:type="dxa"/>
              <w:right w:w="104" w:type="dxa"/>
            </w:tcMar>
            <w:hideMark/>
          </w:tcPr>
          <w:p w14:paraId="50A77D76" w14:textId="2AFBFF03" w:rsidR="006D7E8B" w:rsidRPr="005155C2" w:rsidRDefault="00D150FF" w:rsidP="00D150FF">
            <w:pPr>
              <w:pStyle w:val="Agency-body-text"/>
              <w:rPr>
                <w:rFonts w:asciiTheme="majorHAnsi" w:hAnsiTheme="majorHAnsi" w:cstheme="majorHAnsi"/>
                <w:color w:val="002060"/>
                <w:szCs w:val="24"/>
              </w:rPr>
            </w:pPr>
            <w:r w:rsidRPr="005155C2">
              <w:rPr>
                <w:rFonts w:asciiTheme="majorHAnsi" w:hAnsiTheme="majorHAnsi" w:cstheme="majorHAnsi"/>
                <w:noProof/>
                <w:color w:val="002060"/>
                <w:lang w:val="el-GR" w:eastAsia="el-GR"/>
              </w:rPr>
              <w:drawing>
                <wp:anchor distT="0" distB="0" distL="114300" distR="114300" simplePos="0" relativeHeight="251658244" behindDoc="0" locked="0" layoutInCell="1" allowOverlap="1" wp14:anchorId="2C6F5F7B" wp14:editId="7F5224AF">
                  <wp:simplePos x="0" y="0"/>
                  <wp:positionH relativeFrom="column">
                    <wp:posOffset>3735917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5155C2">
              <w:rPr>
                <w:rFonts w:asciiTheme="majorHAnsi" w:hAnsiTheme="majorHAnsi" w:cstheme="majorHAnsi"/>
                <w:b/>
                <w:color w:val="002060"/>
                <w:lang w:bidi="nl-NL"/>
              </w:rPr>
              <w:t xml:space="preserve">C: </w:t>
            </w:r>
            <w:r w:rsidR="006D7E8B" w:rsidRPr="005155C2">
              <w:rPr>
                <w:rFonts w:asciiTheme="majorHAnsi" w:hAnsiTheme="majorHAnsi" w:cstheme="majorHAnsi"/>
                <w:color w:val="002060"/>
                <w:lang w:bidi="nl-NL"/>
              </w:rPr>
              <w:t>Het creëren van ondersteunende banden in de gemeenschap rond leerlingen en families (om het welzijn en de veerkracht van alle leerlingen te ondersteunen).</w:t>
            </w:r>
          </w:p>
        </w:tc>
      </w:tr>
      <w:tr w:rsidR="006D7E8B" w:rsidRPr="005155C2"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5155C2" w:rsidRDefault="006D7E8B" w:rsidP="00E43E58">
            <w:pPr>
              <w:pStyle w:val="Agency-body-text"/>
              <w:rPr>
                <w:rFonts w:asciiTheme="majorHAnsi" w:hAnsiTheme="majorHAnsi" w:cstheme="majorHAnsi"/>
                <w:color w:val="002060"/>
                <w:szCs w:val="24"/>
              </w:rPr>
            </w:pPr>
            <w:r w:rsidRPr="005155C2">
              <w:rPr>
                <w:rFonts w:asciiTheme="majorHAnsi" w:hAnsiTheme="majorHAnsi" w:cstheme="majorHAnsi"/>
                <w:color w:val="002060"/>
                <w:lang w:bidi="nl-NL"/>
              </w:rPr>
              <w:t>Besluitvormers</w:t>
            </w:r>
          </w:p>
        </w:tc>
        <w:tc>
          <w:tcPr>
            <w:tcW w:w="3968" w:type="pct"/>
            <w:shd w:val="clear" w:color="auto" w:fill="auto"/>
            <w:tcMar>
              <w:top w:w="15" w:type="dxa"/>
              <w:left w:w="104" w:type="dxa"/>
              <w:bottom w:w="0" w:type="dxa"/>
              <w:right w:w="104" w:type="dxa"/>
            </w:tcMar>
            <w:hideMark/>
          </w:tcPr>
          <w:p w14:paraId="026CB87D" w14:textId="2B1482FE" w:rsidR="006D7E8B" w:rsidRPr="005155C2" w:rsidRDefault="00D150FF" w:rsidP="00DB7881">
            <w:pPr>
              <w:pStyle w:val="Agency-body-text"/>
              <w:rPr>
                <w:rFonts w:asciiTheme="majorHAnsi" w:hAnsiTheme="majorHAnsi" w:cstheme="majorHAnsi"/>
                <w:color w:val="002060"/>
                <w:szCs w:val="24"/>
              </w:rPr>
            </w:pPr>
            <w:r w:rsidRPr="005155C2">
              <w:rPr>
                <w:rFonts w:asciiTheme="majorHAnsi" w:hAnsiTheme="majorHAnsi" w:cstheme="majorHAnsi"/>
                <w:b/>
                <w:noProof/>
                <w:color w:val="002060"/>
                <w:lang w:val="el-GR" w:eastAsia="el-GR"/>
              </w:rPr>
              <w:drawing>
                <wp:anchor distT="0" distB="0" distL="114300" distR="114300" simplePos="0" relativeHeight="251658245" behindDoc="0" locked="0" layoutInCell="1" allowOverlap="1" wp14:anchorId="4E7492DD" wp14:editId="3100FF2C">
                  <wp:simplePos x="0" y="0"/>
                  <wp:positionH relativeFrom="column">
                    <wp:posOffset>3732530</wp:posOffset>
                  </wp:positionH>
                  <wp:positionV relativeFrom="paragraph">
                    <wp:posOffset>122132</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5155C2">
              <w:rPr>
                <w:rFonts w:asciiTheme="majorHAnsi" w:hAnsiTheme="majorHAnsi" w:cstheme="majorHAnsi"/>
                <w:b/>
                <w:color w:val="002060"/>
                <w:lang w:bidi="nl-NL"/>
              </w:rPr>
              <w:t xml:space="preserve">D: </w:t>
            </w:r>
            <w:r w:rsidR="006D7E8B" w:rsidRPr="005155C2">
              <w:rPr>
                <w:rFonts w:asciiTheme="majorHAnsi" w:hAnsiTheme="majorHAnsi" w:cstheme="majorHAnsi"/>
                <w:color w:val="002060"/>
                <w:lang w:bidi="nl-NL"/>
              </w:rPr>
              <w:t>Het gebruiken van eﬀectieve communicatie om tegemoet te komen aan de behoeften van alle leerlingen (om het welzijn en de veerkracht van alle leerlingen te ondersteunen).</w:t>
            </w:r>
          </w:p>
        </w:tc>
      </w:tr>
    </w:tbl>
    <w:p w14:paraId="7355630E" w14:textId="5681F67D" w:rsidR="001870F3" w:rsidRPr="005155C2" w:rsidRDefault="004903D6" w:rsidP="00F40BE4">
      <w:pPr>
        <w:pStyle w:val="Agency-heading-2"/>
        <w:rPr>
          <w:rFonts w:asciiTheme="majorHAnsi" w:hAnsiTheme="majorHAnsi" w:cstheme="majorHAnsi"/>
        </w:rPr>
      </w:pPr>
      <w:bookmarkStart w:id="17" w:name="_Hlk140054864"/>
      <w:bookmarkStart w:id="18" w:name="_Toc165546981"/>
      <w:bookmarkEnd w:id="17"/>
      <w:r w:rsidRPr="005155C2">
        <w:rPr>
          <w:rFonts w:asciiTheme="majorHAnsi" w:hAnsiTheme="majorHAnsi" w:cstheme="majorHAnsi"/>
          <w:lang w:bidi="nl-NL"/>
        </w:rPr>
        <w:t>Hoe de ambities te gebruiken</w:t>
      </w:r>
      <w:bookmarkEnd w:id="18"/>
    </w:p>
    <w:p w14:paraId="5B58775F" w14:textId="5E49FBC4" w:rsidR="00186819" w:rsidRPr="005155C2" w:rsidRDefault="00BE07E6" w:rsidP="00DB7881">
      <w:pPr>
        <w:pStyle w:val="Agency-body-text"/>
        <w:keepNext/>
        <w:rPr>
          <w:rFonts w:asciiTheme="majorHAnsi" w:hAnsiTheme="majorHAnsi" w:cstheme="majorHAnsi"/>
        </w:rPr>
      </w:pPr>
      <w:r w:rsidRPr="005155C2">
        <w:rPr>
          <w:rFonts w:asciiTheme="majorHAnsi" w:hAnsiTheme="majorHAnsi" w:cstheme="majorHAnsi"/>
          <w:lang w:bidi="nl-NL"/>
        </w:rPr>
        <w:t>Elke ambitie wordt samen met een voorbeeld van een door een stakeholdergroep ervaren communicatie-uitdaging gepresenteerd. Deze voorbeelden worden ‘</w:t>
      </w:r>
      <w:r w:rsidRPr="005155C2">
        <w:rPr>
          <w:rFonts w:asciiTheme="majorHAnsi" w:hAnsiTheme="majorHAnsi" w:cstheme="majorHAnsi"/>
          <w:b/>
          <w:lang w:bidi="nl-NL"/>
        </w:rPr>
        <w:t>reality bites</w:t>
      </w:r>
      <w:r w:rsidRPr="005155C2">
        <w:rPr>
          <w:rFonts w:asciiTheme="majorHAnsi" w:hAnsiTheme="majorHAnsi" w:cstheme="majorHAnsi"/>
          <w:lang w:bidi="nl-NL"/>
        </w:rPr>
        <w:t>’ genoemd en zijn verzameld tijdens de BRIES-activiteiten voor leren met peers. Elke ambitie heeft dezelfde structuur:</w:t>
      </w:r>
    </w:p>
    <w:p w14:paraId="1681094E" w14:textId="4DF547A1" w:rsidR="006404F7" w:rsidRPr="005155C2" w:rsidRDefault="00707307" w:rsidP="00DB7881">
      <w:pPr>
        <w:pStyle w:val="Agency-body-text"/>
        <w:numPr>
          <w:ilvl w:val="0"/>
          <w:numId w:val="9"/>
        </w:numPr>
        <w:ind w:left="714" w:hanging="357"/>
        <w:rPr>
          <w:rFonts w:asciiTheme="majorHAnsi" w:hAnsiTheme="majorHAnsi" w:cstheme="majorHAnsi"/>
        </w:rPr>
      </w:pPr>
      <w:r w:rsidRPr="005155C2">
        <w:rPr>
          <w:rFonts w:asciiTheme="majorHAnsi" w:hAnsiTheme="majorHAnsi" w:cstheme="majorHAnsi"/>
          <w:lang w:bidi="nl-NL"/>
        </w:rPr>
        <w:t>De ‘</w:t>
      </w:r>
      <w:r w:rsidRPr="005155C2">
        <w:rPr>
          <w:rFonts w:asciiTheme="majorHAnsi" w:hAnsiTheme="majorHAnsi" w:cstheme="majorHAnsi"/>
          <w:b/>
          <w:lang w:bidi="nl-NL"/>
        </w:rPr>
        <w:t>reality bites</w:t>
      </w:r>
      <w:r w:rsidRPr="005155C2">
        <w:rPr>
          <w:rFonts w:asciiTheme="majorHAnsi" w:hAnsiTheme="majorHAnsi" w:cstheme="majorHAnsi"/>
          <w:lang w:bidi="nl-NL"/>
        </w:rPr>
        <w:t>’ tonen een specifieke context waarin ineffectieve communicatie tijdens een crisis het welzijn en de veerkracht van een bepaalde groep stakeholders negatief beïnvloedde.</w:t>
      </w:r>
    </w:p>
    <w:p w14:paraId="2815932A" w14:textId="0806D0DA" w:rsidR="006404F7" w:rsidRPr="005155C2" w:rsidRDefault="00186819" w:rsidP="00DB7881">
      <w:pPr>
        <w:pStyle w:val="Agency-body-text"/>
        <w:numPr>
          <w:ilvl w:val="0"/>
          <w:numId w:val="9"/>
        </w:numPr>
        <w:ind w:left="714" w:hanging="357"/>
        <w:rPr>
          <w:rFonts w:asciiTheme="majorHAnsi" w:hAnsiTheme="majorHAnsi" w:cstheme="majorHAnsi"/>
        </w:rPr>
      </w:pPr>
      <w:r w:rsidRPr="005155C2">
        <w:rPr>
          <w:rFonts w:asciiTheme="majorHAnsi" w:hAnsiTheme="majorHAnsi" w:cstheme="majorHAnsi"/>
          <w:lang w:bidi="nl-NL"/>
        </w:rPr>
        <w:t xml:space="preserve">Ter inspiratie is een </w:t>
      </w:r>
      <w:r w:rsidRPr="005155C2">
        <w:rPr>
          <w:rFonts w:asciiTheme="majorHAnsi" w:hAnsiTheme="majorHAnsi" w:cstheme="majorHAnsi"/>
          <w:b/>
          <w:lang w:bidi="nl-NL"/>
        </w:rPr>
        <w:t>landenvoorbeeld</w:t>
      </w:r>
      <w:r w:rsidRPr="005155C2">
        <w:rPr>
          <w:rFonts w:asciiTheme="majorHAnsi" w:hAnsiTheme="majorHAnsi" w:cstheme="majorHAnsi"/>
          <w:lang w:bidi="nl-NL"/>
        </w:rPr>
        <w:t xml:space="preserve"> van effectieve communicatie in de context van de betreffende ambitie samengevat. Raadpleeg het originele Engelse rapport voor de volledige details van de voorbeelden.</w:t>
      </w:r>
    </w:p>
    <w:p w14:paraId="7803D508" w14:textId="7DD7DB63" w:rsidR="006404F7" w:rsidRPr="005155C2" w:rsidRDefault="009E660C" w:rsidP="00DB7881">
      <w:pPr>
        <w:pStyle w:val="Agency-body-text"/>
        <w:numPr>
          <w:ilvl w:val="0"/>
          <w:numId w:val="9"/>
        </w:numPr>
        <w:ind w:left="714" w:hanging="357"/>
        <w:rPr>
          <w:rFonts w:asciiTheme="majorHAnsi" w:hAnsiTheme="majorHAnsi" w:cstheme="majorHAnsi"/>
        </w:rPr>
      </w:pPr>
      <w:r w:rsidRPr="005155C2">
        <w:rPr>
          <w:rFonts w:asciiTheme="majorHAnsi" w:hAnsiTheme="majorHAnsi" w:cstheme="majorHAnsi"/>
          <w:lang w:bidi="nl-NL"/>
        </w:rPr>
        <w:t xml:space="preserve">Er wordt een </w:t>
      </w:r>
      <w:r w:rsidRPr="005155C2">
        <w:rPr>
          <w:rFonts w:asciiTheme="majorHAnsi" w:hAnsiTheme="majorHAnsi" w:cstheme="majorHAnsi"/>
          <w:b/>
          <w:lang w:bidi="nl-NL"/>
        </w:rPr>
        <w:t>leidende vraag</w:t>
      </w:r>
      <w:r w:rsidRPr="005155C2">
        <w:rPr>
          <w:rFonts w:asciiTheme="majorHAnsi" w:hAnsiTheme="majorHAnsi" w:cstheme="majorHAnsi"/>
          <w:lang w:bidi="nl-NL"/>
        </w:rPr>
        <w:t xml:space="preserve"> gepresenteerd.</w:t>
      </w:r>
    </w:p>
    <w:p w14:paraId="6BE8704B" w14:textId="60C149C6" w:rsidR="00186819" w:rsidRPr="005155C2" w:rsidRDefault="009E660C" w:rsidP="00DB7881">
      <w:pPr>
        <w:pStyle w:val="Agency-body-text"/>
        <w:numPr>
          <w:ilvl w:val="0"/>
          <w:numId w:val="9"/>
        </w:numPr>
        <w:ind w:left="714" w:hanging="357"/>
        <w:rPr>
          <w:rFonts w:asciiTheme="majorHAnsi" w:hAnsiTheme="majorHAnsi" w:cstheme="majorHAnsi"/>
        </w:rPr>
      </w:pPr>
      <w:r w:rsidRPr="005155C2">
        <w:rPr>
          <w:rFonts w:asciiTheme="majorHAnsi" w:hAnsiTheme="majorHAnsi" w:cstheme="majorHAnsi"/>
          <w:lang w:bidi="nl-NL"/>
        </w:rPr>
        <w:t xml:space="preserve">De leidende vraag leidt tot een </w:t>
      </w:r>
      <w:r w:rsidRPr="005155C2">
        <w:rPr>
          <w:rFonts w:asciiTheme="majorHAnsi" w:hAnsiTheme="majorHAnsi" w:cstheme="majorHAnsi"/>
          <w:b/>
          <w:lang w:bidi="nl-NL"/>
        </w:rPr>
        <w:t>kernboodschap</w:t>
      </w:r>
      <w:r w:rsidRPr="005155C2">
        <w:rPr>
          <w:rFonts w:asciiTheme="majorHAnsi" w:hAnsiTheme="majorHAnsi" w:cstheme="majorHAnsi"/>
          <w:lang w:bidi="nl-NL"/>
        </w:rPr>
        <w:t xml:space="preserve"> die een eerste aanzet geeft tot reflectie over de respectievelijke ambitie.</w:t>
      </w:r>
    </w:p>
    <w:p w14:paraId="450019AE" w14:textId="603DB5E7" w:rsidR="00593B42" w:rsidRPr="005155C2" w:rsidRDefault="00AC5DAA" w:rsidP="00DB7881">
      <w:pPr>
        <w:pStyle w:val="Agency-body-text"/>
        <w:rPr>
          <w:rFonts w:asciiTheme="majorHAnsi" w:hAnsiTheme="majorHAnsi" w:cstheme="majorHAnsi"/>
        </w:rPr>
      </w:pPr>
      <w:r w:rsidRPr="005155C2">
        <w:rPr>
          <w:rFonts w:asciiTheme="majorHAnsi" w:hAnsiTheme="majorHAnsi" w:cstheme="majorHAnsi"/>
          <w:lang w:bidi="nl-NL"/>
        </w:rPr>
        <w:lastRenderedPageBreak/>
        <w:t>Besluitvormers kunnen de ambities als voorbeelden gebruiken om te verwijzen naar situaties op het basisniveau waarin verbeterde communicatieprocessen de veerkracht en het welzijn van leerlingen kunnen beïnvloeden.</w:t>
      </w:r>
    </w:p>
    <w:p w14:paraId="38E91442" w14:textId="7D460CB2" w:rsidR="00400117" w:rsidRPr="005155C2" w:rsidRDefault="00186819" w:rsidP="00DB7881">
      <w:pPr>
        <w:pStyle w:val="Agency-body-text"/>
        <w:rPr>
          <w:rFonts w:asciiTheme="majorHAnsi" w:hAnsiTheme="majorHAnsi" w:cstheme="majorHAnsi"/>
        </w:rPr>
      </w:pPr>
      <w:r w:rsidRPr="005155C2">
        <w:rPr>
          <w:rFonts w:asciiTheme="majorHAnsi" w:hAnsiTheme="majorHAnsi" w:cstheme="majorHAnsi"/>
          <w:lang w:bidi="nl-NL"/>
        </w:rPr>
        <w:t xml:space="preserve">Dit kan bijgevolg </w:t>
      </w:r>
      <w:r w:rsidRPr="005155C2">
        <w:rPr>
          <w:rFonts w:asciiTheme="majorHAnsi" w:hAnsiTheme="majorHAnsi" w:cstheme="majorHAnsi"/>
          <w:b/>
          <w:lang w:bidi="nl-NL"/>
        </w:rPr>
        <w:t>reflectieprocessen aanmoedigen</w:t>
      </w:r>
      <w:r w:rsidRPr="005155C2">
        <w:rPr>
          <w:rFonts w:asciiTheme="majorHAnsi" w:hAnsiTheme="majorHAnsi" w:cstheme="majorHAnsi"/>
          <w:lang w:bidi="nl-NL"/>
        </w:rPr>
        <w:t xml:space="preserve"> (in een school, gemeente, regio of land) over manieren om informatie en beslissingen te communiceren naar stakeholders of over het betrekken van verschillende stakeholdergroepen bij besluitvormingsprocessen (bijv. het ontwikkelen en bespreken van noodplannen, communicatierichtlijnen en -strategieën, enz.)</w:t>
      </w:r>
      <w:r w:rsidR="00400117" w:rsidRPr="005155C2">
        <w:rPr>
          <w:rFonts w:asciiTheme="majorHAnsi" w:hAnsiTheme="majorHAnsi" w:cstheme="majorHAnsi"/>
          <w:lang w:bidi="nl-NL"/>
        </w:rPr>
        <w:br w:type="page"/>
      </w:r>
    </w:p>
    <w:p w14:paraId="021C05E8" w14:textId="02325BB7" w:rsidR="00441BF8" w:rsidRPr="005155C2" w:rsidRDefault="00CD7FC9" w:rsidP="008947A2">
      <w:pPr>
        <w:pStyle w:val="Agency-heading-2"/>
        <w:rPr>
          <w:rFonts w:asciiTheme="majorHAnsi" w:hAnsiTheme="majorHAnsi" w:cstheme="majorHAnsi"/>
        </w:rPr>
      </w:pPr>
      <w:bookmarkStart w:id="19" w:name="AspirationA"/>
      <w:bookmarkStart w:id="20" w:name="_Toc165546982"/>
      <w:r w:rsidRPr="005155C2">
        <w:rPr>
          <w:rFonts w:asciiTheme="majorHAnsi" w:hAnsiTheme="majorHAnsi" w:cstheme="majorHAnsi"/>
          <w:noProof/>
          <w:lang w:val="el-GR"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5155C2">
        <w:rPr>
          <w:rFonts w:asciiTheme="majorHAnsi" w:hAnsiTheme="majorHAnsi" w:cstheme="majorHAnsi"/>
          <w:lang w:bidi="nl-NL"/>
        </w:rPr>
        <w:t xml:space="preserve">Ambitie A: Het bieden van veilige en geborgen </w:t>
      </w:r>
      <w:r w:rsidR="00E24A1B" w:rsidRPr="005155C2">
        <w:rPr>
          <w:rFonts w:asciiTheme="majorHAnsi" w:hAnsiTheme="majorHAnsi" w:cstheme="majorHAnsi"/>
          <w:lang w:bidi="nl-NL"/>
        </w:rPr>
        <w:t>psychosociale</w:t>
      </w:r>
      <w:r w:rsidR="00E24A1B">
        <w:rPr>
          <w:rFonts w:asciiTheme="majorHAnsi" w:hAnsiTheme="majorHAnsi" w:cstheme="majorHAnsi"/>
          <w:lang w:bidi="nl-NL"/>
        </w:rPr>
        <w:t> </w:t>
      </w:r>
      <w:r w:rsidR="00481C65" w:rsidRPr="005155C2">
        <w:rPr>
          <w:rFonts w:asciiTheme="majorHAnsi" w:hAnsiTheme="majorHAnsi" w:cstheme="majorHAnsi"/>
          <w:lang w:bidi="nl-NL"/>
        </w:rPr>
        <w:t>leeromgevingen</w:t>
      </w:r>
      <w:bookmarkEnd w:id="19"/>
      <w:bookmarkEnd w:id="20"/>
    </w:p>
    <w:p w14:paraId="4E4629B3" w14:textId="4E338C73" w:rsidR="004454D8" w:rsidRPr="005155C2" w:rsidRDefault="00CC64DF" w:rsidP="00481C65">
      <w:pPr>
        <w:pStyle w:val="Agency-body-text"/>
        <w:rPr>
          <w:rFonts w:asciiTheme="majorHAnsi" w:hAnsiTheme="majorHAnsi" w:cstheme="majorHAnsi"/>
        </w:rPr>
      </w:pPr>
      <w:r w:rsidRPr="005155C2">
        <w:rPr>
          <w:rFonts w:asciiTheme="majorHAnsi" w:hAnsiTheme="majorHAnsi" w:cstheme="majorHAnsi"/>
          <w:lang w:bidi="nl-NL"/>
        </w:rPr>
        <w:t>Veilige en geborgen psychosociale leeromgevingen zijn essentieel om het sociaal-emotionele welzijn van alle leerlingen (en leraren) te waarborgen, vooral in tijden van crisis. Effectieve communicatie kan leeromgevingen creëren die leerlingen het gevoel geven erbij te horen en gehoord te worden, en mogelijkheden bieden om hulp of ondersteuning te vragen. Dit helpt ook bij het opbouwen van veerkracht.</w:t>
      </w:r>
    </w:p>
    <w:p w14:paraId="3729420F" w14:textId="56CB87B5" w:rsidR="002E6C36" w:rsidRPr="005155C2" w:rsidRDefault="002E6C36" w:rsidP="00481C65">
      <w:pPr>
        <w:pStyle w:val="Agency-body-text"/>
        <w:rPr>
          <w:rFonts w:asciiTheme="majorHAnsi" w:hAnsiTheme="majorHAnsi" w:cstheme="majorHAnsi"/>
        </w:rPr>
      </w:pPr>
      <w:r w:rsidRPr="005155C2">
        <w:rPr>
          <w:rFonts w:asciiTheme="majorHAnsi" w:hAnsiTheme="majorHAnsi" w:cstheme="majorHAnsi"/>
          <w:noProof/>
          <w:lang w:val="el-GR" w:eastAsia="el-GR"/>
        </w:rPr>
        <w:drawing>
          <wp:anchor distT="0" distB="0" distL="114300" distR="114300" simplePos="0" relativeHeight="251658266" behindDoc="0" locked="0" layoutInCell="1" allowOverlap="1" wp14:anchorId="4AA8D529" wp14:editId="73ED19C9">
            <wp:simplePos x="0" y="0"/>
            <wp:positionH relativeFrom="column">
              <wp:posOffset>4955963</wp:posOffset>
            </wp:positionH>
            <wp:positionV relativeFrom="paragraph">
              <wp:posOffset>685800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5155C2">
        <w:rPr>
          <w:rFonts w:asciiTheme="majorHAnsi" w:hAnsiTheme="majorHAnsi" w:cstheme="majorHAnsi"/>
          <w:lang w:bidi="nl-NL"/>
        </w:rPr>
        <w:t>De onderstaande ‘reality bites’ zijn voorbeelden van de communicatie-uitdagingen die leerlingen ondervonden tijdens de vroege crisisfase van de COVID-19-pandemie. Ze zijn bedoeld om de lezer te laten zien waar effectieve communicatie - indien aanwezig - het welzijn en de veerkracht van leerlingen kan ondersteunen.</w:t>
      </w:r>
    </w:p>
    <w:p w14:paraId="3E0501EF" w14:textId="291B689B" w:rsidR="00141670" w:rsidRPr="005155C2" w:rsidRDefault="00D3423C" w:rsidP="00B067F8">
      <w:pPr>
        <w:pStyle w:val="Agency-body-text"/>
        <w:spacing w:before="360"/>
        <w:rPr>
          <w:rFonts w:asciiTheme="majorHAnsi" w:hAnsiTheme="majorHAnsi" w:cstheme="majorHAnsi"/>
        </w:rPr>
      </w:pPr>
      <w:r w:rsidRPr="005155C2">
        <w:rPr>
          <w:rFonts w:asciiTheme="majorHAnsi" w:hAnsiTheme="majorHAnsi" w:cstheme="majorHAnsi"/>
          <w:noProof/>
          <w:lang w:val="el-GR"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B004F1" w:rsidRDefault="00B004F1" w:rsidP="00D3423C">
                            <w:pPr>
                              <w:pStyle w:val="Agency-body-text"/>
                              <w:keepNext/>
                            </w:pPr>
                            <w:r>
                              <w:rPr>
                                <w:lang w:bidi="nl-NL"/>
                              </w:rPr>
                              <w:t>‘</w:t>
                            </w:r>
                            <w:r>
                              <w:rPr>
                                <w:b/>
                                <w:lang w:bidi="nl-NL"/>
                              </w:rPr>
                              <w:t>Reality bites</w:t>
                            </w:r>
                            <w:r>
                              <w:rPr>
                                <w:lang w:bidi="nl-NL"/>
                              </w:rPr>
                              <w:t>’</w:t>
                            </w:r>
                            <w:r>
                              <w:rPr>
                                <w:b/>
                                <w:lang w:bidi="nl-NL"/>
                              </w:rPr>
                              <w:t>:</w:t>
                            </w:r>
                          </w:p>
                          <w:p w14:paraId="642C20C6" w14:textId="77777777" w:rsidR="00B004F1" w:rsidRDefault="00B004F1" w:rsidP="00D3423C">
                            <w:pPr>
                              <w:pStyle w:val="Agency-body-text"/>
                              <w:numPr>
                                <w:ilvl w:val="0"/>
                                <w:numId w:val="2"/>
                              </w:numPr>
                              <w:ind w:left="426"/>
                            </w:pPr>
                            <w:r>
                              <w:rPr>
                                <w:lang w:bidi="nl-NL"/>
                              </w:rPr>
                              <w:t xml:space="preserve">Leerlingen meldden dat ze </w:t>
                            </w:r>
                            <w:r>
                              <w:rPr>
                                <w:b/>
                                <w:lang w:bidi="nl-NL"/>
                              </w:rPr>
                              <w:t>niet onmiddellijk met leraren konden communiceren</w:t>
                            </w:r>
                            <w:r>
                              <w:rPr>
                                <w:lang w:bidi="nl-NL"/>
                              </w:rPr>
                              <w:t xml:space="preserve"> wanneer ze tegen uitdagingen aanliepen.</w:t>
                            </w:r>
                          </w:p>
                          <w:p w14:paraId="0BF247DD" w14:textId="39096460" w:rsidR="00B004F1" w:rsidRDefault="00B004F1" w:rsidP="00D3423C">
                            <w:pPr>
                              <w:pStyle w:val="Agency-body-text"/>
                              <w:numPr>
                                <w:ilvl w:val="0"/>
                                <w:numId w:val="2"/>
                              </w:numPr>
                              <w:ind w:left="426"/>
                            </w:pPr>
                            <w:r w:rsidRPr="00DB7881">
                              <w:rPr>
                                <w:b/>
                                <w:lang w:bidi="nl-NL"/>
                              </w:rPr>
                              <w:t>Het raadplegen van hulpverleners</w:t>
                            </w:r>
                            <w:r w:rsidRPr="00DB7881">
                              <w:rPr>
                                <w:lang w:bidi="nl-NL"/>
                              </w:rPr>
                              <w:t xml:space="preserve"> was een uitdaging. Sommige leerlingen hadden nog nooit contact gehad met de beschikbare psychologen/experts en </w:t>
                            </w:r>
                            <w:r>
                              <w:rPr>
                                <w:lang w:bidi="nl-NL"/>
                              </w:rPr>
                              <w:t xml:space="preserve">zij </w:t>
                            </w:r>
                            <w:r w:rsidRPr="00DB7881">
                              <w:rPr>
                                <w:lang w:bidi="nl-NL"/>
                              </w:rPr>
                              <w:t xml:space="preserve">waren dus </w:t>
                            </w:r>
                            <w:r w:rsidRPr="00DB7881">
                              <w:rPr>
                                <w:b/>
                                <w:lang w:bidi="nl-NL"/>
                              </w:rPr>
                              <w:t>vreemden</w:t>
                            </w:r>
                            <w:r w:rsidRPr="00DB7881">
                              <w:rPr>
                                <w:lang w:bidi="nl-NL"/>
                              </w:rPr>
                              <w:t xml:space="preserve"> voor hen.</w:t>
                            </w:r>
                          </w:p>
                          <w:p w14:paraId="1AC6E2D4" w14:textId="2584FBC8" w:rsidR="00B004F1" w:rsidRDefault="00B004F1" w:rsidP="009410B7">
                            <w:pPr>
                              <w:pStyle w:val="Agency-body-text"/>
                              <w:numPr>
                                <w:ilvl w:val="0"/>
                                <w:numId w:val="2"/>
                              </w:numPr>
                              <w:ind w:left="426"/>
                            </w:pPr>
                            <w:r>
                              <w:rPr>
                                <w:lang w:bidi="nl-NL"/>
                              </w:rPr>
                              <w:t xml:space="preserve">Sommige leerlingen hadden een extra last omdat hun ouders bepaalde </w:t>
                            </w:r>
                            <w:r>
                              <w:rPr>
                                <w:b/>
                                <w:lang w:bidi="nl-NL"/>
                              </w:rPr>
                              <w:t>communicatietaken</w:t>
                            </w:r>
                            <w:r>
                              <w:rPr>
                                <w:lang w:bidi="nl-NL"/>
                              </w:rPr>
                              <w:t xml:space="preserve"> niet op zich konden nemen. Dit </w:t>
                            </w:r>
                            <w:r>
                              <w:rPr>
                                <w:b/>
                                <w:lang w:bidi="nl-NL"/>
                              </w:rPr>
                              <w:t xml:space="preserve">verhoogde de stress bij de leerlingen </w:t>
                            </w:r>
                            <w:r>
                              <w:rPr>
                                <w:lang w:bidi="nl-NL"/>
                              </w:rPr>
                              <w:t xml:space="preserve">en was het gevolg van </w:t>
                            </w:r>
                            <w:r>
                              <w:rPr>
                                <w:b/>
                                <w:lang w:bidi="nl-NL"/>
                              </w:rPr>
                              <w:t>slechte communicatieprocessen tussen scholen en families</w:t>
                            </w:r>
                            <w:r>
                              <w:rPr>
                                <w:lang w:bidi="nl-NL"/>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" fillcolor="white [3201]" strokecolor="#e36c0a [2409]" strokeweight="2pt">
                <v:stroke linestyle="thinThin"/>
                <v:textbox style="mso-fit-shape-to-text:t" inset="3mm,2mm,3mm,2mm">
                  <w:txbxContent>
                    <w:p w14:paraId="48A1043B" w14:textId="77777777" w:rsidR="00B004F1" w:rsidRDefault="00B004F1" w:rsidP="00D3423C">
                      <w:pPr>
                        <w:pStyle w:val="Agency-body-text"/>
                        <w:keepNext/>
                      </w:pPr>
                      <w:r>
                        <w:rPr>
                          <w:lang w:bidi="nl-NL"/>
                        </w:rPr>
                        <w:t>‘</w:t>
                      </w:r>
                      <w:r>
                        <w:rPr>
                          <w:b/>
                          <w:lang w:bidi="nl-NL"/>
                        </w:rPr>
                        <w:t>Reality bites</w:t>
                      </w:r>
                      <w:r>
                        <w:rPr>
                          <w:lang w:bidi="nl-NL"/>
                        </w:rPr>
                        <w:t>’</w:t>
                      </w:r>
                      <w:r>
                        <w:rPr>
                          <w:b/>
                          <w:lang w:bidi="nl-NL"/>
                        </w:rPr>
                        <w:t>:</w:t>
                      </w:r>
                    </w:p>
                    <w:p w14:paraId="642C20C6" w14:textId="77777777" w:rsidR="00B004F1" w:rsidRDefault="00B004F1" w:rsidP="00D3423C">
                      <w:pPr>
                        <w:pStyle w:val="Agency-body-text"/>
                        <w:numPr>
                          <w:ilvl w:val="0"/>
                          <w:numId w:val="2"/>
                        </w:numPr>
                        <w:ind w:left="426"/>
                      </w:pPr>
                      <w:r>
                        <w:rPr>
                          <w:lang w:bidi="nl-NL"/>
                        </w:rPr>
                        <w:t xml:space="preserve">Leerlingen meldden dat ze </w:t>
                      </w:r>
                      <w:r>
                        <w:rPr>
                          <w:b/>
                          <w:lang w:bidi="nl-NL"/>
                        </w:rPr>
                        <w:t>niet onmiddellijk met leraren konden communiceren</w:t>
                      </w:r>
                      <w:r>
                        <w:rPr>
                          <w:lang w:bidi="nl-NL"/>
                        </w:rPr>
                        <w:t xml:space="preserve"> wanneer ze tegen uitdagingen aanliepen.</w:t>
                      </w:r>
                    </w:p>
                    <w:p w14:paraId="0BF247DD" w14:textId="39096460" w:rsidR="00B004F1" w:rsidRDefault="00B004F1" w:rsidP="00D3423C">
                      <w:pPr>
                        <w:pStyle w:val="Agency-body-text"/>
                        <w:numPr>
                          <w:ilvl w:val="0"/>
                          <w:numId w:val="2"/>
                        </w:numPr>
                        <w:ind w:left="426"/>
                      </w:pPr>
                      <w:r w:rsidRPr="00DB7881">
                        <w:rPr>
                          <w:b/>
                          <w:lang w:bidi="nl-NL"/>
                        </w:rPr>
                        <w:t>Het raadplegen van hulpverleners</w:t>
                      </w:r>
                      <w:r w:rsidRPr="00DB7881">
                        <w:rPr>
                          <w:lang w:bidi="nl-NL"/>
                        </w:rPr>
                        <w:t xml:space="preserve"> was een uitdaging. Sommige leerlingen hadden nog nooit contact gehad met de beschikbare psychologen/experts en </w:t>
                      </w:r>
                      <w:r>
                        <w:rPr>
                          <w:lang w:bidi="nl-NL"/>
                        </w:rPr>
                        <w:t xml:space="preserve">zij </w:t>
                      </w:r>
                      <w:r w:rsidRPr="00DB7881">
                        <w:rPr>
                          <w:lang w:bidi="nl-NL"/>
                        </w:rPr>
                        <w:t xml:space="preserve">waren dus </w:t>
                      </w:r>
                      <w:r w:rsidRPr="00DB7881">
                        <w:rPr>
                          <w:b/>
                          <w:lang w:bidi="nl-NL"/>
                        </w:rPr>
                        <w:t>vreemden</w:t>
                      </w:r>
                      <w:r w:rsidRPr="00DB7881">
                        <w:rPr>
                          <w:lang w:bidi="nl-NL"/>
                        </w:rPr>
                        <w:t xml:space="preserve"> voor hen.</w:t>
                      </w:r>
                    </w:p>
                    <w:p w14:paraId="1AC6E2D4" w14:textId="2584FBC8" w:rsidR="00B004F1" w:rsidRDefault="00B004F1" w:rsidP="009410B7">
                      <w:pPr>
                        <w:pStyle w:val="Agency-body-text"/>
                        <w:numPr>
                          <w:ilvl w:val="0"/>
                          <w:numId w:val="2"/>
                        </w:numPr>
                        <w:ind w:left="426"/>
                      </w:pPr>
                      <w:r>
                        <w:rPr>
                          <w:lang w:bidi="nl-NL"/>
                        </w:rPr>
                        <w:t xml:space="preserve">Sommige leerlingen hadden een extra last omdat hun ouders bepaalde </w:t>
                      </w:r>
                      <w:r>
                        <w:rPr>
                          <w:b/>
                          <w:lang w:bidi="nl-NL"/>
                        </w:rPr>
                        <w:t>communicatietaken</w:t>
                      </w:r>
                      <w:r>
                        <w:rPr>
                          <w:lang w:bidi="nl-NL"/>
                        </w:rPr>
                        <w:t xml:space="preserve"> niet op zich konden nemen. Dit </w:t>
                      </w:r>
                      <w:r>
                        <w:rPr>
                          <w:b/>
                          <w:lang w:bidi="nl-NL"/>
                        </w:rPr>
                        <w:t xml:space="preserve">verhoogde de stress bij de leerlingen </w:t>
                      </w:r>
                      <w:r>
                        <w:rPr>
                          <w:lang w:bidi="nl-NL"/>
                        </w:rPr>
                        <w:t xml:space="preserve">en was het gevolg van </w:t>
                      </w:r>
                      <w:r>
                        <w:rPr>
                          <w:b/>
                          <w:lang w:bidi="nl-NL"/>
                        </w:rPr>
                        <w:t>slechte communicatieprocessen tussen scholen en families</w:t>
                      </w:r>
                      <w:r>
                        <w:rPr>
                          <w:lang w:bidi="nl-NL"/>
                        </w:rPr>
                        <w:t>.</w:t>
                      </w:r>
                    </w:p>
                  </w:txbxContent>
                </v:textbox>
                <w10:anchorlock/>
              </v:shape>
            </w:pict>
          </mc:Fallback>
        </mc:AlternateContent>
      </w:r>
    </w:p>
    <w:p w14:paraId="6B25F1AA" w14:textId="5EB79815" w:rsidR="000D2715" w:rsidRPr="002D376F" w:rsidRDefault="000D2715" w:rsidP="002D376F">
      <w:pPr>
        <w:pStyle w:val="Agency-heading-3"/>
      </w:pPr>
      <w:bookmarkStart w:id="21" w:name="_Toc165546983"/>
      <w:bookmarkStart w:id="22" w:name="AspirationAPractice"/>
      <w:r w:rsidRPr="002D376F">
        <w:lastRenderedPageBreak/>
        <w:t>Inspirerende praktijk voor Ambitie A</w:t>
      </w:r>
      <w:bookmarkEnd w:id="21"/>
    </w:p>
    <w:bookmarkEnd w:id="22"/>
    <w:p w14:paraId="6A65CBD4" w14:textId="56699CCA" w:rsidR="006360FC" w:rsidRPr="005155C2" w:rsidRDefault="000D2715" w:rsidP="00B658BF">
      <w:pPr>
        <w:pStyle w:val="Agency-body-text"/>
        <w:keepNext/>
        <w:rPr>
          <w:rFonts w:asciiTheme="majorHAnsi" w:eastAsia="Calibri" w:hAnsiTheme="majorHAnsi" w:cstheme="majorHAnsi"/>
          <w:noProof/>
        </w:rPr>
      </w:pPr>
      <w:r w:rsidRPr="005155C2">
        <w:rPr>
          <w:rFonts w:asciiTheme="majorHAnsi" w:hAnsiTheme="majorHAnsi" w:cstheme="majorHAnsi"/>
          <w:lang w:bidi="nl-NL"/>
        </w:rPr>
        <w:t>In dit voorbeeld werd een inclusieve leeromgeving mogelijk gemaakt, waar alle leerlingen veilig konden communiceren.</w:t>
      </w:r>
    </w:p>
    <w:p w14:paraId="29B4FEDF" w14:textId="232F5893" w:rsidR="000D2715" w:rsidRPr="005155C2" w:rsidRDefault="006360FC" w:rsidP="00B658BF">
      <w:pPr>
        <w:pStyle w:val="Agency-body-text"/>
        <w:keepNext/>
        <w:rPr>
          <w:rFonts w:asciiTheme="majorHAnsi" w:hAnsiTheme="majorHAnsi" w:cstheme="majorHAnsi"/>
        </w:rPr>
      </w:pPr>
      <w:r w:rsidRPr="005155C2">
        <w:rPr>
          <w:rFonts w:asciiTheme="majorHAnsi" w:hAnsiTheme="majorHAnsi" w:cstheme="majorHAnsi"/>
          <w:noProof/>
          <w:lang w:val="el-GR"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B004F1" w:rsidRPr="00C517F6" w:rsidRDefault="00B004F1" w:rsidP="006360FC">
                            <w:pPr>
                              <w:pStyle w:val="Agency-body-text"/>
                              <w:rPr>
                                <w:b/>
                                <w:bCs/>
                                <w:lang w:eastAsia="en-GB"/>
                              </w:rPr>
                            </w:pPr>
                            <w:r w:rsidRPr="000007FC">
                              <w:rPr>
                                <w:b/>
                                <w:lang w:bidi="nl-NL"/>
                              </w:rPr>
                              <w:t>Aanwezigheid op afstand creëren: ervaringen en succesfactoren van afstandsonderwijs</w:t>
                            </w:r>
                          </w:p>
                          <w:p w14:paraId="0EEADAC9" w14:textId="77777777" w:rsidR="00B004F1" w:rsidRDefault="00B004F1" w:rsidP="006360FC">
                            <w:pPr>
                              <w:pStyle w:val="Agency-body-text"/>
                            </w:pPr>
                            <w:r>
                              <w:rPr>
                                <w:lang w:bidi="nl-NL"/>
                              </w:rPr>
                              <w:t>In Zweden is onderzocht hoe onderwijsprocessen werden beïnvloed door afstandsonderwijs met behulp van digitale communicatie tijdens de COVID-19-schoolsluitingen.</w:t>
                            </w:r>
                          </w:p>
                          <w:p w14:paraId="62D80F82" w14:textId="77777777" w:rsidR="00B004F1" w:rsidRDefault="00B004F1" w:rsidP="006360FC">
                            <w:pPr>
                              <w:pStyle w:val="Agency-body-text"/>
                            </w:pPr>
                            <w:r>
                              <w:rPr>
                                <w:lang w:bidi="nl-NL"/>
                              </w:rPr>
                              <w:t>Uit interviews met leraren blijkt dat sommige leerlingen zich meer op hun gemak voelden bij het communiceren via sms en online chatgesprekken dan in een klaslokaal met hun peers. Het onderzoek doet verslag van de verschillende stappen die zijn genomen met kleine en grotere groepen leerlingen om een levendigere en betekenisvollere communicatie te ontwikkelen.</w:t>
                            </w:r>
                          </w:p>
                          <w:p w14:paraId="14F1A585" w14:textId="1DC57D1D" w:rsidR="00B004F1" w:rsidRDefault="00B004F1" w:rsidP="009410B7">
                            <w:pPr>
                              <w:pStyle w:val="Agency-body-text"/>
                            </w:pPr>
                            <w:r>
                              <w:rPr>
                                <w:lang w:bidi="nl-NL"/>
                              </w:rPr>
                              <w:t>De resultaten laten zien hoe belangrijk het is dat iedereen de kans krijgt om aangepaste communicatiemiddelen te gebruiken. Dit zorgt voor een goede verspreiding van informatie en helpt om alle leerlingen te bereiken.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" fillcolor="white [3201]" strokecolor="#00b050" strokeweight="2pt">
                <v:stroke linestyle="thinThin"/>
                <v:textbox style="mso-fit-shape-to-text:t" inset="3mm,2mm,3mm,2mm">
                  <w:txbxContent>
                    <w:p w14:paraId="2B08E2A0" w14:textId="77777777" w:rsidR="00B004F1" w:rsidRPr="00C517F6" w:rsidRDefault="00B004F1" w:rsidP="006360FC">
                      <w:pPr>
                        <w:pStyle w:val="Agency-body-text"/>
                        <w:rPr>
                          <w:b/>
                          <w:bCs/>
                          <w:lang w:eastAsia="en-GB"/>
                        </w:rPr>
                      </w:pPr>
                      <w:r w:rsidRPr="000007FC">
                        <w:rPr>
                          <w:b/>
                          <w:lang w:bidi="nl-NL"/>
                        </w:rPr>
                        <w:t>Aanwezigheid op afstand creëren: ervaringen en succesfactoren van afstandsonderwijs</w:t>
                      </w:r>
                    </w:p>
                    <w:p w14:paraId="0EEADAC9" w14:textId="77777777" w:rsidR="00B004F1" w:rsidRDefault="00B004F1" w:rsidP="006360FC">
                      <w:pPr>
                        <w:pStyle w:val="Agency-body-text"/>
                      </w:pPr>
                      <w:r>
                        <w:rPr>
                          <w:lang w:bidi="nl-NL"/>
                        </w:rPr>
                        <w:t>In Zweden is onderzocht hoe onderwijsprocessen werden beïnvloed door afstandsonderwijs met behulp van digitale communicatie tijdens de COVID-19-schoolsluitingen.</w:t>
                      </w:r>
                    </w:p>
                    <w:p w14:paraId="62D80F82" w14:textId="77777777" w:rsidR="00B004F1" w:rsidRDefault="00B004F1" w:rsidP="006360FC">
                      <w:pPr>
                        <w:pStyle w:val="Agency-body-text"/>
                      </w:pPr>
                      <w:r>
                        <w:rPr>
                          <w:lang w:bidi="nl-NL"/>
                        </w:rPr>
                        <w:t>Uit interviews met leraren blijkt dat sommige leerlingen zich meer op hun gemak voelden bij het communiceren via sms en online chatgesprekken dan in een klaslokaal met hun peers. Het onderzoek doet verslag van de verschillende stappen die zijn genomen met kleine en grotere groepen leerlingen om een levendigere en betekenisvollere communicatie te ontwikkelen.</w:t>
                      </w:r>
                    </w:p>
                    <w:p w14:paraId="14F1A585" w14:textId="1DC57D1D" w:rsidR="00B004F1" w:rsidRDefault="00B004F1" w:rsidP="009410B7">
                      <w:pPr>
                        <w:pStyle w:val="Agency-body-text"/>
                      </w:pPr>
                      <w:r>
                        <w:rPr>
                          <w:lang w:bidi="nl-NL"/>
                        </w:rPr>
                        <w:t>De resultaten laten zien hoe belangrijk het is dat iedereen de kans krijgt om aangepaste communicatiemiddelen te gebruiken. Dit zorgt voor een goede verspreiding van informatie en helpt om alle leerlingen te bereiken.</w:t>
                      </w:r>
                    </w:p>
                  </w:txbxContent>
                </v:textbox>
                <w10:anchorlock/>
              </v:shape>
            </w:pict>
          </mc:Fallback>
        </mc:AlternateContent>
      </w:r>
    </w:p>
    <w:p w14:paraId="4010092E" w14:textId="6057E88D" w:rsidR="00301B5D" w:rsidRPr="005155C2" w:rsidRDefault="00D10BB1" w:rsidP="00DB7881">
      <w:pPr>
        <w:pStyle w:val="Agency-body-text"/>
        <w:rPr>
          <w:rFonts w:asciiTheme="majorHAnsi" w:hAnsiTheme="majorHAnsi" w:cstheme="majorHAnsi"/>
        </w:rPr>
      </w:pPr>
      <w:r w:rsidRPr="005155C2">
        <w:rPr>
          <w:rFonts w:asciiTheme="majorHAnsi" w:hAnsiTheme="majorHAnsi" w:cstheme="majorHAnsi"/>
          <w:lang w:bidi="nl-NL"/>
        </w:rPr>
        <w:t>(</w:t>
      </w:r>
      <w:hyperlink r:id="rId71" w:history="1">
        <w:r w:rsidRPr="005155C2">
          <w:rPr>
            <w:rStyle w:val="Hyperlink"/>
            <w:rFonts w:asciiTheme="majorHAnsi" w:hAnsiTheme="majorHAnsi" w:cstheme="majorHAnsi"/>
            <w:lang w:bidi="nl-NL"/>
          </w:rPr>
          <w:t>Center för skolutveckling</w:t>
        </w:r>
      </w:hyperlink>
      <w:r w:rsidRPr="005155C2">
        <w:rPr>
          <w:rFonts w:asciiTheme="majorHAnsi" w:hAnsiTheme="majorHAnsi" w:cstheme="majorHAnsi"/>
          <w:lang w:bidi="nl-NL"/>
        </w:rPr>
        <w:t>, 2020)</w:t>
      </w:r>
    </w:p>
    <w:p w14:paraId="09B3BBDC" w14:textId="167AFB00" w:rsidR="00202FAC" w:rsidRPr="005155C2" w:rsidRDefault="00A01203" w:rsidP="00DB7881">
      <w:pPr>
        <w:pStyle w:val="Agency-body-text"/>
        <w:keepNext/>
        <w:rPr>
          <w:rFonts w:asciiTheme="majorHAnsi" w:hAnsiTheme="majorHAnsi" w:cstheme="majorHAnsi"/>
        </w:rPr>
      </w:pPr>
      <w:r w:rsidRPr="005155C2">
        <w:rPr>
          <w:rFonts w:asciiTheme="majorHAnsi" w:hAnsiTheme="majorHAnsi" w:cstheme="majorHAnsi"/>
          <w:lang w:bidi="nl-NL"/>
        </w:rPr>
        <w:t xml:space="preserve">De </w:t>
      </w:r>
      <w:r w:rsidRPr="005155C2">
        <w:rPr>
          <w:rFonts w:asciiTheme="majorHAnsi" w:hAnsiTheme="majorHAnsi" w:cstheme="majorHAnsi"/>
          <w:b/>
          <w:lang w:bidi="nl-NL"/>
        </w:rPr>
        <w:t>leidende vraag</w:t>
      </w:r>
      <w:r w:rsidRPr="005155C2">
        <w:rPr>
          <w:rFonts w:asciiTheme="majorHAnsi" w:hAnsiTheme="majorHAnsi" w:cstheme="majorHAnsi"/>
          <w:lang w:bidi="nl-NL"/>
        </w:rPr>
        <w:t xml:space="preserve"> en de </w:t>
      </w:r>
      <w:r w:rsidRPr="005155C2">
        <w:rPr>
          <w:rFonts w:asciiTheme="majorHAnsi" w:hAnsiTheme="majorHAnsi" w:cstheme="majorHAnsi"/>
          <w:b/>
          <w:lang w:bidi="nl-NL"/>
        </w:rPr>
        <w:t>kernboodschap</w:t>
      </w:r>
      <w:r w:rsidRPr="005155C2">
        <w:rPr>
          <w:rFonts w:asciiTheme="majorHAnsi" w:hAnsiTheme="majorHAnsi" w:cstheme="majorHAnsi"/>
          <w:lang w:bidi="nl-NL"/>
        </w:rPr>
        <w:t xml:space="preserve"> plaatsen het onderwerp effectieve communicatie in de context van Ambitie A. De focus ligt op </w:t>
      </w:r>
      <w:r w:rsidRPr="005155C2">
        <w:rPr>
          <w:rFonts w:asciiTheme="majorHAnsi" w:hAnsiTheme="majorHAnsi" w:cstheme="majorHAnsi"/>
          <w:b/>
          <w:lang w:bidi="nl-NL"/>
        </w:rPr>
        <w:t>effectieve communicatie en leerlingen</w:t>
      </w:r>
      <w:r w:rsidRPr="005155C2">
        <w:rPr>
          <w:rFonts w:asciiTheme="majorHAnsi" w:hAnsiTheme="majorHAnsi" w:cstheme="majorHAnsi"/>
          <w:lang w:bidi="nl-NL"/>
        </w:rPr>
        <w:t>:</w:t>
      </w:r>
    </w:p>
    <w:p w14:paraId="4DD2B42F" w14:textId="7C488D36" w:rsidR="00B9101A" w:rsidRPr="005155C2" w:rsidRDefault="00F80DCC" w:rsidP="00DB7881">
      <w:pPr>
        <w:pStyle w:val="Agency-body-text"/>
        <w:keepNext/>
        <w:rPr>
          <w:rFonts w:asciiTheme="majorHAnsi" w:hAnsiTheme="majorHAnsi" w:cstheme="majorHAnsi"/>
        </w:rPr>
      </w:pPr>
      <w:r w:rsidRPr="005155C2">
        <w:rPr>
          <w:rFonts w:asciiTheme="majorHAnsi" w:hAnsiTheme="majorHAnsi" w:cstheme="majorHAnsi"/>
          <w:b/>
          <w:noProof/>
          <w:lang w:val="el-GR"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6A154E68" w:rsidR="00B9101A" w:rsidRPr="005155C2" w:rsidRDefault="00967848" w:rsidP="00D77283">
      <w:pPr>
        <w:pStyle w:val="Agency-body-text"/>
        <w:spacing w:after="480"/>
        <w:rPr>
          <w:rFonts w:asciiTheme="majorHAnsi" w:hAnsiTheme="majorHAnsi" w:cstheme="majorHAnsi"/>
          <w:b/>
          <w:bCs/>
        </w:rPr>
      </w:pPr>
      <w:r w:rsidRPr="005155C2">
        <w:rPr>
          <w:rFonts w:asciiTheme="majorHAnsi" w:hAnsiTheme="majorHAnsi" w:cstheme="majorHAnsi"/>
          <w:b/>
          <w:lang w:bidi="nl-NL"/>
        </w:rPr>
        <w:t xml:space="preserve">Hoe kan een cultuur van effectieve communicatie in het onderwijs stakeholders ondersteunen bij het creëren van veilige en </w:t>
      </w:r>
      <w:r w:rsidR="00F7564B" w:rsidRPr="00F7564B">
        <w:rPr>
          <w:rFonts w:asciiTheme="majorHAnsi" w:hAnsiTheme="majorHAnsi" w:cstheme="majorHAnsi"/>
          <w:b/>
          <w:lang w:bidi="nl-NL"/>
        </w:rPr>
        <w:t>geborgen</w:t>
      </w:r>
      <w:r w:rsidR="00F7564B">
        <w:rPr>
          <w:rFonts w:asciiTheme="majorHAnsi" w:hAnsiTheme="majorHAnsi" w:cstheme="majorHAnsi"/>
          <w:b/>
          <w:lang w:bidi="nl-NL"/>
        </w:rPr>
        <w:t xml:space="preserve"> </w:t>
      </w:r>
      <w:r w:rsidRPr="005155C2">
        <w:rPr>
          <w:rFonts w:asciiTheme="majorHAnsi" w:hAnsiTheme="majorHAnsi" w:cstheme="majorHAnsi"/>
          <w:b/>
          <w:lang w:bidi="nl-NL"/>
        </w:rPr>
        <w:t>psychosociale leeromgevingen voor alle leerlingen?</w:t>
      </w:r>
    </w:p>
    <w:p w14:paraId="7974F955" w14:textId="2E893982" w:rsidR="00967848" w:rsidRPr="005155C2" w:rsidRDefault="00B9101A" w:rsidP="00D7403C">
      <w:pPr>
        <w:pStyle w:val="Agency-body-text"/>
        <w:ind w:left="1560"/>
        <w:rPr>
          <w:rFonts w:asciiTheme="majorHAnsi" w:hAnsiTheme="majorHAnsi" w:cstheme="majorHAnsi"/>
        </w:rPr>
      </w:pPr>
      <w:r w:rsidRPr="005155C2">
        <w:rPr>
          <w:rFonts w:asciiTheme="majorHAnsi" w:hAnsiTheme="majorHAnsi" w:cstheme="majorHAnsi"/>
          <w:i/>
          <w:noProof/>
          <w:lang w:val="el-GR" w:eastAsia="el-GR"/>
        </w:rPr>
        <w:drawing>
          <wp:anchor distT="0" distB="0" distL="114300" distR="114300" simplePos="0" relativeHeight="251658253" behindDoc="0" locked="0" layoutInCell="1" allowOverlap="1" wp14:anchorId="393ED273" wp14:editId="7B496756">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5155C2">
        <w:rPr>
          <w:rFonts w:asciiTheme="majorHAnsi" w:hAnsiTheme="majorHAnsi" w:cstheme="majorHAnsi"/>
          <w:i/>
          <w:lang w:bidi="nl-NL"/>
        </w:rPr>
        <w:t>Kernboodschap</w:t>
      </w:r>
      <w:r w:rsidR="00967848" w:rsidRPr="005155C2">
        <w:rPr>
          <w:rFonts w:asciiTheme="majorHAnsi" w:hAnsiTheme="majorHAnsi" w:cstheme="majorHAnsi"/>
          <w:lang w:bidi="nl-NL"/>
        </w:rPr>
        <w:t xml:space="preserve">: Een cultuur van effectieve communicatie in het onderwijs zorgt voor veilige en </w:t>
      </w:r>
      <w:r w:rsidR="00D7403C" w:rsidRPr="00D7403C">
        <w:rPr>
          <w:rFonts w:asciiTheme="majorHAnsi" w:hAnsiTheme="majorHAnsi" w:cstheme="majorHAnsi"/>
          <w:lang w:bidi="nl-NL"/>
        </w:rPr>
        <w:t>geborgen</w:t>
      </w:r>
      <w:r w:rsidR="00D7403C">
        <w:rPr>
          <w:rFonts w:asciiTheme="majorHAnsi" w:hAnsiTheme="majorHAnsi" w:cstheme="majorHAnsi"/>
          <w:lang w:bidi="nl-NL"/>
        </w:rPr>
        <w:t xml:space="preserve"> </w:t>
      </w:r>
      <w:r w:rsidR="00967848" w:rsidRPr="005155C2">
        <w:rPr>
          <w:rFonts w:asciiTheme="majorHAnsi" w:hAnsiTheme="majorHAnsi" w:cstheme="majorHAnsi"/>
          <w:lang w:bidi="nl-NL"/>
        </w:rPr>
        <w:t>psychosociale leeromgevingen. Het creëren van vertrouwensrelaties om effectieve communicatie mogelijk te maken is essentieel om alle leerlingen te ondersteunen. Het gaat erom de leerlingen en hun behoeften te kennen, evenals hun achtergrond en thuissituatie.</w:t>
      </w:r>
    </w:p>
    <w:p w14:paraId="1ACB8C53" w14:textId="77777777" w:rsidR="00B63071" w:rsidRPr="005155C2" w:rsidRDefault="00B63071" w:rsidP="00122925">
      <w:pPr>
        <w:pStyle w:val="Agency-body-text"/>
        <w:rPr>
          <w:rFonts w:asciiTheme="majorHAnsi" w:hAnsiTheme="majorHAnsi" w:cstheme="majorHAnsi"/>
        </w:rPr>
      </w:pPr>
      <w:bookmarkStart w:id="23" w:name="AspirationB"/>
      <w:r w:rsidRPr="005155C2">
        <w:rPr>
          <w:rFonts w:asciiTheme="majorHAnsi" w:hAnsiTheme="majorHAnsi" w:cstheme="majorHAnsi"/>
          <w:lang w:bidi="nl-NL"/>
        </w:rPr>
        <w:br w:type="page"/>
      </w:r>
    </w:p>
    <w:p w14:paraId="2BF5F937" w14:textId="03982239" w:rsidR="00AD3409" w:rsidRPr="005155C2" w:rsidRDefault="00B63071" w:rsidP="00AD3409">
      <w:pPr>
        <w:pStyle w:val="Agency-heading-2"/>
        <w:rPr>
          <w:rFonts w:asciiTheme="majorHAnsi" w:hAnsiTheme="majorHAnsi" w:cstheme="majorHAnsi"/>
        </w:rPr>
      </w:pPr>
      <w:bookmarkStart w:id="24" w:name="_Toc165546984"/>
      <w:r w:rsidRPr="005155C2">
        <w:rPr>
          <w:rFonts w:asciiTheme="majorHAnsi" w:hAnsiTheme="majorHAnsi" w:cstheme="majorHAnsi"/>
          <w:b w:val="0"/>
          <w:noProof/>
          <w:lang w:val="el-GR"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5155C2">
        <w:rPr>
          <w:rFonts w:asciiTheme="majorHAnsi" w:hAnsiTheme="majorHAnsi" w:cstheme="majorHAnsi"/>
          <w:lang w:bidi="nl-NL"/>
        </w:rPr>
        <w:t>Ambitie B: Het in staat zijn om proactief te handelen, zich voorbereid voelen op psychosociale noodsituaties</w:t>
      </w:r>
      <w:bookmarkEnd w:id="23"/>
      <w:bookmarkEnd w:id="24"/>
    </w:p>
    <w:p w14:paraId="545E00D7" w14:textId="50894625" w:rsidR="004454D8" w:rsidRPr="005155C2" w:rsidRDefault="00B67179" w:rsidP="000B031E">
      <w:pPr>
        <w:pStyle w:val="Agency-body-text"/>
        <w:rPr>
          <w:rFonts w:asciiTheme="majorHAnsi" w:hAnsiTheme="majorHAnsi" w:cstheme="majorHAnsi"/>
        </w:rPr>
      </w:pPr>
      <w:r w:rsidRPr="005155C2">
        <w:rPr>
          <w:rFonts w:asciiTheme="majorHAnsi" w:hAnsiTheme="majorHAnsi" w:cstheme="majorHAnsi"/>
          <w:lang w:bidi="nl-NL"/>
        </w:rPr>
        <w:t>Het in staat zijn om proactief te handelen en zich voorbereid voelen op psychosociale noodsituaties was een van de belangrijkste ambities van leraren in de context van de pandemie en toekomstige crises. Niet in staat zijn om (opnieuw) te handelen en zich niet voorbereid voelen verhoogden de stress van de leraren en hadden een negatieve invloed op hun welzijn. Hun beperkte vermogen om in te spelen op de behoeften van alle leerlingen had een negatieve invloed op het welzijn en de veerkracht van de leerlingen.</w:t>
      </w:r>
    </w:p>
    <w:p w14:paraId="04B11A4C" w14:textId="5580C4E1" w:rsidR="00ED665D" w:rsidRPr="005155C2" w:rsidRDefault="002E6C36" w:rsidP="009410B7">
      <w:pPr>
        <w:pStyle w:val="Agency-body-text"/>
        <w:rPr>
          <w:rFonts w:asciiTheme="majorHAnsi" w:hAnsiTheme="majorHAnsi" w:cstheme="majorHAnsi"/>
          <w:noProof/>
        </w:rPr>
      </w:pPr>
      <w:r w:rsidRPr="005155C2">
        <w:rPr>
          <w:rFonts w:asciiTheme="majorHAnsi" w:hAnsiTheme="majorHAnsi" w:cstheme="majorHAnsi"/>
          <w:noProof/>
          <w:lang w:val="el-GR" w:eastAsia="el-GR"/>
        </w:rPr>
        <w:drawing>
          <wp:anchor distT="0" distB="0" distL="114300" distR="114300" simplePos="0" relativeHeight="251658267" behindDoc="0" locked="0" layoutInCell="1" allowOverlap="1" wp14:anchorId="682DD8F1" wp14:editId="766A7500">
            <wp:simplePos x="0" y="0"/>
            <wp:positionH relativeFrom="column">
              <wp:posOffset>4958080</wp:posOffset>
            </wp:positionH>
            <wp:positionV relativeFrom="paragraph">
              <wp:posOffset>690245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5155C2">
        <w:rPr>
          <w:rFonts w:asciiTheme="majorHAnsi" w:hAnsiTheme="majorHAnsi" w:cstheme="majorHAnsi"/>
          <w:lang w:bidi="nl-NL"/>
        </w:rPr>
        <w:t>De ‘reality bite’ is een voorbeeld van de ervaringen van leraren met communicatie-uitdagingen tijdens de vroege crisisfase van de COVID-19-pandemie. Het is bedoeld om te laten zien waar effectieve communicatie - indien aanwezig - het werk van leraren en het welzijn van leerlingen zou kunnen ondersteunen.</w:t>
      </w:r>
    </w:p>
    <w:p w14:paraId="6DC1DFEA" w14:textId="4512FE43" w:rsidR="000B031E" w:rsidRPr="005155C2" w:rsidRDefault="009410B7" w:rsidP="00B067F8">
      <w:pPr>
        <w:pStyle w:val="Agency-body-text"/>
        <w:spacing w:before="360"/>
        <w:rPr>
          <w:rFonts w:asciiTheme="majorHAnsi" w:hAnsiTheme="majorHAnsi" w:cstheme="majorHAnsi"/>
        </w:rPr>
      </w:pPr>
      <w:r w:rsidRPr="005155C2">
        <w:rPr>
          <w:rFonts w:asciiTheme="majorHAnsi" w:hAnsiTheme="majorHAnsi" w:cstheme="majorHAnsi"/>
          <w:noProof/>
          <w:lang w:val="el-GR"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B004F1" w:rsidRDefault="00B004F1" w:rsidP="009410B7">
                            <w:pPr>
                              <w:pStyle w:val="Agency-body-text"/>
                            </w:pPr>
                            <w:r>
                              <w:rPr>
                                <w:lang w:bidi="nl-NL"/>
                              </w:rPr>
                              <w:t>‘</w:t>
                            </w:r>
                            <w:r>
                              <w:rPr>
                                <w:b/>
                                <w:lang w:bidi="nl-NL"/>
                              </w:rPr>
                              <w:t>Reality bite</w:t>
                            </w:r>
                            <w:r>
                              <w:rPr>
                                <w:lang w:bidi="nl-NL"/>
                              </w:rPr>
                              <w:t>’</w:t>
                            </w:r>
                            <w:r>
                              <w:rPr>
                                <w:b/>
                                <w:lang w:bidi="nl-NL"/>
                              </w:rPr>
                              <w:t>:</w:t>
                            </w:r>
                          </w:p>
                          <w:p w14:paraId="3E47503D" w14:textId="3575EB1B" w:rsidR="00B004F1" w:rsidRDefault="00B004F1" w:rsidP="009410B7">
                            <w:pPr>
                              <w:pStyle w:val="Agency-body-text"/>
                              <w:numPr>
                                <w:ilvl w:val="0"/>
                                <w:numId w:val="2"/>
                              </w:numPr>
                              <w:ind w:left="426"/>
                            </w:pPr>
                            <w:r>
                              <w:rPr>
                                <w:lang w:bidi="nl-NL"/>
                              </w:rPr>
                              <w:t xml:space="preserve">Leraren gaven aan dat de eerste fase van de pandemie erg moeilijk was, omdat ze moesten wachten op beslissingen en aanwijzingen van hogerhand. </w:t>
                            </w:r>
                            <w:r>
                              <w:rPr>
                                <w:b/>
                                <w:lang w:bidi="nl-NL"/>
                              </w:rPr>
                              <w:t>Deze communicatie was ineffectief, want zij verliep traag en was niet transparant.</w:t>
                            </w:r>
                            <w:r>
                              <w:rPr>
                                <w:lang w:bidi="nl-NL"/>
                              </w:rPr>
                              <w:t xml:space="preserve"> De acties van de leraren werden geblokkeerd en ze waren niet op de hoogte van hun mogelijkheden of communicatiesystemen die hen in staat zouden stellen om proactief te handelen bij het tegemoet komen aan de behoeften van alle leerlingen.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" fillcolor="white [3201]" strokecolor="#e36c0a [2409]" strokeweight="2pt">
                <v:stroke linestyle="thinThin"/>
                <v:textbox style="mso-fit-shape-to-text:t" inset="3mm,2mm,3mm,2mm">
                  <w:txbxContent>
                    <w:p w14:paraId="3AF49248" w14:textId="77777777" w:rsidR="00B004F1" w:rsidRDefault="00B004F1" w:rsidP="009410B7">
                      <w:pPr>
                        <w:pStyle w:val="Agency-body-text"/>
                      </w:pPr>
                      <w:r>
                        <w:rPr>
                          <w:lang w:bidi="nl-NL"/>
                        </w:rPr>
                        <w:t>‘</w:t>
                      </w:r>
                      <w:r>
                        <w:rPr>
                          <w:b/>
                          <w:lang w:bidi="nl-NL"/>
                        </w:rPr>
                        <w:t>Reality bite</w:t>
                      </w:r>
                      <w:r>
                        <w:rPr>
                          <w:lang w:bidi="nl-NL"/>
                        </w:rPr>
                        <w:t>’</w:t>
                      </w:r>
                      <w:r>
                        <w:rPr>
                          <w:b/>
                          <w:lang w:bidi="nl-NL"/>
                        </w:rPr>
                        <w:t>:</w:t>
                      </w:r>
                    </w:p>
                    <w:p w14:paraId="3E47503D" w14:textId="3575EB1B" w:rsidR="00B004F1" w:rsidRDefault="00B004F1" w:rsidP="009410B7">
                      <w:pPr>
                        <w:pStyle w:val="Agency-body-text"/>
                        <w:numPr>
                          <w:ilvl w:val="0"/>
                          <w:numId w:val="2"/>
                        </w:numPr>
                        <w:ind w:left="426"/>
                      </w:pPr>
                      <w:r>
                        <w:rPr>
                          <w:lang w:bidi="nl-NL"/>
                        </w:rPr>
                        <w:t xml:space="preserve">Leraren gaven aan dat de eerste fase van de pandemie erg moeilijk was, omdat ze moesten wachten op beslissingen en aanwijzingen van hogerhand. </w:t>
                      </w:r>
                      <w:r>
                        <w:rPr>
                          <w:b/>
                          <w:lang w:bidi="nl-NL"/>
                        </w:rPr>
                        <w:t>Deze communicatie was ineffectief, want zij verliep traag en was niet transparant.</w:t>
                      </w:r>
                      <w:r>
                        <w:rPr>
                          <w:lang w:bidi="nl-NL"/>
                        </w:rPr>
                        <w:t xml:space="preserve"> </w:t>
                      </w:r>
                      <w:r>
                        <w:rPr>
                          <w:lang w:bidi="nl-NL"/>
                        </w:rPr>
                        <w:t xml:space="preserve">De acties van de leraren werden geblokkeerd en ze waren niet op de hoogte van hun mogelijkheden of communicatiesystemen die hen in staat zouden stellen om proactief te </w:t>
                      </w:r>
                      <w:r>
                        <w:rPr>
                          <w:lang w:bidi="nl-NL"/>
                        </w:rPr>
                        <w:t>handelen bij het tegemoet komen aan de behoeften van alle leerlingen.</w:t>
                      </w:r>
                    </w:p>
                  </w:txbxContent>
                </v:textbox>
                <w10:anchorlock/>
              </v:shape>
            </w:pict>
          </mc:Fallback>
        </mc:AlternateContent>
      </w:r>
    </w:p>
    <w:p w14:paraId="1760003C" w14:textId="5E8E9629" w:rsidR="00777678" w:rsidRPr="002D376F" w:rsidRDefault="00777678" w:rsidP="002D376F">
      <w:pPr>
        <w:pStyle w:val="Agency-heading-3"/>
        <w:rPr>
          <w:rFonts w:eastAsia="Calibri"/>
        </w:rPr>
      </w:pPr>
      <w:bookmarkStart w:id="25" w:name="_Toc165546985"/>
      <w:bookmarkStart w:id="26" w:name="AspirationBPractice"/>
      <w:r w:rsidRPr="002D376F">
        <w:lastRenderedPageBreak/>
        <w:t>Inspirerende praktijk voor Ambitie B</w:t>
      </w:r>
      <w:bookmarkEnd w:id="25"/>
    </w:p>
    <w:bookmarkEnd w:id="26"/>
    <w:p w14:paraId="58F5AECC" w14:textId="3EB3D3F5" w:rsidR="00777678" w:rsidRPr="005155C2" w:rsidRDefault="00777678" w:rsidP="00DB7881">
      <w:pPr>
        <w:pStyle w:val="Agency-body-text"/>
        <w:keepNext/>
        <w:rPr>
          <w:rFonts w:asciiTheme="majorHAnsi" w:hAnsiTheme="majorHAnsi" w:cstheme="majorHAnsi"/>
        </w:rPr>
      </w:pPr>
      <w:r w:rsidRPr="005155C2">
        <w:rPr>
          <w:rFonts w:asciiTheme="majorHAnsi" w:hAnsiTheme="majorHAnsi" w:cstheme="majorHAnsi"/>
          <w:lang w:bidi="nl-NL"/>
        </w:rPr>
        <w:t>In dit voorbeeld werd informatie verstrekt wanneer dat nodig was voor leraren en andere stakeholders om hen voor te bereiden op proactief handelen.</w:t>
      </w:r>
    </w:p>
    <w:p w14:paraId="643FC05E" w14:textId="7BFEB78C" w:rsidR="00777678" w:rsidRPr="005155C2" w:rsidRDefault="009410B7" w:rsidP="009410B7">
      <w:pPr>
        <w:pStyle w:val="Agency-body-text"/>
        <w:keepNext/>
        <w:rPr>
          <w:rFonts w:asciiTheme="majorHAnsi" w:hAnsiTheme="majorHAnsi" w:cstheme="majorHAnsi"/>
        </w:rPr>
      </w:pPr>
      <w:r w:rsidRPr="005155C2">
        <w:rPr>
          <w:rFonts w:asciiTheme="majorHAnsi" w:hAnsiTheme="majorHAnsi" w:cstheme="majorHAnsi"/>
          <w:noProof/>
          <w:lang w:val="el-GR"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B004F1" w:rsidRDefault="00B004F1" w:rsidP="009410B7">
                            <w:pPr>
                              <w:pStyle w:val="Agency-body-text"/>
                              <w:keepNext/>
                              <w:rPr>
                                <w:b/>
                                <w:bCs/>
                              </w:rPr>
                            </w:pPr>
                            <w:r w:rsidRPr="00A20079">
                              <w:rPr>
                                <w:b/>
                                <w:lang w:bidi="nl-NL"/>
                              </w:rPr>
                              <w:t>Het communiceren van de regelingen wat betreft het vervangen van eindexamens tijdens de COVID-19-schoolsluitingen</w:t>
                            </w:r>
                          </w:p>
                          <w:p w14:paraId="48A645CC" w14:textId="3BA9C1B5" w:rsidR="00B004F1" w:rsidRDefault="00B004F1" w:rsidP="009410B7">
                            <w:pPr>
                              <w:pStyle w:val="Agency-body-text"/>
                              <w:keepNext/>
                            </w:pPr>
                            <w:r>
                              <w:rPr>
                                <w:lang w:bidi="nl-NL"/>
                              </w:rPr>
                              <w:t>Tijdens de COVID-19-schoolsluitingen in 2020 in Ierland ontwikkelde het Ministerie van Onderwijs (</w:t>
                            </w:r>
                            <w:r w:rsidRPr="00453533">
                              <w:rPr>
                                <w:lang w:bidi="nl-NL"/>
                              </w:rPr>
                              <w:t>Department of Education</w:t>
                            </w:r>
                            <w:r>
                              <w:rPr>
                                <w:lang w:bidi="nl-NL"/>
                              </w:rPr>
                              <w:t>) communicatieplannen om alle stakeholders te informeren over de eindexamens en beoordelingsregelingen voor de bovenbouw van het voortgezet onderwijs.</w:t>
                            </w:r>
                          </w:p>
                          <w:p w14:paraId="2DD06BB7" w14:textId="77777777" w:rsidR="00B004F1" w:rsidRDefault="00B004F1" w:rsidP="009410B7">
                            <w:pPr>
                              <w:pStyle w:val="Agency-body-text"/>
                              <w:keepNext/>
                            </w:pPr>
                            <w:r>
                              <w:rPr>
                                <w:lang w:bidi="nl-NL"/>
                              </w:rPr>
                              <w:t>Een van de uitdagingen was het grote publiek dat erbij betrokken was, aangezien het nodig was om alle leerlingen, ouders/voogden, schoolgemeenschappen inclusief schoolleiders en leraren, stakeholders en vertegenwoordigers uit de onderwijssector te bereiken. Er was een aanzienlijke hoeveelheid expertise nodig om een duidelijke communicatie op te bouwen. Er werd communicatie gepland via meerdere kanalen en op meerdere niveaus.</w:t>
                            </w:r>
                          </w:p>
                          <w:p w14:paraId="38C22280" w14:textId="1AE17879" w:rsidR="00B004F1" w:rsidRDefault="00B004F1" w:rsidP="009410B7">
                            <w:pPr>
                              <w:pStyle w:val="Agency-body-text"/>
                              <w:keepNext/>
                            </w:pPr>
                            <w:r>
                              <w:rPr>
                                <w:rStyle w:val="ui-provider"/>
                                <w:lang w:bidi="nl-NL"/>
                              </w:rPr>
                              <w:t>Het monitoren van de impact van de communicatieprocessen was van groot belang omdat dit het mogelijk maakte om berichten en communicatieprocessen snel aan te passen wanneer dat nodig was.</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" fillcolor="white [3201]" strokecolor="#00b050" strokeweight="2pt">
                <v:stroke linestyle="thinThin"/>
                <v:textbox style="mso-fit-shape-to-text:t" inset="3mm,2mm,3mm,2mm">
                  <w:txbxContent>
                    <w:p w14:paraId="4888F185" w14:textId="2D44FAD1" w:rsidR="00B004F1" w:rsidRDefault="00B004F1" w:rsidP="009410B7">
                      <w:pPr>
                        <w:pStyle w:val="Agency-body-text"/>
                        <w:keepNext/>
                        <w:rPr>
                          <w:b/>
                          <w:bCs/>
                        </w:rPr>
                      </w:pPr>
                      <w:r w:rsidRPr="00A20079">
                        <w:rPr>
                          <w:b/>
                          <w:lang w:bidi="nl-NL"/>
                        </w:rPr>
                        <w:t>Het communiceren van de regelingen wat betreft het vervangen van eindexamens tijdens de COVID-19-schoolsluitingen</w:t>
                      </w:r>
                    </w:p>
                    <w:p w14:paraId="48A645CC" w14:textId="3BA9C1B5" w:rsidR="00B004F1" w:rsidRDefault="00B004F1" w:rsidP="009410B7">
                      <w:pPr>
                        <w:pStyle w:val="Agency-body-text"/>
                        <w:keepNext/>
                      </w:pPr>
                      <w:r>
                        <w:rPr>
                          <w:lang w:bidi="nl-NL"/>
                        </w:rPr>
                        <w:t>Tijdens de COVID-19-schoolsluitingen in 2020 in Ierland ontwikkelde het Ministerie van Onderwijs (</w:t>
                      </w:r>
                      <w:r w:rsidRPr="00453533">
                        <w:rPr>
                          <w:lang w:bidi="nl-NL"/>
                        </w:rPr>
                        <w:t>Department of Education</w:t>
                      </w:r>
                      <w:r>
                        <w:rPr>
                          <w:lang w:bidi="nl-NL"/>
                        </w:rPr>
                        <w:t>) communicatieplannen om alle stakeholders te informeren over de eindexamens en beoordelingsregelingen voor de bovenbouw van het voortgezet onderwijs.</w:t>
                      </w:r>
                    </w:p>
                    <w:p w14:paraId="2DD06BB7" w14:textId="77777777" w:rsidR="00B004F1" w:rsidRDefault="00B004F1" w:rsidP="009410B7">
                      <w:pPr>
                        <w:pStyle w:val="Agency-body-text"/>
                        <w:keepNext/>
                      </w:pPr>
                      <w:r>
                        <w:rPr>
                          <w:lang w:bidi="nl-NL"/>
                        </w:rPr>
                        <w:t>Een van de uitdagingen was het grote publiek dat erbij betrokken was, aangezien het nodig was om alle leerlingen, ouders/voogden, schoolgemeenschappen inclusief schoolleiders en leraren, stakeholders en vertegenwoordigers uit de onderwijssector te bereiken. Er was een aanzienlijke hoeveelheid expertise nodig om een duidelijke communicatie op te bouwen. Er werd communicatie gepland via meerdere kanalen en op meerdere niveaus.</w:t>
                      </w:r>
                    </w:p>
                    <w:p w14:paraId="38C22280" w14:textId="1AE17879" w:rsidR="00B004F1" w:rsidRDefault="00B004F1" w:rsidP="009410B7">
                      <w:pPr>
                        <w:pStyle w:val="Agency-body-text"/>
                        <w:keepNext/>
                      </w:pPr>
                      <w:r>
                        <w:rPr>
                          <w:rStyle w:val="ui-provider"/>
                          <w:lang w:bidi="nl-NL"/>
                        </w:rPr>
                        <w:t>Het monitoren van de impact van de communicatieprocessen was van groot belang omdat dit het mogelijk maakte om berichten en communicatieprocessen snel aan te passen wanneer dat nodig was.</w:t>
                      </w:r>
                    </w:p>
                  </w:txbxContent>
                </v:textbox>
                <w10:anchorlock/>
              </v:shape>
            </w:pict>
          </mc:Fallback>
        </mc:AlternateContent>
      </w:r>
    </w:p>
    <w:p w14:paraId="1EAA3940" w14:textId="248692AC" w:rsidR="00F54EDD" w:rsidRPr="005155C2" w:rsidRDefault="00D10BB1" w:rsidP="00DB7881">
      <w:pPr>
        <w:pStyle w:val="Agency-body-text"/>
        <w:rPr>
          <w:rFonts w:asciiTheme="majorHAnsi" w:hAnsiTheme="majorHAnsi" w:cstheme="majorHAnsi"/>
          <w:lang w:val="en-US"/>
        </w:rPr>
      </w:pPr>
      <w:r w:rsidRPr="005155C2">
        <w:rPr>
          <w:rFonts w:asciiTheme="majorHAnsi" w:hAnsiTheme="majorHAnsi" w:cstheme="majorHAnsi"/>
          <w:lang w:val="en-US" w:bidi="nl-NL"/>
        </w:rPr>
        <w:t>(</w:t>
      </w:r>
      <w:hyperlink r:id="rId72" w:history="1">
        <w:r w:rsidR="00DC69A0" w:rsidRPr="00D10BB1">
          <w:rPr>
            <w:rStyle w:val="Hyperlink"/>
          </w:rPr>
          <w:t>Department of Education</w:t>
        </w:r>
      </w:hyperlink>
      <w:r w:rsidRPr="005155C2">
        <w:rPr>
          <w:rFonts w:asciiTheme="majorHAnsi" w:hAnsiTheme="majorHAnsi" w:cstheme="majorHAnsi"/>
          <w:lang w:val="en-US" w:bidi="nl-NL"/>
        </w:rPr>
        <w:t xml:space="preserve">, 2020; </w:t>
      </w:r>
      <w:hyperlink r:id="rId73" w:history="1">
        <w:r w:rsidRPr="005155C2">
          <w:rPr>
            <w:rStyle w:val="Hyperlink"/>
            <w:rFonts w:asciiTheme="majorHAnsi" w:hAnsiTheme="majorHAnsi" w:cstheme="majorHAnsi"/>
            <w:lang w:val="en-US" w:bidi="nl-NL"/>
          </w:rPr>
          <w:t>OECD</w:t>
        </w:r>
      </w:hyperlink>
      <w:r w:rsidRPr="005155C2">
        <w:rPr>
          <w:rFonts w:asciiTheme="majorHAnsi" w:hAnsiTheme="majorHAnsi" w:cstheme="majorHAnsi"/>
          <w:lang w:val="en-US" w:bidi="nl-NL"/>
        </w:rPr>
        <w:t xml:space="preserve">, 2023; </w:t>
      </w:r>
      <w:hyperlink r:id="rId74" w:history="1">
        <w:r w:rsidRPr="005155C2">
          <w:rPr>
            <w:rStyle w:val="Hyperlink"/>
            <w:rFonts w:asciiTheme="majorHAnsi" w:hAnsiTheme="majorHAnsi" w:cstheme="majorHAnsi"/>
            <w:lang w:val="en-US" w:bidi="nl-NL"/>
          </w:rPr>
          <w:t>Joint Committee on Education, Further and Higher Education, Research, Innovation and Science</w:t>
        </w:r>
      </w:hyperlink>
      <w:r w:rsidRPr="005155C2">
        <w:rPr>
          <w:rFonts w:asciiTheme="majorHAnsi" w:hAnsiTheme="majorHAnsi" w:cstheme="majorHAnsi"/>
          <w:lang w:val="en-US" w:bidi="nl-NL"/>
        </w:rPr>
        <w:t>, 2021)</w:t>
      </w:r>
    </w:p>
    <w:p w14:paraId="29065007" w14:textId="6CF811C4" w:rsidR="00481C65" w:rsidRPr="005155C2" w:rsidRDefault="00481C65" w:rsidP="00DB7881">
      <w:pPr>
        <w:pStyle w:val="Agency-body-text"/>
        <w:keepNext/>
        <w:rPr>
          <w:rFonts w:asciiTheme="majorHAnsi" w:hAnsiTheme="majorHAnsi" w:cstheme="majorHAnsi"/>
        </w:rPr>
      </w:pPr>
      <w:r w:rsidRPr="005155C2">
        <w:rPr>
          <w:rFonts w:asciiTheme="majorHAnsi" w:hAnsiTheme="majorHAnsi" w:cstheme="majorHAnsi"/>
          <w:lang w:bidi="nl-NL"/>
        </w:rPr>
        <w:t xml:space="preserve">De </w:t>
      </w:r>
      <w:r w:rsidRPr="005155C2">
        <w:rPr>
          <w:rFonts w:asciiTheme="majorHAnsi" w:hAnsiTheme="majorHAnsi" w:cstheme="majorHAnsi"/>
          <w:b/>
          <w:lang w:bidi="nl-NL"/>
        </w:rPr>
        <w:t>leidende vraag</w:t>
      </w:r>
      <w:r w:rsidRPr="005155C2">
        <w:rPr>
          <w:rFonts w:asciiTheme="majorHAnsi" w:hAnsiTheme="majorHAnsi" w:cstheme="majorHAnsi"/>
          <w:lang w:bidi="nl-NL"/>
        </w:rPr>
        <w:t xml:space="preserve"> en de </w:t>
      </w:r>
      <w:r w:rsidRPr="005155C2">
        <w:rPr>
          <w:rFonts w:asciiTheme="majorHAnsi" w:hAnsiTheme="majorHAnsi" w:cstheme="majorHAnsi"/>
          <w:b/>
          <w:lang w:bidi="nl-NL"/>
        </w:rPr>
        <w:t>kernboodschap</w:t>
      </w:r>
      <w:r w:rsidRPr="005155C2">
        <w:rPr>
          <w:rFonts w:asciiTheme="majorHAnsi" w:hAnsiTheme="majorHAnsi" w:cstheme="majorHAnsi"/>
          <w:lang w:bidi="nl-NL"/>
        </w:rPr>
        <w:t xml:space="preserve"> plaatsen het onderwerp effectieve communicatie in de context van Ambitie B. De focus ligt op </w:t>
      </w:r>
      <w:r w:rsidRPr="005155C2">
        <w:rPr>
          <w:rFonts w:asciiTheme="majorHAnsi" w:hAnsiTheme="majorHAnsi" w:cstheme="majorHAnsi"/>
          <w:b/>
          <w:lang w:bidi="nl-NL"/>
        </w:rPr>
        <w:t>effectieve communicatie en leraren</w:t>
      </w:r>
      <w:r w:rsidRPr="005155C2">
        <w:rPr>
          <w:rFonts w:asciiTheme="majorHAnsi" w:hAnsiTheme="majorHAnsi" w:cstheme="majorHAnsi"/>
          <w:lang w:bidi="nl-NL"/>
        </w:rPr>
        <w:t>:</w:t>
      </w:r>
    </w:p>
    <w:p w14:paraId="21FBE10F" w14:textId="03CE76D5" w:rsidR="00F80DCC" w:rsidRPr="005155C2" w:rsidRDefault="00F80DCC" w:rsidP="00DB7881">
      <w:pPr>
        <w:pStyle w:val="Agency-body-text"/>
        <w:keepNext/>
        <w:rPr>
          <w:rFonts w:asciiTheme="majorHAnsi" w:hAnsiTheme="majorHAnsi" w:cstheme="majorHAnsi"/>
        </w:rPr>
      </w:pPr>
      <w:r w:rsidRPr="005155C2">
        <w:rPr>
          <w:rFonts w:asciiTheme="majorHAnsi" w:hAnsiTheme="majorHAnsi" w:cstheme="majorHAnsi"/>
          <w:b/>
          <w:noProof/>
          <w:lang w:val="el-GR" w:eastAsia="el-GR"/>
        </w:rPr>
        <w:drawing>
          <wp:anchor distT="0" distB="0" distL="114300" distR="114300" simplePos="0" relativeHeight="251658254" behindDoc="0" locked="0" layoutInCell="1" allowOverlap="1" wp14:anchorId="2D7A8B38" wp14:editId="1C1F5CFA">
            <wp:simplePos x="0" y="0"/>
            <wp:positionH relativeFrom="column">
              <wp:posOffset>12700</wp:posOffset>
            </wp:positionH>
            <wp:positionV relativeFrom="paragraph">
              <wp:posOffset>184362</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7BD34A1C" w:rsidR="006D7D2E" w:rsidRPr="005155C2" w:rsidRDefault="00F80DCC" w:rsidP="00D77283">
      <w:pPr>
        <w:pStyle w:val="Agency-body-text"/>
        <w:spacing w:after="480"/>
        <w:rPr>
          <w:rFonts w:asciiTheme="majorHAnsi" w:hAnsiTheme="majorHAnsi" w:cstheme="majorHAnsi"/>
        </w:rPr>
      </w:pPr>
      <w:r w:rsidRPr="005155C2">
        <w:rPr>
          <w:rFonts w:asciiTheme="majorHAnsi" w:hAnsiTheme="majorHAnsi" w:cstheme="majorHAnsi"/>
          <w:i/>
          <w:noProof/>
          <w:lang w:val="el-GR" w:eastAsia="el-GR"/>
        </w:rPr>
        <w:drawing>
          <wp:anchor distT="0" distB="0" distL="114300" distR="114300" simplePos="0" relativeHeight="251658255" behindDoc="0" locked="0" layoutInCell="1" allowOverlap="1" wp14:anchorId="6AA4236D" wp14:editId="7E356AEA">
            <wp:simplePos x="0" y="0"/>
            <wp:positionH relativeFrom="column">
              <wp:posOffset>17780</wp:posOffset>
            </wp:positionH>
            <wp:positionV relativeFrom="paragraph">
              <wp:posOffset>1022138</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5155C2">
        <w:rPr>
          <w:rFonts w:asciiTheme="majorHAnsi" w:hAnsiTheme="majorHAnsi" w:cstheme="majorHAnsi"/>
          <w:b/>
          <w:lang w:bidi="nl-NL"/>
        </w:rPr>
        <w:t xml:space="preserve">Hoe kan een cultuur van effectieve communicatie in het onderwijs leraren in staat stellen om proactief te handelen en voorbereid te zijn op </w:t>
      </w:r>
      <w:r w:rsidR="003334B0">
        <w:rPr>
          <w:rFonts w:asciiTheme="majorHAnsi" w:hAnsiTheme="majorHAnsi" w:cstheme="majorHAnsi"/>
          <w:b/>
          <w:lang w:bidi="nl-NL"/>
        </w:rPr>
        <w:t xml:space="preserve">het tegemoetkomen aan </w:t>
      </w:r>
      <w:r w:rsidR="006D7D2E" w:rsidRPr="005155C2">
        <w:rPr>
          <w:rFonts w:asciiTheme="majorHAnsi" w:hAnsiTheme="majorHAnsi" w:cstheme="majorHAnsi"/>
          <w:b/>
          <w:lang w:bidi="nl-NL"/>
        </w:rPr>
        <w:t>de behoeften van alle leerlingen tijdens psychosociale noodsituaties?</w:t>
      </w:r>
    </w:p>
    <w:p w14:paraId="183A9D3B" w14:textId="62C966C3" w:rsidR="006D7D2E" w:rsidRPr="005155C2" w:rsidRDefault="006D7D2E" w:rsidP="00F80DCC">
      <w:pPr>
        <w:pStyle w:val="Agency-body-text"/>
        <w:ind w:left="1701"/>
        <w:rPr>
          <w:rFonts w:asciiTheme="majorHAnsi" w:hAnsiTheme="majorHAnsi" w:cstheme="majorHAnsi"/>
        </w:rPr>
      </w:pPr>
      <w:r w:rsidRPr="005155C2">
        <w:rPr>
          <w:rFonts w:asciiTheme="majorHAnsi" w:hAnsiTheme="majorHAnsi" w:cstheme="majorHAnsi"/>
          <w:i/>
          <w:lang w:bidi="nl-NL"/>
        </w:rPr>
        <w:t>Kernboodschap</w:t>
      </w:r>
      <w:r w:rsidRPr="005155C2">
        <w:rPr>
          <w:rFonts w:asciiTheme="majorHAnsi" w:hAnsiTheme="majorHAnsi" w:cstheme="majorHAnsi"/>
          <w:lang w:bidi="nl-NL"/>
        </w:rPr>
        <w:t>: Leraren kunnen in staat worden gesteld om proactief te handelen en zich voorbereid te voelen op psychosociale noodsituaties als de communicatieprocessen transparant zijn en ze betrokken worden bij de besluitvorming. Verbeterde communicatie en uitwisseling tussen leraren en tussen stakeholderniveaus kan deze ontwikkeling ondersteunen. Adequate mogelijkheden voor competentieontwikkeling in communicatie- en informatietechnologievaardigheden zijn essentieel om leraren te ondersteunen, vooral in tijden van crisis.</w:t>
      </w:r>
    </w:p>
    <w:p w14:paraId="64D2A837" w14:textId="77777777" w:rsidR="00FD11C2" w:rsidRPr="005155C2" w:rsidRDefault="00FD11C2" w:rsidP="00DB7881">
      <w:pPr>
        <w:pStyle w:val="Agency-body-text"/>
        <w:rPr>
          <w:rFonts w:asciiTheme="majorHAnsi" w:hAnsiTheme="majorHAnsi" w:cstheme="majorHAnsi"/>
        </w:rPr>
      </w:pPr>
      <w:r w:rsidRPr="005155C2">
        <w:rPr>
          <w:rFonts w:asciiTheme="majorHAnsi" w:hAnsiTheme="majorHAnsi" w:cstheme="majorHAnsi"/>
          <w:lang w:bidi="nl-NL"/>
        </w:rPr>
        <w:br w:type="page"/>
      </w:r>
    </w:p>
    <w:p w14:paraId="4D83577B" w14:textId="5D23E473" w:rsidR="00593B42" w:rsidRPr="005155C2" w:rsidRDefault="00F31E13" w:rsidP="00957625">
      <w:pPr>
        <w:pStyle w:val="Agency-heading-2"/>
        <w:rPr>
          <w:rFonts w:asciiTheme="majorHAnsi" w:hAnsiTheme="majorHAnsi" w:cstheme="majorHAnsi"/>
        </w:rPr>
      </w:pPr>
      <w:bookmarkStart w:id="27" w:name="AspirationC"/>
      <w:bookmarkStart w:id="28" w:name="_Toc165546986"/>
      <w:r w:rsidRPr="005155C2">
        <w:rPr>
          <w:rFonts w:asciiTheme="majorHAnsi" w:hAnsiTheme="majorHAnsi" w:cstheme="majorHAnsi"/>
          <w:noProof/>
          <w:lang w:val="el-GR"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5155C2">
        <w:rPr>
          <w:rFonts w:asciiTheme="majorHAnsi" w:hAnsiTheme="majorHAnsi" w:cstheme="majorHAnsi"/>
          <w:lang w:bidi="nl-NL"/>
        </w:rPr>
        <w:t>Ambitie C: Het creëren van ondersteunende banden in de gemeenschap rond leerlingen en families</w:t>
      </w:r>
      <w:bookmarkEnd w:id="27"/>
      <w:bookmarkEnd w:id="28"/>
    </w:p>
    <w:p w14:paraId="557A74F8" w14:textId="6942B742" w:rsidR="00707984" w:rsidRPr="005155C2" w:rsidRDefault="005B2B84" w:rsidP="00481C65">
      <w:pPr>
        <w:pStyle w:val="Agency-body-text"/>
        <w:rPr>
          <w:rFonts w:asciiTheme="majorHAnsi" w:hAnsiTheme="majorHAnsi" w:cstheme="majorHAnsi"/>
        </w:rPr>
      </w:pPr>
      <w:r w:rsidRPr="005155C2">
        <w:rPr>
          <w:rFonts w:asciiTheme="majorHAnsi" w:hAnsiTheme="majorHAnsi" w:cstheme="majorHAnsi"/>
          <w:lang w:bidi="nl-NL"/>
        </w:rPr>
        <w:t>De COVID-19-pandemie heeft de behoefte aan ondersteuning voor families onderstreept als het gaat om onderwijs in tijden van crisis. Ondersteunende banden in de gemeenschap speelden een essentiële rol bij het bieden van deze ondersteuning wanneer de bredere ondersteunende structuren van het systeem hier niet in slaagden.</w:t>
      </w:r>
    </w:p>
    <w:p w14:paraId="3ECDDADA" w14:textId="7D9B048A" w:rsidR="002859C8" w:rsidRPr="005155C2" w:rsidRDefault="0081429A" w:rsidP="00481C65">
      <w:pPr>
        <w:pStyle w:val="Agency-body-text"/>
        <w:rPr>
          <w:rFonts w:asciiTheme="majorHAnsi" w:hAnsiTheme="majorHAnsi" w:cstheme="majorHAnsi"/>
        </w:rPr>
      </w:pPr>
      <w:r w:rsidRPr="005155C2">
        <w:rPr>
          <w:rFonts w:asciiTheme="majorHAnsi" w:hAnsiTheme="majorHAnsi" w:cstheme="majorHAnsi"/>
          <w:lang w:bidi="nl-NL"/>
        </w:rPr>
        <w:t>De mogelijkheid om effectief te communiceren door gebruik te maken van ondersteunende banden in (school)gemeenschappen helpt families en vergroot het welzijn en de veerkracht van leerlingen, vooral in tijden van crisis.</w:t>
      </w:r>
    </w:p>
    <w:p w14:paraId="2722111D" w14:textId="4D95A63F" w:rsidR="00AD7A76" w:rsidRPr="005155C2" w:rsidRDefault="008E06E1" w:rsidP="00975A02">
      <w:pPr>
        <w:pStyle w:val="Agency-body-text"/>
        <w:spacing w:before="0" w:after="0"/>
        <w:textAlignment w:val="baseline"/>
        <w:rPr>
          <w:rFonts w:asciiTheme="majorHAnsi" w:hAnsiTheme="majorHAnsi" w:cstheme="majorHAnsi"/>
        </w:rPr>
      </w:pPr>
      <w:r w:rsidRPr="005155C2">
        <w:rPr>
          <w:rFonts w:asciiTheme="majorHAnsi" w:hAnsiTheme="majorHAnsi" w:cstheme="majorHAnsi"/>
          <w:noProof/>
          <w:lang w:val="el-GR" w:eastAsia="el-GR"/>
        </w:rPr>
        <w:drawing>
          <wp:anchor distT="0" distB="0" distL="114300" distR="114300" simplePos="0" relativeHeight="251658268" behindDoc="0" locked="0" layoutInCell="1" allowOverlap="1" wp14:anchorId="713132FF" wp14:editId="09B187C7">
            <wp:simplePos x="0" y="0"/>
            <wp:positionH relativeFrom="column">
              <wp:posOffset>4972262</wp:posOffset>
            </wp:positionH>
            <wp:positionV relativeFrom="paragraph">
              <wp:posOffset>499110</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5155C2">
        <w:rPr>
          <w:rFonts w:asciiTheme="majorHAnsi" w:hAnsiTheme="majorHAnsi" w:cstheme="majorHAnsi"/>
          <w:lang w:bidi="nl-NL"/>
        </w:rPr>
        <w:t>De onderstaande ‘reality bites’ beschrijven de communicatie-uitdagingen van families tijdens de vroege crisisfase van de COVID-19-pandemie en bieden inzicht in de door hen beleefde realiteit.</w:t>
      </w:r>
    </w:p>
    <w:p w14:paraId="4C6EECCC" w14:textId="7D47FBD9" w:rsidR="002859C8" w:rsidRPr="005155C2" w:rsidRDefault="009410B7" w:rsidP="00B067F8">
      <w:pPr>
        <w:pStyle w:val="Agency-body-text"/>
        <w:spacing w:before="360"/>
        <w:rPr>
          <w:rFonts w:asciiTheme="majorHAnsi" w:hAnsiTheme="majorHAnsi" w:cstheme="majorHAnsi"/>
        </w:rPr>
      </w:pPr>
      <w:r w:rsidRPr="005155C2">
        <w:rPr>
          <w:rFonts w:asciiTheme="majorHAnsi" w:hAnsiTheme="majorHAnsi" w:cstheme="majorHAnsi"/>
          <w:noProof/>
          <w:lang w:val="el-GR"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B004F1" w:rsidRDefault="00B004F1" w:rsidP="009410B7">
                            <w:pPr>
                              <w:pStyle w:val="Agency-body-text"/>
                            </w:pPr>
                            <w:r>
                              <w:rPr>
                                <w:lang w:bidi="nl-NL"/>
                              </w:rPr>
                              <w:t>‘</w:t>
                            </w:r>
                            <w:r>
                              <w:rPr>
                                <w:b/>
                                <w:lang w:bidi="nl-NL"/>
                              </w:rPr>
                              <w:t>Reality bites</w:t>
                            </w:r>
                            <w:r>
                              <w:rPr>
                                <w:lang w:bidi="nl-NL"/>
                              </w:rPr>
                              <w:t>’</w:t>
                            </w:r>
                            <w:r>
                              <w:rPr>
                                <w:b/>
                                <w:lang w:bidi="nl-NL"/>
                              </w:rPr>
                              <w:t>:</w:t>
                            </w:r>
                          </w:p>
                          <w:p w14:paraId="43163115" w14:textId="77777777" w:rsidR="00B004F1" w:rsidRDefault="00B004F1" w:rsidP="009410B7">
                            <w:pPr>
                              <w:pStyle w:val="Agency-body-text"/>
                              <w:numPr>
                                <w:ilvl w:val="0"/>
                                <w:numId w:val="2"/>
                              </w:numPr>
                              <w:ind w:left="284"/>
                            </w:pPr>
                            <w:r>
                              <w:rPr>
                                <w:lang w:bidi="nl-NL"/>
                              </w:rPr>
                              <w:t xml:space="preserve">De communicatie-uitdagingen waarmee ouders tijdens de pandemie werden geconfronteerd, hadden vooral te maken met de </w:t>
                            </w:r>
                            <w:r>
                              <w:rPr>
                                <w:b/>
                                <w:lang w:bidi="nl-NL"/>
                              </w:rPr>
                              <w:t>manier en het tijdstip waarop beslissingen werden gecommuniceerd</w:t>
                            </w:r>
                            <w:r>
                              <w:rPr>
                                <w:lang w:bidi="nl-NL"/>
                              </w:rPr>
                              <w:t>. In sommige gevallen communiceerden mediakanalen over beslissingen, maar moesten families wachten tot scholen deze beslissingen implementeerden. Families met een migrantenachtergrond en anderstaligen werden in hoge mate uitgesloten van informatie en communicatie over beslissingen.</w:t>
                            </w:r>
                          </w:p>
                          <w:p w14:paraId="03D8B9E6" w14:textId="70625F4C" w:rsidR="00B004F1" w:rsidRDefault="00B004F1" w:rsidP="009410B7">
                            <w:pPr>
                              <w:pStyle w:val="Agency-body-text"/>
                              <w:numPr>
                                <w:ilvl w:val="0"/>
                                <w:numId w:val="2"/>
                              </w:numPr>
                              <w:ind w:left="284"/>
                            </w:pPr>
                            <w:r>
                              <w:rPr>
                                <w:lang w:bidi="nl-NL"/>
                              </w:rPr>
                              <w:t xml:space="preserve">Ouders noemden de </w:t>
                            </w:r>
                            <w:r>
                              <w:rPr>
                                <w:b/>
                                <w:lang w:bidi="nl-NL"/>
                              </w:rPr>
                              <w:t>rol van de gemeenschap</w:t>
                            </w:r>
                            <w:r>
                              <w:rPr>
                                <w:lang w:bidi="nl-NL"/>
                              </w:rPr>
                              <w:t xml:space="preserve"> een essentieel onderdeel van de communicatie tijdens een crisis. Daar vonden ze mogelijkheden om informatie uit te wisselen en de uitdagingen in het onderwijs tijdens de crisis te bespreken.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" fillcolor="white [3201]" strokecolor="#e36c0a [2409]" strokeweight="2pt">
                <v:stroke linestyle="thinThin"/>
                <v:textbox style="mso-fit-shape-to-text:t" inset="3mm,2mm,3mm,2mm">
                  <w:txbxContent>
                    <w:p w14:paraId="3520B6EB" w14:textId="77777777" w:rsidR="00B004F1" w:rsidRDefault="00B004F1" w:rsidP="009410B7">
                      <w:pPr>
                        <w:pStyle w:val="Agency-body-text"/>
                      </w:pPr>
                      <w:r>
                        <w:rPr>
                          <w:lang w:bidi="nl-NL"/>
                        </w:rPr>
                        <w:t>‘</w:t>
                      </w:r>
                      <w:r>
                        <w:rPr>
                          <w:b/>
                          <w:lang w:bidi="nl-NL"/>
                        </w:rPr>
                        <w:t>Reality bites</w:t>
                      </w:r>
                      <w:r>
                        <w:rPr>
                          <w:lang w:bidi="nl-NL"/>
                        </w:rPr>
                        <w:t>’</w:t>
                      </w:r>
                      <w:r>
                        <w:rPr>
                          <w:b/>
                          <w:lang w:bidi="nl-NL"/>
                        </w:rPr>
                        <w:t>:</w:t>
                      </w:r>
                    </w:p>
                    <w:p w14:paraId="43163115" w14:textId="77777777" w:rsidR="00B004F1" w:rsidRDefault="00B004F1" w:rsidP="009410B7">
                      <w:pPr>
                        <w:pStyle w:val="Agency-body-text"/>
                        <w:numPr>
                          <w:ilvl w:val="0"/>
                          <w:numId w:val="2"/>
                        </w:numPr>
                        <w:ind w:left="284"/>
                      </w:pPr>
                      <w:r>
                        <w:rPr>
                          <w:lang w:bidi="nl-NL"/>
                        </w:rPr>
                        <w:t xml:space="preserve">De communicatie-uitdagingen waarmee ouders tijdens de pandemie werden geconfronteerd, hadden vooral te maken met de </w:t>
                      </w:r>
                      <w:r>
                        <w:rPr>
                          <w:b/>
                          <w:lang w:bidi="nl-NL"/>
                        </w:rPr>
                        <w:t>manier en het tijdstip waarop beslissingen werden gecommuniceerd</w:t>
                      </w:r>
                      <w:r>
                        <w:rPr>
                          <w:lang w:bidi="nl-NL"/>
                        </w:rPr>
                        <w:t>. In sommige gevallen communiceerden mediakanalen over beslissingen, maar moesten families wachten tot scholen deze beslissingen implementeerden. Families met een migrantenachtergrond en anderstaligen werden in hoge mate uitgesloten van informatie en communicatie over beslissingen.</w:t>
                      </w:r>
                    </w:p>
                    <w:p w14:paraId="03D8B9E6" w14:textId="70625F4C" w:rsidR="00B004F1" w:rsidRDefault="00B004F1" w:rsidP="009410B7">
                      <w:pPr>
                        <w:pStyle w:val="Agency-body-text"/>
                        <w:numPr>
                          <w:ilvl w:val="0"/>
                          <w:numId w:val="2"/>
                        </w:numPr>
                        <w:ind w:left="284"/>
                      </w:pPr>
                      <w:r>
                        <w:rPr>
                          <w:lang w:bidi="nl-NL"/>
                        </w:rPr>
                        <w:t xml:space="preserve">Ouders noemden de </w:t>
                      </w:r>
                      <w:r>
                        <w:rPr>
                          <w:b/>
                          <w:lang w:bidi="nl-NL"/>
                        </w:rPr>
                        <w:t>rol van de gemeenschap</w:t>
                      </w:r>
                      <w:r>
                        <w:rPr>
                          <w:lang w:bidi="nl-NL"/>
                        </w:rPr>
                        <w:t xml:space="preserve"> een essentieel onderdeel van de communicatie tijdens een crisis. Daar vonden ze mogelijkheden om informatie uit te wisselen en de uitdagingen in het onderwijs tijdens de crisis te bespreken.</w:t>
                      </w:r>
                    </w:p>
                  </w:txbxContent>
                </v:textbox>
                <w10:anchorlock/>
              </v:shape>
            </w:pict>
          </mc:Fallback>
        </mc:AlternateContent>
      </w:r>
    </w:p>
    <w:p w14:paraId="47345033" w14:textId="03D12037" w:rsidR="00593B42" w:rsidRPr="005155C2" w:rsidRDefault="004A642C" w:rsidP="00DB7881">
      <w:pPr>
        <w:pStyle w:val="Agency-heading-3"/>
        <w:rPr>
          <w:rFonts w:asciiTheme="majorHAnsi" w:hAnsiTheme="majorHAnsi" w:cstheme="majorHAnsi"/>
        </w:rPr>
      </w:pPr>
      <w:bookmarkStart w:id="29" w:name="AspirationCPractice"/>
      <w:bookmarkStart w:id="30" w:name="_Toc165546987"/>
      <w:r w:rsidRPr="005155C2">
        <w:rPr>
          <w:rFonts w:asciiTheme="majorHAnsi" w:hAnsiTheme="majorHAnsi" w:cstheme="majorHAnsi"/>
          <w:lang w:bidi="nl-NL"/>
        </w:rPr>
        <w:lastRenderedPageBreak/>
        <w:t>Inspirerende praktijken voor Ambitie C</w:t>
      </w:r>
      <w:bookmarkEnd w:id="29"/>
      <w:bookmarkEnd w:id="30"/>
    </w:p>
    <w:p w14:paraId="4F507BFD" w14:textId="0EEA34F0" w:rsidR="004A642C" w:rsidRPr="005155C2" w:rsidRDefault="004A642C" w:rsidP="00DB7881">
      <w:pPr>
        <w:pStyle w:val="Agency-body-text"/>
        <w:keepNext/>
        <w:rPr>
          <w:rFonts w:asciiTheme="majorHAnsi" w:eastAsia="Calibri" w:hAnsiTheme="majorHAnsi" w:cstheme="majorHAnsi"/>
        </w:rPr>
      </w:pPr>
      <w:r w:rsidRPr="005155C2">
        <w:rPr>
          <w:rFonts w:asciiTheme="majorHAnsi" w:hAnsiTheme="majorHAnsi" w:cstheme="majorHAnsi"/>
          <w:lang w:bidi="nl-NL"/>
        </w:rPr>
        <w:t>In de volgende voorbeelden kregen families en schoolgemeenschappen de kans om met elkaar in contact te komen, wat leidde tot wederzijds begrip en sterke banden.</w:t>
      </w:r>
    </w:p>
    <w:p w14:paraId="5DB165A3" w14:textId="5122FFD5" w:rsidR="004A642C" w:rsidRPr="005155C2" w:rsidRDefault="009410B7" w:rsidP="009410B7">
      <w:pPr>
        <w:pStyle w:val="Agency-body-text"/>
        <w:keepNext/>
        <w:rPr>
          <w:rFonts w:asciiTheme="majorHAnsi" w:eastAsia="Calibri" w:hAnsiTheme="majorHAnsi" w:cstheme="majorHAnsi"/>
        </w:rPr>
      </w:pPr>
      <w:r w:rsidRPr="005155C2">
        <w:rPr>
          <w:rFonts w:asciiTheme="majorHAnsi" w:hAnsiTheme="majorHAnsi" w:cstheme="majorHAnsi"/>
          <w:noProof/>
          <w:lang w:val="el-GR"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B004F1" w:rsidRPr="00207E19" w:rsidRDefault="00B004F1" w:rsidP="009410B7">
                            <w:pPr>
                              <w:pStyle w:val="Agency-body-text"/>
                              <w:rPr>
                                <w:b/>
                                <w:bCs/>
                              </w:rPr>
                            </w:pPr>
                            <w:r w:rsidRPr="00207E19">
                              <w:rPr>
                                <w:b/>
                                <w:lang w:bidi="nl-NL"/>
                              </w:rPr>
                              <w:t>Oudercafé op een basisschool in Frankfurt</w:t>
                            </w:r>
                          </w:p>
                          <w:p w14:paraId="791A1611" w14:textId="77777777" w:rsidR="00B004F1" w:rsidRPr="00207E19" w:rsidRDefault="00B004F1" w:rsidP="009410B7">
                            <w:pPr>
                              <w:pStyle w:val="Agency-body-text"/>
                            </w:pPr>
                            <w:r w:rsidRPr="00207E19">
                              <w:rPr>
                                <w:lang w:bidi="nl-NL"/>
                              </w:rPr>
                              <w:t>In Duitsland begonnen leraren en een schoolleider een oudercafé om de band tussen families en de school te verbeteren. Het doel was om een ruimte en een tijdstip te bieden om ervaringen en meningen te delen en uitdagingen te overwinnen.</w:t>
                            </w:r>
                          </w:p>
                          <w:p w14:paraId="78CD8714" w14:textId="77777777" w:rsidR="00B004F1" w:rsidRPr="00207E19" w:rsidRDefault="00B004F1" w:rsidP="009410B7">
                            <w:pPr>
                              <w:pStyle w:val="Agency-body-text"/>
                            </w:pPr>
                            <w:r w:rsidRPr="00207E19">
                              <w:rPr>
                                <w:lang w:bidi="nl-NL"/>
                              </w:rPr>
                              <w:t>Het creëren van een vriendelijke sfeer versterkte de relatie tussen de school en de gemeenschap. Het was ook belangrijk om nieuwe ouders erbij te betrekken en om ouders met een niet-Duitstalige achtergrond op een andere manier met de school te laten communiceren.</w:t>
                            </w:r>
                          </w:p>
                          <w:p w14:paraId="7EC2B4B7" w14:textId="3E6231F4" w:rsidR="00B004F1" w:rsidRDefault="00B004F1" w:rsidP="009410B7">
                            <w:pPr>
                              <w:pStyle w:val="Agency-body-text"/>
                            </w:pPr>
                            <w:r w:rsidRPr="00207E19">
                              <w:rPr>
                                <w:lang w:bidi="nl-NL"/>
                              </w:rPr>
                              <w:t>Dit project is zeer effectief gebleken vanwege de onconventionele manier van communiceren. De uitwisselingen vonden plaats in een vriendelijke en intieme sfeer, los van prestaties, cijfers en assessments. Ouders kozen zelf de gespreksonderwerpen, die soms erg persoonlijk waren. Persoonlijke uitwisselingen tussen ouders en leraren creëerden een basis van vertrouwen. De communicatiekanalen werden directer.</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" fillcolor="white [3201]" strokecolor="#00b050" strokeweight="2pt">
                <v:stroke linestyle="thinThin"/>
                <v:textbox style="mso-fit-shape-to-text:t" inset="3mm,2mm,3mm,2mm">
                  <w:txbxContent>
                    <w:p w14:paraId="6E2AC024" w14:textId="77777777" w:rsidR="00B004F1" w:rsidRPr="00207E19" w:rsidRDefault="00B004F1" w:rsidP="009410B7">
                      <w:pPr>
                        <w:pStyle w:val="Agency-body-text"/>
                        <w:rPr>
                          <w:b/>
                          <w:bCs/>
                        </w:rPr>
                      </w:pPr>
                      <w:r w:rsidRPr="00207E19">
                        <w:rPr>
                          <w:b/>
                          <w:lang w:bidi="nl-NL"/>
                        </w:rPr>
                        <w:t>Oudercafé op een basisschool in Frankfurt</w:t>
                      </w:r>
                    </w:p>
                    <w:p w14:paraId="791A1611" w14:textId="77777777" w:rsidR="00B004F1" w:rsidRPr="00207E19" w:rsidRDefault="00B004F1" w:rsidP="009410B7">
                      <w:pPr>
                        <w:pStyle w:val="Agency-body-text"/>
                      </w:pPr>
                      <w:r w:rsidRPr="00207E19">
                        <w:rPr>
                          <w:lang w:bidi="nl-NL"/>
                        </w:rPr>
                        <w:t>In Duitsland begonnen leraren en een schoolleider een oudercafé om de band tussen families en de school te verbeteren. Het doel was om een ruimte en een tijdstip te bieden om ervaringen en meningen te delen en uitdagingen te overwinnen.</w:t>
                      </w:r>
                    </w:p>
                    <w:p w14:paraId="78CD8714" w14:textId="77777777" w:rsidR="00B004F1" w:rsidRPr="00207E19" w:rsidRDefault="00B004F1" w:rsidP="009410B7">
                      <w:pPr>
                        <w:pStyle w:val="Agency-body-text"/>
                      </w:pPr>
                      <w:r w:rsidRPr="00207E19">
                        <w:rPr>
                          <w:lang w:bidi="nl-NL"/>
                        </w:rPr>
                        <w:t>Het creëren van een vriendelijke sfeer versterkte de relatie tussen de school en de gemeenschap. Het was ook belangrijk om nieuwe ouders erbij te betrekken en om ouders met een niet-Duitstalige achtergrond op een andere manier met de school te laten communiceren.</w:t>
                      </w:r>
                    </w:p>
                    <w:p w14:paraId="7EC2B4B7" w14:textId="3E6231F4" w:rsidR="00B004F1" w:rsidRDefault="00B004F1" w:rsidP="009410B7">
                      <w:pPr>
                        <w:pStyle w:val="Agency-body-text"/>
                      </w:pPr>
                      <w:r w:rsidRPr="00207E19">
                        <w:rPr>
                          <w:lang w:bidi="nl-NL"/>
                        </w:rPr>
                        <w:t>Dit project is zeer effectief gebleken vanwege de onconventionele manier van communiceren. De uitwisselingen vonden plaats in een vriendelijke en intieme sfeer, los van prestaties, cijfers en assessments. Ouders kozen zelf de gespreksonderwerpen, die soms erg persoonlijk waren. Persoonlijke uitwisselingen tussen ouders en leraren creëerden een basis van vertrouwen. De communicatiekanalen werden directer.</w:t>
                      </w:r>
                    </w:p>
                  </w:txbxContent>
                </v:textbox>
                <w10:anchorlock/>
              </v:shape>
            </w:pict>
          </mc:Fallback>
        </mc:AlternateContent>
      </w:r>
    </w:p>
    <w:p w14:paraId="05C4DA8C" w14:textId="3E8A9B9C" w:rsidR="009410B7" w:rsidRPr="005155C2" w:rsidRDefault="00F574B2" w:rsidP="009410B7">
      <w:pPr>
        <w:pStyle w:val="Agency-body-text"/>
        <w:spacing w:before="240" w:after="240"/>
        <w:rPr>
          <w:rStyle w:val="Hyperlink"/>
          <w:rFonts w:asciiTheme="majorHAnsi" w:hAnsiTheme="majorHAnsi" w:cstheme="majorHAnsi"/>
        </w:rPr>
      </w:pPr>
      <w:r w:rsidRPr="005155C2">
        <w:rPr>
          <w:rFonts w:asciiTheme="majorHAnsi" w:hAnsiTheme="majorHAnsi" w:cstheme="majorHAnsi"/>
          <w:lang w:bidi="nl-NL"/>
        </w:rPr>
        <w:t>(Ludwig Weber Schule, Frankfurt, Duitsland)</w:t>
      </w:r>
    </w:p>
    <w:p w14:paraId="7994F80D" w14:textId="675E3DAB" w:rsidR="004A642C" w:rsidRPr="005155C2" w:rsidRDefault="009410B7" w:rsidP="009410B7">
      <w:pPr>
        <w:pStyle w:val="Agency-body-text"/>
        <w:spacing w:before="240" w:after="240"/>
        <w:rPr>
          <w:rFonts w:asciiTheme="majorHAnsi" w:eastAsia="Calibri" w:hAnsiTheme="majorHAnsi" w:cstheme="majorHAnsi"/>
        </w:rPr>
      </w:pPr>
      <w:r w:rsidRPr="005155C2">
        <w:rPr>
          <w:rFonts w:asciiTheme="majorHAnsi" w:hAnsiTheme="majorHAnsi" w:cstheme="majorHAnsi"/>
          <w:noProof/>
          <w:lang w:val="el-GR"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B004F1" w:rsidRPr="0073410D" w:rsidRDefault="00B004F1" w:rsidP="009410B7">
                            <w:pPr>
                              <w:pStyle w:val="Agency-body-text"/>
                              <w:rPr>
                                <w:b/>
                                <w:bCs/>
                                <w:lang w:eastAsia="en-GB"/>
                              </w:rPr>
                            </w:pPr>
                            <w:r w:rsidRPr="004D2D09">
                              <w:rPr>
                                <w:b/>
                                <w:lang w:bidi="nl-NL"/>
                              </w:rPr>
                              <w:t>De COVID-19-pandemie en geleerde lessen in voorschoolse instellingen</w:t>
                            </w:r>
                          </w:p>
                          <w:p w14:paraId="79678D38" w14:textId="77777777" w:rsidR="00B004F1" w:rsidRDefault="00B004F1" w:rsidP="009410B7">
                            <w:pPr>
                              <w:pStyle w:val="Agency-body-text"/>
                            </w:pPr>
                            <w:r>
                              <w:rPr>
                                <w:lang w:bidi="nl-NL"/>
                              </w:rPr>
                              <w:t>Een onderzoek laat zien hoe leraren uit Zweden, Noorwegen en de Verenigde Staten omgingen met pandemische beperkingen op voorschoolse instellingen. In het artikel wordt gemeld dat een Zweedse voorschoolse instelling een gedetailleerd crisisactieplan heeft ontwikkeld in samenwerking met haar personeel en de adviesraad van ouders. In Noorwegen werden ouders en schoolpersoneel betrokken bij het ontwikkelen van een gemeenschappelijke visie en strategie om informatie te delen en veiligheidsrichtlijnen in te voeren.</w:t>
                            </w:r>
                          </w:p>
                          <w:p w14:paraId="14B8F18B" w14:textId="08DCD24C" w:rsidR="00B004F1" w:rsidRDefault="00B004F1" w:rsidP="009410B7">
                            <w:pPr>
                              <w:pStyle w:val="Agency-body-text"/>
                            </w:pPr>
                            <w:r>
                              <w:rPr>
                                <w:lang w:bidi="nl-NL"/>
                              </w:rPr>
                              <w:t>Deze voorbeelden laten zien hoe ouders, als onderdeel van de gemeenschap, betrokken kunnen worden bij verschillende stadia van het creëren van een cultuur van effectieve communicatie.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" fillcolor="white [3201]" strokecolor="#00b050" strokeweight="2pt">
                <v:stroke linestyle="thinThin"/>
                <v:textbox style="mso-fit-shape-to-text:t" inset="3mm,2mm,3mm,2mm">
                  <w:txbxContent>
                    <w:p w14:paraId="564392E7" w14:textId="77777777" w:rsidR="00B004F1" w:rsidRPr="0073410D" w:rsidRDefault="00B004F1" w:rsidP="009410B7">
                      <w:pPr>
                        <w:pStyle w:val="Agency-body-text"/>
                        <w:rPr>
                          <w:b/>
                          <w:bCs/>
                          <w:lang w:eastAsia="en-GB"/>
                        </w:rPr>
                      </w:pPr>
                      <w:r w:rsidRPr="004D2D09">
                        <w:rPr>
                          <w:b/>
                          <w:lang w:bidi="nl-NL"/>
                        </w:rPr>
                        <w:t>De COVID-19-pandemie en geleerde lessen in voorschoolse instellingen</w:t>
                      </w:r>
                    </w:p>
                    <w:p w14:paraId="79678D38" w14:textId="77777777" w:rsidR="00B004F1" w:rsidRDefault="00B004F1" w:rsidP="009410B7">
                      <w:pPr>
                        <w:pStyle w:val="Agency-body-text"/>
                      </w:pPr>
                      <w:r>
                        <w:rPr>
                          <w:lang w:bidi="nl-NL"/>
                        </w:rPr>
                        <w:t>Een onderzoek laat zien hoe leraren uit Zweden, Noorwegen en de Verenigde Staten omgingen met pandemische beperkingen op voorschoolse instellingen. In het artikel wordt gemeld dat een Zweedse voorschoolse instelling een gedetailleerd crisisactieplan heeft ontwikkeld in samenwerking met haar personeel en de adviesraad van ouders. In Noorwegen werden ouders en schoolpersoneel betrokken bij het ontwikkelen van een gemeenschappelijke visie en strategie om informatie te delen en veiligheidsrichtlijnen in te voeren.</w:t>
                      </w:r>
                    </w:p>
                    <w:p w14:paraId="14B8F18B" w14:textId="08DCD24C" w:rsidR="00B004F1" w:rsidRDefault="00B004F1" w:rsidP="009410B7">
                      <w:pPr>
                        <w:pStyle w:val="Agency-body-text"/>
                      </w:pPr>
                      <w:r>
                        <w:rPr>
                          <w:lang w:bidi="nl-NL"/>
                        </w:rPr>
                        <w:t>Deze voorbeelden laten zien hoe ouders, als onderdeel van de gemeenschap, betrokken kunnen worden bij verschillende stadia van het creëren van een cultuur van effectieve communicatie.</w:t>
                      </w:r>
                    </w:p>
                  </w:txbxContent>
                </v:textbox>
                <w10:anchorlock/>
              </v:shape>
            </w:pict>
          </mc:Fallback>
        </mc:AlternateContent>
      </w:r>
    </w:p>
    <w:p w14:paraId="64F94ADF" w14:textId="66807E0B" w:rsidR="009410B7" w:rsidRPr="005155C2" w:rsidRDefault="00F574B2" w:rsidP="00B46871">
      <w:pPr>
        <w:pStyle w:val="Agency-body-text"/>
        <w:spacing w:before="240" w:after="240"/>
        <w:rPr>
          <w:rFonts w:asciiTheme="majorHAnsi" w:hAnsiTheme="majorHAnsi" w:cstheme="majorHAnsi"/>
        </w:rPr>
      </w:pPr>
      <w:r w:rsidRPr="005155C2">
        <w:rPr>
          <w:rFonts w:asciiTheme="majorHAnsi" w:hAnsiTheme="majorHAnsi" w:cstheme="majorHAnsi"/>
          <w:lang w:bidi="nl-NL"/>
        </w:rPr>
        <w:t>(</w:t>
      </w:r>
      <w:hyperlink r:id="rId75" w:history="1">
        <w:r w:rsidRPr="005155C2">
          <w:rPr>
            <w:rStyle w:val="Hyperlink"/>
            <w:rFonts w:asciiTheme="majorHAnsi" w:hAnsiTheme="majorHAnsi" w:cstheme="majorHAnsi"/>
            <w:lang w:bidi="nl-NL"/>
          </w:rPr>
          <w:t>Pramling Samuelsson, Wagner &amp; Eriksen Ødegaard</w:t>
        </w:r>
      </w:hyperlink>
      <w:r w:rsidRPr="005155C2">
        <w:rPr>
          <w:rFonts w:asciiTheme="majorHAnsi" w:hAnsiTheme="majorHAnsi" w:cstheme="majorHAnsi"/>
          <w:lang w:bidi="nl-NL"/>
        </w:rPr>
        <w:t>, 2020)</w:t>
      </w:r>
    </w:p>
    <w:p w14:paraId="5D76A9A3" w14:textId="076E0AA5" w:rsidR="00F54EDD" w:rsidRPr="005155C2" w:rsidRDefault="009410B7" w:rsidP="00764CC9">
      <w:pPr>
        <w:pStyle w:val="Agency-body-text"/>
        <w:rPr>
          <w:rFonts w:asciiTheme="majorHAnsi" w:hAnsiTheme="majorHAnsi" w:cstheme="majorHAnsi"/>
        </w:rPr>
      </w:pPr>
      <w:r w:rsidRPr="005155C2">
        <w:rPr>
          <w:rStyle w:val="Hyperlink"/>
          <w:rFonts w:asciiTheme="majorHAnsi" w:hAnsiTheme="majorHAnsi" w:cstheme="majorHAnsi"/>
          <w:lang w:bidi="nl-NL"/>
        </w:rPr>
        <w:br w:type="page"/>
      </w:r>
    </w:p>
    <w:p w14:paraId="5A1C80B3" w14:textId="3C201B61" w:rsidR="006C6491" w:rsidRPr="005155C2" w:rsidRDefault="00481C65" w:rsidP="00544FF6">
      <w:pPr>
        <w:pStyle w:val="Agency-body-text"/>
        <w:keepNext/>
        <w:rPr>
          <w:rFonts w:asciiTheme="majorHAnsi" w:hAnsiTheme="majorHAnsi" w:cstheme="majorHAnsi"/>
        </w:rPr>
      </w:pPr>
      <w:r w:rsidRPr="005155C2">
        <w:rPr>
          <w:rFonts w:asciiTheme="majorHAnsi" w:hAnsiTheme="majorHAnsi" w:cstheme="majorHAnsi"/>
          <w:lang w:bidi="nl-NL"/>
        </w:rPr>
        <w:lastRenderedPageBreak/>
        <w:t xml:space="preserve">De </w:t>
      </w:r>
      <w:r w:rsidRPr="005155C2">
        <w:rPr>
          <w:rFonts w:asciiTheme="majorHAnsi" w:hAnsiTheme="majorHAnsi" w:cstheme="majorHAnsi"/>
          <w:b/>
          <w:lang w:bidi="nl-NL"/>
        </w:rPr>
        <w:t>leidende vraag</w:t>
      </w:r>
      <w:r w:rsidRPr="005155C2">
        <w:rPr>
          <w:rFonts w:asciiTheme="majorHAnsi" w:hAnsiTheme="majorHAnsi" w:cstheme="majorHAnsi"/>
          <w:lang w:bidi="nl-NL"/>
        </w:rPr>
        <w:t xml:space="preserve"> en de </w:t>
      </w:r>
      <w:r w:rsidRPr="005155C2">
        <w:rPr>
          <w:rFonts w:asciiTheme="majorHAnsi" w:hAnsiTheme="majorHAnsi" w:cstheme="majorHAnsi"/>
          <w:b/>
          <w:lang w:bidi="nl-NL"/>
        </w:rPr>
        <w:t>kernboodschap</w:t>
      </w:r>
      <w:r w:rsidRPr="005155C2">
        <w:rPr>
          <w:rFonts w:asciiTheme="majorHAnsi" w:hAnsiTheme="majorHAnsi" w:cstheme="majorHAnsi"/>
          <w:lang w:bidi="nl-NL"/>
        </w:rPr>
        <w:t xml:space="preserve"> plaatsen het onderwerp effectieve communicatie in de context van Ambitie C. De focus ligt op </w:t>
      </w:r>
      <w:r w:rsidRPr="005155C2">
        <w:rPr>
          <w:rFonts w:asciiTheme="majorHAnsi" w:hAnsiTheme="majorHAnsi" w:cstheme="majorHAnsi"/>
          <w:b/>
          <w:lang w:bidi="nl-NL"/>
        </w:rPr>
        <w:t>effectieve communicatie en families</w:t>
      </w:r>
      <w:r w:rsidRPr="005155C2">
        <w:rPr>
          <w:rFonts w:asciiTheme="majorHAnsi" w:hAnsiTheme="majorHAnsi" w:cstheme="majorHAnsi"/>
          <w:lang w:bidi="nl-NL"/>
        </w:rPr>
        <w:t>:</w:t>
      </w:r>
    </w:p>
    <w:p w14:paraId="59E8C753" w14:textId="36C729E9" w:rsidR="00FC1A30" w:rsidRPr="005155C2" w:rsidRDefault="00FC1A30" w:rsidP="00544FF6">
      <w:pPr>
        <w:pStyle w:val="Agency-body-text"/>
        <w:keepNext/>
        <w:rPr>
          <w:rFonts w:asciiTheme="majorHAnsi" w:hAnsiTheme="majorHAnsi" w:cstheme="majorHAnsi"/>
        </w:rPr>
      </w:pPr>
      <w:r w:rsidRPr="005155C2">
        <w:rPr>
          <w:rFonts w:asciiTheme="majorHAnsi" w:hAnsiTheme="majorHAnsi" w:cstheme="majorHAnsi"/>
          <w:b/>
          <w:noProof/>
          <w:lang w:val="el-GR" w:eastAsia="el-GR"/>
        </w:rPr>
        <w:drawing>
          <wp:anchor distT="0" distB="0" distL="114300" distR="114300" simplePos="0" relativeHeight="251658256" behindDoc="0" locked="0" layoutInCell="1" allowOverlap="1" wp14:anchorId="35DA02EE" wp14:editId="154D752B">
            <wp:simplePos x="0" y="0"/>
            <wp:positionH relativeFrom="column">
              <wp:posOffset>0</wp:posOffset>
            </wp:positionH>
            <wp:positionV relativeFrom="paragraph">
              <wp:posOffset>180361</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5155C2" w:rsidRDefault="009410B7" w:rsidP="009410B7">
      <w:pPr>
        <w:pStyle w:val="Agency-body-text"/>
        <w:keepNext/>
        <w:spacing w:after="480"/>
        <w:ind w:left="1701"/>
        <w:rPr>
          <w:rFonts w:asciiTheme="majorHAnsi" w:hAnsiTheme="majorHAnsi" w:cstheme="majorHAnsi"/>
          <w:b/>
          <w:bCs/>
        </w:rPr>
      </w:pPr>
      <w:r w:rsidRPr="005155C2">
        <w:rPr>
          <w:rFonts w:asciiTheme="majorHAnsi" w:hAnsiTheme="majorHAnsi" w:cstheme="majorHAnsi"/>
          <w:i/>
          <w:noProof/>
          <w:lang w:val="el-GR" w:eastAsia="el-GR"/>
        </w:rPr>
        <w:drawing>
          <wp:anchor distT="0" distB="0" distL="114300" distR="114300" simplePos="0" relativeHeight="251658257" behindDoc="0" locked="0" layoutInCell="1" allowOverlap="1" wp14:anchorId="6A601159" wp14:editId="09640CA2">
            <wp:simplePos x="0" y="0"/>
            <wp:positionH relativeFrom="column">
              <wp:posOffset>0</wp:posOffset>
            </wp:positionH>
            <wp:positionV relativeFrom="paragraph">
              <wp:posOffset>955707</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5155C2">
        <w:rPr>
          <w:rFonts w:asciiTheme="majorHAnsi" w:hAnsiTheme="majorHAnsi" w:cstheme="majorHAnsi"/>
          <w:b/>
          <w:lang w:bidi="nl-NL"/>
        </w:rPr>
        <w:t>Hoe kan een cultuur van effectieve communicatie in het onderwijs families in staat stellen om te verwijzen naar ondersteunende banden in de gemeenschap om tegemoet te komen aan de behoeften van alle leerlingen?</w:t>
      </w:r>
    </w:p>
    <w:p w14:paraId="72517E75" w14:textId="6ACA103F" w:rsidR="00EA4F4D" w:rsidRPr="005155C2" w:rsidRDefault="00EA4F4D" w:rsidP="00FC1A30">
      <w:pPr>
        <w:pStyle w:val="Agency-body-text"/>
        <w:ind w:left="1701"/>
        <w:rPr>
          <w:rFonts w:asciiTheme="majorHAnsi" w:hAnsiTheme="majorHAnsi" w:cstheme="majorHAnsi"/>
        </w:rPr>
      </w:pPr>
      <w:r w:rsidRPr="005155C2">
        <w:rPr>
          <w:rFonts w:asciiTheme="majorHAnsi" w:hAnsiTheme="majorHAnsi" w:cstheme="majorHAnsi"/>
          <w:i/>
          <w:lang w:bidi="nl-NL"/>
        </w:rPr>
        <w:t>Kernboodschap</w:t>
      </w:r>
      <w:r w:rsidRPr="005155C2">
        <w:rPr>
          <w:rFonts w:asciiTheme="majorHAnsi" w:hAnsiTheme="majorHAnsi" w:cstheme="majorHAnsi"/>
          <w:lang w:bidi="nl-NL"/>
        </w:rPr>
        <w:t>: Ondersteunende banden in de gemeenschap rond leerlingen en families kunnen worden gecreëerd door gebruik te maken van effectieve communicatie om goede partnerschappen te ontwikkelen tussen besluitvormers en gemeenschappen. Effectieve communicatie in het onderwijs ondersteunt de ontwikkeling van relaties en vertrouwen tussen stakeholders. Dit zijn de belangrijkste elementen om alle leerlingen en families te bereiken.</w:t>
      </w:r>
    </w:p>
    <w:p w14:paraId="76ECEBC3" w14:textId="77777777" w:rsidR="00544FF6" w:rsidRPr="005155C2" w:rsidRDefault="00544FF6" w:rsidP="00DB7881">
      <w:pPr>
        <w:pStyle w:val="Agency-body-text"/>
        <w:rPr>
          <w:rFonts w:asciiTheme="majorHAnsi" w:hAnsiTheme="majorHAnsi" w:cstheme="majorHAnsi"/>
        </w:rPr>
      </w:pPr>
      <w:r w:rsidRPr="005155C2">
        <w:rPr>
          <w:rFonts w:asciiTheme="majorHAnsi" w:hAnsiTheme="majorHAnsi" w:cstheme="majorHAnsi"/>
          <w:lang w:bidi="nl-NL"/>
        </w:rPr>
        <w:br w:type="page"/>
      </w:r>
    </w:p>
    <w:p w14:paraId="493E27FC" w14:textId="671E9390" w:rsidR="00481C65" w:rsidRPr="005155C2" w:rsidRDefault="00544FF6" w:rsidP="00825BD3">
      <w:pPr>
        <w:pStyle w:val="Agency-heading-2"/>
        <w:rPr>
          <w:rFonts w:asciiTheme="majorHAnsi" w:hAnsiTheme="majorHAnsi" w:cstheme="majorHAnsi"/>
        </w:rPr>
      </w:pPr>
      <w:bookmarkStart w:id="31" w:name="AspirationD"/>
      <w:bookmarkStart w:id="32" w:name="_Toc165546988"/>
      <w:r w:rsidRPr="005155C2">
        <w:rPr>
          <w:rFonts w:asciiTheme="majorHAnsi" w:hAnsiTheme="majorHAnsi" w:cstheme="majorHAnsi"/>
          <w:noProof/>
          <w:lang w:val="el-GR"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5155C2">
        <w:rPr>
          <w:rFonts w:asciiTheme="majorHAnsi" w:hAnsiTheme="majorHAnsi" w:cstheme="majorHAnsi"/>
          <w:lang w:bidi="nl-NL"/>
        </w:rPr>
        <w:t>Ambitie D: Het gebruiken van eﬀectieve communicatie om tegemoet te komen aan de behoeften van alle leerlingen</w:t>
      </w:r>
      <w:bookmarkEnd w:id="31"/>
      <w:bookmarkEnd w:id="32"/>
    </w:p>
    <w:p w14:paraId="2B8930CE" w14:textId="7FC7C8E5" w:rsidR="00E24B57" w:rsidRPr="005155C2" w:rsidRDefault="002A1EF0" w:rsidP="00481C65">
      <w:pPr>
        <w:pStyle w:val="Agency-body-text"/>
        <w:spacing w:before="0" w:after="0"/>
        <w:textAlignment w:val="baseline"/>
        <w:rPr>
          <w:rFonts w:asciiTheme="majorHAnsi" w:hAnsiTheme="majorHAnsi" w:cstheme="majorHAnsi"/>
        </w:rPr>
      </w:pPr>
      <w:r w:rsidRPr="005155C2">
        <w:rPr>
          <w:rFonts w:asciiTheme="majorHAnsi" w:hAnsiTheme="majorHAnsi" w:cstheme="majorHAnsi"/>
          <w:lang w:bidi="nl-NL"/>
        </w:rPr>
        <w:t>Effectieve communicatie in onderwijs zorgt ervoor dat boodschappen en beslissingen op een duidelijke, toegankelijke manier worden gecommuniceerd binnen en tussen de niveaus van het onderwijssysteem. Zij betrekt verschillende niveaus van stakeholders bij besluitvormingsprocessen. Bovendien ondersteunt zij transparantie en gebruikt zij een betrouwbare basis voor communicatie. Dit vereist een goed gevestigde cultuur van effectieve communicatie.</w:t>
      </w:r>
    </w:p>
    <w:p w14:paraId="4B7DCE59" w14:textId="62AC45D2" w:rsidR="00484FA2" w:rsidRPr="005155C2" w:rsidRDefault="005C0A5E" w:rsidP="00E24B57">
      <w:pPr>
        <w:pStyle w:val="Agency-body-text"/>
        <w:rPr>
          <w:rFonts w:asciiTheme="majorHAnsi" w:hAnsiTheme="majorHAnsi" w:cstheme="majorHAnsi"/>
        </w:rPr>
      </w:pPr>
      <w:r w:rsidRPr="005155C2">
        <w:rPr>
          <w:rFonts w:asciiTheme="majorHAnsi" w:hAnsiTheme="majorHAnsi" w:cstheme="majorHAnsi"/>
          <w:lang w:bidi="nl-NL"/>
        </w:rPr>
        <w:t>Effectieve communicatie om tegemoet te komen aan de behoeften van alle leerlingen vergroot het welzijn en de veerkracht van leerlingen, vooral in tijden van crisis.</w:t>
      </w:r>
    </w:p>
    <w:p w14:paraId="52FAAC06" w14:textId="2B855679" w:rsidR="00481C65" w:rsidRPr="005155C2" w:rsidRDefault="00EE6B71" w:rsidP="00481C65">
      <w:pPr>
        <w:pStyle w:val="Agency-body-text"/>
        <w:spacing w:before="0" w:after="0"/>
        <w:textAlignment w:val="baseline"/>
        <w:rPr>
          <w:rFonts w:asciiTheme="majorHAnsi" w:hAnsiTheme="majorHAnsi" w:cstheme="majorHAnsi"/>
        </w:rPr>
      </w:pPr>
      <w:r w:rsidRPr="005155C2">
        <w:rPr>
          <w:rFonts w:asciiTheme="majorHAnsi" w:hAnsiTheme="majorHAnsi" w:cstheme="majorHAnsi"/>
          <w:noProof/>
          <w:lang w:val="el-GR" w:eastAsia="el-GR"/>
        </w:rPr>
        <w:drawing>
          <wp:anchor distT="0" distB="0" distL="114300" distR="114300" simplePos="0" relativeHeight="251658269" behindDoc="0" locked="0" layoutInCell="1" allowOverlap="1" wp14:anchorId="695A7800" wp14:editId="6FF8FBE3">
            <wp:simplePos x="0" y="0"/>
            <wp:positionH relativeFrom="column">
              <wp:posOffset>4958927</wp:posOffset>
            </wp:positionH>
            <wp:positionV relativeFrom="paragraph">
              <wp:posOffset>502920</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5155C2">
        <w:rPr>
          <w:rFonts w:asciiTheme="majorHAnsi" w:hAnsiTheme="majorHAnsi" w:cstheme="majorHAnsi"/>
          <w:lang w:bidi="nl-NL"/>
        </w:rPr>
        <w:t>In de ‘reality bites’ reflecteerden de vertegenwoordigers van de Agency-landen die deelnamen aan de BRIES-activiteit over communicatiekwesties tot nu toe tijdens de COVID-19-pandemie.</w:t>
      </w:r>
    </w:p>
    <w:p w14:paraId="22F2E064" w14:textId="5D29E6BA" w:rsidR="007972D9" w:rsidRPr="005155C2" w:rsidRDefault="009410B7" w:rsidP="00EE6B71">
      <w:pPr>
        <w:pStyle w:val="Agency-body-text"/>
        <w:spacing w:before="360"/>
        <w:rPr>
          <w:rFonts w:asciiTheme="majorHAnsi" w:hAnsiTheme="majorHAnsi" w:cstheme="majorHAnsi"/>
        </w:rPr>
      </w:pPr>
      <w:r w:rsidRPr="005155C2">
        <w:rPr>
          <w:rFonts w:asciiTheme="majorHAnsi" w:hAnsiTheme="majorHAnsi" w:cstheme="majorHAnsi"/>
          <w:noProof/>
          <w:lang w:val="el-GR"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B004F1" w:rsidRPr="00F478EB" w:rsidRDefault="00B004F1" w:rsidP="009410B7">
                            <w:pPr>
                              <w:pStyle w:val="Agency-body-text"/>
                            </w:pPr>
                            <w:r w:rsidRPr="00F478EB">
                              <w:rPr>
                                <w:lang w:bidi="nl-NL"/>
                              </w:rPr>
                              <w:t>‘</w:t>
                            </w:r>
                            <w:r w:rsidRPr="00F478EB">
                              <w:rPr>
                                <w:b/>
                                <w:lang w:bidi="nl-NL"/>
                              </w:rPr>
                              <w:t>Reality bites</w:t>
                            </w:r>
                            <w:r w:rsidRPr="00F478EB">
                              <w:rPr>
                                <w:lang w:bidi="nl-NL"/>
                              </w:rPr>
                              <w:t>’</w:t>
                            </w:r>
                            <w:r w:rsidRPr="00F478EB">
                              <w:rPr>
                                <w:b/>
                                <w:lang w:bidi="nl-NL"/>
                              </w:rPr>
                              <w:t>:</w:t>
                            </w:r>
                          </w:p>
                          <w:p w14:paraId="32D89E4E" w14:textId="4B4DB4AA" w:rsidR="00B004F1" w:rsidRPr="00F478EB" w:rsidRDefault="00B004F1" w:rsidP="009410B7">
                            <w:pPr>
                              <w:pStyle w:val="Agency-body-text"/>
                              <w:numPr>
                                <w:ilvl w:val="0"/>
                                <w:numId w:val="2"/>
                              </w:numPr>
                              <w:ind w:left="284"/>
                            </w:pPr>
                            <w:r w:rsidRPr="00F478EB">
                              <w:rPr>
                                <w:lang w:bidi="nl-NL"/>
                              </w:rPr>
                              <w:t xml:space="preserve">Alle landen die betrokken zijn bij de BRIES-activiteiten hebben gemeld dat er </w:t>
                            </w:r>
                            <w:r w:rsidRPr="00F478EB">
                              <w:rPr>
                                <w:b/>
                                <w:lang w:bidi="nl-NL"/>
                              </w:rPr>
                              <w:t xml:space="preserve">behoefte aan acties </w:t>
                            </w:r>
                            <w:r w:rsidRPr="00F478EB">
                              <w:rPr>
                                <w:lang w:bidi="nl-NL"/>
                              </w:rPr>
                              <w:t xml:space="preserve">is </w:t>
                            </w:r>
                            <w:r>
                              <w:rPr>
                                <w:lang w:bidi="nl-NL"/>
                              </w:rPr>
                              <w:t>met betrekking tot</w:t>
                            </w:r>
                            <w:r w:rsidRPr="00F478EB">
                              <w:rPr>
                                <w:lang w:bidi="nl-NL"/>
                              </w:rPr>
                              <w:t xml:space="preserve"> de communicatie met stakeholders om in tijden van crisis te kunnen voorzien in de behoeften van leerlingen die kwetsbaar zijn voor uitsluiting.</w:t>
                            </w:r>
                          </w:p>
                          <w:p w14:paraId="3B3DE217" w14:textId="77777777" w:rsidR="00B004F1" w:rsidRPr="00F478EB" w:rsidRDefault="00B004F1" w:rsidP="009410B7">
                            <w:pPr>
                              <w:pStyle w:val="Agency-body-text"/>
                              <w:numPr>
                                <w:ilvl w:val="0"/>
                                <w:numId w:val="2"/>
                              </w:numPr>
                              <w:ind w:left="284"/>
                            </w:pPr>
                            <w:r w:rsidRPr="00F478EB">
                              <w:rPr>
                                <w:lang w:bidi="nl-NL"/>
                              </w:rPr>
                              <w:t xml:space="preserve">Landen hebben aangegeven dat het belangrijk is om </w:t>
                            </w:r>
                            <w:r w:rsidRPr="00F478EB">
                              <w:rPr>
                                <w:b/>
                                <w:lang w:bidi="nl-NL"/>
                              </w:rPr>
                              <w:t>gebruik te maken van meerdere manieren</w:t>
                            </w:r>
                            <w:r w:rsidRPr="00F478EB">
                              <w:rPr>
                                <w:lang w:bidi="nl-NL"/>
                              </w:rPr>
                              <w:t xml:space="preserve"> om met stakeholders </w:t>
                            </w:r>
                            <w:r w:rsidRPr="00F478EB">
                              <w:rPr>
                                <w:b/>
                                <w:lang w:bidi="nl-NL"/>
                              </w:rPr>
                              <w:t>te communiceren</w:t>
                            </w:r>
                            <w:r w:rsidRPr="00F478EB">
                              <w:rPr>
                                <w:lang w:bidi="nl-NL"/>
                              </w:rPr>
                              <w:t>. Een diversiteit aan kanalen wordt beschouwd als een belangrijk element voor communicatie op beleidsvormingsniveau.</w:t>
                            </w:r>
                          </w:p>
                          <w:p w14:paraId="50175855" w14:textId="77777777" w:rsidR="00B004F1" w:rsidRPr="00F478EB" w:rsidRDefault="00B004F1" w:rsidP="009410B7">
                            <w:pPr>
                              <w:pStyle w:val="Agency-body-text"/>
                              <w:numPr>
                                <w:ilvl w:val="0"/>
                                <w:numId w:val="2"/>
                              </w:numPr>
                              <w:ind w:left="284"/>
                            </w:pPr>
                            <w:r w:rsidRPr="00F478EB">
                              <w:rPr>
                                <w:lang w:bidi="nl-NL"/>
                              </w:rPr>
                              <w:t xml:space="preserve">Landen verklaarden ook dat de communicatie met stakeholders </w:t>
                            </w:r>
                            <w:r w:rsidRPr="00F478EB">
                              <w:rPr>
                                <w:b/>
                                <w:lang w:bidi="nl-NL"/>
                              </w:rPr>
                              <w:t>geen direct effect</w:t>
                            </w:r>
                            <w:r w:rsidRPr="00F478EB">
                              <w:rPr>
                                <w:lang w:bidi="nl-NL"/>
                              </w:rPr>
                              <w:t xml:space="preserve"> had </w:t>
                            </w:r>
                            <w:r w:rsidRPr="00F478EB">
                              <w:rPr>
                                <w:b/>
                                <w:lang w:bidi="nl-NL"/>
                              </w:rPr>
                              <w:t>op de beleidsontwikkeling</w:t>
                            </w:r>
                            <w:r w:rsidRPr="00F478EB">
                              <w:rPr>
                                <w:lang w:bidi="nl-NL"/>
                              </w:rPr>
                              <w:t xml:space="preserve">. Sommige schreven dit toe aan het plotselinge uitbreken van de crisis en de beperkte tijd om te zorgen voor participatie van stakeholders. Zij waren er echter van overtuigd dat stakeholders de </w:t>
                            </w:r>
                            <w:r w:rsidRPr="00F478EB">
                              <w:rPr>
                                <w:b/>
                                <w:lang w:bidi="nl-NL"/>
                              </w:rPr>
                              <w:t>kans</w:t>
                            </w:r>
                            <w:r w:rsidRPr="00F478EB">
                              <w:rPr>
                                <w:lang w:bidi="nl-NL"/>
                              </w:rPr>
                              <w:t xml:space="preserve"> moeten krijgen </w:t>
                            </w:r>
                            <w:r w:rsidRPr="00F478EB">
                              <w:rPr>
                                <w:b/>
                                <w:lang w:bidi="nl-NL"/>
                              </w:rPr>
                              <w:t>om feedback en input te geven</w:t>
                            </w:r>
                            <w:r w:rsidRPr="00F478EB">
                              <w:rPr>
                                <w:lang w:bidi="nl-NL"/>
                              </w:rPr>
                              <w:t xml:space="preserve"> op de beleidsontwikkeling. Dit kan ertoe bijdragen dat het beleid inspeelt op de behoeften van stakeholders en effectief is bij het aanpakken van een crisis. Omdat de communicatie in beide richtingen verloopt, wordt er bovendien van elkaar geleerd en is er een impact van de communicatie.</w:t>
                            </w:r>
                          </w:p>
                          <w:p w14:paraId="1B3D9C4C" w14:textId="0F0E830C" w:rsidR="00B004F1" w:rsidRDefault="00B004F1" w:rsidP="009410B7">
                            <w:pPr>
                              <w:pStyle w:val="Agency-body-text"/>
                              <w:numPr>
                                <w:ilvl w:val="0"/>
                                <w:numId w:val="2"/>
                              </w:numPr>
                              <w:ind w:left="284"/>
                            </w:pPr>
                            <w:r w:rsidRPr="00F478EB">
                              <w:rPr>
                                <w:lang w:bidi="nl-NL"/>
                              </w:rPr>
                              <w:t xml:space="preserve">De landen gaven aan dat de communicatie </w:t>
                            </w:r>
                            <w:r w:rsidRPr="00F478EB">
                              <w:rPr>
                                <w:b/>
                                <w:lang w:bidi="nl-NL"/>
                              </w:rPr>
                              <w:t>transparant</w:t>
                            </w:r>
                            <w:r w:rsidRPr="00F478EB">
                              <w:rPr>
                                <w:lang w:bidi="nl-NL"/>
                              </w:rPr>
                              <w:t xml:space="preserve"> moet zijn, waarbij stakeholders </w:t>
                            </w:r>
                            <w:r w:rsidRPr="00F478EB">
                              <w:rPr>
                                <w:b/>
                                <w:lang w:bidi="nl-NL"/>
                              </w:rPr>
                              <w:t>zoveel mogelijk informatie</w:t>
                            </w:r>
                            <w:r w:rsidRPr="00F478EB">
                              <w:rPr>
                                <w:lang w:bidi="nl-NL"/>
                              </w:rPr>
                              <w:t xml:space="preserve"> krijgen over de crisis, het beleidsontwikkelingsproces en de onderbouwing van beleidsbeslissingen.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" fillcolor="white [3201]" strokecolor="#e36c0a [2409]" strokeweight="2pt">
                <v:stroke linestyle="thinThin"/>
                <v:textbox style="mso-fit-shape-to-text:t" inset="3mm,2mm,3mm,2mm">
                  <w:txbxContent>
                    <w:p w14:paraId="73197634" w14:textId="77777777" w:rsidR="00B004F1" w:rsidRPr="00F478EB" w:rsidRDefault="00B004F1" w:rsidP="009410B7">
                      <w:pPr>
                        <w:pStyle w:val="Agency-body-text"/>
                      </w:pPr>
                      <w:r w:rsidRPr="00F478EB">
                        <w:rPr>
                          <w:lang w:bidi="nl-NL"/>
                        </w:rPr>
                        <w:t>‘</w:t>
                      </w:r>
                      <w:r w:rsidRPr="00F478EB">
                        <w:rPr>
                          <w:b/>
                          <w:lang w:bidi="nl-NL"/>
                        </w:rPr>
                        <w:t>Reality bites</w:t>
                      </w:r>
                      <w:r w:rsidRPr="00F478EB">
                        <w:rPr>
                          <w:lang w:bidi="nl-NL"/>
                        </w:rPr>
                        <w:t>’</w:t>
                      </w:r>
                      <w:r w:rsidRPr="00F478EB">
                        <w:rPr>
                          <w:b/>
                          <w:lang w:bidi="nl-NL"/>
                        </w:rPr>
                        <w:t>:</w:t>
                      </w:r>
                    </w:p>
                    <w:p w14:paraId="32D89E4E" w14:textId="4B4DB4AA" w:rsidR="00B004F1" w:rsidRPr="00F478EB" w:rsidRDefault="00B004F1" w:rsidP="009410B7">
                      <w:pPr>
                        <w:pStyle w:val="Agency-body-text"/>
                        <w:numPr>
                          <w:ilvl w:val="0"/>
                          <w:numId w:val="2"/>
                        </w:numPr>
                        <w:ind w:left="284"/>
                      </w:pPr>
                      <w:r w:rsidRPr="00F478EB">
                        <w:rPr>
                          <w:lang w:bidi="nl-NL"/>
                        </w:rPr>
                        <w:t xml:space="preserve">Alle landen die betrokken zijn bij de BRIES-activiteiten hebben gemeld dat er </w:t>
                      </w:r>
                      <w:r w:rsidRPr="00F478EB">
                        <w:rPr>
                          <w:b/>
                          <w:lang w:bidi="nl-NL"/>
                        </w:rPr>
                        <w:t xml:space="preserve">behoefte </w:t>
                      </w:r>
                      <w:r w:rsidRPr="00F478EB">
                        <w:rPr>
                          <w:b/>
                          <w:lang w:bidi="nl-NL"/>
                        </w:rPr>
                        <w:t xml:space="preserve">aan acties </w:t>
                      </w:r>
                      <w:r w:rsidRPr="00F478EB">
                        <w:rPr>
                          <w:lang w:bidi="nl-NL"/>
                        </w:rPr>
                        <w:t xml:space="preserve">is </w:t>
                      </w:r>
                      <w:r>
                        <w:rPr>
                          <w:lang w:bidi="nl-NL"/>
                        </w:rPr>
                        <w:t>met betrekking tot</w:t>
                      </w:r>
                      <w:r w:rsidRPr="00F478EB">
                        <w:rPr>
                          <w:lang w:bidi="nl-NL"/>
                        </w:rPr>
                        <w:t xml:space="preserve"> de communicatie met stakeholders om in tijden van crisis te kunnen voorzien in de behoeften van leerlingen die kwetsbaar zijn voor uitsluiting.</w:t>
                      </w:r>
                    </w:p>
                    <w:p w14:paraId="3B3DE217" w14:textId="77777777" w:rsidR="00B004F1" w:rsidRPr="00F478EB" w:rsidRDefault="00B004F1" w:rsidP="009410B7">
                      <w:pPr>
                        <w:pStyle w:val="Agency-body-text"/>
                        <w:numPr>
                          <w:ilvl w:val="0"/>
                          <w:numId w:val="2"/>
                        </w:numPr>
                        <w:ind w:left="284"/>
                      </w:pPr>
                      <w:r w:rsidRPr="00F478EB">
                        <w:rPr>
                          <w:lang w:bidi="nl-NL"/>
                        </w:rPr>
                        <w:t xml:space="preserve">Landen hebben aangegeven dat het belangrijk is om </w:t>
                      </w:r>
                      <w:r w:rsidRPr="00F478EB">
                        <w:rPr>
                          <w:b/>
                          <w:lang w:bidi="nl-NL"/>
                        </w:rPr>
                        <w:t>gebruik te maken van meerdere manieren</w:t>
                      </w:r>
                      <w:r w:rsidRPr="00F478EB">
                        <w:rPr>
                          <w:lang w:bidi="nl-NL"/>
                        </w:rPr>
                        <w:t xml:space="preserve"> om met stakeholders </w:t>
                      </w:r>
                      <w:r w:rsidRPr="00F478EB">
                        <w:rPr>
                          <w:b/>
                          <w:lang w:bidi="nl-NL"/>
                        </w:rPr>
                        <w:t>te communiceren</w:t>
                      </w:r>
                      <w:r w:rsidRPr="00F478EB">
                        <w:rPr>
                          <w:lang w:bidi="nl-NL"/>
                        </w:rPr>
                        <w:t>. Een diversiteit aan kanalen wordt beschouwd als een belangrijk element voor communicatie op beleidsvormingsniveau.</w:t>
                      </w:r>
                    </w:p>
                    <w:p w14:paraId="50175855" w14:textId="77777777" w:rsidR="00B004F1" w:rsidRPr="00F478EB" w:rsidRDefault="00B004F1" w:rsidP="009410B7">
                      <w:pPr>
                        <w:pStyle w:val="Agency-body-text"/>
                        <w:numPr>
                          <w:ilvl w:val="0"/>
                          <w:numId w:val="2"/>
                        </w:numPr>
                        <w:ind w:left="284"/>
                      </w:pPr>
                      <w:r w:rsidRPr="00F478EB">
                        <w:rPr>
                          <w:lang w:bidi="nl-NL"/>
                        </w:rPr>
                        <w:t xml:space="preserve">Landen verklaarden ook dat de communicatie met stakeholders </w:t>
                      </w:r>
                      <w:r w:rsidRPr="00F478EB">
                        <w:rPr>
                          <w:b/>
                          <w:lang w:bidi="nl-NL"/>
                        </w:rPr>
                        <w:t>geen direct effect</w:t>
                      </w:r>
                      <w:r w:rsidRPr="00F478EB">
                        <w:rPr>
                          <w:lang w:bidi="nl-NL"/>
                        </w:rPr>
                        <w:t xml:space="preserve"> had </w:t>
                      </w:r>
                      <w:r w:rsidRPr="00F478EB">
                        <w:rPr>
                          <w:b/>
                          <w:lang w:bidi="nl-NL"/>
                        </w:rPr>
                        <w:t>op de beleidsontwikkeling</w:t>
                      </w:r>
                      <w:r w:rsidRPr="00F478EB">
                        <w:rPr>
                          <w:lang w:bidi="nl-NL"/>
                        </w:rPr>
                        <w:t xml:space="preserve">. Sommige schreven dit toe aan het plotselinge uitbreken van de crisis en de beperkte tijd om te zorgen voor participatie van stakeholders. Zij waren er echter van overtuigd dat stakeholders de </w:t>
                      </w:r>
                      <w:r w:rsidRPr="00F478EB">
                        <w:rPr>
                          <w:b/>
                          <w:lang w:bidi="nl-NL"/>
                        </w:rPr>
                        <w:t>kans</w:t>
                      </w:r>
                      <w:r w:rsidRPr="00F478EB">
                        <w:rPr>
                          <w:lang w:bidi="nl-NL"/>
                        </w:rPr>
                        <w:t xml:space="preserve"> moeten krijgen </w:t>
                      </w:r>
                      <w:r w:rsidRPr="00F478EB">
                        <w:rPr>
                          <w:b/>
                          <w:lang w:bidi="nl-NL"/>
                        </w:rPr>
                        <w:t>om feedback en input te geven</w:t>
                      </w:r>
                      <w:r w:rsidRPr="00F478EB">
                        <w:rPr>
                          <w:lang w:bidi="nl-NL"/>
                        </w:rPr>
                        <w:t xml:space="preserve"> op de beleidsontwikkeling. Dit kan ertoe bijdragen dat het beleid inspeelt op de behoeften van stakeholders en effectief is bij het aanpakken van een crisis. Omdat de communicatie in beide richtingen verloopt, wordt er bovendien van elkaar geleerd en is er een impact van de communicatie.</w:t>
                      </w:r>
                    </w:p>
                    <w:p w14:paraId="1B3D9C4C" w14:textId="0F0E830C" w:rsidR="00B004F1" w:rsidRDefault="00B004F1" w:rsidP="009410B7">
                      <w:pPr>
                        <w:pStyle w:val="Agency-body-text"/>
                        <w:numPr>
                          <w:ilvl w:val="0"/>
                          <w:numId w:val="2"/>
                        </w:numPr>
                        <w:ind w:left="284"/>
                      </w:pPr>
                      <w:r w:rsidRPr="00F478EB">
                        <w:rPr>
                          <w:lang w:bidi="nl-NL"/>
                        </w:rPr>
                        <w:t xml:space="preserve">De landen gaven aan dat de communicatie </w:t>
                      </w:r>
                      <w:r w:rsidRPr="00F478EB">
                        <w:rPr>
                          <w:b/>
                          <w:lang w:bidi="nl-NL"/>
                        </w:rPr>
                        <w:t>transparant</w:t>
                      </w:r>
                      <w:r w:rsidRPr="00F478EB">
                        <w:rPr>
                          <w:lang w:bidi="nl-NL"/>
                        </w:rPr>
                        <w:t xml:space="preserve"> moet zijn, waarbij stakeholders </w:t>
                      </w:r>
                      <w:r w:rsidRPr="00F478EB">
                        <w:rPr>
                          <w:b/>
                          <w:lang w:bidi="nl-NL"/>
                        </w:rPr>
                        <w:t>zoveel mogelijk informatie</w:t>
                      </w:r>
                      <w:r w:rsidRPr="00F478EB">
                        <w:rPr>
                          <w:lang w:bidi="nl-NL"/>
                        </w:rPr>
                        <w:t xml:space="preserve"> krijgen over de crisis, het beleidsontwikkelingsproces en de onderbouwing van beleidsbeslissingen.</w:t>
                      </w:r>
                    </w:p>
                  </w:txbxContent>
                </v:textbox>
                <w10:anchorlock/>
              </v:shape>
            </w:pict>
          </mc:Fallback>
        </mc:AlternateContent>
      </w:r>
    </w:p>
    <w:p w14:paraId="0926F18E" w14:textId="32798765" w:rsidR="004A642C" w:rsidRPr="002D376F" w:rsidRDefault="004A642C" w:rsidP="002D376F">
      <w:pPr>
        <w:pStyle w:val="Agency-heading-3"/>
      </w:pPr>
      <w:bookmarkStart w:id="33" w:name="AspirationDPractice"/>
      <w:bookmarkStart w:id="34" w:name="_Toc165546989"/>
      <w:r w:rsidRPr="002D376F">
        <w:lastRenderedPageBreak/>
        <w:t>Inspirerende praktijk voor Ambitie D</w:t>
      </w:r>
      <w:bookmarkEnd w:id="33"/>
      <w:bookmarkEnd w:id="34"/>
    </w:p>
    <w:p w14:paraId="360D8285" w14:textId="525B7DAF" w:rsidR="004A642C" w:rsidRPr="005155C2" w:rsidRDefault="004A642C" w:rsidP="00DB7881">
      <w:pPr>
        <w:pStyle w:val="Agency-body-text"/>
        <w:keepNext/>
        <w:rPr>
          <w:rFonts w:asciiTheme="majorHAnsi" w:eastAsia="Calibri" w:hAnsiTheme="majorHAnsi" w:cstheme="majorHAnsi"/>
        </w:rPr>
      </w:pPr>
      <w:r w:rsidRPr="005155C2">
        <w:rPr>
          <w:rFonts w:asciiTheme="majorHAnsi" w:hAnsiTheme="majorHAnsi" w:cstheme="majorHAnsi"/>
          <w:lang w:bidi="nl-NL"/>
        </w:rPr>
        <w:t>Dit voorbeeld waarborgt de betrokkenheid van stakeholders bij beleidsvormingsprocessen en mogelijkheden om te communiceren.</w:t>
      </w:r>
    </w:p>
    <w:p w14:paraId="3F54E90E" w14:textId="62E15DBF" w:rsidR="004A642C" w:rsidRPr="005155C2" w:rsidRDefault="00EF7C70" w:rsidP="00EF7C70">
      <w:pPr>
        <w:pStyle w:val="Agency-body-text"/>
        <w:keepNext/>
        <w:rPr>
          <w:rFonts w:asciiTheme="majorHAnsi" w:eastAsia="Calibri" w:hAnsiTheme="majorHAnsi" w:cstheme="majorHAnsi"/>
        </w:rPr>
      </w:pPr>
      <w:r w:rsidRPr="005155C2">
        <w:rPr>
          <w:rFonts w:asciiTheme="majorHAnsi" w:hAnsiTheme="majorHAnsi" w:cstheme="majorHAnsi"/>
          <w:noProof/>
          <w:lang w:val="el-GR"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B004F1" w:rsidRPr="00274E36" w:rsidRDefault="00B004F1"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74E36">
                              <w:rPr>
                                <w:rStyle w:val="normaltextrun"/>
                                <w:rFonts w:asciiTheme="majorHAnsi" w:hAnsiTheme="majorHAnsi" w:cstheme="majorHAnsi"/>
                                <w:b/>
                                <w:lang w:bidi="nl-NL"/>
                              </w:rPr>
                              <w:t>Overheidsbrede strategie om het leven van mensen met een handicap te verbeteren en meer inclusie in Ierland te bevorderen</w:t>
                            </w:r>
                          </w:p>
                          <w:p w14:paraId="75EB20EC" w14:textId="77777777" w:rsidR="00B004F1" w:rsidRPr="00274E36" w:rsidRDefault="00B004F1" w:rsidP="00EF7C70">
                            <w:pPr>
                              <w:pStyle w:val="Agency-body-text"/>
                              <w:rPr>
                                <w:rFonts w:asciiTheme="majorHAnsi" w:hAnsiTheme="majorHAnsi" w:cstheme="majorHAnsi"/>
                              </w:rPr>
                            </w:pPr>
                            <w:r w:rsidRPr="00274E36">
                              <w:rPr>
                                <w:rFonts w:asciiTheme="majorHAnsi" w:hAnsiTheme="majorHAnsi" w:cstheme="majorHAnsi"/>
                                <w:lang w:bidi="nl-NL"/>
                              </w:rPr>
                              <w:t>In Ierland hebben verschillende groepen stakeholders tussen 2017 en 2022 een nationale strategie voor inclusie van mensen met een handicap ontwikkeld en geïmplementeerd. Dit beleidsontwikkelingsproces creëerde een platform dat alle stakeholders aanmoedigde om deel te nemen en te overleggen en ondersteunde de communicatie met de stakeholders in het algemeen.</w:t>
                            </w:r>
                          </w:p>
                          <w:p w14:paraId="3279D837" w14:textId="5072409A" w:rsidR="00B004F1" w:rsidRPr="00274E36" w:rsidRDefault="00B004F1" w:rsidP="00EF7C70">
                            <w:pPr>
                              <w:pStyle w:val="Agency-body-text"/>
                              <w:rPr>
                                <w:rFonts w:asciiTheme="majorHAnsi" w:hAnsiTheme="majorHAnsi" w:cstheme="majorHAnsi"/>
                              </w:rPr>
                            </w:pPr>
                            <w:r w:rsidRPr="00274E36">
                              <w:rPr>
                                <w:rFonts w:asciiTheme="majorHAnsi" w:hAnsiTheme="majorHAnsi" w:cstheme="majorHAnsi"/>
                                <w:lang w:bidi="nl-NL"/>
                              </w:rPr>
                              <w:t>Het proces voor het ontwikkelen en implementeren van de strategie heeft manieren naar voren gebracht om effectieve communicatie en samenwerking te ontwikkelen. Een ‘gezamenlijke’ aanpak vergemakkelijkte de communicatie tussen stakeholders op nationaal en lokaal niveau. Dit heeft geleid tot positieve betrokkenheid en een gemeenschappelijk begrip van de wijze waarop moet worden samengewerkt en gecommuniceerd.</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" fillcolor="white [3201]" strokecolor="#00b050" strokeweight="2pt">
                <v:stroke linestyle="thinThin"/>
                <v:textbox style="mso-fit-shape-to-text:t" inset="3mm,2mm,3mm,2mm">
                  <w:txbxContent>
                    <w:p w14:paraId="46CB077D" w14:textId="77777777" w:rsidR="00B004F1" w:rsidRPr="00274E36" w:rsidRDefault="00B004F1"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74E36">
                        <w:rPr>
                          <w:rStyle w:val="normaltextrun"/>
                          <w:rFonts w:asciiTheme="majorHAnsi" w:hAnsiTheme="majorHAnsi" w:cstheme="majorHAnsi"/>
                          <w:b/>
                          <w:lang w:bidi="nl-NL"/>
                        </w:rPr>
                        <w:t>Overheidsbrede strategie om het leven van mensen met een handicap te verbeteren en meer inclusie in Ierland te bevorderen</w:t>
                      </w:r>
                    </w:p>
                    <w:p w14:paraId="75EB20EC" w14:textId="77777777" w:rsidR="00B004F1" w:rsidRPr="00274E36" w:rsidRDefault="00B004F1" w:rsidP="00EF7C70">
                      <w:pPr>
                        <w:pStyle w:val="Agency-body-text"/>
                        <w:rPr>
                          <w:rFonts w:asciiTheme="majorHAnsi" w:hAnsiTheme="majorHAnsi" w:cstheme="majorHAnsi"/>
                        </w:rPr>
                      </w:pPr>
                      <w:r w:rsidRPr="00274E36">
                        <w:rPr>
                          <w:rFonts w:asciiTheme="majorHAnsi" w:hAnsiTheme="majorHAnsi" w:cstheme="majorHAnsi"/>
                          <w:lang w:bidi="nl-NL"/>
                        </w:rPr>
                        <w:t>In Ierland hebben verschillende groepen stakeholders tussen 2017 en 2022 een nationale strategie voor inclusie van mensen met een handicap ontwikkeld en geïmplementeerd. Dit beleidsontwikkelingsproces creëerde een platform dat alle stakeholders aanmoedigde om deel te nemen en te overleggen en ondersteunde de communicatie met de stakeholders in het algemeen.</w:t>
                      </w:r>
                    </w:p>
                    <w:p w14:paraId="3279D837" w14:textId="5072409A" w:rsidR="00B004F1" w:rsidRPr="00274E36" w:rsidRDefault="00B004F1" w:rsidP="00EF7C70">
                      <w:pPr>
                        <w:pStyle w:val="Agency-body-text"/>
                        <w:rPr>
                          <w:rFonts w:asciiTheme="majorHAnsi" w:hAnsiTheme="majorHAnsi" w:cstheme="majorHAnsi"/>
                        </w:rPr>
                      </w:pPr>
                      <w:r w:rsidRPr="00274E36">
                        <w:rPr>
                          <w:rFonts w:asciiTheme="majorHAnsi" w:hAnsiTheme="majorHAnsi" w:cstheme="majorHAnsi"/>
                          <w:lang w:bidi="nl-NL"/>
                        </w:rPr>
                        <w:t>Het proces voor het ontwikkelen en implementeren van de strategie heeft manieren naar voren gebracht om effectieve communicatie en samenwerking te ontwikkelen. Een ‘gezamenlijke’ aanpak vergemakkelijkte de communicatie tussen stakeholders op nationaal en lokaal niveau. Dit heeft geleid tot positieve betrokkenheid en een gemeenschappelijk begrip van de wijze waarop moet worden samengewerkt en gecommuniceerd.</w:t>
                      </w:r>
                    </w:p>
                  </w:txbxContent>
                </v:textbox>
                <w10:anchorlock/>
              </v:shape>
            </w:pict>
          </mc:Fallback>
        </mc:AlternateContent>
      </w:r>
    </w:p>
    <w:p w14:paraId="036FC18C" w14:textId="6D0C6701" w:rsidR="00F54EDD" w:rsidRPr="005155C2" w:rsidRDefault="00F574B2" w:rsidP="00DB7881">
      <w:pPr>
        <w:pStyle w:val="Agency-body-text"/>
        <w:spacing w:before="240" w:after="240"/>
        <w:textAlignment w:val="baseline"/>
        <w:rPr>
          <w:rFonts w:asciiTheme="majorHAnsi" w:hAnsiTheme="majorHAnsi" w:cstheme="majorHAnsi"/>
          <w:lang w:val="en-US"/>
        </w:rPr>
      </w:pPr>
      <w:r w:rsidRPr="005155C2">
        <w:rPr>
          <w:rFonts w:asciiTheme="majorHAnsi" w:hAnsiTheme="majorHAnsi" w:cstheme="majorHAnsi"/>
          <w:lang w:val="en-US" w:bidi="nl-NL"/>
        </w:rPr>
        <w:t>(</w:t>
      </w:r>
      <w:hyperlink r:id="rId76" w:history="1">
        <w:r w:rsidR="00DC69A0" w:rsidRPr="00DC69A0">
          <w:rPr>
            <w:rStyle w:val="Hyperlink"/>
            <w:rFonts w:asciiTheme="majorHAnsi" w:hAnsiTheme="majorHAnsi" w:cstheme="majorHAnsi"/>
            <w:lang w:val="en-GB" w:bidi="nl-NL"/>
          </w:rPr>
          <w:t>Department of Children, Equality, Disability, Integration and Youth</w:t>
        </w:r>
      </w:hyperlink>
      <w:r w:rsidR="00DC69A0" w:rsidRPr="00DC69A0">
        <w:rPr>
          <w:rFonts w:asciiTheme="majorHAnsi" w:hAnsiTheme="majorHAnsi" w:cstheme="majorHAnsi"/>
          <w:lang w:val="en-GB" w:bidi="nl-NL"/>
        </w:rPr>
        <w:t>,</w:t>
      </w:r>
      <w:r w:rsidR="00DC69A0">
        <w:rPr>
          <w:rFonts w:asciiTheme="majorHAnsi" w:hAnsiTheme="majorHAnsi" w:cstheme="majorHAnsi"/>
          <w:lang w:val="en-US" w:bidi="nl-NL"/>
        </w:rPr>
        <w:t xml:space="preserve"> </w:t>
      </w:r>
      <w:r w:rsidRPr="005155C2">
        <w:rPr>
          <w:rFonts w:asciiTheme="majorHAnsi" w:hAnsiTheme="majorHAnsi" w:cstheme="majorHAnsi"/>
          <w:lang w:val="en-US" w:bidi="nl-NL"/>
        </w:rPr>
        <w:t>2017)</w:t>
      </w:r>
    </w:p>
    <w:p w14:paraId="17C13127" w14:textId="5D763A03" w:rsidR="00A425AB" w:rsidRPr="005155C2" w:rsidRDefault="00A425AB" w:rsidP="00DB7881">
      <w:pPr>
        <w:pStyle w:val="Agency-body-text"/>
        <w:keepNext/>
        <w:rPr>
          <w:rFonts w:asciiTheme="majorHAnsi" w:hAnsiTheme="majorHAnsi" w:cstheme="majorHAnsi"/>
        </w:rPr>
      </w:pPr>
      <w:r w:rsidRPr="005155C2">
        <w:rPr>
          <w:rFonts w:asciiTheme="majorHAnsi" w:hAnsiTheme="majorHAnsi" w:cstheme="majorHAnsi"/>
          <w:lang w:bidi="nl-NL"/>
        </w:rPr>
        <w:t xml:space="preserve">De </w:t>
      </w:r>
      <w:r w:rsidRPr="005155C2">
        <w:rPr>
          <w:rFonts w:asciiTheme="majorHAnsi" w:hAnsiTheme="majorHAnsi" w:cstheme="majorHAnsi"/>
          <w:b/>
          <w:lang w:bidi="nl-NL"/>
        </w:rPr>
        <w:t>leidende vraag</w:t>
      </w:r>
      <w:r w:rsidRPr="005155C2">
        <w:rPr>
          <w:rFonts w:asciiTheme="majorHAnsi" w:hAnsiTheme="majorHAnsi" w:cstheme="majorHAnsi"/>
          <w:lang w:bidi="nl-NL"/>
        </w:rPr>
        <w:t xml:space="preserve"> en de </w:t>
      </w:r>
      <w:r w:rsidRPr="005155C2">
        <w:rPr>
          <w:rFonts w:asciiTheme="majorHAnsi" w:hAnsiTheme="majorHAnsi" w:cstheme="majorHAnsi"/>
          <w:b/>
          <w:lang w:bidi="nl-NL"/>
        </w:rPr>
        <w:t>kernboodschap</w:t>
      </w:r>
      <w:r w:rsidRPr="005155C2">
        <w:rPr>
          <w:rFonts w:asciiTheme="majorHAnsi" w:hAnsiTheme="majorHAnsi" w:cstheme="majorHAnsi"/>
          <w:lang w:bidi="nl-NL"/>
        </w:rPr>
        <w:t xml:space="preserve"> plaatsen het onderwerp effectieve communicatie in de context van Ambitie D. De focus ligt op </w:t>
      </w:r>
      <w:r w:rsidRPr="005155C2">
        <w:rPr>
          <w:rFonts w:asciiTheme="majorHAnsi" w:hAnsiTheme="majorHAnsi" w:cstheme="majorHAnsi"/>
          <w:b/>
          <w:lang w:bidi="nl-NL"/>
        </w:rPr>
        <w:t>effectieve communicatie en besluitvormers</w:t>
      </w:r>
      <w:r w:rsidRPr="005155C2">
        <w:rPr>
          <w:rFonts w:asciiTheme="majorHAnsi" w:hAnsiTheme="majorHAnsi" w:cstheme="majorHAnsi"/>
          <w:lang w:bidi="nl-NL"/>
        </w:rPr>
        <w:t>:</w:t>
      </w:r>
    </w:p>
    <w:p w14:paraId="5ECD3381" w14:textId="50B4E7DD" w:rsidR="00FC1A30" w:rsidRPr="005155C2" w:rsidRDefault="00FC1A30" w:rsidP="00DB7881">
      <w:pPr>
        <w:pStyle w:val="Agency-body-text"/>
        <w:keepNext/>
        <w:rPr>
          <w:rFonts w:asciiTheme="majorHAnsi" w:hAnsiTheme="majorHAnsi" w:cstheme="majorHAnsi"/>
        </w:rPr>
      </w:pPr>
      <w:r w:rsidRPr="005155C2">
        <w:rPr>
          <w:rFonts w:asciiTheme="majorHAnsi" w:hAnsiTheme="majorHAnsi" w:cstheme="majorHAnsi"/>
          <w:b/>
          <w:noProof/>
          <w:lang w:val="el-GR" w:eastAsia="el-GR"/>
        </w:rPr>
        <w:drawing>
          <wp:anchor distT="0" distB="0" distL="114300" distR="114300" simplePos="0" relativeHeight="251658258" behindDoc="0" locked="0" layoutInCell="1" allowOverlap="1" wp14:anchorId="55DB1A4D" wp14:editId="6C07A142">
            <wp:simplePos x="0" y="0"/>
            <wp:positionH relativeFrom="column">
              <wp:posOffset>-8890</wp:posOffset>
            </wp:positionH>
            <wp:positionV relativeFrom="paragraph">
              <wp:posOffset>118533</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0111AC6" w:rsidR="00582B2A" w:rsidRPr="005155C2" w:rsidRDefault="00582B2A" w:rsidP="00D77283">
      <w:pPr>
        <w:pStyle w:val="Agency-body-text"/>
        <w:spacing w:after="480"/>
        <w:rPr>
          <w:rFonts w:asciiTheme="majorHAnsi" w:hAnsiTheme="majorHAnsi" w:cstheme="majorHAnsi"/>
          <w:b/>
          <w:bCs/>
          <w:color w:val="auto"/>
        </w:rPr>
      </w:pPr>
      <w:r w:rsidRPr="005155C2">
        <w:rPr>
          <w:rFonts w:asciiTheme="majorHAnsi" w:hAnsiTheme="majorHAnsi" w:cstheme="majorHAnsi"/>
          <w:b/>
          <w:color w:val="auto"/>
          <w:lang w:bidi="nl-NL"/>
        </w:rPr>
        <w:t>Hoe kan een cultuur van effectieve communicatie in het onderwijs besluitvormers ondersteunen in hun streven om aan alle behoeften van alle leerlingen tegemoet te komen?</w:t>
      </w:r>
    </w:p>
    <w:p w14:paraId="2B9E24D6" w14:textId="2B3CE005" w:rsidR="00582B2A" w:rsidRPr="005155C2" w:rsidRDefault="004424BC" w:rsidP="00432FEA">
      <w:pPr>
        <w:pStyle w:val="Agency-body-text"/>
        <w:rPr>
          <w:rFonts w:asciiTheme="majorHAnsi" w:hAnsiTheme="majorHAnsi" w:cstheme="majorHAnsi"/>
        </w:rPr>
      </w:pPr>
      <w:r w:rsidRPr="005155C2">
        <w:rPr>
          <w:rFonts w:asciiTheme="majorHAnsi" w:hAnsiTheme="majorHAnsi" w:cstheme="majorHAnsi"/>
          <w:i/>
          <w:noProof/>
          <w:lang w:val="el-GR" w:eastAsia="el-GR"/>
        </w:rPr>
        <w:drawing>
          <wp:anchor distT="0" distB="0" distL="114300" distR="114300" simplePos="0" relativeHeight="251658259" behindDoc="0" locked="0" layoutInCell="1" allowOverlap="1" wp14:anchorId="272C2D9C" wp14:editId="4CEDE972">
            <wp:simplePos x="0" y="0"/>
            <wp:positionH relativeFrom="column">
              <wp:posOffset>5080</wp:posOffset>
            </wp:positionH>
            <wp:positionV relativeFrom="paragraph">
              <wp:posOffset>50588</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5155C2">
        <w:rPr>
          <w:rFonts w:asciiTheme="majorHAnsi" w:hAnsiTheme="majorHAnsi" w:cstheme="majorHAnsi"/>
          <w:i/>
          <w:lang w:bidi="nl-NL"/>
        </w:rPr>
        <w:t>Kernboodschap</w:t>
      </w:r>
      <w:r w:rsidR="00582B2A" w:rsidRPr="005155C2">
        <w:rPr>
          <w:rFonts w:asciiTheme="majorHAnsi" w:hAnsiTheme="majorHAnsi" w:cstheme="majorHAnsi"/>
          <w:lang w:bidi="nl-NL"/>
        </w:rPr>
        <w:t>: Een cultuur van effectieve communicatie in het onderwijs zorgt ervoor dat stakeholders van alle niveaus betrokken worden bij de communicatie over beslissingen en besluitvormingsprocessen. Communicatiestrategieën die gebruikmaken van meerdere communicatiekanalen en duidelijke rollen definiëren, ondersteunen stakeholders in hun streven om tegemoet te komen aan de behoeften van alle leerlingen.</w:t>
      </w:r>
    </w:p>
    <w:p w14:paraId="1E36C53D" w14:textId="77777777" w:rsidR="00F56C0B" w:rsidRPr="005155C2" w:rsidRDefault="00F56C0B" w:rsidP="00553ED4">
      <w:pPr>
        <w:pStyle w:val="Agency-body-text"/>
        <w:rPr>
          <w:rFonts w:asciiTheme="majorHAnsi" w:hAnsiTheme="majorHAnsi" w:cstheme="majorHAnsi"/>
        </w:rPr>
      </w:pPr>
      <w:r w:rsidRPr="005155C2">
        <w:rPr>
          <w:rFonts w:asciiTheme="majorHAnsi" w:hAnsiTheme="majorHAnsi" w:cstheme="majorHAnsi"/>
          <w:lang w:bidi="nl-NL"/>
        </w:rPr>
        <w:br w:type="page"/>
      </w:r>
    </w:p>
    <w:p w14:paraId="19311A18" w14:textId="5415D5D1" w:rsidR="002F6467" w:rsidRPr="005155C2" w:rsidRDefault="00256BB2" w:rsidP="00845132">
      <w:pPr>
        <w:pStyle w:val="Agency-heading-1"/>
        <w:rPr>
          <w:rFonts w:asciiTheme="majorHAnsi" w:hAnsiTheme="majorHAnsi" w:cstheme="majorHAnsi"/>
        </w:rPr>
      </w:pPr>
      <w:bookmarkStart w:id="35" w:name="Section4"/>
      <w:bookmarkStart w:id="36" w:name="_Toc165546990"/>
      <w:r w:rsidRPr="005155C2">
        <w:rPr>
          <w:rFonts w:asciiTheme="majorHAnsi" w:hAnsiTheme="majorHAnsi" w:cstheme="majorHAnsi"/>
          <w:lang w:bidi="nl-NL"/>
        </w:rPr>
        <w:lastRenderedPageBreak/>
        <w:t>Onderdeel 4</w:t>
      </w:r>
      <w:bookmarkEnd w:id="35"/>
      <w:r w:rsidRPr="005155C2">
        <w:rPr>
          <w:rFonts w:asciiTheme="majorHAnsi" w:hAnsiTheme="majorHAnsi" w:cstheme="majorHAnsi"/>
          <w:lang w:bidi="nl-NL"/>
        </w:rPr>
        <w:t>: Reflectie-tool</w:t>
      </w:r>
      <w:bookmarkEnd w:id="36"/>
    </w:p>
    <w:p w14:paraId="10CDD47C" w14:textId="7B0F725D" w:rsidR="00DA674A" w:rsidRPr="005155C2" w:rsidRDefault="00545D8C" w:rsidP="00DB7881">
      <w:pPr>
        <w:pStyle w:val="Agency-body-text"/>
        <w:rPr>
          <w:rFonts w:asciiTheme="majorHAnsi" w:hAnsiTheme="majorHAnsi" w:cstheme="majorHAnsi"/>
        </w:rPr>
      </w:pPr>
      <w:r w:rsidRPr="005155C2">
        <w:rPr>
          <w:rFonts w:asciiTheme="majorHAnsi" w:hAnsiTheme="majorHAnsi" w:cstheme="majorHAnsi"/>
          <w:lang w:bidi="nl-NL"/>
        </w:rPr>
        <w:t>De reflectie-tool voor effectieve communicatie in het onderwijs houdt verband met Ambitie D. ‘Het gebruik van effectieve communicatie om tegemoet te komen aan de behoeften van alle leerlingen’ leidt tot ‘het bieden van veilige en geborgen psychosociale leeromgevingen’, ‘proactief kunnen handelen en zich voorbereid voelen op psychosociale noodsituaties’ en ‘het creëren van ondersteunende banden in de gemeenschap rond leerlingen en families’. Het gebruik van effectieve communicatie is een stap in de richting van het vervullen van alle vier de ambities, zoals de presentatie van elke ambitie in Onderdeel 3 laat zien.</w:t>
      </w:r>
    </w:p>
    <w:p w14:paraId="04C284CB" w14:textId="28BE8B03" w:rsidR="00E47A39" w:rsidRPr="005155C2" w:rsidRDefault="009C1325" w:rsidP="00DB7881">
      <w:pPr>
        <w:pStyle w:val="Agency-body-text"/>
        <w:rPr>
          <w:rFonts w:asciiTheme="majorHAnsi" w:hAnsiTheme="majorHAnsi" w:cstheme="majorHAnsi"/>
        </w:rPr>
      </w:pPr>
      <w:r w:rsidRPr="005155C2">
        <w:rPr>
          <w:rFonts w:asciiTheme="majorHAnsi" w:hAnsiTheme="majorHAnsi" w:cstheme="majorHAnsi"/>
          <w:lang w:bidi="nl-NL"/>
        </w:rPr>
        <w:t>De reflectie-tool bevat leidende stellingen om gebruikers te helpen bij het reflecteren over effectieve communicatie in verband met Ambitie D. De tool is bedoeld om een proces op gang te brengen dat stakeholders in staat stelt om na te denken over bestaande communicatiestrategieën en -processen voor besluitvormers op school-, regionaal, gemeentelijk en nationaal niveau en deze te herzien.</w:t>
      </w:r>
    </w:p>
    <w:p w14:paraId="46449417" w14:textId="48376CCE" w:rsidR="00D1344C" w:rsidRPr="005155C2" w:rsidRDefault="003E6C3A" w:rsidP="00845132">
      <w:pPr>
        <w:pStyle w:val="Agency-heading-2"/>
        <w:rPr>
          <w:rFonts w:asciiTheme="majorHAnsi" w:hAnsiTheme="majorHAnsi" w:cstheme="majorHAnsi"/>
        </w:rPr>
      </w:pPr>
      <w:bookmarkStart w:id="37" w:name="_Toc165546991"/>
      <w:r w:rsidRPr="005155C2">
        <w:rPr>
          <w:rFonts w:asciiTheme="majorHAnsi" w:hAnsiTheme="majorHAnsi" w:cstheme="majorHAnsi"/>
          <w:lang w:bidi="nl-NL"/>
        </w:rPr>
        <w:t>Hoe de tool te gebruiken</w:t>
      </w:r>
      <w:bookmarkEnd w:id="37"/>
    </w:p>
    <w:p w14:paraId="4FF2203A" w14:textId="7B945090" w:rsidR="00D1344C" w:rsidRPr="005155C2" w:rsidRDefault="00D1344C" w:rsidP="00DB7881">
      <w:pPr>
        <w:pStyle w:val="Agency-body-text"/>
        <w:numPr>
          <w:ilvl w:val="0"/>
          <w:numId w:val="10"/>
        </w:numPr>
        <w:ind w:left="714" w:hanging="357"/>
        <w:rPr>
          <w:rFonts w:asciiTheme="majorHAnsi" w:hAnsiTheme="majorHAnsi" w:cstheme="majorHAnsi"/>
        </w:rPr>
      </w:pPr>
      <w:r w:rsidRPr="005155C2">
        <w:rPr>
          <w:rFonts w:asciiTheme="majorHAnsi" w:hAnsiTheme="majorHAnsi" w:cstheme="majorHAnsi"/>
          <w:lang w:bidi="nl-NL"/>
        </w:rPr>
        <w:t xml:space="preserve">De tool is een </w:t>
      </w:r>
      <w:r w:rsidRPr="005155C2">
        <w:rPr>
          <w:rFonts w:asciiTheme="majorHAnsi" w:hAnsiTheme="majorHAnsi" w:cstheme="majorHAnsi"/>
          <w:b/>
          <w:lang w:bidi="nl-NL"/>
        </w:rPr>
        <w:t>suggestie</w:t>
      </w:r>
      <w:r w:rsidRPr="005155C2">
        <w:rPr>
          <w:rFonts w:asciiTheme="majorHAnsi" w:hAnsiTheme="majorHAnsi" w:cstheme="majorHAnsi"/>
          <w:lang w:bidi="nl-NL"/>
        </w:rPr>
        <w:t xml:space="preserve"> voor landen om kwesties in verband met het verbeteren van hun cultuur van effectieve communicatie </w:t>
      </w:r>
      <w:r w:rsidRPr="005155C2">
        <w:rPr>
          <w:rFonts w:asciiTheme="majorHAnsi" w:hAnsiTheme="majorHAnsi" w:cstheme="majorHAnsi"/>
          <w:b/>
          <w:lang w:bidi="nl-NL"/>
        </w:rPr>
        <w:t>naar voren te brengen</w:t>
      </w:r>
      <w:r w:rsidRPr="005155C2">
        <w:rPr>
          <w:rFonts w:asciiTheme="majorHAnsi" w:hAnsiTheme="majorHAnsi" w:cstheme="majorHAnsi"/>
          <w:lang w:bidi="nl-NL"/>
        </w:rPr>
        <w:t xml:space="preserve"> en te identificeren om zich voor te bereiden op tijden van crisis.</w:t>
      </w:r>
    </w:p>
    <w:p w14:paraId="4840590D" w14:textId="5A22A6B0" w:rsidR="00FD79E8" w:rsidRPr="005155C2" w:rsidRDefault="00D1344C" w:rsidP="00DB7881">
      <w:pPr>
        <w:pStyle w:val="Agency-body-text"/>
        <w:numPr>
          <w:ilvl w:val="0"/>
          <w:numId w:val="10"/>
        </w:numPr>
        <w:ind w:left="714" w:hanging="357"/>
        <w:rPr>
          <w:rFonts w:asciiTheme="majorHAnsi" w:hAnsiTheme="majorHAnsi" w:cstheme="majorHAnsi"/>
        </w:rPr>
      </w:pPr>
      <w:r w:rsidRPr="005155C2">
        <w:rPr>
          <w:rFonts w:asciiTheme="majorHAnsi" w:hAnsiTheme="majorHAnsi" w:cstheme="majorHAnsi"/>
          <w:lang w:bidi="nl-NL"/>
        </w:rPr>
        <w:t xml:space="preserve">De leidende stellingen zijn niet uitputtend. Er is </w:t>
      </w:r>
      <w:r w:rsidRPr="005155C2">
        <w:rPr>
          <w:rFonts w:asciiTheme="majorHAnsi" w:hAnsiTheme="majorHAnsi" w:cstheme="majorHAnsi"/>
          <w:b/>
          <w:lang w:bidi="nl-NL"/>
        </w:rPr>
        <w:t>ruimte</w:t>
      </w:r>
      <w:r w:rsidRPr="005155C2">
        <w:rPr>
          <w:rFonts w:asciiTheme="majorHAnsi" w:hAnsiTheme="majorHAnsi" w:cstheme="majorHAnsi"/>
          <w:lang w:bidi="nl-NL"/>
        </w:rPr>
        <w:t xml:space="preserve"> voor gebruikers om </w:t>
      </w:r>
      <w:r w:rsidRPr="005155C2">
        <w:rPr>
          <w:rFonts w:asciiTheme="majorHAnsi" w:hAnsiTheme="majorHAnsi" w:cstheme="majorHAnsi"/>
          <w:b/>
          <w:lang w:bidi="nl-NL"/>
        </w:rPr>
        <w:t>eigen stellingen toe te voegen</w:t>
      </w:r>
      <w:r w:rsidRPr="005155C2">
        <w:rPr>
          <w:rFonts w:asciiTheme="majorHAnsi" w:hAnsiTheme="majorHAnsi" w:cstheme="majorHAnsi"/>
          <w:lang w:bidi="nl-NL"/>
        </w:rPr>
        <w:t xml:space="preserve"> als dat nodig is.</w:t>
      </w:r>
    </w:p>
    <w:p w14:paraId="758FA7F7" w14:textId="63E27041" w:rsidR="00D1344C" w:rsidRPr="005155C2" w:rsidRDefault="00D1344C" w:rsidP="00DB7881">
      <w:pPr>
        <w:pStyle w:val="Agency-body-text"/>
        <w:numPr>
          <w:ilvl w:val="0"/>
          <w:numId w:val="10"/>
        </w:numPr>
        <w:ind w:left="714" w:hanging="357"/>
        <w:rPr>
          <w:rFonts w:asciiTheme="majorHAnsi" w:hAnsiTheme="majorHAnsi" w:cstheme="majorHAnsi"/>
        </w:rPr>
      </w:pPr>
      <w:r w:rsidRPr="005155C2">
        <w:rPr>
          <w:rFonts w:asciiTheme="majorHAnsi" w:hAnsiTheme="majorHAnsi" w:cstheme="majorHAnsi"/>
          <w:lang w:bidi="nl-NL"/>
        </w:rPr>
        <w:t xml:space="preserve">Aangezien landen aanzienlijk verschillen wat betreft hun onderwijssystemen en maatregelen voor toekomstige crises, moeten gebruikers </w:t>
      </w:r>
      <w:r w:rsidRPr="005155C2">
        <w:rPr>
          <w:rFonts w:asciiTheme="majorHAnsi" w:hAnsiTheme="majorHAnsi" w:cstheme="majorHAnsi"/>
          <w:b/>
          <w:lang w:bidi="nl-NL"/>
        </w:rPr>
        <w:t>de tool aanpassen aan de context van hun land</w:t>
      </w:r>
      <w:r w:rsidRPr="005155C2">
        <w:rPr>
          <w:rFonts w:asciiTheme="majorHAnsi" w:hAnsiTheme="majorHAnsi" w:cstheme="majorHAnsi"/>
          <w:lang w:bidi="nl-NL"/>
        </w:rPr>
        <w:t>.</w:t>
      </w:r>
    </w:p>
    <w:p w14:paraId="00E48FA7" w14:textId="28854010" w:rsidR="00257B1D" w:rsidRPr="005155C2" w:rsidRDefault="00486CF8" w:rsidP="00DB7881">
      <w:pPr>
        <w:pStyle w:val="Agency-body-text"/>
        <w:numPr>
          <w:ilvl w:val="0"/>
          <w:numId w:val="10"/>
        </w:numPr>
        <w:ind w:left="714" w:hanging="357"/>
        <w:rPr>
          <w:rFonts w:asciiTheme="majorHAnsi" w:hAnsiTheme="majorHAnsi" w:cstheme="majorHAnsi"/>
        </w:rPr>
      </w:pPr>
      <w:r w:rsidRPr="005155C2">
        <w:rPr>
          <w:rFonts w:asciiTheme="majorHAnsi" w:hAnsiTheme="majorHAnsi" w:cstheme="majorHAnsi"/>
          <w:lang w:bidi="nl-NL"/>
        </w:rPr>
        <w:t xml:space="preserve">Gebruikers kunnen </w:t>
      </w:r>
      <w:r w:rsidRPr="005155C2">
        <w:rPr>
          <w:rFonts w:asciiTheme="majorHAnsi" w:hAnsiTheme="majorHAnsi" w:cstheme="majorHAnsi"/>
          <w:b/>
          <w:lang w:bidi="nl-NL"/>
        </w:rPr>
        <w:t>de term ‘stakeholders’ vervangen door de naam van een relevante groep</w:t>
      </w:r>
      <w:r w:rsidRPr="005155C2">
        <w:rPr>
          <w:rFonts w:asciiTheme="majorHAnsi" w:hAnsiTheme="majorHAnsi" w:cstheme="majorHAnsi"/>
          <w:lang w:bidi="nl-NL"/>
        </w:rPr>
        <w:t xml:space="preserve"> stakeholders in het onderwijs (bijv. leerlingen, ouders, leraren, schoolleiders), afhankelijk van hoe de besluitvormers de reflectie-tool willen gebruiken.</w:t>
      </w:r>
    </w:p>
    <w:p w14:paraId="70B973D2" w14:textId="751702DC" w:rsidR="00EE29E1" w:rsidRPr="005155C2" w:rsidRDefault="004449F1" w:rsidP="00DB7881">
      <w:pPr>
        <w:pStyle w:val="Agency-body-text"/>
        <w:numPr>
          <w:ilvl w:val="0"/>
          <w:numId w:val="10"/>
        </w:numPr>
        <w:ind w:left="714" w:hanging="357"/>
        <w:rPr>
          <w:rFonts w:asciiTheme="majorHAnsi" w:hAnsiTheme="majorHAnsi" w:cstheme="majorHAnsi"/>
        </w:rPr>
      </w:pPr>
      <w:r w:rsidRPr="005155C2">
        <w:rPr>
          <w:rFonts w:asciiTheme="majorHAnsi" w:hAnsiTheme="majorHAnsi" w:cstheme="majorHAnsi"/>
          <w:lang w:bidi="nl-NL"/>
        </w:rPr>
        <w:t>Aangezien de kernelementen van effectieve communicatie (</w:t>
      </w:r>
      <w:r w:rsidRPr="005155C2">
        <w:rPr>
          <w:rFonts w:asciiTheme="majorHAnsi" w:hAnsiTheme="majorHAnsi" w:cstheme="majorHAnsi"/>
          <w:b/>
          <w:lang w:bidi="nl-NL"/>
        </w:rPr>
        <w:t>duidelijkheid, toegankelijkheid, transparantie, vertrouwen</w:t>
      </w:r>
      <w:r w:rsidRPr="005155C2">
        <w:rPr>
          <w:rFonts w:asciiTheme="majorHAnsi" w:hAnsiTheme="majorHAnsi" w:cstheme="majorHAnsi"/>
          <w:lang w:bidi="nl-NL"/>
        </w:rPr>
        <w:t xml:space="preserve">) de belangrijkste drijfveren zijn voor het creëren van een cultuur voor effectieve communicatie, vormen ze de basis voor de onderstaande </w:t>
      </w:r>
      <w:r w:rsidRPr="005155C2">
        <w:rPr>
          <w:rFonts w:asciiTheme="majorHAnsi" w:hAnsiTheme="majorHAnsi" w:cstheme="majorHAnsi"/>
          <w:b/>
          <w:lang w:bidi="nl-NL"/>
        </w:rPr>
        <w:t>leidende stellingen</w:t>
      </w:r>
      <w:r w:rsidRPr="005155C2">
        <w:rPr>
          <w:rFonts w:asciiTheme="majorHAnsi" w:hAnsiTheme="majorHAnsi" w:cstheme="majorHAnsi"/>
          <w:lang w:bidi="nl-NL"/>
        </w:rPr>
        <w:t>.</w:t>
      </w:r>
    </w:p>
    <w:p w14:paraId="65DF7486" w14:textId="4F5D3D19" w:rsidR="000C09D5" w:rsidRPr="005155C2" w:rsidRDefault="00567783" w:rsidP="00DB7881">
      <w:pPr>
        <w:pStyle w:val="Agency-body-text"/>
        <w:numPr>
          <w:ilvl w:val="0"/>
          <w:numId w:val="10"/>
        </w:numPr>
        <w:ind w:left="714" w:hanging="357"/>
        <w:rPr>
          <w:rFonts w:asciiTheme="majorHAnsi" w:hAnsiTheme="majorHAnsi" w:cstheme="majorHAnsi"/>
        </w:rPr>
      </w:pPr>
      <w:r w:rsidRPr="005155C2">
        <w:rPr>
          <w:rFonts w:asciiTheme="majorHAnsi" w:hAnsiTheme="majorHAnsi" w:cstheme="majorHAnsi"/>
          <w:lang w:bidi="nl-NL"/>
        </w:rPr>
        <w:t xml:space="preserve">In de tabellen wordt een complexe </w:t>
      </w:r>
      <w:r w:rsidRPr="005155C2">
        <w:rPr>
          <w:rFonts w:asciiTheme="majorHAnsi" w:hAnsiTheme="majorHAnsi" w:cstheme="majorHAnsi"/>
          <w:b/>
          <w:lang w:bidi="nl-NL"/>
        </w:rPr>
        <w:t>algemene stelling</w:t>
      </w:r>
      <w:r w:rsidRPr="005155C2">
        <w:rPr>
          <w:rFonts w:asciiTheme="majorHAnsi" w:hAnsiTheme="majorHAnsi" w:cstheme="majorHAnsi"/>
          <w:lang w:bidi="nl-NL"/>
        </w:rPr>
        <w:t xml:space="preserve"> voor elk kernelement </w:t>
      </w:r>
      <w:r w:rsidRPr="005155C2">
        <w:rPr>
          <w:rFonts w:asciiTheme="majorHAnsi" w:hAnsiTheme="majorHAnsi" w:cstheme="majorHAnsi"/>
          <w:b/>
          <w:lang w:bidi="nl-NL"/>
        </w:rPr>
        <w:t xml:space="preserve">gevolgd door </w:t>
      </w:r>
      <w:r w:rsidRPr="005155C2">
        <w:rPr>
          <w:rFonts w:asciiTheme="majorHAnsi" w:hAnsiTheme="majorHAnsi" w:cstheme="majorHAnsi"/>
          <w:lang w:bidi="nl-NL"/>
        </w:rPr>
        <w:t xml:space="preserve">in punten opgesomde </w:t>
      </w:r>
      <w:r w:rsidRPr="005155C2">
        <w:rPr>
          <w:rFonts w:asciiTheme="majorHAnsi" w:hAnsiTheme="majorHAnsi" w:cstheme="majorHAnsi"/>
          <w:b/>
          <w:lang w:bidi="nl-NL"/>
        </w:rPr>
        <w:t>concrete stellingen</w:t>
      </w:r>
      <w:r w:rsidRPr="005155C2">
        <w:rPr>
          <w:rFonts w:asciiTheme="majorHAnsi" w:hAnsiTheme="majorHAnsi" w:cstheme="majorHAnsi"/>
          <w:lang w:bidi="nl-NL"/>
        </w:rPr>
        <w:t xml:space="preserve"> die erop gericht zijn de algemene stelling uit te splitsen in de eigenschappen van elk kernelement.</w:t>
      </w:r>
    </w:p>
    <w:p w14:paraId="2A074596" w14:textId="0E556830" w:rsidR="009036FE" w:rsidRPr="005155C2" w:rsidRDefault="00F36574" w:rsidP="00DB7881">
      <w:pPr>
        <w:pStyle w:val="Agency-body-text"/>
        <w:numPr>
          <w:ilvl w:val="0"/>
          <w:numId w:val="10"/>
        </w:numPr>
        <w:ind w:left="714" w:hanging="357"/>
        <w:rPr>
          <w:rFonts w:asciiTheme="majorHAnsi" w:hAnsiTheme="majorHAnsi" w:cstheme="majorHAnsi"/>
        </w:rPr>
      </w:pPr>
      <w:r w:rsidRPr="005155C2">
        <w:rPr>
          <w:rFonts w:asciiTheme="majorHAnsi" w:hAnsiTheme="majorHAnsi" w:cstheme="majorHAnsi"/>
          <w:lang w:bidi="nl-NL"/>
        </w:rPr>
        <w:t xml:space="preserve">Gebruikers moeten een vinkje zetten in de bijbehorende kolom om aan te geven of elke </w:t>
      </w:r>
      <w:r w:rsidRPr="005155C2">
        <w:rPr>
          <w:rFonts w:asciiTheme="majorHAnsi" w:hAnsiTheme="majorHAnsi" w:cstheme="majorHAnsi"/>
          <w:b/>
          <w:lang w:bidi="nl-NL"/>
        </w:rPr>
        <w:t>leidende stelling</w:t>
      </w:r>
      <w:r w:rsidRPr="005155C2">
        <w:rPr>
          <w:rFonts w:asciiTheme="majorHAnsi" w:hAnsiTheme="majorHAnsi" w:cstheme="majorHAnsi"/>
          <w:lang w:bidi="nl-NL"/>
        </w:rPr>
        <w:t xml:space="preserve"> ‘</w:t>
      </w:r>
      <w:r w:rsidRPr="005155C2">
        <w:rPr>
          <w:rFonts w:asciiTheme="majorHAnsi" w:hAnsiTheme="majorHAnsi" w:cstheme="majorHAnsi"/>
          <w:b/>
          <w:lang w:bidi="nl-NL"/>
        </w:rPr>
        <w:t>aanwezig</w:t>
      </w:r>
      <w:r w:rsidRPr="005155C2">
        <w:rPr>
          <w:rFonts w:asciiTheme="majorHAnsi" w:hAnsiTheme="majorHAnsi" w:cstheme="majorHAnsi"/>
          <w:lang w:bidi="nl-NL"/>
        </w:rPr>
        <w:t>’ (2), ‘</w:t>
      </w:r>
      <w:r w:rsidRPr="005155C2">
        <w:rPr>
          <w:rFonts w:asciiTheme="majorHAnsi" w:hAnsiTheme="majorHAnsi" w:cstheme="majorHAnsi"/>
          <w:b/>
          <w:lang w:bidi="nl-NL"/>
        </w:rPr>
        <w:t>te verbeteren</w:t>
      </w:r>
      <w:r w:rsidRPr="005155C2">
        <w:rPr>
          <w:rFonts w:asciiTheme="majorHAnsi" w:hAnsiTheme="majorHAnsi" w:cstheme="majorHAnsi"/>
          <w:lang w:bidi="nl-NL"/>
        </w:rPr>
        <w:t>’ (1) of ‘</w:t>
      </w:r>
      <w:r w:rsidRPr="005155C2">
        <w:rPr>
          <w:rFonts w:asciiTheme="majorHAnsi" w:hAnsiTheme="majorHAnsi" w:cstheme="majorHAnsi"/>
          <w:b/>
          <w:lang w:bidi="nl-NL"/>
        </w:rPr>
        <w:t>niet relevant</w:t>
      </w:r>
      <w:r w:rsidRPr="005155C2">
        <w:rPr>
          <w:rFonts w:asciiTheme="majorHAnsi" w:hAnsiTheme="majorHAnsi" w:cstheme="majorHAnsi"/>
          <w:lang w:bidi="nl-NL"/>
        </w:rPr>
        <w:t xml:space="preserve"> voor ons’ (0) is.</w:t>
      </w:r>
    </w:p>
    <w:p w14:paraId="4BA73414" w14:textId="26DD46B6" w:rsidR="00E555A7" w:rsidRPr="005155C2" w:rsidRDefault="00E555A7" w:rsidP="00DB7881">
      <w:pPr>
        <w:pStyle w:val="Agency-body-text"/>
        <w:rPr>
          <w:rFonts w:asciiTheme="majorHAnsi" w:hAnsiTheme="majorHAnsi" w:cstheme="majorHAnsi"/>
        </w:rPr>
      </w:pPr>
      <w:r w:rsidRPr="005155C2">
        <w:rPr>
          <w:rFonts w:asciiTheme="majorHAnsi" w:hAnsiTheme="majorHAnsi" w:cstheme="majorHAnsi"/>
          <w:lang w:bidi="nl-NL"/>
        </w:rPr>
        <w:br w:type="page"/>
      </w:r>
    </w:p>
    <w:p w14:paraId="5C79B722" w14:textId="128AD651" w:rsidR="00FC1AA6" w:rsidRPr="005155C2" w:rsidRDefault="00D83239" w:rsidP="00D3423C">
      <w:pPr>
        <w:pStyle w:val="Agency-heading-2"/>
        <w:rPr>
          <w:rFonts w:asciiTheme="majorHAnsi" w:hAnsiTheme="majorHAnsi" w:cstheme="majorHAnsi"/>
        </w:rPr>
      </w:pPr>
      <w:bookmarkStart w:id="38" w:name="_Toc165546992"/>
      <w:r w:rsidRPr="005155C2">
        <w:rPr>
          <w:rFonts w:asciiTheme="majorHAnsi" w:hAnsiTheme="majorHAnsi" w:cstheme="majorHAnsi"/>
          <w:lang w:bidi="nl-NL"/>
        </w:rPr>
        <w:lastRenderedPageBreak/>
        <w:t>Reflectietabellen voor effectieve communicatie in verband met Ambitie D</w:t>
      </w:r>
      <w:bookmarkEnd w:id="38"/>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5155C2" w14:paraId="140E877E" w14:textId="77777777" w:rsidTr="00D3423C">
        <w:tc>
          <w:tcPr>
            <w:tcW w:w="1696" w:type="dxa"/>
          </w:tcPr>
          <w:p w14:paraId="2B9AB57A" w14:textId="5D9E67BD" w:rsidR="00D3423C" w:rsidRPr="005155C2" w:rsidRDefault="00D3423C" w:rsidP="00DB7881">
            <w:pPr>
              <w:pStyle w:val="Agency-body-text"/>
              <w:tabs>
                <w:tab w:val="left" w:pos="1668"/>
              </w:tabs>
              <w:rPr>
                <w:rFonts w:asciiTheme="majorHAnsi" w:hAnsiTheme="majorHAnsi" w:cstheme="majorHAnsi"/>
                <w:color w:val="auto"/>
              </w:rPr>
            </w:pPr>
            <w:r w:rsidRPr="005155C2">
              <w:rPr>
                <w:rFonts w:asciiTheme="majorHAnsi" w:hAnsiTheme="majorHAnsi" w:cstheme="majorHAnsi"/>
                <w:b/>
                <w:noProof/>
                <w:color w:val="auto"/>
                <w:lang w:val="el-GR"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7"/>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5155C2" w:rsidRDefault="00D3423C" w:rsidP="00D3423C">
            <w:pPr>
              <w:pStyle w:val="Agency-body-text"/>
              <w:rPr>
                <w:rFonts w:asciiTheme="majorHAnsi" w:hAnsiTheme="majorHAnsi" w:cstheme="majorHAnsi"/>
                <w:b/>
                <w:bCs/>
                <w:color w:val="002060"/>
              </w:rPr>
            </w:pPr>
            <w:r w:rsidRPr="005155C2">
              <w:rPr>
                <w:rFonts w:asciiTheme="majorHAnsi" w:hAnsiTheme="majorHAnsi" w:cstheme="majorHAnsi"/>
                <w:b/>
                <w:color w:val="002060"/>
                <w:lang w:bidi="nl-NL"/>
              </w:rPr>
              <w:t>Ambitie D:</w:t>
            </w:r>
          </w:p>
          <w:p w14:paraId="6930E6AE" w14:textId="4BDCBB8B" w:rsidR="00D3423C" w:rsidRPr="005155C2" w:rsidRDefault="00D3423C" w:rsidP="00DB7881">
            <w:pPr>
              <w:pStyle w:val="Agency-body-text"/>
              <w:tabs>
                <w:tab w:val="left" w:pos="1668"/>
              </w:tabs>
              <w:rPr>
                <w:rFonts w:asciiTheme="majorHAnsi" w:hAnsiTheme="majorHAnsi" w:cstheme="majorHAnsi"/>
                <w:color w:val="002060"/>
              </w:rPr>
            </w:pPr>
            <w:r w:rsidRPr="005155C2">
              <w:rPr>
                <w:rFonts w:asciiTheme="majorHAnsi" w:hAnsiTheme="majorHAnsi" w:cstheme="majorHAnsi"/>
                <w:color w:val="002060"/>
                <w:lang w:bidi="nl-NL"/>
              </w:rPr>
              <w:t xml:space="preserve">In ons land/gemeente/regio/school is een cultuur van effectieve communicatie </w:t>
            </w:r>
            <w:r w:rsidR="00F44D28" w:rsidRPr="005155C2">
              <w:rPr>
                <w:rFonts w:asciiTheme="majorHAnsi" w:hAnsiTheme="majorHAnsi" w:cstheme="majorHAnsi"/>
                <w:color w:val="002060"/>
                <w:lang w:bidi="nl-NL"/>
              </w:rPr>
              <w:t xml:space="preserve">aanwezig </w:t>
            </w:r>
            <w:r w:rsidRPr="005155C2">
              <w:rPr>
                <w:rFonts w:asciiTheme="majorHAnsi" w:hAnsiTheme="majorHAnsi" w:cstheme="majorHAnsi"/>
                <w:color w:val="002060"/>
                <w:lang w:bidi="nl-NL"/>
              </w:rPr>
              <w:t>om stakeholders in staat te stellen tegemoet te komen aan de behoeften van alle leerlingen.</w:t>
            </w:r>
          </w:p>
        </w:tc>
      </w:tr>
    </w:tbl>
    <w:p w14:paraId="3AB3405D" w14:textId="1CB846D4" w:rsidR="00931A7A" w:rsidRPr="005155C2" w:rsidRDefault="009114EC" w:rsidP="00EE6B71">
      <w:pPr>
        <w:pStyle w:val="Agency-body-text"/>
        <w:spacing w:before="240" w:after="240"/>
        <w:rPr>
          <w:rFonts w:asciiTheme="majorHAnsi" w:hAnsiTheme="majorHAnsi" w:cstheme="majorHAnsi"/>
        </w:rPr>
      </w:pPr>
      <w:r w:rsidRPr="005155C2">
        <w:rPr>
          <w:rFonts w:asciiTheme="majorHAnsi" w:hAnsiTheme="majorHAnsi" w:cstheme="majorHAnsi"/>
          <w:lang w:bidi="nl-NL"/>
        </w:rPr>
        <w:t>Sleutel: 0 = Niet relevant voor ons, 1 = Te verbeteren, 2 = aanwezig</w:t>
      </w:r>
    </w:p>
    <w:p w14:paraId="351CC49A" w14:textId="1BA96663" w:rsidR="001174F2" w:rsidRPr="005155C2" w:rsidRDefault="001174F2" w:rsidP="00DB7881">
      <w:pPr>
        <w:pStyle w:val="Agency-heading-3"/>
        <w:numPr>
          <w:ilvl w:val="0"/>
          <w:numId w:val="24"/>
        </w:numPr>
        <w:ind w:left="357" w:hanging="357"/>
        <w:rPr>
          <w:rFonts w:asciiTheme="majorHAnsi" w:hAnsiTheme="majorHAnsi" w:cstheme="majorHAnsi"/>
        </w:rPr>
      </w:pPr>
      <w:bookmarkStart w:id="39" w:name="_Toc165546993"/>
      <w:r w:rsidRPr="005155C2">
        <w:rPr>
          <w:rFonts w:asciiTheme="majorHAnsi" w:hAnsiTheme="majorHAnsi" w:cstheme="majorHAnsi"/>
          <w:lang w:bidi="nl-NL"/>
        </w:rPr>
        <w:t>Duidelijkheid</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5155C2" w14:paraId="7A7E734A" w14:textId="77777777" w:rsidTr="005F62B7">
        <w:trPr>
          <w:cantSplit/>
          <w:tblHeader/>
        </w:trPr>
        <w:tc>
          <w:tcPr>
            <w:tcW w:w="4250" w:type="pct"/>
            <w:shd w:val="clear" w:color="auto" w:fill="D9D9D9" w:themeFill="background1" w:themeFillShade="D9"/>
          </w:tcPr>
          <w:p w14:paraId="561A2CB5" w14:textId="4B12CA73" w:rsidR="00481C65" w:rsidRPr="005155C2" w:rsidRDefault="00481C65" w:rsidP="00E41481">
            <w:pPr>
              <w:pStyle w:val="Agency-body-text"/>
              <w:rPr>
                <w:rFonts w:asciiTheme="majorHAnsi" w:hAnsiTheme="majorHAnsi" w:cstheme="majorHAnsi"/>
                <w:b/>
                <w:bCs/>
              </w:rPr>
            </w:pPr>
            <w:r w:rsidRPr="005155C2">
              <w:rPr>
                <w:rFonts w:asciiTheme="majorHAnsi" w:hAnsiTheme="majorHAnsi" w:cstheme="majorHAnsi"/>
                <w:b/>
                <w:lang w:bidi="nl-NL"/>
              </w:rPr>
              <w:t>Leidende stellingen</w:t>
            </w:r>
          </w:p>
        </w:tc>
        <w:tc>
          <w:tcPr>
            <w:tcW w:w="250" w:type="pct"/>
            <w:shd w:val="clear" w:color="auto" w:fill="D9D9D9" w:themeFill="background1" w:themeFillShade="D9"/>
          </w:tcPr>
          <w:p w14:paraId="4531EE1A" w14:textId="6A5C0DA8" w:rsidR="00481C65" w:rsidRPr="005155C2" w:rsidRDefault="009036FE" w:rsidP="00E41481">
            <w:pPr>
              <w:pStyle w:val="Agency-body-text"/>
              <w:rPr>
                <w:rFonts w:asciiTheme="majorHAnsi" w:hAnsiTheme="majorHAnsi" w:cstheme="majorHAnsi"/>
                <w:b/>
                <w:bCs/>
                <w:color w:val="auto"/>
              </w:rPr>
            </w:pPr>
            <w:r w:rsidRPr="005155C2">
              <w:rPr>
                <w:rFonts w:asciiTheme="majorHAnsi" w:hAnsiTheme="majorHAnsi" w:cstheme="majorHAnsi"/>
                <w:b/>
                <w:color w:val="auto"/>
                <w:lang w:bidi="nl-NL"/>
              </w:rPr>
              <w:t>0</w:t>
            </w:r>
          </w:p>
        </w:tc>
        <w:tc>
          <w:tcPr>
            <w:tcW w:w="250" w:type="pct"/>
            <w:shd w:val="clear" w:color="auto" w:fill="D9D9D9" w:themeFill="background1" w:themeFillShade="D9"/>
          </w:tcPr>
          <w:p w14:paraId="278826D3" w14:textId="49E6A6FB" w:rsidR="00481C65" w:rsidRPr="005155C2" w:rsidRDefault="009036FE" w:rsidP="00E41481">
            <w:pPr>
              <w:pStyle w:val="Agency-body-text"/>
              <w:rPr>
                <w:rFonts w:asciiTheme="majorHAnsi" w:hAnsiTheme="majorHAnsi" w:cstheme="majorHAnsi"/>
                <w:b/>
                <w:bCs/>
                <w:color w:val="auto"/>
              </w:rPr>
            </w:pPr>
            <w:r w:rsidRPr="005155C2">
              <w:rPr>
                <w:rFonts w:asciiTheme="majorHAnsi" w:hAnsiTheme="majorHAnsi" w:cstheme="majorHAnsi"/>
                <w:b/>
                <w:color w:val="auto"/>
                <w:lang w:bidi="nl-NL"/>
              </w:rPr>
              <w:t>1</w:t>
            </w:r>
          </w:p>
        </w:tc>
        <w:tc>
          <w:tcPr>
            <w:tcW w:w="250" w:type="pct"/>
            <w:shd w:val="clear" w:color="auto" w:fill="D9D9D9" w:themeFill="background1" w:themeFillShade="D9"/>
          </w:tcPr>
          <w:p w14:paraId="2D463C27" w14:textId="256809B0" w:rsidR="00481C65" w:rsidRPr="005155C2" w:rsidRDefault="009036FE" w:rsidP="00E41481">
            <w:pPr>
              <w:pStyle w:val="Agency-body-text"/>
              <w:rPr>
                <w:rFonts w:asciiTheme="majorHAnsi" w:hAnsiTheme="majorHAnsi" w:cstheme="majorHAnsi"/>
                <w:b/>
                <w:bCs/>
                <w:color w:val="auto"/>
              </w:rPr>
            </w:pPr>
            <w:r w:rsidRPr="005155C2">
              <w:rPr>
                <w:rFonts w:asciiTheme="majorHAnsi" w:hAnsiTheme="majorHAnsi" w:cstheme="majorHAnsi"/>
                <w:b/>
                <w:color w:val="auto"/>
                <w:lang w:bidi="nl-NL"/>
              </w:rPr>
              <w:t>2</w:t>
            </w:r>
          </w:p>
        </w:tc>
      </w:tr>
      <w:tr w:rsidR="00114E7A" w:rsidRPr="005155C2" w14:paraId="717BBCFB" w14:textId="77777777" w:rsidTr="005F62B7">
        <w:trPr>
          <w:cantSplit/>
        </w:trPr>
        <w:tc>
          <w:tcPr>
            <w:tcW w:w="4250" w:type="pct"/>
            <w:shd w:val="clear" w:color="auto" w:fill="DBE5F1" w:themeFill="accent1" w:themeFillTint="33"/>
          </w:tcPr>
          <w:p w14:paraId="597AA9F1" w14:textId="25B8696E" w:rsidR="00DD5167" w:rsidRPr="005155C2" w:rsidRDefault="00DD5167" w:rsidP="00E41481">
            <w:pPr>
              <w:pStyle w:val="Agency-body-text"/>
              <w:rPr>
                <w:rFonts w:asciiTheme="majorHAnsi" w:hAnsiTheme="majorHAnsi" w:cstheme="majorHAnsi"/>
              </w:rPr>
            </w:pPr>
            <w:r w:rsidRPr="005155C2">
              <w:rPr>
                <w:rFonts w:asciiTheme="majorHAnsi" w:hAnsiTheme="majorHAnsi" w:cstheme="majorHAnsi"/>
                <w:b/>
                <w:lang w:bidi="nl-NL"/>
              </w:rPr>
              <w:t>Wij communiceren duidelijk met stakeholders in het onderwijs</w:t>
            </w:r>
            <w:r w:rsidRPr="005155C2">
              <w:rPr>
                <w:rFonts w:asciiTheme="majorHAnsi" w:hAnsiTheme="majorHAnsi" w:cstheme="majorHAnsi"/>
                <w:lang w:bidi="nl-NL"/>
              </w:rPr>
              <w:t xml:space="preserve"> over beslissingen en besluitvormingsprocessen.</w:t>
            </w:r>
          </w:p>
        </w:tc>
        <w:tc>
          <w:tcPr>
            <w:tcW w:w="250" w:type="pct"/>
            <w:shd w:val="clear" w:color="auto" w:fill="DBE5F1" w:themeFill="accent1" w:themeFillTint="33"/>
          </w:tcPr>
          <w:p w14:paraId="4EB05422" w14:textId="77777777" w:rsidR="00DD5167" w:rsidRPr="005155C2"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5155C2"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5155C2" w:rsidRDefault="00DD5167" w:rsidP="00E41481">
            <w:pPr>
              <w:pStyle w:val="Agency-body-text"/>
              <w:rPr>
                <w:rFonts w:asciiTheme="majorHAnsi" w:hAnsiTheme="majorHAnsi" w:cstheme="majorHAnsi"/>
              </w:rPr>
            </w:pPr>
          </w:p>
        </w:tc>
      </w:tr>
      <w:tr w:rsidR="00636FD6" w:rsidRPr="005155C2" w14:paraId="1C479B53" w14:textId="77777777" w:rsidTr="00F16E21">
        <w:trPr>
          <w:cantSplit/>
        </w:trPr>
        <w:tc>
          <w:tcPr>
            <w:tcW w:w="4250" w:type="pct"/>
          </w:tcPr>
          <w:p w14:paraId="49562366" w14:textId="066B4E9B" w:rsidR="00636FD6" w:rsidRPr="005155C2" w:rsidRDefault="00636FD6" w:rsidP="00DB7881">
            <w:pPr>
              <w:pStyle w:val="Agency-body-text"/>
              <w:numPr>
                <w:ilvl w:val="0"/>
                <w:numId w:val="19"/>
              </w:numPr>
              <w:ind w:left="306" w:hanging="306"/>
              <w:rPr>
                <w:rFonts w:asciiTheme="majorHAnsi" w:hAnsiTheme="majorHAnsi" w:cstheme="majorHAnsi"/>
              </w:rPr>
            </w:pPr>
            <w:r w:rsidRPr="005155C2">
              <w:rPr>
                <w:rFonts w:asciiTheme="majorHAnsi" w:hAnsiTheme="majorHAnsi" w:cstheme="majorHAnsi"/>
                <w:lang w:bidi="nl-NL"/>
              </w:rPr>
              <w:t xml:space="preserve">Wij communiceren </w:t>
            </w:r>
            <w:r w:rsidRPr="005155C2">
              <w:rPr>
                <w:rFonts w:asciiTheme="majorHAnsi" w:hAnsiTheme="majorHAnsi" w:cstheme="majorHAnsi"/>
                <w:b/>
                <w:lang w:bidi="nl-NL"/>
              </w:rPr>
              <w:t>consistent</w:t>
            </w:r>
            <w:r w:rsidRPr="005155C2">
              <w:rPr>
                <w:rFonts w:asciiTheme="majorHAnsi" w:hAnsiTheme="majorHAnsi" w:cstheme="majorHAnsi"/>
                <w:lang w:bidi="nl-NL"/>
              </w:rPr>
              <w:t xml:space="preserve"> (regelmatig) met stakeholders.</w:t>
            </w:r>
          </w:p>
        </w:tc>
        <w:tc>
          <w:tcPr>
            <w:tcW w:w="250" w:type="pct"/>
          </w:tcPr>
          <w:p w14:paraId="0898D062" w14:textId="77777777" w:rsidR="00636FD6" w:rsidRPr="005155C2" w:rsidRDefault="00636FD6" w:rsidP="0019422C">
            <w:pPr>
              <w:pStyle w:val="Agency-body-text"/>
              <w:rPr>
                <w:rFonts w:asciiTheme="majorHAnsi" w:hAnsiTheme="majorHAnsi" w:cstheme="majorHAnsi"/>
              </w:rPr>
            </w:pPr>
          </w:p>
        </w:tc>
        <w:tc>
          <w:tcPr>
            <w:tcW w:w="250" w:type="pct"/>
          </w:tcPr>
          <w:p w14:paraId="697EE849" w14:textId="77777777" w:rsidR="00636FD6" w:rsidRPr="005155C2" w:rsidRDefault="00636FD6" w:rsidP="0019422C">
            <w:pPr>
              <w:pStyle w:val="Agency-body-text"/>
              <w:rPr>
                <w:rFonts w:asciiTheme="majorHAnsi" w:hAnsiTheme="majorHAnsi" w:cstheme="majorHAnsi"/>
              </w:rPr>
            </w:pPr>
          </w:p>
        </w:tc>
        <w:tc>
          <w:tcPr>
            <w:tcW w:w="250" w:type="pct"/>
          </w:tcPr>
          <w:p w14:paraId="44A22A8F" w14:textId="77777777" w:rsidR="00636FD6" w:rsidRPr="005155C2" w:rsidRDefault="00636FD6" w:rsidP="0019422C">
            <w:pPr>
              <w:pStyle w:val="Agency-body-text"/>
              <w:rPr>
                <w:rFonts w:asciiTheme="majorHAnsi" w:hAnsiTheme="majorHAnsi" w:cstheme="majorHAnsi"/>
              </w:rPr>
            </w:pPr>
          </w:p>
        </w:tc>
      </w:tr>
      <w:tr w:rsidR="00636FD6" w:rsidRPr="005155C2" w14:paraId="0287578C" w14:textId="77777777" w:rsidTr="00F16E21">
        <w:trPr>
          <w:cantSplit/>
        </w:trPr>
        <w:tc>
          <w:tcPr>
            <w:tcW w:w="4250" w:type="pct"/>
          </w:tcPr>
          <w:p w14:paraId="5C1E3D8C" w14:textId="68C9A744" w:rsidR="00636FD6" w:rsidRPr="005155C2" w:rsidRDefault="00636FD6" w:rsidP="00DB7881">
            <w:pPr>
              <w:pStyle w:val="Agency-body-text"/>
              <w:numPr>
                <w:ilvl w:val="0"/>
                <w:numId w:val="19"/>
              </w:numPr>
              <w:ind w:left="306" w:hanging="306"/>
              <w:rPr>
                <w:rFonts w:asciiTheme="majorHAnsi" w:hAnsiTheme="majorHAnsi" w:cstheme="majorHAnsi"/>
              </w:rPr>
            </w:pPr>
            <w:r w:rsidRPr="005155C2">
              <w:rPr>
                <w:rFonts w:asciiTheme="majorHAnsi" w:hAnsiTheme="majorHAnsi" w:cstheme="majorHAnsi"/>
                <w:lang w:bidi="nl-NL"/>
              </w:rPr>
              <w:t xml:space="preserve">Wij </w:t>
            </w:r>
            <w:r w:rsidRPr="005155C2">
              <w:rPr>
                <w:rFonts w:asciiTheme="majorHAnsi" w:hAnsiTheme="majorHAnsi" w:cstheme="majorHAnsi"/>
                <w:b/>
                <w:lang w:bidi="nl-NL"/>
              </w:rPr>
              <w:t>vereenvoudigen</w:t>
            </w:r>
            <w:r w:rsidRPr="005155C2">
              <w:rPr>
                <w:rFonts w:asciiTheme="majorHAnsi" w:hAnsiTheme="majorHAnsi" w:cstheme="majorHAnsi"/>
                <w:lang w:bidi="nl-NL"/>
              </w:rPr>
              <w:t xml:space="preserve"> de informatie in onze communicatie.</w:t>
            </w:r>
          </w:p>
        </w:tc>
        <w:tc>
          <w:tcPr>
            <w:tcW w:w="250" w:type="pct"/>
          </w:tcPr>
          <w:p w14:paraId="0F2C0F3C" w14:textId="77777777" w:rsidR="00636FD6" w:rsidRPr="005155C2" w:rsidRDefault="00636FD6" w:rsidP="0019422C">
            <w:pPr>
              <w:pStyle w:val="Agency-body-text"/>
              <w:rPr>
                <w:rFonts w:asciiTheme="majorHAnsi" w:hAnsiTheme="majorHAnsi" w:cstheme="majorHAnsi"/>
              </w:rPr>
            </w:pPr>
          </w:p>
        </w:tc>
        <w:tc>
          <w:tcPr>
            <w:tcW w:w="250" w:type="pct"/>
          </w:tcPr>
          <w:p w14:paraId="28512F70" w14:textId="77777777" w:rsidR="00636FD6" w:rsidRPr="005155C2" w:rsidRDefault="00636FD6" w:rsidP="0019422C">
            <w:pPr>
              <w:pStyle w:val="Agency-body-text"/>
              <w:rPr>
                <w:rFonts w:asciiTheme="majorHAnsi" w:hAnsiTheme="majorHAnsi" w:cstheme="majorHAnsi"/>
              </w:rPr>
            </w:pPr>
          </w:p>
        </w:tc>
        <w:tc>
          <w:tcPr>
            <w:tcW w:w="250" w:type="pct"/>
          </w:tcPr>
          <w:p w14:paraId="4D95AFD5" w14:textId="77777777" w:rsidR="00636FD6" w:rsidRPr="005155C2" w:rsidRDefault="00636FD6" w:rsidP="0019422C">
            <w:pPr>
              <w:pStyle w:val="Agency-body-text"/>
              <w:rPr>
                <w:rFonts w:asciiTheme="majorHAnsi" w:hAnsiTheme="majorHAnsi" w:cstheme="majorHAnsi"/>
              </w:rPr>
            </w:pPr>
          </w:p>
        </w:tc>
      </w:tr>
      <w:tr w:rsidR="00636FD6" w:rsidRPr="005155C2" w14:paraId="7A5A631F" w14:textId="77777777" w:rsidTr="00F16E21">
        <w:trPr>
          <w:cantSplit/>
        </w:trPr>
        <w:tc>
          <w:tcPr>
            <w:tcW w:w="4250" w:type="pct"/>
          </w:tcPr>
          <w:p w14:paraId="1D364F2F" w14:textId="0B69F64E" w:rsidR="00636FD6" w:rsidRPr="005155C2" w:rsidRDefault="00636FD6" w:rsidP="00DB7881">
            <w:pPr>
              <w:pStyle w:val="Agency-body-text"/>
              <w:numPr>
                <w:ilvl w:val="0"/>
                <w:numId w:val="19"/>
              </w:numPr>
              <w:ind w:left="306" w:hanging="306"/>
              <w:rPr>
                <w:rFonts w:asciiTheme="majorHAnsi" w:hAnsiTheme="majorHAnsi" w:cstheme="majorHAnsi"/>
              </w:rPr>
            </w:pPr>
            <w:r w:rsidRPr="005155C2">
              <w:rPr>
                <w:rFonts w:asciiTheme="majorHAnsi" w:hAnsiTheme="majorHAnsi" w:cstheme="majorHAnsi"/>
                <w:lang w:bidi="nl-NL"/>
              </w:rPr>
              <w:t xml:space="preserve">Wij zorgen ervoor dat de communicatie met stakeholders zich richt op </w:t>
            </w:r>
            <w:r w:rsidRPr="005155C2">
              <w:rPr>
                <w:rFonts w:asciiTheme="majorHAnsi" w:hAnsiTheme="majorHAnsi" w:cstheme="majorHAnsi"/>
                <w:b/>
                <w:lang w:bidi="nl-NL"/>
              </w:rPr>
              <w:t>belangrijke beleidskwesties</w:t>
            </w:r>
            <w:r w:rsidRPr="005155C2">
              <w:rPr>
                <w:rFonts w:asciiTheme="majorHAnsi" w:hAnsiTheme="majorHAnsi" w:cstheme="majorHAnsi"/>
                <w:lang w:bidi="nl-NL"/>
              </w:rPr>
              <w:t>.</w:t>
            </w:r>
          </w:p>
        </w:tc>
        <w:tc>
          <w:tcPr>
            <w:tcW w:w="250" w:type="pct"/>
          </w:tcPr>
          <w:p w14:paraId="47886FD4" w14:textId="77777777" w:rsidR="00636FD6" w:rsidRPr="005155C2" w:rsidRDefault="00636FD6" w:rsidP="0019422C">
            <w:pPr>
              <w:pStyle w:val="Agency-body-text"/>
              <w:rPr>
                <w:rFonts w:asciiTheme="majorHAnsi" w:hAnsiTheme="majorHAnsi" w:cstheme="majorHAnsi"/>
              </w:rPr>
            </w:pPr>
          </w:p>
        </w:tc>
        <w:tc>
          <w:tcPr>
            <w:tcW w:w="250" w:type="pct"/>
          </w:tcPr>
          <w:p w14:paraId="5836F9DF" w14:textId="77777777" w:rsidR="00636FD6" w:rsidRPr="005155C2" w:rsidRDefault="00636FD6" w:rsidP="0019422C">
            <w:pPr>
              <w:pStyle w:val="Agency-body-text"/>
              <w:rPr>
                <w:rFonts w:asciiTheme="majorHAnsi" w:hAnsiTheme="majorHAnsi" w:cstheme="majorHAnsi"/>
              </w:rPr>
            </w:pPr>
          </w:p>
        </w:tc>
        <w:tc>
          <w:tcPr>
            <w:tcW w:w="250" w:type="pct"/>
          </w:tcPr>
          <w:p w14:paraId="501CC264" w14:textId="77777777" w:rsidR="00636FD6" w:rsidRPr="005155C2" w:rsidRDefault="00636FD6" w:rsidP="0019422C">
            <w:pPr>
              <w:pStyle w:val="Agency-body-text"/>
              <w:rPr>
                <w:rFonts w:asciiTheme="majorHAnsi" w:hAnsiTheme="majorHAnsi" w:cstheme="majorHAnsi"/>
              </w:rPr>
            </w:pPr>
          </w:p>
        </w:tc>
      </w:tr>
      <w:tr w:rsidR="00636FD6" w:rsidRPr="005155C2" w14:paraId="5CB49A3C" w14:textId="77777777" w:rsidTr="00F16E21">
        <w:trPr>
          <w:cantSplit/>
        </w:trPr>
        <w:tc>
          <w:tcPr>
            <w:tcW w:w="4250" w:type="pct"/>
          </w:tcPr>
          <w:p w14:paraId="78999292" w14:textId="1FD4B6D7" w:rsidR="00636FD6" w:rsidRPr="005155C2" w:rsidRDefault="00636FD6" w:rsidP="00DB7881">
            <w:pPr>
              <w:pStyle w:val="Agency-body-text"/>
              <w:numPr>
                <w:ilvl w:val="0"/>
                <w:numId w:val="19"/>
              </w:numPr>
              <w:ind w:left="306" w:hanging="306"/>
              <w:rPr>
                <w:rFonts w:asciiTheme="majorHAnsi" w:hAnsiTheme="majorHAnsi" w:cstheme="majorHAnsi"/>
              </w:rPr>
            </w:pPr>
            <w:r w:rsidRPr="005155C2">
              <w:rPr>
                <w:rFonts w:asciiTheme="majorHAnsi" w:hAnsiTheme="majorHAnsi" w:cstheme="majorHAnsi"/>
                <w:lang w:bidi="nl-NL"/>
              </w:rPr>
              <w:t xml:space="preserve">Wij hebben </w:t>
            </w:r>
            <w:r w:rsidRPr="005155C2">
              <w:rPr>
                <w:rFonts w:asciiTheme="majorHAnsi" w:hAnsiTheme="majorHAnsi" w:cstheme="majorHAnsi"/>
                <w:b/>
                <w:lang w:bidi="nl-NL"/>
              </w:rPr>
              <w:t>duidelijke en geplande prioriteiten</w:t>
            </w:r>
            <w:r w:rsidRPr="005155C2">
              <w:rPr>
                <w:rFonts w:asciiTheme="majorHAnsi" w:hAnsiTheme="majorHAnsi" w:cstheme="majorHAnsi"/>
                <w:lang w:bidi="nl-NL"/>
              </w:rPr>
              <w:t xml:space="preserve"> in onze communicatie (bijv. prioriteit geven aan communicatie over welzijn).</w:t>
            </w:r>
          </w:p>
        </w:tc>
        <w:tc>
          <w:tcPr>
            <w:tcW w:w="250" w:type="pct"/>
          </w:tcPr>
          <w:p w14:paraId="3698E40D" w14:textId="77777777" w:rsidR="00636FD6" w:rsidRPr="005155C2" w:rsidRDefault="00636FD6" w:rsidP="0019422C">
            <w:pPr>
              <w:pStyle w:val="Agency-body-text"/>
              <w:rPr>
                <w:rFonts w:asciiTheme="majorHAnsi" w:hAnsiTheme="majorHAnsi" w:cstheme="majorHAnsi"/>
              </w:rPr>
            </w:pPr>
          </w:p>
        </w:tc>
        <w:tc>
          <w:tcPr>
            <w:tcW w:w="250" w:type="pct"/>
          </w:tcPr>
          <w:p w14:paraId="227187B0" w14:textId="77777777" w:rsidR="00636FD6" w:rsidRPr="005155C2" w:rsidRDefault="00636FD6" w:rsidP="0019422C">
            <w:pPr>
              <w:pStyle w:val="Agency-body-text"/>
              <w:rPr>
                <w:rFonts w:asciiTheme="majorHAnsi" w:hAnsiTheme="majorHAnsi" w:cstheme="majorHAnsi"/>
              </w:rPr>
            </w:pPr>
          </w:p>
        </w:tc>
        <w:tc>
          <w:tcPr>
            <w:tcW w:w="250" w:type="pct"/>
          </w:tcPr>
          <w:p w14:paraId="786F30EB" w14:textId="77777777" w:rsidR="00636FD6" w:rsidRPr="005155C2" w:rsidRDefault="00636FD6" w:rsidP="0019422C">
            <w:pPr>
              <w:pStyle w:val="Agency-body-text"/>
              <w:rPr>
                <w:rFonts w:asciiTheme="majorHAnsi" w:hAnsiTheme="majorHAnsi" w:cstheme="majorHAnsi"/>
              </w:rPr>
            </w:pPr>
          </w:p>
        </w:tc>
      </w:tr>
      <w:tr w:rsidR="00636FD6" w:rsidRPr="005155C2" w14:paraId="441B5E44" w14:textId="77777777" w:rsidTr="00F16E21">
        <w:trPr>
          <w:cantSplit/>
        </w:trPr>
        <w:tc>
          <w:tcPr>
            <w:tcW w:w="4250" w:type="pct"/>
          </w:tcPr>
          <w:p w14:paraId="178DDB2C" w14:textId="556951F6" w:rsidR="00636FD6" w:rsidRPr="005155C2" w:rsidRDefault="00636FD6" w:rsidP="00DB7881">
            <w:pPr>
              <w:pStyle w:val="Agency-body-text"/>
              <w:numPr>
                <w:ilvl w:val="0"/>
                <w:numId w:val="19"/>
              </w:numPr>
              <w:ind w:left="306" w:hanging="306"/>
              <w:rPr>
                <w:rFonts w:asciiTheme="majorHAnsi" w:hAnsiTheme="majorHAnsi" w:cstheme="majorHAnsi"/>
              </w:rPr>
            </w:pPr>
            <w:r w:rsidRPr="005155C2">
              <w:rPr>
                <w:rFonts w:asciiTheme="majorHAnsi" w:hAnsiTheme="majorHAnsi" w:cstheme="majorHAnsi"/>
                <w:lang w:bidi="nl-NL"/>
              </w:rPr>
              <w:t xml:space="preserve">Wij hebben </w:t>
            </w:r>
            <w:r w:rsidRPr="005155C2">
              <w:rPr>
                <w:rFonts w:asciiTheme="majorHAnsi" w:hAnsiTheme="majorHAnsi" w:cstheme="majorHAnsi"/>
                <w:b/>
                <w:lang w:bidi="nl-NL"/>
              </w:rPr>
              <w:t>duidelijke tijdlijnen</w:t>
            </w:r>
            <w:r w:rsidRPr="005155C2">
              <w:rPr>
                <w:rFonts w:asciiTheme="majorHAnsi" w:hAnsiTheme="majorHAnsi" w:cstheme="majorHAnsi"/>
                <w:lang w:bidi="nl-NL"/>
              </w:rPr>
              <w:t xml:space="preserve"> opgenomen in onze communicatieprocessen (bijv. met de nadruk op het belang van tijdgebonden antwoorden).</w:t>
            </w:r>
          </w:p>
        </w:tc>
        <w:tc>
          <w:tcPr>
            <w:tcW w:w="250" w:type="pct"/>
          </w:tcPr>
          <w:p w14:paraId="381DE5A0" w14:textId="77777777" w:rsidR="00636FD6" w:rsidRPr="005155C2" w:rsidRDefault="00636FD6" w:rsidP="0019422C">
            <w:pPr>
              <w:pStyle w:val="Agency-body-text"/>
              <w:rPr>
                <w:rFonts w:asciiTheme="majorHAnsi" w:hAnsiTheme="majorHAnsi" w:cstheme="majorHAnsi"/>
              </w:rPr>
            </w:pPr>
          </w:p>
        </w:tc>
        <w:tc>
          <w:tcPr>
            <w:tcW w:w="250" w:type="pct"/>
          </w:tcPr>
          <w:p w14:paraId="6DFEFF44" w14:textId="77777777" w:rsidR="00636FD6" w:rsidRPr="005155C2" w:rsidRDefault="00636FD6" w:rsidP="0019422C">
            <w:pPr>
              <w:pStyle w:val="Agency-body-text"/>
              <w:rPr>
                <w:rFonts w:asciiTheme="majorHAnsi" w:hAnsiTheme="majorHAnsi" w:cstheme="majorHAnsi"/>
              </w:rPr>
            </w:pPr>
          </w:p>
        </w:tc>
        <w:tc>
          <w:tcPr>
            <w:tcW w:w="250" w:type="pct"/>
          </w:tcPr>
          <w:p w14:paraId="6A93D33B" w14:textId="77777777" w:rsidR="00636FD6" w:rsidRPr="005155C2" w:rsidRDefault="00636FD6" w:rsidP="0019422C">
            <w:pPr>
              <w:pStyle w:val="Agency-body-text"/>
              <w:rPr>
                <w:rFonts w:asciiTheme="majorHAnsi" w:hAnsiTheme="majorHAnsi" w:cstheme="majorHAnsi"/>
              </w:rPr>
            </w:pPr>
          </w:p>
        </w:tc>
      </w:tr>
      <w:tr w:rsidR="00636FD6" w:rsidRPr="005155C2" w14:paraId="6508FE53" w14:textId="77777777" w:rsidTr="00F16E21">
        <w:trPr>
          <w:cantSplit/>
        </w:trPr>
        <w:tc>
          <w:tcPr>
            <w:tcW w:w="4250" w:type="pct"/>
          </w:tcPr>
          <w:p w14:paraId="68FC3CC1" w14:textId="364EC002" w:rsidR="001B034D" w:rsidRPr="005155C2" w:rsidRDefault="00FD416B" w:rsidP="00DB7881">
            <w:pPr>
              <w:pStyle w:val="Agency-body-text"/>
              <w:numPr>
                <w:ilvl w:val="0"/>
                <w:numId w:val="19"/>
              </w:numPr>
              <w:ind w:left="306" w:hanging="306"/>
              <w:rPr>
                <w:rFonts w:asciiTheme="majorHAnsi" w:hAnsiTheme="majorHAnsi" w:cstheme="majorHAnsi"/>
              </w:rPr>
            </w:pPr>
            <w:r w:rsidRPr="005155C2">
              <w:rPr>
                <w:rFonts w:asciiTheme="majorHAnsi" w:hAnsiTheme="majorHAnsi" w:cstheme="majorHAnsi"/>
                <w:lang w:bidi="nl-NL"/>
              </w:rPr>
              <w:t>Overig</w:t>
            </w:r>
            <w:r w:rsidRPr="005155C2">
              <w:rPr>
                <w:rFonts w:asciiTheme="majorHAnsi" w:hAnsiTheme="majorHAnsi" w:cstheme="majorHAnsi"/>
                <w:i/>
                <w:lang w:bidi="nl-NL"/>
              </w:rPr>
              <w:t xml:space="preserve"> (specificeer)</w:t>
            </w:r>
            <w:r w:rsidRPr="005155C2">
              <w:rPr>
                <w:rFonts w:asciiTheme="majorHAnsi" w:hAnsiTheme="majorHAnsi" w:cstheme="majorHAnsi"/>
                <w:lang w:bidi="nl-NL"/>
              </w:rPr>
              <w:t xml:space="preserve">: </w:t>
            </w:r>
          </w:p>
        </w:tc>
        <w:tc>
          <w:tcPr>
            <w:tcW w:w="250" w:type="pct"/>
          </w:tcPr>
          <w:p w14:paraId="2FB3A117" w14:textId="77777777" w:rsidR="00636FD6" w:rsidRPr="005155C2" w:rsidRDefault="00636FD6" w:rsidP="0019422C">
            <w:pPr>
              <w:pStyle w:val="Agency-body-text"/>
              <w:rPr>
                <w:rFonts w:asciiTheme="majorHAnsi" w:hAnsiTheme="majorHAnsi" w:cstheme="majorHAnsi"/>
              </w:rPr>
            </w:pPr>
          </w:p>
        </w:tc>
        <w:tc>
          <w:tcPr>
            <w:tcW w:w="250" w:type="pct"/>
          </w:tcPr>
          <w:p w14:paraId="1937B531" w14:textId="77777777" w:rsidR="00636FD6" w:rsidRPr="005155C2" w:rsidRDefault="00636FD6" w:rsidP="0019422C">
            <w:pPr>
              <w:pStyle w:val="Agency-body-text"/>
              <w:rPr>
                <w:rFonts w:asciiTheme="majorHAnsi" w:hAnsiTheme="majorHAnsi" w:cstheme="majorHAnsi"/>
              </w:rPr>
            </w:pPr>
          </w:p>
        </w:tc>
        <w:tc>
          <w:tcPr>
            <w:tcW w:w="250" w:type="pct"/>
          </w:tcPr>
          <w:p w14:paraId="092ED75F" w14:textId="77777777" w:rsidR="00636FD6" w:rsidRPr="005155C2" w:rsidRDefault="00636FD6" w:rsidP="0019422C">
            <w:pPr>
              <w:pStyle w:val="Agency-body-text"/>
              <w:rPr>
                <w:rFonts w:asciiTheme="majorHAnsi" w:hAnsiTheme="majorHAnsi" w:cstheme="majorHAnsi"/>
              </w:rPr>
            </w:pPr>
          </w:p>
        </w:tc>
      </w:tr>
    </w:tbl>
    <w:p w14:paraId="40584AA7" w14:textId="013EF3F7" w:rsidR="00D118F2" w:rsidRPr="005155C2" w:rsidRDefault="004E1B04" w:rsidP="00DB7881">
      <w:pPr>
        <w:pStyle w:val="Agency-heading-3"/>
        <w:numPr>
          <w:ilvl w:val="0"/>
          <w:numId w:val="24"/>
        </w:numPr>
        <w:ind w:left="357" w:hanging="357"/>
        <w:rPr>
          <w:rFonts w:asciiTheme="majorHAnsi" w:hAnsiTheme="majorHAnsi" w:cstheme="majorHAnsi"/>
        </w:rPr>
      </w:pPr>
      <w:bookmarkStart w:id="40" w:name="_Toc165546994"/>
      <w:r w:rsidRPr="005155C2">
        <w:rPr>
          <w:rFonts w:asciiTheme="majorHAnsi" w:hAnsiTheme="majorHAnsi" w:cstheme="majorHAnsi"/>
          <w:lang w:bidi="nl-NL"/>
        </w:rPr>
        <w:t>Toegankelijkheid</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5155C2" w14:paraId="6F8E3592" w14:textId="77777777" w:rsidTr="00640A68">
        <w:trPr>
          <w:cantSplit/>
          <w:tblHeader/>
        </w:trPr>
        <w:tc>
          <w:tcPr>
            <w:tcW w:w="4250" w:type="pct"/>
            <w:shd w:val="clear" w:color="auto" w:fill="D9D9D9" w:themeFill="background1" w:themeFillShade="D9"/>
          </w:tcPr>
          <w:p w14:paraId="0E6F00DF" w14:textId="447A3943" w:rsidR="00CB1517" w:rsidRPr="005155C2" w:rsidRDefault="00CB1517" w:rsidP="00E34C37">
            <w:pPr>
              <w:pStyle w:val="Agency-body-text"/>
              <w:rPr>
                <w:rFonts w:asciiTheme="majorHAnsi" w:hAnsiTheme="majorHAnsi" w:cstheme="majorHAnsi"/>
                <w:b/>
                <w:bCs/>
              </w:rPr>
            </w:pPr>
            <w:r w:rsidRPr="005155C2">
              <w:rPr>
                <w:rFonts w:asciiTheme="majorHAnsi" w:hAnsiTheme="majorHAnsi" w:cstheme="majorHAnsi"/>
                <w:b/>
                <w:lang w:bidi="nl-NL"/>
              </w:rPr>
              <w:t>Leidende stellingen</w:t>
            </w:r>
          </w:p>
        </w:tc>
        <w:tc>
          <w:tcPr>
            <w:tcW w:w="250" w:type="pct"/>
            <w:shd w:val="clear" w:color="auto" w:fill="D9D9D9" w:themeFill="background1" w:themeFillShade="D9"/>
          </w:tcPr>
          <w:p w14:paraId="53812202" w14:textId="77777777" w:rsidR="00CB1517" w:rsidRPr="005155C2" w:rsidRDefault="00CB1517" w:rsidP="00E34C37">
            <w:pPr>
              <w:pStyle w:val="Agency-body-text"/>
              <w:rPr>
                <w:rFonts w:asciiTheme="majorHAnsi" w:hAnsiTheme="majorHAnsi" w:cstheme="majorHAnsi"/>
                <w:b/>
                <w:bCs/>
                <w:color w:val="auto"/>
              </w:rPr>
            </w:pPr>
            <w:r w:rsidRPr="005155C2">
              <w:rPr>
                <w:rFonts w:asciiTheme="majorHAnsi" w:hAnsiTheme="majorHAnsi" w:cstheme="majorHAnsi"/>
                <w:b/>
                <w:color w:val="auto"/>
                <w:lang w:bidi="nl-NL"/>
              </w:rPr>
              <w:t>0</w:t>
            </w:r>
          </w:p>
        </w:tc>
        <w:tc>
          <w:tcPr>
            <w:tcW w:w="250" w:type="pct"/>
            <w:shd w:val="clear" w:color="auto" w:fill="D9D9D9" w:themeFill="background1" w:themeFillShade="D9"/>
          </w:tcPr>
          <w:p w14:paraId="1C028D02" w14:textId="77777777" w:rsidR="00CB1517" w:rsidRPr="005155C2" w:rsidRDefault="00CB1517" w:rsidP="00E34C37">
            <w:pPr>
              <w:pStyle w:val="Agency-body-text"/>
              <w:rPr>
                <w:rFonts w:asciiTheme="majorHAnsi" w:hAnsiTheme="majorHAnsi" w:cstheme="majorHAnsi"/>
                <w:b/>
                <w:bCs/>
                <w:color w:val="auto"/>
              </w:rPr>
            </w:pPr>
            <w:r w:rsidRPr="005155C2">
              <w:rPr>
                <w:rFonts w:asciiTheme="majorHAnsi" w:hAnsiTheme="majorHAnsi" w:cstheme="majorHAnsi"/>
                <w:b/>
                <w:color w:val="auto"/>
                <w:lang w:bidi="nl-NL"/>
              </w:rPr>
              <w:t>1</w:t>
            </w:r>
          </w:p>
        </w:tc>
        <w:tc>
          <w:tcPr>
            <w:tcW w:w="250" w:type="pct"/>
            <w:shd w:val="clear" w:color="auto" w:fill="D9D9D9" w:themeFill="background1" w:themeFillShade="D9"/>
          </w:tcPr>
          <w:p w14:paraId="28E836E2" w14:textId="77777777" w:rsidR="00CB1517" w:rsidRPr="005155C2" w:rsidRDefault="00CB1517" w:rsidP="00E34C37">
            <w:pPr>
              <w:pStyle w:val="Agency-body-text"/>
              <w:rPr>
                <w:rFonts w:asciiTheme="majorHAnsi" w:hAnsiTheme="majorHAnsi" w:cstheme="majorHAnsi"/>
                <w:b/>
                <w:bCs/>
                <w:color w:val="auto"/>
              </w:rPr>
            </w:pPr>
            <w:r w:rsidRPr="005155C2">
              <w:rPr>
                <w:rFonts w:asciiTheme="majorHAnsi" w:hAnsiTheme="majorHAnsi" w:cstheme="majorHAnsi"/>
                <w:b/>
                <w:color w:val="auto"/>
                <w:lang w:bidi="nl-NL"/>
              </w:rPr>
              <w:t>2</w:t>
            </w:r>
          </w:p>
        </w:tc>
      </w:tr>
      <w:tr w:rsidR="00CB1517" w:rsidRPr="005155C2" w14:paraId="35BDFA0E" w14:textId="77777777" w:rsidTr="00640A68">
        <w:trPr>
          <w:cantSplit/>
        </w:trPr>
        <w:tc>
          <w:tcPr>
            <w:tcW w:w="4250" w:type="pct"/>
            <w:shd w:val="clear" w:color="auto" w:fill="DBE5F1" w:themeFill="accent1" w:themeFillTint="33"/>
          </w:tcPr>
          <w:p w14:paraId="3F054355" w14:textId="67EE98E1" w:rsidR="00CB1517" w:rsidRPr="005155C2" w:rsidRDefault="00CB1517" w:rsidP="0019422C">
            <w:pPr>
              <w:pStyle w:val="Agency-body-text"/>
              <w:rPr>
                <w:rFonts w:asciiTheme="majorHAnsi" w:hAnsiTheme="majorHAnsi" w:cstheme="majorHAnsi"/>
              </w:rPr>
            </w:pPr>
            <w:r w:rsidRPr="005155C2">
              <w:rPr>
                <w:rFonts w:asciiTheme="majorHAnsi" w:hAnsiTheme="majorHAnsi" w:cstheme="majorHAnsi"/>
                <w:lang w:bidi="nl-NL"/>
              </w:rPr>
              <w:t xml:space="preserve">Wij communiceren beslissingen en besluitvormingsprocessen op een </w:t>
            </w:r>
            <w:r w:rsidRPr="005155C2">
              <w:rPr>
                <w:rFonts w:asciiTheme="majorHAnsi" w:hAnsiTheme="majorHAnsi" w:cstheme="majorHAnsi"/>
                <w:b/>
                <w:lang w:bidi="nl-NL"/>
              </w:rPr>
              <w:t>toegankelijke</w:t>
            </w:r>
            <w:r w:rsidRPr="005155C2">
              <w:rPr>
                <w:rFonts w:asciiTheme="majorHAnsi" w:hAnsiTheme="majorHAnsi" w:cstheme="majorHAnsi"/>
                <w:lang w:bidi="nl-NL"/>
              </w:rPr>
              <w:t xml:space="preserve"> manier.</w:t>
            </w:r>
          </w:p>
        </w:tc>
        <w:tc>
          <w:tcPr>
            <w:tcW w:w="250" w:type="pct"/>
            <w:shd w:val="clear" w:color="auto" w:fill="DBE5F1" w:themeFill="accent1" w:themeFillTint="33"/>
          </w:tcPr>
          <w:p w14:paraId="47F4D9B6" w14:textId="77777777" w:rsidR="00CB1517" w:rsidRPr="005155C2"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5155C2"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5155C2" w:rsidRDefault="00CB1517" w:rsidP="0019422C">
            <w:pPr>
              <w:pStyle w:val="Agency-body-text"/>
              <w:rPr>
                <w:rFonts w:asciiTheme="majorHAnsi" w:hAnsiTheme="majorHAnsi" w:cstheme="majorHAnsi"/>
              </w:rPr>
            </w:pPr>
          </w:p>
        </w:tc>
      </w:tr>
      <w:tr w:rsidR="00CB1517" w:rsidRPr="005155C2" w14:paraId="5BBBD932" w14:textId="77777777" w:rsidTr="00F16E21">
        <w:trPr>
          <w:cantSplit/>
        </w:trPr>
        <w:tc>
          <w:tcPr>
            <w:tcW w:w="4250" w:type="pct"/>
          </w:tcPr>
          <w:p w14:paraId="542ECA65" w14:textId="3E7B8CD3" w:rsidR="00CB1517" w:rsidRPr="005155C2" w:rsidRDefault="00CB1517" w:rsidP="00DB7881">
            <w:pPr>
              <w:pStyle w:val="Agency-body-text"/>
              <w:numPr>
                <w:ilvl w:val="0"/>
                <w:numId w:val="20"/>
              </w:numPr>
              <w:ind w:left="306" w:hanging="306"/>
              <w:rPr>
                <w:rFonts w:asciiTheme="majorHAnsi" w:hAnsiTheme="majorHAnsi" w:cstheme="majorHAnsi"/>
              </w:rPr>
            </w:pPr>
            <w:r w:rsidRPr="005155C2">
              <w:rPr>
                <w:rFonts w:asciiTheme="majorHAnsi" w:hAnsiTheme="majorHAnsi" w:cstheme="majorHAnsi"/>
                <w:lang w:bidi="nl-NL"/>
              </w:rPr>
              <w:t xml:space="preserve">Wij maken gebruik van </w:t>
            </w:r>
            <w:r w:rsidRPr="005155C2">
              <w:rPr>
                <w:rFonts w:asciiTheme="majorHAnsi" w:hAnsiTheme="majorHAnsi" w:cstheme="majorHAnsi"/>
                <w:b/>
                <w:lang w:bidi="nl-NL"/>
              </w:rPr>
              <w:t>meerdere, geschikte kanalen</w:t>
            </w:r>
            <w:r w:rsidRPr="005155C2">
              <w:rPr>
                <w:rFonts w:asciiTheme="majorHAnsi" w:hAnsiTheme="majorHAnsi" w:cstheme="majorHAnsi"/>
                <w:lang w:bidi="nl-NL"/>
              </w:rPr>
              <w:t xml:space="preserve"> om te communiceren met stakeholders (bijvoorbeeld via de voorkeurskanalen van de doelgroep).</w:t>
            </w:r>
          </w:p>
        </w:tc>
        <w:tc>
          <w:tcPr>
            <w:tcW w:w="250" w:type="pct"/>
          </w:tcPr>
          <w:p w14:paraId="22176055" w14:textId="77777777" w:rsidR="00CB1517" w:rsidRPr="005155C2" w:rsidRDefault="00CB1517" w:rsidP="0019422C">
            <w:pPr>
              <w:pStyle w:val="Agency-body-text"/>
              <w:rPr>
                <w:rFonts w:asciiTheme="majorHAnsi" w:hAnsiTheme="majorHAnsi" w:cstheme="majorHAnsi"/>
              </w:rPr>
            </w:pPr>
          </w:p>
        </w:tc>
        <w:tc>
          <w:tcPr>
            <w:tcW w:w="250" w:type="pct"/>
          </w:tcPr>
          <w:p w14:paraId="75D755F9" w14:textId="77777777" w:rsidR="00CB1517" w:rsidRPr="005155C2" w:rsidRDefault="00CB1517" w:rsidP="0019422C">
            <w:pPr>
              <w:pStyle w:val="Agency-body-text"/>
              <w:rPr>
                <w:rFonts w:asciiTheme="majorHAnsi" w:hAnsiTheme="majorHAnsi" w:cstheme="majorHAnsi"/>
              </w:rPr>
            </w:pPr>
          </w:p>
        </w:tc>
        <w:tc>
          <w:tcPr>
            <w:tcW w:w="250" w:type="pct"/>
          </w:tcPr>
          <w:p w14:paraId="610A1B08" w14:textId="77777777" w:rsidR="00CB1517" w:rsidRPr="005155C2" w:rsidRDefault="00CB1517" w:rsidP="0019422C">
            <w:pPr>
              <w:pStyle w:val="Agency-body-text"/>
              <w:rPr>
                <w:rFonts w:asciiTheme="majorHAnsi" w:hAnsiTheme="majorHAnsi" w:cstheme="majorHAnsi"/>
              </w:rPr>
            </w:pPr>
          </w:p>
        </w:tc>
      </w:tr>
      <w:tr w:rsidR="00CB1517" w:rsidRPr="005155C2" w14:paraId="7CE3C602" w14:textId="77777777" w:rsidTr="00F16E21">
        <w:trPr>
          <w:cantSplit/>
        </w:trPr>
        <w:tc>
          <w:tcPr>
            <w:tcW w:w="4250" w:type="pct"/>
          </w:tcPr>
          <w:p w14:paraId="50884474" w14:textId="24D65026" w:rsidR="00CB1517" w:rsidRPr="005155C2" w:rsidRDefault="00CB1517" w:rsidP="00DB7881">
            <w:pPr>
              <w:pStyle w:val="Agency-body-text"/>
              <w:numPr>
                <w:ilvl w:val="0"/>
                <w:numId w:val="20"/>
              </w:numPr>
              <w:ind w:left="306" w:hanging="306"/>
              <w:rPr>
                <w:rFonts w:asciiTheme="majorHAnsi" w:hAnsiTheme="majorHAnsi" w:cstheme="majorHAnsi"/>
              </w:rPr>
            </w:pPr>
            <w:r w:rsidRPr="005155C2">
              <w:rPr>
                <w:rFonts w:asciiTheme="majorHAnsi" w:hAnsiTheme="majorHAnsi" w:cstheme="majorHAnsi"/>
                <w:lang w:bidi="nl-NL"/>
              </w:rPr>
              <w:lastRenderedPageBreak/>
              <w:t xml:space="preserve">Wij gebruiken </w:t>
            </w:r>
            <w:r w:rsidRPr="005155C2">
              <w:rPr>
                <w:rFonts w:asciiTheme="majorHAnsi" w:hAnsiTheme="majorHAnsi" w:cstheme="majorHAnsi"/>
                <w:b/>
                <w:lang w:bidi="nl-NL"/>
              </w:rPr>
              <w:t>een toegankelijke opmaak</w:t>
            </w:r>
            <w:r w:rsidRPr="005155C2">
              <w:rPr>
                <w:rFonts w:asciiTheme="majorHAnsi" w:hAnsiTheme="majorHAnsi" w:cstheme="majorHAnsi"/>
                <w:lang w:bidi="nl-NL"/>
              </w:rPr>
              <w:t xml:space="preserve"> in onze communicatieprocessen.</w:t>
            </w:r>
          </w:p>
        </w:tc>
        <w:tc>
          <w:tcPr>
            <w:tcW w:w="250" w:type="pct"/>
          </w:tcPr>
          <w:p w14:paraId="16B7088F" w14:textId="77777777" w:rsidR="00CB1517" w:rsidRPr="005155C2" w:rsidRDefault="00CB1517" w:rsidP="0019422C">
            <w:pPr>
              <w:pStyle w:val="Agency-body-text"/>
              <w:rPr>
                <w:rFonts w:asciiTheme="majorHAnsi" w:hAnsiTheme="majorHAnsi" w:cstheme="majorHAnsi"/>
              </w:rPr>
            </w:pPr>
          </w:p>
        </w:tc>
        <w:tc>
          <w:tcPr>
            <w:tcW w:w="250" w:type="pct"/>
          </w:tcPr>
          <w:p w14:paraId="06D01771" w14:textId="77777777" w:rsidR="00CB1517" w:rsidRPr="005155C2" w:rsidRDefault="00CB1517" w:rsidP="0019422C">
            <w:pPr>
              <w:pStyle w:val="Agency-body-text"/>
              <w:rPr>
                <w:rFonts w:asciiTheme="majorHAnsi" w:hAnsiTheme="majorHAnsi" w:cstheme="majorHAnsi"/>
              </w:rPr>
            </w:pPr>
          </w:p>
        </w:tc>
        <w:tc>
          <w:tcPr>
            <w:tcW w:w="250" w:type="pct"/>
          </w:tcPr>
          <w:p w14:paraId="781FF415" w14:textId="77777777" w:rsidR="00CB1517" w:rsidRPr="005155C2" w:rsidRDefault="00CB1517" w:rsidP="0019422C">
            <w:pPr>
              <w:pStyle w:val="Agency-body-text"/>
              <w:rPr>
                <w:rFonts w:asciiTheme="majorHAnsi" w:hAnsiTheme="majorHAnsi" w:cstheme="majorHAnsi"/>
              </w:rPr>
            </w:pPr>
          </w:p>
        </w:tc>
      </w:tr>
      <w:tr w:rsidR="00CB1517" w:rsidRPr="005155C2" w14:paraId="1F29372C" w14:textId="77777777" w:rsidTr="00F16E21">
        <w:trPr>
          <w:cantSplit/>
        </w:trPr>
        <w:tc>
          <w:tcPr>
            <w:tcW w:w="4250" w:type="pct"/>
          </w:tcPr>
          <w:p w14:paraId="493028A5" w14:textId="1DC6A9CD" w:rsidR="00CB1517" w:rsidRPr="005155C2" w:rsidRDefault="00CB1517" w:rsidP="00DB7881">
            <w:pPr>
              <w:pStyle w:val="Agency-body-text"/>
              <w:numPr>
                <w:ilvl w:val="0"/>
                <w:numId w:val="20"/>
              </w:numPr>
              <w:ind w:left="306" w:hanging="306"/>
              <w:rPr>
                <w:rFonts w:asciiTheme="majorHAnsi" w:hAnsiTheme="majorHAnsi" w:cstheme="majorHAnsi"/>
              </w:rPr>
            </w:pPr>
            <w:r w:rsidRPr="005155C2">
              <w:rPr>
                <w:rFonts w:asciiTheme="majorHAnsi" w:hAnsiTheme="majorHAnsi" w:cstheme="majorHAnsi"/>
                <w:lang w:bidi="nl-NL"/>
              </w:rPr>
              <w:t xml:space="preserve">Wij gebruiken een </w:t>
            </w:r>
            <w:r w:rsidRPr="005155C2">
              <w:rPr>
                <w:rFonts w:asciiTheme="majorHAnsi" w:hAnsiTheme="majorHAnsi" w:cstheme="majorHAnsi"/>
                <w:b/>
                <w:lang w:bidi="nl-NL"/>
              </w:rPr>
              <w:t>passende en toegankelijke taalstijl en toon</w:t>
            </w:r>
            <w:r w:rsidRPr="005155C2">
              <w:rPr>
                <w:rFonts w:asciiTheme="majorHAnsi" w:hAnsiTheme="majorHAnsi" w:cstheme="majorHAnsi"/>
                <w:lang w:bidi="nl-NL"/>
              </w:rPr>
              <w:t xml:space="preserve"> in onze communicatie met stakeholders (bijv. door gebruik te maken van inclusieve taal).</w:t>
            </w:r>
          </w:p>
        </w:tc>
        <w:tc>
          <w:tcPr>
            <w:tcW w:w="250" w:type="pct"/>
          </w:tcPr>
          <w:p w14:paraId="57942DC3" w14:textId="77777777" w:rsidR="00CB1517" w:rsidRPr="005155C2" w:rsidRDefault="00CB1517" w:rsidP="0019422C">
            <w:pPr>
              <w:pStyle w:val="Agency-body-text"/>
              <w:rPr>
                <w:rFonts w:asciiTheme="majorHAnsi" w:hAnsiTheme="majorHAnsi" w:cstheme="majorHAnsi"/>
              </w:rPr>
            </w:pPr>
          </w:p>
        </w:tc>
        <w:tc>
          <w:tcPr>
            <w:tcW w:w="250" w:type="pct"/>
          </w:tcPr>
          <w:p w14:paraId="6AAC7A4A" w14:textId="77777777" w:rsidR="00CB1517" w:rsidRPr="005155C2" w:rsidRDefault="00CB1517" w:rsidP="0019422C">
            <w:pPr>
              <w:pStyle w:val="Agency-body-text"/>
              <w:rPr>
                <w:rFonts w:asciiTheme="majorHAnsi" w:hAnsiTheme="majorHAnsi" w:cstheme="majorHAnsi"/>
              </w:rPr>
            </w:pPr>
          </w:p>
        </w:tc>
        <w:tc>
          <w:tcPr>
            <w:tcW w:w="250" w:type="pct"/>
          </w:tcPr>
          <w:p w14:paraId="75DC4AA9" w14:textId="77777777" w:rsidR="00CB1517" w:rsidRPr="005155C2" w:rsidRDefault="00CB1517" w:rsidP="0019422C">
            <w:pPr>
              <w:pStyle w:val="Agency-body-text"/>
              <w:rPr>
                <w:rFonts w:asciiTheme="majorHAnsi" w:hAnsiTheme="majorHAnsi" w:cstheme="majorHAnsi"/>
              </w:rPr>
            </w:pPr>
          </w:p>
        </w:tc>
      </w:tr>
      <w:tr w:rsidR="00CB1517" w:rsidRPr="005155C2" w14:paraId="31406CB0" w14:textId="77777777" w:rsidTr="00F16E21">
        <w:trPr>
          <w:cantSplit/>
        </w:trPr>
        <w:tc>
          <w:tcPr>
            <w:tcW w:w="4250" w:type="pct"/>
          </w:tcPr>
          <w:p w14:paraId="0B365D8B" w14:textId="174897A6" w:rsidR="00CB1517" w:rsidRPr="005155C2" w:rsidRDefault="00CB1517" w:rsidP="00DB7881">
            <w:pPr>
              <w:pStyle w:val="Agency-body-text"/>
              <w:numPr>
                <w:ilvl w:val="0"/>
                <w:numId w:val="20"/>
              </w:numPr>
              <w:ind w:left="306" w:hanging="306"/>
              <w:rPr>
                <w:rFonts w:asciiTheme="majorHAnsi" w:hAnsiTheme="majorHAnsi" w:cstheme="majorHAnsi"/>
              </w:rPr>
            </w:pPr>
            <w:r w:rsidRPr="005155C2">
              <w:rPr>
                <w:rFonts w:asciiTheme="majorHAnsi" w:hAnsiTheme="majorHAnsi" w:cstheme="majorHAnsi"/>
                <w:lang w:bidi="nl-NL"/>
              </w:rPr>
              <w:t xml:space="preserve">Wij </w:t>
            </w:r>
            <w:r w:rsidR="00A758E9">
              <w:rPr>
                <w:rFonts w:asciiTheme="majorHAnsi" w:hAnsiTheme="majorHAnsi" w:cstheme="majorHAnsi"/>
                <w:b/>
                <w:lang w:bidi="nl-NL"/>
              </w:rPr>
              <w:t>stemmen</w:t>
            </w:r>
            <w:r w:rsidR="00A758E9" w:rsidRPr="005155C2">
              <w:rPr>
                <w:rFonts w:asciiTheme="majorHAnsi" w:hAnsiTheme="majorHAnsi" w:cstheme="majorHAnsi"/>
                <w:b/>
                <w:lang w:bidi="nl-NL"/>
              </w:rPr>
              <w:t xml:space="preserve"> </w:t>
            </w:r>
            <w:r w:rsidRPr="005155C2">
              <w:rPr>
                <w:rFonts w:asciiTheme="majorHAnsi" w:hAnsiTheme="majorHAnsi" w:cstheme="majorHAnsi"/>
                <w:b/>
                <w:lang w:bidi="nl-NL"/>
              </w:rPr>
              <w:t xml:space="preserve">onze taal </w:t>
            </w:r>
            <w:r w:rsidR="00A758E9">
              <w:rPr>
                <w:rFonts w:asciiTheme="majorHAnsi" w:hAnsiTheme="majorHAnsi" w:cstheme="majorHAnsi"/>
                <w:b/>
                <w:lang w:bidi="nl-NL"/>
              </w:rPr>
              <w:t>af op</w:t>
            </w:r>
            <w:r w:rsidRPr="005155C2">
              <w:rPr>
                <w:rFonts w:asciiTheme="majorHAnsi" w:hAnsiTheme="majorHAnsi" w:cstheme="majorHAnsi"/>
                <w:lang w:bidi="nl-NL"/>
              </w:rPr>
              <w:t xml:space="preserve"> de ontvangers van de boodschap (bijv. meerdere talen, gemakkelijke of gemakkelijkere taal) in onze communicatieprocessen.</w:t>
            </w:r>
          </w:p>
        </w:tc>
        <w:tc>
          <w:tcPr>
            <w:tcW w:w="250" w:type="pct"/>
          </w:tcPr>
          <w:p w14:paraId="3FAF46B5" w14:textId="77777777" w:rsidR="00CB1517" w:rsidRPr="005155C2" w:rsidRDefault="00CB1517" w:rsidP="0019422C">
            <w:pPr>
              <w:pStyle w:val="Agency-body-text"/>
              <w:rPr>
                <w:rFonts w:asciiTheme="majorHAnsi" w:hAnsiTheme="majorHAnsi" w:cstheme="majorHAnsi"/>
              </w:rPr>
            </w:pPr>
          </w:p>
        </w:tc>
        <w:tc>
          <w:tcPr>
            <w:tcW w:w="250" w:type="pct"/>
          </w:tcPr>
          <w:p w14:paraId="423863D9" w14:textId="77777777" w:rsidR="00CB1517" w:rsidRPr="005155C2" w:rsidRDefault="00CB1517" w:rsidP="0019422C">
            <w:pPr>
              <w:pStyle w:val="Agency-body-text"/>
              <w:rPr>
                <w:rFonts w:asciiTheme="majorHAnsi" w:hAnsiTheme="majorHAnsi" w:cstheme="majorHAnsi"/>
              </w:rPr>
            </w:pPr>
          </w:p>
        </w:tc>
        <w:tc>
          <w:tcPr>
            <w:tcW w:w="250" w:type="pct"/>
          </w:tcPr>
          <w:p w14:paraId="085B4A5C" w14:textId="77777777" w:rsidR="00CB1517" w:rsidRPr="005155C2" w:rsidRDefault="00CB1517" w:rsidP="0019422C">
            <w:pPr>
              <w:pStyle w:val="Agency-body-text"/>
              <w:rPr>
                <w:rFonts w:asciiTheme="majorHAnsi" w:hAnsiTheme="majorHAnsi" w:cstheme="majorHAnsi"/>
              </w:rPr>
            </w:pPr>
          </w:p>
        </w:tc>
      </w:tr>
      <w:tr w:rsidR="00CB1517" w:rsidRPr="005155C2" w14:paraId="2B78CECC" w14:textId="77777777" w:rsidTr="00F16E21">
        <w:trPr>
          <w:cantSplit/>
        </w:trPr>
        <w:tc>
          <w:tcPr>
            <w:tcW w:w="4250" w:type="pct"/>
          </w:tcPr>
          <w:p w14:paraId="0F96576F" w14:textId="2D7BCCA3" w:rsidR="00CB1517" w:rsidRPr="005155C2" w:rsidRDefault="00CB1517" w:rsidP="00DB7881">
            <w:pPr>
              <w:pStyle w:val="Agency-body-text"/>
              <w:numPr>
                <w:ilvl w:val="0"/>
                <w:numId w:val="20"/>
              </w:numPr>
              <w:ind w:left="306" w:hanging="306"/>
              <w:rPr>
                <w:rFonts w:asciiTheme="majorHAnsi" w:hAnsiTheme="majorHAnsi" w:cstheme="majorHAnsi"/>
              </w:rPr>
            </w:pPr>
            <w:r w:rsidRPr="005155C2">
              <w:rPr>
                <w:rFonts w:asciiTheme="majorHAnsi" w:hAnsiTheme="majorHAnsi" w:cstheme="majorHAnsi"/>
                <w:lang w:bidi="nl-NL"/>
              </w:rPr>
              <w:t xml:space="preserve">Wij </w:t>
            </w:r>
            <w:r w:rsidRPr="005155C2">
              <w:rPr>
                <w:rFonts w:asciiTheme="majorHAnsi" w:hAnsiTheme="majorHAnsi" w:cstheme="majorHAnsi"/>
                <w:b/>
                <w:lang w:bidi="nl-NL"/>
              </w:rPr>
              <w:t>betrekken</w:t>
            </w:r>
            <w:r w:rsidRPr="005155C2">
              <w:rPr>
                <w:rFonts w:asciiTheme="majorHAnsi" w:hAnsiTheme="majorHAnsi" w:cstheme="majorHAnsi"/>
                <w:lang w:bidi="nl-NL"/>
              </w:rPr>
              <w:t xml:space="preserve"> stakeholders bij discussies over communicatieprocessen om communicatie </w:t>
            </w:r>
            <w:r w:rsidRPr="005155C2">
              <w:rPr>
                <w:rFonts w:asciiTheme="majorHAnsi" w:hAnsiTheme="majorHAnsi" w:cstheme="majorHAnsi"/>
                <w:b/>
                <w:lang w:bidi="nl-NL"/>
              </w:rPr>
              <w:t>toegankelijk</w:t>
            </w:r>
            <w:r w:rsidRPr="005155C2">
              <w:rPr>
                <w:rFonts w:asciiTheme="majorHAnsi" w:hAnsiTheme="majorHAnsi" w:cstheme="majorHAnsi"/>
                <w:lang w:bidi="nl-NL"/>
              </w:rPr>
              <w:t xml:space="preserve"> te maken en af te stemmen op de behoeften van de doelgroep.</w:t>
            </w:r>
          </w:p>
        </w:tc>
        <w:tc>
          <w:tcPr>
            <w:tcW w:w="250" w:type="pct"/>
          </w:tcPr>
          <w:p w14:paraId="15A4F958" w14:textId="77777777" w:rsidR="00CB1517" w:rsidRPr="005155C2" w:rsidRDefault="00CB1517" w:rsidP="0019422C">
            <w:pPr>
              <w:pStyle w:val="Agency-body-text"/>
              <w:rPr>
                <w:rFonts w:asciiTheme="majorHAnsi" w:hAnsiTheme="majorHAnsi" w:cstheme="majorHAnsi"/>
              </w:rPr>
            </w:pPr>
          </w:p>
        </w:tc>
        <w:tc>
          <w:tcPr>
            <w:tcW w:w="250" w:type="pct"/>
          </w:tcPr>
          <w:p w14:paraId="74FE6B66" w14:textId="77777777" w:rsidR="00CB1517" w:rsidRPr="005155C2" w:rsidRDefault="00CB1517" w:rsidP="0019422C">
            <w:pPr>
              <w:pStyle w:val="Agency-body-text"/>
              <w:rPr>
                <w:rFonts w:asciiTheme="majorHAnsi" w:hAnsiTheme="majorHAnsi" w:cstheme="majorHAnsi"/>
              </w:rPr>
            </w:pPr>
          </w:p>
        </w:tc>
        <w:tc>
          <w:tcPr>
            <w:tcW w:w="250" w:type="pct"/>
          </w:tcPr>
          <w:p w14:paraId="5F6B1E5D" w14:textId="77777777" w:rsidR="00CB1517" w:rsidRPr="005155C2" w:rsidRDefault="00CB1517" w:rsidP="0019422C">
            <w:pPr>
              <w:pStyle w:val="Agency-body-text"/>
              <w:rPr>
                <w:rFonts w:asciiTheme="majorHAnsi" w:hAnsiTheme="majorHAnsi" w:cstheme="majorHAnsi"/>
              </w:rPr>
            </w:pPr>
          </w:p>
        </w:tc>
      </w:tr>
      <w:tr w:rsidR="00CB1517" w:rsidRPr="005155C2" w14:paraId="61FCC535" w14:textId="77777777" w:rsidTr="00F16E21">
        <w:trPr>
          <w:cantSplit/>
        </w:trPr>
        <w:tc>
          <w:tcPr>
            <w:tcW w:w="4250" w:type="pct"/>
          </w:tcPr>
          <w:p w14:paraId="54A228FF" w14:textId="7D2E417D" w:rsidR="00D27948" w:rsidRPr="005155C2" w:rsidRDefault="00CB1517" w:rsidP="00DB7881">
            <w:pPr>
              <w:pStyle w:val="Agency-body-text"/>
              <w:numPr>
                <w:ilvl w:val="0"/>
                <w:numId w:val="20"/>
              </w:numPr>
              <w:ind w:left="306" w:hanging="306"/>
              <w:rPr>
                <w:rFonts w:asciiTheme="majorHAnsi" w:hAnsiTheme="majorHAnsi" w:cstheme="majorHAnsi"/>
              </w:rPr>
            </w:pPr>
            <w:r w:rsidRPr="005155C2">
              <w:rPr>
                <w:rFonts w:asciiTheme="majorHAnsi" w:hAnsiTheme="majorHAnsi" w:cstheme="majorHAnsi"/>
                <w:lang w:bidi="nl-NL"/>
              </w:rPr>
              <w:t>Overig</w:t>
            </w:r>
            <w:r w:rsidRPr="005155C2">
              <w:rPr>
                <w:rFonts w:asciiTheme="majorHAnsi" w:hAnsiTheme="majorHAnsi" w:cstheme="majorHAnsi"/>
                <w:i/>
                <w:lang w:bidi="nl-NL"/>
              </w:rPr>
              <w:t xml:space="preserve"> (specificeer)</w:t>
            </w:r>
            <w:r w:rsidRPr="005155C2">
              <w:rPr>
                <w:rFonts w:asciiTheme="majorHAnsi" w:hAnsiTheme="majorHAnsi" w:cstheme="majorHAnsi"/>
                <w:lang w:bidi="nl-NL"/>
              </w:rPr>
              <w:t xml:space="preserve">: </w:t>
            </w:r>
          </w:p>
        </w:tc>
        <w:tc>
          <w:tcPr>
            <w:tcW w:w="250" w:type="pct"/>
          </w:tcPr>
          <w:p w14:paraId="6C0BA403" w14:textId="77777777" w:rsidR="00CB1517" w:rsidRPr="005155C2" w:rsidRDefault="00CB1517" w:rsidP="0019422C">
            <w:pPr>
              <w:pStyle w:val="Agency-body-text"/>
              <w:rPr>
                <w:rFonts w:asciiTheme="majorHAnsi" w:hAnsiTheme="majorHAnsi" w:cstheme="majorHAnsi"/>
              </w:rPr>
            </w:pPr>
          </w:p>
        </w:tc>
        <w:tc>
          <w:tcPr>
            <w:tcW w:w="250" w:type="pct"/>
          </w:tcPr>
          <w:p w14:paraId="159FFE14" w14:textId="77777777" w:rsidR="00CB1517" w:rsidRPr="005155C2" w:rsidRDefault="00CB1517" w:rsidP="0019422C">
            <w:pPr>
              <w:pStyle w:val="Agency-body-text"/>
              <w:rPr>
                <w:rFonts w:asciiTheme="majorHAnsi" w:hAnsiTheme="majorHAnsi" w:cstheme="majorHAnsi"/>
              </w:rPr>
            </w:pPr>
          </w:p>
        </w:tc>
        <w:tc>
          <w:tcPr>
            <w:tcW w:w="250" w:type="pct"/>
          </w:tcPr>
          <w:p w14:paraId="35E309D3" w14:textId="77777777" w:rsidR="00CB1517" w:rsidRPr="005155C2" w:rsidRDefault="00CB1517" w:rsidP="0019422C">
            <w:pPr>
              <w:pStyle w:val="Agency-body-text"/>
              <w:rPr>
                <w:rFonts w:asciiTheme="majorHAnsi" w:hAnsiTheme="majorHAnsi" w:cstheme="majorHAnsi"/>
              </w:rPr>
            </w:pPr>
          </w:p>
        </w:tc>
      </w:tr>
    </w:tbl>
    <w:p w14:paraId="13AF53CF" w14:textId="2FDA02F6" w:rsidR="00D118F2" w:rsidRPr="005155C2" w:rsidRDefault="00D118F2" w:rsidP="00DB7881">
      <w:pPr>
        <w:pStyle w:val="Agency-heading-3"/>
        <w:numPr>
          <w:ilvl w:val="0"/>
          <w:numId w:val="24"/>
        </w:numPr>
        <w:ind w:left="357" w:hanging="357"/>
        <w:rPr>
          <w:rFonts w:asciiTheme="majorHAnsi" w:hAnsiTheme="majorHAnsi" w:cstheme="majorHAnsi"/>
        </w:rPr>
      </w:pPr>
      <w:bookmarkStart w:id="41" w:name="_Toc165546995"/>
      <w:r w:rsidRPr="005155C2">
        <w:rPr>
          <w:rFonts w:asciiTheme="majorHAnsi" w:hAnsiTheme="majorHAnsi" w:cstheme="majorHAnsi"/>
          <w:lang w:bidi="nl-NL"/>
        </w:rPr>
        <w:t>Vertrouwen</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5155C2" w14:paraId="0FBC9F4B" w14:textId="77777777" w:rsidTr="00640A68">
        <w:trPr>
          <w:cantSplit/>
          <w:tblHeader/>
        </w:trPr>
        <w:tc>
          <w:tcPr>
            <w:tcW w:w="4250" w:type="pct"/>
            <w:shd w:val="clear" w:color="auto" w:fill="D9D9D9" w:themeFill="background1" w:themeFillShade="D9"/>
          </w:tcPr>
          <w:p w14:paraId="6E67599B" w14:textId="016655A5" w:rsidR="007D76C2" w:rsidRPr="005155C2" w:rsidRDefault="007D76C2" w:rsidP="00E41481">
            <w:pPr>
              <w:pStyle w:val="Agency-body-text"/>
              <w:rPr>
                <w:rFonts w:asciiTheme="majorHAnsi" w:hAnsiTheme="majorHAnsi" w:cstheme="majorHAnsi"/>
                <w:b/>
                <w:bCs/>
              </w:rPr>
            </w:pPr>
            <w:r w:rsidRPr="005155C2">
              <w:rPr>
                <w:rFonts w:asciiTheme="majorHAnsi" w:hAnsiTheme="majorHAnsi" w:cstheme="majorHAnsi"/>
                <w:b/>
                <w:lang w:bidi="nl-NL"/>
              </w:rPr>
              <w:t>Leidende stellingen</w:t>
            </w:r>
          </w:p>
        </w:tc>
        <w:tc>
          <w:tcPr>
            <w:tcW w:w="250" w:type="pct"/>
            <w:shd w:val="clear" w:color="auto" w:fill="D9D9D9" w:themeFill="background1" w:themeFillShade="D9"/>
          </w:tcPr>
          <w:p w14:paraId="0DE58B2B" w14:textId="77777777" w:rsidR="007D76C2" w:rsidRPr="005155C2" w:rsidRDefault="007D76C2" w:rsidP="00E41481">
            <w:pPr>
              <w:pStyle w:val="Agency-body-text"/>
              <w:rPr>
                <w:rFonts w:asciiTheme="majorHAnsi" w:hAnsiTheme="majorHAnsi" w:cstheme="majorHAnsi"/>
                <w:b/>
                <w:bCs/>
                <w:color w:val="auto"/>
              </w:rPr>
            </w:pPr>
            <w:r w:rsidRPr="005155C2">
              <w:rPr>
                <w:rFonts w:asciiTheme="majorHAnsi" w:hAnsiTheme="majorHAnsi" w:cstheme="majorHAnsi"/>
                <w:b/>
                <w:color w:val="auto"/>
                <w:lang w:bidi="nl-NL"/>
              </w:rPr>
              <w:t>0</w:t>
            </w:r>
          </w:p>
        </w:tc>
        <w:tc>
          <w:tcPr>
            <w:tcW w:w="250" w:type="pct"/>
            <w:shd w:val="clear" w:color="auto" w:fill="D9D9D9" w:themeFill="background1" w:themeFillShade="D9"/>
          </w:tcPr>
          <w:p w14:paraId="3A18ADD7" w14:textId="77777777" w:rsidR="007D76C2" w:rsidRPr="005155C2" w:rsidRDefault="007D76C2" w:rsidP="00E41481">
            <w:pPr>
              <w:pStyle w:val="Agency-body-text"/>
              <w:rPr>
                <w:rFonts w:asciiTheme="majorHAnsi" w:hAnsiTheme="majorHAnsi" w:cstheme="majorHAnsi"/>
                <w:b/>
                <w:bCs/>
                <w:color w:val="auto"/>
              </w:rPr>
            </w:pPr>
            <w:r w:rsidRPr="005155C2">
              <w:rPr>
                <w:rFonts w:asciiTheme="majorHAnsi" w:hAnsiTheme="majorHAnsi" w:cstheme="majorHAnsi"/>
                <w:b/>
                <w:color w:val="auto"/>
                <w:lang w:bidi="nl-NL"/>
              </w:rPr>
              <w:t>1</w:t>
            </w:r>
          </w:p>
        </w:tc>
        <w:tc>
          <w:tcPr>
            <w:tcW w:w="250" w:type="pct"/>
            <w:shd w:val="clear" w:color="auto" w:fill="D9D9D9" w:themeFill="background1" w:themeFillShade="D9"/>
          </w:tcPr>
          <w:p w14:paraId="5FD1D3F1" w14:textId="77777777" w:rsidR="007D76C2" w:rsidRPr="005155C2" w:rsidRDefault="007D76C2" w:rsidP="00E41481">
            <w:pPr>
              <w:pStyle w:val="Agency-body-text"/>
              <w:rPr>
                <w:rFonts w:asciiTheme="majorHAnsi" w:hAnsiTheme="majorHAnsi" w:cstheme="majorHAnsi"/>
                <w:b/>
                <w:bCs/>
                <w:color w:val="auto"/>
              </w:rPr>
            </w:pPr>
            <w:r w:rsidRPr="005155C2">
              <w:rPr>
                <w:rFonts w:asciiTheme="majorHAnsi" w:hAnsiTheme="majorHAnsi" w:cstheme="majorHAnsi"/>
                <w:b/>
                <w:color w:val="auto"/>
                <w:lang w:bidi="nl-NL"/>
              </w:rPr>
              <w:t>2</w:t>
            </w:r>
          </w:p>
        </w:tc>
      </w:tr>
      <w:tr w:rsidR="007D76C2" w:rsidRPr="005155C2" w14:paraId="640F2A75" w14:textId="77777777" w:rsidTr="00640A68">
        <w:trPr>
          <w:cantSplit/>
        </w:trPr>
        <w:tc>
          <w:tcPr>
            <w:tcW w:w="4250" w:type="pct"/>
            <w:shd w:val="clear" w:color="auto" w:fill="DBE5F1" w:themeFill="accent1" w:themeFillTint="33"/>
          </w:tcPr>
          <w:p w14:paraId="5237B273" w14:textId="18E1A34E" w:rsidR="007D76C2" w:rsidRPr="005155C2" w:rsidRDefault="007D76C2" w:rsidP="00E41481">
            <w:pPr>
              <w:pStyle w:val="Agency-body-text"/>
              <w:rPr>
                <w:rFonts w:asciiTheme="majorHAnsi" w:hAnsiTheme="majorHAnsi" w:cstheme="majorHAnsi"/>
              </w:rPr>
            </w:pPr>
            <w:r w:rsidRPr="005155C2">
              <w:rPr>
                <w:rFonts w:asciiTheme="majorHAnsi" w:hAnsiTheme="majorHAnsi" w:cstheme="majorHAnsi"/>
                <w:b/>
                <w:lang w:bidi="nl-NL"/>
              </w:rPr>
              <w:t>Wij betrekken</w:t>
            </w:r>
            <w:r w:rsidRPr="005155C2">
              <w:rPr>
                <w:rFonts w:asciiTheme="majorHAnsi" w:hAnsiTheme="majorHAnsi" w:cstheme="majorHAnsi"/>
                <w:lang w:bidi="nl-NL"/>
              </w:rPr>
              <w:t xml:space="preserve"> stakeholders bij besluitvormingsprocessen.</w:t>
            </w:r>
          </w:p>
        </w:tc>
        <w:tc>
          <w:tcPr>
            <w:tcW w:w="250" w:type="pct"/>
            <w:shd w:val="clear" w:color="auto" w:fill="DBE5F1" w:themeFill="accent1" w:themeFillTint="33"/>
          </w:tcPr>
          <w:p w14:paraId="3DC5B414" w14:textId="77777777" w:rsidR="007D76C2" w:rsidRPr="005155C2"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5155C2"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5155C2" w:rsidRDefault="007D76C2" w:rsidP="00E41481">
            <w:pPr>
              <w:pStyle w:val="Agency-body-text"/>
              <w:rPr>
                <w:rFonts w:asciiTheme="majorHAnsi" w:hAnsiTheme="majorHAnsi" w:cstheme="majorHAnsi"/>
              </w:rPr>
            </w:pPr>
          </w:p>
        </w:tc>
      </w:tr>
      <w:tr w:rsidR="007D76C2" w:rsidRPr="005155C2" w14:paraId="392159ED" w14:textId="77777777" w:rsidTr="004261EA">
        <w:trPr>
          <w:cantSplit/>
        </w:trPr>
        <w:tc>
          <w:tcPr>
            <w:tcW w:w="4250" w:type="pct"/>
          </w:tcPr>
          <w:p w14:paraId="34DCC1DE" w14:textId="4DF058E8" w:rsidR="007D76C2" w:rsidRPr="005155C2" w:rsidRDefault="007D76C2"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 xml:space="preserve">Wij nodigen stakeholders uit om </w:t>
            </w:r>
            <w:r w:rsidRPr="005155C2">
              <w:rPr>
                <w:rFonts w:asciiTheme="majorHAnsi" w:hAnsiTheme="majorHAnsi" w:cstheme="majorHAnsi"/>
                <w:b/>
                <w:lang w:bidi="nl-NL"/>
              </w:rPr>
              <w:t>deel te nemen</w:t>
            </w:r>
            <w:r w:rsidRPr="005155C2">
              <w:rPr>
                <w:rFonts w:asciiTheme="majorHAnsi" w:hAnsiTheme="majorHAnsi" w:cstheme="majorHAnsi"/>
                <w:lang w:bidi="nl-NL"/>
              </w:rPr>
              <w:t xml:space="preserve"> aan besluitvormingsprocessen.</w:t>
            </w:r>
          </w:p>
        </w:tc>
        <w:tc>
          <w:tcPr>
            <w:tcW w:w="250" w:type="pct"/>
          </w:tcPr>
          <w:p w14:paraId="140622B0" w14:textId="77777777" w:rsidR="007D76C2" w:rsidRPr="005155C2" w:rsidRDefault="007D76C2" w:rsidP="0019422C">
            <w:pPr>
              <w:pStyle w:val="Agency-body-text"/>
              <w:rPr>
                <w:rFonts w:asciiTheme="majorHAnsi" w:hAnsiTheme="majorHAnsi" w:cstheme="majorHAnsi"/>
              </w:rPr>
            </w:pPr>
          </w:p>
        </w:tc>
        <w:tc>
          <w:tcPr>
            <w:tcW w:w="250" w:type="pct"/>
          </w:tcPr>
          <w:p w14:paraId="4A6D86E3" w14:textId="77777777" w:rsidR="007D76C2" w:rsidRPr="005155C2" w:rsidRDefault="007D76C2" w:rsidP="0019422C">
            <w:pPr>
              <w:pStyle w:val="Agency-body-text"/>
              <w:rPr>
                <w:rFonts w:asciiTheme="majorHAnsi" w:hAnsiTheme="majorHAnsi" w:cstheme="majorHAnsi"/>
              </w:rPr>
            </w:pPr>
          </w:p>
        </w:tc>
        <w:tc>
          <w:tcPr>
            <w:tcW w:w="250" w:type="pct"/>
          </w:tcPr>
          <w:p w14:paraId="66DCA135" w14:textId="77777777" w:rsidR="007D76C2" w:rsidRPr="005155C2" w:rsidRDefault="007D76C2" w:rsidP="0019422C">
            <w:pPr>
              <w:pStyle w:val="Agency-body-text"/>
              <w:rPr>
                <w:rFonts w:asciiTheme="majorHAnsi" w:hAnsiTheme="majorHAnsi" w:cstheme="majorHAnsi"/>
              </w:rPr>
            </w:pPr>
          </w:p>
        </w:tc>
      </w:tr>
      <w:tr w:rsidR="007D76C2" w:rsidRPr="005155C2" w14:paraId="197F86F5" w14:textId="77777777" w:rsidTr="004261EA">
        <w:trPr>
          <w:cantSplit/>
        </w:trPr>
        <w:tc>
          <w:tcPr>
            <w:tcW w:w="4250" w:type="pct"/>
          </w:tcPr>
          <w:p w14:paraId="4F83B39C" w14:textId="188F9E71" w:rsidR="007D76C2" w:rsidRPr="005155C2" w:rsidRDefault="007D76C2"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 xml:space="preserve">Wij </w:t>
            </w:r>
            <w:r w:rsidRPr="005155C2">
              <w:rPr>
                <w:rFonts w:asciiTheme="majorHAnsi" w:hAnsiTheme="majorHAnsi" w:cstheme="majorHAnsi"/>
                <w:b/>
                <w:lang w:bidi="nl-NL"/>
              </w:rPr>
              <w:t>luisteren</w:t>
            </w:r>
            <w:r w:rsidRPr="005155C2">
              <w:rPr>
                <w:rFonts w:asciiTheme="majorHAnsi" w:hAnsiTheme="majorHAnsi" w:cstheme="majorHAnsi"/>
                <w:lang w:bidi="nl-NL"/>
              </w:rPr>
              <w:t xml:space="preserve"> actief naar stakeholders in besluitvormingsprocessen.</w:t>
            </w:r>
          </w:p>
        </w:tc>
        <w:tc>
          <w:tcPr>
            <w:tcW w:w="250" w:type="pct"/>
          </w:tcPr>
          <w:p w14:paraId="0A8E51B3" w14:textId="77777777" w:rsidR="007D76C2" w:rsidRPr="005155C2" w:rsidRDefault="007D76C2" w:rsidP="0019422C">
            <w:pPr>
              <w:pStyle w:val="Agency-body-text"/>
              <w:rPr>
                <w:rFonts w:asciiTheme="majorHAnsi" w:hAnsiTheme="majorHAnsi" w:cstheme="majorHAnsi"/>
              </w:rPr>
            </w:pPr>
          </w:p>
        </w:tc>
        <w:tc>
          <w:tcPr>
            <w:tcW w:w="250" w:type="pct"/>
          </w:tcPr>
          <w:p w14:paraId="10E0F455" w14:textId="77777777" w:rsidR="007D76C2" w:rsidRPr="005155C2" w:rsidRDefault="007D76C2" w:rsidP="0019422C">
            <w:pPr>
              <w:pStyle w:val="Agency-body-text"/>
              <w:rPr>
                <w:rFonts w:asciiTheme="majorHAnsi" w:hAnsiTheme="majorHAnsi" w:cstheme="majorHAnsi"/>
              </w:rPr>
            </w:pPr>
          </w:p>
        </w:tc>
        <w:tc>
          <w:tcPr>
            <w:tcW w:w="250" w:type="pct"/>
          </w:tcPr>
          <w:p w14:paraId="210A0C1D" w14:textId="77777777" w:rsidR="007D76C2" w:rsidRPr="005155C2" w:rsidRDefault="007D76C2" w:rsidP="0019422C">
            <w:pPr>
              <w:pStyle w:val="Agency-body-text"/>
              <w:rPr>
                <w:rFonts w:asciiTheme="majorHAnsi" w:hAnsiTheme="majorHAnsi" w:cstheme="majorHAnsi"/>
              </w:rPr>
            </w:pPr>
          </w:p>
        </w:tc>
      </w:tr>
      <w:tr w:rsidR="007D76C2" w:rsidRPr="005155C2" w14:paraId="4AB84403" w14:textId="77777777" w:rsidTr="004261EA">
        <w:trPr>
          <w:cantSplit/>
        </w:trPr>
        <w:tc>
          <w:tcPr>
            <w:tcW w:w="4250" w:type="pct"/>
          </w:tcPr>
          <w:p w14:paraId="4C69375A" w14:textId="06ADA7FE" w:rsidR="007D76C2" w:rsidRPr="005155C2" w:rsidRDefault="007D76C2"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 xml:space="preserve">Wij </w:t>
            </w:r>
            <w:r w:rsidRPr="005155C2">
              <w:rPr>
                <w:rFonts w:asciiTheme="majorHAnsi" w:hAnsiTheme="majorHAnsi" w:cstheme="majorHAnsi"/>
                <w:b/>
                <w:lang w:bidi="nl-NL"/>
              </w:rPr>
              <w:t>waarderen</w:t>
            </w:r>
            <w:r w:rsidRPr="005155C2">
              <w:rPr>
                <w:rFonts w:asciiTheme="majorHAnsi" w:hAnsiTheme="majorHAnsi" w:cstheme="majorHAnsi"/>
                <w:lang w:bidi="nl-NL"/>
              </w:rPr>
              <w:t xml:space="preserve"> de opmerkingen en feedback van stakeholders door deze mee te nemen in besluitvormingsprocessen.</w:t>
            </w:r>
          </w:p>
        </w:tc>
        <w:tc>
          <w:tcPr>
            <w:tcW w:w="250" w:type="pct"/>
          </w:tcPr>
          <w:p w14:paraId="7B7D4312" w14:textId="77777777" w:rsidR="007D76C2" w:rsidRPr="005155C2" w:rsidRDefault="007D76C2" w:rsidP="0019422C">
            <w:pPr>
              <w:pStyle w:val="Agency-body-text"/>
              <w:rPr>
                <w:rFonts w:asciiTheme="majorHAnsi" w:hAnsiTheme="majorHAnsi" w:cstheme="majorHAnsi"/>
              </w:rPr>
            </w:pPr>
          </w:p>
        </w:tc>
        <w:tc>
          <w:tcPr>
            <w:tcW w:w="250" w:type="pct"/>
          </w:tcPr>
          <w:p w14:paraId="0F82FF68" w14:textId="77777777" w:rsidR="007D76C2" w:rsidRPr="005155C2" w:rsidRDefault="007D76C2" w:rsidP="0019422C">
            <w:pPr>
              <w:pStyle w:val="Agency-body-text"/>
              <w:rPr>
                <w:rFonts w:asciiTheme="majorHAnsi" w:hAnsiTheme="majorHAnsi" w:cstheme="majorHAnsi"/>
              </w:rPr>
            </w:pPr>
          </w:p>
        </w:tc>
        <w:tc>
          <w:tcPr>
            <w:tcW w:w="250" w:type="pct"/>
          </w:tcPr>
          <w:p w14:paraId="2F8CE19E" w14:textId="77777777" w:rsidR="007D76C2" w:rsidRPr="005155C2" w:rsidRDefault="007D76C2" w:rsidP="0019422C">
            <w:pPr>
              <w:pStyle w:val="Agency-body-text"/>
              <w:rPr>
                <w:rFonts w:asciiTheme="majorHAnsi" w:hAnsiTheme="majorHAnsi" w:cstheme="majorHAnsi"/>
              </w:rPr>
            </w:pPr>
          </w:p>
        </w:tc>
      </w:tr>
      <w:tr w:rsidR="007D76C2" w:rsidRPr="005155C2" w14:paraId="615324C2" w14:textId="77777777" w:rsidTr="004261EA">
        <w:trPr>
          <w:cantSplit/>
        </w:trPr>
        <w:tc>
          <w:tcPr>
            <w:tcW w:w="4250" w:type="pct"/>
          </w:tcPr>
          <w:p w14:paraId="1A160A39" w14:textId="656F52B6" w:rsidR="007D76C2" w:rsidRPr="005155C2" w:rsidRDefault="007D76C2"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 xml:space="preserve">Wij geven stakeholders </w:t>
            </w:r>
            <w:r w:rsidRPr="005155C2">
              <w:rPr>
                <w:rFonts w:asciiTheme="majorHAnsi" w:hAnsiTheme="majorHAnsi" w:cstheme="majorHAnsi"/>
                <w:b/>
                <w:lang w:bidi="nl-NL"/>
              </w:rPr>
              <w:t>feedback</w:t>
            </w:r>
            <w:r w:rsidRPr="005155C2">
              <w:rPr>
                <w:rFonts w:asciiTheme="majorHAnsi" w:hAnsiTheme="majorHAnsi" w:cstheme="majorHAnsi"/>
                <w:lang w:bidi="nl-NL"/>
              </w:rPr>
              <w:t xml:space="preserve"> over hun input op besluitvormingsprocessen en communicatiestrategieën.</w:t>
            </w:r>
          </w:p>
        </w:tc>
        <w:tc>
          <w:tcPr>
            <w:tcW w:w="250" w:type="pct"/>
          </w:tcPr>
          <w:p w14:paraId="5A92EC18" w14:textId="77777777" w:rsidR="007D76C2" w:rsidRPr="005155C2" w:rsidRDefault="007D76C2" w:rsidP="0019422C">
            <w:pPr>
              <w:pStyle w:val="Agency-body-text"/>
              <w:rPr>
                <w:rFonts w:asciiTheme="majorHAnsi" w:hAnsiTheme="majorHAnsi" w:cstheme="majorHAnsi"/>
              </w:rPr>
            </w:pPr>
          </w:p>
        </w:tc>
        <w:tc>
          <w:tcPr>
            <w:tcW w:w="250" w:type="pct"/>
          </w:tcPr>
          <w:p w14:paraId="5178482F" w14:textId="77777777" w:rsidR="007D76C2" w:rsidRPr="005155C2" w:rsidRDefault="007D76C2" w:rsidP="0019422C">
            <w:pPr>
              <w:pStyle w:val="Agency-body-text"/>
              <w:rPr>
                <w:rFonts w:asciiTheme="majorHAnsi" w:hAnsiTheme="majorHAnsi" w:cstheme="majorHAnsi"/>
              </w:rPr>
            </w:pPr>
          </w:p>
        </w:tc>
        <w:tc>
          <w:tcPr>
            <w:tcW w:w="250" w:type="pct"/>
          </w:tcPr>
          <w:p w14:paraId="0E760965" w14:textId="77777777" w:rsidR="007D76C2" w:rsidRPr="005155C2" w:rsidRDefault="007D76C2" w:rsidP="0019422C">
            <w:pPr>
              <w:pStyle w:val="Agency-body-text"/>
              <w:rPr>
                <w:rFonts w:asciiTheme="majorHAnsi" w:hAnsiTheme="majorHAnsi" w:cstheme="majorHAnsi"/>
              </w:rPr>
            </w:pPr>
          </w:p>
        </w:tc>
      </w:tr>
      <w:tr w:rsidR="007D76C2" w:rsidRPr="005155C2" w14:paraId="149B23D7" w14:textId="77777777" w:rsidTr="004261EA">
        <w:trPr>
          <w:cantSplit/>
        </w:trPr>
        <w:tc>
          <w:tcPr>
            <w:tcW w:w="4250" w:type="pct"/>
          </w:tcPr>
          <w:p w14:paraId="4DB601BD" w14:textId="1363A6CA" w:rsidR="007D76C2" w:rsidRPr="005155C2" w:rsidRDefault="007D76C2"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 xml:space="preserve">Wij streven ernaar om </w:t>
            </w:r>
            <w:r w:rsidRPr="005155C2">
              <w:rPr>
                <w:rFonts w:asciiTheme="majorHAnsi" w:hAnsiTheme="majorHAnsi" w:cstheme="majorHAnsi"/>
                <w:b/>
                <w:lang w:bidi="nl-NL"/>
              </w:rPr>
              <w:t>tijdig te reageren</w:t>
            </w:r>
            <w:r w:rsidRPr="005155C2">
              <w:rPr>
                <w:rFonts w:asciiTheme="majorHAnsi" w:hAnsiTheme="majorHAnsi" w:cstheme="majorHAnsi"/>
                <w:lang w:bidi="nl-NL"/>
              </w:rPr>
              <w:t xml:space="preserve"> in onze communicatie.</w:t>
            </w:r>
          </w:p>
        </w:tc>
        <w:tc>
          <w:tcPr>
            <w:tcW w:w="250" w:type="pct"/>
          </w:tcPr>
          <w:p w14:paraId="5A6D92A4" w14:textId="77777777" w:rsidR="007D76C2" w:rsidRPr="005155C2" w:rsidRDefault="007D76C2" w:rsidP="0019422C">
            <w:pPr>
              <w:pStyle w:val="Agency-body-text"/>
              <w:rPr>
                <w:rFonts w:asciiTheme="majorHAnsi" w:hAnsiTheme="majorHAnsi" w:cstheme="majorHAnsi"/>
              </w:rPr>
            </w:pPr>
          </w:p>
        </w:tc>
        <w:tc>
          <w:tcPr>
            <w:tcW w:w="250" w:type="pct"/>
          </w:tcPr>
          <w:p w14:paraId="389F7565" w14:textId="77777777" w:rsidR="007D76C2" w:rsidRPr="005155C2" w:rsidRDefault="007D76C2" w:rsidP="0019422C">
            <w:pPr>
              <w:pStyle w:val="Agency-body-text"/>
              <w:rPr>
                <w:rFonts w:asciiTheme="majorHAnsi" w:hAnsiTheme="majorHAnsi" w:cstheme="majorHAnsi"/>
              </w:rPr>
            </w:pPr>
          </w:p>
        </w:tc>
        <w:tc>
          <w:tcPr>
            <w:tcW w:w="250" w:type="pct"/>
          </w:tcPr>
          <w:p w14:paraId="58677909" w14:textId="77777777" w:rsidR="007D76C2" w:rsidRPr="005155C2" w:rsidRDefault="007D76C2" w:rsidP="0019422C">
            <w:pPr>
              <w:pStyle w:val="Agency-body-text"/>
              <w:rPr>
                <w:rFonts w:asciiTheme="majorHAnsi" w:hAnsiTheme="majorHAnsi" w:cstheme="majorHAnsi"/>
              </w:rPr>
            </w:pPr>
          </w:p>
        </w:tc>
      </w:tr>
      <w:tr w:rsidR="007D76C2" w:rsidRPr="005155C2" w14:paraId="22BAA122" w14:textId="77777777" w:rsidTr="004261EA">
        <w:trPr>
          <w:cantSplit/>
        </w:trPr>
        <w:tc>
          <w:tcPr>
            <w:tcW w:w="4250" w:type="pct"/>
          </w:tcPr>
          <w:p w14:paraId="1EBAB338" w14:textId="741016F8" w:rsidR="007D76C2" w:rsidRPr="005155C2" w:rsidRDefault="007D76C2"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 xml:space="preserve">Wij </w:t>
            </w:r>
            <w:r w:rsidRPr="005155C2">
              <w:rPr>
                <w:rFonts w:asciiTheme="majorHAnsi" w:hAnsiTheme="majorHAnsi" w:cstheme="majorHAnsi"/>
                <w:b/>
                <w:lang w:bidi="nl-NL"/>
              </w:rPr>
              <w:t>leggen</w:t>
            </w:r>
            <w:r w:rsidRPr="005155C2">
              <w:rPr>
                <w:rFonts w:asciiTheme="majorHAnsi" w:hAnsiTheme="majorHAnsi" w:cstheme="majorHAnsi"/>
                <w:lang w:bidi="nl-NL"/>
              </w:rPr>
              <w:t xml:space="preserve"> stakeholders </w:t>
            </w:r>
            <w:r w:rsidRPr="005155C2">
              <w:rPr>
                <w:rFonts w:asciiTheme="majorHAnsi" w:hAnsiTheme="majorHAnsi" w:cstheme="majorHAnsi"/>
                <w:b/>
                <w:lang w:bidi="nl-NL"/>
              </w:rPr>
              <w:t>uit</w:t>
            </w:r>
            <w:r w:rsidRPr="005155C2">
              <w:rPr>
                <w:rFonts w:asciiTheme="majorHAnsi" w:hAnsiTheme="majorHAnsi" w:cstheme="majorHAnsi"/>
                <w:lang w:bidi="nl-NL"/>
              </w:rPr>
              <w:t xml:space="preserve"> hoe wij hun input voor besluitvormingsprocessen en communicatiestrategieën waarderen.</w:t>
            </w:r>
          </w:p>
        </w:tc>
        <w:tc>
          <w:tcPr>
            <w:tcW w:w="250" w:type="pct"/>
          </w:tcPr>
          <w:p w14:paraId="7B7A2316" w14:textId="77777777" w:rsidR="007D76C2" w:rsidRPr="005155C2" w:rsidRDefault="007D76C2" w:rsidP="0019422C">
            <w:pPr>
              <w:pStyle w:val="Agency-body-text"/>
              <w:rPr>
                <w:rFonts w:asciiTheme="majorHAnsi" w:hAnsiTheme="majorHAnsi" w:cstheme="majorHAnsi"/>
              </w:rPr>
            </w:pPr>
          </w:p>
        </w:tc>
        <w:tc>
          <w:tcPr>
            <w:tcW w:w="250" w:type="pct"/>
          </w:tcPr>
          <w:p w14:paraId="17A10898" w14:textId="77777777" w:rsidR="007D76C2" w:rsidRPr="005155C2" w:rsidRDefault="007D76C2" w:rsidP="0019422C">
            <w:pPr>
              <w:pStyle w:val="Agency-body-text"/>
              <w:rPr>
                <w:rFonts w:asciiTheme="majorHAnsi" w:hAnsiTheme="majorHAnsi" w:cstheme="majorHAnsi"/>
              </w:rPr>
            </w:pPr>
          </w:p>
        </w:tc>
        <w:tc>
          <w:tcPr>
            <w:tcW w:w="250" w:type="pct"/>
          </w:tcPr>
          <w:p w14:paraId="17D35D9A" w14:textId="77777777" w:rsidR="007D76C2" w:rsidRPr="005155C2" w:rsidRDefault="007D76C2" w:rsidP="0019422C">
            <w:pPr>
              <w:pStyle w:val="Agency-body-text"/>
              <w:rPr>
                <w:rFonts w:asciiTheme="majorHAnsi" w:hAnsiTheme="majorHAnsi" w:cstheme="majorHAnsi"/>
              </w:rPr>
            </w:pPr>
          </w:p>
        </w:tc>
      </w:tr>
      <w:tr w:rsidR="007D76C2" w:rsidRPr="005155C2" w14:paraId="2C9F4120" w14:textId="77777777" w:rsidTr="004261EA">
        <w:trPr>
          <w:cantSplit/>
        </w:trPr>
        <w:tc>
          <w:tcPr>
            <w:tcW w:w="4250" w:type="pct"/>
          </w:tcPr>
          <w:p w14:paraId="6CC45410" w14:textId="6D89C056" w:rsidR="007D76C2" w:rsidRPr="005155C2" w:rsidRDefault="007D76C2"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 xml:space="preserve">Wij </w:t>
            </w:r>
            <w:r w:rsidRPr="005155C2">
              <w:rPr>
                <w:rFonts w:asciiTheme="majorHAnsi" w:hAnsiTheme="majorHAnsi" w:cstheme="majorHAnsi"/>
                <w:b/>
                <w:lang w:bidi="nl-NL"/>
              </w:rPr>
              <w:t>houden rekening</w:t>
            </w:r>
            <w:r w:rsidRPr="005155C2">
              <w:rPr>
                <w:rFonts w:asciiTheme="majorHAnsi" w:hAnsiTheme="majorHAnsi" w:cstheme="majorHAnsi"/>
                <w:lang w:bidi="nl-NL"/>
              </w:rPr>
              <w:t xml:space="preserve"> met de input en feedback van stakeholders in besluitvormingsprocessen en communicatiestrategieën.</w:t>
            </w:r>
          </w:p>
        </w:tc>
        <w:tc>
          <w:tcPr>
            <w:tcW w:w="250" w:type="pct"/>
          </w:tcPr>
          <w:p w14:paraId="42D9EB4A" w14:textId="77777777" w:rsidR="007D76C2" w:rsidRPr="005155C2" w:rsidRDefault="007D76C2" w:rsidP="0019422C">
            <w:pPr>
              <w:pStyle w:val="Agency-body-text"/>
              <w:rPr>
                <w:rFonts w:asciiTheme="majorHAnsi" w:hAnsiTheme="majorHAnsi" w:cstheme="majorHAnsi"/>
              </w:rPr>
            </w:pPr>
          </w:p>
        </w:tc>
        <w:tc>
          <w:tcPr>
            <w:tcW w:w="250" w:type="pct"/>
          </w:tcPr>
          <w:p w14:paraId="3D244AED" w14:textId="77777777" w:rsidR="007D76C2" w:rsidRPr="005155C2" w:rsidRDefault="007D76C2" w:rsidP="0019422C">
            <w:pPr>
              <w:pStyle w:val="Agency-body-text"/>
              <w:rPr>
                <w:rFonts w:asciiTheme="majorHAnsi" w:hAnsiTheme="majorHAnsi" w:cstheme="majorHAnsi"/>
              </w:rPr>
            </w:pPr>
          </w:p>
        </w:tc>
        <w:tc>
          <w:tcPr>
            <w:tcW w:w="250" w:type="pct"/>
          </w:tcPr>
          <w:p w14:paraId="345B4628" w14:textId="77777777" w:rsidR="007D76C2" w:rsidRPr="005155C2" w:rsidRDefault="007D76C2" w:rsidP="0019422C">
            <w:pPr>
              <w:pStyle w:val="Agency-body-text"/>
              <w:rPr>
                <w:rFonts w:asciiTheme="majorHAnsi" w:hAnsiTheme="majorHAnsi" w:cstheme="majorHAnsi"/>
              </w:rPr>
            </w:pPr>
          </w:p>
        </w:tc>
      </w:tr>
      <w:tr w:rsidR="007D76C2" w:rsidRPr="005155C2" w14:paraId="177AB939" w14:textId="77777777" w:rsidTr="004261EA">
        <w:trPr>
          <w:cantSplit/>
        </w:trPr>
        <w:tc>
          <w:tcPr>
            <w:tcW w:w="4250" w:type="pct"/>
          </w:tcPr>
          <w:p w14:paraId="3611F5EE" w14:textId="25B2793A" w:rsidR="006574EB" w:rsidRPr="005155C2" w:rsidRDefault="007D76C2"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Overig</w:t>
            </w:r>
            <w:r w:rsidRPr="005155C2">
              <w:rPr>
                <w:rFonts w:asciiTheme="majorHAnsi" w:hAnsiTheme="majorHAnsi" w:cstheme="majorHAnsi"/>
                <w:i/>
                <w:lang w:bidi="nl-NL"/>
              </w:rPr>
              <w:t xml:space="preserve"> (specificeer)</w:t>
            </w:r>
            <w:r w:rsidRPr="005155C2">
              <w:rPr>
                <w:rFonts w:asciiTheme="majorHAnsi" w:hAnsiTheme="majorHAnsi" w:cstheme="majorHAnsi"/>
                <w:lang w:bidi="nl-NL"/>
              </w:rPr>
              <w:t xml:space="preserve">: </w:t>
            </w:r>
          </w:p>
        </w:tc>
        <w:tc>
          <w:tcPr>
            <w:tcW w:w="250" w:type="pct"/>
          </w:tcPr>
          <w:p w14:paraId="6A147D95" w14:textId="77777777" w:rsidR="007D76C2" w:rsidRPr="005155C2" w:rsidRDefault="007D76C2" w:rsidP="0019422C">
            <w:pPr>
              <w:pStyle w:val="Agency-body-text"/>
              <w:rPr>
                <w:rFonts w:asciiTheme="majorHAnsi" w:hAnsiTheme="majorHAnsi" w:cstheme="majorHAnsi"/>
              </w:rPr>
            </w:pPr>
          </w:p>
        </w:tc>
        <w:tc>
          <w:tcPr>
            <w:tcW w:w="250" w:type="pct"/>
          </w:tcPr>
          <w:p w14:paraId="2F2299F7" w14:textId="77777777" w:rsidR="007D76C2" w:rsidRPr="005155C2" w:rsidRDefault="007D76C2" w:rsidP="0019422C">
            <w:pPr>
              <w:pStyle w:val="Agency-body-text"/>
              <w:rPr>
                <w:rFonts w:asciiTheme="majorHAnsi" w:hAnsiTheme="majorHAnsi" w:cstheme="majorHAnsi"/>
              </w:rPr>
            </w:pPr>
          </w:p>
        </w:tc>
        <w:tc>
          <w:tcPr>
            <w:tcW w:w="250" w:type="pct"/>
          </w:tcPr>
          <w:p w14:paraId="5D797497" w14:textId="77777777" w:rsidR="007D76C2" w:rsidRPr="005155C2" w:rsidRDefault="007D76C2" w:rsidP="0019422C">
            <w:pPr>
              <w:pStyle w:val="Agency-body-text"/>
              <w:rPr>
                <w:rFonts w:asciiTheme="majorHAnsi" w:hAnsiTheme="majorHAnsi" w:cstheme="majorHAnsi"/>
              </w:rPr>
            </w:pPr>
          </w:p>
        </w:tc>
      </w:tr>
    </w:tbl>
    <w:p w14:paraId="0ECCBA5C" w14:textId="42752A31" w:rsidR="00D118F2" w:rsidRPr="005155C2" w:rsidRDefault="00D118F2" w:rsidP="00DB7881">
      <w:pPr>
        <w:pStyle w:val="Agency-heading-3"/>
        <w:keepLines/>
        <w:numPr>
          <w:ilvl w:val="0"/>
          <w:numId w:val="24"/>
        </w:numPr>
        <w:ind w:left="357" w:hanging="357"/>
        <w:rPr>
          <w:rFonts w:asciiTheme="majorHAnsi" w:hAnsiTheme="majorHAnsi" w:cstheme="majorHAnsi"/>
        </w:rPr>
      </w:pPr>
      <w:bookmarkStart w:id="42" w:name="_Toc165546996"/>
      <w:r w:rsidRPr="005155C2">
        <w:rPr>
          <w:rFonts w:asciiTheme="majorHAnsi" w:hAnsiTheme="majorHAnsi" w:cstheme="majorHAnsi"/>
          <w:lang w:bidi="nl-NL"/>
        </w:rPr>
        <w:lastRenderedPageBreak/>
        <w:t>Transparantie</w:t>
      </w:r>
      <w:bookmarkEnd w:id="42"/>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5155C2" w14:paraId="363CC85A" w14:textId="77777777" w:rsidTr="00640A68">
        <w:trPr>
          <w:cantSplit/>
          <w:tblHeader/>
        </w:trPr>
        <w:tc>
          <w:tcPr>
            <w:tcW w:w="4250" w:type="pct"/>
            <w:shd w:val="clear" w:color="auto" w:fill="D9D9D9" w:themeFill="background1" w:themeFillShade="D9"/>
          </w:tcPr>
          <w:p w14:paraId="6188B1A0" w14:textId="58A49A14" w:rsidR="007D167B" w:rsidRPr="005155C2" w:rsidRDefault="007D167B" w:rsidP="00DB7881">
            <w:pPr>
              <w:pStyle w:val="Agency-body-text"/>
              <w:keepLines/>
              <w:rPr>
                <w:rFonts w:asciiTheme="majorHAnsi" w:hAnsiTheme="majorHAnsi" w:cstheme="majorHAnsi"/>
                <w:b/>
                <w:bCs/>
              </w:rPr>
            </w:pPr>
            <w:r w:rsidRPr="005155C2">
              <w:rPr>
                <w:rFonts w:asciiTheme="majorHAnsi" w:hAnsiTheme="majorHAnsi" w:cstheme="majorHAnsi"/>
                <w:b/>
                <w:lang w:bidi="nl-NL"/>
              </w:rPr>
              <w:t>Leidende stellingen</w:t>
            </w:r>
          </w:p>
        </w:tc>
        <w:tc>
          <w:tcPr>
            <w:tcW w:w="250" w:type="pct"/>
            <w:shd w:val="clear" w:color="auto" w:fill="D9D9D9" w:themeFill="background1" w:themeFillShade="D9"/>
          </w:tcPr>
          <w:p w14:paraId="541332A5" w14:textId="77777777" w:rsidR="007D167B" w:rsidRPr="005155C2" w:rsidRDefault="007D167B" w:rsidP="00DB7881">
            <w:pPr>
              <w:pStyle w:val="Agency-body-text"/>
              <w:keepLines/>
              <w:rPr>
                <w:rFonts w:asciiTheme="majorHAnsi" w:hAnsiTheme="majorHAnsi" w:cstheme="majorHAnsi"/>
                <w:b/>
                <w:bCs/>
                <w:color w:val="auto"/>
              </w:rPr>
            </w:pPr>
            <w:r w:rsidRPr="005155C2">
              <w:rPr>
                <w:rFonts w:asciiTheme="majorHAnsi" w:hAnsiTheme="majorHAnsi" w:cstheme="majorHAnsi"/>
                <w:b/>
                <w:color w:val="auto"/>
                <w:lang w:bidi="nl-NL"/>
              </w:rPr>
              <w:t>0</w:t>
            </w:r>
          </w:p>
        </w:tc>
        <w:tc>
          <w:tcPr>
            <w:tcW w:w="250" w:type="pct"/>
            <w:shd w:val="clear" w:color="auto" w:fill="D9D9D9" w:themeFill="background1" w:themeFillShade="D9"/>
          </w:tcPr>
          <w:p w14:paraId="7F8AD6E1" w14:textId="77777777" w:rsidR="007D167B" w:rsidRPr="005155C2" w:rsidRDefault="007D167B" w:rsidP="00DB7881">
            <w:pPr>
              <w:pStyle w:val="Agency-body-text"/>
              <w:keepLines/>
              <w:rPr>
                <w:rFonts w:asciiTheme="majorHAnsi" w:hAnsiTheme="majorHAnsi" w:cstheme="majorHAnsi"/>
                <w:b/>
                <w:bCs/>
                <w:color w:val="auto"/>
              </w:rPr>
            </w:pPr>
            <w:r w:rsidRPr="005155C2">
              <w:rPr>
                <w:rFonts w:asciiTheme="majorHAnsi" w:hAnsiTheme="majorHAnsi" w:cstheme="majorHAnsi"/>
                <w:b/>
                <w:color w:val="auto"/>
                <w:lang w:bidi="nl-NL"/>
              </w:rPr>
              <w:t>1</w:t>
            </w:r>
          </w:p>
        </w:tc>
        <w:tc>
          <w:tcPr>
            <w:tcW w:w="250" w:type="pct"/>
            <w:shd w:val="clear" w:color="auto" w:fill="D9D9D9" w:themeFill="background1" w:themeFillShade="D9"/>
          </w:tcPr>
          <w:p w14:paraId="0C626802" w14:textId="77777777" w:rsidR="007D167B" w:rsidRPr="005155C2" w:rsidRDefault="007D167B" w:rsidP="00DB7881">
            <w:pPr>
              <w:pStyle w:val="Agency-body-text"/>
              <w:keepLines/>
              <w:rPr>
                <w:rFonts w:asciiTheme="majorHAnsi" w:hAnsiTheme="majorHAnsi" w:cstheme="majorHAnsi"/>
                <w:b/>
                <w:bCs/>
                <w:color w:val="auto"/>
              </w:rPr>
            </w:pPr>
            <w:r w:rsidRPr="005155C2">
              <w:rPr>
                <w:rFonts w:asciiTheme="majorHAnsi" w:hAnsiTheme="majorHAnsi" w:cstheme="majorHAnsi"/>
                <w:b/>
                <w:color w:val="auto"/>
                <w:lang w:bidi="nl-NL"/>
              </w:rPr>
              <w:t>2</w:t>
            </w:r>
          </w:p>
        </w:tc>
      </w:tr>
      <w:tr w:rsidR="00645401" w:rsidRPr="005155C2" w14:paraId="0ECC02F6" w14:textId="77777777" w:rsidTr="00640A68">
        <w:trPr>
          <w:cantSplit/>
        </w:trPr>
        <w:tc>
          <w:tcPr>
            <w:tcW w:w="4250" w:type="pct"/>
            <w:shd w:val="clear" w:color="auto" w:fill="DBE5F1" w:themeFill="accent1" w:themeFillTint="33"/>
          </w:tcPr>
          <w:p w14:paraId="54DF044E" w14:textId="7C74AC73" w:rsidR="007D167B" w:rsidRPr="005155C2" w:rsidRDefault="007D167B" w:rsidP="009160B4">
            <w:pPr>
              <w:pStyle w:val="Agency-body-text"/>
              <w:keepNext/>
              <w:rPr>
                <w:rFonts w:asciiTheme="majorHAnsi" w:hAnsiTheme="majorHAnsi" w:cstheme="majorHAnsi"/>
              </w:rPr>
            </w:pPr>
            <w:r w:rsidRPr="005155C2">
              <w:rPr>
                <w:rFonts w:asciiTheme="majorHAnsi" w:hAnsiTheme="majorHAnsi" w:cstheme="majorHAnsi"/>
                <w:lang w:bidi="nl-NL"/>
              </w:rPr>
              <w:t xml:space="preserve">Wij maken besluitvormingsprocessen en communicatiestrategieën </w:t>
            </w:r>
            <w:r w:rsidRPr="005155C2">
              <w:rPr>
                <w:rFonts w:asciiTheme="majorHAnsi" w:hAnsiTheme="majorHAnsi" w:cstheme="majorHAnsi"/>
                <w:b/>
                <w:lang w:bidi="nl-NL"/>
              </w:rPr>
              <w:t>transparant</w:t>
            </w:r>
            <w:r w:rsidRPr="005155C2">
              <w:rPr>
                <w:rFonts w:asciiTheme="majorHAnsi" w:hAnsiTheme="majorHAnsi" w:cstheme="majorHAnsi"/>
                <w:lang w:bidi="nl-NL"/>
              </w:rPr>
              <w:t xml:space="preserve"> voor stakeholders (wanneer beslissingen worden genomen, wie erbij betrokken is, het informeren van stakeholders over inspraakmogelijkheden).</w:t>
            </w:r>
          </w:p>
        </w:tc>
        <w:tc>
          <w:tcPr>
            <w:tcW w:w="250" w:type="pct"/>
            <w:shd w:val="clear" w:color="auto" w:fill="DBE5F1" w:themeFill="accent1" w:themeFillTint="33"/>
          </w:tcPr>
          <w:p w14:paraId="0AB4F57D" w14:textId="77777777" w:rsidR="007D167B" w:rsidRPr="005155C2"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5155C2"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5155C2" w:rsidRDefault="007D167B" w:rsidP="00DB7881">
            <w:pPr>
              <w:pStyle w:val="Agency-body-text"/>
              <w:keepNext/>
              <w:rPr>
                <w:rFonts w:asciiTheme="majorHAnsi" w:hAnsiTheme="majorHAnsi" w:cstheme="majorHAnsi"/>
              </w:rPr>
            </w:pPr>
          </w:p>
        </w:tc>
      </w:tr>
      <w:tr w:rsidR="007D167B" w:rsidRPr="005155C2" w14:paraId="26E1762E" w14:textId="77777777" w:rsidTr="004261EA">
        <w:trPr>
          <w:cantSplit/>
        </w:trPr>
        <w:tc>
          <w:tcPr>
            <w:tcW w:w="4250" w:type="pct"/>
          </w:tcPr>
          <w:p w14:paraId="439A55A2" w14:textId="23C8537C" w:rsidR="007D167B" w:rsidRPr="005155C2" w:rsidRDefault="007D167B"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 xml:space="preserve">Wij zorgen ervoor dat er </w:t>
            </w:r>
            <w:r w:rsidRPr="005155C2">
              <w:rPr>
                <w:rFonts w:asciiTheme="majorHAnsi" w:hAnsiTheme="majorHAnsi" w:cstheme="majorHAnsi"/>
                <w:b/>
                <w:lang w:bidi="nl-NL"/>
              </w:rPr>
              <w:t>voldoende</w:t>
            </w:r>
            <w:r w:rsidRPr="005155C2">
              <w:rPr>
                <w:rFonts w:asciiTheme="majorHAnsi" w:hAnsiTheme="majorHAnsi" w:cstheme="majorHAnsi"/>
                <w:lang w:bidi="nl-NL"/>
              </w:rPr>
              <w:t xml:space="preserve"> informatie over besluitvormingsprocessen beschikbaar is (op verschillende kanalen en in verschillende opmaak) voor relevante stakeholders.</w:t>
            </w:r>
          </w:p>
        </w:tc>
        <w:tc>
          <w:tcPr>
            <w:tcW w:w="250" w:type="pct"/>
          </w:tcPr>
          <w:p w14:paraId="12D3FF85" w14:textId="77777777" w:rsidR="007D167B" w:rsidRPr="005155C2" w:rsidRDefault="007D167B" w:rsidP="007D167B">
            <w:pPr>
              <w:pStyle w:val="Agency-body-text"/>
              <w:rPr>
                <w:rFonts w:asciiTheme="majorHAnsi" w:hAnsiTheme="majorHAnsi" w:cstheme="majorHAnsi"/>
              </w:rPr>
            </w:pPr>
          </w:p>
        </w:tc>
        <w:tc>
          <w:tcPr>
            <w:tcW w:w="250" w:type="pct"/>
          </w:tcPr>
          <w:p w14:paraId="69FE58B9" w14:textId="77777777" w:rsidR="007D167B" w:rsidRPr="005155C2" w:rsidRDefault="007D167B" w:rsidP="007D167B">
            <w:pPr>
              <w:pStyle w:val="Agency-body-text"/>
              <w:rPr>
                <w:rFonts w:asciiTheme="majorHAnsi" w:hAnsiTheme="majorHAnsi" w:cstheme="majorHAnsi"/>
              </w:rPr>
            </w:pPr>
          </w:p>
        </w:tc>
        <w:tc>
          <w:tcPr>
            <w:tcW w:w="250" w:type="pct"/>
          </w:tcPr>
          <w:p w14:paraId="5D9E8F04" w14:textId="77777777" w:rsidR="007D167B" w:rsidRPr="005155C2" w:rsidRDefault="007D167B" w:rsidP="007D167B">
            <w:pPr>
              <w:pStyle w:val="Agency-body-text"/>
              <w:rPr>
                <w:rFonts w:asciiTheme="majorHAnsi" w:hAnsiTheme="majorHAnsi" w:cstheme="majorHAnsi"/>
              </w:rPr>
            </w:pPr>
          </w:p>
        </w:tc>
      </w:tr>
      <w:tr w:rsidR="007D167B" w:rsidRPr="005155C2" w14:paraId="69D0249A" w14:textId="77777777" w:rsidTr="004261EA">
        <w:trPr>
          <w:cantSplit/>
        </w:trPr>
        <w:tc>
          <w:tcPr>
            <w:tcW w:w="4250" w:type="pct"/>
          </w:tcPr>
          <w:p w14:paraId="327F8181" w14:textId="34AA039E" w:rsidR="007D167B" w:rsidRPr="005155C2" w:rsidRDefault="007D167B"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 xml:space="preserve">Wij communiceren relevante informatie voor stakeholders </w:t>
            </w:r>
            <w:r w:rsidRPr="005155C2">
              <w:rPr>
                <w:rFonts w:asciiTheme="majorHAnsi" w:hAnsiTheme="majorHAnsi" w:cstheme="majorHAnsi"/>
                <w:b/>
                <w:lang w:bidi="nl-NL"/>
              </w:rPr>
              <w:t>open en eerlijk</w:t>
            </w:r>
            <w:r w:rsidRPr="005155C2">
              <w:rPr>
                <w:rFonts w:asciiTheme="majorHAnsi" w:hAnsiTheme="majorHAnsi" w:cstheme="majorHAnsi"/>
                <w:lang w:bidi="nl-NL"/>
              </w:rPr>
              <w:t>.</w:t>
            </w:r>
          </w:p>
        </w:tc>
        <w:tc>
          <w:tcPr>
            <w:tcW w:w="250" w:type="pct"/>
          </w:tcPr>
          <w:p w14:paraId="6097ED94" w14:textId="77777777" w:rsidR="007D167B" w:rsidRPr="005155C2" w:rsidRDefault="007D167B" w:rsidP="007D167B">
            <w:pPr>
              <w:pStyle w:val="Agency-body-text"/>
              <w:rPr>
                <w:rFonts w:asciiTheme="majorHAnsi" w:hAnsiTheme="majorHAnsi" w:cstheme="majorHAnsi"/>
              </w:rPr>
            </w:pPr>
          </w:p>
        </w:tc>
        <w:tc>
          <w:tcPr>
            <w:tcW w:w="250" w:type="pct"/>
          </w:tcPr>
          <w:p w14:paraId="3F823E0D" w14:textId="77777777" w:rsidR="007D167B" w:rsidRPr="005155C2" w:rsidRDefault="007D167B" w:rsidP="007D167B">
            <w:pPr>
              <w:pStyle w:val="Agency-body-text"/>
              <w:rPr>
                <w:rFonts w:asciiTheme="majorHAnsi" w:hAnsiTheme="majorHAnsi" w:cstheme="majorHAnsi"/>
              </w:rPr>
            </w:pPr>
          </w:p>
        </w:tc>
        <w:tc>
          <w:tcPr>
            <w:tcW w:w="250" w:type="pct"/>
          </w:tcPr>
          <w:p w14:paraId="02935929" w14:textId="77777777" w:rsidR="007D167B" w:rsidRPr="005155C2" w:rsidRDefault="007D167B" w:rsidP="007D167B">
            <w:pPr>
              <w:pStyle w:val="Agency-body-text"/>
              <w:rPr>
                <w:rFonts w:asciiTheme="majorHAnsi" w:hAnsiTheme="majorHAnsi" w:cstheme="majorHAnsi"/>
              </w:rPr>
            </w:pPr>
          </w:p>
        </w:tc>
      </w:tr>
      <w:tr w:rsidR="007D167B" w:rsidRPr="005155C2" w14:paraId="7607BE0A" w14:textId="77777777" w:rsidTr="004261EA">
        <w:trPr>
          <w:cantSplit/>
        </w:trPr>
        <w:tc>
          <w:tcPr>
            <w:tcW w:w="4250" w:type="pct"/>
          </w:tcPr>
          <w:p w14:paraId="71191650" w14:textId="79599D1C" w:rsidR="007D167B" w:rsidRPr="005155C2" w:rsidRDefault="007D167B"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 xml:space="preserve">Wij leggen aan stakeholders uit wie </w:t>
            </w:r>
            <w:r w:rsidRPr="005155C2">
              <w:rPr>
                <w:rFonts w:asciiTheme="majorHAnsi" w:hAnsiTheme="majorHAnsi" w:cstheme="majorHAnsi"/>
                <w:b/>
                <w:lang w:bidi="nl-NL"/>
              </w:rPr>
              <w:t>verantwoordelijk</w:t>
            </w:r>
            <w:r w:rsidRPr="005155C2">
              <w:rPr>
                <w:rFonts w:asciiTheme="majorHAnsi" w:hAnsiTheme="majorHAnsi" w:cstheme="majorHAnsi"/>
                <w:lang w:bidi="nl-NL"/>
              </w:rPr>
              <w:t xml:space="preserve"> is voor communicatiestrategieën en gecommuniceerde informatie.</w:t>
            </w:r>
          </w:p>
        </w:tc>
        <w:tc>
          <w:tcPr>
            <w:tcW w:w="250" w:type="pct"/>
          </w:tcPr>
          <w:p w14:paraId="6A7A0142" w14:textId="77777777" w:rsidR="007D167B" w:rsidRPr="005155C2" w:rsidRDefault="007D167B" w:rsidP="007D167B">
            <w:pPr>
              <w:pStyle w:val="Agency-body-text"/>
              <w:rPr>
                <w:rFonts w:asciiTheme="majorHAnsi" w:hAnsiTheme="majorHAnsi" w:cstheme="majorHAnsi"/>
              </w:rPr>
            </w:pPr>
          </w:p>
        </w:tc>
        <w:tc>
          <w:tcPr>
            <w:tcW w:w="250" w:type="pct"/>
          </w:tcPr>
          <w:p w14:paraId="658F271A" w14:textId="77777777" w:rsidR="007D167B" w:rsidRPr="005155C2" w:rsidRDefault="007D167B" w:rsidP="007D167B">
            <w:pPr>
              <w:pStyle w:val="Agency-body-text"/>
              <w:rPr>
                <w:rFonts w:asciiTheme="majorHAnsi" w:hAnsiTheme="majorHAnsi" w:cstheme="majorHAnsi"/>
              </w:rPr>
            </w:pPr>
          </w:p>
        </w:tc>
        <w:tc>
          <w:tcPr>
            <w:tcW w:w="250" w:type="pct"/>
          </w:tcPr>
          <w:p w14:paraId="3FDC0063" w14:textId="77777777" w:rsidR="007D167B" w:rsidRPr="005155C2" w:rsidRDefault="007D167B" w:rsidP="007D167B">
            <w:pPr>
              <w:pStyle w:val="Agency-body-text"/>
              <w:rPr>
                <w:rFonts w:asciiTheme="majorHAnsi" w:hAnsiTheme="majorHAnsi" w:cstheme="majorHAnsi"/>
              </w:rPr>
            </w:pPr>
          </w:p>
        </w:tc>
      </w:tr>
      <w:tr w:rsidR="007D167B" w:rsidRPr="005155C2" w14:paraId="4F7EA6F0" w14:textId="77777777" w:rsidTr="004261EA">
        <w:trPr>
          <w:cantSplit/>
        </w:trPr>
        <w:tc>
          <w:tcPr>
            <w:tcW w:w="4250" w:type="pct"/>
          </w:tcPr>
          <w:p w14:paraId="22126AF0" w14:textId="7644D42A" w:rsidR="007D167B" w:rsidRPr="005155C2" w:rsidRDefault="007D167B"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 xml:space="preserve">We maken discussies mogelijk tussen besluitvormers en relevante stakeholders over de </w:t>
            </w:r>
            <w:r w:rsidRPr="005155C2">
              <w:rPr>
                <w:rFonts w:asciiTheme="majorHAnsi" w:hAnsiTheme="majorHAnsi" w:cstheme="majorHAnsi"/>
                <w:b/>
                <w:lang w:bidi="nl-NL"/>
              </w:rPr>
              <w:t>kwaliteit en evaluatie</w:t>
            </w:r>
            <w:r w:rsidRPr="005155C2">
              <w:rPr>
                <w:rFonts w:asciiTheme="majorHAnsi" w:hAnsiTheme="majorHAnsi" w:cstheme="majorHAnsi"/>
                <w:lang w:bidi="nl-NL"/>
              </w:rPr>
              <w:t xml:space="preserve"> van onze communicatiestrategieën.</w:t>
            </w:r>
          </w:p>
        </w:tc>
        <w:tc>
          <w:tcPr>
            <w:tcW w:w="250" w:type="pct"/>
          </w:tcPr>
          <w:p w14:paraId="379D42D8" w14:textId="77777777" w:rsidR="007D167B" w:rsidRPr="005155C2" w:rsidRDefault="007D167B" w:rsidP="007D167B">
            <w:pPr>
              <w:pStyle w:val="Agency-body-text"/>
              <w:rPr>
                <w:rFonts w:asciiTheme="majorHAnsi" w:hAnsiTheme="majorHAnsi" w:cstheme="majorHAnsi"/>
              </w:rPr>
            </w:pPr>
          </w:p>
        </w:tc>
        <w:tc>
          <w:tcPr>
            <w:tcW w:w="250" w:type="pct"/>
          </w:tcPr>
          <w:p w14:paraId="271A2127" w14:textId="77777777" w:rsidR="007D167B" w:rsidRPr="005155C2" w:rsidRDefault="007D167B" w:rsidP="007D167B">
            <w:pPr>
              <w:pStyle w:val="Agency-body-text"/>
              <w:rPr>
                <w:rFonts w:asciiTheme="majorHAnsi" w:hAnsiTheme="majorHAnsi" w:cstheme="majorHAnsi"/>
              </w:rPr>
            </w:pPr>
          </w:p>
        </w:tc>
        <w:tc>
          <w:tcPr>
            <w:tcW w:w="250" w:type="pct"/>
          </w:tcPr>
          <w:p w14:paraId="30768FFD" w14:textId="77777777" w:rsidR="007D167B" w:rsidRPr="005155C2" w:rsidRDefault="007D167B" w:rsidP="007D167B">
            <w:pPr>
              <w:pStyle w:val="Agency-body-text"/>
              <w:rPr>
                <w:rFonts w:asciiTheme="majorHAnsi" w:hAnsiTheme="majorHAnsi" w:cstheme="majorHAnsi"/>
              </w:rPr>
            </w:pPr>
          </w:p>
        </w:tc>
      </w:tr>
      <w:tr w:rsidR="007D167B" w:rsidRPr="005155C2" w14:paraId="4E171680" w14:textId="77777777" w:rsidTr="004261EA">
        <w:trPr>
          <w:cantSplit/>
        </w:trPr>
        <w:tc>
          <w:tcPr>
            <w:tcW w:w="4250" w:type="pct"/>
          </w:tcPr>
          <w:p w14:paraId="48D730B6" w14:textId="55C0CF29" w:rsidR="000936FF" w:rsidRPr="005155C2" w:rsidRDefault="007D167B" w:rsidP="00DB7881">
            <w:pPr>
              <w:pStyle w:val="Agency-body-text"/>
              <w:numPr>
                <w:ilvl w:val="0"/>
                <w:numId w:val="21"/>
              </w:numPr>
              <w:ind w:left="306" w:hanging="306"/>
              <w:rPr>
                <w:rFonts w:asciiTheme="majorHAnsi" w:hAnsiTheme="majorHAnsi" w:cstheme="majorHAnsi"/>
              </w:rPr>
            </w:pPr>
            <w:r w:rsidRPr="005155C2">
              <w:rPr>
                <w:rFonts w:asciiTheme="majorHAnsi" w:hAnsiTheme="majorHAnsi" w:cstheme="majorHAnsi"/>
                <w:lang w:bidi="nl-NL"/>
              </w:rPr>
              <w:t>Overig</w:t>
            </w:r>
            <w:r w:rsidRPr="005155C2">
              <w:rPr>
                <w:rFonts w:asciiTheme="majorHAnsi" w:hAnsiTheme="majorHAnsi" w:cstheme="majorHAnsi"/>
                <w:i/>
                <w:lang w:bidi="nl-NL"/>
              </w:rPr>
              <w:t xml:space="preserve"> (specificeer)</w:t>
            </w:r>
            <w:r w:rsidRPr="005155C2">
              <w:rPr>
                <w:rFonts w:asciiTheme="majorHAnsi" w:hAnsiTheme="majorHAnsi" w:cstheme="majorHAnsi"/>
                <w:lang w:bidi="nl-NL"/>
              </w:rPr>
              <w:t xml:space="preserve">: </w:t>
            </w:r>
          </w:p>
        </w:tc>
        <w:tc>
          <w:tcPr>
            <w:tcW w:w="250" w:type="pct"/>
          </w:tcPr>
          <w:p w14:paraId="027482B3" w14:textId="77777777" w:rsidR="007D167B" w:rsidRPr="005155C2" w:rsidRDefault="007D167B" w:rsidP="007D167B">
            <w:pPr>
              <w:pStyle w:val="Agency-body-text"/>
              <w:rPr>
                <w:rFonts w:asciiTheme="majorHAnsi" w:hAnsiTheme="majorHAnsi" w:cstheme="majorHAnsi"/>
              </w:rPr>
            </w:pPr>
          </w:p>
        </w:tc>
        <w:tc>
          <w:tcPr>
            <w:tcW w:w="250" w:type="pct"/>
          </w:tcPr>
          <w:p w14:paraId="4AC6B291" w14:textId="77777777" w:rsidR="007D167B" w:rsidRPr="005155C2" w:rsidRDefault="007D167B" w:rsidP="007D167B">
            <w:pPr>
              <w:pStyle w:val="Agency-body-text"/>
              <w:rPr>
                <w:rFonts w:asciiTheme="majorHAnsi" w:hAnsiTheme="majorHAnsi" w:cstheme="majorHAnsi"/>
              </w:rPr>
            </w:pPr>
          </w:p>
        </w:tc>
        <w:tc>
          <w:tcPr>
            <w:tcW w:w="250" w:type="pct"/>
          </w:tcPr>
          <w:p w14:paraId="43BD3E98" w14:textId="77777777" w:rsidR="007D167B" w:rsidRPr="005155C2" w:rsidRDefault="007D167B" w:rsidP="007D167B">
            <w:pPr>
              <w:pStyle w:val="Agency-body-text"/>
              <w:rPr>
                <w:rFonts w:asciiTheme="majorHAnsi" w:hAnsiTheme="majorHAnsi" w:cstheme="majorHAnsi"/>
              </w:rPr>
            </w:pPr>
          </w:p>
        </w:tc>
      </w:tr>
    </w:tbl>
    <w:p w14:paraId="4723B814" w14:textId="77777777" w:rsidR="00B67CCE" w:rsidRPr="005155C2" w:rsidRDefault="00B67CCE" w:rsidP="00DB7881">
      <w:pPr>
        <w:pStyle w:val="Agency-body-text"/>
        <w:rPr>
          <w:rFonts w:asciiTheme="majorHAnsi" w:hAnsiTheme="majorHAnsi" w:cstheme="majorHAnsi"/>
        </w:rPr>
      </w:pPr>
      <w:r w:rsidRPr="005155C2">
        <w:rPr>
          <w:rFonts w:asciiTheme="majorHAnsi" w:hAnsiTheme="majorHAnsi" w:cstheme="majorHAnsi"/>
          <w:lang w:bidi="nl-NL"/>
        </w:rPr>
        <w:br w:type="page"/>
      </w:r>
    </w:p>
    <w:p w14:paraId="7CA24F5F" w14:textId="09BECA96" w:rsidR="00AD1C56" w:rsidRPr="005155C2" w:rsidRDefault="00AD1C56" w:rsidP="00F15762">
      <w:pPr>
        <w:pStyle w:val="Agency-heading-1"/>
        <w:rPr>
          <w:rFonts w:asciiTheme="majorHAnsi" w:hAnsiTheme="majorHAnsi" w:cstheme="majorHAnsi"/>
        </w:rPr>
      </w:pPr>
      <w:bookmarkStart w:id="43" w:name="_Toc165546997"/>
      <w:r w:rsidRPr="005155C2">
        <w:rPr>
          <w:rFonts w:asciiTheme="majorHAnsi" w:hAnsiTheme="majorHAnsi" w:cstheme="majorHAnsi"/>
          <w:lang w:bidi="nl-NL"/>
        </w:rPr>
        <w:lastRenderedPageBreak/>
        <w:t>Literatuur</w:t>
      </w:r>
      <w:bookmarkEnd w:id="43"/>
    </w:p>
    <w:p w14:paraId="128F44FF" w14:textId="77777777" w:rsidR="00274E36" w:rsidRPr="00413EE7" w:rsidRDefault="00274E36" w:rsidP="00DB7881">
      <w:pPr>
        <w:pStyle w:val="Agency-body-text"/>
        <w:keepLines/>
        <w:rPr>
          <w:rFonts w:asciiTheme="majorHAnsi" w:hAnsiTheme="majorHAnsi" w:cstheme="majorHAnsi"/>
        </w:rPr>
      </w:pPr>
      <w:r w:rsidRPr="00A25530">
        <w:rPr>
          <w:rFonts w:asciiTheme="majorHAnsi" w:hAnsiTheme="majorHAnsi" w:cstheme="majorHAnsi"/>
          <w:lang w:val="fr-FR" w:bidi="nl-NL"/>
        </w:rPr>
        <w:t>Airenti, G. en Plebe, A., 2017. ‘</w:t>
      </w:r>
      <w:proofErr w:type="gramStart"/>
      <w:r w:rsidRPr="00413EE7">
        <w:rPr>
          <w:rFonts w:asciiTheme="majorHAnsi" w:hAnsiTheme="majorHAnsi" w:cstheme="majorHAnsi"/>
          <w:lang w:val="en-GB" w:bidi="nl-NL"/>
        </w:rPr>
        <w:t>Editorial:</w:t>
      </w:r>
      <w:proofErr w:type="gramEnd"/>
      <w:r w:rsidRPr="00413EE7">
        <w:rPr>
          <w:rFonts w:asciiTheme="majorHAnsi" w:hAnsiTheme="majorHAnsi" w:cstheme="majorHAnsi"/>
          <w:lang w:val="en-GB" w:bidi="nl-NL"/>
        </w:rPr>
        <w:t xml:space="preserve"> Context in Communication: A Cognitive View’</w:t>
      </w:r>
      <w:r w:rsidRPr="00A25530">
        <w:rPr>
          <w:rFonts w:asciiTheme="majorHAnsi" w:hAnsiTheme="majorHAnsi" w:cstheme="majorHAnsi"/>
          <w:lang w:val="fr-FR" w:bidi="nl-NL"/>
        </w:rPr>
        <w:t xml:space="preserve"> </w:t>
      </w:r>
      <w:r w:rsidRPr="00413EE7">
        <w:rPr>
          <w:rFonts w:asciiTheme="majorHAnsi" w:hAnsiTheme="majorHAnsi" w:cstheme="majorHAnsi"/>
          <w:lang w:bidi="nl-NL"/>
        </w:rPr>
        <w:t>[“Redactioneel: Context in communicatie: een cognitieve kijk”]</w:t>
      </w:r>
      <w:r w:rsidRPr="00A25530">
        <w:rPr>
          <w:rFonts w:asciiTheme="majorHAnsi" w:hAnsiTheme="majorHAnsi" w:cstheme="majorHAnsi"/>
          <w:lang w:val="fr-FR" w:bidi="nl-NL"/>
        </w:rPr>
        <w:t xml:space="preserve"> </w:t>
      </w:r>
      <w:r w:rsidRPr="00A25530">
        <w:rPr>
          <w:rFonts w:asciiTheme="majorHAnsi" w:hAnsiTheme="majorHAnsi" w:cstheme="majorHAnsi"/>
          <w:i/>
          <w:lang w:val="fr-FR" w:bidi="nl-NL"/>
        </w:rPr>
        <w:t>Frontiers in Psychology</w:t>
      </w:r>
      <w:r w:rsidRPr="00A25530">
        <w:rPr>
          <w:rFonts w:asciiTheme="majorHAnsi" w:hAnsiTheme="majorHAnsi" w:cstheme="majorHAnsi"/>
          <w:lang w:val="fr-FR" w:bidi="nl-NL"/>
        </w:rPr>
        <w:t xml:space="preserve">, 8, 115. </w:t>
      </w:r>
      <w:hyperlink r:id="rId78" w:history="1">
        <w:r w:rsidRPr="00A25530">
          <w:rPr>
            <w:rStyle w:val="Hyperlink"/>
            <w:rFonts w:asciiTheme="majorHAnsi" w:hAnsiTheme="majorHAnsi" w:cstheme="majorHAnsi"/>
            <w:lang w:val="fr-FR" w:bidi="nl-NL"/>
          </w:rPr>
          <w:t>doi.org/10.3389/fpsyg.2017.00115</w:t>
        </w:r>
      </w:hyperlink>
      <w:r w:rsidRPr="00A25530">
        <w:rPr>
          <w:rFonts w:asciiTheme="majorHAnsi" w:hAnsiTheme="majorHAnsi" w:cstheme="majorHAnsi"/>
          <w:lang w:val="fr-FR" w:bidi="nl-NL"/>
        </w:rPr>
        <w:t xml:space="preserve"> (</w:t>
      </w:r>
      <w:r w:rsidRPr="00413EE7">
        <w:rPr>
          <w:rFonts w:asciiTheme="majorHAnsi" w:hAnsiTheme="majorHAnsi" w:cstheme="majorHAnsi"/>
          <w:lang w:bidi="nl-NL"/>
        </w:rPr>
        <w:t>Geraadpleegd in januari 2024)</w:t>
      </w:r>
    </w:p>
    <w:p w14:paraId="1D56B1E5" w14:textId="77777777" w:rsidR="00274E36" w:rsidRPr="005155C2" w:rsidRDefault="00274E36" w:rsidP="00B275E0">
      <w:pPr>
        <w:pStyle w:val="Agency-body-text"/>
        <w:keepLines/>
        <w:rPr>
          <w:rFonts w:asciiTheme="majorHAnsi" w:hAnsiTheme="majorHAnsi" w:cstheme="majorHAnsi"/>
        </w:rPr>
      </w:pPr>
      <w:r w:rsidRPr="00413EE7">
        <w:rPr>
          <w:rFonts w:asciiTheme="majorHAnsi" w:hAnsiTheme="majorHAnsi" w:cstheme="majorHAnsi"/>
          <w:lang w:val="sv-SE" w:bidi="nl-NL"/>
        </w:rPr>
        <w:t xml:space="preserve">Center för skolutveckling, 2020. </w:t>
      </w:r>
      <w:r w:rsidRPr="00413EE7">
        <w:rPr>
          <w:rFonts w:asciiTheme="majorHAnsi" w:hAnsiTheme="majorHAnsi" w:cstheme="majorHAnsi"/>
          <w:i/>
          <w:lang w:val="sv-SE" w:bidi="nl-NL"/>
        </w:rPr>
        <w:t>Att skapa närvaro på distans: Erfarenheter och framgångsfaktorer från distansundervisning på gymnasiet, gymnasiesärskolans nationella program och Studium i Göteborg vt 2020</w:t>
      </w:r>
      <w:r w:rsidRPr="00413EE7">
        <w:rPr>
          <w:rFonts w:asciiTheme="majorHAnsi" w:hAnsiTheme="majorHAnsi" w:cstheme="majorHAnsi"/>
          <w:lang w:val="sv-SE" w:bidi="nl-NL"/>
        </w:rPr>
        <w:t xml:space="preserve"> </w:t>
      </w:r>
      <w:r w:rsidRPr="005155C2">
        <w:rPr>
          <w:rFonts w:asciiTheme="majorHAnsi" w:hAnsiTheme="majorHAnsi" w:cstheme="majorHAnsi"/>
          <w:lang w:bidi="nl-NL"/>
        </w:rPr>
        <w:t xml:space="preserve">[Aanwezigheid op afstand creëren: ervaringen en succesfactoren van afstandsonderwijs in de bovenbouw van het voortgezet onderwijs in Göteborg, voorjaar 2020]. Gothenburg: </w:t>
      </w:r>
      <w:r w:rsidRPr="00413EE7">
        <w:rPr>
          <w:rFonts w:asciiTheme="majorHAnsi" w:hAnsiTheme="majorHAnsi" w:cstheme="majorHAnsi"/>
          <w:lang w:val="sv-SE" w:bidi="nl-NL"/>
        </w:rPr>
        <w:t>Center för skolutveckling.</w:t>
      </w:r>
      <w:r w:rsidRPr="005155C2">
        <w:rPr>
          <w:rFonts w:asciiTheme="majorHAnsi" w:hAnsiTheme="majorHAnsi" w:cstheme="majorHAnsi"/>
          <w:lang w:bidi="nl-NL"/>
        </w:rPr>
        <w:t xml:space="preserve"> </w:t>
      </w:r>
      <w:hyperlink r:id="rId79" w:history="1">
        <w:r w:rsidRPr="005155C2">
          <w:rPr>
            <w:rStyle w:val="Hyperlink"/>
            <w:rFonts w:asciiTheme="majorHAnsi" w:hAnsiTheme="majorHAnsi" w:cstheme="majorHAnsi"/>
            <w:lang w:bidi="nl-NL"/>
          </w:rPr>
          <w:t>goteborg.se/wps/wcm/connect/bd3a6a31-1b2c-4c13-bfdd-f3f01b0ad406/Att+skapa+närvaro+på+distans.pdf?MOD=AJPERES</w:t>
        </w:r>
      </w:hyperlink>
      <w:r w:rsidRPr="005155C2">
        <w:rPr>
          <w:rFonts w:asciiTheme="majorHAnsi" w:hAnsiTheme="majorHAnsi" w:cstheme="majorHAnsi"/>
          <w:lang w:bidi="nl-NL"/>
        </w:rPr>
        <w:t xml:space="preserve"> (Geraadpleegd in januari 2024)</w:t>
      </w:r>
    </w:p>
    <w:p w14:paraId="21F36E11" w14:textId="77777777" w:rsidR="00274E36" w:rsidRPr="005155C2" w:rsidRDefault="00274E36" w:rsidP="004464B1">
      <w:pPr>
        <w:pStyle w:val="Agency-body-text"/>
        <w:keepLines/>
        <w:rPr>
          <w:rFonts w:asciiTheme="majorHAnsi" w:hAnsiTheme="majorHAnsi" w:cstheme="majorHAnsi"/>
        </w:rPr>
      </w:pPr>
      <w:r w:rsidRPr="005155C2">
        <w:rPr>
          <w:rFonts w:asciiTheme="majorHAnsi" w:hAnsiTheme="majorHAnsi" w:cstheme="majorHAnsi"/>
          <w:lang w:val="en-US" w:bidi="nl-NL"/>
        </w:rPr>
        <w:t>Department of Children, Equality, Disability, Integration and Youth, 2017</w:t>
      </w:r>
      <w:r w:rsidRPr="00413EE7">
        <w:rPr>
          <w:rFonts w:asciiTheme="majorHAnsi" w:hAnsiTheme="majorHAnsi" w:cstheme="majorHAnsi"/>
          <w:lang w:val="en-GB" w:bidi="nl-NL"/>
        </w:rPr>
        <w:t xml:space="preserve">. </w:t>
      </w:r>
      <w:r w:rsidRPr="00413EE7">
        <w:rPr>
          <w:rFonts w:asciiTheme="majorHAnsi" w:hAnsiTheme="majorHAnsi" w:cstheme="majorHAnsi"/>
          <w:i/>
          <w:lang w:val="en-GB" w:bidi="nl-NL"/>
        </w:rPr>
        <w:t>National Disability Inclusion Strategy 2017-2021</w:t>
      </w:r>
      <w:r w:rsidRPr="005155C2">
        <w:rPr>
          <w:rFonts w:asciiTheme="majorHAnsi" w:hAnsiTheme="majorHAnsi" w:cstheme="majorHAnsi"/>
          <w:i/>
          <w:lang w:bidi="nl-NL"/>
        </w:rPr>
        <w:t xml:space="preserve"> [Nationale strategie voor inclusie van mensen met een handicap 2017-2021]</w:t>
      </w:r>
      <w:r w:rsidRPr="005155C2">
        <w:rPr>
          <w:rFonts w:asciiTheme="majorHAnsi" w:hAnsiTheme="majorHAnsi" w:cstheme="majorHAnsi"/>
          <w:lang w:bidi="nl-NL"/>
        </w:rPr>
        <w:t>.</w:t>
      </w:r>
      <w:r w:rsidRPr="005155C2">
        <w:rPr>
          <w:rFonts w:asciiTheme="majorHAnsi" w:hAnsiTheme="majorHAnsi" w:cstheme="majorHAnsi"/>
          <w:i/>
          <w:lang w:bidi="nl-NL"/>
        </w:rPr>
        <w:t xml:space="preserve"> </w:t>
      </w:r>
      <w:r w:rsidRPr="005155C2">
        <w:rPr>
          <w:rFonts w:asciiTheme="majorHAnsi" w:hAnsiTheme="majorHAnsi" w:cstheme="majorHAnsi"/>
          <w:i/>
          <w:lang w:bidi="nl-NL"/>
        </w:rPr>
        <w:br/>
      </w:r>
      <w:hyperlink r:id="rId80" w:history="1">
        <w:r w:rsidRPr="005155C2">
          <w:rPr>
            <w:rStyle w:val="Hyperlink"/>
            <w:rFonts w:asciiTheme="majorHAnsi" w:hAnsiTheme="majorHAnsi" w:cstheme="majorHAnsi"/>
            <w:lang w:bidi="nl-NL"/>
          </w:rPr>
          <w:t>www.gov.ie/en/publication/8072c0-national-disability-inclusion-strategy-2017-2021</w:t>
        </w:r>
      </w:hyperlink>
      <w:r w:rsidRPr="005155C2">
        <w:rPr>
          <w:rFonts w:asciiTheme="majorHAnsi" w:hAnsiTheme="majorHAnsi" w:cstheme="majorHAnsi"/>
          <w:lang w:bidi="nl-NL"/>
        </w:rPr>
        <w:t xml:space="preserve"> (Geraadpleegd in januari 2024)</w:t>
      </w:r>
    </w:p>
    <w:p w14:paraId="12D24DC8" w14:textId="77777777" w:rsidR="00274E36" w:rsidRPr="005155C2" w:rsidRDefault="00274E36" w:rsidP="00DB7881">
      <w:pPr>
        <w:pStyle w:val="Agency-body-text"/>
        <w:keepLines/>
        <w:rPr>
          <w:rFonts w:asciiTheme="majorHAnsi" w:hAnsiTheme="majorHAnsi" w:cstheme="majorHAnsi"/>
        </w:rPr>
      </w:pPr>
      <w:r w:rsidRPr="00413EE7">
        <w:rPr>
          <w:rFonts w:asciiTheme="majorHAnsi" w:hAnsiTheme="majorHAnsi" w:cstheme="majorHAnsi"/>
          <w:lang w:val="en-GB" w:bidi="nl-NL"/>
        </w:rPr>
        <w:t xml:space="preserve">Department of Education, 2020. </w:t>
      </w:r>
      <w:r w:rsidRPr="00413EE7">
        <w:rPr>
          <w:rFonts w:asciiTheme="majorHAnsi" w:hAnsiTheme="majorHAnsi" w:cstheme="majorHAnsi"/>
          <w:i/>
          <w:lang w:val="en-GB" w:bidi="nl-NL"/>
        </w:rPr>
        <w:t>Calculated Grades – A Guide for Leaving Certificate Students 2020</w:t>
      </w:r>
      <w:r w:rsidRPr="005155C2">
        <w:rPr>
          <w:rFonts w:asciiTheme="majorHAnsi" w:hAnsiTheme="majorHAnsi" w:cstheme="majorHAnsi"/>
          <w:i/>
          <w:lang w:bidi="nl-NL"/>
        </w:rPr>
        <w:t xml:space="preserve"> [Berekende cijfers - Een gids voor leerlingen met een einddiploma 2020]</w:t>
      </w:r>
      <w:r w:rsidRPr="005155C2">
        <w:rPr>
          <w:rFonts w:asciiTheme="majorHAnsi" w:hAnsiTheme="majorHAnsi" w:cstheme="majorHAnsi"/>
          <w:lang w:bidi="nl-NL"/>
        </w:rPr>
        <w:t xml:space="preserve">. </w:t>
      </w:r>
      <w:hyperlink r:id="rId81" w:history="1">
        <w:r w:rsidRPr="005155C2">
          <w:rPr>
            <w:rStyle w:val="Hyperlink"/>
            <w:rFonts w:asciiTheme="majorHAnsi" w:hAnsiTheme="majorHAnsi" w:cstheme="majorHAnsi"/>
            <w:lang w:bidi="nl-NL"/>
          </w:rPr>
          <w:t>www.gov.ie/en/publication/06a3c-calculated-grades-a-guide-for-leaving-certificate-students-2020</w:t>
        </w:r>
      </w:hyperlink>
      <w:r w:rsidRPr="005155C2">
        <w:rPr>
          <w:rFonts w:asciiTheme="majorHAnsi" w:hAnsiTheme="majorHAnsi" w:cstheme="majorHAnsi"/>
          <w:lang w:bidi="nl-NL"/>
        </w:rPr>
        <w:t xml:space="preserve"> (Geraadpleegd in januari 2024)</w:t>
      </w:r>
    </w:p>
    <w:p w14:paraId="28FEAFB3" w14:textId="77777777" w:rsidR="00274E36" w:rsidRPr="00413EE7" w:rsidRDefault="00274E36" w:rsidP="00DB7881">
      <w:pPr>
        <w:pStyle w:val="Agency-body-text"/>
        <w:keepLines/>
        <w:rPr>
          <w:rFonts w:asciiTheme="majorHAnsi" w:hAnsiTheme="majorHAnsi" w:cstheme="majorHAnsi"/>
        </w:rPr>
      </w:pPr>
      <w:r w:rsidRPr="005155C2">
        <w:rPr>
          <w:rFonts w:asciiTheme="majorHAnsi" w:hAnsiTheme="majorHAnsi" w:cstheme="majorHAnsi"/>
          <w:lang w:bidi="nl-NL"/>
        </w:rPr>
        <w:t>Durkee-Lloyd, J. L., 2022. ‘</w:t>
      </w:r>
      <w:r w:rsidRPr="00413EE7">
        <w:rPr>
          <w:rFonts w:asciiTheme="majorHAnsi" w:hAnsiTheme="majorHAnsi" w:cstheme="majorHAnsi"/>
          <w:lang w:val="en-GB" w:bidi="nl-NL"/>
        </w:rPr>
        <w:t>Analyzing Communication Strategies Used in Long Term Care Facilities during the COVID-19 pandemic in New Brunswick, Canada’</w:t>
      </w:r>
      <w:r w:rsidRPr="005155C2">
        <w:rPr>
          <w:rFonts w:asciiTheme="majorHAnsi" w:hAnsiTheme="majorHAnsi" w:cstheme="majorHAnsi"/>
          <w:lang w:bidi="nl-NL"/>
        </w:rPr>
        <w:t xml:space="preserve"> [“Een analyse van de gebruikte communicatiestrategieën in instellingen voor langdurige zorg tijdens de COVID-19-pandemie in New Brunswick, Canada”] </w:t>
      </w:r>
      <w:r w:rsidRPr="00413EE7">
        <w:rPr>
          <w:rFonts w:asciiTheme="majorHAnsi" w:hAnsiTheme="majorHAnsi" w:cstheme="majorHAnsi"/>
          <w:i/>
          <w:lang w:val="en-GB" w:bidi="nl-NL"/>
        </w:rPr>
        <w:t>Journal of Primary Care &amp; Community Health</w:t>
      </w:r>
      <w:r w:rsidRPr="00413EE7">
        <w:rPr>
          <w:rFonts w:asciiTheme="majorHAnsi" w:hAnsiTheme="majorHAnsi" w:cstheme="majorHAnsi"/>
          <w:lang w:val="en-GB" w:bidi="nl-NL"/>
        </w:rPr>
        <w:t>,</w:t>
      </w:r>
      <w:r w:rsidRPr="005155C2">
        <w:rPr>
          <w:rFonts w:asciiTheme="majorHAnsi" w:hAnsiTheme="majorHAnsi" w:cstheme="majorHAnsi"/>
          <w:lang w:bidi="nl-NL"/>
        </w:rPr>
        <w:t xml:space="preserve"> 13, 1–8. </w:t>
      </w:r>
      <w:r w:rsidRPr="005155C2">
        <w:rPr>
          <w:rFonts w:asciiTheme="majorHAnsi" w:hAnsiTheme="majorHAnsi" w:cstheme="majorHAnsi"/>
          <w:lang w:val="en-US" w:bidi="nl-NL"/>
        </w:rPr>
        <w:t>DOI: </w:t>
      </w:r>
      <w:hyperlink r:id="rId82" w:history="1">
        <w:r w:rsidRPr="005155C2">
          <w:rPr>
            <w:rStyle w:val="Hyperlink"/>
            <w:rFonts w:asciiTheme="majorHAnsi" w:hAnsiTheme="majorHAnsi" w:cstheme="majorHAnsi"/>
            <w:lang w:val="en-US" w:bidi="nl-NL"/>
          </w:rPr>
          <w:t>10.1177/21501319221138426</w:t>
        </w:r>
      </w:hyperlink>
      <w:r w:rsidRPr="005155C2">
        <w:rPr>
          <w:rFonts w:asciiTheme="majorHAnsi" w:hAnsiTheme="majorHAnsi" w:cstheme="majorHAnsi"/>
          <w:lang w:val="en-US" w:bidi="nl-NL"/>
        </w:rPr>
        <w:t xml:space="preserve"> </w:t>
      </w:r>
      <w:r w:rsidRPr="00413EE7">
        <w:rPr>
          <w:rFonts w:asciiTheme="majorHAnsi" w:hAnsiTheme="majorHAnsi" w:cstheme="majorHAnsi"/>
          <w:lang w:bidi="nl-NL"/>
        </w:rPr>
        <w:t>(Geraadpleegd in januari 2024)</w:t>
      </w:r>
    </w:p>
    <w:p w14:paraId="4DA728CA" w14:textId="77777777" w:rsidR="00274E36" w:rsidRPr="005155C2" w:rsidRDefault="00274E36" w:rsidP="00156AEE">
      <w:pPr>
        <w:pStyle w:val="Agency-body-text"/>
        <w:keepLines/>
        <w:rPr>
          <w:rFonts w:asciiTheme="majorHAnsi" w:hAnsiTheme="majorHAnsi" w:cstheme="majorHAnsi"/>
          <w:szCs w:val="24"/>
        </w:rPr>
      </w:pPr>
      <w:r w:rsidRPr="005155C2">
        <w:rPr>
          <w:rFonts w:asciiTheme="majorHAnsi" w:hAnsiTheme="majorHAnsi" w:cstheme="majorHAnsi"/>
          <w:lang w:val="en-US" w:bidi="nl-NL"/>
        </w:rPr>
        <w:t xml:space="preserve">European Agency for Special Needs and Inclusive Education, 2021. </w:t>
      </w:r>
      <w:r w:rsidRPr="005155C2">
        <w:rPr>
          <w:rFonts w:asciiTheme="majorHAnsi" w:hAnsiTheme="majorHAnsi" w:cstheme="majorHAnsi"/>
          <w:i/>
          <w:lang w:bidi="nl-NL"/>
        </w:rPr>
        <w:t>Kernthema's – Het ondersteunen van de ontwikkeling en uitvoering van beleid voor inclusief onderwijs.</w:t>
      </w:r>
      <w:r w:rsidRPr="005155C2">
        <w:rPr>
          <w:rFonts w:asciiTheme="majorHAnsi" w:hAnsiTheme="majorHAnsi" w:cstheme="majorHAnsi"/>
          <w:lang w:bidi="nl-NL"/>
        </w:rPr>
        <w:t xml:space="preserve"> (V. J. Donnelly en A. Watkins, reds.). Odense, Denemarken. </w:t>
      </w:r>
      <w:r w:rsidRPr="005155C2">
        <w:rPr>
          <w:rFonts w:asciiTheme="majorHAnsi" w:hAnsiTheme="majorHAnsi" w:cstheme="majorHAnsi"/>
          <w:lang w:bidi="nl-NL"/>
        </w:rPr>
        <w:br/>
      </w:r>
      <w:hyperlink r:id="rId83" w:history="1">
        <w:r w:rsidRPr="005155C2">
          <w:rPr>
            <w:rStyle w:val="Hyperlink"/>
            <w:rFonts w:asciiTheme="majorHAnsi" w:hAnsiTheme="majorHAnsi" w:cstheme="majorHAnsi"/>
            <w:lang w:bidi="nl-NL"/>
          </w:rPr>
          <w:t>www.european-agency.org/resources/publications/key-principles-supporting-policy-development-implementation</w:t>
        </w:r>
      </w:hyperlink>
      <w:r w:rsidRPr="005155C2">
        <w:rPr>
          <w:rFonts w:asciiTheme="majorHAnsi" w:hAnsiTheme="majorHAnsi" w:cstheme="majorHAnsi"/>
          <w:lang w:bidi="nl-NL"/>
        </w:rPr>
        <w:t xml:space="preserve"> (Geraadpleegd in januari 2024)</w:t>
      </w:r>
    </w:p>
    <w:p w14:paraId="20D4A128" w14:textId="72581ABE" w:rsidR="00274E36" w:rsidRPr="005155C2" w:rsidRDefault="00274E36" w:rsidP="00156AEE">
      <w:pPr>
        <w:pStyle w:val="Agency-body-text"/>
        <w:keepLines/>
        <w:rPr>
          <w:rFonts w:asciiTheme="majorHAnsi" w:hAnsiTheme="majorHAnsi" w:cstheme="majorHAnsi"/>
        </w:rPr>
      </w:pPr>
      <w:r w:rsidRPr="005155C2">
        <w:rPr>
          <w:rFonts w:asciiTheme="majorHAnsi" w:hAnsiTheme="majorHAnsi" w:cstheme="majorHAnsi"/>
          <w:lang w:val="en-US" w:bidi="nl-NL"/>
        </w:rPr>
        <w:t xml:space="preserve">European Agency for Special Needs and Inclusive Education, 2022. </w:t>
      </w:r>
      <w:r w:rsidRPr="00413EE7">
        <w:rPr>
          <w:rFonts w:asciiTheme="majorHAnsi" w:hAnsiTheme="majorHAnsi" w:cstheme="majorHAnsi"/>
          <w:i/>
          <w:lang w:val="en-GB" w:bidi="nl-NL"/>
        </w:rPr>
        <w:t xml:space="preserve">Inclusive Education and the Pandemic – Aiming for Resilience: Key European measures and practices in 2021 publications </w:t>
      </w:r>
      <w:r w:rsidRPr="005155C2">
        <w:rPr>
          <w:rFonts w:asciiTheme="majorHAnsi" w:hAnsiTheme="majorHAnsi" w:cstheme="majorHAnsi"/>
          <w:i/>
          <w:lang w:bidi="nl-NL"/>
        </w:rPr>
        <w:t>[Inclusief onderwijs en de pandemie - Het streven naar veerkracht: belangrijkste Europese maatregelen en praktijken in publicaties van 2021]</w:t>
      </w:r>
      <w:r w:rsidRPr="005155C2">
        <w:rPr>
          <w:rFonts w:asciiTheme="majorHAnsi" w:hAnsiTheme="majorHAnsi" w:cstheme="majorHAnsi"/>
          <w:lang w:bidi="nl-NL"/>
        </w:rPr>
        <w:t xml:space="preserve">. (L. Muik, M. Presmanes Andrés en M. Bilgeri, reds.). Odense, Denemarken. </w:t>
      </w:r>
      <w:r w:rsidR="0034314E">
        <w:rPr>
          <w:rFonts w:asciiTheme="majorHAnsi" w:hAnsiTheme="majorHAnsi" w:cstheme="majorHAnsi"/>
          <w:lang w:bidi="nl-NL"/>
        </w:rPr>
        <w:br/>
      </w:r>
      <w:hyperlink r:id="rId84" w:history="1">
        <w:r w:rsidR="00DD1644" w:rsidRPr="00DD1644">
          <w:rPr>
            <w:rStyle w:val="Hyperlink"/>
            <w:rFonts w:asciiTheme="majorHAnsi" w:hAnsiTheme="majorHAnsi" w:cstheme="majorHAnsi"/>
            <w:lang w:bidi="nl-NL"/>
          </w:rPr>
          <w:t>www.european-agency.org/resources/publications/BRIES-report</w:t>
        </w:r>
      </w:hyperlink>
      <w:r w:rsidRPr="005155C2">
        <w:rPr>
          <w:rFonts w:asciiTheme="majorHAnsi" w:hAnsiTheme="majorHAnsi" w:cstheme="majorHAnsi"/>
          <w:lang w:bidi="nl-NL"/>
        </w:rPr>
        <w:t xml:space="preserve"> (Geraadpleegd in januari 2024)</w:t>
      </w:r>
    </w:p>
    <w:p w14:paraId="183731DB" w14:textId="77777777" w:rsidR="00274E36" w:rsidRPr="005155C2" w:rsidRDefault="00274E36" w:rsidP="001950AD">
      <w:pPr>
        <w:pStyle w:val="Agency-body-text"/>
        <w:keepLines/>
        <w:rPr>
          <w:rFonts w:asciiTheme="majorHAnsi" w:hAnsiTheme="majorHAnsi" w:cstheme="majorHAnsi"/>
        </w:rPr>
      </w:pPr>
      <w:r w:rsidRPr="005155C2">
        <w:rPr>
          <w:rFonts w:asciiTheme="majorHAnsi" w:hAnsiTheme="majorHAnsi" w:cstheme="majorHAnsi"/>
          <w:lang w:val="en-US" w:bidi="nl-NL"/>
        </w:rPr>
        <w:lastRenderedPageBreak/>
        <w:t xml:space="preserve">European Agency for Special Needs and Inclusive Education, 2023. </w:t>
      </w:r>
      <w:r w:rsidRPr="005155C2">
        <w:rPr>
          <w:rFonts w:asciiTheme="majorHAnsi" w:hAnsiTheme="majorHAnsi" w:cstheme="majorHAnsi"/>
          <w:i/>
          <w:lang w:val="en-US" w:bidi="nl-NL"/>
        </w:rPr>
        <w:t>Building Resilience through Inclusive Education Systems: Mid-Term Report. Peer-learning activities to develop a tool to support educational resilience [</w:t>
      </w:r>
      <w:r w:rsidRPr="00413EE7">
        <w:rPr>
          <w:rFonts w:asciiTheme="majorHAnsi" w:hAnsiTheme="majorHAnsi" w:cstheme="majorHAnsi"/>
          <w:i/>
          <w:lang w:bidi="nl-NL"/>
        </w:rPr>
        <w:t>Het opbouwen van veerkracht door inclusieve onderwijssystemen: Tussentijds rapport. Activiteiten voor leren met peers om een tool te ontwikkelen ter ondersteuning van veerkracht in het onderwijs]</w:t>
      </w:r>
      <w:r w:rsidRPr="00413EE7">
        <w:rPr>
          <w:rFonts w:asciiTheme="majorHAnsi" w:hAnsiTheme="majorHAnsi" w:cstheme="majorHAnsi"/>
          <w:lang w:bidi="nl-NL"/>
        </w:rPr>
        <w:t>.</w:t>
      </w:r>
      <w:r w:rsidRPr="005155C2">
        <w:rPr>
          <w:rFonts w:asciiTheme="majorHAnsi" w:hAnsiTheme="majorHAnsi" w:cstheme="majorHAnsi"/>
          <w:lang w:bidi="nl-NL"/>
        </w:rPr>
        <w:t xml:space="preserve"> (M. Bilgeri en M. Presmanes Andrés, reds.). Odense, Denemarken. </w:t>
      </w:r>
      <w:r w:rsidRPr="005155C2">
        <w:rPr>
          <w:rFonts w:asciiTheme="majorHAnsi" w:hAnsiTheme="majorHAnsi" w:cstheme="majorHAnsi"/>
          <w:lang w:bidi="nl-NL"/>
        </w:rPr>
        <w:br/>
      </w:r>
      <w:hyperlink r:id="rId85" w:history="1">
        <w:r w:rsidRPr="005155C2">
          <w:rPr>
            <w:rStyle w:val="Hyperlink"/>
            <w:rFonts w:asciiTheme="majorHAnsi" w:hAnsiTheme="majorHAnsi" w:cstheme="majorHAnsi"/>
            <w:lang w:bidi="nl-NL"/>
          </w:rPr>
          <w:t>www.european-agency.org/sites/default/files/BRIES_Mid-Term_Report.pdf</w:t>
        </w:r>
      </w:hyperlink>
      <w:r w:rsidRPr="005155C2">
        <w:rPr>
          <w:rFonts w:asciiTheme="majorHAnsi" w:hAnsiTheme="majorHAnsi" w:cstheme="majorHAnsi"/>
          <w:lang w:bidi="nl-NL"/>
        </w:rPr>
        <w:t xml:space="preserve"> (Geraadpleegd in januari 2024)</w:t>
      </w:r>
    </w:p>
    <w:p w14:paraId="18806C7D" w14:textId="77777777" w:rsidR="00274E36" w:rsidRPr="00413EE7" w:rsidRDefault="00274E36" w:rsidP="00DB7881">
      <w:pPr>
        <w:pStyle w:val="Agency-body-text"/>
        <w:keepLines/>
        <w:rPr>
          <w:rFonts w:asciiTheme="majorHAnsi" w:hAnsiTheme="majorHAnsi" w:cstheme="majorHAnsi"/>
        </w:rPr>
      </w:pPr>
      <w:r w:rsidRPr="005155C2">
        <w:rPr>
          <w:rFonts w:asciiTheme="majorHAnsi" w:hAnsiTheme="majorHAnsi" w:cstheme="majorHAnsi"/>
          <w:lang w:val="en-US" w:bidi="nl-NL"/>
        </w:rPr>
        <w:t xml:space="preserve">European Agency for Special Needs and Inclusive Education, 2024. </w:t>
      </w:r>
      <w:r w:rsidRPr="005155C2">
        <w:rPr>
          <w:rFonts w:asciiTheme="majorHAnsi" w:hAnsiTheme="majorHAnsi" w:cstheme="majorHAnsi"/>
          <w:i/>
          <w:lang w:val="en-US" w:bidi="nl-NL"/>
        </w:rPr>
        <w:t>Building Resilience through Inclusive Education Systems: Methodology and Theory [</w:t>
      </w:r>
      <w:r w:rsidRPr="00413EE7">
        <w:rPr>
          <w:rFonts w:asciiTheme="majorHAnsi" w:hAnsiTheme="majorHAnsi" w:cstheme="majorHAnsi"/>
          <w:i/>
          <w:lang w:bidi="nl-NL"/>
        </w:rPr>
        <w:t>Het opbouwen van veerkracht door inclusieve onderwijssystemen: Methodologie en theorie]</w:t>
      </w:r>
      <w:r w:rsidRPr="00413EE7">
        <w:rPr>
          <w:rFonts w:asciiTheme="majorHAnsi" w:hAnsiTheme="majorHAnsi" w:cstheme="majorHAnsi"/>
          <w:lang w:bidi="nl-NL"/>
        </w:rPr>
        <w:t xml:space="preserve"> (werktitel). Odense, Denemarken</w:t>
      </w:r>
    </w:p>
    <w:p w14:paraId="11CEA74B" w14:textId="17EF267F" w:rsidR="00274E36" w:rsidRPr="005155C2" w:rsidRDefault="00274E36" w:rsidP="00734EB6">
      <w:pPr>
        <w:pStyle w:val="Agency-body-text"/>
        <w:keepLines/>
        <w:rPr>
          <w:rFonts w:asciiTheme="majorHAnsi" w:hAnsiTheme="majorHAnsi" w:cstheme="majorHAnsi"/>
          <w:lang w:val="en-US"/>
        </w:rPr>
      </w:pPr>
      <w:r w:rsidRPr="005155C2">
        <w:rPr>
          <w:rFonts w:asciiTheme="majorHAnsi" w:hAnsiTheme="majorHAnsi" w:cstheme="majorHAnsi"/>
          <w:lang w:val="en-US" w:bidi="nl-NL"/>
        </w:rPr>
        <w:t xml:space="preserve">Evans, P., 2002. ‘Collective capabilities, culture, and Amartya Sen’s </w:t>
      </w:r>
      <w:r w:rsidRPr="005155C2">
        <w:rPr>
          <w:rFonts w:asciiTheme="majorHAnsi" w:hAnsiTheme="majorHAnsi" w:cstheme="majorHAnsi"/>
          <w:i/>
          <w:lang w:val="en-US" w:bidi="nl-NL"/>
        </w:rPr>
        <w:t>Development as Freedom</w:t>
      </w:r>
      <w:r w:rsidRPr="005155C2">
        <w:rPr>
          <w:rFonts w:asciiTheme="majorHAnsi" w:hAnsiTheme="majorHAnsi" w:cstheme="majorHAnsi"/>
          <w:lang w:val="en-US" w:bidi="nl-NL"/>
        </w:rPr>
        <w:t xml:space="preserve"> </w:t>
      </w:r>
      <w:r w:rsidRPr="005155C2">
        <w:rPr>
          <w:rFonts w:asciiTheme="majorHAnsi" w:hAnsiTheme="majorHAnsi" w:cstheme="majorHAnsi"/>
          <w:i/>
          <w:lang w:val="en-US" w:bidi="nl-NL"/>
        </w:rPr>
        <w:t>Development as Freedom</w:t>
      </w:r>
      <w:r w:rsidRPr="005155C2">
        <w:rPr>
          <w:rFonts w:asciiTheme="majorHAnsi" w:hAnsiTheme="majorHAnsi" w:cstheme="majorHAnsi"/>
          <w:lang w:val="en-US" w:bidi="nl-NL"/>
        </w:rPr>
        <w:t>’</w:t>
      </w:r>
      <w:r w:rsidRPr="005155C2">
        <w:rPr>
          <w:rFonts w:asciiTheme="majorHAnsi" w:hAnsiTheme="majorHAnsi" w:cstheme="majorHAnsi"/>
          <w:i/>
          <w:lang w:val="en-US" w:bidi="nl-NL"/>
        </w:rPr>
        <w:t xml:space="preserve"> </w:t>
      </w:r>
      <w:r w:rsidRPr="005155C2">
        <w:rPr>
          <w:rFonts w:asciiTheme="majorHAnsi" w:hAnsiTheme="majorHAnsi" w:cstheme="majorHAnsi"/>
          <w:lang w:val="en-US" w:bidi="nl-NL"/>
        </w:rPr>
        <w:t>[“</w:t>
      </w:r>
      <w:r w:rsidRPr="00413EE7">
        <w:rPr>
          <w:rFonts w:asciiTheme="majorHAnsi" w:hAnsiTheme="majorHAnsi" w:cstheme="majorHAnsi"/>
          <w:lang w:bidi="nl-NL"/>
        </w:rPr>
        <w:t xml:space="preserve">Collectieve capaciteiten, cultuur en </w:t>
      </w:r>
      <w:r w:rsidRPr="00413EE7">
        <w:rPr>
          <w:rFonts w:asciiTheme="majorHAnsi" w:hAnsiTheme="majorHAnsi" w:cstheme="majorHAnsi"/>
          <w:i/>
          <w:lang w:bidi="nl-NL"/>
        </w:rPr>
        <w:t>Vrijheid is vooruitgang</w:t>
      </w:r>
      <w:r w:rsidRPr="00413EE7">
        <w:rPr>
          <w:rFonts w:asciiTheme="majorHAnsi" w:hAnsiTheme="majorHAnsi" w:cstheme="majorHAnsi"/>
          <w:lang w:bidi="nl-NL"/>
        </w:rPr>
        <w:t xml:space="preserve"> van Amartya Sen”]</w:t>
      </w:r>
      <w:r w:rsidRPr="005155C2">
        <w:rPr>
          <w:rFonts w:asciiTheme="majorHAnsi" w:hAnsiTheme="majorHAnsi" w:cstheme="majorHAnsi"/>
          <w:lang w:val="en-US" w:bidi="nl-NL"/>
        </w:rPr>
        <w:t xml:space="preserve"> S</w:t>
      </w:r>
      <w:r w:rsidRPr="005155C2">
        <w:rPr>
          <w:rFonts w:asciiTheme="majorHAnsi" w:hAnsiTheme="majorHAnsi" w:cstheme="majorHAnsi"/>
          <w:i/>
          <w:lang w:val="en-US" w:bidi="nl-NL"/>
        </w:rPr>
        <w:t>tudies in Comparative International Development</w:t>
      </w:r>
      <w:r w:rsidRPr="005155C2">
        <w:rPr>
          <w:rFonts w:asciiTheme="majorHAnsi" w:hAnsiTheme="majorHAnsi" w:cstheme="majorHAnsi"/>
          <w:lang w:val="en-US" w:bidi="nl-NL"/>
        </w:rPr>
        <w:t xml:space="preserve">, 37, 54–60. </w:t>
      </w:r>
      <w:hyperlink r:id="rId86" w:history="1">
        <w:r w:rsidR="00DD1644">
          <w:rPr>
            <w:rStyle w:val="Hyperlink"/>
            <w:rFonts w:asciiTheme="majorHAnsi" w:hAnsiTheme="majorHAnsi" w:cstheme="majorHAnsi"/>
            <w:lang w:val="en-US" w:bidi="nl-NL"/>
          </w:rPr>
          <w:t>doi.org/10.1007/BF02686261</w:t>
        </w:r>
      </w:hyperlink>
      <w:r w:rsidRPr="005155C2">
        <w:rPr>
          <w:rFonts w:asciiTheme="majorHAnsi" w:hAnsiTheme="majorHAnsi" w:cstheme="majorHAnsi"/>
          <w:lang w:val="en-US" w:bidi="nl-NL"/>
        </w:rPr>
        <w:t xml:space="preserve"> (</w:t>
      </w:r>
      <w:r w:rsidRPr="00413EE7">
        <w:rPr>
          <w:rFonts w:asciiTheme="majorHAnsi" w:hAnsiTheme="majorHAnsi" w:cstheme="majorHAnsi"/>
          <w:lang w:bidi="nl-NL"/>
        </w:rPr>
        <w:t>Geraadpleegd in januari</w:t>
      </w:r>
      <w:r w:rsidRPr="005155C2">
        <w:rPr>
          <w:rFonts w:asciiTheme="majorHAnsi" w:hAnsiTheme="majorHAnsi" w:cstheme="majorHAnsi"/>
          <w:lang w:val="en-US" w:bidi="nl-NL"/>
        </w:rPr>
        <w:t xml:space="preserve"> 2024)</w:t>
      </w:r>
    </w:p>
    <w:p w14:paraId="3FF49E58" w14:textId="77777777" w:rsidR="00274E36" w:rsidRPr="005155C2" w:rsidRDefault="00274E36" w:rsidP="00DB7881">
      <w:pPr>
        <w:pStyle w:val="Agency-body-text"/>
        <w:keepLines/>
        <w:rPr>
          <w:rFonts w:asciiTheme="majorHAnsi" w:hAnsiTheme="majorHAnsi" w:cstheme="majorHAnsi"/>
          <w:szCs w:val="24"/>
        </w:rPr>
      </w:pPr>
      <w:r w:rsidRPr="005155C2">
        <w:rPr>
          <w:rFonts w:asciiTheme="majorHAnsi" w:hAnsiTheme="majorHAnsi" w:cstheme="majorHAnsi"/>
          <w:lang w:val="en-US" w:bidi="nl-NL"/>
        </w:rPr>
        <w:t>Glik, D. C., 2007. ‘Risk Communication for Public Health Emergencies’ [“</w:t>
      </w:r>
      <w:r w:rsidRPr="00413EE7">
        <w:rPr>
          <w:rFonts w:asciiTheme="majorHAnsi" w:hAnsiTheme="majorHAnsi" w:cstheme="majorHAnsi"/>
          <w:lang w:bidi="nl-NL"/>
        </w:rPr>
        <w:t>Risicocommunicatie bij volksgezondheidscrises</w:t>
      </w:r>
      <w:r w:rsidRPr="005155C2">
        <w:rPr>
          <w:rFonts w:asciiTheme="majorHAnsi" w:hAnsiTheme="majorHAnsi" w:cstheme="majorHAnsi"/>
          <w:lang w:val="en-US" w:bidi="nl-NL"/>
        </w:rPr>
        <w:t xml:space="preserve">”] </w:t>
      </w:r>
      <w:r w:rsidRPr="005155C2">
        <w:rPr>
          <w:rFonts w:asciiTheme="majorHAnsi" w:hAnsiTheme="majorHAnsi" w:cstheme="majorHAnsi"/>
          <w:i/>
          <w:lang w:val="en-US" w:bidi="nl-NL"/>
        </w:rPr>
        <w:t>Annual Review of Public Health</w:t>
      </w:r>
      <w:r w:rsidRPr="005155C2">
        <w:rPr>
          <w:rFonts w:asciiTheme="majorHAnsi" w:hAnsiTheme="majorHAnsi" w:cstheme="majorHAnsi"/>
          <w:lang w:val="en-US" w:bidi="nl-NL"/>
        </w:rPr>
        <w:t xml:space="preserve">, 28 (1), 33–54. </w:t>
      </w:r>
      <w:hyperlink r:id="rId87" w:history="1">
        <w:r w:rsidRPr="005155C2">
          <w:rPr>
            <w:rStyle w:val="Hyperlink"/>
            <w:rFonts w:asciiTheme="majorHAnsi" w:hAnsiTheme="majorHAnsi" w:cstheme="majorHAnsi"/>
            <w:lang w:bidi="nl-NL"/>
          </w:rPr>
          <w:t>doi.org/10.1146/annurev.publhealth.28.021406.144123</w:t>
        </w:r>
      </w:hyperlink>
      <w:r w:rsidRPr="005155C2">
        <w:rPr>
          <w:rFonts w:asciiTheme="majorHAnsi" w:hAnsiTheme="majorHAnsi" w:cstheme="majorHAnsi"/>
          <w:lang w:bidi="nl-NL"/>
        </w:rPr>
        <w:t xml:space="preserve"> (Geraadpleegd in juni 2023)</w:t>
      </w:r>
    </w:p>
    <w:p w14:paraId="266B755B" w14:textId="77777777" w:rsidR="00274E36" w:rsidRPr="005155C2" w:rsidRDefault="00274E36" w:rsidP="0045258E">
      <w:pPr>
        <w:pStyle w:val="Agency-body-text"/>
        <w:keepLines/>
        <w:rPr>
          <w:rFonts w:asciiTheme="majorHAnsi" w:hAnsiTheme="majorHAnsi" w:cstheme="majorHAnsi"/>
        </w:rPr>
      </w:pPr>
      <w:r w:rsidRPr="005155C2">
        <w:rPr>
          <w:rFonts w:asciiTheme="majorHAnsi" w:hAnsiTheme="majorHAnsi" w:cstheme="majorHAnsi"/>
          <w:lang w:bidi="nl-NL"/>
        </w:rPr>
        <w:t xml:space="preserve">Gouëdard, P., Pont, B. en Viennet, R., 2020. ‘Education Responses to Covid-19: Implementing a way forward’ [“Reacties van het onderwijs op Covid-19: het implementeren van een weg vooruit”], </w:t>
      </w:r>
      <w:r w:rsidRPr="005155C2">
        <w:rPr>
          <w:rFonts w:asciiTheme="majorHAnsi" w:hAnsiTheme="majorHAnsi" w:cstheme="majorHAnsi"/>
          <w:i/>
          <w:lang w:bidi="nl-NL"/>
        </w:rPr>
        <w:t>OECD Education Working Papers</w:t>
      </w:r>
      <w:r w:rsidRPr="005155C2">
        <w:rPr>
          <w:rFonts w:asciiTheme="majorHAnsi" w:hAnsiTheme="majorHAnsi" w:cstheme="majorHAnsi"/>
          <w:lang w:bidi="nl-NL"/>
        </w:rPr>
        <w:t xml:space="preserve">, No. 224. Parijs: OECD Publishing. </w:t>
      </w:r>
      <w:hyperlink r:id="rId88" w:history="1">
        <w:proofErr w:type="gramStart"/>
        <w:r w:rsidRPr="005155C2">
          <w:rPr>
            <w:rStyle w:val="Hyperlink"/>
            <w:rFonts w:asciiTheme="majorHAnsi" w:hAnsiTheme="majorHAnsi" w:cstheme="majorHAnsi"/>
            <w:lang w:bidi="nl-NL"/>
          </w:rPr>
          <w:t>doi.org</w:t>
        </w:r>
        <w:proofErr w:type="gramEnd"/>
        <w:r w:rsidRPr="005155C2">
          <w:rPr>
            <w:rStyle w:val="Hyperlink"/>
            <w:rFonts w:asciiTheme="majorHAnsi" w:hAnsiTheme="majorHAnsi" w:cstheme="majorHAnsi"/>
            <w:lang w:bidi="nl-NL"/>
          </w:rPr>
          <w:t>/10.1787/8e95f977-en</w:t>
        </w:r>
      </w:hyperlink>
      <w:r w:rsidRPr="005155C2">
        <w:rPr>
          <w:rFonts w:asciiTheme="majorHAnsi" w:hAnsiTheme="majorHAnsi" w:cstheme="majorHAnsi"/>
          <w:lang w:bidi="nl-NL"/>
        </w:rPr>
        <w:t xml:space="preserve"> (Geraadpleegd in januari 2024)</w:t>
      </w:r>
    </w:p>
    <w:p w14:paraId="0381E04E" w14:textId="77777777" w:rsidR="00274E36" w:rsidRPr="005155C2" w:rsidRDefault="00274E36" w:rsidP="00DB7881">
      <w:pPr>
        <w:pStyle w:val="Agency-body-text"/>
        <w:keepLines/>
        <w:rPr>
          <w:rFonts w:asciiTheme="majorHAnsi" w:hAnsiTheme="majorHAnsi" w:cstheme="majorHAnsi"/>
        </w:rPr>
      </w:pPr>
      <w:r w:rsidRPr="005155C2">
        <w:rPr>
          <w:rFonts w:asciiTheme="majorHAnsi" w:hAnsiTheme="majorHAnsi" w:cstheme="majorHAnsi"/>
          <w:lang w:val="en-US" w:bidi="nl-NL"/>
        </w:rPr>
        <w:t>Greenaway, K. H., Wright, R. G., Willingham, J., Reynolds, K. J. en Haslam, S. A., 2015. ‘Shared Identity Is Key to Effective Communication’ [“</w:t>
      </w:r>
      <w:r w:rsidRPr="00F678EC">
        <w:rPr>
          <w:rFonts w:asciiTheme="majorHAnsi" w:hAnsiTheme="majorHAnsi" w:cstheme="majorHAnsi"/>
          <w:lang w:bidi="nl-NL"/>
        </w:rPr>
        <w:t>Gedeelde identiteit is de sleutel tot effectieve communicatie”]</w:t>
      </w:r>
      <w:r w:rsidRPr="005155C2">
        <w:rPr>
          <w:rFonts w:asciiTheme="majorHAnsi" w:hAnsiTheme="majorHAnsi" w:cstheme="majorHAnsi"/>
          <w:lang w:val="en-US" w:bidi="nl-NL"/>
        </w:rPr>
        <w:t xml:space="preserve"> </w:t>
      </w:r>
      <w:r w:rsidRPr="005155C2">
        <w:rPr>
          <w:rFonts w:asciiTheme="majorHAnsi" w:hAnsiTheme="majorHAnsi" w:cstheme="majorHAnsi"/>
          <w:i/>
          <w:lang w:val="en-US" w:bidi="nl-NL"/>
        </w:rPr>
        <w:t>Personality and Social Psychology Bulletin</w:t>
      </w:r>
      <w:r w:rsidRPr="005155C2">
        <w:rPr>
          <w:rFonts w:asciiTheme="majorHAnsi" w:hAnsiTheme="majorHAnsi" w:cstheme="majorHAnsi"/>
          <w:lang w:val="en-US" w:bidi="nl-NL"/>
        </w:rPr>
        <w:t xml:space="preserve">, 41 (2), 171–182. </w:t>
      </w:r>
      <w:hyperlink r:id="rId89" w:history="1">
        <w:r w:rsidRPr="005155C2">
          <w:rPr>
            <w:rStyle w:val="Hyperlink"/>
            <w:rFonts w:asciiTheme="majorHAnsi" w:hAnsiTheme="majorHAnsi" w:cstheme="majorHAnsi"/>
            <w:lang w:bidi="nl-NL"/>
          </w:rPr>
          <w:t>doi.org/10.1177/0146167214559709</w:t>
        </w:r>
      </w:hyperlink>
      <w:r w:rsidRPr="005155C2">
        <w:rPr>
          <w:rFonts w:asciiTheme="majorHAnsi" w:hAnsiTheme="majorHAnsi" w:cstheme="majorHAnsi"/>
          <w:lang w:bidi="nl-NL"/>
        </w:rPr>
        <w:t xml:space="preserve"> (Geraadpleegd in juni 2023)</w:t>
      </w:r>
    </w:p>
    <w:p w14:paraId="2886C550" w14:textId="77777777" w:rsidR="00274E36" w:rsidRPr="00F678EC" w:rsidRDefault="00274E36" w:rsidP="00DB7881">
      <w:pPr>
        <w:pStyle w:val="Agency-body-text"/>
        <w:keepLines/>
        <w:rPr>
          <w:rFonts w:asciiTheme="majorHAnsi" w:hAnsiTheme="majorHAnsi" w:cstheme="majorHAnsi"/>
        </w:rPr>
      </w:pPr>
      <w:r w:rsidRPr="005155C2">
        <w:rPr>
          <w:rFonts w:asciiTheme="majorHAnsi" w:hAnsiTheme="majorHAnsi" w:cstheme="majorHAnsi"/>
          <w:lang w:bidi="nl-NL"/>
        </w:rPr>
        <w:t xml:space="preserve">Ibrahim, S., 2017. ‘How to Build Collective Capabilities: The 3C-Model for Grassroots-Led Development’ [“Hoe bouw je collectieve capaciteiten op: het 3C-model voor het ontwikkelen vanuit het basisniveau”] </w:t>
      </w:r>
      <w:r w:rsidRPr="005155C2">
        <w:rPr>
          <w:rFonts w:asciiTheme="majorHAnsi" w:hAnsiTheme="majorHAnsi" w:cstheme="majorHAnsi"/>
          <w:i/>
          <w:lang w:bidi="nl-NL"/>
        </w:rPr>
        <w:t>Journal of Human Development and Capabilities</w:t>
      </w:r>
      <w:r w:rsidRPr="005155C2">
        <w:rPr>
          <w:rFonts w:asciiTheme="majorHAnsi" w:hAnsiTheme="majorHAnsi" w:cstheme="majorHAnsi"/>
          <w:lang w:bidi="nl-NL"/>
        </w:rPr>
        <w:t xml:space="preserve">, 18 (2), 197–222. </w:t>
      </w:r>
      <w:r w:rsidRPr="005155C2">
        <w:rPr>
          <w:rFonts w:asciiTheme="majorHAnsi" w:hAnsiTheme="majorHAnsi" w:cstheme="majorHAnsi"/>
          <w:lang w:val="en-US" w:bidi="nl-NL"/>
        </w:rPr>
        <w:t>DOI: </w:t>
      </w:r>
      <w:hyperlink r:id="rId90" w:history="1">
        <w:r w:rsidRPr="005155C2">
          <w:rPr>
            <w:rStyle w:val="Hyperlink"/>
            <w:rFonts w:asciiTheme="majorHAnsi" w:hAnsiTheme="majorHAnsi" w:cstheme="majorHAnsi"/>
            <w:lang w:val="en-US" w:bidi="nl-NL"/>
          </w:rPr>
          <w:t>10.1080/19452829.2016.1270918</w:t>
        </w:r>
      </w:hyperlink>
      <w:r w:rsidRPr="005155C2">
        <w:rPr>
          <w:rFonts w:asciiTheme="majorHAnsi" w:hAnsiTheme="majorHAnsi" w:cstheme="majorHAnsi"/>
          <w:lang w:val="en-US" w:bidi="nl-NL"/>
        </w:rPr>
        <w:t xml:space="preserve"> </w:t>
      </w:r>
      <w:r w:rsidRPr="00F678EC">
        <w:rPr>
          <w:rFonts w:asciiTheme="majorHAnsi" w:hAnsiTheme="majorHAnsi" w:cstheme="majorHAnsi"/>
          <w:lang w:bidi="nl-NL"/>
        </w:rPr>
        <w:t>(Geraadpleegd in januari 2024)</w:t>
      </w:r>
    </w:p>
    <w:p w14:paraId="554C51A6" w14:textId="77777777" w:rsidR="00274E36" w:rsidRPr="00F678EC" w:rsidRDefault="00274E36" w:rsidP="00DB7881">
      <w:pPr>
        <w:pStyle w:val="Agency-body-text"/>
        <w:keepLines/>
        <w:rPr>
          <w:rFonts w:asciiTheme="majorHAnsi" w:hAnsiTheme="majorHAnsi" w:cstheme="majorHAnsi"/>
          <w:szCs w:val="24"/>
        </w:rPr>
      </w:pPr>
      <w:r w:rsidRPr="005155C2">
        <w:rPr>
          <w:rFonts w:asciiTheme="majorHAnsi" w:hAnsiTheme="majorHAnsi" w:cstheme="majorHAnsi"/>
          <w:lang w:val="en-US" w:bidi="nl-NL"/>
        </w:rPr>
        <w:t xml:space="preserve">Joint Committee on Education, Further and Higher Education, Research, Innovation and Science, 2021. </w:t>
      </w:r>
      <w:r w:rsidRPr="005155C2">
        <w:rPr>
          <w:rFonts w:asciiTheme="majorHAnsi" w:hAnsiTheme="majorHAnsi" w:cstheme="majorHAnsi"/>
          <w:i/>
          <w:lang w:val="en-US" w:bidi="nl-NL"/>
        </w:rPr>
        <w:t>The Impact of COVID-19 on Primary and Secondary Education [</w:t>
      </w:r>
      <w:r w:rsidRPr="00F678EC">
        <w:rPr>
          <w:rFonts w:asciiTheme="majorHAnsi" w:hAnsiTheme="majorHAnsi" w:cstheme="majorHAnsi"/>
          <w:i/>
          <w:lang w:bidi="nl-NL"/>
        </w:rPr>
        <w:t>De impact van COVID-19 op primair en voortgezet onderwijs]</w:t>
      </w:r>
      <w:r w:rsidRPr="00F678EC">
        <w:rPr>
          <w:rFonts w:asciiTheme="majorHAnsi" w:hAnsiTheme="majorHAnsi" w:cstheme="majorHAnsi"/>
          <w:lang w:bidi="nl-NL"/>
        </w:rPr>
        <w:t xml:space="preserve">. </w:t>
      </w:r>
      <w:r w:rsidRPr="005155C2">
        <w:rPr>
          <w:rFonts w:asciiTheme="majorHAnsi" w:hAnsiTheme="majorHAnsi" w:cstheme="majorHAnsi"/>
          <w:lang w:val="en-US" w:bidi="nl-NL"/>
        </w:rPr>
        <w:t xml:space="preserve">Dublin: Houses of the Oireachtas. </w:t>
      </w:r>
      <w:hyperlink r:id="rId91" w:history="1">
        <w:r w:rsidRPr="005155C2">
          <w:rPr>
            <w:rStyle w:val="Hyperlink"/>
            <w:rFonts w:asciiTheme="majorHAnsi" w:hAnsiTheme="majorHAnsi" w:cstheme="majorHAnsi"/>
            <w:lang w:val="en-US" w:bidi="nl-NL"/>
          </w:rPr>
          <w:t>data.oireachtas.ie/ie/oireachtas/committee/dail/33/joint_committee_on_education_further_and_higher_education_research_innovation_and_science/reports/2021/2021-01-14_report-on-the-impact-of-covid-19-on-primary-and-secondary-education_en.pdf</w:t>
        </w:r>
      </w:hyperlink>
      <w:r w:rsidRPr="005155C2">
        <w:rPr>
          <w:rFonts w:asciiTheme="majorHAnsi" w:hAnsiTheme="majorHAnsi" w:cstheme="majorHAnsi"/>
          <w:lang w:val="en-US" w:bidi="nl-NL"/>
        </w:rPr>
        <w:t xml:space="preserve"> (</w:t>
      </w:r>
      <w:r w:rsidRPr="00F678EC">
        <w:rPr>
          <w:rFonts w:asciiTheme="majorHAnsi" w:hAnsiTheme="majorHAnsi" w:cstheme="majorHAnsi"/>
          <w:lang w:bidi="nl-NL"/>
        </w:rPr>
        <w:t>Geraadpleegd in januari 2024)</w:t>
      </w:r>
    </w:p>
    <w:p w14:paraId="6BE520FF" w14:textId="77777777" w:rsidR="00274E36" w:rsidRPr="005155C2" w:rsidRDefault="00274E36" w:rsidP="00DB7881">
      <w:pPr>
        <w:pStyle w:val="Agency-body-text"/>
        <w:keepLines/>
        <w:rPr>
          <w:rFonts w:asciiTheme="majorHAnsi" w:hAnsiTheme="majorHAnsi" w:cstheme="majorHAnsi"/>
          <w:lang w:val="en-US"/>
        </w:rPr>
      </w:pPr>
      <w:r w:rsidRPr="005155C2">
        <w:rPr>
          <w:rFonts w:asciiTheme="majorHAnsi" w:hAnsiTheme="majorHAnsi" w:cstheme="majorHAnsi"/>
          <w:lang w:val="en-US" w:bidi="nl-NL"/>
        </w:rPr>
        <w:t xml:space="preserve">Jones, R.G., 2013. </w:t>
      </w:r>
      <w:r w:rsidRPr="005155C2">
        <w:rPr>
          <w:rFonts w:asciiTheme="majorHAnsi" w:hAnsiTheme="majorHAnsi" w:cstheme="majorHAnsi"/>
          <w:i/>
          <w:lang w:val="en-US" w:bidi="nl-NL"/>
        </w:rPr>
        <w:t>Communication in the Real World [</w:t>
      </w:r>
      <w:r w:rsidRPr="00F678EC">
        <w:rPr>
          <w:rFonts w:asciiTheme="majorHAnsi" w:hAnsiTheme="majorHAnsi" w:cstheme="majorHAnsi"/>
          <w:i/>
          <w:lang w:bidi="nl-NL"/>
        </w:rPr>
        <w:t>Communicatie in de echte wereld]</w:t>
      </w:r>
      <w:r w:rsidRPr="00F678EC">
        <w:rPr>
          <w:rFonts w:asciiTheme="majorHAnsi" w:hAnsiTheme="majorHAnsi" w:cstheme="majorHAnsi"/>
          <w:lang w:bidi="nl-NL"/>
        </w:rPr>
        <w:t>.</w:t>
      </w:r>
      <w:r w:rsidRPr="005155C2">
        <w:rPr>
          <w:rFonts w:asciiTheme="majorHAnsi" w:hAnsiTheme="majorHAnsi" w:cstheme="majorHAnsi"/>
          <w:lang w:val="en-US" w:bidi="nl-NL"/>
        </w:rPr>
        <w:t xml:space="preserve"> Minneapolis: University of Minnesota Libraries Publishing</w:t>
      </w:r>
    </w:p>
    <w:p w14:paraId="502FD2B8" w14:textId="4CA49CB8" w:rsidR="00274E36" w:rsidRPr="005155C2" w:rsidRDefault="00274E36" w:rsidP="00DB7881">
      <w:pPr>
        <w:pStyle w:val="Agency-body-text"/>
        <w:keepLines/>
        <w:rPr>
          <w:rFonts w:asciiTheme="majorHAnsi" w:hAnsiTheme="majorHAnsi" w:cstheme="majorHAnsi"/>
          <w:szCs w:val="24"/>
        </w:rPr>
      </w:pPr>
      <w:r w:rsidRPr="005155C2">
        <w:rPr>
          <w:rFonts w:asciiTheme="majorHAnsi" w:hAnsiTheme="majorHAnsi" w:cstheme="majorHAnsi"/>
          <w:lang w:val="en-US" w:bidi="nl-NL"/>
        </w:rPr>
        <w:lastRenderedPageBreak/>
        <w:t xml:space="preserve">Kambouri, M., Wilson, T., Pieridou, M., Flannery Quinn, S. en Liu, J., 2022. ‘Making Partnerships Work: Proposing a Model to Support Parent-Practitioner Partnerships in the Early Years’ </w:t>
      </w:r>
      <w:r w:rsidRPr="00F678EC">
        <w:rPr>
          <w:rFonts w:asciiTheme="majorHAnsi" w:hAnsiTheme="majorHAnsi" w:cstheme="majorHAnsi"/>
          <w:lang w:bidi="nl-NL"/>
        </w:rPr>
        <w:t>[“Partnerschappen laten werken: een voorgesteld model ter ondersteuning van partnerschappen tussen ouders en praktijkbeoefenaars in de eerste levensjaren”]</w:t>
      </w:r>
      <w:r w:rsidRPr="005155C2">
        <w:rPr>
          <w:rFonts w:asciiTheme="majorHAnsi" w:hAnsiTheme="majorHAnsi" w:cstheme="majorHAnsi"/>
          <w:lang w:val="en-US" w:bidi="nl-NL"/>
        </w:rPr>
        <w:t xml:space="preserve"> </w:t>
      </w:r>
      <w:r w:rsidRPr="005155C2">
        <w:rPr>
          <w:rFonts w:asciiTheme="majorHAnsi" w:hAnsiTheme="majorHAnsi" w:cstheme="majorHAnsi"/>
          <w:i/>
          <w:lang w:val="en-US" w:bidi="nl-NL"/>
        </w:rPr>
        <w:t>Early Childhood Education Journal,</w:t>
      </w:r>
      <w:r w:rsidRPr="005155C2">
        <w:rPr>
          <w:rFonts w:asciiTheme="majorHAnsi" w:hAnsiTheme="majorHAnsi" w:cstheme="majorHAnsi"/>
          <w:lang w:val="en-US" w:bidi="nl-NL"/>
        </w:rPr>
        <w:t xml:space="preserve"> 50, 639–661. </w:t>
      </w:r>
      <w:hyperlink r:id="rId92" w:history="1">
        <w:proofErr w:type="gramStart"/>
        <w:r w:rsidRPr="005155C2">
          <w:rPr>
            <w:rStyle w:val="Hyperlink"/>
            <w:rFonts w:asciiTheme="majorHAnsi" w:hAnsiTheme="majorHAnsi" w:cstheme="majorHAnsi"/>
            <w:lang w:bidi="nl-NL"/>
          </w:rPr>
          <w:t>doi.org</w:t>
        </w:r>
        <w:proofErr w:type="gramEnd"/>
        <w:r w:rsidRPr="005155C2">
          <w:rPr>
            <w:rStyle w:val="Hyperlink"/>
            <w:rFonts w:asciiTheme="majorHAnsi" w:hAnsiTheme="majorHAnsi" w:cstheme="majorHAnsi"/>
            <w:lang w:bidi="nl-NL"/>
          </w:rPr>
          <w:t>/10.1007/s10643-021-01181-6</w:t>
        </w:r>
      </w:hyperlink>
      <w:r w:rsidRPr="005155C2">
        <w:rPr>
          <w:rFonts w:asciiTheme="majorHAnsi" w:hAnsiTheme="majorHAnsi" w:cstheme="majorHAnsi"/>
          <w:lang w:bidi="nl-NL"/>
        </w:rPr>
        <w:t xml:space="preserve"> (Geraadpleegd in juni 2023)</w:t>
      </w:r>
    </w:p>
    <w:p w14:paraId="55B3AEE4" w14:textId="77777777" w:rsidR="00274E36" w:rsidRPr="005155C2" w:rsidRDefault="00274E36" w:rsidP="00DB7881">
      <w:pPr>
        <w:pStyle w:val="Agency-body-text"/>
        <w:keepLines/>
        <w:rPr>
          <w:rFonts w:asciiTheme="majorHAnsi" w:hAnsiTheme="majorHAnsi" w:cstheme="majorHAnsi"/>
          <w:szCs w:val="24"/>
          <w:lang w:val="en-US"/>
        </w:rPr>
      </w:pPr>
      <w:r w:rsidRPr="005155C2">
        <w:rPr>
          <w:rFonts w:asciiTheme="majorHAnsi" w:hAnsiTheme="majorHAnsi" w:cstheme="majorHAnsi"/>
          <w:lang w:bidi="nl-NL"/>
        </w:rPr>
        <w:t xml:space="preserve">Lund-Tønnesen, J. en Christensen, T., 2023. </w:t>
      </w:r>
      <w:r w:rsidRPr="005155C2">
        <w:rPr>
          <w:rFonts w:asciiTheme="majorHAnsi" w:hAnsiTheme="majorHAnsi" w:cstheme="majorHAnsi"/>
          <w:lang w:val="en-US" w:bidi="nl-NL"/>
        </w:rPr>
        <w:t>‘Learning from the COVID-19 Pandemic: Implications from Governance Capacity and Legitimacy’ [“</w:t>
      </w:r>
      <w:r w:rsidRPr="00F678EC">
        <w:rPr>
          <w:rFonts w:asciiTheme="majorHAnsi" w:hAnsiTheme="majorHAnsi" w:cstheme="majorHAnsi"/>
          <w:lang w:bidi="nl-NL"/>
        </w:rPr>
        <w:t>Lessen trekken uit de COVID-19-pandemie: implicaties van governancecapaciteit en legitimiteit”]</w:t>
      </w:r>
      <w:r w:rsidRPr="005155C2">
        <w:rPr>
          <w:rFonts w:asciiTheme="majorHAnsi" w:hAnsiTheme="majorHAnsi" w:cstheme="majorHAnsi"/>
          <w:lang w:val="en-US" w:bidi="nl-NL"/>
        </w:rPr>
        <w:t xml:space="preserve"> </w:t>
      </w:r>
      <w:r w:rsidRPr="005155C2">
        <w:rPr>
          <w:rFonts w:asciiTheme="majorHAnsi" w:hAnsiTheme="majorHAnsi" w:cstheme="majorHAnsi"/>
          <w:i/>
          <w:lang w:val="en-US" w:bidi="nl-NL"/>
        </w:rPr>
        <w:t>Public Organization Review</w:t>
      </w:r>
      <w:r w:rsidRPr="005155C2">
        <w:rPr>
          <w:rFonts w:asciiTheme="majorHAnsi" w:hAnsiTheme="majorHAnsi" w:cstheme="majorHAnsi"/>
          <w:lang w:val="en-US" w:bidi="nl-NL"/>
        </w:rPr>
        <w:t xml:space="preserve">, 23, 431–449. </w:t>
      </w:r>
      <w:hyperlink r:id="rId93" w:history="1">
        <w:r w:rsidRPr="005155C2">
          <w:rPr>
            <w:rStyle w:val="Hyperlink"/>
            <w:rFonts w:asciiTheme="majorHAnsi" w:hAnsiTheme="majorHAnsi" w:cstheme="majorHAnsi"/>
            <w:lang w:val="en-US" w:bidi="nl-NL"/>
          </w:rPr>
          <w:t>doi.org/10.1007/s11115-023-00705-5</w:t>
        </w:r>
      </w:hyperlink>
      <w:r w:rsidRPr="005155C2">
        <w:rPr>
          <w:rFonts w:asciiTheme="majorHAnsi" w:hAnsiTheme="majorHAnsi" w:cstheme="majorHAnsi"/>
          <w:lang w:val="en-US" w:bidi="nl-NL"/>
        </w:rPr>
        <w:t xml:space="preserve"> (</w:t>
      </w:r>
      <w:r w:rsidRPr="00F678EC">
        <w:rPr>
          <w:rFonts w:asciiTheme="majorHAnsi" w:hAnsiTheme="majorHAnsi" w:cstheme="majorHAnsi"/>
          <w:lang w:bidi="nl-NL"/>
        </w:rPr>
        <w:t>Geraadpleegd in juni 2023</w:t>
      </w:r>
      <w:r w:rsidRPr="005155C2">
        <w:rPr>
          <w:rFonts w:asciiTheme="majorHAnsi" w:hAnsiTheme="majorHAnsi" w:cstheme="majorHAnsi"/>
          <w:lang w:val="en-US" w:bidi="nl-NL"/>
        </w:rPr>
        <w:t>)</w:t>
      </w:r>
    </w:p>
    <w:p w14:paraId="694936B2" w14:textId="77777777" w:rsidR="00274E36" w:rsidRPr="005155C2" w:rsidRDefault="00274E36" w:rsidP="00DB7881">
      <w:pPr>
        <w:pStyle w:val="Agency-body-text"/>
        <w:keepLines/>
        <w:rPr>
          <w:rFonts w:asciiTheme="majorHAnsi" w:hAnsiTheme="majorHAnsi" w:cstheme="majorHAnsi"/>
        </w:rPr>
      </w:pPr>
      <w:r w:rsidRPr="005155C2">
        <w:rPr>
          <w:rFonts w:asciiTheme="majorHAnsi" w:hAnsiTheme="majorHAnsi" w:cstheme="majorHAnsi"/>
          <w:lang w:val="en-US" w:bidi="nl-NL"/>
        </w:rPr>
        <w:t xml:space="preserve">OESO, 2023. ‘Implementation of Ireland’s Leaving Certificate 2020-2021: Lessons from the COVID-19 Pandemic’ [“Implementatie van het Ierse einddiploma 2020-2021: lessen uit de COVID-19-pandemie”], </w:t>
      </w:r>
      <w:r w:rsidRPr="005155C2">
        <w:rPr>
          <w:rFonts w:asciiTheme="majorHAnsi" w:hAnsiTheme="majorHAnsi" w:cstheme="majorHAnsi"/>
          <w:i/>
          <w:lang w:val="en-US" w:bidi="nl-NL"/>
        </w:rPr>
        <w:t>OECD Education Policy Perspectives</w:t>
      </w:r>
      <w:r w:rsidRPr="005155C2">
        <w:rPr>
          <w:rFonts w:asciiTheme="majorHAnsi" w:hAnsiTheme="majorHAnsi" w:cstheme="majorHAnsi"/>
          <w:lang w:val="en-US" w:bidi="nl-NL"/>
        </w:rPr>
        <w:t xml:space="preserve">, No. 73. </w:t>
      </w:r>
      <w:r w:rsidRPr="005155C2">
        <w:rPr>
          <w:rFonts w:asciiTheme="majorHAnsi" w:hAnsiTheme="majorHAnsi" w:cstheme="majorHAnsi"/>
          <w:lang w:bidi="nl-NL"/>
        </w:rPr>
        <w:t xml:space="preserve">Parijs: OECD Publishing. </w:t>
      </w:r>
      <w:hyperlink r:id="rId94" w:history="1">
        <w:r w:rsidRPr="005155C2">
          <w:rPr>
            <w:rStyle w:val="Hyperlink"/>
            <w:rFonts w:asciiTheme="majorHAnsi" w:hAnsiTheme="majorHAnsi" w:cstheme="majorHAnsi"/>
            <w:lang w:bidi="nl-NL"/>
          </w:rPr>
          <w:t>doi.org/10.1787-en/e36a10b8-en</w:t>
        </w:r>
      </w:hyperlink>
      <w:r w:rsidRPr="005155C2">
        <w:rPr>
          <w:rFonts w:asciiTheme="majorHAnsi" w:hAnsiTheme="majorHAnsi" w:cstheme="majorHAnsi"/>
          <w:lang w:bidi="nl-NL"/>
        </w:rPr>
        <w:t xml:space="preserve"> (Geraadpleegd in januari 2024)</w:t>
      </w:r>
    </w:p>
    <w:p w14:paraId="38C42AA6" w14:textId="688ACED6" w:rsidR="00274E36" w:rsidRPr="005155C2" w:rsidRDefault="00274E36" w:rsidP="00DB7881">
      <w:pPr>
        <w:pStyle w:val="Agency-body-text"/>
        <w:keepLines/>
        <w:rPr>
          <w:rFonts w:asciiTheme="majorHAnsi" w:hAnsiTheme="majorHAnsi" w:cstheme="majorHAnsi"/>
          <w:lang w:val="en-US"/>
        </w:rPr>
      </w:pPr>
      <w:r w:rsidRPr="005155C2">
        <w:rPr>
          <w:rFonts w:asciiTheme="majorHAnsi" w:hAnsiTheme="majorHAnsi" w:cstheme="majorHAnsi"/>
          <w:lang w:bidi="nl-NL"/>
        </w:rPr>
        <w:t xml:space="preserve">Pramling Samuelsson, I., Wagner, J.T. en Eriksen Ødegaard, E., 2020. ‘The Coronavirus Pandemic and Lessons Learned in Preschools in Norway, Sweden and the United States: OMEP Policy Forum’ [“De coronapandemie en de lessen die zijn geleerd op voorschoolse instellingen in Noorwegen, Zweden en de Verenigde Staten: OMEP-beleidsforum”] </w:t>
      </w:r>
      <w:r w:rsidRPr="005155C2">
        <w:rPr>
          <w:rFonts w:asciiTheme="majorHAnsi" w:hAnsiTheme="majorHAnsi" w:cstheme="majorHAnsi"/>
          <w:i/>
          <w:lang w:bidi="nl-NL"/>
        </w:rPr>
        <w:t>International Journal of Early Childhood</w:t>
      </w:r>
      <w:r w:rsidRPr="005155C2">
        <w:rPr>
          <w:rFonts w:asciiTheme="majorHAnsi" w:hAnsiTheme="majorHAnsi" w:cstheme="majorHAnsi"/>
          <w:lang w:bidi="nl-NL"/>
        </w:rPr>
        <w:t xml:space="preserve">, 52, 129–144. </w:t>
      </w:r>
      <w:r w:rsidR="001E784F">
        <w:rPr>
          <w:rFonts w:asciiTheme="majorHAnsi" w:hAnsiTheme="majorHAnsi" w:cstheme="majorHAnsi"/>
          <w:lang w:bidi="nl-NL"/>
        </w:rPr>
        <w:br/>
      </w:r>
      <w:hyperlink r:id="rId95" w:history="1">
        <w:r w:rsidRPr="005155C2">
          <w:rPr>
            <w:rStyle w:val="Hyperlink"/>
            <w:rFonts w:asciiTheme="majorHAnsi" w:hAnsiTheme="majorHAnsi" w:cstheme="majorHAnsi"/>
            <w:lang w:val="en-US" w:bidi="nl-NL"/>
          </w:rPr>
          <w:t>doi.org/10.1007/s13158-020-00267-3</w:t>
        </w:r>
      </w:hyperlink>
      <w:r w:rsidRPr="005155C2">
        <w:rPr>
          <w:rFonts w:asciiTheme="majorHAnsi" w:hAnsiTheme="majorHAnsi" w:cstheme="majorHAnsi"/>
          <w:lang w:val="en-US" w:bidi="nl-NL"/>
        </w:rPr>
        <w:t xml:space="preserve"> (Geraadpleegd in januari 2024)</w:t>
      </w:r>
    </w:p>
    <w:p w14:paraId="58A4EFEE" w14:textId="77777777" w:rsidR="00274E36" w:rsidRPr="005155C2" w:rsidRDefault="00274E36" w:rsidP="00DB7881">
      <w:pPr>
        <w:pStyle w:val="Agency-body-text"/>
        <w:keepLines/>
        <w:rPr>
          <w:rFonts w:asciiTheme="majorHAnsi" w:hAnsiTheme="majorHAnsi" w:cstheme="majorHAnsi"/>
          <w:lang w:val="en-US"/>
        </w:rPr>
      </w:pPr>
      <w:r w:rsidRPr="005155C2">
        <w:rPr>
          <w:rFonts w:asciiTheme="majorHAnsi" w:hAnsiTheme="majorHAnsi" w:cstheme="majorHAnsi"/>
          <w:lang w:val="en-US" w:bidi="nl-NL"/>
        </w:rPr>
        <w:t xml:space="preserve">Robeyns, I., 2016. ‘Capabilitarianism’ [“Capabilitarianisme”] </w:t>
      </w:r>
      <w:r w:rsidRPr="005155C2">
        <w:rPr>
          <w:rFonts w:asciiTheme="majorHAnsi" w:hAnsiTheme="majorHAnsi" w:cstheme="majorHAnsi"/>
          <w:i/>
          <w:lang w:val="en-US" w:bidi="nl-NL"/>
        </w:rPr>
        <w:t>Journal of Human Development and Capabilities</w:t>
      </w:r>
      <w:r w:rsidRPr="005155C2">
        <w:rPr>
          <w:rFonts w:asciiTheme="majorHAnsi" w:hAnsiTheme="majorHAnsi" w:cstheme="majorHAnsi"/>
          <w:lang w:val="en-US" w:bidi="nl-NL"/>
        </w:rPr>
        <w:t>, 17 (3), 397–414. DOI: </w:t>
      </w:r>
      <w:hyperlink r:id="rId96" w:history="1">
        <w:r w:rsidRPr="005155C2">
          <w:rPr>
            <w:rStyle w:val="Hyperlink"/>
            <w:rFonts w:asciiTheme="majorHAnsi" w:hAnsiTheme="majorHAnsi" w:cstheme="majorHAnsi"/>
            <w:lang w:val="en-US" w:bidi="nl-NL"/>
          </w:rPr>
          <w:t>10.1080/19452829.2016.1145631</w:t>
        </w:r>
      </w:hyperlink>
      <w:r w:rsidRPr="005155C2">
        <w:rPr>
          <w:rFonts w:asciiTheme="majorHAnsi" w:hAnsiTheme="majorHAnsi" w:cstheme="majorHAnsi"/>
          <w:lang w:val="en-US" w:bidi="nl-NL"/>
        </w:rPr>
        <w:t xml:space="preserve"> (Geraadpleegd in januari 2024)</w:t>
      </w:r>
    </w:p>
    <w:p w14:paraId="4A955E31" w14:textId="77777777" w:rsidR="00274E36" w:rsidRPr="005155C2" w:rsidRDefault="00274E36" w:rsidP="001950AD">
      <w:pPr>
        <w:pStyle w:val="Agency-body-text"/>
        <w:keepLines/>
        <w:rPr>
          <w:rFonts w:asciiTheme="majorHAnsi" w:hAnsiTheme="majorHAnsi" w:cstheme="majorHAnsi"/>
        </w:rPr>
      </w:pPr>
      <w:r w:rsidRPr="005155C2">
        <w:rPr>
          <w:rFonts w:asciiTheme="majorHAnsi" w:hAnsiTheme="majorHAnsi" w:cstheme="majorHAnsi"/>
          <w:lang w:val="en-US" w:bidi="nl-NL"/>
        </w:rPr>
        <w:t xml:space="preserve">Schejter, A. M. 2022. ‘“It is not good for the person to be alone”: The capabilities approach and the right to communicate’ </w:t>
      </w:r>
      <w:r w:rsidRPr="00F678EC">
        <w:rPr>
          <w:rFonts w:asciiTheme="majorHAnsi" w:hAnsiTheme="majorHAnsi" w:cstheme="majorHAnsi"/>
          <w:lang w:bidi="nl-NL"/>
        </w:rPr>
        <w:t>[““Het is niet goed voor een persoon om alleen te zijn”: de capaciteitenbenadering en het recht op communicatie”]</w:t>
      </w:r>
      <w:r w:rsidRPr="005155C2">
        <w:rPr>
          <w:rFonts w:asciiTheme="majorHAnsi" w:hAnsiTheme="majorHAnsi" w:cstheme="majorHAnsi"/>
          <w:i/>
          <w:lang w:val="en-US" w:bidi="nl-NL"/>
        </w:rPr>
        <w:t xml:space="preserve"> Convergence</w:t>
      </w:r>
      <w:r w:rsidRPr="005155C2">
        <w:rPr>
          <w:rFonts w:asciiTheme="majorHAnsi" w:hAnsiTheme="majorHAnsi" w:cstheme="majorHAnsi"/>
          <w:lang w:val="en-US" w:bidi="nl-NL"/>
        </w:rPr>
        <w:t xml:space="preserve">, 28 (6), 1826–1840. </w:t>
      </w:r>
      <w:hyperlink r:id="rId97" w:history="1">
        <w:r w:rsidRPr="005155C2">
          <w:rPr>
            <w:rStyle w:val="Hyperlink"/>
            <w:rFonts w:asciiTheme="majorHAnsi" w:hAnsiTheme="majorHAnsi" w:cstheme="majorHAnsi"/>
            <w:lang w:bidi="nl-NL"/>
          </w:rPr>
          <w:t>doi.org/10.1177/13548565211022512</w:t>
        </w:r>
      </w:hyperlink>
      <w:r w:rsidRPr="005155C2">
        <w:rPr>
          <w:rFonts w:asciiTheme="majorHAnsi" w:hAnsiTheme="majorHAnsi" w:cstheme="majorHAnsi"/>
          <w:lang w:bidi="nl-NL"/>
        </w:rPr>
        <w:t xml:space="preserve"> (Geraadpleegd in januari 2024)</w:t>
      </w:r>
    </w:p>
    <w:p w14:paraId="5F4B6ABF" w14:textId="77777777" w:rsidR="00274E36" w:rsidRPr="005155C2" w:rsidRDefault="00274E36" w:rsidP="00DB7881">
      <w:pPr>
        <w:pStyle w:val="Agency-body-text"/>
        <w:keepLines/>
        <w:rPr>
          <w:rFonts w:asciiTheme="majorHAnsi" w:hAnsiTheme="majorHAnsi" w:cstheme="majorHAnsi"/>
        </w:rPr>
      </w:pPr>
      <w:r w:rsidRPr="005155C2">
        <w:rPr>
          <w:rFonts w:asciiTheme="majorHAnsi" w:hAnsiTheme="majorHAnsi" w:cstheme="majorHAnsi"/>
          <w:lang w:bidi="nl-NL"/>
        </w:rPr>
        <w:t xml:space="preserve">Sen, A., 2000. </w:t>
      </w:r>
      <w:r w:rsidRPr="005155C2">
        <w:rPr>
          <w:rFonts w:asciiTheme="majorHAnsi" w:hAnsiTheme="majorHAnsi" w:cstheme="majorHAnsi"/>
          <w:i/>
          <w:lang w:bidi="nl-NL"/>
        </w:rPr>
        <w:t>Vrijheid is vooruitgang</w:t>
      </w:r>
      <w:r w:rsidRPr="005155C2">
        <w:rPr>
          <w:rFonts w:asciiTheme="majorHAnsi" w:hAnsiTheme="majorHAnsi" w:cstheme="majorHAnsi"/>
          <w:lang w:bidi="nl-NL"/>
        </w:rPr>
        <w:t>. Amsterdam: Uitgeverij Contact</w:t>
      </w:r>
    </w:p>
    <w:p w14:paraId="6B4AFF45" w14:textId="77777777" w:rsidR="00274E36" w:rsidRPr="005155C2" w:rsidRDefault="00274E36" w:rsidP="00DB7881">
      <w:pPr>
        <w:pStyle w:val="Agency-body-text"/>
        <w:keepLines/>
        <w:rPr>
          <w:rFonts w:asciiTheme="majorHAnsi" w:hAnsiTheme="majorHAnsi" w:cstheme="majorHAnsi"/>
        </w:rPr>
      </w:pPr>
      <w:r w:rsidRPr="005155C2">
        <w:rPr>
          <w:rFonts w:asciiTheme="majorHAnsi" w:hAnsiTheme="majorHAnsi" w:cstheme="majorHAnsi"/>
          <w:lang w:bidi="nl-NL"/>
        </w:rPr>
        <w:t xml:space="preserve">Sen, A., 2009. </w:t>
      </w:r>
      <w:r w:rsidRPr="005155C2">
        <w:rPr>
          <w:rFonts w:asciiTheme="majorHAnsi" w:hAnsiTheme="majorHAnsi" w:cstheme="majorHAnsi"/>
          <w:i/>
          <w:lang w:bidi="nl-NL"/>
        </w:rPr>
        <w:t>Inequality Reexamined [Ongelijkheid opnieuw onderzocht]</w:t>
      </w:r>
      <w:r w:rsidRPr="005155C2">
        <w:rPr>
          <w:rFonts w:asciiTheme="majorHAnsi" w:hAnsiTheme="majorHAnsi" w:cstheme="majorHAnsi"/>
          <w:lang w:bidi="nl-NL"/>
        </w:rPr>
        <w:t>.</w:t>
      </w:r>
      <w:r w:rsidRPr="005155C2">
        <w:rPr>
          <w:rFonts w:asciiTheme="majorHAnsi" w:hAnsiTheme="majorHAnsi" w:cstheme="majorHAnsi"/>
          <w:i/>
          <w:lang w:bidi="nl-NL"/>
        </w:rPr>
        <w:t xml:space="preserve"> </w:t>
      </w:r>
      <w:r w:rsidRPr="005155C2">
        <w:rPr>
          <w:rFonts w:asciiTheme="majorHAnsi" w:hAnsiTheme="majorHAnsi" w:cstheme="majorHAnsi"/>
          <w:lang w:bidi="nl-NL"/>
        </w:rPr>
        <w:t>Oxford: Oxford University Press</w:t>
      </w:r>
    </w:p>
    <w:p w14:paraId="372FEAC2" w14:textId="77777777" w:rsidR="00274E36" w:rsidRPr="005155C2" w:rsidRDefault="00274E36" w:rsidP="00DB7881">
      <w:pPr>
        <w:pStyle w:val="Agency-body-text"/>
        <w:keepLines/>
        <w:rPr>
          <w:rFonts w:asciiTheme="majorHAnsi" w:hAnsiTheme="majorHAnsi" w:cstheme="majorHAnsi"/>
        </w:rPr>
      </w:pPr>
      <w:r w:rsidRPr="005155C2">
        <w:rPr>
          <w:rFonts w:asciiTheme="majorHAnsi" w:hAnsiTheme="majorHAnsi" w:cstheme="majorHAnsi"/>
          <w:lang w:bidi="nl-NL"/>
        </w:rPr>
        <w:t xml:space="preserve">Sen, A., 2013. </w:t>
      </w:r>
      <w:r w:rsidRPr="005155C2">
        <w:rPr>
          <w:rFonts w:asciiTheme="majorHAnsi" w:hAnsiTheme="majorHAnsi" w:cstheme="majorHAnsi"/>
          <w:i/>
          <w:lang w:bidi="nl-NL"/>
        </w:rPr>
        <w:t>Het idee van rechtvaardigheid</w:t>
      </w:r>
      <w:r w:rsidRPr="005155C2">
        <w:rPr>
          <w:rFonts w:asciiTheme="majorHAnsi" w:hAnsiTheme="majorHAnsi" w:cstheme="majorHAnsi"/>
          <w:lang w:bidi="nl-NL"/>
        </w:rPr>
        <w:t>.</w:t>
      </w:r>
      <w:r w:rsidRPr="005155C2">
        <w:rPr>
          <w:rFonts w:asciiTheme="majorHAnsi" w:hAnsiTheme="majorHAnsi" w:cstheme="majorHAnsi"/>
          <w:i/>
          <w:lang w:bidi="nl-NL"/>
        </w:rPr>
        <w:t xml:space="preserve"> </w:t>
      </w:r>
      <w:r w:rsidRPr="005155C2">
        <w:rPr>
          <w:rFonts w:asciiTheme="majorHAnsi" w:hAnsiTheme="majorHAnsi" w:cstheme="majorHAnsi"/>
          <w:lang w:bidi="nl-NL"/>
        </w:rPr>
        <w:t>Rotterdam: Lemniscaat B.V., Uitgeverij</w:t>
      </w:r>
    </w:p>
    <w:p w14:paraId="444DF582" w14:textId="77777777" w:rsidR="00274E36" w:rsidRPr="005155C2" w:rsidRDefault="00274E36" w:rsidP="00DB7881">
      <w:pPr>
        <w:pStyle w:val="Agency-body-text"/>
        <w:keepLines/>
        <w:rPr>
          <w:rFonts w:asciiTheme="majorHAnsi" w:hAnsiTheme="majorHAnsi" w:cstheme="majorHAnsi"/>
          <w:szCs w:val="24"/>
        </w:rPr>
      </w:pPr>
      <w:r w:rsidRPr="005155C2">
        <w:rPr>
          <w:rFonts w:asciiTheme="majorHAnsi" w:hAnsiTheme="majorHAnsi" w:cstheme="majorHAnsi"/>
          <w:lang w:bidi="nl-NL"/>
        </w:rPr>
        <w:t xml:space="preserve">Vakarelov, O. en Rogerson, K., 2020. ‘The Transparency Game: Government Information, Access, and Actionability’ [“Het spel van de transparantie: overheidsinformatie, toegang en bruikbaarheid”] </w:t>
      </w:r>
      <w:r w:rsidRPr="005155C2">
        <w:rPr>
          <w:rFonts w:asciiTheme="majorHAnsi" w:hAnsiTheme="majorHAnsi" w:cstheme="majorHAnsi"/>
          <w:i/>
          <w:lang w:bidi="nl-NL"/>
        </w:rPr>
        <w:t>Philosophy &amp; Technology</w:t>
      </w:r>
      <w:r w:rsidRPr="005155C2">
        <w:rPr>
          <w:rFonts w:asciiTheme="majorHAnsi" w:hAnsiTheme="majorHAnsi" w:cstheme="majorHAnsi"/>
          <w:lang w:bidi="nl-NL"/>
        </w:rPr>
        <w:t xml:space="preserve">, 33, 71–92. </w:t>
      </w:r>
      <w:r w:rsidRPr="005155C2">
        <w:rPr>
          <w:rFonts w:asciiTheme="majorHAnsi" w:hAnsiTheme="majorHAnsi" w:cstheme="majorHAnsi"/>
          <w:lang w:bidi="nl-NL"/>
        </w:rPr>
        <w:br/>
      </w:r>
      <w:hyperlink r:id="rId98" w:history="1">
        <w:proofErr w:type="gramStart"/>
        <w:r w:rsidRPr="005155C2">
          <w:rPr>
            <w:rStyle w:val="Hyperlink"/>
            <w:rFonts w:asciiTheme="majorHAnsi" w:hAnsiTheme="majorHAnsi" w:cstheme="majorHAnsi"/>
            <w:lang w:bidi="nl-NL"/>
          </w:rPr>
          <w:t>doi.org</w:t>
        </w:r>
        <w:proofErr w:type="gramEnd"/>
        <w:r w:rsidRPr="005155C2">
          <w:rPr>
            <w:rStyle w:val="Hyperlink"/>
            <w:rFonts w:asciiTheme="majorHAnsi" w:hAnsiTheme="majorHAnsi" w:cstheme="majorHAnsi"/>
            <w:lang w:bidi="nl-NL"/>
          </w:rPr>
          <w:t>/10.1007/s13347-019-0340-z</w:t>
        </w:r>
      </w:hyperlink>
      <w:r w:rsidRPr="005155C2">
        <w:rPr>
          <w:rFonts w:asciiTheme="majorHAnsi" w:hAnsiTheme="majorHAnsi" w:cstheme="majorHAnsi"/>
          <w:lang w:bidi="nl-NL"/>
        </w:rPr>
        <w:t xml:space="preserve"> (Geraadpleegd in januari 2024)</w:t>
      </w:r>
    </w:p>
    <w:p w14:paraId="7DD05EAE" w14:textId="77777777" w:rsidR="00274E36" w:rsidRPr="005155C2" w:rsidRDefault="00274E36" w:rsidP="00DB7881">
      <w:pPr>
        <w:pStyle w:val="Agency-body-text"/>
        <w:keepLines/>
        <w:rPr>
          <w:rFonts w:asciiTheme="majorHAnsi" w:hAnsiTheme="majorHAnsi" w:cstheme="majorHAnsi"/>
        </w:rPr>
      </w:pPr>
      <w:r w:rsidRPr="005155C2">
        <w:rPr>
          <w:rFonts w:asciiTheme="majorHAnsi" w:hAnsiTheme="majorHAnsi" w:cstheme="majorHAnsi"/>
          <w:lang w:val="en-US" w:bidi="nl-NL"/>
        </w:rPr>
        <w:t xml:space="preserve">Walaski, P., 2011. </w:t>
      </w:r>
      <w:r w:rsidRPr="005155C2">
        <w:rPr>
          <w:rFonts w:asciiTheme="majorHAnsi" w:hAnsiTheme="majorHAnsi" w:cstheme="majorHAnsi"/>
          <w:i/>
          <w:lang w:val="en-US" w:bidi="nl-NL"/>
        </w:rPr>
        <w:t>Risk and crisis communications: Methods and messages [</w:t>
      </w:r>
      <w:r w:rsidRPr="00F678EC">
        <w:rPr>
          <w:rFonts w:asciiTheme="majorHAnsi" w:hAnsiTheme="majorHAnsi" w:cstheme="majorHAnsi"/>
          <w:i/>
          <w:lang w:bidi="nl-NL"/>
        </w:rPr>
        <w:t>Risico- en crisiscommunicatie: methoden en boodschappen]</w:t>
      </w:r>
      <w:r w:rsidRPr="00F678EC">
        <w:rPr>
          <w:rFonts w:asciiTheme="majorHAnsi" w:hAnsiTheme="majorHAnsi" w:cstheme="majorHAnsi"/>
          <w:lang w:bidi="nl-NL"/>
        </w:rPr>
        <w:t>.</w:t>
      </w:r>
      <w:r w:rsidRPr="005155C2">
        <w:rPr>
          <w:rFonts w:asciiTheme="majorHAnsi" w:hAnsiTheme="majorHAnsi" w:cstheme="majorHAnsi"/>
          <w:lang w:val="en-US" w:bidi="nl-NL"/>
        </w:rPr>
        <w:t xml:space="preserve"> </w:t>
      </w:r>
      <w:r w:rsidRPr="005155C2">
        <w:rPr>
          <w:rFonts w:asciiTheme="majorHAnsi" w:hAnsiTheme="majorHAnsi" w:cstheme="majorHAnsi"/>
          <w:lang w:bidi="nl-NL"/>
        </w:rPr>
        <w:t>New Jersey: John Wiley &amp; Sons, Incorporated</w:t>
      </w:r>
    </w:p>
    <w:sectPr w:rsidR="00274E36" w:rsidRPr="005155C2" w:rsidSect="00EB17A5">
      <w:headerReference w:type="even" r:id="rId99"/>
      <w:headerReference w:type="default" r:id="rId10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DDB1D" w14:textId="77777777" w:rsidR="00B004F1" w:rsidRDefault="00B004F1">
      <w:r>
        <w:separator/>
      </w:r>
    </w:p>
  </w:endnote>
  <w:endnote w:type="continuationSeparator" w:id="0">
    <w:p w14:paraId="20A08BA8" w14:textId="77777777" w:rsidR="00B004F1" w:rsidRDefault="00B004F1">
      <w:r>
        <w:continuationSeparator/>
      </w:r>
    </w:p>
  </w:endnote>
  <w:endnote w:type="continuationNotice" w:id="1">
    <w:p w14:paraId="73C2CDE2" w14:textId="77777777" w:rsidR="00B004F1" w:rsidRDefault="00B004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4E23B1CB" w:rsidR="00B004F1" w:rsidRPr="005155C2" w:rsidRDefault="00B004F1" w:rsidP="005D5C15">
    <w:pPr>
      <w:framePr w:wrap="around" w:vAnchor="text" w:hAnchor="margin" w:xAlign="outside" w:y="1"/>
      <w:jc w:val="right"/>
      <w:rPr>
        <w:rFonts w:asciiTheme="majorHAnsi" w:hAnsiTheme="majorHAnsi" w:cstheme="majorHAnsi"/>
      </w:rPr>
    </w:pPr>
    <w:r w:rsidRPr="005155C2">
      <w:rPr>
        <w:rFonts w:asciiTheme="majorHAnsi" w:hAnsiTheme="majorHAnsi" w:cstheme="majorHAnsi"/>
        <w:lang w:bidi="nl-NL"/>
      </w:rPr>
      <w:fldChar w:fldCharType="begin"/>
    </w:r>
    <w:r w:rsidRPr="005155C2">
      <w:rPr>
        <w:rFonts w:asciiTheme="majorHAnsi" w:hAnsiTheme="majorHAnsi" w:cstheme="majorHAnsi"/>
        <w:lang w:bidi="nl-NL"/>
      </w:rPr>
      <w:instrText xml:space="preserve">PAGE  </w:instrText>
    </w:r>
    <w:r w:rsidRPr="005155C2">
      <w:rPr>
        <w:rFonts w:asciiTheme="majorHAnsi" w:hAnsiTheme="majorHAnsi" w:cstheme="majorHAnsi"/>
        <w:lang w:bidi="nl-NL"/>
      </w:rPr>
      <w:fldChar w:fldCharType="separate"/>
    </w:r>
    <w:r w:rsidR="00A25530">
      <w:rPr>
        <w:rFonts w:asciiTheme="majorHAnsi" w:hAnsiTheme="majorHAnsi" w:cstheme="majorHAnsi"/>
        <w:noProof/>
        <w:lang w:bidi="nl-NL"/>
      </w:rPr>
      <w:t>2</w:t>
    </w:r>
    <w:r w:rsidRPr="005155C2">
      <w:rPr>
        <w:rFonts w:asciiTheme="majorHAnsi" w:hAnsiTheme="majorHAnsi" w:cstheme="majorHAnsi"/>
        <w:lang w:bidi="nl-NL"/>
      </w:rPr>
      <w:fldChar w:fldCharType="end"/>
    </w:r>
  </w:p>
  <w:p w14:paraId="1ECE14FC" w14:textId="1BE3B719" w:rsidR="00B004F1" w:rsidRPr="005155C2" w:rsidRDefault="00B004F1" w:rsidP="003D5F6A">
    <w:pPr>
      <w:pStyle w:val="Agency-footer"/>
      <w:jc w:val="right"/>
      <w:rPr>
        <w:rFonts w:asciiTheme="majorHAnsi" w:hAnsiTheme="majorHAnsi" w:cstheme="majorHAnsi"/>
      </w:rPr>
    </w:pPr>
    <w:r w:rsidRPr="005155C2">
      <w:rPr>
        <w:rFonts w:asciiTheme="majorHAnsi" w:hAnsiTheme="majorHAnsi" w:cstheme="majorHAnsi"/>
        <w:lang w:bidi="nl-NL"/>
      </w:rPr>
      <w:t>Het opbouwen van veerkracht door inclusieve onderwijssystemen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33FDB98F" w:rsidR="00B004F1" w:rsidRPr="005155C2" w:rsidRDefault="00B004F1" w:rsidP="005D5C15">
    <w:pPr>
      <w:framePr w:wrap="around" w:vAnchor="text" w:hAnchor="margin" w:xAlign="outside" w:y="1"/>
      <w:jc w:val="right"/>
      <w:rPr>
        <w:rFonts w:asciiTheme="majorHAnsi" w:hAnsiTheme="majorHAnsi" w:cstheme="majorHAnsi"/>
      </w:rPr>
    </w:pPr>
    <w:r w:rsidRPr="005155C2">
      <w:rPr>
        <w:rFonts w:asciiTheme="majorHAnsi" w:hAnsiTheme="majorHAnsi" w:cstheme="majorHAnsi"/>
        <w:lang w:bidi="nl-NL"/>
      </w:rPr>
      <w:fldChar w:fldCharType="begin"/>
    </w:r>
    <w:r w:rsidRPr="005155C2">
      <w:rPr>
        <w:rFonts w:asciiTheme="majorHAnsi" w:hAnsiTheme="majorHAnsi" w:cstheme="majorHAnsi"/>
        <w:lang w:bidi="nl-NL"/>
      </w:rPr>
      <w:instrText xml:space="preserve">PAGE  </w:instrText>
    </w:r>
    <w:r w:rsidRPr="005155C2">
      <w:rPr>
        <w:rFonts w:asciiTheme="majorHAnsi" w:hAnsiTheme="majorHAnsi" w:cstheme="majorHAnsi"/>
        <w:lang w:bidi="nl-NL"/>
      </w:rPr>
      <w:fldChar w:fldCharType="separate"/>
    </w:r>
    <w:r w:rsidR="00A25530">
      <w:rPr>
        <w:rFonts w:asciiTheme="majorHAnsi" w:hAnsiTheme="majorHAnsi" w:cstheme="majorHAnsi"/>
        <w:noProof/>
        <w:lang w:bidi="nl-NL"/>
      </w:rPr>
      <w:t>20</w:t>
    </w:r>
    <w:r w:rsidRPr="005155C2">
      <w:rPr>
        <w:rFonts w:asciiTheme="majorHAnsi" w:hAnsiTheme="majorHAnsi" w:cstheme="majorHAnsi"/>
        <w:lang w:bidi="nl-NL"/>
      </w:rPr>
      <w:fldChar w:fldCharType="end"/>
    </w:r>
  </w:p>
  <w:p w14:paraId="651E8C4F" w14:textId="77777777" w:rsidR="00B004F1" w:rsidRPr="005155C2" w:rsidRDefault="00B004F1" w:rsidP="003D5F6A">
    <w:pPr>
      <w:pStyle w:val="Agency-footer"/>
      <w:jc w:val="right"/>
      <w:rPr>
        <w:rFonts w:asciiTheme="majorHAnsi" w:hAnsiTheme="majorHAnsi" w:cstheme="majorHAnsi"/>
      </w:rPr>
    </w:pPr>
    <w:r w:rsidRPr="005155C2">
      <w:rPr>
        <w:rFonts w:asciiTheme="majorHAnsi" w:hAnsiTheme="majorHAnsi" w:cstheme="majorHAnsi"/>
        <w:lang w:bidi="nl-NL"/>
      </w:rPr>
      <w:t>Het opbouwen van veerkracht door inclusieve onderwijssystemen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3687137B" w:rsidR="00B004F1" w:rsidRPr="005155C2" w:rsidRDefault="00B004F1" w:rsidP="004A2584">
    <w:pPr>
      <w:framePr w:wrap="around" w:vAnchor="text" w:hAnchor="margin" w:xAlign="outside" w:y="1"/>
      <w:jc w:val="right"/>
      <w:rPr>
        <w:rFonts w:asciiTheme="majorHAnsi" w:hAnsiTheme="majorHAnsi" w:cstheme="majorHAnsi"/>
      </w:rPr>
    </w:pPr>
    <w:r w:rsidRPr="005155C2">
      <w:rPr>
        <w:rFonts w:asciiTheme="majorHAnsi" w:hAnsiTheme="majorHAnsi" w:cstheme="majorHAnsi"/>
        <w:lang w:bidi="nl-NL"/>
      </w:rPr>
      <w:fldChar w:fldCharType="begin"/>
    </w:r>
    <w:r w:rsidRPr="005155C2">
      <w:rPr>
        <w:rFonts w:asciiTheme="majorHAnsi" w:hAnsiTheme="majorHAnsi" w:cstheme="majorHAnsi"/>
        <w:lang w:bidi="nl-NL"/>
      </w:rPr>
      <w:instrText xml:space="preserve">PAGE  </w:instrText>
    </w:r>
    <w:r w:rsidRPr="005155C2">
      <w:rPr>
        <w:rFonts w:asciiTheme="majorHAnsi" w:hAnsiTheme="majorHAnsi" w:cstheme="majorHAnsi"/>
        <w:lang w:bidi="nl-NL"/>
      </w:rPr>
      <w:fldChar w:fldCharType="separate"/>
    </w:r>
    <w:r w:rsidR="00A25530">
      <w:rPr>
        <w:rFonts w:asciiTheme="majorHAnsi" w:hAnsiTheme="majorHAnsi" w:cstheme="majorHAnsi"/>
        <w:noProof/>
        <w:lang w:bidi="nl-NL"/>
      </w:rPr>
      <w:t>21</w:t>
    </w:r>
    <w:r w:rsidRPr="005155C2">
      <w:rPr>
        <w:rFonts w:asciiTheme="majorHAnsi" w:hAnsiTheme="majorHAnsi" w:cstheme="majorHAnsi"/>
        <w:lang w:bidi="nl-NL"/>
      </w:rPr>
      <w:fldChar w:fldCharType="end"/>
    </w:r>
  </w:p>
  <w:p w14:paraId="16A8C498" w14:textId="089E2B99" w:rsidR="00B004F1" w:rsidRPr="005155C2" w:rsidRDefault="00B004F1" w:rsidP="00EA53FF">
    <w:pPr>
      <w:pStyle w:val="Agency-footer"/>
      <w:rPr>
        <w:rFonts w:asciiTheme="majorHAnsi" w:hAnsiTheme="majorHAnsi" w:cstheme="majorHAnsi"/>
      </w:rPr>
    </w:pPr>
    <w:r w:rsidRPr="005155C2">
      <w:rPr>
        <w:rFonts w:asciiTheme="majorHAnsi" w:hAnsiTheme="majorHAnsi" w:cstheme="majorHAnsi"/>
        <w:lang w:bidi="nl-NL"/>
      </w:rPr>
      <w:t>Richtlijnen voor het creëren van een cultuur van effectieve communicatie in het onderwijs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00B004F1" w14:paraId="46618C9F" w14:textId="77777777" w:rsidTr="00B600C6">
      <w:trPr>
        <w:trHeight w:val="300"/>
      </w:trPr>
      <w:tc>
        <w:tcPr>
          <w:tcW w:w="1350" w:type="dxa"/>
        </w:tcPr>
        <w:p w14:paraId="43AF6472" w14:textId="3C2D2074" w:rsidR="00B004F1" w:rsidRDefault="00B004F1" w:rsidP="0079603A">
          <w:pPr>
            <w:pStyle w:val="Header"/>
            <w:ind w:left="-115"/>
          </w:pPr>
        </w:p>
      </w:tc>
      <w:tc>
        <w:tcPr>
          <w:tcW w:w="1350" w:type="dxa"/>
        </w:tcPr>
        <w:p w14:paraId="3E43DBD0" w14:textId="69D4E47B" w:rsidR="00B004F1" w:rsidRDefault="00B004F1" w:rsidP="0079603A">
          <w:pPr>
            <w:pStyle w:val="Header"/>
            <w:jc w:val="center"/>
          </w:pPr>
        </w:p>
      </w:tc>
      <w:tc>
        <w:tcPr>
          <w:tcW w:w="1350" w:type="dxa"/>
        </w:tcPr>
        <w:p w14:paraId="61C9E1E3" w14:textId="35EABA5B" w:rsidR="00B004F1" w:rsidRDefault="00B004F1" w:rsidP="0079603A">
          <w:pPr>
            <w:pStyle w:val="Header"/>
            <w:ind w:right="-115"/>
            <w:jc w:val="right"/>
          </w:pPr>
        </w:p>
      </w:tc>
    </w:tr>
  </w:tbl>
  <w:p w14:paraId="2CF4F772" w14:textId="10AC5539" w:rsidR="00B004F1" w:rsidRDefault="00B004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B004F1" w14:paraId="6A93D919" w14:textId="77777777" w:rsidTr="00B600C6">
      <w:trPr>
        <w:trHeight w:val="300"/>
      </w:trPr>
      <w:tc>
        <w:tcPr>
          <w:tcW w:w="2945" w:type="dxa"/>
        </w:tcPr>
        <w:p w14:paraId="56FB3F94" w14:textId="641343B1" w:rsidR="00B004F1" w:rsidRDefault="00B004F1" w:rsidP="0079603A">
          <w:pPr>
            <w:pStyle w:val="Header"/>
            <w:ind w:left="-115"/>
          </w:pPr>
        </w:p>
      </w:tc>
      <w:tc>
        <w:tcPr>
          <w:tcW w:w="2945" w:type="dxa"/>
        </w:tcPr>
        <w:p w14:paraId="1CB5C4BA" w14:textId="12547356" w:rsidR="00B004F1" w:rsidRDefault="00B004F1" w:rsidP="0079603A">
          <w:pPr>
            <w:pStyle w:val="Header"/>
            <w:jc w:val="center"/>
          </w:pPr>
        </w:p>
      </w:tc>
      <w:tc>
        <w:tcPr>
          <w:tcW w:w="2945" w:type="dxa"/>
        </w:tcPr>
        <w:p w14:paraId="7E9E19BE" w14:textId="5285D73F" w:rsidR="00B004F1" w:rsidRDefault="00B004F1" w:rsidP="0079603A">
          <w:pPr>
            <w:pStyle w:val="Header"/>
            <w:ind w:right="-115"/>
            <w:jc w:val="right"/>
          </w:pPr>
        </w:p>
      </w:tc>
    </w:tr>
  </w:tbl>
  <w:p w14:paraId="12DCE981" w14:textId="7404C8CD" w:rsidR="00B004F1" w:rsidRDefault="00B004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00B004F1" w14:paraId="060762D5" w14:textId="77777777" w:rsidTr="00B600C6">
      <w:trPr>
        <w:trHeight w:val="300"/>
      </w:trPr>
      <w:tc>
        <w:tcPr>
          <w:tcW w:w="1375" w:type="dxa"/>
        </w:tcPr>
        <w:p w14:paraId="59D95C8F" w14:textId="3CCABFC6" w:rsidR="00B004F1" w:rsidRDefault="00B004F1" w:rsidP="0079603A">
          <w:pPr>
            <w:pStyle w:val="Header"/>
            <w:ind w:left="-115"/>
          </w:pPr>
        </w:p>
      </w:tc>
      <w:tc>
        <w:tcPr>
          <w:tcW w:w="1375" w:type="dxa"/>
        </w:tcPr>
        <w:p w14:paraId="44A4C31E" w14:textId="3BE5AF10" w:rsidR="00B004F1" w:rsidRDefault="00B004F1" w:rsidP="0079603A">
          <w:pPr>
            <w:pStyle w:val="Header"/>
            <w:jc w:val="center"/>
          </w:pPr>
        </w:p>
      </w:tc>
      <w:tc>
        <w:tcPr>
          <w:tcW w:w="1375" w:type="dxa"/>
        </w:tcPr>
        <w:p w14:paraId="0F12E23B" w14:textId="3EC43131" w:rsidR="00B004F1" w:rsidRDefault="00B004F1" w:rsidP="0079603A">
          <w:pPr>
            <w:pStyle w:val="Header"/>
            <w:ind w:right="-115"/>
            <w:jc w:val="right"/>
          </w:pPr>
        </w:p>
      </w:tc>
    </w:tr>
  </w:tbl>
  <w:p w14:paraId="62EF00E6" w14:textId="0281D09E" w:rsidR="00B004F1" w:rsidRDefault="00B004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B004F1" w14:paraId="1410C2CE" w14:textId="77777777" w:rsidTr="00B600C6">
      <w:trPr>
        <w:trHeight w:val="300"/>
      </w:trPr>
      <w:tc>
        <w:tcPr>
          <w:tcW w:w="2945" w:type="dxa"/>
        </w:tcPr>
        <w:p w14:paraId="416ADA4B" w14:textId="6E32C508" w:rsidR="00B004F1" w:rsidRDefault="00B004F1" w:rsidP="0079603A">
          <w:pPr>
            <w:pStyle w:val="Header"/>
            <w:ind w:left="-115"/>
          </w:pPr>
        </w:p>
      </w:tc>
      <w:tc>
        <w:tcPr>
          <w:tcW w:w="2945" w:type="dxa"/>
        </w:tcPr>
        <w:p w14:paraId="754A1F2A" w14:textId="1AA2A6C4" w:rsidR="00B004F1" w:rsidRDefault="00B004F1" w:rsidP="0079603A">
          <w:pPr>
            <w:pStyle w:val="Header"/>
            <w:jc w:val="center"/>
          </w:pPr>
        </w:p>
      </w:tc>
      <w:tc>
        <w:tcPr>
          <w:tcW w:w="2945" w:type="dxa"/>
        </w:tcPr>
        <w:p w14:paraId="65C7A177" w14:textId="3B1DDC34" w:rsidR="00B004F1" w:rsidRDefault="00B004F1" w:rsidP="0079603A">
          <w:pPr>
            <w:pStyle w:val="Header"/>
            <w:ind w:right="-115"/>
            <w:jc w:val="right"/>
          </w:pPr>
        </w:p>
      </w:tc>
    </w:tr>
  </w:tbl>
  <w:p w14:paraId="0C837A1E" w14:textId="71BE5A88" w:rsidR="00B004F1" w:rsidRDefault="00B004F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00B004F1" w14:paraId="0A5652DD" w14:textId="77777777" w:rsidTr="00B600C6">
      <w:trPr>
        <w:trHeight w:val="300"/>
      </w:trPr>
      <w:tc>
        <w:tcPr>
          <w:tcW w:w="1375" w:type="dxa"/>
        </w:tcPr>
        <w:p w14:paraId="384D804F" w14:textId="66A658A9" w:rsidR="00B004F1" w:rsidRDefault="00B004F1" w:rsidP="0079603A">
          <w:pPr>
            <w:pStyle w:val="Header"/>
            <w:ind w:left="-115"/>
          </w:pPr>
        </w:p>
      </w:tc>
      <w:tc>
        <w:tcPr>
          <w:tcW w:w="1375" w:type="dxa"/>
        </w:tcPr>
        <w:p w14:paraId="64127D32" w14:textId="0035E800" w:rsidR="00B004F1" w:rsidRDefault="00B004F1" w:rsidP="0079603A">
          <w:pPr>
            <w:pStyle w:val="Header"/>
            <w:jc w:val="center"/>
          </w:pPr>
        </w:p>
      </w:tc>
      <w:tc>
        <w:tcPr>
          <w:tcW w:w="1375" w:type="dxa"/>
        </w:tcPr>
        <w:p w14:paraId="4CA490DC" w14:textId="5137B37E" w:rsidR="00B004F1" w:rsidRDefault="00B004F1" w:rsidP="0079603A">
          <w:pPr>
            <w:pStyle w:val="Header"/>
            <w:ind w:right="-115"/>
            <w:jc w:val="right"/>
          </w:pPr>
        </w:p>
      </w:tc>
    </w:tr>
  </w:tbl>
  <w:p w14:paraId="49406B3E" w14:textId="01658E9F" w:rsidR="00B004F1" w:rsidRDefault="00B004F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B004F1" w:rsidRDefault="00B004F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B004F1" w:rsidRPr="003E03F2" w:rsidRDefault="00B004F1" w:rsidP="00C75363">
    <w:pPr>
      <w:framePr w:wrap="around" w:vAnchor="text" w:hAnchor="margin" w:xAlign="outside" w:y="1"/>
      <w:jc w:val="right"/>
    </w:pPr>
    <w:r w:rsidRPr="003E03F2">
      <w:rPr>
        <w:lang w:bidi="nl-NL"/>
      </w:rPr>
      <w:fldChar w:fldCharType="begin"/>
    </w:r>
    <w:r w:rsidRPr="003E03F2">
      <w:rPr>
        <w:lang w:bidi="nl-NL"/>
      </w:rPr>
      <w:instrText xml:space="preserve">PAGE  </w:instrText>
    </w:r>
    <w:r w:rsidRPr="003E03F2">
      <w:rPr>
        <w:lang w:bidi="nl-NL"/>
      </w:rPr>
      <w:fldChar w:fldCharType="separate"/>
    </w:r>
    <w:r>
      <w:rPr>
        <w:lang w:bidi="nl-NL"/>
      </w:rPr>
      <w:t>6</w:t>
    </w:r>
    <w:r w:rsidRPr="003E03F2">
      <w:rPr>
        <w:lang w:bidi="nl-NL"/>
      </w:rPr>
      <w:fldChar w:fldCharType="end"/>
    </w:r>
  </w:p>
  <w:p w14:paraId="79E36E39" w14:textId="371036F7" w:rsidR="00B004F1" w:rsidRDefault="00B004F1" w:rsidP="00B46871">
    <w:pPr>
      <w:pStyle w:val="Agency-footer"/>
      <w:jc w:val="right"/>
    </w:pPr>
    <w:r w:rsidRPr="003D5F6A">
      <w:rPr>
        <w:lang w:bidi="nl-NL"/>
      </w:rPr>
      <w:t>Het opbouwen van veerkracht door inclusieve onderwijssystemen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6A933" w14:textId="77777777" w:rsidR="00B004F1" w:rsidRDefault="00B004F1">
      <w:r>
        <w:separator/>
      </w:r>
    </w:p>
  </w:footnote>
  <w:footnote w:type="continuationSeparator" w:id="0">
    <w:p w14:paraId="6C218316" w14:textId="77777777" w:rsidR="00B004F1" w:rsidRDefault="00B004F1">
      <w:r>
        <w:continuationSeparator/>
      </w:r>
    </w:p>
  </w:footnote>
  <w:footnote w:type="continuationNotice" w:id="1">
    <w:p w14:paraId="399FC5BF" w14:textId="77777777" w:rsidR="00B004F1" w:rsidRDefault="00B004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B004F1" w:rsidRPr="005155C2" w:rsidRDefault="00B004F1" w:rsidP="00EA53FF">
    <w:pPr>
      <w:jc w:val="center"/>
      <w:rPr>
        <w:rFonts w:asciiTheme="majorHAnsi" w:hAnsiTheme="majorHAnsi" w:cstheme="majorHAnsi"/>
      </w:rPr>
    </w:pPr>
    <w:r w:rsidRPr="005155C2">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B004F1" w:rsidRPr="005155C2" w:rsidRDefault="00B004F1"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B004F1" w:rsidRPr="005155C2" w:rsidRDefault="00B004F1" w:rsidP="00EA53FF">
    <w:pPr>
      <w:jc w:val="center"/>
      <w:rPr>
        <w:rFonts w:asciiTheme="majorHAnsi" w:hAnsiTheme="majorHAnsi" w:cstheme="majorHAnsi"/>
      </w:rPr>
    </w:pPr>
    <w:r w:rsidRPr="005155C2">
      <w:rPr>
        <w:rFonts w:asciiTheme="majorHAnsi" w:hAnsiTheme="majorHAnsi" w:cstheme="majorHAnsi"/>
        <w:noProof/>
        <w:lang w:val="el-GR" w:eastAsia="el-GR"/>
      </w:rPr>
      <w:drawing>
        <wp:inline distT="0" distB="0" distL="0" distR="0" wp14:anchorId="15F5C63D" wp14:editId="08097246">
          <wp:extent cx="5611495" cy="451485"/>
          <wp:effectExtent l="0" t="0" r="1905" b="5715"/>
          <wp:docPr id="1873244300" name="Picture 1873244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B004F1" w:rsidRPr="005155C2" w:rsidRDefault="00B004F1">
    <w:pPr>
      <w:rPr>
        <w:rFonts w:asciiTheme="majorHAnsi" w:hAnsiTheme="majorHAnsi" w:cstheme="majorHAns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B004F1" w:rsidRPr="005155C2" w:rsidRDefault="00B004F1" w:rsidP="00EA53FF">
    <w:pPr>
      <w:jc w:val="center"/>
      <w:rPr>
        <w:rFonts w:asciiTheme="majorHAnsi" w:hAnsiTheme="majorHAnsi" w:cstheme="majorHAnsi"/>
      </w:rPr>
    </w:pPr>
    <w:r w:rsidRPr="005155C2">
      <w:rPr>
        <w:rFonts w:asciiTheme="majorHAnsi" w:hAnsiTheme="majorHAnsi" w:cstheme="majorHAnsi"/>
        <w:b/>
        <w:noProof/>
        <w:lang w:val="el-GR" w:eastAsia="el-GR"/>
      </w:rPr>
      <w:drawing>
        <wp:inline distT="0" distB="0" distL="0" distR="0" wp14:anchorId="7E7CA59D" wp14:editId="0EEA81FB">
          <wp:extent cx="9161780" cy="464756"/>
          <wp:effectExtent l="0" t="0" r="0" b="5715"/>
          <wp:docPr id="9339400" name="Picture 933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B004F1" w:rsidRPr="005155C2" w:rsidRDefault="00B004F1" w:rsidP="00EA53FF">
    <w:pPr>
      <w:jc w:val="cente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B004F1" w:rsidRPr="005155C2" w:rsidRDefault="00B004F1" w:rsidP="00EA53FF">
    <w:pPr>
      <w:jc w:val="center"/>
      <w:rPr>
        <w:rFonts w:asciiTheme="majorHAnsi" w:hAnsiTheme="majorHAnsi" w:cstheme="majorHAnsi"/>
      </w:rPr>
    </w:pPr>
    <w:r w:rsidRPr="005155C2">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B004F1" w:rsidRPr="005155C2" w:rsidRDefault="00B004F1">
    <w:pPr>
      <w:pStyle w:val="Head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B004F1" w:rsidRPr="005155C2" w:rsidRDefault="00B004F1" w:rsidP="00EA53FF">
    <w:pPr>
      <w:jc w:val="center"/>
      <w:rPr>
        <w:rFonts w:asciiTheme="majorHAnsi" w:hAnsiTheme="majorHAnsi" w:cstheme="majorHAnsi"/>
      </w:rPr>
    </w:pPr>
    <w:r w:rsidRPr="005155C2">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B004F1" w:rsidRPr="005155C2" w:rsidRDefault="00B004F1">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3A5D59F8" w:rsidR="00B004F1" w:rsidRPr="005155C2" w:rsidRDefault="00CC1F8F" w:rsidP="00EA53FF">
    <w:pPr>
      <w:jc w:val="center"/>
      <w:rPr>
        <w:rFonts w:asciiTheme="majorHAnsi" w:hAnsiTheme="majorHAnsi" w:cstheme="majorHAnsi"/>
      </w:rPr>
    </w:pPr>
    <w:r>
      <w:rPr>
        <w:noProof/>
        <w:lang w:eastAsia="en-GB"/>
      </w:rPr>
      <w:drawing>
        <wp:inline distT="0" distB="0" distL="0" distR="0" wp14:anchorId="3013FF3D" wp14:editId="1B98746E">
          <wp:extent cx="9150524" cy="411720"/>
          <wp:effectExtent l="0" t="0" r="0" b="0"/>
          <wp:docPr id="2" name="Picture 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rotWithShape="1">
                  <a:blip r:embed="rId1">
                    <a:extLst>
                      <a:ext uri="{28A0092B-C50C-407E-A947-70E740481C1C}">
                        <a14:useLocalDpi xmlns:a14="http://schemas.microsoft.com/office/drawing/2010/main" val="0"/>
                      </a:ext>
                    </a:extLst>
                  </a:blip>
                  <a:srcRect t="11303" b="-1"/>
                  <a:stretch/>
                </pic:blipFill>
                <pic:spPr bwMode="auto">
                  <a:xfrm>
                    <a:off x="0" y="0"/>
                    <a:ext cx="9161780" cy="412226"/>
                  </a:xfrm>
                  <a:prstGeom prst="rect">
                    <a:avLst/>
                  </a:prstGeom>
                  <a:ln>
                    <a:noFill/>
                  </a:ln>
                  <a:extLst>
                    <a:ext uri="{53640926-AAD7-44D8-BBD7-CCE9431645EC}">
                      <a14:shadowObscured xmlns:a14="http://schemas.microsoft.com/office/drawing/2010/main"/>
                    </a:ext>
                  </a:extLst>
                </pic:spPr>
              </pic:pic>
            </a:graphicData>
          </a:graphic>
        </wp:inline>
      </w:drawing>
    </w:r>
  </w:p>
  <w:p w14:paraId="50DFCD41" w14:textId="3C9432E1" w:rsidR="00B004F1" w:rsidRPr="005155C2" w:rsidRDefault="00B004F1">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B004F1" w:rsidRDefault="00B004F1">
    <w:pPr>
      <w:pStyle w:val="Header"/>
    </w:pPr>
    <w:r>
      <w:rPr>
        <w:noProof/>
        <w:lang w:val="el-GR" w:eastAsia="el-GR"/>
      </w:rPr>
      <w:drawing>
        <wp:inline distT="0" distB="0" distL="0" distR="0" wp14:anchorId="467FF1F9" wp14:editId="3572AA8F">
          <wp:extent cx="5611495" cy="451485"/>
          <wp:effectExtent l="0" t="0" r="1905" b="5715"/>
          <wp:docPr id="69930096" name="Picture 69930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B004F1" w:rsidRDefault="00B004F1" w:rsidP="00EA53FF">
    <w:pPr>
      <w:jc w:val="center"/>
    </w:pPr>
    <w:r w:rsidRPr="00EF7AE3">
      <w:rPr>
        <w:b/>
        <w:noProof/>
        <w:lang w:val="el-GR" w:eastAsia="el-GR"/>
      </w:rPr>
      <w:drawing>
        <wp:inline distT="0" distB="0" distL="0" distR="0" wp14:anchorId="5FA4917A" wp14:editId="4918E1F3">
          <wp:extent cx="9161780" cy="464185"/>
          <wp:effectExtent l="0" t="0" r="0" b="5715"/>
          <wp:docPr id="1309672165" name="Picture 130967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B004F1" w:rsidRDefault="00B004F1"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B004F1" w:rsidRPr="005155C2" w:rsidRDefault="00B004F1" w:rsidP="00EA53FF">
    <w:pPr>
      <w:jc w:val="center"/>
      <w:rPr>
        <w:rFonts w:asciiTheme="majorHAnsi" w:hAnsiTheme="majorHAnsi" w:cstheme="majorHAnsi"/>
      </w:rPr>
    </w:pPr>
    <w:r w:rsidRPr="005155C2">
      <w:rPr>
        <w:rFonts w:asciiTheme="majorHAnsi" w:hAnsiTheme="majorHAnsi" w:cstheme="majorHAnsi"/>
        <w:noProof/>
        <w:lang w:val="el-GR" w:eastAsia="el-GR"/>
      </w:rPr>
      <w:drawing>
        <wp:inline distT="0" distB="0" distL="0" distR="0" wp14:anchorId="6513FB8D" wp14:editId="4AA62C3C">
          <wp:extent cx="5611495" cy="469247"/>
          <wp:effectExtent l="0" t="0" r="0" b="1270"/>
          <wp:docPr id="1816797632" name="Picture 1816797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B004F1" w:rsidRPr="005155C2" w:rsidRDefault="00B004F1" w:rsidP="00EA53FF">
    <w:pPr>
      <w:jc w:val="cente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B004F1" w:rsidRPr="005155C2" w:rsidRDefault="00B004F1" w:rsidP="00EA53FF">
    <w:pPr>
      <w:jc w:val="center"/>
      <w:rPr>
        <w:rFonts w:asciiTheme="majorHAnsi" w:hAnsiTheme="majorHAnsi" w:cstheme="majorHAnsi"/>
      </w:rPr>
    </w:pPr>
    <w:r w:rsidRPr="005155C2">
      <w:rPr>
        <w:rFonts w:asciiTheme="majorHAnsi" w:hAnsiTheme="majorHAnsi" w:cstheme="majorHAnsi"/>
        <w:noProof/>
        <w:lang w:val="el-GR" w:eastAsia="el-GR"/>
      </w:rPr>
      <w:drawing>
        <wp:inline distT="0" distB="0" distL="0" distR="0" wp14:anchorId="6BF71B59" wp14:editId="01E1295C">
          <wp:extent cx="5611495" cy="451485"/>
          <wp:effectExtent l="0" t="0" r="1905" b="5715"/>
          <wp:docPr id="198326431" name="Picture 198326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B004F1" w:rsidRPr="005155C2" w:rsidRDefault="00B004F1">
    <w:pP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B004F1" w:rsidRPr="005155C2" w:rsidRDefault="00B004F1" w:rsidP="00EA53FF">
    <w:pPr>
      <w:jc w:val="center"/>
      <w:rPr>
        <w:rFonts w:asciiTheme="majorHAnsi" w:hAnsiTheme="majorHAnsi" w:cstheme="majorHAnsi"/>
      </w:rPr>
    </w:pPr>
    <w:r w:rsidRPr="005155C2">
      <w:rPr>
        <w:rFonts w:asciiTheme="majorHAnsi" w:hAnsiTheme="majorHAnsi" w:cstheme="majorHAnsi"/>
        <w:b/>
        <w:noProof/>
        <w:lang w:val="el-GR" w:eastAsia="el-GR"/>
      </w:rPr>
      <w:drawing>
        <wp:inline distT="0" distB="0" distL="0" distR="0" wp14:anchorId="24FB6E97" wp14:editId="0344D1C5">
          <wp:extent cx="9161780" cy="464756"/>
          <wp:effectExtent l="0" t="0" r="0" b="5715"/>
          <wp:docPr id="1457736732" name="Picture 1457736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B004F1" w:rsidRPr="005155C2" w:rsidRDefault="00B004F1" w:rsidP="00EA53FF">
    <w:pPr>
      <w:jc w:val="cente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B004F1" w:rsidRDefault="00B004F1" w:rsidP="00EA53FF">
    <w:pPr>
      <w:jc w:val="center"/>
    </w:pPr>
    <w:r>
      <w:rPr>
        <w:noProof/>
        <w:lang w:val="el-GR" w:eastAsia="el-GR"/>
      </w:rPr>
      <w:drawing>
        <wp:inline distT="0" distB="0" distL="0" distR="0" wp14:anchorId="5D8905EC" wp14:editId="2023B800">
          <wp:extent cx="9161780" cy="464756"/>
          <wp:effectExtent l="0" t="0" r="0" b="5715"/>
          <wp:docPr id="1277389912" name="Picture 1277389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B004F1" w:rsidRDefault="00B004F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B004F1" w:rsidRDefault="00B004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3108140">
    <w:abstractNumId w:val="14"/>
  </w:num>
  <w:num w:numId="2" w16cid:durableId="1838378090">
    <w:abstractNumId w:val="3"/>
  </w:num>
  <w:num w:numId="3" w16cid:durableId="327097050">
    <w:abstractNumId w:val="19"/>
  </w:num>
  <w:num w:numId="4" w16cid:durableId="1386756568">
    <w:abstractNumId w:val="15"/>
  </w:num>
  <w:num w:numId="5" w16cid:durableId="648166484">
    <w:abstractNumId w:val="18"/>
  </w:num>
  <w:num w:numId="6" w16cid:durableId="895510591">
    <w:abstractNumId w:val="5"/>
  </w:num>
  <w:num w:numId="7" w16cid:durableId="1808281978">
    <w:abstractNumId w:val="22"/>
  </w:num>
  <w:num w:numId="8" w16cid:durableId="1102918413">
    <w:abstractNumId w:val="23"/>
  </w:num>
  <w:num w:numId="9" w16cid:durableId="1868835913">
    <w:abstractNumId w:val="8"/>
  </w:num>
  <w:num w:numId="10" w16cid:durableId="1000698145">
    <w:abstractNumId w:val="13"/>
  </w:num>
  <w:num w:numId="11" w16cid:durableId="867184405">
    <w:abstractNumId w:val="21"/>
  </w:num>
  <w:num w:numId="12" w16cid:durableId="2036688539">
    <w:abstractNumId w:val="9"/>
  </w:num>
  <w:num w:numId="13" w16cid:durableId="224680792">
    <w:abstractNumId w:val="1"/>
  </w:num>
  <w:num w:numId="14" w16cid:durableId="1065566614">
    <w:abstractNumId w:val="20"/>
  </w:num>
  <w:num w:numId="15" w16cid:durableId="2004311034">
    <w:abstractNumId w:val="4"/>
  </w:num>
  <w:num w:numId="16" w16cid:durableId="103303781">
    <w:abstractNumId w:val="12"/>
  </w:num>
  <w:num w:numId="17" w16cid:durableId="583148631">
    <w:abstractNumId w:val="10"/>
  </w:num>
  <w:num w:numId="18" w16cid:durableId="153767071">
    <w:abstractNumId w:val="26"/>
  </w:num>
  <w:num w:numId="19" w16cid:durableId="1347097079">
    <w:abstractNumId w:val="24"/>
  </w:num>
  <w:num w:numId="20" w16cid:durableId="398870256">
    <w:abstractNumId w:val="25"/>
  </w:num>
  <w:num w:numId="21" w16cid:durableId="1887831914">
    <w:abstractNumId w:val="6"/>
  </w:num>
  <w:num w:numId="22" w16cid:durableId="107163399">
    <w:abstractNumId w:val="11"/>
  </w:num>
  <w:num w:numId="23" w16cid:durableId="1922252542">
    <w:abstractNumId w:val="17"/>
  </w:num>
  <w:num w:numId="24" w16cid:durableId="196746567">
    <w:abstractNumId w:val="0"/>
  </w:num>
  <w:num w:numId="25" w16cid:durableId="1185482462">
    <w:abstractNumId w:val="2"/>
  </w:num>
  <w:num w:numId="26" w16cid:durableId="1903176517">
    <w:abstractNumId w:val="16"/>
  </w:num>
  <w:num w:numId="27" w16cid:durableId="172865137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nl-NL"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sv-SE"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5D32"/>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5E9C"/>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98B"/>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1A8"/>
    <w:rsid w:val="000A2473"/>
    <w:rsid w:val="000A24DA"/>
    <w:rsid w:val="000A2806"/>
    <w:rsid w:val="000A28CD"/>
    <w:rsid w:val="000A2A22"/>
    <w:rsid w:val="000A2BE4"/>
    <w:rsid w:val="000A2EF4"/>
    <w:rsid w:val="000A2FD7"/>
    <w:rsid w:val="000A304B"/>
    <w:rsid w:val="000A317A"/>
    <w:rsid w:val="000A31FC"/>
    <w:rsid w:val="000A3227"/>
    <w:rsid w:val="000A3515"/>
    <w:rsid w:val="000A354F"/>
    <w:rsid w:val="000A3740"/>
    <w:rsid w:val="000A3B4A"/>
    <w:rsid w:val="000A3FC4"/>
    <w:rsid w:val="000A450A"/>
    <w:rsid w:val="000A4572"/>
    <w:rsid w:val="000A4972"/>
    <w:rsid w:val="000A4B83"/>
    <w:rsid w:val="000A51DB"/>
    <w:rsid w:val="000A56CE"/>
    <w:rsid w:val="000A571D"/>
    <w:rsid w:val="000A5796"/>
    <w:rsid w:val="000A586A"/>
    <w:rsid w:val="000A58F9"/>
    <w:rsid w:val="000A592B"/>
    <w:rsid w:val="000A5977"/>
    <w:rsid w:val="000A5EE7"/>
    <w:rsid w:val="000A60F4"/>
    <w:rsid w:val="000A612A"/>
    <w:rsid w:val="000A68C0"/>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4FBF"/>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434"/>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57A8E"/>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122"/>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74E"/>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4AB"/>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84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00C"/>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3BE"/>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36"/>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441"/>
    <w:rsid w:val="002D3524"/>
    <w:rsid w:val="002D3661"/>
    <w:rsid w:val="002D376F"/>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B0"/>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4E"/>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38"/>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3EE7"/>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4BC"/>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33"/>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DE"/>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A0C"/>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DB7"/>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689"/>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2ED4"/>
    <w:rsid w:val="00513191"/>
    <w:rsid w:val="00513308"/>
    <w:rsid w:val="005133D1"/>
    <w:rsid w:val="0051375A"/>
    <w:rsid w:val="00513EF5"/>
    <w:rsid w:val="005145B8"/>
    <w:rsid w:val="0051463D"/>
    <w:rsid w:val="00514EB1"/>
    <w:rsid w:val="00514FDF"/>
    <w:rsid w:val="00515451"/>
    <w:rsid w:val="005155C2"/>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A0A"/>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7B9"/>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D17"/>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B2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07F50"/>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1E7"/>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2B7"/>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A2D"/>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A5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872"/>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6D8"/>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24"/>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6E1"/>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25"/>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6F7"/>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6F6"/>
    <w:rsid w:val="009E47B4"/>
    <w:rsid w:val="009E4932"/>
    <w:rsid w:val="009E49E4"/>
    <w:rsid w:val="009E4C74"/>
    <w:rsid w:val="009E4EDF"/>
    <w:rsid w:val="009E4F9C"/>
    <w:rsid w:val="009E50DD"/>
    <w:rsid w:val="009E50E7"/>
    <w:rsid w:val="009E510E"/>
    <w:rsid w:val="009E517F"/>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5BFF"/>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530"/>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CD"/>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8E9"/>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4F37"/>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44A"/>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4F1"/>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2F97"/>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79"/>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3FDF"/>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8B0"/>
    <w:rsid w:val="00C56B52"/>
    <w:rsid w:val="00C57292"/>
    <w:rsid w:val="00C573E8"/>
    <w:rsid w:val="00C57667"/>
    <w:rsid w:val="00C57693"/>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63C"/>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CE5"/>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39"/>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3DF"/>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8F"/>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3C"/>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9A0"/>
    <w:rsid w:val="00DC6A0D"/>
    <w:rsid w:val="00DC6CDB"/>
    <w:rsid w:val="00DC6F51"/>
    <w:rsid w:val="00DC6F52"/>
    <w:rsid w:val="00DC7014"/>
    <w:rsid w:val="00DC72EA"/>
    <w:rsid w:val="00DC7471"/>
    <w:rsid w:val="00DC76FF"/>
    <w:rsid w:val="00DD03FD"/>
    <w:rsid w:val="00DD09D0"/>
    <w:rsid w:val="00DD0A5D"/>
    <w:rsid w:val="00DD1296"/>
    <w:rsid w:val="00DD15D5"/>
    <w:rsid w:val="00DD1644"/>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9A9"/>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727"/>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1B"/>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5"/>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28"/>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4C4"/>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EC"/>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1FF9"/>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64B"/>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AEE"/>
    <w:rsid w:val="00F91B29"/>
    <w:rsid w:val="00F91E0D"/>
    <w:rsid w:val="00F91E77"/>
    <w:rsid w:val="00F92092"/>
    <w:rsid w:val="00F9215E"/>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DD1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image" Target="media/image16.emf"/><Relationship Id="rId63" Type="http://schemas.openxmlformats.org/officeDocument/2006/relationships/header" Target="header9.xml"/><Relationship Id="rId68" Type="http://schemas.openxmlformats.org/officeDocument/2006/relationships/image" Target="media/image27.png"/><Relationship Id="rId84" Type="http://schemas.openxmlformats.org/officeDocument/2006/relationships/hyperlink" Target="http://www.european-agency.org/resources/publications/BRIES-report" TargetMode="External"/><Relationship Id="rId89" Type="http://schemas.openxmlformats.org/officeDocument/2006/relationships/hyperlink" Target="https://doi.org/10.1177/0146167214559709"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image" Target="media/image17.png"/><Relationship Id="rId58" Type="http://schemas.openxmlformats.org/officeDocument/2006/relationships/image" Target="media/image23.png"/><Relationship Id="rId74"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79" Type="http://schemas.openxmlformats.org/officeDocument/2006/relationships/hyperlink" Target="https://goteborg.se/wps/wcm/connect/bd3a6a31-1b2c-4c13-bfdd-f3f01b0ad406/Att+skapa+n%C3%A4rvaro+p%C3%A5+distans.pdf?MOD=AJPERES"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tandfonline.com/doi/full/10.1080/19452829.2016.1270918" TargetMode="External"/><Relationship Id="rId95" Type="http://schemas.openxmlformats.org/officeDocument/2006/relationships/hyperlink" Target="https://doi.org/10.1007/s13158-020-00267-3"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hyperlink" Target="https://www.european-agency.org/resources/publications/BRIES-methodology-theory" TargetMode="External"/><Relationship Id="rId64" Type="http://schemas.openxmlformats.org/officeDocument/2006/relationships/header" Target="header10.xml"/><Relationship Id="rId69" Type="http://schemas.openxmlformats.org/officeDocument/2006/relationships/image" Target="media/image28.png"/><Relationship Id="rId80" Type="http://schemas.openxmlformats.org/officeDocument/2006/relationships/hyperlink" Target="http://www.gov.ie/en/publication/8072c0-national-disability-inclusion-strategy-2017-2021" TargetMode="External"/><Relationship Id="rId85" Type="http://schemas.openxmlformats.org/officeDocument/2006/relationships/hyperlink" Target="http://www.european-agency.org/sites/default/files/BRIES_Mid-Term_Report.pdf"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footer" Target="footer10.xml"/><Relationship Id="rId59" Type="http://schemas.openxmlformats.org/officeDocument/2006/relationships/image" Target="media/image24.png"/><Relationship Id="rId67" Type="http://schemas.openxmlformats.org/officeDocument/2006/relationships/image" Target="media/image26.png"/><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8.png"/><Relationship Id="rId62" Type="http://schemas.openxmlformats.org/officeDocument/2006/relationships/header" Target="header8.xml"/><Relationship Id="rId70" Type="http://schemas.openxmlformats.org/officeDocument/2006/relationships/image" Target="media/image29.png"/><Relationship Id="rId75" Type="http://schemas.openxmlformats.org/officeDocument/2006/relationships/hyperlink" Target="https://doi.org/10.1007/s13158-020-00267-3" TargetMode="External"/><Relationship Id="rId83" Type="http://schemas.openxmlformats.org/officeDocument/2006/relationships/hyperlink" Target="http://www.european-agency.org/resources/publications/key-principles-supporting-policy-development-implementation" TargetMode="External"/><Relationship Id="rId88" Type="http://schemas.openxmlformats.org/officeDocument/2006/relationships/hyperlink" Target="https://doi.org/10.1787/8e95f977-en" TargetMode="External"/><Relationship Id="rId91"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6" Type="http://schemas.openxmlformats.org/officeDocument/2006/relationships/hyperlink" Target="https://doi.org/10.1080/19452829.2016.114563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eader" Target="header5.xm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hyperlink" Target="https://www.european-agency.org/resources/publications/BRIES-methodology-theory" TargetMode="External"/><Relationship Id="rId60" Type="http://schemas.openxmlformats.org/officeDocument/2006/relationships/image" Target="media/image25.png"/><Relationship Id="rId65" Type="http://schemas.openxmlformats.org/officeDocument/2006/relationships/image" Target="media/image22.jpg"/><Relationship Id="rId73" Type="http://schemas.openxmlformats.org/officeDocument/2006/relationships/hyperlink" Target="https://www.oecd.org/education/implementation-of-ireland-s-leaving-certificate-2020-2021-e36a10b8-en.htm" TargetMode="External"/><Relationship Id="rId78" Type="http://schemas.openxmlformats.org/officeDocument/2006/relationships/hyperlink" Target="https://doi.org/10.3389/fpsyg.2017.00115" TargetMode="External"/><Relationship Id="rId81" Type="http://schemas.openxmlformats.org/officeDocument/2006/relationships/hyperlink" Target="https://www.gov.ie/en/publication/06a3c-calculated-grades-a-guide-for-leaving-certificate-students-2020/" TargetMode="External"/><Relationship Id="rId86" Type="http://schemas.openxmlformats.org/officeDocument/2006/relationships/hyperlink" Target="https://doi.org/10.1007/BF02686261" TargetMode="External"/><Relationship Id="rId94" Type="http://schemas.openxmlformats.org/officeDocument/2006/relationships/hyperlink" Target="https://doi.org/10.1787/e36a10b8-en" TargetMode="External"/><Relationship Id="rId99" Type="http://schemas.openxmlformats.org/officeDocument/2006/relationships/header" Target="header1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9.png"/><Relationship Id="rId76" Type="http://schemas.openxmlformats.org/officeDocument/2006/relationships/hyperlink" Target="https://www.gov.ie/en/publication/8072c0-national-disability-inclusion-strategy-2017-2021" TargetMode="External"/><Relationship Id="rId97" Type="http://schemas.openxmlformats.org/officeDocument/2006/relationships/hyperlink" Target="https://doi.org/10.1177/13548565211022512" TargetMode="External"/><Relationship Id="rId7" Type="http://schemas.openxmlformats.org/officeDocument/2006/relationships/settings" Target="settings.xml"/><Relationship Id="rId71" Type="http://schemas.openxmlformats.org/officeDocument/2006/relationships/hyperlink" Target="https://goteborg.se/wps/wcm/connect/bd3a6a31-1b2c-4c13-bfdd-f3f01b0ad406/Att+skapa+n%C3%A4rvaro+p%C3%A5+distans.pdf?MOD=AJPERES" TargetMode="External"/><Relationship Id="rId92" Type="http://schemas.openxmlformats.org/officeDocument/2006/relationships/hyperlink" Target="https://doi.org/10.1007/s10643-021-01181-6"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1.xml"/><Relationship Id="rId87" Type="http://schemas.openxmlformats.org/officeDocument/2006/relationships/hyperlink" Target="https://doi.org/10.1146/annurev.publhealth.28.021406.144123" TargetMode="External"/><Relationship Id="rId61" Type="http://schemas.openxmlformats.org/officeDocument/2006/relationships/header" Target="header7.xml"/><Relationship Id="rId82" Type="http://schemas.openxmlformats.org/officeDocument/2006/relationships/hyperlink" Target="https://doi.org/10.1177/21501319221138426"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20.png"/><Relationship Id="rId77" Type="http://schemas.openxmlformats.org/officeDocument/2006/relationships/image" Target="media/image30.png"/><Relationship Id="rId100"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https://www.european-agency.org/sites/default/files/BRIES_Mid-Term_Report.pdf" TargetMode="External"/><Relationship Id="rId72" Type="http://schemas.openxmlformats.org/officeDocument/2006/relationships/hyperlink" Target="https://www.gov.ie/en/publication/06a3c-calculated-grades-a-guide-for-leaving-certificate-students-2020/" TargetMode="External"/><Relationship Id="rId93" Type="http://schemas.openxmlformats.org/officeDocument/2006/relationships/hyperlink" Target="https://doi.org/10.1007/s11115-023-00705-5" TargetMode="External"/><Relationship Id="rId98" Type="http://schemas.openxmlformats.org/officeDocument/2006/relationships/hyperlink" Target="https://doi.org/10.1007/s13347-019-0340-z"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3.jpg"/></Relationships>
</file>

<file path=word/_rels/header11.xml.rels><?xml version="1.0" encoding="UTF-8" standalone="yes"?>
<Relationships xmlns="http://schemas.openxmlformats.org/package/2006/relationships"><Relationship Id="rId1" Type="http://schemas.openxmlformats.org/officeDocument/2006/relationships/image" Target="media/image15.jp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3.jpg"/></Relationships>
</file>

<file path=word/_rels/header7.xml.rels><?xml version="1.0" encoding="UTF-8" standalone="yes"?>
<Relationships xmlns="http://schemas.openxmlformats.org/package/2006/relationships"><Relationship Id="rId1" Type="http://schemas.openxmlformats.org/officeDocument/2006/relationships/image" Target="media/image15.jpg"/></Relationships>
</file>

<file path=word/_rels/header8.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Props1.xml><?xml version="1.0" encoding="utf-8"?>
<ds:datastoreItem xmlns:ds="http://schemas.openxmlformats.org/officeDocument/2006/customXml" ds:itemID="{9FBBAF8D-6853-4A43-8B9B-43ADAD0949F6}">
  <ds:schemaRefs>
    <ds:schemaRef ds:uri="http://schemas.openxmlformats.org/officeDocument/2006/bibliography"/>
  </ds:schemaRefs>
</ds:datastoreItem>
</file>

<file path=customXml/itemProps2.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36</Pages>
  <Words>8062</Words>
  <Characters>45960</Characters>
  <Application>Microsoft Office Word</Application>
  <DocSecurity>0</DocSecurity>
  <Lines>383</Lines>
  <Paragraphs>107</Paragraphs>
  <ScaleCrop>false</ScaleCrop>
  <HeadingPairs>
    <vt:vector size="6" baseType="variant">
      <vt:variant>
        <vt:lpstr>Title</vt:lpstr>
      </vt:variant>
      <vt:variant>
        <vt:i4>1</vt:i4>
      </vt:variant>
      <vt:variant>
        <vt:lpstr>Titel</vt:lpstr>
      </vt:variant>
      <vt:variant>
        <vt:i4>1</vt:i4>
      </vt:variant>
      <vt:variant>
        <vt:lpstr>Τίτλος</vt:lpstr>
      </vt:variant>
      <vt:variant>
        <vt:i4>1</vt:i4>
      </vt:variant>
    </vt:vector>
  </HeadingPairs>
  <TitlesOfParts>
    <vt:vector size="3" baseType="lpstr">
      <vt:lpstr>Het opbouwen van veerkracht door inclusieve onderwijssystemen: Richtlijnen voor het creëren van een cultuur van effectieve communicatie in het onderwijs</vt:lpstr>
      <vt:lpstr>Building Resilience through Inclusive Education Systems: Guidance for Establishing a Culture of Effective Communication in Education</vt: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53915</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opbouwen van veerkracht door inclusieve onderwijssystemen: Richtlijnen voor het creëren van een cultuur van effectieve communicatie in het onderwijs</dc:title>
  <dc:subject>Building Resilience through Inclusive Education Systems (BRIES)</dc:subject>
  <dc:creator>European Agency for Special Needs and Inclusive Education</dc:creator>
  <cp:keywords>EASNIE</cp:keywords>
  <dc:description/>
  <cp:lastModifiedBy>Rachel Mepsted</cp:lastModifiedBy>
  <cp:revision>49</cp:revision>
  <cp:lastPrinted>2023-05-21T20:22:00Z</cp:lastPrinted>
  <dcterms:created xsi:type="dcterms:W3CDTF">2024-04-14T09:34:00Z</dcterms:created>
  <dcterms:modified xsi:type="dcterms:W3CDTF">2024-05-03T11:07:00Z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