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87D29E9" w:rsidR="00B55F3C" w:rsidRPr="004D64D1" w:rsidRDefault="006842D5" w:rsidP="0081454F">
      <w:pPr>
        <w:spacing w:before="3360" w:after="720"/>
        <w:jc w:val="center"/>
        <w:rPr>
          <w:rFonts w:ascii="Calibri" w:eastAsia="Calibri" w:hAnsi="Calibri" w:cs="Calibri"/>
          <w:b/>
          <w:sz w:val="58"/>
          <w:szCs w:val="58"/>
          <w:lang w:bidi="da-DK"/>
        </w:rPr>
      </w:pPr>
      <w:r w:rsidRPr="004D64D1">
        <w:rPr>
          <w:rFonts w:ascii="Calibri" w:eastAsia="Calibri" w:hAnsi="Calibri" w:cs="Calibri"/>
          <w:b/>
          <w:sz w:val="58"/>
          <w:szCs w:val="58"/>
          <w:lang w:bidi="da-DK"/>
        </w:rPr>
        <w:t>REDSKAB TIL SELVREFLEKSION FOR INKLUDERENDE FØRSKOLEUNDERVISNINGSMILJØER</w:t>
      </w:r>
    </w:p>
    <w:p w14:paraId="5E0E5F9D" w14:textId="6876F195" w:rsidR="00E851CD" w:rsidRPr="004D64D1" w:rsidRDefault="00E851CD" w:rsidP="007A115E">
      <w:pPr>
        <w:spacing w:before="480" w:after="480"/>
        <w:jc w:val="center"/>
        <w:rPr>
          <w:rFonts w:ascii="Calibri" w:hAnsi="Calibri"/>
          <w:b/>
          <w:sz w:val="58"/>
          <w:szCs w:val="58"/>
        </w:rPr>
      </w:pPr>
      <w:r w:rsidRPr="004D64D1">
        <w:rPr>
          <w:rFonts w:ascii="Calibri" w:hAnsi="Calibri"/>
          <w:b/>
          <w:noProof/>
          <w:sz w:val="44"/>
          <w:szCs w:val="44"/>
          <w:lang w:eastAsia="da-DK"/>
        </w:rPr>
        <w:drawing>
          <wp:inline distT="0" distB="0" distL="0" distR="0" wp14:anchorId="361EE262" wp14:editId="59DF89BD">
            <wp:extent cx="3704400" cy="2440800"/>
            <wp:effectExtent l="0" t="0" r="4445" b="0"/>
            <wp:docPr id="1" name="Picture 1" descr="Inclusive Early Childhood Education (IECE)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68E76786" w14:textId="77777777" w:rsidR="00E851CD" w:rsidRPr="004D64D1" w:rsidRDefault="00BF13BA" w:rsidP="007A115E">
      <w:pPr>
        <w:pStyle w:val="Agency-caption"/>
        <w:spacing w:before="3600" w:after="0"/>
        <w:jc w:val="center"/>
        <w:rPr>
          <w:sz w:val="28"/>
          <w:szCs w:val="28"/>
          <w:lang w:bidi="da-DK"/>
        </w:rPr>
      </w:pPr>
      <w:r w:rsidRPr="004D64D1">
        <w:rPr>
          <w:sz w:val="28"/>
          <w:szCs w:val="28"/>
          <w:lang w:bidi="da-DK"/>
        </w:rPr>
        <w:t>Det Europæiske Agentur for Inklusion og Specialundervisning</w:t>
      </w:r>
    </w:p>
    <w:p w14:paraId="74CA6CF3" w14:textId="107B6117" w:rsidR="00A4520C" w:rsidRPr="004D64D1" w:rsidRDefault="009E6E4D" w:rsidP="007A115E">
      <w:pPr>
        <w:pStyle w:val="Agency-caption"/>
        <w:spacing w:before="3800" w:after="0"/>
        <w:jc w:val="center"/>
        <w:rPr>
          <w:sz w:val="28"/>
          <w:szCs w:val="28"/>
          <w:u w:val="single"/>
        </w:rPr>
      </w:pPr>
      <w:r w:rsidRPr="004D64D1">
        <w:rPr>
          <w:rFonts w:eastAsia="Calibri" w:cs="Calibri"/>
          <w:lang w:bidi="da-DK"/>
        </w:rPr>
        <w:br w:type="page"/>
      </w:r>
    </w:p>
    <w:p w14:paraId="229429BA" w14:textId="3ADB8CCC" w:rsidR="006518DB" w:rsidRPr="004D64D1" w:rsidRDefault="007D2811" w:rsidP="00474740">
      <w:pPr>
        <w:spacing w:before="480" w:after="240"/>
        <w:rPr>
          <w:rFonts w:asciiTheme="majorHAnsi" w:hAnsiTheme="majorHAnsi"/>
        </w:rPr>
      </w:pPr>
      <w:r w:rsidRPr="004D64D1">
        <w:rPr>
          <w:rFonts w:asciiTheme="majorHAnsi" w:hAnsiTheme="majorHAnsi"/>
          <w:lang w:bidi="da-DK"/>
        </w:rPr>
        <w:lastRenderedPageBreak/>
        <w:t>Det Europæiske Agentur for Inklusion og Specialundervisning (agenturet) er en uafhængig og selvstyrende organisation. Agenturet medfinansieres af undervisningsministerierne i dets medlemslande og af Europa-Kommissionen og støttes af Europa-Parlamentet.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4D64D1" w14:paraId="3FF0418E" w14:textId="77777777" w:rsidTr="00F243E9">
        <w:trPr>
          <w:trHeight w:val="1214"/>
          <w:tblHeader/>
        </w:trPr>
        <w:tc>
          <w:tcPr>
            <w:tcW w:w="2748" w:type="dxa"/>
            <w:vAlign w:val="center"/>
          </w:tcPr>
          <w:p w14:paraId="658DC101" w14:textId="77777777" w:rsidR="007D2811" w:rsidRPr="004D64D1" w:rsidRDefault="007D2811" w:rsidP="0022387E">
            <w:pPr>
              <w:rPr>
                <w:rFonts w:asciiTheme="majorHAnsi" w:hAnsiTheme="majorHAnsi" w:cs="Arial"/>
              </w:rPr>
            </w:pPr>
            <w:r w:rsidRPr="004D64D1">
              <w:rPr>
                <w:rFonts w:asciiTheme="majorHAnsi" w:hAnsiTheme="majorHAnsi"/>
                <w:noProof/>
                <w:lang w:eastAsia="da-DK"/>
              </w:rPr>
              <w:drawing>
                <wp:inline distT="0" distB="0" distL="0" distR="0" wp14:anchorId="7F0FB14F" wp14:editId="1963B43E">
                  <wp:extent cx="1577349" cy="450544"/>
                  <wp:effectExtent l="0" t="0" r="0" b="6985"/>
                  <wp:docPr id="4" name="Picture 4" descr="Medfinansieret af Den Europæiske Unions progra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4D64D1" w:rsidRDefault="007D2811" w:rsidP="00B115AF">
            <w:pPr>
              <w:pStyle w:val="Agency-body-text"/>
              <w:rPr>
                <w:rFonts w:asciiTheme="majorHAnsi" w:hAnsiTheme="majorHAnsi" w:cs="Arial"/>
                <w:sz w:val="20"/>
              </w:rPr>
            </w:pPr>
            <w:r w:rsidRPr="004D64D1">
              <w:rPr>
                <w:rFonts w:asciiTheme="majorHAnsi" w:hAnsiTheme="majorHAnsi"/>
                <w:sz w:val="20"/>
                <w:lang w:bidi="da-DK"/>
              </w:rPr>
              <w:t>Europa-Kommissionens støtte til fremstillingen af denne publikation udgør ikke en godkendelse af indholdet, som afspejler forfatternes synspunkter, og Kommissionen kan ikke stilles til ansvar for brug, som kan finde sted som følge af informationen indeholdt deri.</w:t>
            </w:r>
          </w:p>
        </w:tc>
      </w:tr>
    </w:tbl>
    <w:p w14:paraId="2366BEBE" w14:textId="77777777" w:rsidR="007D2811" w:rsidRPr="004D64D1" w:rsidRDefault="007D2811" w:rsidP="007A115E">
      <w:pPr>
        <w:pStyle w:val="Agency-body-text"/>
        <w:spacing w:before="360" w:after="360"/>
        <w:rPr>
          <w:rFonts w:asciiTheme="majorHAnsi" w:hAnsiTheme="majorHAnsi"/>
        </w:rPr>
      </w:pPr>
      <w:r w:rsidRPr="004D64D1">
        <w:rPr>
          <w:rFonts w:asciiTheme="majorHAnsi" w:hAnsiTheme="majorHAnsi"/>
          <w:lang w:bidi="da-DK"/>
        </w:rPr>
        <w:t>Enkeltpersoners synspunkter anført her i dokumentet repræsenterer ikke nødvendigvis agenturets, medlemslandenes eller Kommissionens officielle synspunkter.</w:t>
      </w:r>
    </w:p>
    <w:p w14:paraId="77DF5A13" w14:textId="7991D6A5" w:rsidR="001C7854" w:rsidRPr="004D64D1" w:rsidRDefault="007D2811" w:rsidP="007A115E">
      <w:pPr>
        <w:spacing w:before="360" w:after="360"/>
        <w:rPr>
          <w:rFonts w:asciiTheme="majorHAnsi" w:hAnsiTheme="majorHAnsi"/>
        </w:rPr>
      </w:pPr>
      <w:r w:rsidRPr="004D64D1">
        <w:rPr>
          <w:rFonts w:asciiTheme="majorHAnsi" w:hAnsiTheme="majorHAnsi"/>
          <w:lang w:bidi="da-DK"/>
        </w:rPr>
        <w:t>Redaktører: Eva Björck-Åkesson, Mary Kyriazopoulou, Climent Giné og Paul Bartolo</w:t>
      </w:r>
    </w:p>
    <w:p w14:paraId="0FDEA501" w14:textId="4E1C6D34" w:rsidR="00D14173" w:rsidRPr="004D64D1" w:rsidRDefault="0031755A" w:rsidP="007A115E">
      <w:pPr>
        <w:pStyle w:val="Agency-body-text"/>
        <w:spacing w:before="360" w:after="360"/>
      </w:pPr>
      <w:r w:rsidRPr="004D64D1">
        <w:rPr>
          <w:lang w:bidi="da-DK"/>
        </w:rPr>
        <w:t xml:space="preserve">Uddrag fra dette dokument er tilladt under forudsætning af tydelig kildehenvisning. Se Creative Commons-licensen nedenfor for flere oplysninger om ophavsret. Dette dokument bør refereres til således: Det Europæiske Agentur for Inklusion og Specialundervisning, 2017. </w:t>
      </w:r>
      <w:r w:rsidR="00466665" w:rsidRPr="004D64D1">
        <w:rPr>
          <w:i/>
          <w:color w:val="auto"/>
          <w:lang w:bidi="da-DK"/>
        </w:rPr>
        <w:t>Redskab til selvrefleksion for inkluderende førskoleundervisningsmiljøer</w:t>
      </w:r>
      <w:r w:rsidR="00057187" w:rsidRPr="004D64D1">
        <w:rPr>
          <w:color w:val="auto"/>
          <w:lang w:bidi="da-DK"/>
        </w:rPr>
        <w:t>. (E. Björck-Åkesson, M. Kyriazopoulou, C.</w:t>
      </w:r>
      <w:r w:rsidR="00CC0DDC" w:rsidRPr="004D64D1">
        <w:rPr>
          <w:color w:val="auto"/>
          <w:lang w:bidi="da-DK"/>
        </w:rPr>
        <w:t> </w:t>
      </w:r>
      <w:r w:rsidR="00057187" w:rsidRPr="004D64D1">
        <w:rPr>
          <w:color w:val="auto"/>
          <w:lang w:bidi="da-DK"/>
        </w:rPr>
        <w:t>Giné og P. Bartolo, red.). Odense, Danmark</w:t>
      </w:r>
    </w:p>
    <w:p w14:paraId="47C6DD47" w14:textId="77F18567" w:rsidR="00C62A23" w:rsidRPr="004D64D1" w:rsidRDefault="00C62A23" w:rsidP="007A115E">
      <w:pPr>
        <w:pStyle w:val="Agency-body-text"/>
        <w:spacing w:before="360" w:after="360"/>
      </w:pPr>
      <w:r w:rsidRPr="004D64D1">
        <w:rPr>
          <w:lang w:bidi="da-DK"/>
        </w:rPr>
        <w:t xml:space="preserve">Dette dokument er, med henblik på at øge dens tilgængelighed, til rådighed i et tilgængeligt elektronisk format på agenturets hjemmeside: </w:t>
      </w:r>
      <w:hyperlink r:id="rId10" w:history="1">
        <w:r w:rsidRPr="004D64D1">
          <w:rPr>
            <w:lang w:bidi="da-DK"/>
          </w:rPr>
          <w:t>www.european-agency.org</w:t>
        </w:r>
      </w:hyperlink>
    </w:p>
    <w:p w14:paraId="788D055D" w14:textId="12A00101" w:rsidR="007415B8" w:rsidRPr="004D64D1" w:rsidRDefault="007415B8" w:rsidP="007A115E">
      <w:pPr>
        <w:spacing w:before="360" w:after="360"/>
        <w:rPr>
          <w:rFonts w:asciiTheme="majorHAnsi" w:hAnsiTheme="majorHAnsi"/>
          <w:color w:val="000000"/>
          <w:lang w:bidi="da-DK"/>
        </w:rPr>
      </w:pPr>
      <w:r w:rsidRPr="004D64D1">
        <w:rPr>
          <w:rFonts w:asciiTheme="majorHAnsi" w:hAnsiTheme="majorHAnsi"/>
          <w:color w:val="000000"/>
          <w:lang w:bidi="da-DK"/>
        </w:rPr>
        <w:t>Dette er en oversættelse af en original engelsk tekst. Der henvises til den originale engelske tekst i tilfælde af tvivl om nøjagtigheden af informationen i oversættelsen.</w:t>
      </w:r>
    </w:p>
    <w:p w14:paraId="60E243F7" w14:textId="343882DF" w:rsidR="005049AE" w:rsidRPr="004D64D1" w:rsidRDefault="005049AE" w:rsidP="007A115E">
      <w:pPr>
        <w:spacing w:before="360" w:after="360"/>
        <w:jc w:val="center"/>
        <w:rPr>
          <w:rFonts w:asciiTheme="majorHAnsi" w:hAnsiTheme="majorHAnsi" w:cs="Arial"/>
          <w:lang w:bidi="da-DK"/>
        </w:rPr>
      </w:pPr>
      <w:r w:rsidRPr="004D64D1">
        <w:rPr>
          <w:rFonts w:asciiTheme="majorHAnsi" w:hAnsiTheme="majorHAnsi" w:cs="Arial"/>
          <w:lang w:bidi="da-DK"/>
        </w:rPr>
        <w:t>ISBN: 978-87-7110-640-4 (elektronisk udgave)</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4D64D1" w14:paraId="41DB60C2" w14:textId="77777777" w:rsidTr="00133E67">
        <w:trPr>
          <w:trHeight w:val="1214"/>
          <w:tblHeader/>
        </w:trPr>
        <w:tc>
          <w:tcPr>
            <w:tcW w:w="2685" w:type="dxa"/>
            <w:vAlign w:val="center"/>
          </w:tcPr>
          <w:p w14:paraId="4B3B179F" w14:textId="76BA4CDC" w:rsidR="00721F6B" w:rsidRPr="004D64D1" w:rsidRDefault="00721F6B" w:rsidP="00680606">
            <w:pPr>
              <w:rPr>
                <w:rFonts w:asciiTheme="majorHAnsi" w:hAnsiTheme="majorHAnsi" w:cs="Arial"/>
              </w:rPr>
            </w:pPr>
            <w:r w:rsidRPr="004D64D1">
              <w:rPr>
                <w:rFonts w:asciiTheme="majorHAnsi" w:hAnsiTheme="majorHAnsi" w:cs="Arial"/>
                <w:noProof/>
                <w:lang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4D64D1" w:rsidRDefault="00A8782E" w:rsidP="00680606">
            <w:pPr>
              <w:pStyle w:val="Agency-body-text"/>
              <w:rPr>
                <w:rFonts w:asciiTheme="majorHAnsi" w:hAnsiTheme="majorHAnsi" w:cs="Arial"/>
                <w:sz w:val="20"/>
              </w:rPr>
            </w:pPr>
            <w:r w:rsidRPr="004D64D1">
              <w:rPr>
                <w:sz w:val="20"/>
                <w:lang w:bidi="da-DK"/>
              </w:rPr>
              <w:t>Dette værk er under en Creative Commons Kreditering-IkkeKommerciel–DelPåSammeVilkår 4.0 International licens. Besøg http://creativecommons.org/licenses/by-nc-sa/4.0/ for at se en kopi af licensen.</w:t>
            </w:r>
          </w:p>
        </w:tc>
      </w:tr>
    </w:tbl>
    <w:p w14:paraId="63E5ACDD" w14:textId="72C0D7C7" w:rsidR="000D634D" w:rsidRPr="004D64D1" w:rsidRDefault="007D2811" w:rsidP="0032202B">
      <w:pPr>
        <w:spacing w:before="240" w:after="120"/>
        <w:jc w:val="center"/>
        <w:rPr>
          <w:rFonts w:asciiTheme="majorHAnsi" w:hAnsiTheme="majorHAnsi" w:cs="Arial"/>
          <w:b/>
        </w:rPr>
      </w:pPr>
      <w:r w:rsidRPr="004D64D1">
        <w:rPr>
          <w:rFonts w:asciiTheme="majorHAnsi" w:hAnsiTheme="majorHAnsi" w:cs="Arial"/>
          <w:color w:val="000000"/>
          <w:lang w:bidi="da-DK"/>
        </w:rPr>
        <w:t xml:space="preserve">© </w:t>
      </w:r>
      <w:r w:rsidRPr="004D64D1">
        <w:rPr>
          <w:rFonts w:asciiTheme="majorHAnsi" w:hAnsiTheme="majorHAnsi" w:cs="Arial"/>
          <w:b/>
          <w:lang w:bidi="da-DK"/>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4D64D1" w14:paraId="6635D0D0" w14:textId="77777777" w:rsidTr="00310CDE">
        <w:trPr>
          <w:trHeight w:val="1832"/>
          <w:tblHeader/>
          <w:jc w:val="center"/>
        </w:trPr>
        <w:tc>
          <w:tcPr>
            <w:tcW w:w="4491" w:type="dxa"/>
          </w:tcPr>
          <w:p w14:paraId="24A7653F" w14:textId="77777777" w:rsidR="00906159" w:rsidRPr="004D64D1" w:rsidRDefault="00906159" w:rsidP="0032202B">
            <w:pPr>
              <w:keepNext/>
              <w:keepLines/>
              <w:tabs>
                <w:tab w:val="center" w:pos="4320"/>
                <w:tab w:val="right" w:pos="8640"/>
              </w:tabs>
              <w:spacing w:before="120" w:after="60"/>
              <w:jc w:val="center"/>
              <w:outlineLvl w:val="3"/>
              <w:rPr>
                <w:rFonts w:asciiTheme="majorHAnsi" w:hAnsiTheme="majorHAnsi" w:cs="Arial"/>
              </w:rPr>
            </w:pPr>
            <w:r w:rsidRPr="004D64D1">
              <w:rPr>
                <w:rFonts w:asciiTheme="majorHAnsi" w:hAnsiTheme="majorHAnsi" w:cs="Arial"/>
                <w:lang w:bidi="da-DK"/>
              </w:rPr>
              <w:t>Sekretariat</w:t>
            </w:r>
          </w:p>
          <w:p w14:paraId="44E3F549" w14:textId="77777777" w:rsidR="00906159" w:rsidRPr="004D64D1" w:rsidRDefault="00906159" w:rsidP="00C8066F">
            <w:pPr>
              <w:jc w:val="center"/>
              <w:rPr>
                <w:rFonts w:asciiTheme="majorHAnsi" w:hAnsiTheme="majorHAnsi" w:cs="Arial"/>
              </w:rPr>
            </w:pPr>
            <w:r w:rsidRPr="004D64D1">
              <w:rPr>
                <w:rFonts w:asciiTheme="majorHAnsi" w:hAnsiTheme="majorHAnsi" w:cs="Arial"/>
                <w:lang w:bidi="da-DK"/>
              </w:rPr>
              <w:t>Østre Stationsvej 33</w:t>
            </w:r>
          </w:p>
          <w:p w14:paraId="7845C25D" w14:textId="77777777" w:rsidR="00906159" w:rsidRPr="004D64D1" w:rsidRDefault="00906159" w:rsidP="00C8066F">
            <w:pPr>
              <w:jc w:val="center"/>
              <w:rPr>
                <w:rFonts w:asciiTheme="majorHAnsi" w:hAnsiTheme="majorHAnsi" w:cs="Arial"/>
              </w:rPr>
            </w:pPr>
            <w:r w:rsidRPr="004D64D1">
              <w:rPr>
                <w:rFonts w:asciiTheme="majorHAnsi" w:hAnsiTheme="majorHAnsi" w:cs="Arial"/>
                <w:lang w:bidi="da-DK"/>
              </w:rPr>
              <w:t>DK-5000 Odense C Denmark</w:t>
            </w:r>
          </w:p>
          <w:p w14:paraId="273E699D" w14:textId="77777777" w:rsidR="00906159" w:rsidRPr="004D64D1" w:rsidRDefault="00906159" w:rsidP="00C8066F">
            <w:pPr>
              <w:jc w:val="center"/>
              <w:rPr>
                <w:rFonts w:asciiTheme="majorHAnsi" w:hAnsiTheme="majorHAnsi" w:cs="Arial"/>
              </w:rPr>
            </w:pPr>
            <w:r w:rsidRPr="004D64D1">
              <w:rPr>
                <w:rFonts w:asciiTheme="majorHAnsi" w:hAnsiTheme="majorHAnsi" w:cs="Arial"/>
                <w:lang w:bidi="da-DK"/>
              </w:rPr>
              <w:t>Tlf.: +45 64 41 00 20</w:t>
            </w:r>
          </w:p>
          <w:p w14:paraId="263FE39C" w14:textId="20668161" w:rsidR="00906159" w:rsidRPr="004D64D1" w:rsidRDefault="008618C1" w:rsidP="00C8066F">
            <w:pPr>
              <w:tabs>
                <w:tab w:val="center" w:pos="2171"/>
                <w:tab w:val="right" w:pos="4342"/>
              </w:tabs>
              <w:jc w:val="center"/>
              <w:rPr>
                <w:rFonts w:asciiTheme="majorHAnsi" w:hAnsiTheme="majorHAnsi" w:cs="Arial"/>
              </w:rPr>
            </w:pPr>
            <w:hyperlink r:id="rId12" w:history="1">
              <w:r w:rsidR="00906159" w:rsidRPr="004D64D1">
                <w:rPr>
                  <w:rFonts w:asciiTheme="majorHAnsi" w:hAnsiTheme="majorHAnsi" w:cs="Arial"/>
                  <w:lang w:bidi="da-DK"/>
                </w:rPr>
                <w:t>secretariat@european-agency.org</w:t>
              </w:r>
            </w:hyperlink>
          </w:p>
        </w:tc>
        <w:tc>
          <w:tcPr>
            <w:tcW w:w="4346" w:type="dxa"/>
          </w:tcPr>
          <w:p w14:paraId="047C4382" w14:textId="77777777" w:rsidR="00906159" w:rsidRPr="004D64D1" w:rsidRDefault="00906159" w:rsidP="0032202B">
            <w:pPr>
              <w:keepNext/>
              <w:keepLines/>
              <w:tabs>
                <w:tab w:val="center" w:pos="4320"/>
                <w:tab w:val="right" w:pos="8640"/>
              </w:tabs>
              <w:spacing w:before="120" w:after="60"/>
              <w:jc w:val="center"/>
              <w:outlineLvl w:val="3"/>
              <w:rPr>
                <w:rFonts w:asciiTheme="majorHAnsi" w:hAnsiTheme="majorHAnsi" w:cs="Arial"/>
              </w:rPr>
            </w:pPr>
            <w:r w:rsidRPr="004D64D1">
              <w:rPr>
                <w:rFonts w:asciiTheme="majorHAnsi" w:hAnsiTheme="majorHAnsi" w:cs="Arial"/>
                <w:lang w:bidi="da-DK"/>
              </w:rPr>
              <w:t>Bruxelles-kontor</w:t>
            </w:r>
          </w:p>
          <w:p w14:paraId="2E36779E" w14:textId="77777777" w:rsidR="00906159" w:rsidRPr="004D64D1" w:rsidRDefault="00906159" w:rsidP="00C8066F">
            <w:pPr>
              <w:jc w:val="center"/>
              <w:rPr>
                <w:rFonts w:asciiTheme="majorHAnsi" w:hAnsiTheme="majorHAnsi" w:cs="Arial"/>
              </w:rPr>
            </w:pPr>
            <w:r w:rsidRPr="004D64D1">
              <w:rPr>
                <w:rFonts w:asciiTheme="majorHAnsi" w:hAnsiTheme="majorHAnsi" w:cs="Arial"/>
                <w:lang w:bidi="da-DK"/>
              </w:rPr>
              <w:t>Rue Montoyer, 21</w:t>
            </w:r>
          </w:p>
          <w:p w14:paraId="7A97B45F" w14:textId="77777777" w:rsidR="00906159" w:rsidRPr="004D64D1" w:rsidRDefault="00906159" w:rsidP="00C8066F">
            <w:pPr>
              <w:jc w:val="center"/>
              <w:rPr>
                <w:rFonts w:asciiTheme="majorHAnsi" w:hAnsiTheme="majorHAnsi" w:cs="Arial"/>
              </w:rPr>
            </w:pPr>
            <w:r w:rsidRPr="004D64D1">
              <w:rPr>
                <w:rFonts w:asciiTheme="majorHAnsi" w:hAnsiTheme="majorHAnsi" w:cs="Arial"/>
                <w:lang w:bidi="da-DK"/>
              </w:rPr>
              <w:t>BE-1000 Brussels Belgium</w:t>
            </w:r>
          </w:p>
          <w:p w14:paraId="28EFA7C2" w14:textId="77777777" w:rsidR="00906159" w:rsidRPr="004D64D1" w:rsidRDefault="00906159" w:rsidP="00C8066F">
            <w:pPr>
              <w:jc w:val="center"/>
              <w:rPr>
                <w:rFonts w:asciiTheme="majorHAnsi" w:hAnsiTheme="majorHAnsi" w:cs="Arial"/>
              </w:rPr>
            </w:pPr>
            <w:r w:rsidRPr="004D64D1">
              <w:rPr>
                <w:rFonts w:asciiTheme="majorHAnsi" w:hAnsiTheme="majorHAnsi" w:cs="Arial"/>
                <w:lang w:bidi="da-DK"/>
              </w:rPr>
              <w:t>Tlf.: +32 2 213 62 80</w:t>
            </w:r>
          </w:p>
          <w:p w14:paraId="7C0BA7EB" w14:textId="0D039213" w:rsidR="00906159" w:rsidRPr="004D64D1" w:rsidRDefault="008618C1" w:rsidP="00C8066F">
            <w:pPr>
              <w:jc w:val="center"/>
              <w:rPr>
                <w:rFonts w:asciiTheme="majorHAnsi" w:hAnsiTheme="majorHAnsi" w:cs="Arial"/>
              </w:rPr>
            </w:pPr>
            <w:hyperlink r:id="rId13" w:history="1">
              <w:r w:rsidR="00906159" w:rsidRPr="004D64D1">
                <w:rPr>
                  <w:rFonts w:asciiTheme="majorHAnsi" w:hAnsiTheme="majorHAnsi" w:cs="Arial"/>
                  <w:lang w:bidi="da-DK"/>
                </w:rPr>
                <w:t>brussels.office@european-agency.org</w:t>
              </w:r>
            </w:hyperlink>
          </w:p>
        </w:tc>
      </w:tr>
    </w:tbl>
    <w:p w14:paraId="235893E1" w14:textId="12B91C8A" w:rsidR="00F57C21" w:rsidRPr="004D64D1" w:rsidRDefault="00F57C21" w:rsidP="0032202B">
      <w:pPr>
        <w:spacing w:before="360" w:after="120"/>
        <w:jc w:val="center"/>
        <w:rPr>
          <w:rFonts w:asciiTheme="majorHAnsi" w:hAnsiTheme="majorHAnsi" w:cs="Arial"/>
          <w:b/>
        </w:rPr>
      </w:pPr>
      <w:r w:rsidRPr="004D64D1">
        <w:rPr>
          <w:rFonts w:asciiTheme="majorHAnsi" w:hAnsiTheme="majorHAnsi" w:cs="Arial"/>
          <w:b/>
        </w:rPr>
        <w:t>www.european-agency.org</w:t>
      </w:r>
    </w:p>
    <w:p w14:paraId="1C4B2DEB" w14:textId="182DDFEE" w:rsidR="003E4CB4" w:rsidRPr="004D64D1" w:rsidRDefault="003E4CB4" w:rsidP="0032202B">
      <w:pPr>
        <w:spacing w:before="360" w:after="120"/>
        <w:jc w:val="center"/>
        <w:rPr>
          <w:rFonts w:ascii="Calibri" w:hAnsi="Calibri"/>
          <w:b/>
          <w:caps/>
          <w:color w:val="000000" w:themeColor="text1"/>
          <w:sz w:val="40"/>
          <w:szCs w:val="40"/>
        </w:rPr>
      </w:pPr>
      <w:r w:rsidRPr="004D64D1">
        <w:rPr>
          <w:b/>
          <w:sz w:val="40"/>
          <w:szCs w:val="40"/>
          <w:lang w:bidi="da-DK"/>
        </w:rPr>
        <w:br w:type="page"/>
      </w:r>
    </w:p>
    <w:p w14:paraId="4AF532F5" w14:textId="6C79EB77" w:rsidR="00DB7AB3" w:rsidRPr="004D64D1" w:rsidRDefault="00DB7AB3" w:rsidP="00DB7AB3">
      <w:pPr>
        <w:pStyle w:val="Agency-body-text"/>
        <w:pBdr>
          <w:bottom w:val="single" w:sz="4" w:space="1" w:color="auto"/>
        </w:pBdr>
        <w:spacing w:before="400" w:after="400"/>
        <w:rPr>
          <w:b/>
          <w:caps/>
          <w:sz w:val="40"/>
          <w:szCs w:val="40"/>
        </w:rPr>
      </w:pPr>
      <w:r w:rsidRPr="004D64D1">
        <w:rPr>
          <w:b/>
          <w:sz w:val="40"/>
          <w:szCs w:val="40"/>
          <w:lang w:bidi="da-DK"/>
        </w:rPr>
        <w:lastRenderedPageBreak/>
        <w:t>INDHOLD</w:t>
      </w:r>
    </w:p>
    <w:p w14:paraId="51A33157" w14:textId="77777777" w:rsidR="00365506"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4D64D1">
        <w:rPr>
          <w:b w:val="0"/>
          <w:i/>
          <w:caps w:val="0"/>
          <w:szCs w:val="20"/>
          <w:lang w:bidi="da-DK"/>
        </w:rPr>
        <w:fldChar w:fldCharType="begin"/>
      </w:r>
      <w:r w:rsidRPr="004D64D1">
        <w:rPr>
          <w:b w:val="0"/>
          <w:i/>
          <w:caps w:val="0"/>
          <w:szCs w:val="20"/>
          <w:lang w:bidi="da-DK"/>
        </w:rPr>
        <w:instrText xml:space="preserve"> TOC \o "1-3" </w:instrText>
      </w:r>
      <w:r w:rsidRPr="004D64D1">
        <w:rPr>
          <w:b w:val="0"/>
          <w:i/>
          <w:caps w:val="0"/>
          <w:szCs w:val="20"/>
          <w:lang w:bidi="da-DK"/>
        </w:rPr>
        <w:fldChar w:fldCharType="separate"/>
      </w:r>
      <w:r w:rsidR="00365506">
        <w:rPr>
          <w:noProof/>
          <w:lang w:bidi="da-DK"/>
        </w:rPr>
        <w:t>Indledning</w:t>
      </w:r>
      <w:r w:rsidR="00365506">
        <w:rPr>
          <w:noProof/>
        </w:rPr>
        <w:tab/>
      </w:r>
      <w:r w:rsidR="00365506">
        <w:rPr>
          <w:noProof/>
        </w:rPr>
        <w:fldChar w:fldCharType="begin"/>
      </w:r>
      <w:r w:rsidR="00365506">
        <w:rPr>
          <w:noProof/>
        </w:rPr>
        <w:instrText xml:space="preserve"> PAGEREF _Toc499831269 \h </w:instrText>
      </w:r>
      <w:r w:rsidR="00365506">
        <w:rPr>
          <w:noProof/>
        </w:rPr>
      </w:r>
      <w:r w:rsidR="00365506">
        <w:rPr>
          <w:noProof/>
        </w:rPr>
        <w:fldChar w:fldCharType="separate"/>
      </w:r>
      <w:r w:rsidR="00365506">
        <w:rPr>
          <w:noProof/>
        </w:rPr>
        <w:t>5</w:t>
      </w:r>
      <w:r w:rsidR="00365506">
        <w:rPr>
          <w:noProof/>
        </w:rPr>
        <w:fldChar w:fldCharType="end"/>
      </w:r>
    </w:p>
    <w:p w14:paraId="7CA8A859" w14:textId="77777777" w:rsidR="00365506" w:rsidRDefault="00365506">
      <w:pPr>
        <w:pStyle w:val="TOC1"/>
        <w:tabs>
          <w:tab w:val="right" w:leader="underscore" w:pos="8827"/>
        </w:tabs>
        <w:rPr>
          <w:rFonts w:asciiTheme="minorHAnsi" w:eastAsiaTheme="minorEastAsia" w:hAnsiTheme="minorHAnsi" w:cstheme="minorBidi"/>
          <w:b w:val="0"/>
          <w:caps w:val="0"/>
          <w:noProof/>
          <w:lang w:val="en-GB" w:eastAsia="en-GB"/>
        </w:rPr>
      </w:pPr>
      <w:r>
        <w:rPr>
          <w:noProof/>
          <w:lang w:bidi="da-DK"/>
        </w:rPr>
        <w:t>Inklusion, deltagelse og engagement</w:t>
      </w:r>
      <w:r>
        <w:rPr>
          <w:noProof/>
        </w:rPr>
        <w:tab/>
      </w:r>
      <w:r>
        <w:rPr>
          <w:noProof/>
        </w:rPr>
        <w:fldChar w:fldCharType="begin"/>
      </w:r>
      <w:r>
        <w:rPr>
          <w:noProof/>
        </w:rPr>
        <w:instrText xml:space="preserve"> PAGEREF _Toc499831270 \h </w:instrText>
      </w:r>
      <w:r>
        <w:rPr>
          <w:noProof/>
        </w:rPr>
      </w:r>
      <w:r>
        <w:rPr>
          <w:noProof/>
        </w:rPr>
        <w:fldChar w:fldCharType="separate"/>
      </w:r>
      <w:r>
        <w:rPr>
          <w:noProof/>
        </w:rPr>
        <w:t>6</w:t>
      </w:r>
      <w:r>
        <w:rPr>
          <w:noProof/>
        </w:rPr>
        <w:fldChar w:fldCharType="end"/>
      </w:r>
    </w:p>
    <w:p w14:paraId="6D4F650D" w14:textId="77777777" w:rsidR="00365506" w:rsidRDefault="00365506">
      <w:pPr>
        <w:pStyle w:val="TOC1"/>
        <w:tabs>
          <w:tab w:val="right" w:leader="underscore" w:pos="8827"/>
        </w:tabs>
        <w:rPr>
          <w:rFonts w:asciiTheme="minorHAnsi" w:eastAsiaTheme="minorEastAsia" w:hAnsiTheme="minorHAnsi" w:cstheme="minorBidi"/>
          <w:b w:val="0"/>
          <w:caps w:val="0"/>
          <w:noProof/>
          <w:lang w:val="en-GB" w:eastAsia="en-GB"/>
        </w:rPr>
      </w:pPr>
      <w:r>
        <w:rPr>
          <w:noProof/>
          <w:lang w:bidi="da-DK"/>
        </w:rPr>
        <w:t>Udvikling af redskabet til selvrefleksion</w:t>
      </w:r>
      <w:r>
        <w:rPr>
          <w:noProof/>
        </w:rPr>
        <w:tab/>
      </w:r>
      <w:r>
        <w:rPr>
          <w:noProof/>
        </w:rPr>
        <w:fldChar w:fldCharType="begin"/>
      </w:r>
      <w:r>
        <w:rPr>
          <w:noProof/>
        </w:rPr>
        <w:instrText xml:space="preserve"> PAGEREF _Toc499831271 \h </w:instrText>
      </w:r>
      <w:r>
        <w:rPr>
          <w:noProof/>
        </w:rPr>
      </w:r>
      <w:r>
        <w:rPr>
          <w:noProof/>
        </w:rPr>
        <w:fldChar w:fldCharType="separate"/>
      </w:r>
      <w:r>
        <w:rPr>
          <w:noProof/>
        </w:rPr>
        <w:t>7</w:t>
      </w:r>
      <w:r>
        <w:rPr>
          <w:noProof/>
        </w:rPr>
        <w:fldChar w:fldCharType="end"/>
      </w:r>
    </w:p>
    <w:p w14:paraId="19E49458" w14:textId="77777777" w:rsidR="00365506" w:rsidRDefault="00365506">
      <w:pPr>
        <w:pStyle w:val="TOC1"/>
        <w:tabs>
          <w:tab w:val="right" w:leader="underscore" w:pos="8827"/>
        </w:tabs>
        <w:rPr>
          <w:rFonts w:asciiTheme="minorHAnsi" w:eastAsiaTheme="minorEastAsia" w:hAnsiTheme="minorHAnsi" w:cstheme="minorBidi"/>
          <w:b w:val="0"/>
          <w:caps w:val="0"/>
          <w:noProof/>
          <w:lang w:val="en-GB" w:eastAsia="en-GB"/>
        </w:rPr>
      </w:pPr>
      <w:r>
        <w:rPr>
          <w:noProof/>
          <w:lang w:bidi="da-DK"/>
        </w:rPr>
        <w:t>Sådan bruges spørgsmålene til selvrefleksion</w:t>
      </w:r>
      <w:r>
        <w:rPr>
          <w:noProof/>
        </w:rPr>
        <w:tab/>
      </w:r>
      <w:r>
        <w:rPr>
          <w:noProof/>
        </w:rPr>
        <w:fldChar w:fldCharType="begin"/>
      </w:r>
      <w:r>
        <w:rPr>
          <w:noProof/>
        </w:rPr>
        <w:instrText xml:space="preserve"> PAGEREF _Toc499831272 \h </w:instrText>
      </w:r>
      <w:r>
        <w:rPr>
          <w:noProof/>
        </w:rPr>
      </w:r>
      <w:r>
        <w:rPr>
          <w:noProof/>
        </w:rPr>
        <w:fldChar w:fldCharType="separate"/>
      </w:r>
      <w:r>
        <w:rPr>
          <w:noProof/>
        </w:rPr>
        <w:t>9</w:t>
      </w:r>
      <w:r>
        <w:rPr>
          <w:noProof/>
        </w:rPr>
        <w:fldChar w:fldCharType="end"/>
      </w:r>
    </w:p>
    <w:p w14:paraId="711BA7BE" w14:textId="77777777" w:rsidR="00365506" w:rsidRDefault="00365506">
      <w:pPr>
        <w:pStyle w:val="TOC1"/>
        <w:tabs>
          <w:tab w:val="right" w:leader="underscore" w:pos="8827"/>
        </w:tabs>
        <w:rPr>
          <w:rFonts w:asciiTheme="minorHAnsi" w:eastAsiaTheme="minorEastAsia" w:hAnsiTheme="minorHAnsi" w:cstheme="minorBidi"/>
          <w:b w:val="0"/>
          <w:caps w:val="0"/>
          <w:noProof/>
          <w:lang w:val="en-GB" w:eastAsia="en-GB"/>
        </w:rPr>
      </w:pPr>
      <w:r>
        <w:rPr>
          <w:noProof/>
          <w:lang w:bidi="da-DK"/>
        </w:rPr>
        <w:t>Selvrefleksion for inkluderende førskoleundervisningsmiljøer</w:t>
      </w:r>
      <w:r>
        <w:rPr>
          <w:noProof/>
        </w:rPr>
        <w:tab/>
      </w:r>
      <w:r>
        <w:rPr>
          <w:noProof/>
        </w:rPr>
        <w:fldChar w:fldCharType="begin"/>
      </w:r>
      <w:r>
        <w:rPr>
          <w:noProof/>
        </w:rPr>
        <w:instrText xml:space="preserve"> PAGEREF _Toc499831273 \h </w:instrText>
      </w:r>
      <w:r>
        <w:rPr>
          <w:noProof/>
        </w:rPr>
      </w:r>
      <w:r>
        <w:rPr>
          <w:noProof/>
        </w:rPr>
        <w:fldChar w:fldCharType="separate"/>
      </w:r>
      <w:r>
        <w:rPr>
          <w:noProof/>
        </w:rPr>
        <w:t>10</w:t>
      </w:r>
      <w:r>
        <w:rPr>
          <w:noProof/>
        </w:rPr>
        <w:fldChar w:fldCharType="end"/>
      </w:r>
    </w:p>
    <w:p w14:paraId="4CFF1191"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da-DK"/>
        </w:rPr>
        <w:t>Generel imødekommende atmosfære</w:t>
      </w:r>
      <w:r>
        <w:rPr>
          <w:noProof/>
        </w:rPr>
        <w:tab/>
      </w:r>
      <w:r>
        <w:rPr>
          <w:noProof/>
        </w:rPr>
        <w:fldChar w:fldCharType="begin"/>
      </w:r>
      <w:r>
        <w:rPr>
          <w:noProof/>
        </w:rPr>
        <w:instrText xml:space="preserve"> PAGEREF _Toc499831274 \h </w:instrText>
      </w:r>
      <w:r>
        <w:rPr>
          <w:noProof/>
        </w:rPr>
      </w:r>
      <w:r>
        <w:rPr>
          <w:noProof/>
        </w:rPr>
        <w:fldChar w:fldCharType="separate"/>
      </w:r>
      <w:r>
        <w:rPr>
          <w:noProof/>
        </w:rPr>
        <w:t>11</w:t>
      </w:r>
      <w:r>
        <w:rPr>
          <w:noProof/>
        </w:rPr>
        <w:fldChar w:fldCharType="end"/>
      </w:r>
    </w:p>
    <w:p w14:paraId="7051D717"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da-DK"/>
        </w:rPr>
        <w:t>Inkluderende socialt miljø</w:t>
      </w:r>
      <w:r>
        <w:rPr>
          <w:noProof/>
        </w:rPr>
        <w:tab/>
      </w:r>
      <w:r>
        <w:rPr>
          <w:noProof/>
        </w:rPr>
        <w:fldChar w:fldCharType="begin"/>
      </w:r>
      <w:r>
        <w:rPr>
          <w:noProof/>
        </w:rPr>
        <w:instrText xml:space="preserve"> PAGEREF _Toc499831275 \h </w:instrText>
      </w:r>
      <w:r>
        <w:rPr>
          <w:noProof/>
        </w:rPr>
      </w:r>
      <w:r>
        <w:rPr>
          <w:noProof/>
        </w:rPr>
        <w:fldChar w:fldCharType="separate"/>
      </w:r>
      <w:r>
        <w:rPr>
          <w:noProof/>
        </w:rPr>
        <w:t>13</w:t>
      </w:r>
      <w:r>
        <w:rPr>
          <w:noProof/>
        </w:rPr>
        <w:fldChar w:fldCharType="end"/>
      </w:r>
    </w:p>
    <w:p w14:paraId="0EB59162"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da-DK"/>
        </w:rPr>
        <w:t>Børnecentreret tilgang</w:t>
      </w:r>
      <w:r>
        <w:rPr>
          <w:noProof/>
        </w:rPr>
        <w:tab/>
      </w:r>
      <w:r>
        <w:rPr>
          <w:noProof/>
        </w:rPr>
        <w:fldChar w:fldCharType="begin"/>
      </w:r>
      <w:r>
        <w:rPr>
          <w:noProof/>
        </w:rPr>
        <w:instrText xml:space="preserve"> PAGEREF _Toc499831276 \h </w:instrText>
      </w:r>
      <w:r>
        <w:rPr>
          <w:noProof/>
        </w:rPr>
      </w:r>
      <w:r>
        <w:rPr>
          <w:noProof/>
        </w:rPr>
        <w:fldChar w:fldCharType="separate"/>
      </w:r>
      <w:r>
        <w:rPr>
          <w:noProof/>
        </w:rPr>
        <w:t>15</w:t>
      </w:r>
      <w:r>
        <w:rPr>
          <w:noProof/>
        </w:rPr>
        <w:fldChar w:fldCharType="end"/>
      </w:r>
    </w:p>
    <w:p w14:paraId="6697122C"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da-DK"/>
        </w:rPr>
        <w:t>Børnevenligt fysisk miljø</w:t>
      </w:r>
      <w:r>
        <w:rPr>
          <w:noProof/>
        </w:rPr>
        <w:tab/>
      </w:r>
      <w:r>
        <w:rPr>
          <w:noProof/>
        </w:rPr>
        <w:fldChar w:fldCharType="begin"/>
      </w:r>
      <w:r>
        <w:rPr>
          <w:noProof/>
        </w:rPr>
        <w:instrText xml:space="preserve"> PAGEREF _Toc499831277 \h </w:instrText>
      </w:r>
      <w:r>
        <w:rPr>
          <w:noProof/>
        </w:rPr>
      </w:r>
      <w:r>
        <w:rPr>
          <w:noProof/>
        </w:rPr>
        <w:fldChar w:fldCharType="separate"/>
      </w:r>
      <w:r>
        <w:rPr>
          <w:noProof/>
        </w:rPr>
        <w:t>17</w:t>
      </w:r>
      <w:r>
        <w:rPr>
          <w:noProof/>
        </w:rPr>
        <w:fldChar w:fldCharType="end"/>
      </w:r>
    </w:p>
    <w:p w14:paraId="4CA11D51"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da-DK"/>
        </w:rPr>
        <w:t>Materialer til alle børn</w:t>
      </w:r>
      <w:r>
        <w:rPr>
          <w:noProof/>
        </w:rPr>
        <w:tab/>
      </w:r>
      <w:r>
        <w:rPr>
          <w:noProof/>
        </w:rPr>
        <w:fldChar w:fldCharType="begin"/>
      </w:r>
      <w:r>
        <w:rPr>
          <w:noProof/>
        </w:rPr>
        <w:instrText xml:space="preserve"> PAGEREF _Toc499831278 \h </w:instrText>
      </w:r>
      <w:r>
        <w:rPr>
          <w:noProof/>
        </w:rPr>
      </w:r>
      <w:r>
        <w:rPr>
          <w:noProof/>
        </w:rPr>
        <w:fldChar w:fldCharType="separate"/>
      </w:r>
      <w:r>
        <w:rPr>
          <w:noProof/>
        </w:rPr>
        <w:t>19</w:t>
      </w:r>
      <w:r>
        <w:rPr>
          <w:noProof/>
        </w:rPr>
        <w:fldChar w:fldCharType="end"/>
      </w:r>
    </w:p>
    <w:p w14:paraId="5BEE8584"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da-DK"/>
        </w:rPr>
        <w:t>Muligheder for kommunikation for alle</w:t>
      </w:r>
      <w:r>
        <w:rPr>
          <w:noProof/>
        </w:rPr>
        <w:tab/>
      </w:r>
      <w:r>
        <w:rPr>
          <w:noProof/>
        </w:rPr>
        <w:fldChar w:fldCharType="begin"/>
      </w:r>
      <w:r>
        <w:rPr>
          <w:noProof/>
        </w:rPr>
        <w:instrText xml:space="preserve"> PAGEREF _Toc499831279 \h </w:instrText>
      </w:r>
      <w:r>
        <w:rPr>
          <w:noProof/>
        </w:rPr>
      </w:r>
      <w:r>
        <w:rPr>
          <w:noProof/>
        </w:rPr>
        <w:fldChar w:fldCharType="separate"/>
      </w:r>
      <w:r>
        <w:rPr>
          <w:noProof/>
        </w:rPr>
        <w:t>21</w:t>
      </w:r>
      <w:r>
        <w:rPr>
          <w:noProof/>
        </w:rPr>
        <w:fldChar w:fldCharType="end"/>
      </w:r>
    </w:p>
    <w:p w14:paraId="6884F1AB"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da-DK"/>
        </w:rPr>
        <w:t>Inkluderende lærings- og undervisningsmiljø</w:t>
      </w:r>
      <w:r>
        <w:rPr>
          <w:noProof/>
        </w:rPr>
        <w:tab/>
      </w:r>
      <w:r>
        <w:rPr>
          <w:noProof/>
        </w:rPr>
        <w:fldChar w:fldCharType="begin"/>
      </w:r>
      <w:r>
        <w:rPr>
          <w:noProof/>
        </w:rPr>
        <w:instrText xml:space="preserve"> PAGEREF _Toc499831280 \h </w:instrText>
      </w:r>
      <w:r>
        <w:rPr>
          <w:noProof/>
        </w:rPr>
      </w:r>
      <w:r>
        <w:rPr>
          <w:noProof/>
        </w:rPr>
        <w:fldChar w:fldCharType="separate"/>
      </w:r>
      <w:r>
        <w:rPr>
          <w:noProof/>
        </w:rPr>
        <w:t>23</w:t>
      </w:r>
      <w:r>
        <w:rPr>
          <w:noProof/>
        </w:rPr>
        <w:fldChar w:fldCharType="end"/>
      </w:r>
    </w:p>
    <w:p w14:paraId="4F38095B" w14:textId="77777777" w:rsidR="00365506" w:rsidRDefault="0036550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da-DK"/>
        </w:rPr>
        <w:t>Familievenligt miljø</w:t>
      </w:r>
      <w:r>
        <w:rPr>
          <w:noProof/>
        </w:rPr>
        <w:tab/>
      </w:r>
      <w:r>
        <w:rPr>
          <w:noProof/>
        </w:rPr>
        <w:fldChar w:fldCharType="begin"/>
      </w:r>
      <w:r>
        <w:rPr>
          <w:noProof/>
        </w:rPr>
        <w:instrText xml:space="preserve"> PAGEREF _Toc499831281 \h </w:instrText>
      </w:r>
      <w:r>
        <w:rPr>
          <w:noProof/>
        </w:rPr>
      </w:r>
      <w:r>
        <w:rPr>
          <w:noProof/>
        </w:rPr>
        <w:fldChar w:fldCharType="separate"/>
      </w:r>
      <w:r>
        <w:rPr>
          <w:noProof/>
        </w:rPr>
        <w:t>25</w:t>
      </w:r>
      <w:r>
        <w:rPr>
          <w:noProof/>
        </w:rPr>
        <w:fldChar w:fldCharType="end"/>
      </w:r>
    </w:p>
    <w:p w14:paraId="33CBD8E7" w14:textId="77777777" w:rsidR="00365506" w:rsidRDefault="00365506">
      <w:pPr>
        <w:pStyle w:val="TOC1"/>
        <w:tabs>
          <w:tab w:val="right" w:leader="underscore" w:pos="8827"/>
        </w:tabs>
        <w:rPr>
          <w:rFonts w:asciiTheme="minorHAnsi" w:eastAsiaTheme="minorEastAsia" w:hAnsiTheme="minorHAnsi" w:cstheme="minorBidi"/>
          <w:b w:val="0"/>
          <w:caps w:val="0"/>
          <w:noProof/>
          <w:lang w:val="en-GB" w:eastAsia="en-GB"/>
        </w:rPr>
      </w:pPr>
      <w:r>
        <w:rPr>
          <w:noProof/>
          <w:lang w:bidi="da-DK"/>
        </w:rPr>
        <w:t>Bibliografi</w:t>
      </w:r>
      <w:r>
        <w:rPr>
          <w:noProof/>
        </w:rPr>
        <w:tab/>
      </w:r>
      <w:r>
        <w:rPr>
          <w:noProof/>
        </w:rPr>
        <w:fldChar w:fldCharType="begin"/>
      </w:r>
      <w:r>
        <w:rPr>
          <w:noProof/>
        </w:rPr>
        <w:instrText xml:space="preserve"> PAGEREF _Toc499831282 \h </w:instrText>
      </w:r>
      <w:r>
        <w:rPr>
          <w:noProof/>
        </w:rPr>
      </w:r>
      <w:r>
        <w:rPr>
          <w:noProof/>
        </w:rPr>
        <w:fldChar w:fldCharType="separate"/>
      </w:r>
      <w:r>
        <w:rPr>
          <w:noProof/>
        </w:rPr>
        <w:t>27</w:t>
      </w:r>
      <w:r>
        <w:rPr>
          <w:noProof/>
        </w:rPr>
        <w:fldChar w:fldCharType="end"/>
      </w:r>
    </w:p>
    <w:p w14:paraId="4B0BB81E" w14:textId="70ACE6DA" w:rsidR="009B3AAD" w:rsidRPr="004D64D1" w:rsidRDefault="00FD3394" w:rsidP="00095225">
      <w:pPr>
        <w:pStyle w:val="Agency-body-text"/>
        <w:sectPr w:rsidR="009B3AAD" w:rsidRPr="004D64D1"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4D64D1">
        <w:rPr>
          <w:lang w:bidi="da-DK"/>
        </w:rPr>
        <w:fldChar w:fldCharType="end"/>
      </w:r>
    </w:p>
    <w:p w14:paraId="041DC208" w14:textId="0E576D60" w:rsidR="008B36F5" w:rsidRPr="004D64D1" w:rsidRDefault="008B36F5" w:rsidP="00095225">
      <w:pPr>
        <w:pStyle w:val="Agency-body-text"/>
      </w:pPr>
      <w:r w:rsidRPr="004D64D1">
        <w:rPr>
          <w:lang w:bidi="da-DK"/>
        </w:rPr>
        <w:lastRenderedPageBreak/>
        <w:br w:type="page"/>
      </w:r>
    </w:p>
    <w:p w14:paraId="6AF73229" w14:textId="284C3BFE" w:rsidR="0060458D" w:rsidRPr="004D64D1" w:rsidRDefault="0060458D" w:rsidP="00643B8C">
      <w:pPr>
        <w:pStyle w:val="Agency-heading-1"/>
      </w:pPr>
      <w:bookmarkStart w:id="0" w:name="_Toc499831269"/>
      <w:r w:rsidRPr="004D64D1">
        <w:rPr>
          <w:lang w:bidi="da-DK"/>
        </w:rPr>
        <w:lastRenderedPageBreak/>
        <w:t>Indledning</w:t>
      </w:r>
      <w:bookmarkEnd w:id="0"/>
    </w:p>
    <w:p w14:paraId="45AD4125" w14:textId="55EA90D7" w:rsidR="00B70BAD" w:rsidRPr="004D64D1" w:rsidRDefault="000D3DEA" w:rsidP="007F2ADC">
      <w:pPr>
        <w:pStyle w:val="Agency-body-text"/>
      </w:pPr>
      <w:r w:rsidRPr="004D64D1">
        <w:rPr>
          <w:lang w:bidi="da-DK"/>
        </w:rPr>
        <w:t>Dette redskab til selvrefleksion blev udviklet som en del af projektet "Inclusive Early Childhood Education (IECE)", som blev udført af Det Europæiske Agentur for Inklusion og Specialundervisning fra 2015 til 2017 (</w:t>
      </w:r>
      <w:hyperlink r:id="rId18" w:history="1">
        <w:r w:rsidR="00CA104E" w:rsidRPr="004D64D1">
          <w:rPr>
            <w:rStyle w:val="Hyperlink"/>
            <w:lang w:bidi="da-DK"/>
          </w:rPr>
          <w:t>www.european-agency.org/agency-projects/inclusive-early-childhood-education</w:t>
        </w:r>
      </w:hyperlink>
      <w:r w:rsidRPr="004D64D1">
        <w:rPr>
          <w:lang w:bidi="da-DK"/>
        </w:rPr>
        <w:t>). Projektets overordnede mål var at identificere, analysere og derefter promovere de primære karakteristika ved højkvalitets, inkluderende førskoleundervisning for alle børn. Som følge heraf blev der registreret et behov for et redskab, som alle professionelle og personale kan bruge til at reflektere over inklusionen i deres specifikke undervisningsmiljø med fokus på de sociale, læringsrelaterede og fysiske omgivelser. Dette redskab er beregnet til forbedring af undervisningsmiljøets inklusion.</w:t>
      </w:r>
    </w:p>
    <w:p w14:paraId="5E419AB9" w14:textId="77777777" w:rsidR="00B70BAD" w:rsidRPr="004D64D1" w:rsidRDefault="00B70BAD" w:rsidP="007A115E">
      <w:pPr>
        <w:pStyle w:val="Agency-body-text"/>
      </w:pPr>
      <w:r w:rsidRPr="004D64D1">
        <w:rPr>
          <w:lang w:bidi="da-DK"/>
        </w:rPr>
        <w:br w:type="page"/>
      </w:r>
    </w:p>
    <w:p w14:paraId="798F93E9" w14:textId="14BD0ADF" w:rsidR="000D3DEA" w:rsidRPr="004D64D1" w:rsidRDefault="000D3DEA" w:rsidP="0096631E">
      <w:pPr>
        <w:pStyle w:val="Agency-heading-1"/>
      </w:pPr>
      <w:bookmarkStart w:id="1" w:name="_Toc499831270"/>
      <w:r w:rsidRPr="004D64D1">
        <w:rPr>
          <w:lang w:bidi="da-DK"/>
        </w:rPr>
        <w:lastRenderedPageBreak/>
        <w:t>Inklusion, deltagelse og engagement</w:t>
      </w:r>
      <w:bookmarkEnd w:id="1"/>
    </w:p>
    <w:p w14:paraId="714C693B" w14:textId="3CD64F7C" w:rsidR="00A7729F" w:rsidRPr="004D64D1" w:rsidRDefault="000D3DEA" w:rsidP="0060458D">
      <w:pPr>
        <w:pStyle w:val="Agency-body-text"/>
      </w:pPr>
      <w:r w:rsidRPr="004D64D1">
        <w:rPr>
          <w:lang w:bidi="da-DK"/>
        </w:rPr>
        <w:t xml:space="preserve">Ved at deltage i førskoleundervisning lærer og udvikler alle børn sig, når de møder stimulerende og udfordrende muligheder i de sociale, læringsrelaterede og fysiske omgivelser. Dette redskab til selvrefleksion fokuserer på at forøge kapaciteten af inkluderende førskoleundervisningsmiljøer for derved at muliggøre alle børns </w:t>
      </w:r>
      <w:r w:rsidRPr="004D64D1">
        <w:rPr>
          <w:b/>
          <w:lang w:bidi="da-DK"/>
        </w:rPr>
        <w:t>deltagelse</w:t>
      </w:r>
      <w:r w:rsidRPr="004D64D1">
        <w:rPr>
          <w:lang w:bidi="da-DK"/>
        </w:rPr>
        <w:t xml:space="preserve">. Here betyder "deltagelse" at </w:t>
      </w:r>
      <w:r w:rsidRPr="004D64D1">
        <w:rPr>
          <w:b/>
          <w:lang w:bidi="da-DK"/>
        </w:rPr>
        <w:t>være til stede ved</w:t>
      </w:r>
      <w:r w:rsidRPr="004D64D1">
        <w:rPr>
          <w:lang w:bidi="da-DK"/>
        </w:rPr>
        <w:t xml:space="preserve"> og </w:t>
      </w:r>
      <w:r w:rsidRPr="004D64D1">
        <w:rPr>
          <w:b/>
          <w:lang w:bidi="da-DK"/>
        </w:rPr>
        <w:t>være aktivt engageret</w:t>
      </w:r>
      <w:r w:rsidRPr="004D64D1">
        <w:rPr>
          <w:lang w:bidi="da-DK"/>
        </w:rPr>
        <w:t xml:space="preserve"> i aktiviteter og interaktion.</w:t>
      </w:r>
    </w:p>
    <w:p w14:paraId="69080826" w14:textId="3B7323B0" w:rsidR="00B27501" w:rsidRPr="004D64D1" w:rsidRDefault="00B712B1" w:rsidP="0060458D">
      <w:pPr>
        <w:pStyle w:val="Agency-body-text"/>
      </w:pPr>
      <w:r w:rsidRPr="004D64D1">
        <w:rPr>
          <w:lang w:bidi="da-DK"/>
        </w:rPr>
        <w:t>"Engagement" betyder at være aktivt involveret i undervisningsmiljøets</w:t>
      </w:r>
      <w:r w:rsidR="005D73A1" w:rsidRPr="004D64D1">
        <w:rPr>
          <w:rStyle w:val="FootnoteReference"/>
          <w:lang w:bidi="da-DK"/>
        </w:rPr>
        <w:footnoteReference w:id="1"/>
      </w:r>
      <w:r w:rsidRPr="004D64D1">
        <w:rPr>
          <w:lang w:bidi="da-DK"/>
        </w:rPr>
        <w:t xml:space="preserve"> daglige aktiviteter og er kernen i inklusion. Det hænger tæt sammen med læring og interaktionen mellem barnet og de sociale og fysiske omgivelser. Eksempler på engagement er, når:</w:t>
      </w:r>
    </w:p>
    <w:p w14:paraId="13439E5E" w14:textId="03E53004" w:rsidR="00B27501" w:rsidRPr="004D64D1" w:rsidRDefault="000D3DEA" w:rsidP="00C622D3">
      <w:pPr>
        <w:pStyle w:val="Agency-body-text"/>
        <w:numPr>
          <w:ilvl w:val="0"/>
          <w:numId w:val="52"/>
        </w:numPr>
      </w:pPr>
      <w:r w:rsidRPr="004D64D1">
        <w:rPr>
          <w:lang w:bidi="da-DK"/>
        </w:rPr>
        <w:t>børn leger sammen med et fælles fokus og skiftes;</w:t>
      </w:r>
    </w:p>
    <w:p w14:paraId="3D5A9E39" w14:textId="029B48E6" w:rsidR="00DB5477" w:rsidRPr="004D64D1" w:rsidRDefault="000D3DEA" w:rsidP="00C622D3">
      <w:pPr>
        <w:pStyle w:val="Agency-body-text"/>
        <w:numPr>
          <w:ilvl w:val="0"/>
          <w:numId w:val="52"/>
        </w:numPr>
      </w:pPr>
      <w:r w:rsidRPr="004D64D1">
        <w:rPr>
          <w:lang w:bidi="da-DK"/>
        </w:rPr>
        <w:t>elevgruppen fokuserer aktivt på at synge med læreren;</w:t>
      </w:r>
    </w:p>
    <w:p w14:paraId="3E1DC6EB" w14:textId="7D474FD3" w:rsidR="00DB5477" w:rsidRPr="004D64D1" w:rsidRDefault="000D3DEA" w:rsidP="00C622D3">
      <w:pPr>
        <w:pStyle w:val="Agency-body-text"/>
        <w:numPr>
          <w:ilvl w:val="0"/>
          <w:numId w:val="52"/>
        </w:numPr>
      </w:pPr>
      <w:r w:rsidRPr="004D64D1">
        <w:rPr>
          <w:lang w:bidi="da-DK"/>
        </w:rPr>
        <w:t>et barn er opslugt af at kigge i en billedbog;</w:t>
      </w:r>
    </w:p>
    <w:p w14:paraId="197CE255" w14:textId="0C6958D8" w:rsidR="00DB5477" w:rsidRPr="004D64D1" w:rsidRDefault="000D3DEA" w:rsidP="00C622D3">
      <w:pPr>
        <w:pStyle w:val="Agency-body-text"/>
        <w:numPr>
          <w:ilvl w:val="0"/>
          <w:numId w:val="52"/>
        </w:numPr>
      </w:pPr>
      <w:r w:rsidRPr="004D64D1">
        <w:rPr>
          <w:lang w:bidi="da-DK"/>
        </w:rPr>
        <w:t>børn er fordybet i leg.</w:t>
      </w:r>
    </w:p>
    <w:p w14:paraId="37C9359D" w14:textId="668277D1" w:rsidR="000D3DEA" w:rsidRPr="004D64D1" w:rsidRDefault="000D3DEA" w:rsidP="0060458D">
      <w:pPr>
        <w:pStyle w:val="Agency-body-text"/>
      </w:pPr>
      <w:r w:rsidRPr="004D64D1">
        <w:rPr>
          <w:lang w:bidi="da-DK"/>
        </w:rPr>
        <w:t>Et eksempel på egenskaber ved omgivelserne, der fremmer engagement, er når der tilbydes et sted uden fysiske barrierer for interaktionen, dvs. at møbler og udstyr egner sig til alle børn. Disse faktorer gælder for alle børn.</w:t>
      </w:r>
    </w:p>
    <w:p w14:paraId="63964100" w14:textId="417B99D5" w:rsidR="00A7729F" w:rsidRPr="004D64D1" w:rsidRDefault="000D3DEA" w:rsidP="0060458D">
      <w:pPr>
        <w:pStyle w:val="Agency-body-text"/>
      </w:pPr>
      <w:r w:rsidRPr="004D64D1">
        <w:rPr>
          <w:lang w:bidi="da-DK"/>
        </w:rPr>
        <w:t>En egenskab ved et inkluderende førskoleundervisningsmiljø er, at der tages universelle forholdsregler for at give indbygget støtte, hvor der er behov for det. Dette giver alle børn mulighed for at deltage aktivt med deres jævnaldrende kammerater i undervisningsmiljøets normale aktiviteter.</w:t>
      </w:r>
    </w:p>
    <w:p w14:paraId="7711F01C" w14:textId="16C29CFD" w:rsidR="00A7729F" w:rsidRPr="004D64D1" w:rsidRDefault="006B3092" w:rsidP="00BC7BC6">
      <w:pPr>
        <w:pStyle w:val="Agency-body-text"/>
      </w:pPr>
      <w:r w:rsidRPr="004D64D1">
        <w:rPr>
          <w:lang w:bidi="da-DK"/>
        </w:rPr>
        <w:t>Formålet med dette redskab til selvrefleksion er at forbedre inklusionen i undervisningsmiljøer. Det er baseret på et økosystemperspektiv, hvori barnets oplevelser betragtes som en funktion af proksimale processer i miljøet. Inden for dette perspektiv har professionelle og personale en betydelig indflydelse på et barns engagement, læring og udvikling. Samtidigt er jævnaldrende kammerater i undervisningsmiljøet, forældre og familie også en del af det økosystem, der omgiver barnet. Både de og de fysiske omgivelser påvirker hvert barns engagement, udvikling og læring.</w:t>
      </w:r>
    </w:p>
    <w:p w14:paraId="55396A60" w14:textId="77777777" w:rsidR="00B70BAD" w:rsidRPr="004D64D1" w:rsidRDefault="00B70BAD" w:rsidP="00BC7BC6">
      <w:pPr>
        <w:pStyle w:val="Agency-body-text"/>
        <w:rPr>
          <w:b/>
          <w:bCs/>
          <w:caps/>
          <w:sz w:val="40"/>
          <w:szCs w:val="40"/>
        </w:rPr>
      </w:pPr>
      <w:r w:rsidRPr="004D64D1">
        <w:rPr>
          <w:lang w:bidi="da-DK"/>
        </w:rPr>
        <w:br w:type="page"/>
      </w:r>
    </w:p>
    <w:p w14:paraId="4531DAE8" w14:textId="15D987BF" w:rsidR="00A7729F" w:rsidRPr="004D64D1" w:rsidRDefault="000D3DEA" w:rsidP="0096631E">
      <w:pPr>
        <w:pStyle w:val="Agency-heading-1"/>
      </w:pPr>
      <w:bookmarkStart w:id="2" w:name="_Toc499831271"/>
      <w:r w:rsidRPr="004D64D1">
        <w:rPr>
          <w:lang w:bidi="da-DK"/>
        </w:rPr>
        <w:lastRenderedPageBreak/>
        <w:t>Udvikling af redskabet til selvrefleksion</w:t>
      </w:r>
      <w:bookmarkEnd w:id="2"/>
    </w:p>
    <w:p w14:paraId="2D59AA1A" w14:textId="36000618" w:rsidR="000D3DEA" w:rsidRPr="004D64D1" w:rsidRDefault="000D3DEA" w:rsidP="0060458D">
      <w:pPr>
        <w:pStyle w:val="Agency-body-text"/>
      </w:pPr>
      <w:r w:rsidRPr="004D64D1">
        <w:rPr>
          <w:lang w:bidi="da-DK"/>
        </w:rPr>
        <w:t>Redskabet til selvrefleksion fokuserer på de proksimale processer, som børn oplever i undervisningsmiljøet. Det har især fokus på de miljømæssige faktorer, der påvirker hvert barns deltagelse. Redskabet til selvrefleksion består af otte sæt spørgsmål, som retter sig mod følgende aspekter af inklusion:</w:t>
      </w:r>
    </w:p>
    <w:p w14:paraId="63DF6EED" w14:textId="77777777" w:rsidR="000D3DEA" w:rsidRPr="004D64D1" w:rsidRDefault="000D3DEA" w:rsidP="007A115E">
      <w:pPr>
        <w:pStyle w:val="Agency-body-text"/>
        <w:numPr>
          <w:ilvl w:val="0"/>
          <w:numId w:val="53"/>
        </w:numPr>
        <w:ind w:left="714" w:hanging="357"/>
      </w:pPr>
      <w:r w:rsidRPr="004D64D1">
        <w:rPr>
          <w:lang w:bidi="da-DK"/>
        </w:rPr>
        <w:t>Generel imødekommende atmosfære</w:t>
      </w:r>
    </w:p>
    <w:p w14:paraId="0DAF5EE1" w14:textId="77777777" w:rsidR="000D3DEA" w:rsidRPr="004D64D1" w:rsidRDefault="000D3DEA" w:rsidP="007A115E">
      <w:pPr>
        <w:pStyle w:val="Agency-body-text"/>
        <w:numPr>
          <w:ilvl w:val="0"/>
          <w:numId w:val="53"/>
        </w:numPr>
        <w:ind w:left="714" w:hanging="357"/>
      </w:pPr>
      <w:r w:rsidRPr="004D64D1">
        <w:rPr>
          <w:lang w:bidi="da-DK"/>
        </w:rPr>
        <w:t>Inkluderende socialt miljø</w:t>
      </w:r>
    </w:p>
    <w:p w14:paraId="1BD79CFB" w14:textId="30087AD3" w:rsidR="000D3DEA" w:rsidRPr="004D64D1" w:rsidRDefault="000D3DEA" w:rsidP="007A115E">
      <w:pPr>
        <w:pStyle w:val="Agency-body-text"/>
        <w:numPr>
          <w:ilvl w:val="0"/>
          <w:numId w:val="53"/>
        </w:numPr>
        <w:ind w:left="714" w:hanging="357"/>
      </w:pPr>
      <w:r w:rsidRPr="004D64D1">
        <w:rPr>
          <w:lang w:bidi="da-DK"/>
        </w:rPr>
        <w:t>Børnecentreret tilgang</w:t>
      </w:r>
    </w:p>
    <w:p w14:paraId="39AE0859" w14:textId="77777777" w:rsidR="000D3DEA" w:rsidRPr="004D64D1" w:rsidRDefault="000D3DEA" w:rsidP="007A115E">
      <w:pPr>
        <w:pStyle w:val="Agency-body-text"/>
        <w:numPr>
          <w:ilvl w:val="0"/>
          <w:numId w:val="53"/>
        </w:numPr>
        <w:ind w:left="714" w:hanging="357"/>
      </w:pPr>
      <w:r w:rsidRPr="004D64D1">
        <w:rPr>
          <w:lang w:bidi="da-DK"/>
        </w:rPr>
        <w:t>Børnevenligt fysisk miljø</w:t>
      </w:r>
    </w:p>
    <w:p w14:paraId="53F3B1ED" w14:textId="77777777" w:rsidR="00A7729F" w:rsidRPr="004D64D1" w:rsidRDefault="000D3DEA" w:rsidP="007A115E">
      <w:pPr>
        <w:pStyle w:val="Agency-body-text"/>
        <w:numPr>
          <w:ilvl w:val="0"/>
          <w:numId w:val="53"/>
        </w:numPr>
        <w:ind w:left="714" w:hanging="357"/>
      </w:pPr>
      <w:r w:rsidRPr="004D64D1">
        <w:rPr>
          <w:lang w:bidi="da-DK"/>
        </w:rPr>
        <w:t>Materialer til alle børn</w:t>
      </w:r>
    </w:p>
    <w:p w14:paraId="14F83983" w14:textId="24A7C9C1" w:rsidR="000D3DEA" w:rsidRPr="004D64D1" w:rsidRDefault="000D3DEA" w:rsidP="007A115E">
      <w:pPr>
        <w:pStyle w:val="Agency-body-text"/>
        <w:numPr>
          <w:ilvl w:val="0"/>
          <w:numId w:val="53"/>
        </w:numPr>
        <w:ind w:left="714" w:hanging="357"/>
      </w:pPr>
      <w:r w:rsidRPr="004D64D1">
        <w:rPr>
          <w:lang w:bidi="da-DK"/>
        </w:rPr>
        <w:t>Muligheder for kommunikation for alle</w:t>
      </w:r>
    </w:p>
    <w:p w14:paraId="11C31289" w14:textId="77777777" w:rsidR="000D3DEA" w:rsidRPr="004D64D1" w:rsidRDefault="000D3DEA" w:rsidP="007A115E">
      <w:pPr>
        <w:pStyle w:val="Agency-body-text"/>
        <w:numPr>
          <w:ilvl w:val="0"/>
          <w:numId w:val="53"/>
        </w:numPr>
        <w:ind w:left="714" w:hanging="357"/>
      </w:pPr>
      <w:r w:rsidRPr="004D64D1">
        <w:rPr>
          <w:lang w:bidi="da-DK"/>
        </w:rPr>
        <w:t>Inkluderende lærings- og undervisningsmiljø</w:t>
      </w:r>
    </w:p>
    <w:p w14:paraId="0D42E2F9" w14:textId="7A59F505" w:rsidR="00A7729F" w:rsidRPr="004D64D1" w:rsidRDefault="000D3DEA" w:rsidP="007A115E">
      <w:pPr>
        <w:pStyle w:val="Agency-body-text"/>
        <w:numPr>
          <w:ilvl w:val="0"/>
          <w:numId w:val="53"/>
        </w:numPr>
        <w:ind w:left="714" w:hanging="357"/>
      </w:pPr>
      <w:r w:rsidRPr="004D64D1">
        <w:rPr>
          <w:lang w:bidi="da-DK"/>
        </w:rPr>
        <w:t>Familievenligt miljø.</w:t>
      </w:r>
    </w:p>
    <w:p w14:paraId="47848471" w14:textId="15E90EAA" w:rsidR="00A7729F" w:rsidRPr="004D64D1" w:rsidRDefault="00D01AF1" w:rsidP="0060458D">
      <w:pPr>
        <w:pStyle w:val="Agency-body-text"/>
      </w:pPr>
      <w:r w:rsidRPr="004D64D1">
        <w:rPr>
          <w:lang w:bidi="da-DK"/>
        </w:rPr>
        <w:t>Redskabet til selvrefleksion blev oprindeligt udviklet som et observationsredskab. Dets formål var at give et overordnet observatørvurderet billede af miljøets inklusion i de undervisningsmiljøer, som blev besøgt i løbet af IECE-projektet, med fokus på børnenes deltagelse.</w:t>
      </w:r>
    </w:p>
    <w:p w14:paraId="1B8C1CD9" w14:textId="6D4EDCE9" w:rsidR="000D3DEA" w:rsidRPr="004D64D1" w:rsidRDefault="000D3DEA" w:rsidP="0060458D">
      <w:pPr>
        <w:pStyle w:val="Agency-body-text"/>
      </w:pPr>
      <w:r w:rsidRPr="004D64D1">
        <w:rPr>
          <w:lang w:bidi="da-DK"/>
        </w:rPr>
        <w:t xml:space="preserve">Observationsredskabet blev inspireret af flere forskellige veletablerede instrumenter relateret til inklusion i førskoleundervisningsmiljøer (se </w:t>
      </w:r>
      <w:hyperlink w:anchor="Bibliography" w:history="1">
        <w:r w:rsidR="00313591" w:rsidRPr="004D64D1">
          <w:rPr>
            <w:lang w:bidi="da-DK"/>
          </w:rPr>
          <w:t>Bibliografi</w:t>
        </w:r>
      </w:hyperlink>
      <w:r w:rsidRPr="004D64D1">
        <w:rPr>
          <w:lang w:bidi="da-DK"/>
        </w:rPr>
        <w:t>). Det var tænkt som et øjebliksbillede af miljøet set ud fra IECE-projektets nøglespørgsmål: "Hvad er de primære karakteristika ved højkvalitets, inkluderende førskoleundervisningsmiljøer for alle børn?" Det blev brugt ved besøg i inkluderende førskoleundervisningsmiljøer i otte lande.</w:t>
      </w:r>
    </w:p>
    <w:p w14:paraId="53AC2EA8" w14:textId="75F9DD1E" w:rsidR="00A7729F" w:rsidRPr="004D64D1" w:rsidRDefault="000D3DEA" w:rsidP="0060458D">
      <w:pPr>
        <w:pStyle w:val="Agency-body-text"/>
      </w:pPr>
      <w:r w:rsidRPr="004D64D1">
        <w:rPr>
          <w:lang w:bidi="da-DK"/>
        </w:rPr>
        <w:t>Efter at have brugt observationsredskabet under besøgene, konkluderede IECE-projektteamet, at det ville fungere godt som et redskab til selvrefleksion i forhold til inklusion. Udvikling af redskabet til selvrefleksion indebar en valideringsproces i tre trin:</w:t>
      </w:r>
    </w:p>
    <w:p w14:paraId="59EB2018" w14:textId="0CB380CB" w:rsidR="00A7729F" w:rsidRPr="004D64D1" w:rsidRDefault="000D3DEA" w:rsidP="00C622D3">
      <w:pPr>
        <w:pStyle w:val="Agency-body-text"/>
        <w:numPr>
          <w:ilvl w:val="0"/>
          <w:numId w:val="54"/>
        </w:numPr>
      </w:pPr>
      <w:r w:rsidRPr="004D64D1">
        <w:rPr>
          <w:lang w:bidi="da-DK"/>
        </w:rPr>
        <w:t>Et ekspertpanel, bestående af 25 europæiske eksperter på området, brugte og reflekterede først over observationsredskabet i løbet af det afsluttende besøg. Eksperterne blev bedt om at vurdere, hvorvidt hvert punkt egnede sig til brug som et redskab til selvrefleksion. Eksperterne havde omfattende diskussioner om, hvordan observationsredskabet kunne tilpasses til et redskab til selvrefleksion. Deres feedback blev indarbejdet i den endelige version.</w:t>
      </w:r>
    </w:p>
    <w:p w14:paraId="3F39667C" w14:textId="212FC3E0" w:rsidR="00A7729F" w:rsidRPr="004D64D1" w:rsidRDefault="000D3DEA" w:rsidP="00C622D3">
      <w:pPr>
        <w:pStyle w:val="Agency-body-text"/>
        <w:numPr>
          <w:ilvl w:val="0"/>
          <w:numId w:val="54"/>
        </w:numPr>
      </w:pPr>
      <w:r w:rsidRPr="004D64D1">
        <w:rPr>
          <w:lang w:bidi="da-DK"/>
        </w:rPr>
        <w:t>Det andet trin bestod i at benytte fokusgrupper til at validere redskabet til selvrefleksion. Dette blev udført af forskere og kandidatstuderende på tre europæiske universiteter. Deltagerne blev bedt om at bedømme observationsredskabet inden fokusgruppeinterviewet med tanke på deres oplevelser relateret til inklusion, samt at bruge skabelonen til at tilpasse vurderingen til et redskab til selvrefleksion. Efter fokusgruppeinterviewet blev der udført en indholdsanalyse, som tog de vigtigste temaer op.</w:t>
      </w:r>
    </w:p>
    <w:p w14:paraId="3F3B7767" w14:textId="07254398" w:rsidR="00A7729F" w:rsidRPr="004D64D1" w:rsidRDefault="000D3DEA" w:rsidP="00C622D3">
      <w:pPr>
        <w:pStyle w:val="Agency-body-text"/>
        <w:numPr>
          <w:ilvl w:val="0"/>
          <w:numId w:val="54"/>
        </w:numPr>
      </w:pPr>
      <w:r w:rsidRPr="004D64D1">
        <w:rPr>
          <w:lang w:bidi="da-DK"/>
        </w:rPr>
        <w:lastRenderedPageBreak/>
        <w:t>Det tredje trin bestod af kognitive interviews for at undersøge, i hvilken grad praktiserende, ledere af daginstitutioner, forældre og akademisk personale på læreruddannelsen betragtede redskabet til selvrefleksion som fyldestgørende. De kognitive interviews blev foretaget individuelt, hvor der blev spurgt ind til redskabets kulturelle egnethed i de respektive lande og dets anvendelighed. Efter valideringsprocessen blev redskabet til selvrefleksion yderligere revideret, inden det blev publiceret.</w:t>
      </w:r>
    </w:p>
    <w:p w14:paraId="62FD7C22" w14:textId="77777777" w:rsidR="00B70BAD" w:rsidRPr="004D64D1" w:rsidRDefault="00B70BAD">
      <w:pPr>
        <w:rPr>
          <w:rFonts w:ascii="Calibri" w:hAnsi="Calibri"/>
          <w:b/>
          <w:bCs/>
          <w:caps/>
          <w:color w:val="000000" w:themeColor="text1"/>
          <w:sz w:val="40"/>
          <w:szCs w:val="40"/>
        </w:rPr>
      </w:pPr>
      <w:r w:rsidRPr="004D64D1">
        <w:rPr>
          <w:lang w:bidi="da-DK"/>
        </w:rPr>
        <w:br w:type="page"/>
      </w:r>
    </w:p>
    <w:p w14:paraId="25394265" w14:textId="675489C7" w:rsidR="000D3DEA" w:rsidRPr="004D64D1" w:rsidRDefault="000D3DEA" w:rsidP="001760CD">
      <w:pPr>
        <w:pStyle w:val="Agency-heading-1"/>
      </w:pPr>
      <w:bookmarkStart w:id="3" w:name="_Toc499831272"/>
      <w:r w:rsidRPr="004D64D1">
        <w:rPr>
          <w:lang w:bidi="da-DK"/>
        </w:rPr>
        <w:lastRenderedPageBreak/>
        <w:t>Sådan bruges spørgsmålene til selvrefleksion</w:t>
      </w:r>
      <w:bookmarkEnd w:id="3"/>
    </w:p>
    <w:p w14:paraId="7D2904DC" w14:textId="2FD0A932" w:rsidR="00A7729F" w:rsidRPr="004D64D1" w:rsidRDefault="000D3DEA" w:rsidP="0060458D">
      <w:pPr>
        <w:pStyle w:val="Agency-body-text"/>
      </w:pPr>
      <w:r w:rsidRPr="004D64D1">
        <w:rPr>
          <w:lang w:bidi="da-DK"/>
        </w:rPr>
        <w:t>Spørgsmålene i redskabet til selvrefleksion er designet til at give et billede på undervisningsmiljøets inklusion med fokus på omgivelsernes sociale, læringsmæssige og fysiske aspekter. Redskabet bør bruges fleksibelt i henhold til brugernes behov, undervisningsmiljøet eller organisationen. Undervisningsmiljøer kan vælge at fokusere på alle aspekter eller kun nogle af dem, og de kan også tilføje deres egne spørgsmål. Det kan således fungere som en guide til forbedring for forskellige parter, individuelt eller i en gruppe: af professionelle og personale, af ledere, af forældre og børn, samt i den grundlæggende læreruddannelse og efteruddannelse.</w:t>
      </w:r>
    </w:p>
    <w:p w14:paraId="5A7A6522" w14:textId="68266E79" w:rsidR="005F5FB3" w:rsidRPr="004D64D1" w:rsidRDefault="000D3DEA" w:rsidP="0060458D">
      <w:pPr>
        <w:pStyle w:val="Agency-body-text"/>
      </w:pPr>
      <w:r w:rsidRPr="004D64D1">
        <w:rPr>
          <w:lang w:bidi="da-DK"/>
        </w:rPr>
        <w:t>Redskabet til selvrefleksion kan benyttes til forskellige formål. Disse omfatter:</w:t>
      </w:r>
    </w:p>
    <w:p w14:paraId="1DF348A5" w14:textId="25691337" w:rsidR="005F5FB3" w:rsidRPr="004D64D1" w:rsidRDefault="000D3DEA" w:rsidP="00C622D3">
      <w:pPr>
        <w:pStyle w:val="Agency-body-text"/>
        <w:numPr>
          <w:ilvl w:val="0"/>
          <w:numId w:val="55"/>
        </w:numPr>
      </w:pPr>
      <w:r w:rsidRPr="004D64D1">
        <w:rPr>
          <w:lang w:bidi="da-DK"/>
        </w:rPr>
        <w:t>at give et billede af undervisningsmiljøets grad af inklusion;</w:t>
      </w:r>
    </w:p>
    <w:p w14:paraId="2284CE35" w14:textId="319E7D48" w:rsidR="005F5FB3" w:rsidRPr="004D64D1" w:rsidRDefault="000D3DEA" w:rsidP="00C622D3">
      <w:pPr>
        <w:pStyle w:val="Agency-body-text"/>
        <w:numPr>
          <w:ilvl w:val="0"/>
          <w:numId w:val="55"/>
        </w:numPr>
      </w:pPr>
      <w:r w:rsidRPr="004D64D1">
        <w:rPr>
          <w:lang w:bidi="da-DK"/>
        </w:rPr>
        <w:t>at fungere som grundlag for diskussioner om inklusion;</w:t>
      </w:r>
    </w:p>
    <w:p w14:paraId="29945717" w14:textId="5BE782AC" w:rsidR="005F5FB3" w:rsidRPr="004D64D1" w:rsidRDefault="000D3DEA" w:rsidP="00C622D3">
      <w:pPr>
        <w:pStyle w:val="Agency-body-text"/>
        <w:numPr>
          <w:ilvl w:val="0"/>
          <w:numId w:val="55"/>
        </w:numPr>
      </w:pPr>
      <w:r w:rsidRPr="004D64D1">
        <w:rPr>
          <w:lang w:bidi="da-DK"/>
        </w:rPr>
        <w:t>at beskrive, formulere og prioritere områder, der kan forbedres i inkluderende praksis.</w:t>
      </w:r>
    </w:p>
    <w:p w14:paraId="5862BC96" w14:textId="34AB2A0E" w:rsidR="000D3DEA" w:rsidRPr="004D64D1" w:rsidRDefault="00883816" w:rsidP="0060458D">
      <w:pPr>
        <w:pStyle w:val="Agency-body-text"/>
      </w:pPr>
      <w:r w:rsidRPr="004D64D1">
        <w:rPr>
          <w:lang w:bidi="da-DK"/>
        </w:rPr>
        <w:t>Sådan bruges redskabet til selvrefleksion:</w:t>
      </w:r>
    </w:p>
    <w:p w14:paraId="5EE9B562" w14:textId="77777777" w:rsidR="000D3DEA" w:rsidRPr="004D64D1" w:rsidRDefault="000D3DEA" w:rsidP="00C622D3">
      <w:pPr>
        <w:pStyle w:val="Agency-body-text"/>
        <w:numPr>
          <w:ilvl w:val="0"/>
          <w:numId w:val="49"/>
        </w:numPr>
      </w:pPr>
      <w:r w:rsidRPr="004D64D1">
        <w:rPr>
          <w:lang w:bidi="da-DK"/>
        </w:rPr>
        <w:t>Begynd med at formulere formålet med selvrefleksionen:</w:t>
      </w:r>
    </w:p>
    <w:p w14:paraId="46E06A36" w14:textId="36D34F8E" w:rsidR="000D3DEA" w:rsidRPr="004D64D1" w:rsidRDefault="000D3DEA" w:rsidP="00C622D3">
      <w:pPr>
        <w:pStyle w:val="Agency-body-text"/>
        <w:numPr>
          <w:ilvl w:val="0"/>
          <w:numId w:val="50"/>
        </w:numPr>
        <w:ind w:left="1276"/>
      </w:pPr>
      <w:r w:rsidRPr="004D64D1">
        <w:rPr>
          <w:lang w:bidi="da-DK"/>
        </w:rPr>
        <w:t>Hvad ønsker du at opnå med redskabet?</w:t>
      </w:r>
    </w:p>
    <w:p w14:paraId="2A576BE4" w14:textId="77777777" w:rsidR="000D3DEA" w:rsidRPr="004D64D1" w:rsidRDefault="000D3DEA" w:rsidP="00C622D3">
      <w:pPr>
        <w:pStyle w:val="Agency-body-text"/>
        <w:numPr>
          <w:ilvl w:val="0"/>
          <w:numId w:val="50"/>
        </w:numPr>
        <w:ind w:left="1276"/>
      </w:pPr>
      <w:r w:rsidRPr="004D64D1">
        <w:rPr>
          <w:lang w:bidi="da-DK"/>
        </w:rPr>
        <w:t>Hvad er målet for undervisningsmiljøet?</w:t>
      </w:r>
    </w:p>
    <w:p w14:paraId="76D2CE3C" w14:textId="77777777" w:rsidR="000D3DEA" w:rsidRPr="004D64D1" w:rsidRDefault="000D3DEA" w:rsidP="00C622D3">
      <w:pPr>
        <w:pStyle w:val="Agency-body-text"/>
        <w:numPr>
          <w:ilvl w:val="0"/>
          <w:numId w:val="50"/>
        </w:numPr>
        <w:ind w:left="1276"/>
      </w:pPr>
      <w:r w:rsidRPr="004D64D1">
        <w:rPr>
          <w:lang w:bidi="da-DK"/>
        </w:rPr>
        <w:t>Hvem vil deltage?</w:t>
      </w:r>
    </w:p>
    <w:p w14:paraId="103ECDC9" w14:textId="639FC151" w:rsidR="000D3DEA" w:rsidRPr="004D64D1" w:rsidRDefault="000D3DEA" w:rsidP="00C622D3">
      <w:pPr>
        <w:pStyle w:val="Agency-body-text"/>
        <w:numPr>
          <w:ilvl w:val="0"/>
          <w:numId w:val="49"/>
        </w:numPr>
      </w:pPr>
      <w:r w:rsidRPr="004D64D1">
        <w:rPr>
          <w:lang w:bidi="da-DK"/>
        </w:rPr>
        <w:t>Gør dig bekendt med områderne og spørgsmålene, og vælg de områder, du vil fokusere på.</w:t>
      </w:r>
    </w:p>
    <w:p w14:paraId="54694068" w14:textId="77777777" w:rsidR="000D3DEA" w:rsidRPr="004D64D1" w:rsidRDefault="000D3DEA" w:rsidP="00C622D3">
      <w:pPr>
        <w:pStyle w:val="Agency-body-text"/>
        <w:numPr>
          <w:ilvl w:val="0"/>
          <w:numId w:val="49"/>
        </w:numPr>
      </w:pPr>
      <w:r w:rsidRPr="004D64D1">
        <w:rPr>
          <w:lang w:bidi="da-DK"/>
        </w:rPr>
        <w:t>Beslut, hvordan du vil arbejde med spørgsmålene.</w:t>
      </w:r>
    </w:p>
    <w:p w14:paraId="56D0F88A" w14:textId="77777777" w:rsidR="00A7729F" w:rsidRPr="004D64D1" w:rsidRDefault="000D3DEA" w:rsidP="00C622D3">
      <w:pPr>
        <w:pStyle w:val="Agency-body-text"/>
        <w:numPr>
          <w:ilvl w:val="0"/>
          <w:numId w:val="49"/>
        </w:numPr>
      </w:pPr>
      <w:r w:rsidRPr="004D64D1">
        <w:rPr>
          <w:lang w:bidi="da-DK"/>
        </w:rPr>
        <w:t>Læs og reflekter over hvert spørgsmål, og skriv dine refleksioner ned.</w:t>
      </w:r>
    </w:p>
    <w:p w14:paraId="67495EC5" w14:textId="02C82C40" w:rsidR="000D3DEA" w:rsidRPr="004D64D1" w:rsidRDefault="000D3DEA" w:rsidP="00C622D3">
      <w:pPr>
        <w:pStyle w:val="Agency-body-text"/>
        <w:numPr>
          <w:ilvl w:val="0"/>
          <w:numId w:val="49"/>
        </w:numPr>
      </w:pPr>
      <w:r w:rsidRPr="004D64D1">
        <w:rPr>
          <w:lang w:bidi="da-DK"/>
        </w:rPr>
        <w:t>Notér kommentarer og eksempler på situationer eller aktiviteter, der illustrerer og fremhæver dine refleksioner.</w:t>
      </w:r>
    </w:p>
    <w:p w14:paraId="04C58F13" w14:textId="0F14A607" w:rsidR="000D3DEA" w:rsidRPr="004D64D1" w:rsidRDefault="0006373E" w:rsidP="00C622D3">
      <w:pPr>
        <w:pStyle w:val="Agency-body-text"/>
        <w:numPr>
          <w:ilvl w:val="0"/>
          <w:numId w:val="49"/>
        </w:numPr>
      </w:pPr>
      <w:r w:rsidRPr="004D64D1">
        <w:rPr>
          <w:lang w:bidi="da-DK"/>
        </w:rPr>
        <w:t>Identificer ændringer, som du tror vil kunne fremme inklusion i undervisningsmiljøet, baseret på dine refleksioner.</w:t>
      </w:r>
    </w:p>
    <w:p w14:paraId="6D075D6C" w14:textId="0A02CC0A" w:rsidR="00A7729F" w:rsidRPr="004D64D1" w:rsidRDefault="000D3DEA" w:rsidP="00C622D3">
      <w:pPr>
        <w:pStyle w:val="Agency-body-text"/>
        <w:numPr>
          <w:ilvl w:val="0"/>
          <w:numId w:val="49"/>
        </w:numPr>
      </w:pPr>
      <w:r w:rsidRPr="004D64D1">
        <w:rPr>
          <w:lang w:bidi="da-DK"/>
        </w:rPr>
        <w:t>Prioriter ændringerne – hvordan vil situat</w:t>
      </w:r>
      <w:r w:rsidR="00F42125" w:rsidRPr="004D64D1">
        <w:rPr>
          <w:lang w:bidi="da-DK"/>
        </w:rPr>
        <w:t>ionen se ud, når målene er nået?</w:t>
      </w:r>
    </w:p>
    <w:p w14:paraId="3C6E80CA" w14:textId="74231430" w:rsidR="000D3DEA" w:rsidRPr="004D64D1" w:rsidRDefault="000D3DEA" w:rsidP="007A115E">
      <w:pPr>
        <w:pStyle w:val="Agency-body-text"/>
        <w:rPr>
          <w:color w:val="000000"/>
          <w:sz w:val="28"/>
        </w:rPr>
      </w:pPr>
      <w:r w:rsidRPr="004D64D1">
        <w:rPr>
          <w:lang w:bidi="da-DK"/>
        </w:rPr>
        <w:br w:type="page"/>
      </w:r>
    </w:p>
    <w:p w14:paraId="66688D37" w14:textId="7123C1AD" w:rsidR="000D3DEA" w:rsidRPr="004D64D1" w:rsidRDefault="005A64DF" w:rsidP="005A64DF">
      <w:pPr>
        <w:pStyle w:val="Agency-heading-1"/>
      </w:pPr>
      <w:bookmarkStart w:id="4" w:name="_Toc499831273"/>
      <w:r w:rsidRPr="004D64D1">
        <w:rPr>
          <w:lang w:bidi="da-DK"/>
        </w:rPr>
        <w:lastRenderedPageBreak/>
        <w:t>Selvrefleksion for inkluderende førskoleundervisningsmiljøer</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377"/>
        <w:gridCol w:w="6450"/>
      </w:tblGrid>
      <w:tr w:rsidR="00882268" w:rsidRPr="004D64D1" w14:paraId="4FD1BDD4" w14:textId="77777777" w:rsidTr="007A115E">
        <w:trPr>
          <w:cantSplit/>
          <w:trHeight w:val="567"/>
          <w:tblHeader/>
        </w:trPr>
        <w:tc>
          <w:tcPr>
            <w:tcW w:w="1250" w:type="pct"/>
            <w:shd w:val="clear" w:color="auto" w:fill="F2F2F2" w:themeFill="background1" w:themeFillShade="F2"/>
          </w:tcPr>
          <w:p w14:paraId="4F233B7D" w14:textId="3C6C3DE4" w:rsidR="00882268" w:rsidRPr="004D64D1" w:rsidRDefault="00882268" w:rsidP="008063B9">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15AE03BA" w14:textId="3DEF9D7B" w:rsidR="00882268" w:rsidRPr="004D64D1" w:rsidRDefault="00504DDB" w:rsidP="008063B9">
            <w:pPr>
              <w:pStyle w:val="Agency-body-text"/>
              <w:jc w:val="center"/>
              <w:rPr>
                <w:b/>
                <w:lang w:val="da-DK"/>
              </w:rPr>
            </w:pPr>
            <w:r w:rsidRPr="004D64D1">
              <w:rPr>
                <w:b/>
                <w:lang w:val="da-DK" w:bidi="da-DK"/>
              </w:rPr>
              <w:t>Dine svar</w:t>
            </w:r>
          </w:p>
        </w:tc>
      </w:tr>
      <w:tr w:rsidR="00882268" w:rsidRPr="004D64D1" w14:paraId="29235284" w14:textId="7D0C703B" w:rsidTr="007A115E">
        <w:trPr>
          <w:cantSplit/>
        </w:trPr>
        <w:tc>
          <w:tcPr>
            <w:tcW w:w="1250" w:type="pct"/>
          </w:tcPr>
          <w:p w14:paraId="1AFE4ED7" w14:textId="6CFF7D11" w:rsidR="00882268" w:rsidRPr="004D64D1" w:rsidRDefault="008352C7" w:rsidP="000A1C54">
            <w:pPr>
              <w:pStyle w:val="Agency-body-text"/>
              <w:rPr>
                <w:lang w:val="da-DK"/>
              </w:rPr>
            </w:pPr>
            <w:r w:rsidRPr="004D64D1">
              <w:rPr>
                <w:lang w:val="da-DK" w:bidi="da-DK"/>
              </w:rPr>
              <w:t>Undervisningsmiljøets navn:</w:t>
            </w:r>
          </w:p>
        </w:tc>
        <w:tc>
          <w:tcPr>
            <w:tcW w:w="3750" w:type="pct"/>
          </w:tcPr>
          <w:p w14:paraId="613A8BC1" w14:textId="5219DA64" w:rsidR="00882268" w:rsidRPr="004D64D1" w:rsidRDefault="00882268" w:rsidP="004E477A">
            <w:pPr>
              <w:pStyle w:val="Agency-body-text"/>
              <w:rPr>
                <w:lang w:val="da-DK"/>
              </w:rPr>
            </w:pPr>
          </w:p>
        </w:tc>
      </w:tr>
      <w:tr w:rsidR="00882268" w:rsidRPr="004D64D1" w14:paraId="5B428727" w14:textId="1E1062ED" w:rsidTr="007A115E">
        <w:trPr>
          <w:cantSplit/>
        </w:trPr>
        <w:tc>
          <w:tcPr>
            <w:tcW w:w="1250" w:type="pct"/>
          </w:tcPr>
          <w:p w14:paraId="4B216593" w14:textId="1CE52581" w:rsidR="00882268" w:rsidRPr="004D64D1" w:rsidRDefault="00882268" w:rsidP="004E477A">
            <w:pPr>
              <w:pStyle w:val="Agency-body-text"/>
              <w:rPr>
                <w:lang w:val="da-DK"/>
              </w:rPr>
            </w:pPr>
            <w:r w:rsidRPr="004D64D1">
              <w:rPr>
                <w:lang w:val="da-DK" w:bidi="da-DK"/>
              </w:rPr>
              <w:t>Dato:</w:t>
            </w:r>
          </w:p>
        </w:tc>
        <w:tc>
          <w:tcPr>
            <w:tcW w:w="3750" w:type="pct"/>
          </w:tcPr>
          <w:p w14:paraId="75AFE294" w14:textId="44DC0A7D" w:rsidR="00882268" w:rsidRPr="004D64D1" w:rsidRDefault="00882268" w:rsidP="004E477A">
            <w:pPr>
              <w:pStyle w:val="Agency-body-text"/>
              <w:rPr>
                <w:lang w:val="da-DK"/>
              </w:rPr>
            </w:pPr>
          </w:p>
        </w:tc>
      </w:tr>
      <w:tr w:rsidR="00882268" w:rsidRPr="004D64D1" w14:paraId="349DEDBD" w14:textId="779448B7" w:rsidTr="007A115E">
        <w:trPr>
          <w:cantSplit/>
        </w:trPr>
        <w:tc>
          <w:tcPr>
            <w:tcW w:w="1250" w:type="pct"/>
          </w:tcPr>
          <w:p w14:paraId="2247B956" w14:textId="1DDC8DB9" w:rsidR="00882268" w:rsidRPr="004D64D1" w:rsidRDefault="00882268" w:rsidP="004E477A">
            <w:pPr>
              <w:pStyle w:val="Agency-body-text"/>
              <w:rPr>
                <w:lang w:val="da-DK"/>
              </w:rPr>
            </w:pPr>
            <w:r w:rsidRPr="004D64D1">
              <w:rPr>
                <w:lang w:val="da-DK" w:bidi="da-DK"/>
              </w:rPr>
              <w:t>Deltager(e):</w:t>
            </w:r>
          </w:p>
        </w:tc>
        <w:tc>
          <w:tcPr>
            <w:tcW w:w="3750" w:type="pct"/>
          </w:tcPr>
          <w:p w14:paraId="0EB6858D" w14:textId="488B4749" w:rsidR="00882268" w:rsidRPr="004D64D1" w:rsidRDefault="00882268" w:rsidP="004E477A">
            <w:pPr>
              <w:pStyle w:val="Agency-body-text"/>
              <w:rPr>
                <w:lang w:val="da-DK"/>
              </w:rPr>
            </w:pPr>
          </w:p>
        </w:tc>
      </w:tr>
      <w:tr w:rsidR="00882268" w:rsidRPr="004D64D1" w14:paraId="4C4822B4" w14:textId="0B2E2973" w:rsidTr="007A115E">
        <w:trPr>
          <w:cantSplit/>
          <w:trHeight w:val="2835"/>
        </w:trPr>
        <w:tc>
          <w:tcPr>
            <w:tcW w:w="1250" w:type="pct"/>
          </w:tcPr>
          <w:p w14:paraId="66E06863" w14:textId="206DEBF0" w:rsidR="00882268" w:rsidRPr="004D64D1" w:rsidRDefault="00882268" w:rsidP="004E477A">
            <w:pPr>
              <w:pStyle w:val="Agency-body-text"/>
              <w:rPr>
                <w:i/>
                <w:lang w:val="da-DK"/>
              </w:rPr>
            </w:pPr>
            <w:r w:rsidRPr="004D64D1">
              <w:rPr>
                <w:i/>
                <w:lang w:val="da-DK" w:bidi="da-DK"/>
              </w:rPr>
              <w:t xml:space="preserve">Før du bruger redskabet til selvrefleksion i dit undervisningsmiljø </w:t>
            </w:r>
            <w:r w:rsidRPr="004D64D1">
              <w:rPr>
                <w:lang w:val="da-DK" w:bidi="da-DK"/>
              </w:rPr>
              <w:t>…</w:t>
            </w:r>
          </w:p>
          <w:p w14:paraId="29B628CE" w14:textId="34012C48" w:rsidR="00E61800" w:rsidRPr="004D64D1" w:rsidRDefault="00882268" w:rsidP="00747A1A">
            <w:pPr>
              <w:pStyle w:val="Agency-body-text"/>
              <w:rPr>
                <w:lang w:val="da-DK"/>
              </w:rPr>
            </w:pPr>
            <w:r w:rsidRPr="004D64D1">
              <w:rPr>
                <w:lang w:val="da-DK" w:bidi="da-DK"/>
              </w:rPr>
              <w:t>Tænk – hvad er formålet med selvrefleksionen?</w:t>
            </w:r>
          </w:p>
        </w:tc>
        <w:tc>
          <w:tcPr>
            <w:tcW w:w="3750" w:type="pct"/>
          </w:tcPr>
          <w:p w14:paraId="04F8CF3D" w14:textId="223A8840" w:rsidR="00882268" w:rsidRPr="008618C1" w:rsidRDefault="00882268" w:rsidP="004E477A">
            <w:pPr>
              <w:pStyle w:val="Agency-body-text"/>
              <w:rPr>
                <w:lang w:val="da-DK"/>
              </w:rPr>
            </w:pPr>
            <w:bookmarkStart w:id="5" w:name="_GoBack"/>
            <w:bookmarkEnd w:id="5"/>
          </w:p>
        </w:tc>
      </w:tr>
      <w:tr w:rsidR="00882268" w:rsidRPr="004D64D1" w14:paraId="42263357" w14:textId="75762B48" w:rsidTr="007A115E">
        <w:trPr>
          <w:cantSplit/>
          <w:trHeight w:val="2835"/>
        </w:trPr>
        <w:tc>
          <w:tcPr>
            <w:tcW w:w="1250" w:type="pct"/>
          </w:tcPr>
          <w:p w14:paraId="50AF185A" w14:textId="2C0C94AF" w:rsidR="00882268" w:rsidRPr="004D64D1" w:rsidRDefault="00882268" w:rsidP="004E477A">
            <w:pPr>
              <w:pStyle w:val="Agency-body-text"/>
              <w:rPr>
                <w:i/>
                <w:lang w:val="da-DK"/>
              </w:rPr>
            </w:pPr>
            <w:r w:rsidRPr="004D64D1">
              <w:rPr>
                <w:i/>
                <w:lang w:val="da-DK" w:bidi="da-DK"/>
              </w:rPr>
              <w:t xml:space="preserve">Efter brug af redskabet til selvrefleksion </w:t>
            </w:r>
            <w:r w:rsidRPr="004D64D1">
              <w:rPr>
                <w:lang w:val="da-DK" w:bidi="da-DK"/>
              </w:rPr>
              <w:t>…</w:t>
            </w:r>
          </w:p>
          <w:p w14:paraId="097755E0" w14:textId="685D4519" w:rsidR="00882268" w:rsidRPr="004D64D1" w:rsidRDefault="00882268" w:rsidP="00A40273">
            <w:pPr>
              <w:pStyle w:val="Agency-body-text"/>
              <w:rPr>
                <w:lang w:val="da-DK"/>
              </w:rPr>
            </w:pPr>
            <w:r w:rsidRPr="004D64D1">
              <w:rPr>
                <w:lang w:val="da-DK" w:bidi="da-DK"/>
              </w:rPr>
              <w:t>Beslut, hvad der bør ændres:</w:t>
            </w:r>
          </w:p>
        </w:tc>
        <w:tc>
          <w:tcPr>
            <w:tcW w:w="3750" w:type="pct"/>
          </w:tcPr>
          <w:p w14:paraId="5167610A" w14:textId="3A89B2BA" w:rsidR="00882268" w:rsidRPr="004D64D1" w:rsidRDefault="00882268" w:rsidP="004E477A">
            <w:pPr>
              <w:pStyle w:val="Agency-body-text"/>
              <w:rPr>
                <w:lang w:val="da-DK"/>
              </w:rPr>
            </w:pPr>
          </w:p>
        </w:tc>
      </w:tr>
      <w:tr w:rsidR="00882268" w:rsidRPr="004D64D1" w14:paraId="3C0B5A18" w14:textId="703F63E3" w:rsidTr="007A115E">
        <w:trPr>
          <w:cantSplit/>
          <w:trHeight w:val="2835"/>
        </w:trPr>
        <w:tc>
          <w:tcPr>
            <w:tcW w:w="1250" w:type="pct"/>
          </w:tcPr>
          <w:p w14:paraId="2AD4AD5C" w14:textId="0DF0B578" w:rsidR="00882268" w:rsidRPr="004D64D1" w:rsidRDefault="00882268" w:rsidP="00A40273">
            <w:pPr>
              <w:pStyle w:val="Agency-body-text"/>
              <w:rPr>
                <w:lang w:val="da-DK"/>
              </w:rPr>
            </w:pPr>
            <w:r w:rsidRPr="004D64D1">
              <w:rPr>
                <w:lang w:val="da-DK" w:bidi="da-DK"/>
              </w:rPr>
              <w:t>Prioriteter:</w:t>
            </w:r>
          </w:p>
        </w:tc>
        <w:tc>
          <w:tcPr>
            <w:tcW w:w="3750" w:type="pct"/>
          </w:tcPr>
          <w:p w14:paraId="4AE7F4D9" w14:textId="4F9A5B3E" w:rsidR="00882268" w:rsidRPr="004D64D1" w:rsidRDefault="00882268" w:rsidP="00A40273">
            <w:pPr>
              <w:pStyle w:val="Agency-body-text"/>
              <w:rPr>
                <w:lang w:val="da-DK"/>
              </w:rPr>
            </w:pPr>
          </w:p>
        </w:tc>
      </w:tr>
    </w:tbl>
    <w:p w14:paraId="13EAA85E" w14:textId="77777777" w:rsidR="003D43CE" w:rsidRPr="004D64D1" w:rsidRDefault="003D43CE" w:rsidP="007A115E">
      <w:pPr>
        <w:pStyle w:val="Agency-body-text"/>
        <w:rPr>
          <w:color w:val="000000"/>
          <w:sz w:val="32"/>
          <w:szCs w:val="28"/>
        </w:rPr>
      </w:pPr>
      <w:r w:rsidRPr="004D64D1">
        <w:rPr>
          <w:lang w:bidi="da-DK"/>
        </w:rPr>
        <w:br w:type="page"/>
      </w:r>
    </w:p>
    <w:p w14:paraId="7CAE3127" w14:textId="0504602F" w:rsidR="0096624A" w:rsidRPr="004D64D1" w:rsidRDefault="004D2345" w:rsidP="00F87A6C">
      <w:pPr>
        <w:pStyle w:val="Agency-heading-2"/>
        <w:numPr>
          <w:ilvl w:val="0"/>
          <w:numId w:val="38"/>
        </w:numPr>
        <w:ind w:left="284"/>
      </w:pPr>
      <w:bookmarkStart w:id="6" w:name="_Toc499831274"/>
      <w:r w:rsidRPr="004D64D1">
        <w:rPr>
          <w:lang w:bidi="da-DK"/>
        </w:rPr>
        <w:lastRenderedPageBreak/>
        <w:t>Generel imødekommende atmosfære</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349"/>
        <w:gridCol w:w="6478"/>
      </w:tblGrid>
      <w:tr w:rsidR="002B6DB1" w:rsidRPr="004D64D1" w14:paraId="137A89A0" w14:textId="77777777" w:rsidTr="007A115E">
        <w:trPr>
          <w:cantSplit/>
          <w:trHeight w:val="567"/>
          <w:tblHeader/>
        </w:trPr>
        <w:tc>
          <w:tcPr>
            <w:tcW w:w="1250" w:type="pct"/>
            <w:shd w:val="clear" w:color="auto" w:fill="F2F2F2" w:themeFill="background1" w:themeFillShade="F2"/>
          </w:tcPr>
          <w:p w14:paraId="0C12945F" w14:textId="77777777" w:rsidR="004F73D7" w:rsidRPr="004D64D1" w:rsidRDefault="004F73D7" w:rsidP="00FB51B3">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3FD2C273" w14:textId="77777777" w:rsidR="004F73D7" w:rsidRPr="004D64D1" w:rsidRDefault="004F73D7" w:rsidP="00FB51B3">
            <w:pPr>
              <w:pStyle w:val="Agency-body-text"/>
              <w:jc w:val="center"/>
              <w:rPr>
                <w:b/>
                <w:lang w:val="da-DK"/>
              </w:rPr>
            </w:pPr>
            <w:r w:rsidRPr="004D64D1">
              <w:rPr>
                <w:b/>
                <w:lang w:val="da-DK" w:bidi="da-DK"/>
              </w:rPr>
              <w:t>Dine svar</w:t>
            </w:r>
          </w:p>
        </w:tc>
      </w:tr>
      <w:tr w:rsidR="007D1172" w:rsidRPr="004D64D1" w14:paraId="37266977" w14:textId="77777777" w:rsidTr="007A115E">
        <w:trPr>
          <w:cantSplit/>
        </w:trPr>
        <w:tc>
          <w:tcPr>
            <w:tcW w:w="1250" w:type="pct"/>
          </w:tcPr>
          <w:p w14:paraId="5EFE7C6A" w14:textId="5804AA96" w:rsidR="004F73D7" w:rsidRPr="004D64D1" w:rsidRDefault="004F73D7" w:rsidP="006A2AA8">
            <w:pPr>
              <w:pStyle w:val="Agency-body-text"/>
              <w:numPr>
                <w:ilvl w:val="0"/>
                <w:numId w:val="40"/>
              </w:numPr>
              <w:ind w:left="0" w:firstLine="0"/>
              <w:rPr>
                <w:lang w:val="da-DK"/>
              </w:rPr>
            </w:pPr>
            <w:r w:rsidRPr="004D64D1">
              <w:rPr>
                <w:lang w:val="da-DK" w:bidi="da-DK"/>
              </w:rPr>
              <w:t>Føler alle børn og deres familier sig velkomne?</w:t>
            </w:r>
          </w:p>
        </w:tc>
        <w:tc>
          <w:tcPr>
            <w:tcW w:w="3750" w:type="pct"/>
          </w:tcPr>
          <w:p w14:paraId="63F7DEAC" w14:textId="3E5C7B77" w:rsidR="004F73D7" w:rsidRPr="004D64D1" w:rsidRDefault="004F73D7" w:rsidP="00B27501">
            <w:pPr>
              <w:pStyle w:val="Agency-body-text"/>
              <w:rPr>
                <w:lang w:val="da-DK"/>
              </w:rPr>
            </w:pPr>
          </w:p>
        </w:tc>
      </w:tr>
      <w:tr w:rsidR="007D1172" w:rsidRPr="004D64D1" w14:paraId="36156252" w14:textId="77777777" w:rsidTr="007A115E">
        <w:trPr>
          <w:cantSplit/>
        </w:trPr>
        <w:tc>
          <w:tcPr>
            <w:tcW w:w="1250" w:type="pct"/>
          </w:tcPr>
          <w:p w14:paraId="57A8D32B" w14:textId="39C76F87" w:rsidR="004F73D7" w:rsidRPr="004D64D1" w:rsidRDefault="004F73D7" w:rsidP="00E65E97">
            <w:pPr>
              <w:pStyle w:val="Agency-body-text"/>
              <w:numPr>
                <w:ilvl w:val="0"/>
                <w:numId w:val="40"/>
              </w:numPr>
              <w:ind w:left="0" w:firstLine="0"/>
              <w:rPr>
                <w:lang w:val="da-DK"/>
              </w:rPr>
            </w:pPr>
            <w:r w:rsidRPr="004D64D1">
              <w:rPr>
                <w:lang w:val="da-DK" w:bidi="da-DK"/>
              </w:rPr>
              <w:t>På hvilke måder er undervisningsmiljøet et omsorgsfuldt, rart og indbydende sted for børn og personale?</w:t>
            </w:r>
            <w:r w:rsidR="005C720C" w:rsidRPr="004D64D1">
              <w:rPr>
                <w:rStyle w:val="FootnoteReference"/>
                <w:lang w:val="da-DK" w:bidi="da-DK"/>
              </w:rPr>
              <w:footnoteReference w:id="2"/>
            </w:r>
          </w:p>
        </w:tc>
        <w:tc>
          <w:tcPr>
            <w:tcW w:w="3750" w:type="pct"/>
          </w:tcPr>
          <w:p w14:paraId="02BA09C4" w14:textId="7CF9645C" w:rsidR="004F73D7" w:rsidRPr="004D64D1" w:rsidRDefault="004F73D7" w:rsidP="00B27501">
            <w:pPr>
              <w:pStyle w:val="Agency-body-text"/>
              <w:rPr>
                <w:lang w:val="da-DK"/>
              </w:rPr>
            </w:pPr>
          </w:p>
        </w:tc>
      </w:tr>
      <w:tr w:rsidR="007D1172" w:rsidRPr="004D64D1" w14:paraId="5548D73D" w14:textId="77777777" w:rsidTr="007A115E">
        <w:trPr>
          <w:cantSplit/>
        </w:trPr>
        <w:tc>
          <w:tcPr>
            <w:tcW w:w="1250" w:type="pct"/>
          </w:tcPr>
          <w:p w14:paraId="6D69AD85" w14:textId="0C95F99A" w:rsidR="004F73D7" w:rsidRPr="004D64D1" w:rsidRDefault="003E28F3" w:rsidP="000A1C54">
            <w:pPr>
              <w:pStyle w:val="Agency-body-text"/>
              <w:numPr>
                <w:ilvl w:val="0"/>
                <w:numId w:val="40"/>
              </w:numPr>
              <w:ind w:left="0" w:firstLine="0"/>
              <w:rPr>
                <w:lang w:val="da-DK"/>
              </w:rPr>
            </w:pPr>
            <w:r w:rsidRPr="004D64D1">
              <w:rPr>
                <w:lang w:val="da-DK" w:bidi="da-DK"/>
              </w:rPr>
              <w:t>Hvordan fremmer undervisningsmiljøets ledere en samarbejdende og inkluderende kultur?</w:t>
            </w:r>
          </w:p>
        </w:tc>
        <w:tc>
          <w:tcPr>
            <w:tcW w:w="3750" w:type="pct"/>
          </w:tcPr>
          <w:p w14:paraId="0A32ADF9" w14:textId="77777777" w:rsidR="004F73D7" w:rsidRPr="004D64D1" w:rsidRDefault="004F73D7" w:rsidP="00B27501">
            <w:pPr>
              <w:pStyle w:val="Agency-body-text"/>
              <w:rPr>
                <w:lang w:val="da-DK"/>
              </w:rPr>
            </w:pPr>
          </w:p>
        </w:tc>
      </w:tr>
      <w:tr w:rsidR="007D1172" w:rsidRPr="004D64D1" w14:paraId="1754E6C7" w14:textId="77777777" w:rsidTr="007A115E">
        <w:trPr>
          <w:cantSplit/>
        </w:trPr>
        <w:tc>
          <w:tcPr>
            <w:tcW w:w="1250" w:type="pct"/>
          </w:tcPr>
          <w:p w14:paraId="5B9007D6" w14:textId="7ECAEB9D" w:rsidR="004F73D7" w:rsidRPr="004D64D1" w:rsidRDefault="003E28F3" w:rsidP="006A2AA8">
            <w:pPr>
              <w:pStyle w:val="Agency-body-text"/>
              <w:numPr>
                <w:ilvl w:val="0"/>
                <w:numId w:val="40"/>
              </w:numPr>
              <w:ind w:left="0" w:firstLine="0"/>
              <w:rPr>
                <w:lang w:val="da-DK"/>
              </w:rPr>
            </w:pPr>
            <w:r w:rsidRPr="004D64D1">
              <w:rPr>
                <w:lang w:val="da-DK" w:bidi="da-DK"/>
              </w:rPr>
              <w:t>Hvordan afspejler og værdsætter undervisningsmiljøet lokalsamfundets mangfoldighed?</w:t>
            </w:r>
          </w:p>
        </w:tc>
        <w:tc>
          <w:tcPr>
            <w:tcW w:w="3750" w:type="pct"/>
          </w:tcPr>
          <w:p w14:paraId="3F8974DC" w14:textId="77777777" w:rsidR="004F73D7" w:rsidRPr="004D64D1" w:rsidRDefault="004F73D7" w:rsidP="00B27501">
            <w:pPr>
              <w:pStyle w:val="Agency-body-text"/>
              <w:rPr>
                <w:lang w:val="da-DK"/>
              </w:rPr>
            </w:pPr>
          </w:p>
        </w:tc>
      </w:tr>
      <w:tr w:rsidR="007D1172" w:rsidRPr="004D64D1" w14:paraId="0FCA261A" w14:textId="77777777" w:rsidTr="007A115E">
        <w:trPr>
          <w:cantSplit/>
        </w:trPr>
        <w:tc>
          <w:tcPr>
            <w:tcW w:w="1250" w:type="pct"/>
          </w:tcPr>
          <w:p w14:paraId="6574BFD8" w14:textId="03FD9E8F" w:rsidR="004F73D7" w:rsidRPr="004D64D1" w:rsidRDefault="003E28F3" w:rsidP="006A2AA8">
            <w:pPr>
              <w:pStyle w:val="Agency-body-text"/>
              <w:numPr>
                <w:ilvl w:val="0"/>
                <w:numId w:val="40"/>
              </w:numPr>
              <w:ind w:left="0" w:firstLine="0"/>
              <w:rPr>
                <w:lang w:val="da-DK"/>
              </w:rPr>
            </w:pPr>
            <w:r w:rsidRPr="004D64D1">
              <w:rPr>
                <w:lang w:val="da-DK" w:bidi="da-DK"/>
              </w:rPr>
              <w:t>Hvordan gøres børnene i stand til at føle, at de hører til blandt deres elevgruppe?</w:t>
            </w:r>
          </w:p>
        </w:tc>
        <w:tc>
          <w:tcPr>
            <w:tcW w:w="3750" w:type="pct"/>
          </w:tcPr>
          <w:p w14:paraId="4AF0B7DB" w14:textId="77777777" w:rsidR="004F73D7" w:rsidRPr="004D64D1" w:rsidRDefault="004F73D7" w:rsidP="00B27501">
            <w:pPr>
              <w:pStyle w:val="Agency-body-text"/>
              <w:rPr>
                <w:lang w:val="da-DK"/>
              </w:rPr>
            </w:pPr>
          </w:p>
        </w:tc>
      </w:tr>
      <w:tr w:rsidR="002B6DB1" w:rsidRPr="004D64D1" w14:paraId="74006AC7" w14:textId="77777777" w:rsidTr="007A115E">
        <w:trPr>
          <w:cantSplit/>
        </w:trPr>
        <w:tc>
          <w:tcPr>
            <w:tcW w:w="1250" w:type="pct"/>
          </w:tcPr>
          <w:p w14:paraId="5924693E" w14:textId="7095451C" w:rsidR="00A41077" w:rsidRPr="004D64D1" w:rsidRDefault="00500329" w:rsidP="000A1C54">
            <w:pPr>
              <w:pStyle w:val="Agency-body-text"/>
              <w:numPr>
                <w:ilvl w:val="0"/>
                <w:numId w:val="40"/>
              </w:numPr>
              <w:ind w:left="0" w:firstLine="0"/>
              <w:rPr>
                <w:lang w:val="da-DK"/>
              </w:rPr>
            </w:pPr>
            <w:r w:rsidRPr="004D64D1">
              <w:rPr>
                <w:lang w:val="da-DK" w:bidi="da-DK"/>
              </w:rPr>
              <w:t>Tror du, at nogen børn føler sig udenfor?</w:t>
            </w:r>
          </w:p>
        </w:tc>
        <w:tc>
          <w:tcPr>
            <w:tcW w:w="3750" w:type="pct"/>
          </w:tcPr>
          <w:p w14:paraId="64E65965" w14:textId="77777777" w:rsidR="004F73D7" w:rsidRPr="004D64D1" w:rsidRDefault="004F73D7" w:rsidP="00166818">
            <w:pPr>
              <w:pStyle w:val="Agency-body-text"/>
              <w:rPr>
                <w:lang w:val="da-DK"/>
              </w:rPr>
            </w:pPr>
          </w:p>
        </w:tc>
      </w:tr>
      <w:tr w:rsidR="00500329" w:rsidRPr="004D64D1" w14:paraId="16ABE11A" w14:textId="77777777" w:rsidTr="007A115E">
        <w:trPr>
          <w:cantSplit/>
          <w:trHeight w:val="5670"/>
        </w:trPr>
        <w:tc>
          <w:tcPr>
            <w:tcW w:w="1250" w:type="pct"/>
          </w:tcPr>
          <w:p w14:paraId="775F3B8E" w14:textId="29893DE8" w:rsidR="00500329" w:rsidRPr="004D64D1" w:rsidRDefault="00A41077" w:rsidP="00C622D3">
            <w:pPr>
              <w:pStyle w:val="Agency-body-text"/>
              <w:numPr>
                <w:ilvl w:val="0"/>
                <w:numId w:val="40"/>
              </w:numPr>
              <w:ind w:left="0" w:firstLine="0"/>
              <w:rPr>
                <w:lang w:val="da-DK"/>
              </w:rPr>
            </w:pPr>
            <w:r w:rsidRPr="004D64D1">
              <w:rPr>
                <w:lang w:val="da-DK" w:bidi="da-DK"/>
              </w:rPr>
              <w:lastRenderedPageBreak/>
              <w:t>Hvad vil du gerne ændre?</w:t>
            </w:r>
          </w:p>
        </w:tc>
        <w:tc>
          <w:tcPr>
            <w:tcW w:w="3750" w:type="pct"/>
          </w:tcPr>
          <w:p w14:paraId="1B7C9D51" w14:textId="77777777" w:rsidR="00500329" w:rsidRPr="004D64D1" w:rsidRDefault="00500329" w:rsidP="00166818">
            <w:pPr>
              <w:pStyle w:val="Agency-body-text"/>
              <w:rPr>
                <w:lang w:val="da-DK"/>
              </w:rPr>
            </w:pPr>
          </w:p>
        </w:tc>
      </w:tr>
    </w:tbl>
    <w:p w14:paraId="1708F4C1" w14:textId="77777777" w:rsidR="000D3DEA" w:rsidRPr="004D64D1" w:rsidRDefault="000D3DEA" w:rsidP="00166818">
      <w:pPr>
        <w:pStyle w:val="Agency-body-text"/>
      </w:pPr>
      <w:r w:rsidRPr="004D64D1">
        <w:rPr>
          <w:lang w:bidi="da-DK"/>
        </w:rPr>
        <w:br w:type="page"/>
      </w:r>
    </w:p>
    <w:p w14:paraId="4DA2605C" w14:textId="71E7721B" w:rsidR="000D3DEA" w:rsidRPr="004D64D1" w:rsidRDefault="00166818" w:rsidP="00F87A6C">
      <w:pPr>
        <w:pStyle w:val="Agency-heading-2"/>
        <w:numPr>
          <w:ilvl w:val="0"/>
          <w:numId w:val="38"/>
        </w:numPr>
        <w:ind w:left="284"/>
      </w:pPr>
      <w:bookmarkStart w:id="7" w:name="_Toc499831275"/>
      <w:r w:rsidRPr="004D64D1">
        <w:rPr>
          <w:lang w:bidi="da-DK"/>
        </w:rPr>
        <w:lastRenderedPageBreak/>
        <w:t>Inkluderende socialt miljø</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4D64D1" w14:paraId="65CE2ABB" w14:textId="77777777" w:rsidTr="007A115E">
        <w:trPr>
          <w:cantSplit/>
          <w:trHeight w:val="567"/>
          <w:tblHeader/>
        </w:trPr>
        <w:tc>
          <w:tcPr>
            <w:tcW w:w="1250" w:type="pct"/>
            <w:shd w:val="clear" w:color="auto" w:fill="F2F2F2" w:themeFill="background1" w:themeFillShade="F2"/>
          </w:tcPr>
          <w:p w14:paraId="475B1811" w14:textId="77777777" w:rsidR="00033D32" w:rsidRPr="004D64D1" w:rsidRDefault="00033D32" w:rsidP="00FB51B3">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0CB70F2F" w14:textId="77777777" w:rsidR="00033D32" w:rsidRPr="004D64D1" w:rsidRDefault="00033D32" w:rsidP="00FB51B3">
            <w:pPr>
              <w:pStyle w:val="Agency-body-text"/>
              <w:jc w:val="center"/>
              <w:rPr>
                <w:b/>
                <w:lang w:val="da-DK"/>
              </w:rPr>
            </w:pPr>
            <w:r w:rsidRPr="004D64D1">
              <w:rPr>
                <w:b/>
                <w:lang w:val="da-DK" w:bidi="da-DK"/>
              </w:rPr>
              <w:t>Dine svar</w:t>
            </w:r>
          </w:p>
        </w:tc>
      </w:tr>
      <w:tr w:rsidR="00086BA2" w:rsidRPr="004D64D1" w14:paraId="3100D8E7" w14:textId="77777777" w:rsidTr="007A115E">
        <w:trPr>
          <w:cantSplit/>
        </w:trPr>
        <w:tc>
          <w:tcPr>
            <w:tcW w:w="1250" w:type="pct"/>
          </w:tcPr>
          <w:p w14:paraId="314A2BAA" w14:textId="0603323F" w:rsidR="00033D32" w:rsidRPr="004D64D1" w:rsidRDefault="00033D32" w:rsidP="00410132">
            <w:pPr>
              <w:pStyle w:val="Agency-body-text"/>
              <w:numPr>
                <w:ilvl w:val="0"/>
                <w:numId w:val="41"/>
              </w:numPr>
              <w:ind w:left="0" w:firstLine="0"/>
              <w:rPr>
                <w:lang w:val="da-DK"/>
              </w:rPr>
            </w:pPr>
            <w:r w:rsidRPr="004D64D1">
              <w:rPr>
                <w:lang w:val="da-DK" w:bidi="da-DK"/>
              </w:rPr>
              <w:t>Opbygger personalet en interpersonel relation med hvert barn?</w:t>
            </w:r>
          </w:p>
        </w:tc>
        <w:tc>
          <w:tcPr>
            <w:tcW w:w="3750" w:type="pct"/>
          </w:tcPr>
          <w:p w14:paraId="0579E989" w14:textId="77777777" w:rsidR="00033D32" w:rsidRPr="004D64D1" w:rsidRDefault="00033D32" w:rsidP="00033D32">
            <w:pPr>
              <w:pStyle w:val="Agency-body-text"/>
              <w:rPr>
                <w:lang w:val="da-DK"/>
              </w:rPr>
            </w:pPr>
          </w:p>
        </w:tc>
      </w:tr>
      <w:tr w:rsidR="00086BA2" w:rsidRPr="004D64D1" w14:paraId="7F1920F5" w14:textId="77777777" w:rsidTr="007A115E">
        <w:trPr>
          <w:cantSplit/>
        </w:trPr>
        <w:tc>
          <w:tcPr>
            <w:tcW w:w="1250" w:type="pct"/>
          </w:tcPr>
          <w:p w14:paraId="088DEF3C" w14:textId="43AB3F60" w:rsidR="00033D32" w:rsidRPr="004D64D1" w:rsidRDefault="00033D32" w:rsidP="00410132">
            <w:pPr>
              <w:pStyle w:val="Agency-body-text"/>
              <w:numPr>
                <w:ilvl w:val="0"/>
                <w:numId w:val="41"/>
              </w:numPr>
              <w:ind w:left="0" w:firstLine="0"/>
              <w:rPr>
                <w:lang w:val="da-DK"/>
              </w:rPr>
            </w:pPr>
            <w:r w:rsidRPr="004D64D1">
              <w:rPr>
                <w:lang w:val="da-DK" w:bidi="da-DK"/>
              </w:rPr>
              <w:t>Hvordan faciliteres interaktion og leg blandt jævnaldrende for alle børn?</w:t>
            </w:r>
          </w:p>
        </w:tc>
        <w:tc>
          <w:tcPr>
            <w:tcW w:w="3750" w:type="pct"/>
          </w:tcPr>
          <w:p w14:paraId="481F980E" w14:textId="77777777" w:rsidR="00033D32" w:rsidRPr="004D64D1" w:rsidRDefault="00033D32" w:rsidP="00033D32">
            <w:pPr>
              <w:pStyle w:val="Agency-body-text"/>
              <w:rPr>
                <w:lang w:val="da-DK"/>
              </w:rPr>
            </w:pPr>
          </w:p>
        </w:tc>
      </w:tr>
      <w:tr w:rsidR="00086BA2" w:rsidRPr="004D64D1" w14:paraId="41E86F22" w14:textId="77777777" w:rsidTr="007A115E">
        <w:trPr>
          <w:cantSplit/>
        </w:trPr>
        <w:tc>
          <w:tcPr>
            <w:tcW w:w="1250" w:type="pct"/>
          </w:tcPr>
          <w:p w14:paraId="021248F9" w14:textId="1BAB3153" w:rsidR="00033D32" w:rsidRPr="004D64D1" w:rsidRDefault="00033D32" w:rsidP="00410132">
            <w:pPr>
              <w:pStyle w:val="Agency-body-text"/>
              <w:numPr>
                <w:ilvl w:val="0"/>
                <w:numId w:val="41"/>
              </w:numPr>
              <w:ind w:left="0" w:firstLine="0"/>
              <w:rPr>
                <w:lang w:val="da-DK"/>
              </w:rPr>
            </w:pPr>
            <w:r w:rsidRPr="004D64D1">
              <w:rPr>
                <w:lang w:val="da-DK" w:bidi="da-DK"/>
              </w:rPr>
              <w:t>Hvordan gives alle børn mulighed for at være involveret i gruppeaktiviteter?</w:t>
            </w:r>
          </w:p>
        </w:tc>
        <w:tc>
          <w:tcPr>
            <w:tcW w:w="3750" w:type="pct"/>
          </w:tcPr>
          <w:p w14:paraId="12863693" w14:textId="77777777" w:rsidR="00033D32" w:rsidRPr="004D64D1" w:rsidRDefault="00033D32" w:rsidP="00033D32">
            <w:pPr>
              <w:pStyle w:val="Agency-body-text"/>
              <w:rPr>
                <w:lang w:val="da-DK"/>
              </w:rPr>
            </w:pPr>
          </w:p>
        </w:tc>
      </w:tr>
      <w:tr w:rsidR="00086BA2" w:rsidRPr="004D64D1" w14:paraId="0493C8A7" w14:textId="77777777" w:rsidTr="007A115E">
        <w:trPr>
          <w:cantSplit/>
        </w:trPr>
        <w:tc>
          <w:tcPr>
            <w:tcW w:w="1250" w:type="pct"/>
          </w:tcPr>
          <w:p w14:paraId="0CFC5202" w14:textId="1118B524" w:rsidR="00033D32" w:rsidRPr="004D64D1" w:rsidRDefault="00033D32" w:rsidP="00410132">
            <w:pPr>
              <w:pStyle w:val="Agency-body-text"/>
              <w:numPr>
                <w:ilvl w:val="0"/>
                <w:numId w:val="41"/>
              </w:numPr>
              <w:ind w:left="0" w:firstLine="0"/>
              <w:rPr>
                <w:lang w:val="da-DK"/>
              </w:rPr>
            </w:pPr>
            <w:r w:rsidRPr="004D64D1">
              <w:rPr>
                <w:lang w:val="da-DK" w:bidi="da-DK"/>
              </w:rPr>
              <w:t>Hvordan opfordres alle børn til at respektere forskelligheder blandt deres elevgruppe?</w:t>
            </w:r>
          </w:p>
        </w:tc>
        <w:tc>
          <w:tcPr>
            <w:tcW w:w="3750" w:type="pct"/>
          </w:tcPr>
          <w:p w14:paraId="46E2C45C" w14:textId="77777777" w:rsidR="00033D32" w:rsidRPr="004D64D1" w:rsidRDefault="00033D32" w:rsidP="00033D32">
            <w:pPr>
              <w:pStyle w:val="Agency-body-text"/>
              <w:rPr>
                <w:lang w:val="da-DK"/>
              </w:rPr>
            </w:pPr>
          </w:p>
        </w:tc>
      </w:tr>
      <w:tr w:rsidR="00086BA2" w:rsidRPr="004D64D1" w14:paraId="7A54B05E" w14:textId="77777777" w:rsidTr="007A115E">
        <w:trPr>
          <w:cantSplit/>
        </w:trPr>
        <w:tc>
          <w:tcPr>
            <w:tcW w:w="1250" w:type="pct"/>
          </w:tcPr>
          <w:p w14:paraId="3485703B" w14:textId="43DC41B1" w:rsidR="00033D32" w:rsidRPr="004D64D1" w:rsidRDefault="00033D32" w:rsidP="00410132">
            <w:pPr>
              <w:pStyle w:val="Agency-body-text"/>
              <w:numPr>
                <w:ilvl w:val="0"/>
                <w:numId w:val="41"/>
              </w:numPr>
              <w:ind w:left="0" w:firstLine="0"/>
              <w:rPr>
                <w:lang w:val="da-DK"/>
              </w:rPr>
            </w:pPr>
            <w:r w:rsidRPr="004D64D1">
              <w:rPr>
                <w:lang w:val="da-DK" w:bidi="da-DK"/>
              </w:rPr>
              <w:t>Hvordan opfordrer du børnene til at udvikle positiv adfærd?</w:t>
            </w:r>
          </w:p>
        </w:tc>
        <w:tc>
          <w:tcPr>
            <w:tcW w:w="3750" w:type="pct"/>
          </w:tcPr>
          <w:p w14:paraId="7E2F5ECC" w14:textId="77777777" w:rsidR="00033D32" w:rsidRPr="004D64D1" w:rsidRDefault="00033D32" w:rsidP="00033D32">
            <w:pPr>
              <w:pStyle w:val="Agency-body-text"/>
              <w:rPr>
                <w:lang w:val="da-DK"/>
              </w:rPr>
            </w:pPr>
          </w:p>
        </w:tc>
      </w:tr>
      <w:tr w:rsidR="00086BA2" w:rsidRPr="004D64D1" w14:paraId="2473696F" w14:textId="77777777" w:rsidTr="007A115E">
        <w:trPr>
          <w:cantSplit/>
        </w:trPr>
        <w:tc>
          <w:tcPr>
            <w:tcW w:w="1250" w:type="pct"/>
          </w:tcPr>
          <w:p w14:paraId="1DFEF485" w14:textId="77E777DE" w:rsidR="005D7B91" w:rsidRPr="004D64D1" w:rsidRDefault="00033D32" w:rsidP="000A1C54">
            <w:pPr>
              <w:pStyle w:val="Agency-body-text"/>
              <w:numPr>
                <w:ilvl w:val="0"/>
                <w:numId w:val="41"/>
              </w:numPr>
              <w:ind w:left="0" w:firstLine="0"/>
              <w:rPr>
                <w:lang w:val="da-DK"/>
              </w:rPr>
            </w:pPr>
            <w:r w:rsidRPr="004D64D1">
              <w:rPr>
                <w:lang w:val="da-DK" w:bidi="da-DK"/>
              </w:rPr>
              <w:t>Hvordan gøres børnene i stand til at løse konflikter?</w:t>
            </w:r>
          </w:p>
        </w:tc>
        <w:tc>
          <w:tcPr>
            <w:tcW w:w="3750" w:type="pct"/>
          </w:tcPr>
          <w:p w14:paraId="58F75B38" w14:textId="77777777" w:rsidR="00033D32" w:rsidRPr="004D64D1" w:rsidRDefault="00033D32" w:rsidP="00033D32">
            <w:pPr>
              <w:pStyle w:val="Agency-body-text"/>
              <w:rPr>
                <w:lang w:val="da-DK"/>
              </w:rPr>
            </w:pPr>
          </w:p>
        </w:tc>
      </w:tr>
      <w:tr w:rsidR="00033D32" w:rsidRPr="004D64D1" w14:paraId="4DD9921C" w14:textId="77777777" w:rsidTr="007A115E">
        <w:trPr>
          <w:cantSplit/>
          <w:trHeight w:val="5670"/>
        </w:trPr>
        <w:tc>
          <w:tcPr>
            <w:tcW w:w="1250" w:type="pct"/>
          </w:tcPr>
          <w:p w14:paraId="7AA084FD" w14:textId="7BE9E0F8" w:rsidR="00033D32" w:rsidRPr="004D64D1" w:rsidRDefault="005D7B91" w:rsidP="000D10C1">
            <w:pPr>
              <w:pStyle w:val="Agency-body-text"/>
              <w:numPr>
                <w:ilvl w:val="0"/>
                <w:numId w:val="41"/>
              </w:numPr>
              <w:ind w:left="0" w:firstLine="0"/>
              <w:rPr>
                <w:lang w:val="da-DK"/>
              </w:rPr>
            </w:pPr>
            <w:r w:rsidRPr="004D64D1">
              <w:rPr>
                <w:lang w:val="da-DK" w:bidi="da-DK"/>
              </w:rPr>
              <w:lastRenderedPageBreak/>
              <w:t>Hvad vil du gerne ændre?</w:t>
            </w:r>
          </w:p>
        </w:tc>
        <w:tc>
          <w:tcPr>
            <w:tcW w:w="3750" w:type="pct"/>
          </w:tcPr>
          <w:p w14:paraId="7B1ACA8E" w14:textId="77777777" w:rsidR="00033D32" w:rsidRPr="004D64D1" w:rsidRDefault="00033D32" w:rsidP="00C622D3">
            <w:pPr>
              <w:pStyle w:val="Agency-body-text"/>
              <w:keepNext/>
              <w:rPr>
                <w:lang w:val="da-DK"/>
              </w:rPr>
            </w:pPr>
          </w:p>
        </w:tc>
      </w:tr>
    </w:tbl>
    <w:p w14:paraId="73C332EE" w14:textId="77777777" w:rsidR="000D3DEA" w:rsidRPr="004D64D1" w:rsidRDefault="000D3DEA" w:rsidP="007A115E">
      <w:pPr>
        <w:pStyle w:val="Agency-body-text"/>
      </w:pPr>
      <w:r w:rsidRPr="004D64D1">
        <w:rPr>
          <w:lang w:bidi="da-DK"/>
        </w:rPr>
        <w:br w:type="page"/>
      </w:r>
    </w:p>
    <w:p w14:paraId="2285C05C" w14:textId="002D26AC" w:rsidR="000D3DEA" w:rsidRPr="004D64D1" w:rsidRDefault="00033D32" w:rsidP="00F87A6C">
      <w:pPr>
        <w:pStyle w:val="Agency-heading-2"/>
        <w:numPr>
          <w:ilvl w:val="0"/>
          <w:numId w:val="38"/>
        </w:numPr>
        <w:ind w:left="284"/>
      </w:pPr>
      <w:bookmarkStart w:id="8" w:name="_Toc499831276"/>
      <w:r w:rsidRPr="004D64D1">
        <w:rPr>
          <w:lang w:bidi="da-DK"/>
        </w:rPr>
        <w:lastRenderedPageBreak/>
        <w:t>Børnecentreret tilgang</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4D64D1" w14:paraId="198DA191" w14:textId="77777777" w:rsidTr="007A115E">
        <w:trPr>
          <w:cantSplit/>
          <w:trHeight w:val="567"/>
          <w:tblHeader/>
        </w:trPr>
        <w:tc>
          <w:tcPr>
            <w:tcW w:w="1250" w:type="pct"/>
            <w:shd w:val="clear" w:color="auto" w:fill="F2F2F2" w:themeFill="background1" w:themeFillShade="F2"/>
          </w:tcPr>
          <w:p w14:paraId="5EF9A270" w14:textId="77777777" w:rsidR="00BC01C1" w:rsidRPr="004D64D1" w:rsidRDefault="00BC01C1" w:rsidP="00FB51B3">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29D989F1" w14:textId="77777777" w:rsidR="00BC01C1" w:rsidRPr="004D64D1" w:rsidRDefault="00BC01C1" w:rsidP="00FB51B3">
            <w:pPr>
              <w:pStyle w:val="Agency-body-text"/>
              <w:jc w:val="center"/>
              <w:rPr>
                <w:b/>
                <w:lang w:val="da-DK"/>
              </w:rPr>
            </w:pPr>
            <w:r w:rsidRPr="004D64D1">
              <w:rPr>
                <w:b/>
                <w:lang w:val="da-DK" w:bidi="da-DK"/>
              </w:rPr>
              <w:t>Dine svar</w:t>
            </w:r>
          </w:p>
        </w:tc>
      </w:tr>
      <w:tr w:rsidR="00BC01C1" w:rsidRPr="004D64D1" w14:paraId="6AD3E0F6" w14:textId="77777777" w:rsidTr="007A115E">
        <w:trPr>
          <w:cantSplit/>
        </w:trPr>
        <w:tc>
          <w:tcPr>
            <w:tcW w:w="1250" w:type="pct"/>
          </w:tcPr>
          <w:p w14:paraId="697C084C" w14:textId="6C9B0AAB" w:rsidR="00BC01C1" w:rsidRPr="004D64D1" w:rsidRDefault="00BC01C1" w:rsidP="00410132">
            <w:pPr>
              <w:pStyle w:val="Agency-body-text"/>
              <w:numPr>
                <w:ilvl w:val="0"/>
                <w:numId w:val="42"/>
              </w:numPr>
              <w:ind w:left="0" w:firstLine="0"/>
              <w:rPr>
                <w:lang w:val="da-DK"/>
              </w:rPr>
            </w:pPr>
            <w:r w:rsidRPr="004D64D1">
              <w:rPr>
                <w:lang w:val="da-DK" w:bidi="da-DK"/>
              </w:rPr>
              <w:t>Bygger læringsaktiviteter på børnenes interesser og valg?</w:t>
            </w:r>
          </w:p>
        </w:tc>
        <w:tc>
          <w:tcPr>
            <w:tcW w:w="3750" w:type="pct"/>
          </w:tcPr>
          <w:p w14:paraId="56573688" w14:textId="77777777" w:rsidR="00BC01C1" w:rsidRPr="004D64D1" w:rsidRDefault="00BC01C1" w:rsidP="008448C9">
            <w:pPr>
              <w:pStyle w:val="Agency-body-text"/>
              <w:rPr>
                <w:lang w:val="da-DK"/>
              </w:rPr>
            </w:pPr>
          </w:p>
        </w:tc>
      </w:tr>
      <w:tr w:rsidR="00BC01C1" w:rsidRPr="004D64D1" w14:paraId="44ADD696" w14:textId="77777777" w:rsidTr="007A115E">
        <w:trPr>
          <w:cantSplit/>
        </w:trPr>
        <w:tc>
          <w:tcPr>
            <w:tcW w:w="1250" w:type="pct"/>
          </w:tcPr>
          <w:p w14:paraId="5D6A2A3D" w14:textId="12F5282D" w:rsidR="00BC01C1" w:rsidRPr="004D64D1" w:rsidRDefault="00BC01C1" w:rsidP="00410132">
            <w:pPr>
              <w:pStyle w:val="Agency-body-text"/>
              <w:numPr>
                <w:ilvl w:val="0"/>
                <w:numId w:val="42"/>
              </w:numPr>
              <w:ind w:left="0" w:firstLine="0"/>
              <w:rPr>
                <w:lang w:val="da-DK"/>
              </w:rPr>
            </w:pPr>
            <w:r w:rsidRPr="004D64D1">
              <w:rPr>
                <w:lang w:val="da-DK" w:bidi="da-DK"/>
              </w:rPr>
              <w:t>Er du lydhør over for alle børnenes stemmer og spørgsmål?</w:t>
            </w:r>
          </w:p>
        </w:tc>
        <w:tc>
          <w:tcPr>
            <w:tcW w:w="3750" w:type="pct"/>
          </w:tcPr>
          <w:p w14:paraId="4CE33D27" w14:textId="77777777" w:rsidR="00BC01C1" w:rsidRPr="004D64D1" w:rsidRDefault="00BC01C1" w:rsidP="008448C9">
            <w:pPr>
              <w:pStyle w:val="Agency-body-text"/>
              <w:rPr>
                <w:lang w:val="da-DK"/>
              </w:rPr>
            </w:pPr>
          </w:p>
        </w:tc>
      </w:tr>
      <w:tr w:rsidR="00BC01C1" w:rsidRPr="004D64D1" w14:paraId="58BB96AD" w14:textId="77777777" w:rsidTr="007A115E">
        <w:trPr>
          <w:cantSplit/>
        </w:trPr>
        <w:tc>
          <w:tcPr>
            <w:tcW w:w="1250" w:type="pct"/>
          </w:tcPr>
          <w:p w14:paraId="5C0E1507" w14:textId="6213091B" w:rsidR="00BC01C1" w:rsidRPr="004D64D1" w:rsidRDefault="008F0700" w:rsidP="00410132">
            <w:pPr>
              <w:pStyle w:val="Agency-body-text"/>
              <w:numPr>
                <w:ilvl w:val="0"/>
                <w:numId w:val="42"/>
              </w:numPr>
              <w:ind w:left="0" w:firstLine="0"/>
              <w:rPr>
                <w:lang w:val="da-DK"/>
              </w:rPr>
            </w:pPr>
            <w:r w:rsidRPr="004D64D1">
              <w:rPr>
                <w:lang w:val="da-DK" w:bidi="da-DK"/>
              </w:rPr>
              <w:t>Er alle børnene involverede i beslutninger, som er vigtige for dem?</w:t>
            </w:r>
          </w:p>
        </w:tc>
        <w:tc>
          <w:tcPr>
            <w:tcW w:w="3750" w:type="pct"/>
          </w:tcPr>
          <w:p w14:paraId="234993E6" w14:textId="77777777" w:rsidR="00BC01C1" w:rsidRPr="004D64D1" w:rsidRDefault="00BC01C1" w:rsidP="008448C9">
            <w:pPr>
              <w:pStyle w:val="Agency-body-text"/>
              <w:rPr>
                <w:lang w:val="da-DK"/>
              </w:rPr>
            </w:pPr>
          </w:p>
        </w:tc>
      </w:tr>
      <w:tr w:rsidR="00BC01C1" w:rsidRPr="004D64D1" w14:paraId="2500C254" w14:textId="77777777" w:rsidTr="007A115E">
        <w:trPr>
          <w:cantSplit/>
        </w:trPr>
        <w:tc>
          <w:tcPr>
            <w:tcW w:w="1250" w:type="pct"/>
          </w:tcPr>
          <w:p w14:paraId="2F904690" w14:textId="0F514AF2" w:rsidR="00BC01C1" w:rsidRPr="004D64D1" w:rsidRDefault="008F0700" w:rsidP="00410132">
            <w:pPr>
              <w:pStyle w:val="Agency-body-text"/>
              <w:numPr>
                <w:ilvl w:val="0"/>
                <w:numId w:val="42"/>
              </w:numPr>
              <w:ind w:left="0" w:firstLine="0"/>
              <w:rPr>
                <w:lang w:val="da-DK"/>
              </w:rPr>
            </w:pPr>
            <w:r w:rsidRPr="004D64D1">
              <w:rPr>
                <w:lang w:val="da-DK" w:bidi="da-DK"/>
              </w:rPr>
              <w:t>Faciliteres overgangene mellem aktiviteter for alle børnene?</w:t>
            </w:r>
          </w:p>
        </w:tc>
        <w:tc>
          <w:tcPr>
            <w:tcW w:w="3750" w:type="pct"/>
          </w:tcPr>
          <w:p w14:paraId="4CEFC260" w14:textId="77777777" w:rsidR="00BC01C1" w:rsidRPr="004D64D1" w:rsidRDefault="00BC01C1" w:rsidP="008448C9">
            <w:pPr>
              <w:pStyle w:val="Agency-body-text"/>
              <w:rPr>
                <w:lang w:val="da-DK"/>
              </w:rPr>
            </w:pPr>
          </w:p>
        </w:tc>
      </w:tr>
      <w:tr w:rsidR="00BC01C1" w:rsidRPr="004D64D1" w14:paraId="49F9549A" w14:textId="77777777" w:rsidTr="007A115E">
        <w:trPr>
          <w:cantSplit/>
        </w:trPr>
        <w:tc>
          <w:tcPr>
            <w:tcW w:w="1250" w:type="pct"/>
          </w:tcPr>
          <w:p w14:paraId="292BE81C" w14:textId="023B269F" w:rsidR="00BC01C1" w:rsidRPr="004D64D1" w:rsidRDefault="008F0700" w:rsidP="00410132">
            <w:pPr>
              <w:pStyle w:val="Agency-body-text"/>
              <w:numPr>
                <w:ilvl w:val="0"/>
                <w:numId w:val="42"/>
              </w:numPr>
              <w:ind w:left="0" w:firstLine="0"/>
              <w:rPr>
                <w:lang w:val="da-DK"/>
              </w:rPr>
            </w:pPr>
            <w:r w:rsidRPr="004D64D1">
              <w:rPr>
                <w:lang w:val="da-DK" w:bidi="da-DK"/>
              </w:rPr>
              <w:t>Er individualiseret støtte til læring (menneskelig eller andre ressourcer) tilgængelig for børnene, når de har behov for det?</w:t>
            </w:r>
          </w:p>
        </w:tc>
        <w:tc>
          <w:tcPr>
            <w:tcW w:w="3750" w:type="pct"/>
          </w:tcPr>
          <w:p w14:paraId="14743A9D" w14:textId="77777777" w:rsidR="00BC01C1" w:rsidRPr="004D64D1" w:rsidRDefault="00BC01C1" w:rsidP="008448C9">
            <w:pPr>
              <w:pStyle w:val="Agency-body-text"/>
              <w:rPr>
                <w:lang w:val="da-DK"/>
              </w:rPr>
            </w:pPr>
          </w:p>
        </w:tc>
      </w:tr>
      <w:tr w:rsidR="00BC01C1" w:rsidRPr="004D64D1" w14:paraId="23FCE822" w14:textId="77777777" w:rsidTr="007A115E">
        <w:trPr>
          <w:cantSplit/>
        </w:trPr>
        <w:tc>
          <w:tcPr>
            <w:tcW w:w="1250" w:type="pct"/>
          </w:tcPr>
          <w:p w14:paraId="7D2F814B" w14:textId="76C3DFF5" w:rsidR="00D671C1" w:rsidRPr="004D64D1" w:rsidRDefault="00DB7503" w:rsidP="000D10C1">
            <w:pPr>
              <w:pStyle w:val="Agency-body-text"/>
              <w:numPr>
                <w:ilvl w:val="0"/>
                <w:numId w:val="42"/>
              </w:numPr>
              <w:ind w:left="0" w:firstLine="0"/>
              <w:rPr>
                <w:lang w:val="da-DK"/>
              </w:rPr>
            </w:pPr>
            <w:r w:rsidRPr="004D64D1">
              <w:rPr>
                <w:lang w:val="da-DK" w:bidi="da-DK"/>
              </w:rPr>
              <w:t>Gør lærerne brug af yderligere og/eller ekstern støtte, når der er behov for det?</w:t>
            </w:r>
          </w:p>
        </w:tc>
        <w:tc>
          <w:tcPr>
            <w:tcW w:w="3750" w:type="pct"/>
          </w:tcPr>
          <w:p w14:paraId="228002EC" w14:textId="77777777" w:rsidR="00BC01C1" w:rsidRPr="004D64D1" w:rsidRDefault="00BC01C1" w:rsidP="00C622D3">
            <w:pPr>
              <w:pStyle w:val="Agency-body-text"/>
              <w:keepNext/>
              <w:rPr>
                <w:lang w:val="da-DK"/>
              </w:rPr>
            </w:pPr>
          </w:p>
        </w:tc>
      </w:tr>
      <w:tr w:rsidR="00BC01C1" w:rsidRPr="004D64D1" w14:paraId="077251ED" w14:textId="77777777" w:rsidTr="007A115E">
        <w:trPr>
          <w:cantSplit/>
          <w:trHeight w:val="5670"/>
        </w:trPr>
        <w:tc>
          <w:tcPr>
            <w:tcW w:w="1250" w:type="pct"/>
          </w:tcPr>
          <w:p w14:paraId="3862365F" w14:textId="32454F52" w:rsidR="00BC01C1" w:rsidRPr="004D64D1" w:rsidRDefault="00D671C1" w:rsidP="00C622D3">
            <w:pPr>
              <w:pStyle w:val="Agency-body-text"/>
              <w:numPr>
                <w:ilvl w:val="0"/>
                <w:numId w:val="42"/>
              </w:numPr>
              <w:ind w:left="0" w:firstLine="0"/>
              <w:rPr>
                <w:lang w:val="da-DK"/>
              </w:rPr>
            </w:pPr>
            <w:r w:rsidRPr="004D64D1">
              <w:rPr>
                <w:lang w:val="da-DK" w:bidi="da-DK"/>
              </w:rPr>
              <w:lastRenderedPageBreak/>
              <w:t>Hvad vil du gerne ændre?</w:t>
            </w:r>
          </w:p>
        </w:tc>
        <w:tc>
          <w:tcPr>
            <w:tcW w:w="3750" w:type="pct"/>
          </w:tcPr>
          <w:p w14:paraId="2ACCA212" w14:textId="77777777" w:rsidR="00BC01C1" w:rsidRPr="004D64D1" w:rsidRDefault="00BC01C1" w:rsidP="008448C9">
            <w:pPr>
              <w:pStyle w:val="Agency-body-text"/>
              <w:rPr>
                <w:lang w:val="da-DK"/>
              </w:rPr>
            </w:pPr>
          </w:p>
        </w:tc>
      </w:tr>
    </w:tbl>
    <w:p w14:paraId="624756C5" w14:textId="77777777" w:rsidR="000D3DEA" w:rsidRPr="004D64D1" w:rsidRDefault="000D3DEA" w:rsidP="005B50C7">
      <w:pPr>
        <w:pStyle w:val="Agency-body-text"/>
      </w:pPr>
      <w:r w:rsidRPr="004D64D1">
        <w:rPr>
          <w:lang w:bidi="da-DK"/>
        </w:rPr>
        <w:br w:type="page"/>
      </w:r>
    </w:p>
    <w:p w14:paraId="65D89F47" w14:textId="3D980602" w:rsidR="000D3DEA" w:rsidRPr="004D64D1" w:rsidRDefault="00AF0BFA" w:rsidP="00F87A6C">
      <w:pPr>
        <w:pStyle w:val="Agency-heading-2"/>
        <w:numPr>
          <w:ilvl w:val="0"/>
          <w:numId w:val="39"/>
        </w:numPr>
        <w:ind w:left="284"/>
      </w:pPr>
      <w:bookmarkStart w:id="9" w:name="_Toc499831277"/>
      <w:r w:rsidRPr="004D64D1">
        <w:rPr>
          <w:lang w:bidi="da-DK"/>
        </w:rPr>
        <w:lastRenderedPageBreak/>
        <w:t>Børnevenligt fysisk miljø</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55"/>
        <w:gridCol w:w="6572"/>
      </w:tblGrid>
      <w:tr w:rsidR="00E35DE2" w:rsidRPr="004D64D1" w14:paraId="5D0E469D" w14:textId="77777777" w:rsidTr="007A115E">
        <w:trPr>
          <w:cantSplit/>
          <w:trHeight w:val="567"/>
          <w:tblHeader/>
        </w:trPr>
        <w:tc>
          <w:tcPr>
            <w:tcW w:w="1250" w:type="pct"/>
            <w:shd w:val="clear" w:color="auto" w:fill="F2F2F2" w:themeFill="background1" w:themeFillShade="F2"/>
          </w:tcPr>
          <w:p w14:paraId="02C2FE98" w14:textId="77777777" w:rsidR="00894C62" w:rsidRPr="004D64D1" w:rsidRDefault="00894C62" w:rsidP="007518BE">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0DADBBE7" w14:textId="77777777" w:rsidR="00894C62" w:rsidRPr="004D64D1" w:rsidRDefault="00894C62" w:rsidP="007518BE">
            <w:pPr>
              <w:pStyle w:val="Agency-body-text"/>
              <w:jc w:val="center"/>
              <w:rPr>
                <w:b/>
                <w:lang w:val="da-DK"/>
              </w:rPr>
            </w:pPr>
            <w:r w:rsidRPr="004D64D1">
              <w:rPr>
                <w:b/>
                <w:lang w:val="da-DK" w:bidi="da-DK"/>
              </w:rPr>
              <w:t>Dine svar</w:t>
            </w:r>
          </w:p>
        </w:tc>
      </w:tr>
      <w:tr w:rsidR="00894C62" w:rsidRPr="004D64D1" w14:paraId="693162D5" w14:textId="77777777" w:rsidTr="007A115E">
        <w:trPr>
          <w:cantSplit/>
        </w:trPr>
        <w:tc>
          <w:tcPr>
            <w:tcW w:w="1250" w:type="pct"/>
          </w:tcPr>
          <w:p w14:paraId="07B7E0A3" w14:textId="674DAFB0" w:rsidR="00894C62" w:rsidRPr="004D64D1" w:rsidRDefault="00894C62" w:rsidP="00471FE9">
            <w:pPr>
              <w:pStyle w:val="Agency-body-text"/>
              <w:numPr>
                <w:ilvl w:val="0"/>
                <w:numId w:val="43"/>
              </w:numPr>
              <w:ind w:left="0" w:firstLine="0"/>
              <w:rPr>
                <w:lang w:val="da-DK"/>
              </w:rPr>
            </w:pPr>
            <w:r w:rsidRPr="004D64D1">
              <w:rPr>
                <w:lang w:val="da-DK" w:bidi="da-DK"/>
              </w:rPr>
              <w:t>Er undervisningsmiljøet (indendørs eller udendørs) tilgængeligt for alle børnene?</w:t>
            </w:r>
          </w:p>
        </w:tc>
        <w:tc>
          <w:tcPr>
            <w:tcW w:w="3750" w:type="pct"/>
          </w:tcPr>
          <w:p w14:paraId="34317A66" w14:textId="77777777" w:rsidR="00894C62" w:rsidRPr="004D64D1" w:rsidRDefault="00894C62" w:rsidP="002C295F">
            <w:pPr>
              <w:pStyle w:val="Agency-body-text"/>
              <w:rPr>
                <w:lang w:val="da-DK"/>
              </w:rPr>
            </w:pPr>
          </w:p>
        </w:tc>
      </w:tr>
      <w:tr w:rsidR="00471FE9" w:rsidRPr="004D64D1" w14:paraId="00660FC8" w14:textId="77777777" w:rsidTr="007A115E">
        <w:trPr>
          <w:cantSplit/>
        </w:trPr>
        <w:tc>
          <w:tcPr>
            <w:tcW w:w="1250" w:type="pct"/>
          </w:tcPr>
          <w:p w14:paraId="25783FC7" w14:textId="4EA758C2" w:rsidR="00471FE9" w:rsidRPr="004D64D1" w:rsidRDefault="00471FE9" w:rsidP="00471FE9">
            <w:pPr>
              <w:pStyle w:val="Agency-body-text"/>
              <w:numPr>
                <w:ilvl w:val="0"/>
                <w:numId w:val="43"/>
              </w:numPr>
              <w:ind w:left="0" w:firstLine="0"/>
              <w:rPr>
                <w:lang w:val="da-DK"/>
              </w:rPr>
            </w:pPr>
            <w:r w:rsidRPr="004D64D1">
              <w:rPr>
                <w:lang w:val="da-DK" w:bidi="da-DK"/>
              </w:rPr>
              <w:t>Har alle børnene mulighed for at deltage?</w:t>
            </w:r>
          </w:p>
        </w:tc>
        <w:tc>
          <w:tcPr>
            <w:tcW w:w="3750" w:type="pct"/>
          </w:tcPr>
          <w:p w14:paraId="11338445" w14:textId="77777777" w:rsidR="00471FE9" w:rsidRPr="004D64D1" w:rsidRDefault="00471FE9" w:rsidP="002C295F">
            <w:pPr>
              <w:pStyle w:val="Agency-body-text"/>
              <w:rPr>
                <w:lang w:val="da-DK"/>
              </w:rPr>
            </w:pPr>
          </w:p>
        </w:tc>
      </w:tr>
      <w:tr w:rsidR="00894C62" w:rsidRPr="004D64D1" w14:paraId="015EEB36" w14:textId="77777777" w:rsidTr="007A115E">
        <w:trPr>
          <w:cantSplit/>
        </w:trPr>
        <w:tc>
          <w:tcPr>
            <w:tcW w:w="1250" w:type="pct"/>
          </w:tcPr>
          <w:p w14:paraId="26A98608" w14:textId="523D7835" w:rsidR="00894C62" w:rsidRPr="004D64D1" w:rsidRDefault="00894C62" w:rsidP="00F13FD9">
            <w:pPr>
              <w:pStyle w:val="Agency-body-text"/>
              <w:numPr>
                <w:ilvl w:val="0"/>
                <w:numId w:val="43"/>
              </w:numPr>
              <w:ind w:left="0" w:firstLine="0"/>
              <w:rPr>
                <w:lang w:val="da-DK"/>
              </w:rPr>
            </w:pPr>
            <w:r w:rsidRPr="004D64D1">
              <w:rPr>
                <w:lang w:val="da-DK" w:bidi="da-DK"/>
              </w:rPr>
              <w:t>I hvilken grad er undervisningsmiljøet sikkert og sundt for børnene?</w:t>
            </w:r>
          </w:p>
        </w:tc>
        <w:tc>
          <w:tcPr>
            <w:tcW w:w="3750" w:type="pct"/>
          </w:tcPr>
          <w:p w14:paraId="5087B606" w14:textId="77777777" w:rsidR="00894C62" w:rsidRPr="004D64D1" w:rsidRDefault="00894C62" w:rsidP="002C295F">
            <w:pPr>
              <w:pStyle w:val="Agency-body-text"/>
              <w:rPr>
                <w:lang w:val="da-DK"/>
              </w:rPr>
            </w:pPr>
          </w:p>
        </w:tc>
      </w:tr>
      <w:tr w:rsidR="00894C62" w:rsidRPr="004D64D1" w14:paraId="7911A8E2" w14:textId="77777777" w:rsidTr="007A115E">
        <w:trPr>
          <w:cantSplit/>
        </w:trPr>
        <w:tc>
          <w:tcPr>
            <w:tcW w:w="1250" w:type="pct"/>
          </w:tcPr>
          <w:p w14:paraId="317220BA" w14:textId="1B397D2C" w:rsidR="00894C62" w:rsidRPr="004D64D1" w:rsidRDefault="004930CC" w:rsidP="00F13FD9">
            <w:pPr>
              <w:pStyle w:val="Agency-body-text"/>
              <w:numPr>
                <w:ilvl w:val="0"/>
                <w:numId w:val="43"/>
              </w:numPr>
              <w:ind w:left="0" w:firstLine="0"/>
              <w:rPr>
                <w:lang w:val="da-DK"/>
              </w:rPr>
            </w:pPr>
            <w:r w:rsidRPr="004D64D1">
              <w:rPr>
                <w:lang w:val="da-DK" w:bidi="da-DK"/>
              </w:rPr>
              <w:t>Er møblerne og udstyret egnet til alle børnene?</w:t>
            </w:r>
          </w:p>
        </w:tc>
        <w:tc>
          <w:tcPr>
            <w:tcW w:w="3750" w:type="pct"/>
          </w:tcPr>
          <w:p w14:paraId="025E5C90" w14:textId="77777777" w:rsidR="00894C62" w:rsidRPr="004D64D1" w:rsidRDefault="00894C62" w:rsidP="002C295F">
            <w:pPr>
              <w:pStyle w:val="Agency-body-text"/>
              <w:rPr>
                <w:lang w:val="da-DK"/>
              </w:rPr>
            </w:pPr>
          </w:p>
        </w:tc>
      </w:tr>
      <w:tr w:rsidR="00894C62" w:rsidRPr="004D64D1" w14:paraId="130DE147" w14:textId="77777777" w:rsidTr="007A115E">
        <w:trPr>
          <w:cantSplit/>
        </w:trPr>
        <w:tc>
          <w:tcPr>
            <w:tcW w:w="1250" w:type="pct"/>
          </w:tcPr>
          <w:p w14:paraId="3588E0E0" w14:textId="3931542A" w:rsidR="00894C62" w:rsidRPr="004D64D1" w:rsidRDefault="004930CC" w:rsidP="00C622D3">
            <w:pPr>
              <w:pStyle w:val="Agency-body-text"/>
              <w:numPr>
                <w:ilvl w:val="0"/>
                <w:numId w:val="43"/>
              </w:numPr>
              <w:ind w:left="0" w:firstLine="0"/>
              <w:rPr>
                <w:lang w:val="da-DK"/>
              </w:rPr>
            </w:pPr>
            <w:r w:rsidRPr="004D64D1">
              <w:rPr>
                <w:lang w:val="da-DK" w:bidi="da-DK"/>
              </w:rPr>
              <w:t>Hvordan faciliterer du muligheder for, at alle børnene kan deltage i aktiviteter uden for undervisningsmiljøet (f.eks.</w:t>
            </w:r>
            <w:r w:rsidR="00B35DD7" w:rsidRPr="004D64D1">
              <w:rPr>
                <w:lang w:val="da-DK" w:bidi="da-DK"/>
              </w:rPr>
              <w:t> </w:t>
            </w:r>
            <w:r w:rsidRPr="004D64D1">
              <w:rPr>
                <w:lang w:val="da-DK" w:bidi="da-DK"/>
              </w:rPr>
              <w:t>udflugter, besøg, sportsbegivenheder osv.)?</w:t>
            </w:r>
          </w:p>
        </w:tc>
        <w:tc>
          <w:tcPr>
            <w:tcW w:w="3750" w:type="pct"/>
          </w:tcPr>
          <w:p w14:paraId="5F27C06C" w14:textId="77777777" w:rsidR="00894C62" w:rsidRPr="004D64D1" w:rsidRDefault="00894C62" w:rsidP="002C295F">
            <w:pPr>
              <w:pStyle w:val="Agency-body-text"/>
              <w:rPr>
                <w:lang w:val="da-DK"/>
              </w:rPr>
            </w:pPr>
          </w:p>
        </w:tc>
      </w:tr>
      <w:tr w:rsidR="00894C62" w:rsidRPr="004D64D1" w14:paraId="0F424F5C" w14:textId="77777777" w:rsidTr="007A115E">
        <w:trPr>
          <w:cantSplit/>
          <w:trHeight w:val="5670"/>
        </w:trPr>
        <w:tc>
          <w:tcPr>
            <w:tcW w:w="1250" w:type="pct"/>
          </w:tcPr>
          <w:p w14:paraId="29352223" w14:textId="77777777" w:rsidR="00894C62" w:rsidRPr="004D64D1" w:rsidRDefault="00894C62" w:rsidP="00C622D3">
            <w:pPr>
              <w:pStyle w:val="Agency-body-text"/>
              <w:numPr>
                <w:ilvl w:val="0"/>
                <w:numId w:val="43"/>
              </w:numPr>
              <w:ind w:left="0" w:firstLine="0"/>
              <w:rPr>
                <w:lang w:val="da-DK"/>
              </w:rPr>
            </w:pPr>
            <w:r w:rsidRPr="004D64D1">
              <w:rPr>
                <w:lang w:val="da-DK" w:bidi="da-DK"/>
              </w:rPr>
              <w:lastRenderedPageBreak/>
              <w:t>Hvad vil du gerne ændre?</w:t>
            </w:r>
          </w:p>
        </w:tc>
        <w:tc>
          <w:tcPr>
            <w:tcW w:w="3750" w:type="pct"/>
          </w:tcPr>
          <w:p w14:paraId="766B5900" w14:textId="77777777" w:rsidR="00894C62" w:rsidRPr="004D64D1" w:rsidRDefault="00894C62" w:rsidP="002C295F">
            <w:pPr>
              <w:pStyle w:val="Agency-body-text"/>
              <w:rPr>
                <w:lang w:val="da-DK"/>
              </w:rPr>
            </w:pPr>
          </w:p>
        </w:tc>
      </w:tr>
    </w:tbl>
    <w:p w14:paraId="3F44E34A" w14:textId="77777777" w:rsidR="000D3DEA" w:rsidRPr="004D64D1" w:rsidRDefault="000D3DEA" w:rsidP="003C12B6">
      <w:pPr>
        <w:pStyle w:val="Agency-body-text"/>
      </w:pPr>
      <w:r w:rsidRPr="004D64D1">
        <w:rPr>
          <w:lang w:bidi="da-DK"/>
        </w:rPr>
        <w:br w:type="page"/>
      </w:r>
    </w:p>
    <w:p w14:paraId="50D05AAF" w14:textId="701AE266" w:rsidR="000D3DEA" w:rsidRPr="004D64D1" w:rsidRDefault="00374C84" w:rsidP="00F87A6C">
      <w:pPr>
        <w:pStyle w:val="Agency-heading-2"/>
        <w:numPr>
          <w:ilvl w:val="0"/>
          <w:numId w:val="39"/>
        </w:numPr>
        <w:ind w:left="284"/>
      </w:pPr>
      <w:bookmarkStart w:id="10" w:name="_Toc499831278"/>
      <w:r w:rsidRPr="004D64D1">
        <w:rPr>
          <w:szCs w:val="32"/>
          <w:lang w:bidi="da-DK"/>
        </w:rPr>
        <w:lastRenderedPageBreak/>
        <w:t>Materialer til alle børn</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4D64D1" w14:paraId="39A76821" w14:textId="77777777" w:rsidTr="007A115E">
        <w:trPr>
          <w:cantSplit/>
          <w:trHeight w:val="567"/>
          <w:tblHeader/>
        </w:trPr>
        <w:tc>
          <w:tcPr>
            <w:tcW w:w="1250" w:type="pct"/>
            <w:shd w:val="clear" w:color="auto" w:fill="F2F2F2" w:themeFill="background1" w:themeFillShade="F2"/>
          </w:tcPr>
          <w:p w14:paraId="3C725347" w14:textId="77777777" w:rsidR="00E61458" w:rsidRPr="004D64D1" w:rsidRDefault="00E61458" w:rsidP="00CF5E8A">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08F1A72F" w14:textId="77777777" w:rsidR="00E61458" w:rsidRPr="004D64D1" w:rsidRDefault="00E61458" w:rsidP="00CF5E8A">
            <w:pPr>
              <w:pStyle w:val="Agency-body-text"/>
              <w:jc w:val="center"/>
              <w:rPr>
                <w:b/>
                <w:lang w:val="da-DK"/>
              </w:rPr>
            </w:pPr>
            <w:r w:rsidRPr="004D64D1">
              <w:rPr>
                <w:b/>
                <w:lang w:val="da-DK" w:bidi="da-DK"/>
              </w:rPr>
              <w:t>Dine svar</w:t>
            </w:r>
          </w:p>
        </w:tc>
      </w:tr>
      <w:tr w:rsidR="00E61458" w:rsidRPr="004D64D1" w14:paraId="1D757F81" w14:textId="77777777" w:rsidTr="007A115E">
        <w:trPr>
          <w:cantSplit/>
        </w:trPr>
        <w:tc>
          <w:tcPr>
            <w:tcW w:w="1250" w:type="pct"/>
          </w:tcPr>
          <w:p w14:paraId="66527A5A" w14:textId="0E9ED5B2" w:rsidR="00E61458" w:rsidRPr="004D64D1" w:rsidRDefault="00E61458" w:rsidP="00F13FD9">
            <w:pPr>
              <w:pStyle w:val="Agency-body-text"/>
              <w:numPr>
                <w:ilvl w:val="0"/>
                <w:numId w:val="44"/>
              </w:numPr>
              <w:ind w:left="0" w:firstLine="0"/>
              <w:rPr>
                <w:lang w:val="da-DK"/>
              </w:rPr>
            </w:pPr>
            <w:r w:rsidRPr="004D64D1">
              <w:rPr>
                <w:lang w:val="da-DK" w:bidi="da-DK"/>
              </w:rPr>
              <w:t>Er legetøj og materialer interessante, let tilgængelige og indtagende for alle børnene?</w:t>
            </w:r>
          </w:p>
        </w:tc>
        <w:tc>
          <w:tcPr>
            <w:tcW w:w="3750" w:type="pct"/>
          </w:tcPr>
          <w:p w14:paraId="052CA9AA" w14:textId="77777777" w:rsidR="00E61458" w:rsidRPr="004D64D1" w:rsidRDefault="00E61458" w:rsidP="00E61458">
            <w:pPr>
              <w:pStyle w:val="Agency-body-text"/>
              <w:rPr>
                <w:lang w:val="da-DK"/>
              </w:rPr>
            </w:pPr>
          </w:p>
        </w:tc>
      </w:tr>
      <w:tr w:rsidR="00E61458" w:rsidRPr="004D64D1" w14:paraId="62A5A414" w14:textId="77777777" w:rsidTr="007A115E">
        <w:trPr>
          <w:cantSplit/>
        </w:trPr>
        <w:tc>
          <w:tcPr>
            <w:tcW w:w="1250" w:type="pct"/>
          </w:tcPr>
          <w:p w14:paraId="3FA939CD" w14:textId="7E78D7C4" w:rsidR="00E61458" w:rsidRPr="004D64D1" w:rsidRDefault="00E61458" w:rsidP="00F13FD9">
            <w:pPr>
              <w:pStyle w:val="Agency-body-text"/>
              <w:numPr>
                <w:ilvl w:val="0"/>
                <w:numId w:val="44"/>
              </w:numPr>
              <w:ind w:left="0" w:firstLine="0"/>
              <w:rPr>
                <w:lang w:val="da-DK"/>
              </w:rPr>
            </w:pPr>
            <w:r w:rsidRPr="004D64D1">
              <w:rPr>
                <w:lang w:val="da-DK" w:bidi="da-DK"/>
              </w:rPr>
              <w:t>Bruges legetøj og materialer til at udfordre børnenes egen igangsættelse, selvstændighed, udforskning og kreativitet?</w:t>
            </w:r>
          </w:p>
        </w:tc>
        <w:tc>
          <w:tcPr>
            <w:tcW w:w="3750" w:type="pct"/>
          </w:tcPr>
          <w:p w14:paraId="5A1B4151" w14:textId="77777777" w:rsidR="00E61458" w:rsidRPr="004D64D1" w:rsidRDefault="00E61458" w:rsidP="00E61458">
            <w:pPr>
              <w:pStyle w:val="Agency-body-text"/>
              <w:rPr>
                <w:lang w:val="da-DK"/>
              </w:rPr>
            </w:pPr>
          </w:p>
        </w:tc>
      </w:tr>
      <w:tr w:rsidR="00E61458" w:rsidRPr="004D64D1" w14:paraId="2A07697E" w14:textId="77777777" w:rsidTr="007A115E">
        <w:trPr>
          <w:cantSplit/>
        </w:trPr>
        <w:tc>
          <w:tcPr>
            <w:tcW w:w="1250" w:type="pct"/>
          </w:tcPr>
          <w:p w14:paraId="07948370" w14:textId="7CFA6CB1" w:rsidR="00E61458" w:rsidRPr="004D64D1" w:rsidRDefault="00E61458" w:rsidP="00F13FD9">
            <w:pPr>
              <w:pStyle w:val="Agency-body-text"/>
              <w:numPr>
                <w:ilvl w:val="0"/>
                <w:numId w:val="44"/>
              </w:numPr>
              <w:ind w:left="0" w:firstLine="0"/>
              <w:rPr>
                <w:lang w:val="da-DK"/>
              </w:rPr>
            </w:pPr>
            <w:r w:rsidRPr="004D64D1">
              <w:rPr>
                <w:lang w:val="da-DK" w:bidi="da-DK"/>
              </w:rPr>
              <w:t>Bruges materialer til at fremme kommunikation, sprog, læsefærdighed, matematik og videnskab?</w:t>
            </w:r>
          </w:p>
        </w:tc>
        <w:tc>
          <w:tcPr>
            <w:tcW w:w="3750" w:type="pct"/>
          </w:tcPr>
          <w:p w14:paraId="67830FF0" w14:textId="77777777" w:rsidR="00E61458" w:rsidRPr="004D64D1" w:rsidRDefault="00E61458" w:rsidP="00E61458">
            <w:pPr>
              <w:pStyle w:val="Agency-body-text"/>
              <w:rPr>
                <w:lang w:val="da-DK"/>
              </w:rPr>
            </w:pPr>
          </w:p>
        </w:tc>
      </w:tr>
      <w:tr w:rsidR="00E61458" w:rsidRPr="004D64D1" w14:paraId="2C48AD32" w14:textId="77777777" w:rsidTr="007A115E">
        <w:trPr>
          <w:cantSplit/>
        </w:trPr>
        <w:tc>
          <w:tcPr>
            <w:tcW w:w="1250" w:type="pct"/>
          </w:tcPr>
          <w:p w14:paraId="7966D18C" w14:textId="2E28B11F" w:rsidR="00E61458" w:rsidRPr="004D64D1" w:rsidRDefault="00E61458" w:rsidP="00F13FD9">
            <w:pPr>
              <w:pStyle w:val="Agency-body-text"/>
              <w:numPr>
                <w:ilvl w:val="0"/>
                <w:numId w:val="44"/>
              </w:numPr>
              <w:ind w:left="0" w:firstLine="0"/>
              <w:rPr>
                <w:lang w:val="da-DK"/>
              </w:rPr>
            </w:pPr>
            <w:r w:rsidRPr="004D64D1">
              <w:rPr>
                <w:lang w:val="da-DK" w:bidi="da-DK"/>
              </w:rPr>
              <w:t>Benytter du tilpasset materiale til at facilitere leg og læring for alle børnene?</w:t>
            </w:r>
          </w:p>
        </w:tc>
        <w:tc>
          <w:tcPr>
            <w:tcW w:w="3750" w:type="pct"/>
          </w:tcPr>
          <w:p w14:paraId="7881F2B3" w14:textId="77777777" w:rsidR="00E61458" w:rsidRPr="004D64D1" w:rsidRDefault="00E61458" w:rsidP="00E61458">
            <w:pPr>
              <w:pStyle w:val="Agency-body-text"/>
              <w:rPr>
                <w:lang w:val="da-DK"/>
              </w:rPr>
            </w:pPr>
          </w:p>
        </w:tc>
      </w:tr>
      <w:tr w:rsidR="00E61458" w:rsidRPr="004D64D1" w14:paraId="22512739" w14:textId="77777777" w:rsidTr="007A115E">
        <w:trPr>
          <w:cantSplit/>
        </w:trPr>
        <w:tc>
          <w:tcPr>
            <w:tcW w:w="1250" w:type="pct"/>
          </w:tcPr>
          <w:p w14:paraId="4C0F6969" w14:textId="6A1FBE9D" w:rsidR="00E61458" w:rsidRPr="004D64D1" w:rsidRDefault="00E61458" w:rsidP="00F13FD9">
            <w:pPr>
              <w:pStyle w:val="Agency-body-text"/>
              <w:numPr>
                <w:ilvl w:val="0"/>
                <w:numId w:val="44"/>
              </w:numPr>
              <w:ind w:left="0" w:firstLine="0"/>
              <w:rPr>
                <w:lang w:val="da-DK"/>
              </w:rPr>
            </w:pPr>
            <w:r w:rsidRPr="004D64D1">
              <w:rPr>
                <w:lang w:val="da-DK" w:bidi="da-DK"/>
              </w:rPr>
              <w:t>Afspejler legetøj og materialer kulturel mangfoldighed?</w:t>
            </w:r>
          </w:p>
        </w:tc>
        <w:tc>
          <w:tcPr>
            <w:tcW w:w="3750" w:type="pct"/>
          </w:tcPr>
          <w:p w14:paraId="064BBAFD" w14:textId="77777777" w:rsidR="00E61458" w:rsidRPr="004D64D1" w:rsidRDefault="00E61458" w:rsidP="00E61458">
            <w:pPr>
              <w:pStyle w:val="Agency-body-text"/>
              <w:rPr>
                <w:lang w:val="da-DK"/>
              </w:rPr>
            </w:pPr>
          </w:p>
        </w:tc>
      </w:tr>
      <w:tr w:rsidR="00E61458" w:rsidRPr="004D64D1" w14:paraId="46110ADB" w14:textId="77777777" w:rsidTr="007A115E">
        <w:trPr>
          <w:cantSplit/>
        </w:trPr>
        <w:tc>
          <w:tcPr>
            <w:tcW w:w="1250" w:type="pct"/>
          </w:tcPr>
          <w:p w14:paraId="39E35A6F" w14:textId="5EE06A65" w:rsidR="00E61458" w:rsidRPr="004D64D1" w:rsidRDefault="00E61458" w:rsidP="000D10C1">
            <w:pPr>
              <w:pStyle w:val="Agency-body-text"/>
              <w:numPr>
                <w:ilvl w:val="0"/>
                <w:numId w:val="44"/>
              </w:numPr>
              <w:ind w:left="0" w:firstLine="0"/>
              <w:rPr>
                <w:lang w:val="da-DK"/>
              </w:rPr>
            </w:pPr>
            <w:r w:rsidRPr="004D64D1">
              <w:rPr>
                <w:lang w:val="da-DK" w:bidi="da-DK"/>
              </w:rPr>
              <w:t>Opfordrer du børnene til at lege og dele legetøj og materialer med deres jævnaldrende kammerater?</w:t>
            </w:r>
          </w:p>
        </w:tc>
        <w:tc>
          <w:tcPr>
            <w:tcW w:w="3750" w:type="pct"/>
          </w:tcPr>
          <w:p w14:paraId="6211204D" w14:textId="77777777" w:rsidR="00E61458" w:rsidRPr="004D64D1" w:rsidRDefault="00E61458" w:rsidP="00C622D3">
            <w:pPr>
              <w:pStyle w:val="Agency-body-text"/>
              <w:keepNext/>
              <w:rPr>
                <w:lang w:val="da-DK"/>
              </w:rPr>
            </w:pPr>
          </w:p>
        </w:tc>
      </w:tr>
      <w:tr w:rsidR="00E61458" w:rsidRPr="004D64D1" w14:paraId="6F8B6440" w14:textId="77777777" w:rsidTr="007A115E">
        <w:trPr>
          <w:cantSplit/>
          <w:trHeight w:val="5670"/>
        </w:trPr>
        <w:tc>
          <w:tcPr>
            <w:tcW w:w="1250" w:type="pct"/>
          </w:tcPr>
          <w:p w14:paraId="7B292DDA" w14:textId="77777777" w:rsidR="00E61458" w:rsidRPr="004D64D1" w:rsidRDefault="00E61458" w:rsidP="00C622D3">
            <w:pPr>
              <w:pStyle w:val="Agency-body-text"/>
              <w:numPr>
                <w:ilvl w:val="0"/>
                <w:numId w:val="44"/>
              </w:numPr>
              <w:ind w:left="0" w:firstLine="0"/>
              <w:rPr>
                <w:lang w:val="da-DK"/>
              </w:rPr>
            </w:pPr>
            <w:r w:rsidRPr="004D64D1">
              <w:rPr>
                <w:lang w:val="da-DK" w:bidi="da-DK"/>
              </w:rPr>
              <w:lastRenderedPageBreak/>
              <w:t>Hvad vil du gerne ændre?</w:t>
            </w:r>
          </w:p>
        </w:tc>
        <w:tc>
          <w:tcPr>
            <w:tcW w:w="3750" w:type="pct"/>
          </w:tcPr>
          <w:p w14:paraId="75D10A77" w14:textId="77777777" w:rsidR="00E61458" w:rsidRPr="004D64D1" w:rsidRDefault="00E61458" w:rsidP="00E61458">
            <w:pPr>
              <w:pStyle w:val="Agency-body-text"/>
              <w:rPr>
                <w:lang w:val="da-DK"/>
              </w:rPr>
            </w:pPr>
          </w:p>
        </w:tc>
      </w:tr>
    </w:tbl>
    <w:p w14:paraId="5408765C" w14:textId="77777777" w:rsidR="000D3DEA" w:rsidRPr="004D64D1" w:rsidRDefault="000D3DEA" w:rsidP="00E61458">
      <w:pPr>
        <w:pStyle w:val="Agency-body-text"/>
      </w:pPr>
      <w:r w:rsidRPr="004D64D1">
        <w:rPr>
          <w:lang w:bidi="da-DK"/>
        </w:rPr>
        <w:br w:type="page"/>
      </w:r>
    </w:p>
    <w:p w14:paraId="63B177F8" w14:textId="4CA532F1" w:rsidR="000D3DEA" w:rsidRPr="004D64D1" w:rsidRDefault="00E61458" w:rsidP="00F87A6C">
      <w:pPr>
        <w:pStyle w:val="Agency-heading-2"/>
        <w:numPr>
          <w:ilvl w:val="0"/>
          <w:numId w:val="39"/>
        </w:numPr>
        <w:ind w:left="284"/>
      </w:pPr>
      <w:bookmarkStart w:id="11" w:name="_Toc499831279"/>
      <w:r w:rsidRPr="004D64D1">
        <w:rPr>
          <w:lang w:bidi="da-DK"/>
        </w:rPr>
        <w:lastRenderedPageBreak/>
        <w:t>Muligheder for kommunikation for alle</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55"/>
        <w:gridCol w:w="6572"/>
      </w:tblGrid>
      <w:tr w:rsidR="00800636" w:rsidRPr="004D64D1" w14:paraId="33B01888" w14:textId="77777777" w:rsidTr="007A115E">
        <w:trPr>
          <w:cantSplit/>
          <w:trHeight w:val="567"/>
          <w:tblHeader/>
        </w:trPr>
        <w:tc>
          <w:tcPr>
            <w:tcW w:w="1250" w:type="pct"/>
            <w:shd w:val="clear" w:color="auto" w:fill="F2F2F2" w:themeFill="background1" w:themeFillShade="F2"/>
          </w:tcPr>
          <w:p w14:paraId="32A255D8" w14:textId="77777777" w:rsidR="00445313" w:rsidRPr="004D64D1" w:rsidRDefault="00445313" w:rsidP="001E618D">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18C40993" w14:textId="77777777" w:rsidR="00445313" w:rsidRPr="004D64D1" w:rsidRDefault="00445313" w:rsidP="001E618D">
            <w:pPr>
              <w:pStyle w:val="Agency-body-text"/>
              <w:jc w:val="center"/>
              <w:rPr>
                <w:b/>
                <w:lang w:val="da-DK"/>
              </w:rPr>
            </w:pPr>
            <w:r w:rsidRPr="004D64D1">
              <w:rPr>
                <w:b/>
                <w:lang w:val="da-DK" w:bidi="da-DK"/>
              </w:rPr>
              <w:t>Dine svar</w:t>
            </w:r>
          </w:p>
        </w:tc>
      </w:tr>
      <w:tr w:rsidR="00445313" w:rsidRPr="004D64D1" w14:paraId="080B15B5" w14:textId="77777777" w:rsidTr="007A115E">
        <w:trPr>
          <w:cantSplit/>
        </w:trPr>
        <w:tc>
          <w:tcPr>
            <w:tcW w:w="1250" w:type="pct"/>
          </w:tcPr>
          <w:p w14:paraId="05A9E1DE" w14:textId="7EF03312" w:rsidR="00445313" w:rsidRPr="004D64D1" w:rsidRDefault="00800636" w:rsidP="001D2C1D">
            <w:pPr>
              <w:pStyle w:val="Agency-body-text"/>
              <w:numPr>
                <w:ilvl w:val="0"/>
                <w:numId w:val="45"/>
              </w:numPr>
              <w:ind w:left="0" w:firstLine="0"/>
              <w:rPr>
                <w:lang w:val="da-DK"/>
              </w:rPr>
            </w:pPr>
            <w:r w:rsidRPr="004D64D1">
              <w:rPr>
                <w:lang w:val="da-DK" w:bidi="da-DK"/>
              </w:rPr>
              <w:t>Giver undervisningsmiljøet børnene mulighed for at kommunikere og bruge sproget?</w:t>
            </w:r>
          </w:p>
        </w:tc>
        <w:tc>
          <w:tcPr>
            <w:tcW w:w="3750" w:type="pct"/>
          </w:tcPr>
          <w:p w14:paraId="614AA78F" w14:textId="77777777" w:rsidR="00445313" w:rsidRPr="004D64D1" w:rsidRDefault="00445313" w:rsidP="00800636">
            <w:pPr>
              <w:pStyle w:val="Agency-body-text"/>
              <w:rPr>
                <w:lang w:val="da-DK"/>
              </w:rPr>
            </w:pPr>
          </w:p>
        </w:tc>
      </w:tr>
      <w:tr w:rsidR="00445313" w:rsidRPr="004D64D1" w14:paraId="2179C809" w14:textId="77777777" w:rsidTr="007A115E">
        <w:trPr>
          <w:cantSplit/>
        </w:trPr>
        <w:tc>
          <w:tcPr>
            <w:tcW w:w="1250" w:type="pct"/>
          </w:tcPr>
          <w:p w14:paraId="2C4C84CA" w14:textId="5FE42B81" w:rsidR="00445313" w:rsidRPr="004D64D1" w:rsidRDefault="00800636" w:rsidP="001D2C1D">
            <w:pPr>
              <w:pStyle w:val="Agency-body-text"/>
              <w:numPr>
                <w:ilvl w:val="0"/>
                <w:numId w:val="45"/>
              </w:numPr>
              <w:ind w:left="0" w:firstLine="0"/>
              <w:rPr>
                <w:lang w:val="da-DK"/>
              </w:rPr>
            </w:pPr>
            <w:r w:rsidRPr="004D64D1">
              <w:rPr>
                <w:lang w:val="da-DK" w:bidi="da-DK"/>
              </w:rPr>
              <w:t>I hvilken grad fokuserer læringsaktiviteter på børnenes sprog og ræsonnement?</w:t>
            </w:r>
          </w:p>
        </w:tc>
        <w:tc>
          <w:tcPr>
            <w:tcW w:w="3750" w:type="pct"/>
          </w:tcPr>
          <w:p w14:paraId="0E8F1087" w14:textId="77777777" w:rsidR="00445313" w:rsidRPr="004D64D1" w:rsidRDefault="00445313" w:rsidP="00800636">
            <w:pPr>
              <w:pStyle w:val="Agency-body-text"/>
              <w:rPr>
                <w:lang w:val="da-DK"/>
              </w:rPr>
            </w:pPr>
          </w:p>
        </w:tc>
      </w:tr>
      <w:tr w:rsidR="00445313" w:rsidRPr="004D64D1" w14:paraId="00E0A5F4" w14:textId="77777777" w:rsidTr="007A115E">
        <w:trPr>
          <w:cantSplit/>
        </w:trPr>
        <w:tc>
          <w:tcPr>
            <w:tcW w:w="1250" w:type="pct"/>
          </w:tcPr>
          <w:p w14:paraId="57FBD590" w14:textId="4F65D857" w:rsidR="00445313" w:rsidRPr="004D64D1" w:rsidRDefault="00800636" w:rsidP="001D2C1D">
            <w:pPr>
              <w:pStyle w:val="Agency-body-text"/>
              <w:numPr>
                <w:ilvl w:val="0"/>
                <w:numId w:val="45"/>
              </w:numPr>
              <w:ind w:left="0" w:firstLine="0"/>
              <w:rPr>
                <w:lang w:val="da-DK"/>
              </w:rPr>
            </w:pPr>
            <w:r w:rsidRPr="004D64D1">
              <w:rPr>
                <w:lang w:val="da-DK" w:bidi="da-DK"/>
              </w:rPr>
              <w:t>Er det muligt for alle børnene af dele ideer, følelser og bekymringer i samtaler med deres jævnaldrende kammerater?</w:t>
            </w:r>
          </w:p>
        </w:tc>
        <w:tc>
          <w:tcPr>
            <w:tcW w:w="3750" w:type="pct"/>
          </w:tcPr>
          <w:p w14:paraId="733CDC69" w14:textId="77777777" w:rsidR="00445313" w:rsidRPr="004D64D1" w:rsidRDefault="00445313" w:rsidP="00800636">
            <w:pPr>
              <w:pStyle w:val="Agency-body-text"/>
              <w:rPr>
                <w:lang w:val="da-DK"/>
              </w:rPr>
            </w:pPr>
          </w:p>
        </w:tc>
      </w:tr>
      <w:tr w:rsidR="00445313" w:rsidRPr="004D64D1" w14:paraId="502D7C34" w14:textId="77777777" w:rsidTr="007A115E">
        <w:trPr>
          <w:cantSplit/>
        </w:trPr>
        <w:tc>
          <w:tcPr>
            <w:tcW w:w="1250" w:type="pct"/>
          </w:tcPr>
          <w:p w14:paraId="454B3438" w14:textId="25FD5D2E" w:rsidR="00445313" w:rsidRPr="004D64D1" w:rsidRDefault="00800636" w:rsidP="00DB6FCC">
            <w:pPr>
              <w:pStyle w:val="Agency-body-text"/>
              <w:numPr>
                <w:ilvl w:val="0"/>
                <w:numId w:val="45"/>
              </w:numPr>
              <w:ind w:left="0" w:firstLine="0"/>
              <w:rPr>
                <w:lang w:val="da-DK"/>
              </w:rPr>
            </w:pPr>
            <w:r w:rsidRPr="004D64D1">
              <w:rPr>
                <w:lang w:val="da-DK" w:bidi="da-DK"/>
              </w:rPr>
              <w:t>Hvordan gør du børn med forskellige modersmål i stand til at udtrykke sig selv og blive forstået af jævnaldrende kammerater og personale?</w:t>
            </w:r>
          </w:p>
        </w:tc>
        <w:tc>
          <w:tcPr>
            <w:tcW w:w="3750" w:type="pct"/>
          </w:tcPr>
          <w:p w14:paraId="711F131F" w14:textId="77777777" w:rsidR="00445313" w:rsidRPr="004D64D1" w:rsidRDefault="00445313" w:rsidP="00800636">
            <w:pPr>
              <w:pStyle w:val="Agency-body-text"/>
              <w:rPr>
                <w:lang w:val="da-DK"/>
              </w:rPr>
            </w:pPr>
          </w:p>
        </w:tc>
      </w:tr>
      <w:tr w:rsidR="00445313" w:rsidRPr="004D64D1" w14:paraId="67BFC9DA" w14:textId="77777777" w:rsidTr="007A115E">
        <w:trPr>
          <w:cantSplit/>
        </w:trPr>
        <w:tc>
          <w:tcPr>
            <w:tcW w:w="1250" w:type="pct"/>
          </w:tcPr>
          <w:p w14:paraId="7C02BF1D" w14:textId="39AA7A43" w:rsidR="00445313" w:rsidRPr="004D64D1" w:rsidRDefault="00800636" w:rsidP="00DB6FCC">
            <w:pPr>
              <w:pStyle w:val="Agency-body-text"/>
              <w:numPr>
                <w:ilvl w:val="0"/>
                <w:numId w:val="45"/>
              </w:numPr>
              <w:ind w:left="0" w:firstLine="0"/>
              <w:rPr>
                <w:lang w:val="da-DK"/>
              </w:rPr>
            </w:pPr>
            <w:r w:rsidRPr="004D64D1">
              <w:rPr>
                <w:lang w:val="da-DK" w:bidi="da-DK"/>
              </w:rPr>
              <w:t>Benytter du flere forskellige metoder til facilitering af kommunikation for alle børnene (f.eks.</w:t>
            </w:r>
            <w:r w:rsidR="00B35DD7" w:rsidRPr="004D64D1">
              <w:rPr>
                <w:lang w:val="da-DK" w:bidi="da-DK"/>
              </w:rPr>
              <w:t> </w:t>
            </w:r>
            <w:r w:rsidRPr="004D64D1">
              <w:rPr>
                <w:lang w:val="da-DK" w:bidi="da-DK"/>
              </w:rPr>
              <w:t>billeder, grafiske symboler, tegnsprog, brailleskrift og forskellig teknologi)?</w:t>
            </w:r>
          </w:p>
        </w:tc>
        <w:tc>
          <w:tcPr>
            <w:tcW w:w="3750" w:type="pct"/>
          </w:tcPr>
          <w:p w14:paraId="106AAEC7" w14:textId="77777777" w:rsidR="00445313" w:rsidRPr="004D64D1" w:rsidRDefault="00445313" w:rsidP="00800636">
            <w:pPr>
              <w:pStyle w:val="Agency-body-text"/>
              <w:rPr>
                <w:lang w:val="da-DK"/>
              </w:rPr>
            </w:pPr>
          </w:p>
        </w:tc>
      </w:tr>
      <w:tr w:rsidR="00445313" w:rsidRPr="004D64D1" w14:paraId="02B28B87" w14:textId="77777777" w:rsidTr="007A115E">
        <w:trPr>
          <w:cantSplit/>
          <w:trHeight w:val="5670"/>
        </w:trPr>
        <w:tc>
          <w:tcPr>
            <w:tcW w:w="1250" w:type="pct"/>
          </w:tcPr>
          <w:p w14:paraId="29A706E7" w14:textId="77777777" w:rsidR="00445313" w:rsidRPr="004D64D1" w:rsidRDefault="00445313" w:rsidP="000D10C1">
            <w:pPr>
              <w:pStyle w:val="Agency-body-text"/>
              <w:numPr>
                <w:ilvl w:val="0"/>
                <w:numId w:val="45"/>
              </w:numPr>
              <w:ind w:left="0" w:firstLine="0"/>
              <w:rPr>
                <w:lang w:val="da-DK"/>
              </w:rPr>
            </w:pPr>
            <w:r w:rsidRPr="004D64D1">
              <w:rPr>
                <w:lang w:val="da-DK" w:bidi="da-DK"/>
              </w:rPr>
              <w:lastRenderedPageBreak/>
              <w:t>Hvad vil du gerne ændre?</w:t>
            </w:r>
          </w:p>
        </w:tc>
        <w:tc>
          <w:tcPr>
            <w:tcW w:w="3750" w:type="pct"/>
          </w:tcPr>
          <w:p w14:paraId="07C098CC" w14:textId="77777777" w:rsidR="00445313" w:rsidRPr="004D64D1" w:rsidRDefault="00445313" w:rsidP="00C622D3">
            <w:pPr>
              <w:pStyle w:val="Agency-body-text"/>
              <w:keepNext/>
              <w:rPr>
                <w:lang w:val="da-DK"/>
              </w:rPr>
            </w:pPr>
          </w:p>
        </w:tc>
      </w:tr>
    </w:tbl>
    <w:p w14:paraId="4ADA4953" w14:textId="77777777" w:rsidR="000D3DEA" w:rsidRPr="004D64D1" w:rsidRDefault="000D3DEA" w:rsidP="00800636">
      <w:pPr>
        <w:pStyle w:val="Agency-body-text"/>
      </w:pPr>
      <w:r w:rsidRPr="004D64D1">
        <w:rPr>
          <w:lang w:bidi="da-DK"/>
        </w:rPr>
        <w:br w:type="page"/>
      </w:r>
    </w:p>
    <w:p w14:paraId="333BCBB2" w14:textId="7EE71FC5" w:rsidR="000D3DEA" w:rsidRPr="004D64D1" w:rsidRDefault="00117259" w:rsidP="00F87A6C">
      <w:pPr>
        <w:pStyle w:val="Agency-heading-2"/>
        <w:numPr>
          <w:ilvl w:val="0"/>
          <w:numId w:val="39"/>
        </w:numPr>
        <w:ind w:left="284"/>
      </w:pPr>
      <w:bookmarkStart w:id="12" w:name="_Toc499831280"/>
      <w:r w:rsidRPr="004D64D1">
        <w:rPr>
          <w:lang w:bidi="da-DK"/>
        </w:rPr>
        <w:lastRenderedPageBreak/>
        <w:t>Inkluderende lærings- og undervisningsmiljø</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92"/>
        <w:gridCol w:w="6535"/>
      </w:tblGrid>
      <w:tr w:rsidR="007576D7" w:rsidRPr="004D64D1" w14:paraId="3EDC6602" w14:textId="77777777" w:rsidTr="007A115E">
        <w:trPr>
          <w:cantSplit/>
          <w:trHeight w:val="567"/>
          <w:tblHeader/>
        </w:trPr>
        <w:tc>
          <w:tcPr>
            <w:tcW w:w="1250" w:type="pct"/>
            <w:shd w:val="clear" w:color="auto" w:fill="F2F2F2" w:themeFill="background1" w:themeFillShade="F2"/>
          </w:tcPr>
          <w:p w14:paraId="3929C7D2" w14:textId="77777777" w:rsidR="007576D7" w:rsidRPr="004D64D1" w:rsidRDefault="007576D7" w:rsidP="007A5EA3">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12E38E72" w14:textId="77777777" w:rsidR="007576D7" w:rsidRPr="004D64D1" w:rsidRDefault="007576D7" w:rsidP="007A5EA3">
            <w:pPr>
              <w:pStyle w:val="Agency-body-text"/>
              <w:jc w:val="center"/>
              <w:rPr>
                <w:b/>
                <w:lang w:val="da-DK"/>
              </w:rPr>
            </w:pPr>
            <w:r w:rsidRPr="004D64D1">
              <w:rPr>
                <w:b/>
                <w:lang w:val="da-DK" w:bidi="da-DK"/>
              </w:rPr>
              <w:t>Dine svar</w:t>
            </w:r>
          </w:p>
        </w:tc>
      </w:tr>
      <w:tr w:rsidR="007576D7" w:rsidRPr="004D64D1" w14:paraId="59DAF951" w14:textId="77777777" w:rsidTr="007A115E">
        <w:trPr>
          <w:cantSplit/>
        </w:trPr>
        <w:tc>
          <w:tcPr>
            <w:tcW w:w="1250" w:type="pct"/>
          </w:tcPr>
          <w:p w14:paraId="28423637" w14:textId="4C3BDE67" w:rsidR="007576D7" w:rsidRPr="004D64D1" w:rsidRDefault="007576D7" w:rsidP="002E7E86">
            <w:pPr>
              <w:pStyle w:val="Agency-body-text"/>
              <w:numPr>
                <w:ilvl w:val="0"/>
                <w:numId w:val="46"/>
              </w:numPr>
              <w:ind w:left="0" w:firstLine="0"/>
              <w:rPr>
                <w:lang w:val="da-DK"/>
              </w:rPr>
            </w:pPr>
            <w:r w:rsidRPr="004D64D1">
              <w:rPr>
                <w:lang w:val="da-DK" w:bidi="da-DK"/>
              </w:rPr>
              <w:t>Deltager alle børnene i de almindelige læringsaktiviteter?</w:t>
            </w:r>
          </w:p>
        </w:tc>
        <w:tc>
          <w:tcPr>
            <w:tcW w:w="3750" w:type="pct"/>
          </w:tcPr>
          <w:p w14:paraId="0F26AD81" w14:textId="77777777" w:rsidR="007576D7" w:rsidRPr="004D64D1" w:rsidRDefault="007576D7" w:rsidP="007576D7">
            <w:pPr>
              <w:pStyle w:val="Agency-body-text"/>
              <w:rPr>
                <w:lang w:val="da-DK"/>
              </w:rPr>
            </w:pPr>
          </w:p>
        </w:tc>
      </w:tr>
      <w:tr w:rsidR="007576D7" w:rsidRPr="004D64D1" w14:paraId="0598DB30" w14:textId="77777777" w:rsidTr="007A115E">
        <w:trPr>
          <w:cantSplit/>
        </w:trPr>
        <w:tc>
          <w:tcPr>
            <w:tcW w:w="1250" w:type="pct"/>
          </w:tcPr>
          <w:p w14:paraId="409B6EE5" w14:textId="2FCFF9C0" w:rsidR="007576D7" w:rsidRPr="004D64D1" w:rsidRDefault="007576D7" w:rsidP="002E7E86">
            <w:pPr>
              <w:pStyle w:val="Agency-body-text"/>
              <w:numPr>
                <w:ilvl w:val="0"/>
                <w:numId w:val="46"/>
              </w:numPr>
              <w:ind w:left="0" w:firstLine="0"/>
              <w:rPr>
                <w:lang w:val="da-DK"/>
              </w:rPr>
            </w:pPr>
            <w:r w:rsidRPr="004D64D1">
              <w:rPr>
                <w:lang w:val="da-DK" w:bidi="da-DK"/>
              </w:rPr>
              <w:t>Har undervisningsmiljøet høje forventninger til alle børnene?</w:t>
            </w:r>
          </w:p>
        </w:tc>
        <w:tc>
          <w:tcPr>
            <w:tcW w:w="3750" w:type="pct"/>
          </w:tcPr>
          <w:p w14:paraId="25FA1232" w14:textId="77777777" w:rsidR="007576D7" w:rsidRPr="004D64D1" w:rsidRDefault="007576D7" w:rsidP="007576D7">
            <w:pPr>
              <w:pStyle w:val="Agency-body-text"/>
              <w:rPr>
                <w:lang w:val="da-DK"/>
              </w:rPr>
            </w:pPr>
          </w:p>
        </w:tc>
      </w:tr>
      <w:tr w:rsidR="007576D7" w:rsidRPr="004D64D1" w14:paraId="096CEB2C" w14:textId="77777777" w:rsidTr="007A115E">
        <w:trPr>
          <w:cantSplit/>
        </w:trPr>
        <w:tc>
          <w:tcPr>
            <w:tcW w:w="1250" w:type="pct"/>
          </w:tcPr>
          <w:p w14:paraId="541D7DCE" w14:textId="58ACF68B" w:rsidR="007576D7" w:rsidRPr="004D64D1" w:rsidRDefault="007576D7" w:rsidP="002E7E86">
            <w:pPr>
              <w:pStyle w:val="Agency-body-text"/>
              <w:numPr>
                <w:ilvl w:val="0"/>
                <w:numId w:val="46"/>
              </w:numPr>
              <w:ind w:left="0" w:firstLine="0"/>
              <w:rPr>
                <w:lang w:val="da-DK"/>
              </w:rPr>
            </w:pPr>
            <w:r w:rsidRPr="004D64D1">
              <w:rPr>
                <w:lang w:val="da-DK" w:bidi="da-DK"/>
              </w:rPr>
              <w:t>Hvordan anerkender du alle børnenes indsatser og præstationer?</w:t>
            </w:r>
          </w:p>
        </w:tc>
        <w:tc>
          <w:tcPr>
            <w:tcW w:w="3750" w:type="pct"/>
          </w:tcPr>
          <w:p w14:paraId="0A70189D" w14:textId="77777777" w:rsidR="007576D7" w:rsidRPr="004D64D1" w:rsidRDefault="007576D7" w:rsidP="007576D7">
            <w:pPr>
              <w:pStyle w:val="Agency-body-text"/>
              <w:rPr>
                <w:lang w:val="da-DK"/>
              </w:rPr>
            </w:pPr>
          </w:p>
        </w:tc>
      </w:tr>
      <w:tr w:rsidR="007576D7" w:rsidRPr="004D64D1" w14:paraId="65869C49" w14:textId="77777777" w:rsidTr="007A115E">
        <w:trPr>
          <w:cantSplit/>
        </w:trPr>
        <w:tc>
          <w:tcPr>
            <w:tcW w:w="1250" w:type="pct"/>
          </w:tcPr>
          <w:p w14:paraId="3286A9F0" w14:textId="3B8BDDCF" w:rsidR="007576D7" w:rsidRPr="004D64D1" w:rsidRDefault="007576D7" w:rsidP="00DB6FCC">
            <w:pPr>
              <w:pStyle w:val="Agency-body-text"/>
              <w:numPr>
                <w:ilvl w:val="0"/>
                <w:numId w:val="46"/>
              </w:numPr>
              <w:ind w:left="0" w:firstLine="0"/>
              <w:rPr>
                <w:lang w:val="da-DK"/>
              </w:rPr>
            </w:pPr>
            <w:r w:rsidRPr="004D64D1">
              <w:rPr>
                <w:lang w:val="da-DK" w:bidi="da-DK"/>
              </w:rPr>
              <w:t>Hvordan benytter du mangfoldigheden og børnenes individuelle styrker og ressourcer i læringsaktiviteterne?</w:t>
            </w:r>
          </w:p>
        </w:tc>
        <w:tc>
          <w:tcPr>
            <w:tcW w:w="3750" w:type="pct"/>
          </w:tcPr>
          <w:p w14:paraId="73322371" w14:textId="77777777" w:rsidR="007576D7" w:rsidRPr="004D64D1" w:rsidRDefault="007576D7" w:rsidP="007576D7">
            <w:pPr>
              <w:pStyle w:val="Agency-body-text"/>
              <w:rPr>
                <w:lang w:val="da-DK"/>
              </w:rPr>
            </w:pPr>
          </w:p>
        </w:tc>
      </w:tr>
      <w:tr w:rsidR="007576D7" w:rsidRPr="004D64D1" w14:paraId="3D2B6BD5" w14:textId="77777777" w:rsidTr="007A115E">
        <w:trPr>
          <w:cantSplit/>
        </w:trPr>
        <w:tc>
          <w:tcPr>
            <w:tcW w:w="1250" w:type="pct"/>
          </w:tcPr>
          <w:p w14:paraId="78268EA2" w14:textId="7FC927CF" w:rsidR="007576D7" w:rsidRPr="004D64D1" w:rsidRDefault="007576D7" w:rsidP="00DB6FCC">
            <w:pPr>
              <w:pStyle w:val="Agency-body-text"/>
              <w:numPr>
                <w:ilvl w:val="0"/>
                <w:numId w:val="46"/>
              </w:numPr>
              <w:ind w:left="0" w:firstLine="0"/>
              <w:rPr>
                <w:lang w:val="da-DK"/>
              </w:rPr>
            </w:pPr>
            <w:r w:rsidRPr="004D64D1">
              <w:rPr>
                <w:lang w:val="da-DK" w:bidi="da-DK"/>
              </w:rPr>
              <w:t>Hvordan observerer og overvåger du børnenes engagement, læring og behov for støtte?</w:t>
            </w:r>
          </w:p>
        </w:tc>
        <w:tc>
          <w:tcPr>
            <w:tcW w:w="3750" w:type="pct"/>
          </w:tcPr>
          <w:p w14:paraId="7A3ACF30" w14:textId="77777777" w:rsidR="007576D7" w:rsidRPr="004D64D1" w:rsidRDefault="007576D7" w:rsidP="007576D7">
            <w:pPr>
              <w:pStyle w:val="Agency-body-text"/>
              <w:rPr>
                <w:lang w:val="da-DK"/>
              </w:rPr>
            </w:pPr>
          </w:p>
        </w:tc>
      </w:tr>
      <w:tr w:rsidR="007576D7" w:rsidRPr="004D64D1" w14:paraId="4B4D64BF" w14:textId="77777777" w:rsidTr="007A115E">
        <w:trPr>
          <w:cantSplit/>
        </w:trPr>
        <w:tc>
          <w:tcPr>
            <w:tcW w:w="1250" w:type="pct"/>
          </w:tcPr>
          <w:p w14:paraId="64E18CEA" w14:textId="2B8FF93E" w:rsidR="007576D7" w:rsidRPr="004D64D1" w:rsidRDefault="007576D7" w:rsidP="000D10C1">
            <w:pPr>
              <w:pStyle w:val="Agency-body-text"/>
              <w:numPr>
                <w:ilvl w:val="0"/>
                <w:numId w:val="46"/>
              </w:numPr>
              <w:ind w:left="0" w:firstLine="0"/>
              <w:rPr>
                <w:lang w:val="da-DK"/>
              </w:rPr>
            </w:pPr>
            <w:r w:rsidRPr="004D64D1">
              <w:rPr>
                <w:lang w:val="da-DK" w:bidi="da-DK"/>
              </w:rPr>
              <w:t>Har personalet mulighed for efteruddannelse i inkluderende undervisning?</w:t>
            </w:r>
          </w:p>
        </w:tc>
        <w:tc>
          <w:tcPr>
            <w:tcW w:w="3750" w:type="pct"/>
          </w:tcPr>
          <w:p w14:paraId="3BE7EBC9" w14:textId="77777777" w:rsidR="007576D7" w:rsidRPr="004D64D1" w:rsidRDefault="007576D7" w:rsidP="00C622D3">
            <w:pPr>
              <w:pStyle w:val="Agency-body-text"/>
              <w:keepNext/>
              <w:rPr>
                <w:lang w:val="da-DK"/>
              </w:rPr>
            </w:pPr>
          </w:p>
        </w:tc>
      </w:tr>
      <w:tr w:rsidR="007576D7" w:rsidRPr="004D64D1" w14:paraId="3CB6D029" w14:textId="77777777" w:rsidTr="007A115E">
        <w:trPr>
          <w:cantSplit/>
          <w:trHeight w:val="5670"/>
        </w:trPr>
        <w:tc>
          <w:tcPr>
            <w:tcW w:w="1250" w:type="pct"/>
          </w:tcPr>
          <w:p w14:paraId="45D4ACE9" w14:textId="77777777" w:rsidR="007576D7" w:rsidRPr="004D64D1" w:rsidRDefault="007576D7" w:rsidP="00C622D3">
            <w:pPr>
              <w:pStyle w:val="Agency-body-text"/>
              <w:numPr>
                <w:ilvl w:val="0"/>
                <w:numId w:val="46"/>
              </w:numPr>
              <w:ind w:left="0" w:firstLine="0"/>
              <w:rPr>
                <w:lang w:val="da-DK"/>
              </w:rPr>
            </w:pPr>
            <w:r w:rsidRPr="004D64D1">
              <w:rPr>
                <w:lang w:val="da-DK" w:bidi="da-DK"/>
              </w:rPr>
              <w:lastRenderedPageBreak/>
              <w:t>Hvad vil du gerne ændre?</w:t>
            </w:r>
          </w:p>
        </w:tc>
        <w:tc>
          <w:tcPr>
            <w:tcW w:w="3750" w:type="pct"/>
          </w:tcPr>
          <w:p w14:paraId="0AFA3B04" w14:textId="77777777" w:rsidR="007576D7" w:rsidRPr="004D64D1" w:rsidRDefault="007576D7" w:rsidP="007576D7">
            <w:pPr>
              <w:pStyle w:val="Agency-body-text"/>
              <w:rPr>
                <w:lang w:val="da-DK"/>
              </w:rPr>
            </w:pPr>
          </w:p>
        </w:tc>
      </w:tr>
    </w:tbl>
    <w:p w14:paraId="784C1BEA" w14:textId="77777777" w:rsidR="000D3DEA" w:rsidRPr="004D64D1" w:rsidRDefault="000D3DEA" w:rsidP="007576D7">
      <w:pPr>
        <w:pStyle w:val="Agency-body-text"/>
      </w:pPr>
      <w:r w:rsidRPr="004D64D1">
        <w:rPr>
          <w:lang w:bidi="da-DK"/>
        </w:rPr>
        <w:br w:type="page"/>
      </w:r>
    </w:p>
    <w:p w14:paraId="1AD7DF04" w14:textId="3584E50F" w:rsidR="000D3DEA" w:rsidRPr="004D64D1" w:rsidRDefault="000C5DC4" w:rsidP="00F87A6C">
      <w:pPr>
        <w:pStyle w:val="Agency-heading-2"/>
        <w:numPr>
          <w:ilvl w:val="0"/>
          <w:numId w:val="39"/>
        </w:numPr>
        <w:ind w:left="284"/>
      </w:pPr>
      <w:bookmarkStart w:id="13" w:name="_Toc499831281"/>
      <w:r w:rsidRPr="004D64D1">
        <w:rPr>
          <w:lang w:bidi="da-DK"/>
        </w:rPr>
        <w:lastRenderedPageBreak/>
        <w:t>Familie</w:t>
      </w:r>
      <w:r w:rsidR="00751F8C" w:rsidRPr="004D64D1">
        <w:rPr>
          <w:rStyle w:val="FootnoteReference"/>
          <w:lang w:bidi="da-DK"/>
        </w:rPr>
        <w:footnoteReference w:id="3"/>
      </w:r>
      <w:r w:rsidRPr="004D64D1">
        <w:rPr>
          <w:lang w:bidi="da-DK"/>
        </w:rPr>
        <w:t>venligt miljø</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349"/>
        <w:gridCol w:w="6478"/>
      </w:tblGrid>
      <w:tr w:rsidR="00827499" w:rsidRPr="004D64D1" w14:paraId="00FCB74A" w14:textId="77777777" w:rsidTr="007A115E">
        <w:trPr>
          <w:cantSplit/>
          <w:trHeight w:val="567"/>
          <w:tblHeader/>
        </w:trPr>
        <w:tc>
          <w:tcPr>
            <w:tcW w:w="1250" w:type="pct"/>
            <w:shd w:val="clear" w:color="auto" w:fill="F2F2F2" w:themeFill="background1" w:themeFillShade="F2"/>
          </w:tcPr>
          <w:p w14:paraId="493E8C5A" w14:textId="77777777" w:rsidR="00827499" w:rsidRPr="004D64D1" w:rsidRDefault="00827499" w:rsidP="007A5EA3">
            <w:pPr>
              <w:pStyle w:val="Agency-body-text"/>
              <w:jc w:val="center"/>
              <w:rPr>
                <w:b/>
                <w:lang w:val="da-DK"/>
              </w:rPr>
            </w:pPr>
            <w:r w:rsidRPr="004D64D1">
              <w:rPr>
                <w:b/>
                <w:lang w:val="da-DK" w:bidi="da-DK"/>
              </w:rPr>
              <w:t>Spørgsmål</w:t>
            </w:r>
          </w:p>
        </w:tc>
        <w:tc>
          <w:tcPr>
            <w:tcW w:w="3750" w:type="pct"/>
            <w:shd w:val="clear" w:color="auto" w:fill="F2F2F2" w:themeFill="background1" w:themeFillShade="F2"/>
          </w:tcPr>
          <w:p w14:paraId="7F9B3993" w14:textId="77777777" w:rsidR="00827499" w:rsidRPr="004D64D1" w:rsidRDefault="00827499" w:rsidP="007A5EA3">
            <w:pPr>
              <w:pStyle w:val="Agency-body-text"/>
              <w:jc w:val="center"/>
              <w:rPr>
                <w:b/>
                <w:lang w:val="da-DK"/>
              </w:rPr>
            </w:pPr>
            <w:r w:rsidRPr="004D64D1">
              <w:rPr>
                <w:b/>
                <w:lang w:val="da-DK" w:bidi="da-DK"/>
              </w:rPr>
              <w:t>Dine svar</w:t>
            </w:r>
          </w:p>
        </w:tc>
      </w:tr>
      <w:tr w:rsidR="00827499" w:rsidRPr="004D64D1" w14:paraId="1C0CCFC6" w14:textId="77777777" w:rsidTr="007A115E">
        <w:trPr>
          <w:cantSplit/>
        </w:trPr>
        <w:tc>
          <w:tcPr>
            <w:tcW w:w="1250" w:type="pct"/>
          </w:tcPr>
          <w:p w14:paraId="7A104129" w14:textId="630939B1" w:rsidR="00827499" w:rsidRPr="004D64D1" w:rsidRDefault="00827499" w:rsidP="001974A8">
            <w:pPr>
              <w:pStyle w:val="Agency-body-text"/>
              <w:numPr>
                <w:ilvl w:val="0"/>
                <w:numId w:val="47"/>
              </w:numPr>
              <w:ind w:left="0" w:firstLine="0"/>
              <w:rPr>
                <w:lang w:val="da-DK"/>
              </w:rPr>
            </w:pPr>
            <w:r w:rsidRPr="004D64D1">
              <w:rPr>
                <w:lang w:val="da-DK" w:bidi="da-DK"/>
              </w:rPr>
              <w:t>Føler forældre dig velkomne, og inviteres de til at deltage i undervisningsmiljøets aktiviteter?</w:t>
            </w:r>
          </w:p>
        </w:tc>
        <w:tc>
          <w:tcPr>
            <w:tcW w:w="3750" w:type="pct"/>
          </w:tcPr>
          <w:p w14:paraId="5CA0B356" w14:textId="77777777" w:rsidR="00827499" w:rsidRPr="004D64D1" w:rsidRDefault="00827499" w:rsidP="00827499">
            <w:pPr>
              <w:pStyle w:val="Agency-body-text"/>
              <w:rPr>
                <w:lang w:val="da-DK"/>
              </w:rPr>
            </w:pPr>
          </w:p>
        </w:tc>
      </w:tr>
      <w:tr w:rsidR="00827499" w:rsidRPr="004D64D1" w14:paraId="776D57A4" w14:textId="77777777" w:rsidTr="007A115E">
        <w:trPr>
          <w:cantSplit/>
        </w:trPr>
        <w:tc>
          <w:tcPr>
            <w:tcW w:w="1250" w:type="pct"/>
          </w:tcPr>
          <w:p w14:paraId="328B9721" w14:textId="14E1B231" w:rsidR="00827499" w:rsidRPr="004D64D1" w:rsidRDefault="00827499" w:rsidP="00777314">
            <w:pPr>
              <w:pStyle w:val="Agency-body-text"/>
              <w:numPr>
                <w:ilvl w:val="0"/>
                <w:numId w:val="47"/>
              </w:numPr>
              <w:ind w:left="0" w:firstLine="0"/>
              <w:rPr>
                <w:lang w:val="da-DK"/>
              </w:rPr>
            </w:pPr>
            <w:r w:rsidRPr="004D64D1">
              <w:rPr>
                <w:lang w:val="da-DK" w:bidi="da-DK"/>
              </w:rPr>
              <w:t>Hvordan udvikles der et tillidsfuldt forhold til familierne?</w:t>
            </w:r>
          </w:p>
        </w:tc>
        <w:tc>
          <w:tcPr>
            <w:tcW w:w="3750" w:type="pct"/>
          </w:tcPr>
          <w:p w14:paraId="3031894F" w14:textId="77777777" w:rsidR="00827499" w:rsidRPr="004D64D1" w:rsidRDefault="00827499" w:rsidP="00827499">
            <w:pPr>
              <w:pStyle w:val="Agency-body-text"/>
              <w:rPr>
                <w:lang w:val="da-DK"/>
              </w:rPr>
            </w:pPr>
          </w:p>
        </w:tc>
      </w:tr>
      <w:tr w:rsidR="00827499" w:rsidRPr="004D64D1" w14:paraId="63F43643" w14:textId="77777777" w:rsidTr="007A115E">
        <w:trPr>
          <w:cantSplit/>
        </w:trPr>
        <w:tc>
          <w:tcPr>
            <w:tcW w:w="1250" w:type="pct"/>
          </w:tcPr>
          <w:p w14:paraId="38C81468" w14:textId="73F72120" w:rsidR="00827499" w:rsidRPr="004D64D1" w:rsidRDefault="00827499" w:rsidP="00777314">
            <w:pPr>
              <w:pStyle w:val="Agency-body-text"/>
              <w:numPr>
                <w:ilvl w:val="0"/>
                <w:numId w:val="47"/>
              </w:numPr>
              <w:ind w:left="0" w:firstLine="0"/>
              <w:rPr>
                <w:lang w:val="da-DK"/>
              </w:rPr>
            </w:pPr>
            <w:r w:rsidRPr="004D64D1">
              <w:rPr>
                <w:lang w:val="da-DK" w:bidi="da-DK"/>
              </w:rPr>
              <w:t>Er forældrene velinformerede om hverdagens aktiviteter?</w:t>
            </w:r>
          </w:p>
        </w:tc>
        <w:tc>
          <w:tcPr>
            <w:tcW w:w="3750" w:type="pct"/>
          </w:tcPr>
          <w:p w14:paraId="6EC3ADEC" w14:textId="77777777" w:rsidR="00827499" w:rsidRPr="004D64D1" w:rsidRDefault="00827499" w:rsidP="00827499">
            <w:pPr>
              <w:pStyle w:val="Agency-body-text"/>
              <w:rPr>
                <w:lang w:val="da-DK"/>
              </w:rPr>
            </w:pPr>
          </w:p>
        </w:tc>
      </w:tr>
      <w:tr w:rsidR="00827499" w:rsidRPr="004D64D1" w14:paraId="5B8BD03E" w14:textId="77777777" w:rsidTr="007A115E">
        <w:trPr>
          <w:cantSplit/>
        </w:trPr>
        <w:tc>
          <w:tcPr>
            <w:tcW w:w="1250" w:type="pct"/>
          </w:tcPr>
          <w:p w14:paraId="2AD2882D" w14:textId="3FBFA988" w:rsidR="00827499" w:rsidRPr="004D64D1" w:rsidRDefault="00827499" w:rsidP="00777314">
            <w:pPr>
              <w:pStyle w:val="Agency-body-text"/>
              <w:numPr>
                <w:ilvl w:val="0"/>
                <w:numId w:val="47"/>
              </w:numPr>
              <w:ind w:left="0" w:firstLine="0"/>
              <w:rPr>
                <w:lang w:val="da-DK"/>
              </w:rPr>
            </w:pPr>
            <w:r w:rsidRPr="004D64D1">
              <w:rPr>
                <w:lang w:val="da-DK" w:bidi="da-DK"/>
              </w:rPr>
              <w:t>Hvordan er forældrene involverede i beslutningstagningen i forhold til deres børns læring, udvikling og behov for støtte?</w:t>
            </w:r>
          </w:p>
        </w:tc>
        <w:tc>
          <w:tcPr>
            <w:tcW w:w="3750" w:type="pct"/>
          </w:tcPr>
          <w:p w14:paraId="69BEE609" w14:textId="77777777" w:rsidR="00827499" w:rsidRPr="004D64D1" w:rsidRDefault="00827499" w:rsidP="00827499">
            <w:pPr>
              <w:pStyle w:val="Agency-body-text"/>
              <w:rPr>
                <w:lang w:val="da-DK"/>
              </w:rPr>
            </w:pPr>
          </w:p>
        </w:tc>
      </w:tr>
      <w:tr w:rsidR="00827499" w:rsidRPr="004D64D1" w14:paraId="63112A1B" w14:textId="77777777" w:rsidTr="007A115E">
        <w:trPr>
          <w:cantSplit/>
        </w:trPr>
        <w:tc>
          <w:tcPr>
            <w:tcW w:w="1250" w:type="pct"/>
          </w:tcPr>
          <w:p w14:paraId="1DC0C6B9" w14:textId="4EE8A57D" w:rsidR="00827499" w:rsidRPr="004D64D1" w:rsidRDefault="00827499" w:rsidP="00DB6FCC">
            <w:pPr>
              <w:pStyle w:val="Agency-body-text"/>
              <w:numPr>
                <w:ilvl w:val="0"/>
                <w:numId w:val="47"/>
              </w:numPr>
              <w:ind w:left="0" w:firstLine="0"/>
              <w:rPr>
                <w:lang w:val="da-DK"/>
              </w:rPr>
            </w:pPr>
            <w:r w:rsidRPr="004D64D1">
              <w:rPr>
                <w:lang w:val="da-DK" w:bidi="da-DK"/>
              </w:rPr>
              <w:t>Hvordan er forældrene involverede i planlægning, implementering og overvågning af deres børns engagement og læring?</w:t>
            </w:r>
          </w:p>
        </w:tc>
        <w:tc>
          <w:tcPr>
            <w:tcW w:w="3750" w:type="pct"/>
          </w:tcPr>
          <w:p w14:paraId="079465C7" w14:textId="77777777" w:rsidR="00827499" w:rsidRPr="004D64D1" w:rsidRDefault="00827499" w:rsidP="00827499">
            <w:pPr>
              <w:pStyle w:val="Agency-body-text"/>
              <w:rPr>
                <w:lang w:val="da-DK"/>
              </w:rPr>
            </w:pPr>
          </w:p>
        </w:tc>
      </w:tr>
      <w:tr w:rsidR="00827499" w:rsidRPr="004D64D1" w14:paraId="04AD5720" w14:textId="77777777" w:rsidTr="007A115E">
        <w:trPr>
          <w:cantSplit/>
          <w:trHeight w:val="5670"/>
        </w:trPr>
        <w:tc>
          <w:tcPr>
            <w:tcW w:w="1250" w:type="pct"/>
          </w:tcPr>
          <w:p w14:paraId="415D1B2B" w14:textId="77777777" w:rsidR="00827499" w:rsidRPr="004D64D1" w:rsidRDefault="00827499" w:rsidP="00C622D3">
            <w:pPr>
              <w:pStyle w:val="Agency-body-text"/>
              <w:numPr>
                <w:ilvl w:val="0"/>
                <w:numId w:val="47"/>
              </w:numPr>
              <w:ind w:left="0" w:firstLine="0"/>
              <w:rPr>
                <w:lang w:val="da-DK"/>
              </w:rPr>
            </w:pPr>
            <w:r w:rsidRPr="004D64D1">
              <w:rPr>
                <w:lang w:val="da-DK" w:bidi="da-DK"/>
              </w:rPr>
              <w:lastRenderedPageBreak/>
              <w:t>Hvad vil du gerne ændre?</w:t>
            </w:r>
          </w:p>
        </w:tc>
        <w:tc>
          <w:tcPr>
            <w:tcW w:w="3750" w:type="pct"/>
          </w:tcPr>
          <w:p w14:paraId="2BE82A59" w14:textId="77777777" w:rsidR="00827499" w:rsidRPr="004D64D1" w:rsidRDefault="00827499" w:rsidP="00827499">
            <w:pPr>
              <w:pStyle w:val="Agency-body-text"/>
              <w:rPr>
                <w:lang w:val="da-DK"/>
              </w:rPr>
            </w:pPr>
          </w:p>
        </w:tc>
      </w:tr>
    </w:tbl>
    <w:p w14:paraId="09A7929D" w14:textId="77777777" w:rsidR="00DC0822" w:rsidRPr="004D64D1" w:rsidRDefault="00DC0822" w:rsidP="007A115E">
      <w:pPr>
        <w:pStyle w:val="Agency-body-text"/>
      </w:pPr>
      <w:r w:rsidRPr="004D64D1">
        <w:rPr>
          <w:lang w:bidi="da-DK"/>
        </w:rPr>
        <w:br w:type="page"/>
      </w:r>
    </w:p>
    <w:p w14:paraId="1E311CA2" w14:textId="70BED5B0" w:rsidR="00252CB3" w:rsidRPr="004D64D1" w:rsidRDefault="004E1116" w:rsidP="004E1116">
      <w:pPr>
        <w:pStyle w:val="Agency-heading-1"/>
      </w:pPr>
      <w:bookmarkStart w:id="14" w:name="Bibliography"/>
      <w:bookmarkStart w:id="15" w:name="_Toc499831282"/>
      <w:r w:rsidRPr="004D64D1">
        <w:rPr>
          <w:lang w:bidi="da-DK"/>
        </w:rPr>
        <w:lastRenderedPageBreak/>
        <w:t>Bibliografi</w:t>
      </w:r>
      <w:bookmarkEnd w:id="14"/>
      <w:bookmarkEnd w:id="15"/>
    </w:p>
    <w:p w14:paraId="528E0BC5" w14:textId="738F9F1F" w:rsidR="00252CB3" w:rsidRPr="004D64D1" w:rsidRDefault="000D3DEA" w:rsidP="00361999">
      <w:pPr>
        <w:pStyle w:val="Agency-body-text"/>
      </w:pPr>
      <w:r w:rsidRPr="004D64D1">
        <w:rPr>
          <w:lang w:bidi="da-DK"/>
        </w:rPr>
        <w:t xml:space="preserve">Farran, D.C. og Bilbrey, C., 2004. </w:t>
      </w:r>
      <w:r w:rsidRPr="004D64D1">
        <w:rPr>
          <w:i/>
          <w:lang w:bidi="da-DK"/>
        </w:rPr>
        <w:t>Narrative Record [Narrativ optegnelse]</w:t>
      </w:r>
      <w:r w:rsidRPr="004D64D1">
        <w:rPr>
          <w:lang w:bidi="da-DK"/>
        </w:rPr>
        <w:t>. Ikke publiceret instrument tilgængeligt fra D.C. Farran, Peabody Research Institute, Vanderbilt University, Nashville, Tennessee</w:t>
      </w:r>
    </w:p>
    <w:p w14:paraId="26D65DC0" w14:textId="5500307B" w:rsidR="00252CB3" w:rsidRPr="004D64D1" w:rsidRDefault="000D3DEA" w:rsidP="00361999">
      <w:pPr>
        <w:pStyle w:val="Agency-body-text"/>
        <w:rPr>
          <w:lang w:eastAsia="sv-SE"/>
        </w:rPr>
      </w:pPr>
      <w:r w:rsidRPr="004D64D1">
        <w:rPr>
          <w:lang w:bidi="da-DK"/>
        </w:rPr>
        <w:t xml:space="preserve">Granlund, M. og Olsson, C., 1998. ‘Your experience of interaction with the child’ [Din oplevelse af interaktion med barnet], i M. Granlund og C. Olsson (red.), </w:t>
      </w:r>
      <w:r w:rsidRPr="004D64D1">
        <w:rPr>
          <w:i/>
          <w:lang w:bidi="da-DK"/>
        </w:rPr>
        <w:t>Familjen och habiliteringen</w:t>
      </w:r>
      <w:r w:rsidRPr="004D64D1">
        <w:rPr>
          <w:lang w:bidi="da-DK"/>
        </w:rPr>
        <w:t>. Stockholm: Ala</w:t>
      </w:r>
    </w:p>
    <w:p w14:paraId="4816DA15" w14:textId="3C24D461" w:rsidR="00252CB3" w:rsidRPr="004D64D1" w:rsidRDefault="000D3DEA" w:rsidP="00361999">
      <w:pPr>
        <w:pStyle w:val="Agency-body-text"/>
      </w:pPr>
      <w:r w:rsidRPr="004D64D1">
        <w:rPr>
          <w:lang w:bidi="da-DK"/>
        </w:rPr>
        <w:t xml:space="preserve">Granlund, M. og Olsson, C., 1998. ‘Other children’s interaction with the child’ [Andre børns interaktion med barnet], i M. Granlund og C. Olsson (red.), </w:t>
      </w:r>
      <w:r w:rsidRPr="004D64D1">
        <w:rPr>
          <w:i/>
          <w:lang w:bidi="da-DK"/>
        </w:rPr>
        <w:t>Familjen och habiliteringen</w:t>
      </w:r>
      <w:r w:rsidRPr="004D64D1">
        <w:rPr>
          <w:lang w:bidi="da-DK"/>
        </w:rPr>
        <w:t>. Stockholm: Ala</w:t>
      </w:r>
    </w:p>
    <w:p w14:paraId="6FD0CD12" w14:textId="7152FF8C" w:rsidR="00252CB3" w:rsidRPr="004D64D1" w:rsidRDefault="000D3DEA" w:rsidP="00361999">
      <w:pPr>
        <w:pStyle w:val="Agency-body-text"/>
      </w:pPr>
      <w:r w:rsidRPr="004D64D1">
        <w:rPr>
          <w:lang w:bidi="da-DK"/>
        </w:rPr>
        <w:t xml:space="preserve">Harms, T., Clifford, R.M. og Cryer, D., 1998. </w:t>
      </w:r>
      <w:r w:rsidRPr="004D64D1">
        <w:rPr>
          <w:i/>
          <w:lang w:bidi="da-DK"/>
        </w:rPr>
        <w:t>Early Childhood Environment Rating Scale [Vurderingsskala for miljø i tidlig barndom].</w:t>
      </w:r>
      <w:r w:rsidRPr="004D64D1">
        <w:rPr>
          <w:lang w:bidi="da-DK"/>
        </w:rPr>
        <w:t xml:space="preserve"> New York: Teachers College Press</w:t>
      </w:r>
    </w:p>
    <w:p w14:paraId="29C0E7B4" w14:textId="55825645" w:rsidR="00252CB3" w:rsidRPr="004D64D1" w:rsidRDefault="000D3DEA" w:rsidP="00361999">
      <w:pPr>
        <w:pStyle w:val="Agency-body-text"/>
      </w:pPr>
      <w:r w:rsidRPr="004D64D1">
        <w:rPr>
          <w:lang w:bidi="da-DK"/>
        </w:rPr>
        <w:t>King, G., Rigby, P., Batorowicz, B., McMai</w:t>
      </w:r>
      <w:r w:rsidR="007C4DF4" w:rsidRPr="004D64D1">
        <w:rPr>
          <w:lang w:bidi="da-DK"/>
        </w:rPr>
        <w:t>n-Klein, M., Petr</w:t>
      </w:r>
      <w:r w:rsidRPr="004D64D1">
        <w:rPr>
          <w:lang w:bidi="da-DK"/>
        </w:rPr>
        <w:t xml:space="preserve">enchik, T., Thompson, L. og Gibson, M., 2014. ‘Development of a direct observation Measure of Environmental Qualities of Activity Settings’ [Udvikling af et direkte observationsmåleredskab til miljømæssige kvaliteter ved aktivitetsmiljøer] </w:t>
      </w:r>
      <w:r w:rsidRPr="004D64D1">
        <w:rPr>
          <w:i/>
          <w:lang w:bidi="da-DK"/>
        </w:rPr>
        <w:t>Developmental Medicine &amp; Child Neurology</w:t>
      </w:r>
      <w:r w:rsidRPr="004D64D1">
        <w:rPr>
          <w:lang w:bidi="da-DK"/>
        </w:rPr>
        <w:t>, 56 (8), 763–769</w:t>
      </w:r>
    </w:p>
    <w:p w14:paraId="4C47835F" w14:textId="2C9E5BBA" w:rsidR="00252CB3" w:rsidRPr="004D64D1" w:rsidRDefault="00252CB3" w:rsidP="00361999">
      <w:pPr>
        <w:pStyle w:val="Agency-body-text"/>
      </w:pPr>
      <w:r w:rsidRPr="004D64D1">
        <w:rPr>
          <w:lang w:bidi="da-DK"/>
        </w:rPr>
        <w:t xml:space="preserve">McWilliam, R. A., 1991. </w:t>
      </w:r>
      <w:r w:rsidRPr="004D64D1">
        <w:rPr>
          <w:i/>
          <w:lang w:bidi="da-DK"/>
        </w:rPr>
        <w:t>Children’s Engagement Questionnaire [Spørgeskema om børns engagement]</w:t>
      </w:r>
      <w:r w:rsidRPr="004D64D1">
        <w:rPr>
          <w:lang w:bidi="da-DK"/>
        </w:rPr>
        <w:t>. Chapel Hill, North Carolina: Frank Porter Graham Child Development Center, University of North Carolina at Chapel Hill</w:t>
      </w:r>
    </w:p>
    <w:p w14:paraId="782D0AA5" w14:textId="6028C1BA" w:rsidR="00FA35E9" w:rsidRPr="004D64D1" w:rsidRDefault="00252CB3" w:rsidP="00DB6FCC">
      <w:pPr>
        <w:pStyle w:val="Agency-body-text"/>
      </w:pPr>
      <w:r w:rsidRPr="004D64D1">
        <w:rPr>
          <w:lang w:bidi="da-DK"/>
        </w:rPr>
        <w:t xml:space="preserve">Pianta, R. C., 2015. </w:t>
      </w:r>
      <w:r w:rsidRPr="004D64D1">
        <w:rPr>
          <w:i/>
          <w:lang w:bidi="da-DK"/>
        </w:rPr>
        <w:t>Classroom Assessment Scoring System</w:t>
      </w:r>
      <w:r w:rsidRPr="004D64D1">
        <w:rPr>
          <w:lang w:bidi="da-DK"/>
        </w:rPr>
        <w:t>® (CLASS)</w:t>
      </w:r>
      <w:r w:rsidRPr="004D64D1">
        <w:rPr>
          <w:i/>
          <w:lang w:bidi="da-DK"/>
        </w:rPr>
        <w:t xml:space="preserve"> [Bedømmelsessystem til vurdering i klasselokaler</w:t>
      </w:r>
      <w:r w:rsidR="006F031F" w:rsidRPr="004D64D1">
        <w:rPr>
          <w:i/>
          <w:lang w:bidi="da-DK"/>
        </w:rPr>
        <w:t xml:space="preserve"> </w:t>
      </w:r>
      <w:r w:rsidRPr="004D64D1">
        <w:rPr>
          <w:lang w:bidi="da-DK"/>
        </w:rPr>
        <w:t>(CLASS)</w:t>
      </w:r>
      <w:r w:rsidRPr="004D64D1">
        <w:rPr>
          <w:i/>
          <w:lang w:bidi="da-DK"/>
        </w:rPr>
        <w:t>]</w:t>
      </w:r>
      <w:r w:rsidRPr="004D64D1">
        <w:rPr>
          <w:lang w:bidi="da-DK"/>
        </w:rPr>
        <w:t xml:space="preserve">. Charlottesville, Virginia: Center for Advanced Study of Teaching and Learning. </w:t>
      </w:r>
      <w:hyperlink r:id="rId19" w:history="1">
        <w:r w:rsidR="002864DE" w:rsidRPr="004D64D1">
          <w:rPr>
            <w:rStyle w:val="Hyperlink"/>
            <w:lang w:bidi="da-DK"/>
          </w:rPr>
          <w:t>curry.virginia.edu/about/directory/robert-c.-pianta/measures</w:t>
        </w:r>
      </w:hyperlink>
      <w:r w:rsidR="00FA35E9" w:rsidRPr="004D64D1">
        <w:rPr>
          <w:rStyle w:val="Hyperlink"/>
          <w:color w:val="000000" w:themeColor="text1"/>
          <w:u w:val="none"/>
          <w:lang w:bidi="da-DK"/>
        </w:rPr>
        <w:t xml:space="preserve"> </w:t>
      </w:r>
      <w:r w:rsidRPr="004D64D1">
        <w:rPr>
          <w:lang w:bidi="da-DK"/>
        </w:rPr>
        <w:t>(Sidst tilgået i april 2017)</w:t>
      </w:r>
    </w:p>
    <w:p w14:paraId="6AB7F372" w14:textId="79F744D0" w:rsidR="00252CB3" w:rsidRPr="004D64D1" w:rsidRDefault="000D3DEA" w:rsidP="00361999">
      <w:pPr>
        <w:pStyle w:val="Agency-body-text"/>
      </w:pPr>
      <w:r w:rsidRPr="004D64D1">
        <w:rPr>
          <w:lang w:bidi="da-DK"/>
        </w:rPr>
        <w:t xml:space="preserve">Soukakou, E.P., 2012. ‘Measuring Quality in Inclusive Preschool Classrooms: Development and Validation of the Inclusive Classroom Profile (ICP)’ [Måling af kvalitet i inkluderende klasselokaler i grundskolen: Udvikling og validering af profilen Inkluderende klasselokaler (ICP)] </w:t>
      </w:r>
      <w:r w:rsidRPr="004D64D1">
        <w:rPr>
          <w:i/>
          <w:lang w:bidi="da-DK"/>
        </w:rPr>
        <w:t>Early Childhood Research Quarterly</w:t>
      </w:r>
      <w:r w:rsidRPr="004D64D1">
        <w:rPr>
          <w:lang w:bidi="da-DK"/>
        </w:rPr>
        <w:t>, 27 (3), 478–488</w:t>
      </w:r>
    </w:p>
    <w:p w14:paraId="45DFA7F4" w14:textId="0DC31DA4" w:rsidR="00671077" w:rsidRPr="004D64D1" w:rsidRDefault="000D3DEA" w:rsidP="00361999">
      <w:pPr>
        <w:pStyle w:val="Agency-body-text"/>
      </w:pPr>
      <w:r w:rsidRPr="004D64D1">
        <w:rPr>
          <w:lang w:bidi="da-DK"/>
        </w:rPr>
        <w:t xml:space="preserve">Sylva, K., Siraj-Blatchford, I. og Taggart, B., 2010. </w:t>
      </w:r>
      <w:r w:rsidRPr="004D64D1">
        <w:rPr>
          <w:i/>
          <w:lang w:bidi="da-DK"/>
        </w:rPr>
        <w:t>ECERS-E: The Early Childhood Environment Rating Scale Curricular Extension to ECERS-R [ECERS-E: Vurderingsskala for miljø i tidlig barndom, pensumtillæg til ECERS-R]</w:t>
      </w:r>
      <w:r w:rsidRPr="004D64D1">
        <w:rPr>
          <w:lang w:bidi="da-DK"/>
        </w:rPr>
        <w:t>. Stoke-on-Trent: Trentham Books</w:t>
      </w:r>
    </w:p>
    <w:sectPr w:rsidR="00671077" w:rsidRPr="004D64D1"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4CFFF" w14:textId="77777777" w:rsidR="005866A3" w:rsidRDefault="005866A3">
      <w:r>
        <w:separator/>
      </w:r>
    </w:p>
  </w:endnote>
  <w:endnote w:type="continuationSeparator" w:id="0">
    <w:p w14:paraId="0540B02A" w14:textId="77777777" w:rsidR="005866A3" w:rsidRDefault="00586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4D551FB8"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da-DK"/>
      </w:rPr>
      <w:fldChar w:fldCharType="begin"/>
    </w:r>
    <w:r w:rsidRPr="00B92015">
      <w:rPr>
        <w:rFonts w:asciiTheme="majorHAnsi" w:hAnsiTheme="majorHAnsi"/>
        <w:lang w:bidi="da-DK"/>
      </w:rPr>
      <w:instrText xml:space="preserve">PAGE  </w:instrText>
    </w:r>
    <w:r w:rsidRPr="00B92015">
      <w:rPr>
        <w:rFonts w:asciiTheme="majorHAnsi" w:hAnsiTheme="majorHAnsi"/>
        <w:lang w:bidi="da-DK"/>
      </w:rPr>
      <w:fldChar w:fldCharType="separate"/>
    </w:r>
    <w:r w:rsidR="008618C1">
      <w:rPr>
        <w:rFonts w:asciiTheme="majorHAnsi" w:hAnsiTheme="majorHAnsi"/>
        <w:noProof/>
        <w:lang w:bidi="da-DK"/>
      </w:rPr>
      <w:t>12</w:t>
    </w:r>
    <w:r w:rsidRPr="00B92015">
      <w:rPr>
        <w:rFonts w:asciiTheme="majorHAnsi" w:hAnsiTheme="majorHAnsi"/>
        <w:lang w:bidi="da-DK"/>
      </w:rPr>
      <w:fldChar w:fldCharType="end"/>
    </w:r>
  </w:p>
  <w:p w14:paraId="05794E2E" w14:textId="6B65B046" w:rsidR="00B27501" w:rsidRDefault="00B27501" w:rsidP="00310724">
    <w:pPr>
      <w:pStyle w:val="Agency-footer"/>
      <w:jc w:val="right"/>
    </w:pPr>
    <w:r>
      <w:rPr>
        <w:lang w:bidi="da-DK"/>
      </w:rPr>
      <w:t>Redskab til selvrefleksion for inkluderende førskoleundervisningsmiljøer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0DE9201A" w:rsidR="00B27501" w:rsidRPr="003E03F2" w:rsidRDefault="00B27501" w:rsidP="004A2584">
    <w:pPr>
      <w:framePr w:wrap="around" w:vAnchor="text" w:hAnchor="margin" w:xAlign="outside" w:y="1"/>
      <w:jc w:val="right"/>
    </w:pPr>
    <w:r w:rsidRPr="003E03F2">
      <w:rPr>
        <w:rFonts w:ascii="Calibri" w:eastAsia="Calibri" w:hAnsi="Calibri" w:cs="Calibri"/>
        <w:lang w:bidi="da-DK"/>
      </w:rPr>
      <w:fldChar w:fldCharType="begin"/>
    </w:r>
    <w:r w:rsidRPr="003E03F2">
      <w:rPr>
        <w:rFonts w:ascii="Calibri" w:eastAsia="Calibri" w:hAnsi="Calibri" w:cs="Calibri"/>
        <w:lang w:bidi="da-DK"/>
      </w:rPr>
      <w:instrText xml:space="preserve">PAGE  </w:instrText>
    </w:r>
    <w:r w:rsidRPr="003E03F2">
      <w:rPr>
        <w:rFonts w:ascii="Calibri" w:eastAsia="Calibri" w:hAnsi="Calibri" w:cs="Calibri"/>
        <w:lang w:bidi="da-DK"/>
      </w:rPr>
      <w:fldChar w:fldCharType="separate"/>
    </w:r>
    <w:r w:rsidR="008618C1">
      <w:rPr>
        <w:rFonts w:ascii="Calibri" w:eastAsia="Calibri" w:hAnsi="Calibri" w:cs="Calibri"/>
        <w:noProof/>
        <w:lang w:bidi="da-DK"/>
      </w:rPr>
      <w:t>11</w:t>
    </w:r>
    <w:r w:rsidRPr="003E03F2">
      <w:rPr>
        <w:rFonts w:ascii="Calibri" w:eastAsia="Calibri" w:hAnsi="Calibri" w:cs="Calibri"/>
        <w:lang w:bidi="da-DK"/>
      </w:rPr>
      <w:fldChar w:fldCharType="end"/>
    </w:r>
  </w:p>
  <w:p w14:paraId="5EB9BBDD" w14:textId="3ED2EA26" w:rsidR="00B27501" w:rsidRPr="007F1F89" w:rsidRDefault="00522916" w:rsidP="00EA53FF">
    <w:pPr>
      <w:pStyle w:val="Agency-footer"/>
    </w:pPr>
    <w:r>
      <w:rPr>
        <w:lang w:bidi="da-DK"/>
      </w:rPr>
      <w:t>Redskab til selvrefleksion for inkluderende førskoleundervisningsmiljøer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96EAA" w14:textId="77777777" w:rsidR="005866A3" w:rsidRDefault="005866A3">
      <w:r>
        <w:separator/>
      </w:r>
    </w:p>
  </w:footnote>
  <w:footnote w:type="continuationSeparator" w:id="0">
    <w:p w14:paraId="6BB4C7EE" w14:textId="77777777" w:rsidR="005866A3" w:rsidRDefault="005866A3">
      <w:r>
        <w:continuationSeparator/>
      </w:r>
    </w:p>
  </w:footnote>
  <w:footnote w:id="1">
    <w:p w14:paraId="1B63EED4" w14:textId="6105F6E8" w:rsidR="005D73A1" w:rsidRPr="005D73A1" w:rsidRDefault="005D73A1" w:rsidP="008B5984">
      <w:pPr>
        <w:pStyle w:val="Agency-footnote"/>
        <w:rPr>
          <w:lang w:val="en-IE"/>
        </w:rPr>
      </w:pPr>
      <w:r>
        <w:rPr>
          <w:rStyle w:val="FootnoteReference"/>
          <w:lang w:bidi="da-DK"/>
        </w:rPr>
        <w:footnoteRef/>
      </w:r>
      <w:r w:rsidR="008B5984">
        <w:rPr>
          <w:lang w:bidi="da-DK"/>
        </w:rPr>
        <w:t xml:space="preserve"> "Undervisningsmiljø" henviser til undervisningsfaciliteter til børn fra tre år til start af grundskole (1. til 6. klasse) i de forskellige europæiske lande.</w:t>
      </w:r>
    </w:p>
  </w:footnote>
  <w:footnote w:id="2">
    <w:p w14:paraId="71238A78" w14:textId="63896453" w:rsidR="005C720C" w:rsidRPr="00A33966" w:rsidRDefault="005C720C" w:rsidP="00A33966">
      <w:pPr>
        <w:pStyle w:val="Agency-footnote"/>
        <w:rPr>
          <w:lang w:eastAsia="en-GB"/>
        </w:rPr>
      </w:pPr>
      <w:r>
        <w:rPr>
          <w:rStyle w:val="FootnoteReference"/>
          <w:lang w:bidi="da-DK"/>
        </w:rPr>
        <w:footnoteRef/>
      </w:r>
      <w:r w:rsidR="00A33966">
        <w:rPr>
          <w:lang w:bidi="da-DK"/>
        </w:rPr>
        <w:t xml:space="preserve"> I redskabet henviser begrebet "personale" til alle personer, som arbejder i undervisningsmiljøet.</w:t>
      </w:r>
    </w:p>
  </w:footnote>
  <w:footnote w:id="3">
    <w:p w14:paraId="46544D0F" w14:textId="5E9A37E0" w:rsidR="00B27501" w:rsidRPr="00751F8C" w:rsidRDefault="00B27501" w:rsidP="00751F8C">
      <w:pPr>
        <w:pStyle w:val="Agency-footnote"/>
        <w:rPr>
          <w:lang w:val="en-IE"/>
        </w:rPr>
      </w:pPr>
      <w:r>
        <w:rPr>
          <w:rStyle w:val="FootnoteReference"/>
          <w:lang w:bidi="da-DK"/>
        </w:rPr>
        <w:footnoteRef/>
      </w:r>
      <w:r w:rsidR="00086189">
        <w:rPr>
          <w:lang w:bidi="da-DK"/>
        </w:rPr>
        <w:t xml:space="preserve"> "Familie" henviser som regel til forældre/værger, men kan også betyde andre personer tæt på barnet i hverdagslivet.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eastAsia="da-DK"/>
      </w:rPr>
      <w:drawing>
        <wp:inline distT="0" distB="0" distL="0" distR="0" wp14:anchorId="6D6A6871" wp14:editId="2635A559">
          <wp:extent cx="5672455" cy="474345"/>
          <wp:effectExtent l="0" t="0" r="0" b="8255"/>
          <wp:docPr id="2" name="Picture 2"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eastAsia="da-DK"/>
      </w:rPr>
      <w:drawing>
        <wp:inline distT="0" distB="0" distL="0" distR="0" wp14:anchorId="73150931" wp14:editId="090E900B">
          <wp:extent cx="5611495" cy="451485"/>
          <wp:effectExtent l="0" t="0" r="1905" b="5715"/>
          <wp:docPr id="6" name="Picture 6"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46430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C121F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D8A930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328E11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5A9B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D6EFB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3429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CBCFA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2833"/>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3E67"/>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1B8A"/>
    <w:rsid w:val="0020123A"/>
    <w:rsid w:val="00201823"/>
    <w:rsid w:val="00202F49"/>
    <w:rsid w:val="00203B77"/>
    <w:rsid w:val="00207D0C"/>
    <w:rsid w:val="002224DC"/>
    <w:rsid w:val="0022276E"/>
    <w:rsid w:val="002279B8"/>
    <w:rsid w:val="002331AA"/>
    <w:rsid w:val="002331C2"/>
    <w:rsid w:val="0024328C"/>
    <w:rsid w:val="00244696"/>
    <w:rsid w:val="002450F6"/>
    <w:rsid w:val="00251206"/>
    <w:rsid w:val="0025204F"/>
    <w:rsid w:val="00252CB3"/>
    <w:rsid w:val="00253CCD"/>
    <w:rsid w:val="00256917"/>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B65"/>
    <w:rsid w:val="00333DFA"/>
    <w:rsid w:val="00337552"/>
    <w:rsid w:val="00341BA5"/>
    <w:rsid w:val="00343932"/>
    <w:rsid w:val="00345563"/>
    <w:rsid w:val="003477AB"/>
    <w:rsid w:val="003512BF"/>
    <w:rsid w:val="00351B55"/>
    <w:rsid w:val="00351D16"/>
    <w:rsid w:val="00352DEC"/>
    <w:rsid w:val="00355173"/>
    <w:rsid w:val="00356254"/>
    <w:rsid w:val="00361999"/>
    <w:rsid w:val="003652DB"/>
    <w:rsid w:val="00365506"/>
    <w:rsid w:val="003658EF"/>
    <w:rsid w:val="00373C7A"/>
    <w:rsid w:val="00374C84"/>
    <w:rsid w:val="00376A9B"/>
    <w:rsid w:val="00381D26"/>
    <w:rsid w:val="00386C54"/>
    <w:rsid w:val="0039546B"/>
    <w:rsid w:val="003A0BA2"/>
    <w:rsid w:val="003A21E0"/>
    <w:rsid w:val="003B3972"/>
    <w:rsid w:val="003C0B2C"/>
    <w:rsid w:val="003C12B6"/>
    <w:rsid w:val="003C5896"/>
    <w:rsid w:val="003C6224"/>
    <w:rsid w:val="003C7A2E"/>
    <w:rsid w:val="003C7BA3"/>
    <w:rsid w:val="003D3669"/>
    <w:rsid w:val="003D43CE"/>
    <w:rsid w:val="003D4B50"/>
    <w:rsid w:val="003D7A96"/>
    <w:rsid w:val="003E03F2"/>
    <w:rsid w:val="003E045A"/>
    <w:rsid w:val="003E04FB"/>
    <w:rsid w:val="003E1AC9"/>
    <w:rsid w:val="003E2372"/>
    <w:rsid w:val="003E28F3"/>
    <w:rsid w:val="003E4CB4"/>
    <w:rsid w:val="003E560F"/>
    <w:rsid w:val="003E65E0"/>
    <w:rsid w:val="003F1295"/>
    <w:rsid w:val="003F4137"/>
    <w:rsid w:val="00402901"/>
    <w:rsid w:val="004059FE"/>
    <w:rsid w:val="0040608B"/>
    <w:rsid w:val="00406696"/>
    <w:rsid w:val="00410132"/>
    <w:rsid w:val="00415BE4"/>
    <w:rsid w:val="00416594"/>
    <w:rsid w:val="00421AA0"/>
    <w:rsid w:val="00432514"/>
    <w:rsid w:val="0043296C"/>
    <w:rsid w:val="00433B29"/>
    <w:rsid w:val="004341F3"/>
    <w:rsid w:val="00434C50"/>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28"/>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64D1"/>
    <w:rsid w:val="004D727B"/>
    <w:rsid w:val="004E1116"/>
    <w:rsid w:val="004E477A"/>
    <w:rsid w:val="004F0CE5"/>
    <w:rsid w:val="004F2AFD"/>
    <w:rsid w:val="004F4219"/>
    <w:rsid w:val="004F73D7"/>
    <w:rsid w:val="00500329"/>
    <w:rsid w:val="005049AE"/>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05C9"/>
    <w:rsid w:val="00553F48"/>
    <w:rsid w:val="00555E51"/>
    <w:rsid w:val="005624B7"/>
    <w:rsid w:val="00564356"/>
    <w:rsid w:val="00571935"/>
    <w:rsid w:val="00573CEE"/>
    <w:rsid w:val="00574308"/>
    <w:rsid w:val="00576A3E"/>
    <w:rsid w:val="005866A3"/>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842D5"/>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031F"/>
    <w:rsid w:val="006F1F8E"/>
    <w:rsid w:val="006F20BE"/>
    <w:rsid w:val="006F3E2F"/>
    <w:rsid w:val="006F4657"/>
    <w:rsid w:val="006F5AF7"/>
    <w:rsid w:val="006F749F"/>
    <w:rsid w:val="0070533C"/>
    <w:rsid w:val="0071464E"/>
    <w:rsid w:val="00717E2A"/>
    <w:rsid w:val="007209C5"/>
    <w:rsid w:val="00721F6B"/>
    <w:rsid w:val="00724CA2"/>
    <w:rsid w:val="007252C3"/>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07AE"/>
    <w:rsid w:val="007A115E"/>
    <w:rsid w:val="007A4520"/>
    <w:rsid w:val="007A5EA3"/>
    <w:rsid w:val="007A6ED7"/>
    <w:rsid w:val="007B5C01"/>
    <w:rsid w:val="007B6A2E"/>
    <w:rsid w:val="007B7AAE"/>
    <w:rsid w:val="007C17E1"/>
    <w:rsid w:val="007C4DF4"/>
    <w:rsid w:val="007C61D2"/>
    <w:rsid w:val="007D1172"/>
    <w:rsid w:val="007D1FA9"/>
    <w:rsid w:val="007D2811"/>
    <w:rsid w:val="007D5993"/>
    <w:rsid w:val="007D759A"/>
    <w:rsid w:val="007E052A"/>
    <w:rsid w:val="007E2593"/>
    <w:rsid w:val="007E5C9B"/>
    <w:rsid w:val="007F0304"/>
    <w:rsid w:val="007F2ADC"/>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18C1"/>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5598"/>
    <w:rsid w:val="00A46404"/>
    <w:rsid w:val="00A46920"/>
    <w:rsid w:val="00A51337"/>
    <w:rsid w:val="00A51C2E"/>
    <w:rsid w:val="00A5511F"/>
    <w:rsid w:val="00A64542"/>
    <w:rsid w:val="00A70551"/>
    <w:rsid w:val="00A72C41"/>
    <w:rsid w:val="00A7729F"/>
    <w:rsid w:val="00A803A5"/>
    <w:rsid w:val="00A8402E"/>
    <w:rsid w:val="00A8713E"/>
    <w:rsid w:val="00A8782E"/>
    <w:rsid w:val="00A9271C"/>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354E"/>
    <w:rsid w:val="00AF6DAE"/>
    <w:rsid w:val="00B115AF"/>
    <w:rsid w:val="00B134F4"/>
    <w:rsid w:val="00B154A4"/>
    <w:rsid w:val="00B17421"/>
    <w:rsid w:val="00B23A4C"/>
    <w:rsid w:val="00B2693F"/>
    <w:rsid w:val="00B27501"/>
    <w:rsid w:val="00B30A9D"/>
    <w:rsid w:val="00B35DD7"/>
    <w:rsid w:val="00B45346"/>
    <w:rsid w:val="00B46118"/>
    <w:rsid w:val="00B4721E"/>
    <w:rsid w:val="00B535C8"/>
    <w:rsid w:val="00B55F3C"/>
    <w:rsid w:val="00B63205"/>
    <w:rsid w:val="00B64287"/>
    <w:rsid w:val="00B65336"/>
    <w:rsid w:val="00B70BAD"/>
    <w:rsid w:val="00B712B1"/>
    <w:rsid w:val="00B778BC"/>
    <w:rsid w:val="00B779D1"/>
    <w:rsid w:val="00B80179"/>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D21"/>
    <w:rsid w:val="00C34EE2"/>
    <w:rsid w:val="00C37313"/>
    <w:rsid w:val="00C470E5"/>
    <w:rsid w:val="00C50DF6"/>
    <w:rsid w:val="00C560DD"/>
    <w:rsid w:val="00C56823"/>
    <w:rsid w:val="00C57711"/>
    <w:rsid w:val="00C60F24"/>
    <w:rsid w:val="00C622D3"/>
    <w:rsid w:val="00C62A23"/>
    <w:rsid w:val="00C80661"/>
    <w:rsid w:val="00C87902"/>
    <w:rsid w:val="00C87EED"/>
    <w:rsid w:val="00C94196"/>
    <w:rsid w:val="00C96976"/>
    <w:rsid w:val="00C971D5"/>
    <w:rsid w:val="00CA104E"/>
    <w:rsid w:val="00CA59C7"/>
    <w:rsid w:val="00CA7E64"/>
    <w:rsid w:val="00CB2B51"/>
    <w:rsid w:val="00CB37B7"/>
    <w:rsid w:val="00CB49A7"/>
    <w:rsid w:val="00CB608B"/>
    <w:rsid w:val="00CB688D"/>
    <w:rsid w:val="00CC0DDC"/>
    <w:rsid w:val="00CC2516"/>
    <w:rsid w:val="00CC3FC7"/>
    <w:rsid w:val="00CC6AE3"/>
    <w:rsid w:val="00CC78F2"/>
    <w:rsid w:val="00CD2FAA"/>
    <w:rsid w:val="00CD6CCA"/>
    <w:rsid w:val="00CE1A01"/>
    <w:rsid w:val="00CE1F90"/>
    <w:rsid w:val="00CE384D"/>
    <w:rsid w:val="00CE5506"/>
    <w:rsid w:val="00CE5A53"/>
    <w:rsid w:val="00CE75A3"/>
    <w:rsid w:val="00CE794C"/>
    <w:rsid w:val="00CF3AED"/>
    <w:rsid w:val="00CF5E8A"/>
    <w:rsid w:val="00CF6A5F"/>
    <w:rsid w:val="00D00365"/>
    <w:rsid w:val="00D01AF1"/>
    <w:rsid w:val="00D02C7C"/>
    <w:rsid w:val="00D040F7"/>
    <w:rsid w:val="00D05BA8"/>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E01C8"/>
    <w:rsid w:val="00DE107E"/>
    <w:rsid w:val="00DE3B90"/>
    <w:rsid w:val="00DE56C2"/>
    <w:rsid w:val="00DE5F7C"/>
    <w:rsid w:val="00DF2032"/>
    <w:rsid w:val="00DF2DE2"/>
    <w:rsid w:val="00DF3E35"/>
    <w:rsid w:val="00E0562C"/>
    <w:rsid w:val="00E109C4"/>
    <w:rsid w:val="00E11430"/>
    <w:rsid w:val="00E1363C"/>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51CD"/>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2B07"/>
    <w:rsid w:val="00F13FD9"/>
    <w:rsid w:val="00F17CE8"/>
    <w:rsid w:val="00F2058E"/>
    <w:rsid w:val="00F2097C"/>
    <w:rsid w:val="00F20AE4"/>
    <w:rsid w:val="00F218DB"/>
    <w:rsid w:val="00F2223E"/>
    <w:rsid w:val="00F23939"/>
    <w:rsid w:val="00F243E9"/>
    <w:rsid w:val="00F25589"/>
    <w:rsid w:val="00F25E4F"/>
    <w:rsid w:val="00F27EC0"/>
    <w:rsid w:val="00F33736"/>
    <w:rsid w:val="00F348A6"/>
    <w:rsid w:val="00F41B52"/>
    <w:rsid w:val="00F41EDE"/>
    <w:rsid w:val="00F42125"/>
    <w:rsid w:val="00F47690"/>
    <w:rsid w:val="00F47CAD"/>
    <w:rsid w:val="00F51EFA"/>
    <w:rsid w:val="00F5736C"/>
    <w:rsid w:val="00F57C21"/>
    <w:rsid w:val="00F624CF"/>
    <w:rsid w:val="00F6313F"/>
    <w:rsid w:val="00F74E0E"/>
    <w:rsid w:val="00F8746C"/>
    <w:rsid w:val="00F87A6C"/>
    <w:rsid w:val="00F9287A"/>
    <w:rsid w:val="00F93127"/>
    <w:rsid w:val="00FA1EBB"/>
    <w:rsid w:val="00FA35E9"/>
    <w:rsid w:val="00FA40A2"/>
    <w:rsid w:val="00FA584E"/>
    <w:rsid w:val="00FA7229"/>
    <w:rsid w:val="00FB0723"/>
    <w:rsid w:val="00FB34D8"/>
    <w:rsid w:val="00FB51B3"/>
    <w:rsid w:val="00FC31A8"/>
    <w:rsid w:val="00FC6844"/>
    <w:rsid w:val="00FC7DD3"/>
    <w:rsid w:val="00FD3394"/>
    <w:rsid w:val="00FD4190"/>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5505C9"/>
  </w:style>
  <w:style w:type="character" w:customStyle="1" w:styleId="DocumentMapChar">
    <w:name w:val="Document Map Char"/>
    <w:basedOn w:val="DefaultParagraphFont"/>
    <w:link w:val="DocumentMap"/>
    <w:semiHidden/>
    <w:rsid w:val="005505C9"/>
    <w:rPr>
      <w:sz w:val="24"/>
      <w:szCs w:val="24"/>
      <w:lang w:eastAsia="en-GB"/>
    </w:rPr>
  </w:style>
  <w:style w:type="character" w:styleId="CommentReference">
    <w:name w:val="annotation reference"/>
    <w:basedOn w:val="DefaultParagraphFont"/>
    <w:semiHidden/>
    <w:unhideWhenUsed/>
    <w:rsid w:val="006842D5"/>
    <w:rPr>
      <w:sz w:val="18"/>
      <w:szCs w:val="18"/>
    </w:rPr>
  </w:style>
  <w:style w:type="paragraph" w:styleId="CommentText">
    <w:name w:val="annotation text"/>
    <w:basedOn w:val="Normal"/>
    <w:link w:val="CommentTextChar"/>
    <w:semiHidden/>
    <w:unhideWhenUsed/>
    <w:rsid w:val="006842D5"/>
  </w:style>
  <w:style w:type="character" w:customStyle="1" w:styleId="CommentTextChar">
    <w:name w:val="Comment Text Char"/>
    <w:basedOn w:val="DefaultParagraphFont"/>
    <w:link w:val="CommentText"/>
    <w:semiHidden/>
    <w:rsid w:val="006842D5"/>
    <w:rPr>
      <w:sz w:val="24"/>
      <w:szCs w:val="24"/>
      <w:lang w:eastAsia="en-GB"/>
    </w:rPr>
  </w:style>
  <w:style w:type="paragraph" w:styleId="CommentSubject">
    <w:name w:val="annotation subject"/>
    <w:basedOn w:val="CommentText"/>
    <w:next w:val="CommentText"/>
    <w:link w:val="CommentSubjectChar"/>
    <w:semiHidden/>
    <w:unhideWhenUsed/>
    <w:rsid w:val="006842D5"/>
    <w:rPr>
      <w:b/>
      <w:bCs/>
      <w:sz w:val="20"/>
      <w:szCs w:val="20"/>
    </w:rPr>
  </w:style>
  <w:style w:type="character" w:customStyle="1" w:styleId="CommentSubjectChar">
    <w:name w:val="Comment Subject Char"/>
    <w:basedOn w:val="CommentTextChar"/>
    <w:link w:val="CommentSubject"/>
    <w:semiHidden/>
    <w:rsid w:val="006842D5"/>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A4A83-C05A-4F42-9BE8-7FB9B28AB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43</TotalTime>
  <Pages>27</Pages>
  <Words>2550</Words>
  <Characters>15560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Redskab til selvrefleksion for inkluderende førskoleundervisningsmiljøer</vt:lpstr>
    </vt:vector>
  </TitlesOfParts>
  <Manager/>
  <Company>European Agency for Special Needs and Inclusive Education</Company>
  <LinksUpToDate>false</LinksUpToDate>
  <CharactersWithSpaces>18074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Redskab til selvrefleksion for inkluderende førskoleundervisningsmiljøer</dc:title>
  <dc:subject>Inclusive Early Childhood Education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41</cp:revision>
  <cp:lastPrinted>2017-07-10T12:08:00Z</cp:lastPrinted>
  <dcterms:created xsi:type="dcterms:W3CDTF">2017-10-26T12:02:00Z</dcterms:created>
  <dcterms:modified xsi:type="dcterms:W3CDTF">2017-12-05T11:17:00Z</dcterms:modified>
  <cp:category/>
</cp:coreProperties>
</file>