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2656D" w14:textId="197D1B2F" w:rsidR="009744D0" w:rsidRPr="00AA58A9" w:rsidRDefault="009744D0" w:rsidP="009744D0">
      <w:pPr>
        <w:spacing w:before="2000" w:after="120"/>
        <w:jc w:val="center"/>
        <w:rPr>
          <w:rFonts w:ascii="Calibri" w:hAnsi="Calibri"/>
          <w:b/>
          <w:sz w:val="72"/>
          <w:szCs w:val="72"/>
        </w:rPr>
      </w:pPr>
      <w:bookmarkStart w:id="0" w:name="_Toc105590460"/>
      <w:bookmarkStart w:id="1" w:name="_Toc242352480"/>
      <w:bookmarkStart w:id="2" w:name="_Toc96671627"/>
      <w:bookmarkStart w:id="3" w:name="_Toc96675672"/>
      <w:r w:rsidRPr="00AA58A9">
        <w:rPr>
          <w:rFonts w:ascii="Calibri" w:hAnsi="Calibri"/>
          <w:noProof/>
          <w:lang w:val="da-DK" w:eastAsia="da-DK"/>
        </w:rPr>
        <w:drawing>
          <wp:inline distT="0" distB="0" distL="0" distR="0" wp14:anchorId="6F88A573" wp14:editId="4F261C43">
            <wp:extent cx="5580000" cy="1332927"/>
            <wp:effectExtent l="0" t="0" r="0" b="0"/>
            <wp:docPr id="3" name="Picture Placeholder 3" descr="Raising the Achievement of All Learners in Inclusive Education project logo" title="RA log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3" descr="RA-logo-sm.jpg"/>
                    <pic:cNvPicPr>
                      <a:picLocks noGrp="1" noChangeAspect="1"/>
                    </pic:cNvPicPr>
                  </pic:nvPicPr>
                  <pic:blipFill>
                    <a:blip r:embed="rId8">
                      <a:extLst>
                        <a:ext uri="{28A0092B-C50C-407E-A947-70E740481C1C}">
                          <a14:useLocalDpi xmlns:a14="http://schemas.microsoft.com/office/drawing/2010/main" val="0"/>
                        </a:ext>
                      </a:extLst>
                    </a:blip>
                    <a:srcRect l="-5206" r="-5206"/>
                    <a:stretch>
                      <a:fillRect/>
                    </a:stretch>
                  </pic:blipFill>
                  <pic:spPr bwMode="auto">
                    <a:xfrm>
                      <a:off x="0" y="0"/>
                      <a:ext cx="5580000" cy="133292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909E8E84-426E-40dd-AFC4-6F175D3DCCD1}">
                        <a14:hiddenFill xmlns:mo="http://schemas.microsoft.com/office/mac/office/2008/main" xmlns:mv="urn:schemas-microsoft-com:mac:vml"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mo="http://schemas.microsoft.com/office/mac/office/2008/main" xmlns:mv="urn:schemas-microsoft-com:mac:vml"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104D18CD" w14:textId="7474732E" w:rsidR="007D7F11" w:rsidRPr="00AA58A9" w:rsidRDefault="0021251B" w:rsidP="009744D0">
      <w:pPr>
        <w:spacing w:before="1000" w:after="120"/>
        <w:jc w:val="center"/>
        <w:rPr>
          <w:sz w:val="72"/>
          <w:szCs w:val="72"/>
        </w:rPr>
      </w:pPr>
      <w:r w:rsidRPr="00AA58A9">
        <w:rPr>
          <w:rFonts w:ascii="Calibri" w:hAnsi="Calibri"/>
          <w:b/>
          <w:sz w:val="72"/>
          <w:szCs w:val="72"/>
        </w:rPr>
        <w:t>RAISING THE ACHIEVEMENT OF ALL LEARNERS</w:t>
      </w:r>
    </w:p>
    <w:p w14:paraId="3B5D9920" w14:textId="0531E1AF" w:rsidR="00BC0563" w:rsidRPr="00AA58A9" w:rsidRDefault="002A301F" w:rsidP="009744D0">
      <w:pPr>
        <w:spacing w:before="400"/>
        <w:jc w:val="center"/>
        <w:rPr>
          <w:rFonts w:ascii="Calibri" w:hAnsi="Calibri"/>
          <w:b/>
          <w:sz w:val="56"/>
          <w:szCs w:val="56"/>
        </w:rPr>
      </w:pPr>
      <w:r w:rsidRPr="00AA58A9">
        <w:rPr>
          <w:rFonts w:ascii="Calibri" w:hAnsi="Calibri"/>
          <w:b/>
          <w:sz w:val="56"/>
          <w:szCs w:val="56"/>
        </w:rPr>
        <w:t xml:space="preserve">A </w:t>
      </w:r>
      <w:r w:rsidR="00CD37ED" w:rsidRPr="00AA58A9">
        <w:rPr>
          <w:rFonts w:ascii="Calibri" w:hAnsi="Calibri"/>
          <w:b/>
          <w:sz w:val="56"/>
          <w:szCs w:val="56"/>
        </w:rPr>
        <w:t xml:space="preserve">Resource </w:t>
      </w:r>
      <w:r w:rsidR="002D4C61" w:rsidRPr="00AA58A9">
        <w:rPr>
          <w:rFonts w:ascii="Calibri" w:hAnsi="Calibri"/>
          <w:b/>
          <w:sz w:val="56"/>
          <w:szCs w:val="56"/>
        </w:rPr>
        <w:t xml:space="preserve">to </w:t>
      </w:r>
      <w:r w:rsidR="00CD37ED" w:rsidRPr="00AA58A9">
        <w:rPr>
          <w:rFonts w:ascii="Calibri" w:hAnsi="Calibri"/>
          <w:b/>
          <w:sz w:val="56"/>
          <w:szCs w:val="56"/>
        </w:rPr>
        <w:t>Support Self-Review</w:t>
      </w:r>
    </w:p>
    <w:p w14:paraId="6B80D0CA" w14:textId="208C2469" w:rsidR="003F74D7" w:rsidRPr="00AA58A9" w:rsidRDefault="00BC0563" w:rsidP="00D62500">
      <w:pPr>
        <w:spacing w:before="6000"/>
        <w:jc w:val="center"/>
        <w:rPr>
          <w:rFonts w:ascii="Calibri" w:hAnsi="Calibri"/>
          <w:b/>
          <w:u w:val="single"/>
        </w:rPr>
      </w:pPr>
      <w:r w:rsidRPr="00AA58A9">
        <w:rPr>
          <w:rFonts w:ascii="Calibri" w:hAnsi="Calibri"/>
          <w:b/>
          <w:sz w:val="28"/>
          <w:szCs w:val="28"/>
        </w:rPr>
        <w:t>European Agency for Special Needs and Inclusive Education</w:t>
      </w:r>
      <w:r w:rsidR="003F74D7" w:rsidRPr="00AA58A9">
        <w:rPr>
          <w:rFonts w:ascii="Calibri" w:hAnsi="Calibri"/>
          <w:b/>
          <w:bCs/>
          <w:caps/>
          <w:u w:val="single"/>
        </w:rPr>
        <w:br w:type="page"/>
      </w:r>
    </w:p>
    <w:p w14:paraId="3808B048" w14:textId="79125FF5" w:rsidR="008D1ACE" w:rsidRPr="00AA58A9" w:rsidRDefault="008D1ACE" w:rsidP="000B6685">
      <w:pPr>
        <w:spacing w:after="120"/>
        <w:rPr>
          <w:rFonts w:ascii="Calibri" w:hAnsi="Calibri"/>
        </w:rPr>
      </w:pPr>
      <w:r w:rsidRPr="00AA58A9">
        <w:rPr>
          <w:rFonts w:ascii="Calibri" w:hAnsi="Calibri"/>
        </w:rPr>
        <w:lastRenderedPageBreak/>
        <w:t>The European Agency for Special Needs and Inclusive Education (the Agency) is an independent and self-governing organisation. The Agency is co-funded by the ministries of education in its member countries and by the European Commission</w:t>
      </w:r>
      <w:r w:rsidR="00835E6A" w:rsidRPr="00AA58A9">
        <w:rPr>
          <w:rFonts w:ascii="Calibri" w:hAnsi="Calibri"/>
        </w:rPr>
        <w:t xml:space="preserve"> via an operating grant within the European Union (EU) Erasmus+ education programme (2014-2020)</w:t>
      </w:r>
      <w:r w:rsidRPr="00AA58A9">
        <w:rPr>
          <w:rFonts w:ascii="Calibri" w:hAnsi="Calibri"/>
        </w:rPr>
        <w: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8D1ACE" w:rsidRPr="00AA58A9" w14:paraId="5BAE3FA5" w14:textId="77777777" w:rsidTr="00EC51A7">
        <w:trPr>
          <w:trHeight w:val="1295"/>
          <w:tblHeader/>
        </w:trPr>
        <w:tc>
          <w:tcPr>
            <w:tcW w:w="2748" w:type="dxa"/>
            <w:vAlign w:val="center"/>
          </w:tcPr>
          <w:p w14:paraId="405F85E9" w14:textId="77777777" w:rsidR="008D1ACE" w:rsidRPr="00AA58A9" w:rsidRDefault="008D1ACE" w:rsidP="00EC51A7">
            <w:pPr>
              <w:rPr>
                <w:rFonts w:ascii="Calibri" w:hAnsi="Calibri" w:cs="Arial"/>
              </w:rPr>
            </w:pPr>
            <w:r w:rsidRPr="00AA58A9">
              <w:rPr>
                <w:rFonts w:ascii="Calibri" w:hAnsi="Calibri"/>
                <w:noProof/>
                <w:lang w:val="da-DK" w:eastAsia="da-DK"/>
              </w:rPr>
              <w:drawing>
                <wp:inline distT="0" distB="0" distL="0" distR="0" wp14:anchorId="1D193B84" wp14:editId="6C0CF9B6">
                  <wp:extent cx="1574800" cy="449574"/>
                  <wp:effectExtent l="0" t="0" r="0" b="8255"/>
                  <wp:docPr id="2" name="Picture 2" descr="European Union flag logo and text: Co-funded by the Erasmus+ Programme of the European Union" title="EU/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8198"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2BA107A0" w14:textId="77777777" w:rsidR="008D1ACE" w:rsidRPr="00AA58A9" w:rsidRDefault="008D1ACE" w:rsidP="00EC51A7">
            <w:pPr>
              <w:pStyle w:val="Agency-body-text"/>
              <w:spacing w:line="200" w:lineRule="exact"/>
              <w:rPr>
                <w:rFonts w:cs="Arial"/>
                <w:sz w:val="20"/>
              </w:rPr>
            </w:pPr>
            <w:r w:rsidRPr="00AA58A9">
              <w:rPr>
                <w:sz w:val="20"/>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46CC7176" w14:textId="77777777" w:rsidR="008D1ACE" w:rsidRPr="00AA58A9" w:rsidRDefault="008D1ACE" w:rsidP="008D1ACE">
      <w:pPr>
        <w:pStyle w:val="Agency-body-text"/>
      </w:pPr>
      <w:r w:rsidRPr="00AA58A9">
        <w:t>The views expressed by any individual in this document do not necessarily represent the official views of the Agency, its member countries or the Commission.</w:t>
      </w:r>
    </w:p>
    <w:p w14:paraId="51C019AB" w14:textId="3273A09A" w:rsidR="008D1ACE" w:rsidRPr="00AA58A9" w:rsidRDefault="008D1ACE" w:rsidP="000F4AC2">
      <w:pPr>
        <w:pStyle w:val="Agency-body-text"/>
        <w:spacing w:before="480" w:after="480"/>
      </w:pPr>
      <w:r w:rsidRPr="00AA58A9">
        <w:t xml:space="preserve">Editors: </w:t>
      </w:r>
      <w:r w:rsidR="00427C5B" w:rsidRPr="00AA58A9">
        <w:t>Verity J. Donnelly and Anthoula Kefallinou</w:t>
      </w:r>
      <w:r w:rsidRPr="00AA58A9">
        <w:t>, Agency Staff</w:t>
      </w:r>
    </w:p>
    <w:p w14:paraId="5C04AE6C" w14:textId="529278D2" w:rsidR="008D1ACE" w:rsidRPr="00AA58A9" w:rsidRDefault="008D1ACE" w:rsidP="008D1ACE">
      <w:pPr>
        <w:pStyle w:val="Agency-body-text"/>
      </w:pPr>
      <w:r w:rsidRPr="00AA58A9">
        <w:t xml:space="preserve">Extracts from the document are permitted provided that a clear reference to the source is given. </w:t>
      </w:r>
      <w:r w:rsidR="00282DEE" w:rsidRPr="00AA58A9">
        <w:rPr>
          <w:rFonts w:asciiTheme="majorHAnsi" w:hAnsiTheme="majorHAnsi"/>
        </w:rPr>
        <w:t>Please refer to the Creative Commons license referenced below for more information on copyright issues. This document should be referenced as follows</w:t>
      </w:r>
      <w:r w:rsidRPr="00AA58A9">
        <w:t xml:space="preserve">: European Agency for Special Needs and Inclusive Education, </w:t>
      </w:r>
      <w:r w:rsidR="006D1A86" w:rsidRPr="00AA58A9">
        <w:t>2017</w:t>
      </w:r>
      <w:r w:rsidRPr="00AA58A9">
        <w:t xml:space="preserve">. </w:t>
      </w:r>
      <w:r w:rsidR="0037684D" w:rsidRPr="00AA58A9">
        <w:rPr>
          <w:i/>
        </w:rPr>
        <w:t>Raising the Achievement of All Learners: A Resource to Support Self-Review</w:t>
      </w:r>
      <w:r w:rsidRPr="00AA58A9">
        <w:t>. (</w:t>
      </w:r>
      <w:r w:rsidR="00A91AE6" w:rsidRPr="00AA58A9">
        <w:t>V.J. Donnelly and A</w:t>
      </w:r>
      <w:r w:rsidR="0037684D" w:rsidRPr="00AA58A9">
        <w:t>. </w:t>
      </w:r>
      <w:r w:rsidR="00A91AE6" w:rsidRPr="00AA58A9">
        <w:t>Kefallinou</w:t>
      </w:r>
      <w:r w:rsidRPr="00AA58A9">
        <w:t>, eds.). Odense, Denmark</w:t>
      </w:r>
    </w:p>
    <w:p w14:paraId="215ACBD7" w14:textId="1D8D8827" w:rsidR="008D1ACE" w:rsidRPr="00AA58A9" w:rsidRDefault="008D1ACE" w:rsidP="000F4253">
      <w:pPr>
        <w:pStyle w:val="Agency-body-text"/>
        <w:spacing w:before="360" w:after="360"/>
        <w:rPr>
          <w:szCs w:val="24"/>
        </w:rPr>
      </w:pPr>
      <w:r w:rsidRPr="00AA58A9">
        <w:rPr>
          <w:szCs w:val="24"/>
        </w:rPr>
        <w:t xml:space="preserve">With a view to greater accessibility, this report is available in accessible electronic format on the Agency’s website: </w:t>
      </w:r>
      <w:hyperlink r:id="rId10" w:history="1">
        <w:r w:rsidRPr="00AA58A9">
          <w:rPr>
            <w:szCs w:val="24"/>
          </w:rPr>
          <w:t>www.european-agency.org</w:t>
        </w:r>
      </w:hyperlink>
    </w:p>
    <w:p w14:paraId="334AB778" w14:textId="544FC605" w:rsidR="008D1ACE" w:rsidRPr="00AA58A9" w:rsidRDefault="008D1ACE" w:rsidP="00ED5E75">
      <w:pPr>
        <w:spacing w:before="360" w:after="360"/>
        <w:jc w:val="center"/>
        <w:rPr>
          <w:rFonts w:ascii="Calibri" w:hAnsi="Calibri" w:cs="Arial"/>
        </w:rPr>
      </w:pPr>
      <w:r w:rsidRPr="00AA58A9">
        <w:rPr>
          <w:rFonts w:ascii="Calibri" w:hAnsi="Calibri" w:cs="Arial"/>
        </w:rPr>
        <w:t xml:space="preserve">ISBN: </w:t>
      </w:r>
      <w:r w:rsidR="009A2EE0" w:rsidRPr="00AA58A9">
        <w:rPr>
          <w:rFonts w:ascii="Calibri" w:hAnsi="Calibri" w:cs="Arial"/>
        </w:rPr>
        <w:t>978-87-7110-717-3</w:t>
      </w:r>
      <w:r w:rsidRPr="00AA58A9" w:rsidDel="006E747A">
        <w:rPr>
          <w:rFonts w:ascii="Calibri" w:hAnsi="Calibri" w:cs="Arial"/>
        </w:rPr>
        <w:t xml:space="preserve"> </w:t>
      </w:r>
      <w:r w:rsidRPr="00AA58A9">
        <w:rPr>
          <w:rFonts w:ascii="Calibri" w:hAnsi="Calibri" w:cs="Arial"/>
        </w:rPr>
        <w:t>(Electronic)</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401B19" w:rsidRPr="00AA58A9" w14:paraId="2DD735E9" w14:textId="77777777" w:rsidTr="000F4253">
        <w:trPr>
          <w:trHeight w:val="1214"/>
          <w:tblHeader/>
        </w:trPr>
        <w:tc>
          <w:tcPr>
            <w:tcW w:w="2685" w:type="dxa"/>
            <w:vAlign w:val="center"/>
          </w:tcPr>
          <w:p w14:paraId="24AAE07C" w14:textId="77777777" w:rsidR="00401B19" w:rsidRPr="00AA58A9" w:rsidRDefault="00401B19" w:rsidP="00EC51A7">
            <w:pPr>
              <w:rPr>
                <w:rFonts w:asciiTheme="majorHAnsi" w:hAnsiTheme="majorHAnsi" w:cs="Arial"/>
              </w:rPr>
            </w:pPr>
            <w:r w:rsidRPr="00AA58A9">
              <w:rPr>
                <w:rFonts w:asciiTheme="majorHAnsi" w:hAnsiTheme="majorHAnsi" w:cs="Arial"/>
                <w:noProof/>
                <w:lang w:val="da-DK" w:eastAsia="da-DK"/>
              </w:rPr>
              <w:drawing>
                <wp:inline distT="0" distB="0" distL="0" distR="0" wp14:anchorId="343BF96C" wp14:editId="7BDC6C89">
                  <wp:extent cx="1573200" cy="565200"/>
                  <wp:effectExtent l="0" t="0" r="1905" b="0"/>
                  <wp:docPr id="1" name="Picture 1"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224" w:type="dxa"/>
            <w:vAlign w:val="center"/>
          </w:tcPr>
          <w:p w14:paraId="4A72B6AF" w14:textId="77777777" w:rsidR="00401B19" w:rsidRPr="00AA58A9" w:rsidRDefault="00401B19" w:rsidP="00EC51A7">
            <w:pPr>
              <w:pStyle w:val="Agency-body-text"/>
              <w:rPr>
                <w:rFonts w:asciiTheme="majorHAnsi" w:hAnsiTheme="majorHAnsi" w:cs="Arial"/>
                <w:sz w:val="20"/>
              </w:rPr>
            </w:pPr>
            <w:r w:rsidRPr="00AA58A9">
              <w:rPr>
                <w:sz w:val="20"/>
              </w:rPr>
              <w:t>This work is licensed under the Creative Commons Attribution-NonCommercial-ShareAlike 4.0 International License. To view a copy of this license, visit http://creativecommons.org/licenses/by-nc-sa/4.0/</w:t>
            </w:r>
          </w:p>
        </w:tc>
      </w:tr>
    </w:tbl>
    <w:p w14:paraId="745E7274" w14:textId="113FBF83" w:rsidR="008D1ACE" w:rsidRPr="00AA58A9" w:rsidRDefault="008D1ACE" w:rsidP="000F4253">
      <w:pPr>
        <w:spacing w:before="360" w:after="360"/>
        <w:jc w:val="center"/>
        <w:rPr>
          <w:rFonts w:ascii="Calibri" w:hAnsi="Calibri" w:cs="Arial"/>
          <w:b/>
        </w:rPr>
      </w:pPr>
      <w:r w:rsidRPr="00AA58A9">
        <w:rPr>
          <w:rFonts w:ascii="Calibri" w:hAnsi="Calibri" w:cs="Arial"/>
          <w:color w:val="000000"/>
        </w:rPr>
        <w:t xml:space="preserve">© </w:t>
      </w:r>
      <w:r w:rsidRPr="00AA58A9">
        <w:rPr>
          <w:rFonts w:ascii="Calibri" w:hAnsi="Calibri" w:cs="Arial"/>
          <w:b/>
        </w:rPr>
        <w:t xml:space="preserve">European Agency for Special Needs and Inclusive Education </w:t>
      </w:r>
      <w:r w:rsidR="006D1A86" w:rsidRPr="00AA58A9">
        <w:rPr>
          <w:rFonts w:ascii="Calibri" w:hAnsi="Calibri" w:cs="Arial"/>
          <w:b/>
        </w:rPr>
        <w:t>2017</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8D1ACE" w:rsidRPr="00AA58A9" w14:paraId="09DA082F" w14:textId="77777777" w:rsidTr="00C23607">
        <w:trPr>
          <w:cantSplit/>
          <w:tblHeader/>
          <w:jc w:val="center"/>
        </w:trPr>
        <w:tc>
          <w:tcPr>
            <w:tcW w:w="4491" w:type="dxa"/>
          </w:tcPr>
          <w:p w14:paraId="1B12DF8C" w14:textId="77777777" w:rsidR="008D1ACE" w:rsidRPr="00AA58A9" w:rsidRDefault="008D1ACE" w:rsidP="00EC51A7">
            <w:pPr>
              <w:keepNext/>
              <w:keepLines/>
              <w:tabs>
                <w:tab w:val="center" w:pos="4320"/>
                <w:tab w:val="right" w:pos="8640"/>
              </w:tabs>
              <w:spacing w:before="240" w:after="60"/>
              <w:jc w:val="center"/>
              <w:outlineLvl w:val="3"/>
              <w:rPr>
                <w:rFonts w:ascii="Calibri" w:hAnsi="Calibri" w:cs="Arial"/>
              </w:rPr>
            </w:pPr>
            <w:r w:rsidRPr="00AA58A9">
              <w:rPr>
                <w:rFonts w:ascii="Calibri" w:hAnsi="Calibri" w:cs="Arial"/>
              </w:rPr>
              <w:t>Secretariat</w:t>
            </w:r>
          </w:p>
        </w:tc>
        <w:tc>
          <w:tcPr>
            <w:tcW w:w="4346" w:type="dxa"/>
          </w:tcPr>
          <w:p w14:paraId="3E16C03F" w14:textId="77777777" w:rsidR="008D1ACE" w:rsidRPr="00AA58A9" w:rsidRDefault="008D1ACE" w:rsidP="00EC51A7">
            <w:pPr>
              <w:keepNext/>
              <w:keepLines/>
              <w:tabs>
                <w:tab w:val="center" w:pos="4320"/>
                <w:tab w:val="right" w:pos="8640"/>
              </w:tabs>
              <w:spacing w:before="240" w:after="60"/>
              <w:jc w:val="center"/>
              <w:outlineLvl w:val="3"/>
              <w:rPr>
                <w:rFonts w:ascii="Calibri" w:hAnsi="Calibri" w:cs="Arial"/>
              </w:rPr>
            </w:pPr>
            <w:r w:rsidRPr="00AA58A9">
              <w:rPr>
                <w:rFonts w:ascii="Calibri" w:hAnsi="Calibri" w:cs="Arial"/>
              </w:rPr>
              <w:t>Brussels Office</w:t>
            </w:r>
          </w:p>
        </w:tc>
      </w:tr>
      <w:tr w:rsidR="008D1ACE" w:rsidRPr="00AA58A9" w14:paraId="26542900" w14:textId="77777777" w:rsidTr="00C23607">
        <w:trPr>
          <w:cantSplit/>
          <w:jc w:val="center"/>
        </w:trPr>
        <w:tc>
          <w:tcPr>
            <w:tcW w:w="4491" w:type="dxa"/>
          </w:tcPr>
          <w:p w14:paraId="0C7897A5" w14:textId="77777777" w:rsidR="008D1ACE" w:rsidRPr="00AA58A9" w:rsidRDefault="008D1ACE" w:rsidP="00EC51A7">
            <w:pPr>
              <w:jc w:val="center"/>
              <w:rPr>
                <w:rFonts w:ascii="Calibri" w:hAnsi="Calibri" w:cs="Arial"/>
              </w:rPr>
            </w:pPr>
            <w:r w:rsidRPr="00AA58A9">
              <w:rPr>
                <w:rFonts w:ascii="Calibri" w:hAnsi="Calibri" w:cs="Arial"/>
              </w:rPr>
              <w:t>Østre Stationsvej 33</w:t>
            </w:r>
          </w:p>
          <w:p w14:paraId="095E3AA2" w14:textId="77777777" w:rsidR="008D1ACE" w:rsidRPr="00AA58A9" w:rsidRDefault="008D1ACE" w:rsidP="00EC51A7">
            <w:pPr>
              <w:jc w:val="center"/>
              <w:rPr>
                <w:rFonts w:ascii="Calibri" w:hAnsi="Calibri" w:cs="Arial"/>
              </w:rPr>
            </w:pPr>
            <w:r w:rsidRPr="00AA58A9">
              <w:rPr>
                <w:rFonts w:ascii="Calibri" w:hAnsi="Calibri" w:cs="Arial"/>
              </w:rPr>
              <w:t>DK-5000 Odense C Denmark</w:t>
            </w:r>
          </w:p>
          <w:p w14:paraId="7EFC1A56" w14:textId="77777777" w:rsidR="008D1ACE" w:rsidRPr="00AA58A9" w:rsidRDefault="008D1ACE" w:rsidP="00EC51A7">
            <w:pPr>
              <w:jc w:val="center"/>
              <w:rPr>
                <w:rFonts w:ascii="Calibri" w:hAnsi="Calibri" w:cs="Arial"/>
              </w:rPr>
            </w:pPr>
            <w:r w:rsidRPr="00AA58A9">
              <w:rPr>
                <w:rFonts w:ascii="Calibri" w:hAnsi="Calibri" w:cs="Arial"/>
              </w:rPr>
              <w:t>Tel: +45 64 41 00 20</w:t>
            </w:r>
          </w:p>
          <w:p w14:paraId="288B4C01" w14:textId="129BD1C9" w:rsidR="008D1ACE" w:rsidRPr="00AA58A9" w:rsidRDefault="007D03F6" w:rsidP="00EC51A7">
            <w:pPr>
              <w:tabs>
                <w:tab w:val="center" w:pos="2171"/>
                <w:tab w:val="right" w:pos="4342"/>
              </w:tabs>
              <w:jc w:val="center"/>
              <w:rPr>
                <w:rFonts w:ascii="Calibri" w:hAnsi="Calibri" w:cs="Arial"/>
              </w:rPr>
            </w:pPr>
            <w:hyperlink r:id="rId12" w:history="1">
              <w:r w:rsidR="008D1ACE" w:rsidRPr="00AA58A9">
                <w:rPr>
                  <w:rFonts w:ascii="Calibri" w:hAnsi="Calibri" w:cs="Arial"/>
                </w:rPr>
                <w:t>secretariat@european-agency.org</w:t>
              </w:r>
            </w:hyperlink>
          </w:p>
        </w:tc>
        <w:tc>
          <w:tcPr>
            <w:tcW w:w="4346" w:type="dxa"/>
          </w:tcPr>
          <w:p w14:paraId="02EF9876" w14:textId="77777777" w:rsidR="008D1ACE" w:rsidRPr="00AA58A9" w:rsidRDefault="008D1ACE" w:rsidP="00EC51A7">
            <w:pPr>
              <w:jc w:val="center"/>
              <w:rPr>
                <w:rFonts w:ascii="Calibri" w:hAnsi="Calibri" w:cs="Arial"/>
              </w:rPr>
            </w:pPr>
            <w:r w:rsidRPr="00AA58A9">
              <w:rPr>
                <w:rFonts w:ascii="Calibri" w:hAnsi="Calibri" w:cs="Arial"/>
              </w:rPr>
              <w:t>Rue Montoyer, 21</w:t>
            </w:r>
          </w:p>
          <w:p w14:paraId="3CB88F07" w14:textId="77777777" w:rsidR="008D1ACE" w:rsidRPr="00AA58A9" w:rsidRDefault="008D1ACE" w:rsidP="00EC51A7">
            <w:pPr>
              <w:jc w:val="center"/>
              <w:rPr>
                <w:rFonts w:ascii="Calibri" w:hAnsi="Calibri" w:cs="Arial"/>
              </w:rPr>
            </w:pPr>
            <w:r w:rsidRPr="00AA58A9">
              <w:rPr>
                <w:rFonts w:ascii="Calibri" w:hAnsi="Calibri" w:cs="Arial"/>
              </w:rPr>
              <w:t>BE-1000 Brussels Belgium</w:t>
            </w:r>
          </w:p>
          <w:p w14:paraId="0F53E72D" w14:textId="77777777" w:rsidR="008D1ACE" w:rsidRPr="00AA58A9" w:rsidRDefault="008D1ACE" w:rsidP="00EC51A7">
            <w:pPr>
              <w:jc w:val="center"/>
              <w:rPr>
                <w:rFonts w:ascii="Calibri" w:hAnsi="Calibri" w:cs="Arial"/>
              </w:rPr>
            </w:pPr>
            <w:r w:rsidRPr="00AA58A9">
              <w:rPr>
                <w:rFonts w:ascii="Calibri" w:hAnsi="Calibri" w:cs="Arial"/>
              </w:rPr>
              <w:t>Tel: +32 2 213 62 80</w:t>
            </w:r>
          </w:p>
          <w:p w14:paraId="20D8557C" w14:textId="77777777" w:rsidR="008D1ACE" w:rsidRPr="00AA58A9" w:rsidRDefault="007D03F6" w:rsidP="00EC51A7">
            <w:pPr>
              <w:jc w:val="center"/>
              <w:rPr>
                <w:rFonts w:ascii="Calibri" w:hAnsi="Calibri" w:cs="Arial"/>
              </w:rPr>
            </w:pPr>
            <w:hyperlink r:id="rId13" w:history="1">
              <w:r w:rsidR="008D1ACE" w:rsidRPr="00AA58A9">
                <w:rPr>
                  <w:rFonts w:ascii="Calibri" w:hAnsi="Calibri" w:cs="Arial"/>
                </w:rPr>
                <w:t>brussels.office@european-agency.org</w:t>
              </w:r>
            </w:hyperlink>
          </w:p>
        </w:tc>
      </w:tr>
    </w:tbl>
    <w:p w14:paraId="25EEC321" w14:textId="77777777" w:rsidR="008D1ACE" w:rsidRPr="00AA58A9" w:rsidRDefault="007D03F6" w:rsidP="000F4253">
      <w:pPr>
        <w:spacing w:before="360" w:after="360"/>
        <w:jc w:val="center"/>
        <w:rPr>
          <w:rFonts w:ascii="Calibri" w:hAnsi="Calibri" w:cs="Arial"/>
          <w:b/>
        </w:rPr>
      </w:pPr>
      <w:hyperlink r:id="rId14" w:history="1">
        <w:r w:rsidR="008D1ACE" w:rsidRPr="00AA58A9">
          <w:rPr>
            <w:rFonts w:ascii="Calibri" w:hAnsi="Calibri" w:cs="Arial"/>
            <w:b/>
          </w:rPr>
          <w:t>www.european-agency.org</w:t>
        </w:r>
      </w:hyperlink>
    </w:p>
    <w:p w14:paraId="3333AA17" w14:textId="6826D3D1" w:rsidR="008D1ACE" w:rsidRPr="00AA58A9" w:rsidRDefault="008D1ACE" w:rsidP="008D1ACE">
      <w:pPr>
        <w:jc w:val="center"/>
        <w:rPr>
          <w:rFonts w:ascii="Calibri" w:hAnsi="Calibri"/>
          <w:b/>
          <w:caps/>
          <w:color w:val="000000" w:themeColor="text1"/>
          <w:sz w:val="40"/>
          <w:szCs w:val="40"/>
        </w:rPr>
      </w:pPr>
      <w:r w:rsidRPr="00AA58A9">
        <w:rPr>
          <w:b/>
          <w:caps/>
          <w:sz w:val="40"/>
          <w:szCs w:val="40"/>
        </w:rPr>
        <w:br w:type="page"/>
      </w:r>
    </w:p>
    <w:p w14:paraId="47D6CBB2" w14:textId="19FA524A" w:rsidR="00E0523B" w:rsidRPr="00AA58A9" w:rsidRDefault="00E0523B" w:rsidP="00E0523B">
      <w:pPr>
        <w:pStyle w:val="Agency-body-text"/>
        <w:pBdr>
          <w:bottom w:val="single" w:sz="4" w:space="1" w:color="auto"/>
        </w:pBdr>
        <w:spacing w:before="400" w:after="400"/>
        <w:rPr>
          <w:b/>
          <w:caps/>
          <w:sz w:val="40"/>
          <w:szCs w:val="40"/>
        </w:rPr>
      </w:pPr>
      <w:r w:rsidRPr="00AA58A9">
        <w:rPr>
          <w:b/>
          <w:caps/>
          <w:sz w:val="40"/>
          <w:szCs w:val="40"/>
        </w:rPr>
        <w:lastRenderedPageBreak/>
        <w:t>Contents</w:t>
      </w:r>
    </w:p>
    <w:p w14:paraId="53FBCDDA" w14:textId="045F8D4B" w:rsidR="00597CEA" w:rsidRDefault="00821F90">
      <w:pPr>
        <w:pStyle w:val="TOC1"/>
        <w:rPr>
          <w:rFonts w:asciiTheme="minorHAnsi" w:eastAsiaTheme="minorEastAsia" w:hAnsiTheme="minorHAnsi" w:cstheme="minorBidi"/>
          <w:b w:val="0"/>
          <w:caps w:val="0"/>
          <w:sz w:val="22"/>
          <w:szCs w:val="22"/>
          <w:lang w:val="da-DK" w:eastAsia="da-DK"/>
        </w:rPr>
      </w:pPr>
      <w:r w:rsidRPr="00AA58A9">
        <w:rPr>
          <w:noProof w:val="0"/>
        </w:rPr>
        <w:fldChar w:fldCharType="begin"/>
      </w:r>
      <w:r w:rsidRPr="00AA58A9">
        <w:rPr>
          <w:noProof w:val="0"/>
        </w:rPr>
        <w:instrText xml:space="preserve"> TOC \o "1-3" </w:instrText>
      </w:r>
      <w:r w:rsidRPr="00AA58A9">
        <w:rPr>
          <w:noProof w:val="0"/>
        </w:rPr>
        <w:fldChar w:fldCharType="separate"/>
      </w:r>
      <w:r w:rsidR="00597CEA">
        <w:t>Introduction</w:t>
      </w:r>
      <w:r w:rsidR="00597CEA">
        <w:tab/>
      </w:r>
      <w:r w:rsidR="00597CEA">
        <w:fldChar w:fldCharType="begin"/>
      </w:r>
      <w:r w:rsidR="00597CEA">
        <w:instrText xml:space="preserve"> PAGEREF _Toc509491757 \h </w:instrText>
      </w:r>
      <w:r w:rsidR="00597CEA">
        <w:fldChar w:fldCharType="separate"/>
      </w:r>
      <w:r w:rsidR="00597CEA">
        <w:t>4</w:t>
      </w:r>
      <w:r w:rsidR="00597CEA">
        <w:fldChar w:fldCharType="end"/>
      </w:r>
    </w:p>
    <w:p w14:paraId="7E150932" w14:textId="6A4DDF71" w:rsidR="00597CEA" w:rsidRDefault="00597CEA">
      <w:pPr>
        <w:pStyle w:val="TOC1"/>
        <w:rPr>
          <w:rFonts w:asciiTheme="minorHAnsi" w:eastAsiaTheme="minorEastAsia" w:hAnsiTheme="minorHAnsi" w:cstheme="minorBidi"/>
          <w:b w:val="0"/>
          <w:caps w:val="0"/>
          <w:sz w:val="22"/>
          <w:szCs w:val="22"/>
          <w:lang w:val="da-DK" w:eastAsia="da-DK"/>
        </w:rPr>
      </w:pPr>
      <w:r>
        <w:t>Background</w:t>
      </w:r>
      <w:r>
        <w:tab/>
      </w:r>
      <w:r>
        <w:fldChar w:fldCharType="begin"/>
      </w:r>
      <w:r>
        <w:instrText xml:space="preserve"> PAGEREF _Toc509491758 \h </w:instrText>
      </w:r>
      <w:r>
        <w:fldChar w:fldCharType="separate"/>
      </w:r>
      <w:r>
        <w:t>5</w:t>
      </w:r>
      <w:r>
        <w:fldChar w:fldCharType="end"/>
      </w:r>
    </w:p>
    <w:p w14:paraId="080EBDAD" w14:textId="3D46C26C" w:rsidR="00597CEA" w:rsidRDefault="00597CEA">
      <w:pPr>
        <w:pStyle w:val="TOC1"/>
        <w:rPr>
          <w:rFonts w:asciiTheme="minorHAnsi" w:eastAsiaTheme="minorEastAsia" w:hAnsiTheme="minorHAnsi" w:cstheme="minorBidi"/>
          <w:b w:val="0"/>
          <w:caps w:val="0"/>
          <w:sz w:val="22"/>
          <w:szCs w:val="22"/>
          <w:lang w:val="da-DK" w:eastAsia="da-DK"/>
        </w:rPr>
      </w:pPr>
      <w:r>
        <w:t>Reviewing Practice at School Level</w:t>
      </w:r>
      <w:r>
        <w:tab/>
      </w:r>
      <w:r>
        <w:fldChar w:fldCharType="begin"/>
      </w:r>
      <w:r>
        <w:instrText xml:space="preserve"> PAGEREF _Toc509491759 \h </w:instrText>
      </w:r>
      <w:r>
        <w:fldChar w:fldCharType="separate"/>
      </w:r>
      <w:r>
        <w:t>6</w:t>
      </w:r>
      <w:r>
        <w:fldChar w:fldCharType="end"/>
      </w:r>
    </w:p>
    <w:p w14:paraId="388F48BA" w14:textId="79FE3A51"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Development of the Raising Achievement self-review</w:t>
      </w:r>
      <w:r>
        <w:rPr>
          <w:noProof/>
        </w:rPr>
        <w:tab/>
      </w:r>
      <w:r>
        <w:rPr>
          <w:noProof/>
        </w:rPr>
        <w:fldChar w:fldCharType="begin"/>
      </w:r>
      <w:r>
        <w:rPr>
          <w:noProof/>
        </w:rPr>
        <w:instrText xml:space="preserve"> PAGEREF _Toc509491760 \h </w:instrText>
      </w:r>
      <w:r>
        <w:rPr>
          <w:noProof/>
        </w:rPr>
      </w:r>
      <w:r>
        <w:rPr>
          <w:noProof/>
        </w:rPr>
        <w:fldChar w:fldCharType="separate"/>
      </w:r>
      <w:r>
        <w:rPr>
          <w:noProof/>
        </w:rPr>
        <w:t>6</w:t>
      </w:r>
      <w:r>
        <w:rPr>
          <w:noProof/>
        </w:rPr>
        <w:fldChar w:fldCharType="end"/>
      </w:r>
    </w:p>
    <w:p w14:paraId="6BE5C7DB" w14:textId="7C379EA1"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Use of the self-review in the Raising Achievement project</w:t>
      </w:r>
      <w:r>
        <w:rPr>
          <w:noProof/>
        </w:rPr>
        <w:tab/>
      </w:r>
      <w:r>
        <w:rPr>
          <w:noProof/>
        </w:rPr>
        <w:fldChar w:fldCharType="begin"/>
      </w:r>
      <w:r>
        <w:rPr>
          <w:noProof/>
        </w:rPr>
        <w:instrText xml:space="preserve"> PAGEREF _Toc509491761 \h </w:instrText>
      </w:r>
      <w:r>
        <w:rPr>
          <w:noProof/>
        </w:rPr>
      </w:r>
      <w:r>
        <w:rPr>
          <w:noProof/>
        </w:rPr>
        <w:fldChar w:fldCharType="separate"/>
      </w:r>
      <w:r>
        <w:rPr>
          <w:noProof/>
        </w:rPr>
        <w:t>7</w:t>
      </w:r>
      <w:r>
        <w:rPr>
          <w:noProof/>
        </w:rPr>
        <w:fldChar w:fldCharType="end"/>
      </w:r>
    </w:p>
    <w:p w14:paraId="693116EA" w14:textId="31D0999C"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How to use the resource with schools/learning communities</w:t>
      </w:r>
      <w:r>
        <w:rPr>
          <w:noProof/>
        </w:rPr>
        <w:tab/>
      </w:r>
      <w:r>
        <w:rPr>
          <w:noProof/>
        </w:rPr>
        <w:fldChar w:fldCharType="begin"/>
      </w:r>
      <w:r>
        <w:rPr>
          <w:noProof/>
        </w:rPr>
        <w:instrText xml:space="preserve"> PAGEREF _Toc509491762 \h </w:instrText>
      </w:r>
      <w:r>
        <w:rPr>
          <w:noProof/>
        </w:rPr>
      </w:r>
      <w:r>
        <w:rPr>
          <w:noProof/>
        </w:rPr>
        <w:fldChar w:fldCharType="separate"/>
      </w:r>
      <w:r>
        <w:rPr>
          <w:noProof/>
        </w:rPr>
        <w:t>8</w:t>
      </w:r>
      <w:r>
        <w:rPr>
          <w:noProof/>
        </w:rPr>
        <w:fldChar w:fldCharType="end"/>
      </w:r>
    </w:p>
    <w:p w14:paraId="1B4900AD" w14:textId="0D9B287A" w:rsidR="00597CEA" w:rsidRDefault="00597CEA">
      <w:pPr>
        <w:pStyle w:val="TOC1"/>
        <w:rPr>
          <w:rFonts w:asciiTheme="minorHAnsi" w:eastAsiaTheme="minorEastAsia" w:hAnsiTheme="minorHAnsi" w:cstheme="minorBidi"/>
          <w:b w:val="0"/>
          <w:caps w:val="0"/>
          <w:sz w:val="22"/>
          <w:szCs w:val="22"/>
          <w:lang w:val="da-DK" w:eastAsia="da-DK"/>
        </w:rPr>
      </w:pPr>
      <w:r>
        <w:t>Wider Policy Support for Raising Achievement</w:t>
      </w:r>
      <w:r>
        <w:tab/>
      </w:r>
      <w:r>
        <w:fldChar w:fldCharType="begin"/>
      </w:r>
      <w:r>
        <w:instrText xml:space="preserve"> PAGEREF _Toc509491763 \h </w:instrText>
      </w:r>
      <w:r>
        <w:fldChar w:fldCharType="separate"/>
      </w:r>
      <w:r>
        <w:t>10</w:t>
      </w:r>
      <w:r>
        <w:fldChar w:fldCharType="end"/>
      </w:r>
    </w:p>
    <w:p w14:paraId="5AABB560" w14:textId="2480E8BF"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Development of an Ecosystem of Support for Inclusive Education</w:t>
      </w:r>
      <w:r>
        <w:rPr>
          <w:noProof/>
        </w:rPr>
        <w:tab/>
      </w:r>
      <w:r>
        <w:rPr>
          <w:noProof/>
        </w:rPr>
        <w:fldChar w:fldCharType="begin"/>
      </w:r>
      <w:r>
        <w:rPr>
          <w:noProof/>
        </w:rPr>
        <w:instrText xml:space="preserve"> PAGEREF _Toc509491764 \h </w:instrText>
      </w:r>
      <w:r>
        <w:rPr>
          <w:noProof/>
        </w:rPr>
      </w:r>
      <w:r>
        <w:rPr>
          <w:noProof/>
        </w:rPr>
        <w:fldChar w:fldCharType="separate"/>
      </w:r>
      <w:r>
        <w:rPr>
          <w:noProof/>
        </w:rPr>
        <w:t>10</w:t>
      </w:r>
      <w:r>
        <w:rPr>
          <w:noProof/>
        </w:rPr>
        <w:fldChar w:fldCharType="end"/>
      </w:r>
    </w:p>
    <w:p w14:paraId="085A1D7D" w14:textId="7AF517DC"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Key concepts within the model</w:t>
      </w:r>
      <w:r>
        <w:rPr>
          <w:noProof/>
        </w:rPr>
        <w:tab/>
      </w:r>
      <w:r>
        <w:rPr>
          <w:noProof/>
        </w:rPr>
        <w:fldChar w:fldCharType="begin"/>
      </w:r>
      <w:r>
        <w:rPr>
          <w:noProof/>
        </w:rPr>
        <w:instrText xml:space="preserve"> PAGEREF _Toc509491765 \h </w:instrText>
      </w:r>
      <w:r>
        <w:rPr>
          <w:noProof/>
        </w:rPr>
      </w:r>
      <w:r>
        <w:rPr>
          <w:noProof/>
        </w:rPr>
        <w:fldChar w:fldCharType="separate"/>
      </w:r>
      <w:r>
        <w:rPr>
          <w:noProof/>
        </w:rPr>
        <w:t>12</w:t>
      </w:r>
      <w:r>
        <w:rPr>
          <w:noProof/>
        </w:rPr>
        <w:fldChar w:fldCharType="end"/>
      </w:r>
    </w:p>
    <w:p w14:paraId="0429F052" w14:textId="34963672"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 xml:space="preserve">Using the model </w:t>
      </w:r>
      <w:r w:rsidRPr="00126C0D">
        <w:rPr>
          <w:rFonts w:eastAsia="MS Mincho"/>
          <w:noProof/>
        </w:rPr>
        <w:t>for wider policy review</w:t>
      </w:r>
      <w:r>
        <w:rPr>
          <w:noProof/>
        </w:rPr>
        <w:tab/>
      </w:r>
      <w:r>
        <w:rPr>
          <w:noProof/>
        </w:rPr>
        <w:fldChar w:fldCharType="begin"/>
      </w:r>
      <w:r>
        <w:rPr>
          <w:noProof/>
        </w:rPr>
        <w:instrText xml:space="preserve"> PAGEREF _Toc509491766 \h </w:instrText>
      </w:r>
      <w:r>
        <w:rPr>
          <w:noProof/>
        </w:rPr>
      </w:r>
      <w:r>
        <w:rPr>
          <w:noProof/>
        </w:rPr>
        <w:fldChar w:fldCharType="separate"/>
      </w:r>
      <w:r>
        <w:rPr>
          <w:noProof/>
        </w:rPr>
        <w:t>15</w:t>
      </w:r>
      <w:r>
        <w:rPr>
          <w:noProof/>
        </w:rPr>
        <w:fldChar w:fldCharType="end"/>
      </w:r>
    </w:p>
    <w:p w14:paraId="57F53E33" w14:textId="092EBC69" w:rsidR="00597CEA" w:rsidRDefault="00597CEA">
      <w:pPr>
        <w:pStyle w:val="TOC1"/>
        <w:rPr>
          <w:rFonts w:asciiTheme="minorHAnsi" w:eastAsiaTheme="minorEastAsia" w:hAnsiTheme="minorHAnsi" w:cstheme="minorBidi"/>
          <w:b w:val="0"/>
          <w:caps w:val="0"/>
          <w:sz w:val="22"/>
          <w:szCs w:val="22"/>
          <w:lang w:val="da-DK" w:eastAsia="da-DK"/>
        </w:rPr>
      </w:pPr>
      <w:r>
        <w:t>Concluding Remarks</w:t>
      </w:r>
      <w:r>
        <w:tab/>
      </w:r>
      <w:r>
        <w:fldChar w:fldCharType="begin"/>
      </w:r>
      <w:r>
        <w:instrText xml:space="preserve"> PAGEREF _Toc509491767 \h </w:instrText>
      </w:r>
      <w:r>
        <w:fldChar w:fldCharType="separate"/>
      </w:r>
      <w:r>
        <w:t>17</w:t>
      </w:r>
      <w:r>
        <w:fldChar w:fldCharType="end"/>
      </w:r>
    </w:p>
    <w:p w14:paraId="765FFE25" w14:textId="67975B98" w:rsidR="00597CEA" w:rsidRDefault="00597CEA">
      <w:pPr>
        <w:pStyle w:val="TOC1"/>
        <w:rPr>
          <w:rFonts w:asciiTheme="minorHAnsi" w:eastAsiaTheme="minorEastAsia" w:hAnsiTheme="minorHAnsi" w:cstheme="minorBidi"/>
          <w:b w:val="0"/>
          <w:caps w:val="0"/>
          <w:sz w:val="22"/>
          <w:szCs w:val="22"/>
          <w:lang w:val="da-DK" w:eastAsia="da-DK"/>
        </w:rPr>
      </w:pPr>
      <w:r>
        <w:t>Annex 1 – Raising Achievement Self-Review</w:t>
      </w:r>
      <w:r>
        <w:tab/>
      </w:r>
      <w:r>
        <w:fldChar w:fldCharType="begin"/>
      </w:r>
      <w:r>
        <w:instrText xml:space="preserve"> PAGEREF _Toc509491768 \h </w:instrText>
      </w:r>
      <w:r>
        <w:fldChar w:fldCharType="separate"/>
      </w:r>
      <w:r>
        <w:t>18</w:t>
      </w:r>
      <w:r>
        <w:fldChar w:fldCharType="end"/>
      </w:r>
    </w:p>
    <w:p w14:paraId="5BA5C68E" w14:textId="298A81FE"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Self-review survey</w:t>
      </w:r>
      <w:r>
        <w:rPr>
          <w:noProof/>
        </w:rPr>
        <w:tab/>
      </w:r>
      <w:r>
        <w:rPr>
          <w:noProof/>
        </w:rPr>
        <w:fldChar w:fldCharType="begin"/>
      </w:r>
      <w:r>
        <w:rPr>
          <w:noProof/>
        </w:rPr>
        <w:instrText xml:space="preserve"> PAGEREF _Toc509491769 \h </w:instrText>
      </w:r>
      <w:r>
        <w:rPr>
          <w:noProof/>
        </w:rPr>
      </w:r>
      <w:r>
        <w:rPr>
          <w:noProof/>
        </w:rPr>
        <w:fldChar w:fldCharType="separate"/>
      </w:r>
      <w:r>
        <w:rPr>
          <w:noProof/>
        </w:rPr>
        <w:t>18</w:t>
      </w:r>
      <w:r>
        <w:rPr>
          <w:noProof/>
        </w:rPr>
        <w:fldChar w:fldCharType="end"/>
      </w:r>
    </w:p>
    <w:p w14:paraId="01BF0BD5" w14:textId="5A991638"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Data protection statement</w:t>
      </w:r>
      <w:r>
        <w:rPr>
          <w:noProof/>
        </w:rPr>
        <w:tab/>
      </w:r>
      <w:r>
        <w:rPr>
          <w:noProof/>
        </w:rPr>
        <w:fldChar w:fldCharType="begin"/>
      </w:r>
      <w:r>
        <w:rPr>
          <w:noProof/>
        </w:rPr>
        <w:instrText xml:space="preserve"> PAGEREF _Toc509491770 \h </w:instrText>
      </w:r>
      <w:r>
        <w:rPr>
          <w:noProof/>
        </w:rPr>
      </w:r>
      <w:r>
        <w:rPr>
          <w:noProof/>
        </w:rPr>
        <w:fldChar w:fldCharType="separate"/>
      </w:r>
      <w:r>
        <w:rPr>
          <w:noProof/>
        </w:rPr>
        <w:t>18</w:t>
      </w:r>
      <w:r>
        <w:rPr>
          <w:noProof/>
        </w:rPr>
        <w:fldChar w:fldCharType="end"/>
      </w:r>
    </w:p>
    <w:p w14:paraId="1935A07B" w14:textId="0E4D40B6"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Instructions for completing the survey</w:t>
      </w:r>
      <w:r>
        <w:rPr>
          <w:noProof/>
        </w:rPr>
        <w:tab/>
      </w:r>
      <w:r>
        <w:rPr>
          <w:noProof/>
        </w:rPr>
        <w:fldChar w:fldCharType="begin"/>
      </w:r>
      <w:r>
        <w:rPr>
          <w:noProof/>
        </w:rPr>
        <w:instrText xml:space="preserve"> PAGEREF _Toc509491771 \h </w:instrText>
      </w:r>
      <w:r>
        <w:rPr>
          <w:noProof/>
        </w:rPr>
      </w:r>
      <w:r>
        <w:rPr>
          <w:noProof/>
        </w:rPr>
        <w:fldChar w:fldCharType="separate"/>
      </w:r>
      <w:r>
        <w:rPr>
          <w:noProof/>
        </w:rPr>
        <w:t>18</w:t>
      </w:r>
      <w:r>
        <w:rPr>
          <w:noProof/>
        </w:rPr>
        <w:fldChar w:fldCharType="end"/>
      </w:r>
    </w:p>
    <w:p w14:paraId="395A47B5" w14:textId="2B500FCA"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Section 1 – Background information</w:t>
      </w:r>
      <w:r>
        <w:rPr>
          <w:noProof/>
        </w:rPr>
        <w:tab/>
      </w:r>
      <w:r>
        <w:rPr>
          <w:noProof/>
        </w:rPr>
        <w:fldChar w:fldCharType="begin"/>
      </w:r>
      <w:r>
        <w:rPr>
          <w:noProof/>
        </w:rPr>
        <w:instrText xml:space="preserve"> PAGEREF _Toc509491772 \h </w:instrText>
      </w:r>
      <w:r>
        <w:rPr>
          <w:noProof/>
        </w:rPr>
      </w:r>
      <w:r>
        <w:rPr>
          <w:noProof/>
        </w:rPr>
        <w:fldChar w:fldCharType="separate"/>
      </w:r>
      <w:r>
        <w:rPr>
          <w:noProof/>
        </w:rPr>
        <w:t>19</w:t>
      </w:r>
      <w:r>
        <w:rPr>
          <w:noProof/>
        </w:rPr>
        <w:fldChar w:fldCharType="end"/>
      </w:r>
    </w:p>
    <w:p w14:paraId="577DBE00" w14:textId="60168A46"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Section 2 – Inclusive pedagogy</w:t>
      </w:r>
      <w:r>
        <w:rPr>
          <w:noProof/>
        </w:rPr>
        <w:tab/>
      </w:r>
      <w:r>
        <w:rPr>
          <w:noProof/>
        </w:rPr>
        <w:fldChar w:fldCharType="begin"/>
      </w:r>
      <w:r>
        <w:rPr>
          <w:noProof/>
        </w:rPr>
        <w:instrText xml:space="preserve"> PAGEREF _Toc509491773 \h </w:instrText>
      </w:r>
      <w:r>
        <w:rPr>
          <w:noProof/>
        </w:rPr>
      </w:r>
      <w:r>
        <w:rPr>
          <w:noProof/>
        </w:rPr>
        <w:fldChar w:fldCharType="separate"/>
      </w:r>
      <w:r>
        <w:rPr>
          <w:noProof/>
        </w:rPr>
        <w:t>19</w:t>
      </w:r>
      <w:r>
        <w:rPr>
          <w:noProof/>
        </w:rPr>
        <w:fldChar w:fldCharType="end"/>
      </w:r>
    </w:p>
    <w:p w14:paraId="0DEED846" w14:textId="73DD704C"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Pedagogy for all learners</w:t>
      </w:r>
      <w:r>
        <w:rPr>
          <w:noProof/>
        </w:rPr>
        <w:tab/>
      </w:r>
      <w:r>
        <w:rPr>
          <w:noProof/>
        </w:rPr>
        <w:fldChar w:fldCharType="begin"/>
      </w:r>
      <w:r>
        <w:rPr>
          <w:noProof/>
        </w:rPr>
        <w:instrText xml:space="preserve"> PAGEREF _Toc509491774 \h </w:instrText>
      </w:r>
      <w:r>
        <w:rPr>
          <w:noProof/>
        </w:rPr>
      </w:r>
      <w:r>
        <w:rPr>
          <w:noProof/>
        </w:rPr>
        <w:fldChar w:fldCharType="separate"/>
      </w:r>
      <w:r>
        <w:rPr>
          <w:noProof/>
        </w:rPr>
        <w:t>19</w:t>
      </w:r>
      <w:r>
        <w:rPr>
          <w:noProof/>
        </w:rPr>
        <w:fldChar w:fldCharType="end"/>
      </w:r>
    </w:p>
    <w:p w14:paraId="1EEBB9D7" w14:textId="647AF62C"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Support for learning</w:t>
      </w:r>
      <w:r>
        <w:rPr>
          <w:noProof/>
        </w:rPr>
        <w:tab/>
      </w:r>
      <w:r>
        <w:rPr>
          <w:noProof/>
        </w:rPr>
        <w:fldChar w:fldCharType="begin"/>
      </w:r>
      <w:r>
        <w:rPr>
          <w:noProof/>
        </w:rPr>
        <w:instrText xml:space="preserve"> PAGEREF _Toc509491775 \h </w:instrText>
      </w:r>
      <w:r>
        <w:rPr>
          <w:noProof/>
        </w:rPr>
      </w:r>
      <w:r>
        <w:rPr>
          <w:noProof/>
        </w:rPr>
        <w:fldChar w:fldCharType="separate"/>
      </w:r>
      <w:r>
        <w:rPr>
          <w:noProof/>
        </w:rPr>
        <w:t>21</w:t>
      </w:r>
      <w:r>
        <w:rPr>
          <w:noProof/>
        </w:rPr>
        <w:fldChar w:fldCharType="end"/>
      </w:r>
    </w:p>
    <w:p w14:paraId="544540B9" w14:textId="52CD1323"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Section 3 – Leadership and collaboration</w:t>
      </w:r>
      <w:r>
        <w:rPr>
          <w:noProof/>
        </w:rPr>
        <w:tab/>
      </w:r>
      <w:r>
        <w:rPr>
          <w:noProof/>
        </w:rPr>
        <w:fldChar w:fldCharType="begin"/>
      </w:r>
      <w:r>
        <w:rPr>
          <w:noProof/>
        </w:rPr>
        <w:instrText xml:space="preserve"> PAGEREF _Toc509491776 \h </w:instrText>
      </w:r>
      <w:r>
        <w:rPr>
          <w:noProof/>
        </w:rPr>
      </w:r>
      <w:r>
        <w:rPr>
          <w:noProof/>
        </w:rPr>
        <w:fldChar w:fldCharType="separate"/>
      </w:r>
      <w:r>
        <w:rPr>
          <w:noProof/>
        </w:rPr>
        <w:t>22</w:t>
      </w:r>
      <w:r>
        <w:rPr>
          <w:noProof/>
        </w:rPr>
        <w:fldChar w:fldCharType="end"/>
      </w:r>
    </w:p>
    <w:p w14:paraId="7FD0EE51" w14:textId="7E99C94B"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Leadership roles and approaches</w:t>
      </w:r>
      <w:r>
        <w:rPr>
          <w:noProof/>
        </w:rPr>
        <w:tab/>
      </w:r>
      <w:r>
        <w:rPr>
          <w:noProof/>
        </w:rPr>
        <w:fldChar w:fldCharType="begin"/>
      </w:r>
      <w:r>
        <w:rPr>
          <w:noProof/>
        </w:rPr>
        <w:instrText xml:space="preserve"> PAGEREF _Toc509491777 \h </w:instrText>
      </w:r>
      <w:r>
        <w:rPr>
          <w:noProof/>
        </w:rPr>
      </w:r>
      <w:r>
        <w:rPr>
          <w:noProof/>
        </w:rPr>
        <w:fldChar w:fldCharType="separate"/>
      </w:r>
      <w:r>
        <w:rPr>
          <w:noProof/>
        </w:rPr>
        <w:t>22</w:t>
      </w:r>
      <w:r>
        <w:rPr>
          <w:noProof/>
        </w:rPr>
        <w:fldChar w:fldCharType="end"/>
      </w:r>
    </w:p>
    <w:p w14:paraId="0D5395F6" w14:textId="4FFC92AF"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Learner well-being and participation</w:t>
      </w:r>
      <w:r>
        <w:rPr>
          <w:noProof/>
        </w:rPr>
        <w:tab/>
      </w:r>
      <w:r>
        <w:rPr>
          <w:noProof/>
        </w:rPr>
        <w:fldChar w:fldCharType="begin"/>
      </w:r>
      <w:r>
        <w:rPr>
          <w:noProof/>
        </w:rPr>
        <w:instrText xml:space="preserve"> PAGEREF _Toc509491778 \h </w:instrText>
      </w:r>
      <w:r>
        <w:rPr>
          <w:noProof/>
        </w:rPr>
      </w:r>
      <w:r>
        <w:rPr>
          <w:noProof/>
        </w:rPr>
        <w:fldChar w:fldCharType="separate"/>
      </w:r>
      <w:r>
        <w:rPr>
          <w:noProof/>
        </w:rPr>
        <w:t>23</w:t>
      </w:r>
      <w:r>
        <w:rPr>
          <w:noProof/>
        </w:rPr>
        <w:fldChar w:fldCharType="end"/>
      </w:r>
    </w:p>
    <w:p w14:paraId="5AACADA5" w14:textId="5AEAB898"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Curriculum development</w:t>
      </w:r>
      <w:r>
        <w:rPr>
          <w:noProof/>
        </w:rPr>
        <w:tab/>
      </w:r>
      <w:r>
        <w:rPr>
          <w:noProof/>
        </w:rPr>
        <w:fldChar w:fldCharType="begin"/>
      </w:r>
      <w:r>
        <w:rPr>
          <w:noProof/>
        </w:rPr>
        <w:instrText xml:space="preserve"> PAGEREF _Toc509491779 \h </w:instrText>
      </w:r>
      <w:r>
        <w:rPr>
          <w:noProof/>
        </w:rPr>
      </w:r>
      <w:r>
        <w:rPr>
          <w:noProof/>
        </w:rPr>
        <w:fldChar w:fldCharType="separate"/>
      </w:r>
      <w:r>
        <w:rPr>
          <w:noProof/>
        </w:rPr>
        <w:t>24</w:t>
      </w:r>
      <w:r>
        <w:rPr>
          <w:noProof/>
        </w:rPr>
        <w:fldChar w:fldCharType="end"/>
      </w:r>
    </w:p>
    <w:p w14:paraId="2D8E8462" w14:textId="5D7DA0FF"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Partnerships and collaborative working</w:t>
      </w:r>
      <w:r>
        <w:rPr>
          <w:noProof/>
        </w:rPr>
        <w:tab/>
      </w:r>
      <w:r>
        <w:rPr>
          <w:noProof/>
        </w:rPr>
        <w:fldChar w:fldCharType="begin"/>
      </w:r>
      <w:r>
        <w:rPr>
          <w:noProof/>
        </w:rPr>
        <w:instrText xml:space="preserve"> PAGEREF _Toc509491780 \h </w:instrText>
      </w:r>
      <w:r>
        <w:rPr>
          <w:noProof/>
        </w:rPr>
      </w:r>
      <w:r>
        <w:rPr>
          <w:noProof/>
        </w:rPr>
        <w:fldChar w:fldCharType="separate"/>
      </w:r>
      <w:r>
        <w:rPr>
          <w:noProof/>
        </w:rPr>
        <w:t>25</w:t>
      </w:r>
      <w:r>
        <w:rPr>
          <w:noProof/>
        </w:rPr>
        <w:fldChar w:fldCharType="end"/>
      </w:r>
    </w:p>
    <w:p w14:paraId="4F797D97" w14:textId="69335757" w:rsidR="00597CEA" w:rsidRDefault="00597CEA">
      <w:pPr>
        <w:pStyle w:val="TOC3"/>
        <w:tabs>
          <w:tab w:val="right" w:leader="underscore" w:pos="8827"/>
        </w:tabs>
        <w:rPr>
          <w:rFonts w:asciiTheme="minorHAnsi" w:eastAsiaTheme="minorEastAsia" w:hAnsiTheme="minorHAnsi" w:cstheme="minorBidi"/>
          <w:i w:val="0"/>
          <w:noProof/>
          <w:sz w:val="22"/>
          <w:szCs w:val="22"/>
          <w:lang w:val="da-DK" w:eastAsia="da-DK"/>
        </w:rPr>
      </w:pPr>
      <w:r>
        <w:rPr>
          <w:noProof/>
        </w:rPr>
        <w:t>Support systems for staff and leaders</w:t>
      </w:r>
      <w:r>
        <w:rPr>
          <w:noProof/>
        </w:rPr>
        <w:tab/>
      </w:r>
      <w:r>
        <w:rPr>
          <w:noProof/>
        </w:rPr>
        <w:fldChar w:fldCharType="begin"/>
      </w:r>
      <w:r>
        <w:rPr>
          <w:noProof/>
        </w:rPr>
        <w:instrText xml:space="preserve"> PAGEREF _Toc509491781 \h </w:instrText>
      </w:r>
      <w:r>
        <w:rPr>
          <w:noProof/>
        </w:rPr>
      </w:r>
      <w:r>
        <w:rPr>
          <w:noProof/>
        </w:rPr>
        <w:fldChar w:fldCharType="separate"/>
      </w:r>
      <w:r>
        <w:rPr>
          <w:noProof/>
        </w:rPr>
        <w:t>26</w:t>
      </w:r>
      <w:r>
        <w:rPr>
          <w:noProof/>
        </w:rPr>
        <w:fldChar w:fldCharType="end"/>
      </w:r>
    </w:p>
    <w:p w14:paraId="02D3E978" w14:textId="31D164DB" w:rsidR="00597CEA" w:rsidRDefault="00597CEA">
      <w:pPr>
        <w:pStyle w:val="TOC1"/>
        <w:rPr>
          <w:rFonts w:asciiTheme="minorHAnsi" w:eastAsiaTheme="minorEastAsia" w:hAnsiTheme="minorHAnsi" w:cstheme="minorBidi"/>
          <w:b w:val="0"/>
          <w:caps w:val="0"/>
          <w:sz w:val="22"/>
          <w:szCs w:val="22"/>
          <w:lang w:val="da-DK" w:eastAsia="da-DK"/>
        </w:rPr>
      </w:pPr>
      <w:r>
        <w:t>Annex 2 – Additional Self-Review Resources</w:t>
      </w:r>
      <w:r>
        <w:tab/>
      </w:r>
      <w:r>
        <w:fldChar w:fldCharType="begin"/>
      </w:r>
      <w:r>
        <w:instrText xml:space="preserve"> PAGEREF _Toc509491782 \h </w:instrText>
      </w:r>
      <w:r>
        <w:fldChar w:fldCharType="separate"/>
      </w:r>
      <w:r>
        <w:t>28</w:t>
      </w:r>
      <w:r>
        <w:fldChar w:fldCharType="end"/>
      </w:r>
    </w:p>
    <w:p w14:paraId="16B04B61" w14:textId="522BDC22"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Materials for use with learners</w:t>
      </w:r>
      <w:r>
        <w:rPr>
          <w:noProof/>
        </w:rPr>
        <w:tab/>
      </w:r>
      <w:r>
        <w:rPr>
          <w:noProof/>
        </w:rPr>
        <w:fldChar w:fldCharType="begin"/>
      </w:r>
      <w:r>
        <w:rPr>
          <w:noProof/>
        </w:rPr>
        <w:instrText xml:space="preserve"> PAGEREF _Toc509491783 \h </w:instrText>
      </w:r>
      <w:r>
        <w:rPr>
          <w:noProof/>
        </w:rPr>
      </w:r>
      <w:r>
        <w:rPr>
          <w:noProof/>
        </w:rPr>
        <w:fldChar w:fldCharType="separate"/>
      </w:r>
      <w:r>
        <w:rPr>
          <w:noProof/>
        </w:rPr>
        <w:t>28</w:t>
      </w:r>
      <w:r>
        <w:rPr>
          <w:noProof/>
        </w:rPr>
        <w:fldChar w:fldCharType="end"/>
      </w:r>
    </w:p>
    <w:p w14:paraId="04489738" w14:textId="4E84744F"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Examples of school self-reviews</w:t>
      </w:r>
      <w:r>
        <w:rPr>
          <w:noProof/>
        </w:rPr>
        <w:tab/>
      </w:r>
      <w:r>
        <w:rPr>
          <w:noProof/>
        </w:rPr>
        <w:fldChar w:fldCharType="begin"/>
      </w:r>
      <w:r>
        <w:rPr>
          <w:noProof/>
        </w:rPr>
        <w:instrText xml:space="preserve"> PAGEREF _Toc509491784 \h </w:instrText>
      </w:r>
      <w:r>
        <w:rPr>
          <w:noProof/>
        </w:rPr>
      </w:r>
      <w:r>
        <w:rPr>
          <w:noProof/>
        </w:rPr>
        <w:fldChar w:fldCharType="separate"/>
      </w:r>
      <w:r>
        <w:rPr>
          <w:noProof/>
        </w:rPr>
        <w:t>28</w:t>
      </w:r>
      <w:r>
        <w:rPr>
          <w:noProof/>
        </w:rPr>
        <w:fldChar w:fldCharType="end"/>
      </w:r>
    </w:p>
    <w:p w14:paraId="6FDDF4B1" w14:textId="4CC17EE7" w:rsidR="00597CEA" w:rsidRDefault="00597CEA">
      <w:pPr>
        <w:pStyle w:val="TOC2"/>
        <w:tabs>
          <w:tab w:val="right" w:leader="underscore" w:pos="8827"/>
        </w:tabs>
        <w:rPr>
          <w:rFonts w:asciiTheme="minorHAnsi" w:eastAsiaTheme="minorEastAsia" w:hAnsiTheme="minorHAnsi" w:cstheme="minorBidi"/>
          <w:noProof/>
          <w:sz w:val="22"/>
          <w:szCs w:val="22"/>
          <w:lang w:val="da-DK" w:eastAsia="da-DK"/>
        </w:rPr>
      </w:pPr>
      <w:r>
        <w:rPr>
          <w:noProof/>
        </w:rPr>
        <w:t>Additional information</w:t>
      </w:r>
      <w:r>
        <w:rPr>
          <w:noProof/>
        </w:rPr>
        <w:tab/>
      </w:r>
      <w:r>
        <w:rPr>
          <w:noProof/>
        </w:rPr>
        <w:fldChar w:fldCharType="begin"/>
      </w:r>
      <w:r>
        <w:rPr>
          <w:noProof/>
        </w:rPr>
        <w:instrText xml:space="preserve"> PAGEREF _Toc509491785 \h </w:instrText>
      </w:r>
      <w:r>
        <w:rPr>
          <w:noProof/>
        </w:rPr>
      </w:r>
      <w:r>
        <w:rPr>
          <w:noProof/>
        </w:rPr>
        <w:fldChar w:fldCharType="separate"/>
      </w:r>
      <w:r>
        <w:rPr>
          <w:noProof/>
        </w:rPr>
        <w:t>29</w:t>
      </w:r>
      <w:r>
        <w:rPr>
          <w:noProof/>
        </w:rPr>
        <w:fldChar w:fldCharType="end"/>
      </w:r>
    </w:p>
    <w:p w14:paraId="310110BB" w14:textId="362C4D82" w:rsidR="00597CEA" w:rsidRDefault="00597CEA">
      <w:pPr>
        <w:pStyle w:val="TOC1"/>
        <w:rPr>
          <w:rFonts w:asciiTheme="minorHAnsi" w:eastAsiaTheme="minorEastAsia" w:hAnsiTheme="minorHAnsi" w:cstheme="minorBidi"/>
          <w:b w:val="0"/>
          <w:caps w:val="0"/>
          <w:sz w:val="22"/>
          <w:szCs w:val="22"/>
          <w:lang w:val="da-DK" w:eastAsia="da-DK"/>
        </w:rPr>
      </w:pPr>
      <w:r>
        <w:t>References</w:t>
      </w:r>
      <w:r>
        <w:tab/>
      </w:r>
      <w:r>
        <w:fldChar w:fldCharType="begin"/>
      </w:r>
      <w:r>
        <w:instrText xml:space="preserve"> PAGEREF _Toc509491786 \h </w:instrText>
      </w:r>
      <w:r>
        <w:fldChar w:fldCharType="separate"/>
      </w:r>
      <w:r>
        <w:t>30</w:t>
      </w:r>
      <w:r>
        <w:fldChar w:fldCharType="end"/>
      </w:r>
    </w:p>
    <w:p w14:paraId="5CC54BA7" w14:textId="253DEEB8" w:rsidR="0021251B" w:rsidRPr="00AA58A9" w:rsidRDefault="00821F90" w:rsidP="007808FD">
      <w:pPr>
        <w:pStyle w:val="Agency-body-text"/>
        <w:rPr>
          <w:sz w:val="64"/>
          <w:szCs w:val="64"/>
        </w:rPr>
      </w:pPr>
      <w:r w:rsidRPr="00AA58A9">
        <w:rPr>
          <w:caps/>
        </w:rPr>
        <w:fldChar w:fldCharType="end"/>
      </w:r>
      <w:r w:rsidR="009E6E4D" w:rsidRPr="00AA58A9">
        <w:br w:type="page"/>
      </w:r>
      <w:bookmarkEnd w:id="0"/>
      <w:bookmarkEnd w:id="1"/>
      <w:bookmarkEnd w:id="2"/>
      <w:bookmarkEnd w:id="3"/>
    </w:p>
    <w:p w14:paraId="7A90B1D7" w14:textId="407CE747" w:rsidR="00EB72A4" w:rsidRPr="00AA58A9" w:rsidRDefault="00710A88" w:rsidP="00710A88">
      <w:pPr>
        <w:pStyle w:val="Agency-heading-1"/>
      </w:pPr>
      <w:bookmarkStart w:id="4" w:name="_Toc489869069"/>
      <w:bookmarkStart w:id="5" w:name="_Toc490137362"/>
      <w:bookmarkStart w:id="6" w:name="_Toc495914263"/>
      <w:bookmarkStart w:id="7" w:name="_Toc509491757"/>
      <w:r w:rsidRPr="00AA58A9">
        <w:lastRenderedPageBreak/>
        <w:t>Introduction</w:t>
      </w:r>
      <w:bookmarkEnd w:id="4"/>
      <w:bookmarkEnd w:id="5"/>
      <w:bookmarkEnd w:id="6"/>
      <w:bookmarkEnd w:id="7"/>
    </w:p>
    <w:p w14:paraId="0A5E7240" w14:textId="68767EB4" w:rsidR="00CC2AF7" w:rsidRPr="00AA58A9" w:rsidRDefault="00CC2AF7" w:rsidP="00EB72A4">
      <w:pPr>
        <w:pStyle w:val="Agency-body-text"/>
      </w:pPr>
      <w:r w:rsidRPr="00AA58A9">
        <w:rPr>
          <w:color w:val="auto"/>
        </w:rPr>
        <w:t>The focus on quality and equity in education is increasing across Europe. As many countries give greater autonomy to schools, there is a demand for effective approaches to monitoring and evaluation.</w:t>
      </w:r>
    </w:p>
    <w:p w14:paraId="265ED92E" w14:textId="7FCF5A4C" w:rsidR="00EB72A4" w:rsidRPr="00AA58A9" w:rsidRDefault="00EB72A4" w:rsidP="00EB72A4">
      <w:pPr>
        <w:pStyle w:val="Agency-body-text"/>
      </w:pPr>
      <w:r w:rsidRPr="00AA58A9">
        <w:t xml:space="preserve">This </w:t>
      </w:r>
      <w:r w:rsidR="00A46248" w:rsidRPr="00AA58A9">
        <w:t>resource</w:t>
      </w:r>
      <w:r w:rsidR="00A46248" w:rsidRPr="00AA58A9" w:rsidDel="00A46248">
        <w:t xml:space="preserve"> </w:t>
      </w:r>
      <w:r w:rsidRPr="00AA58A9">
        <w:t>focuses on the key role of school self-review</w:t>
      </w:r>
      <w:r w:rsidR="00E65B8F" w:rsidRPr="00AA58A9">
        <w:t xml:space="preserve"> in on-going school improvement activity</w:t>
      </w:r>
      <w:r w:rsidR="00126E26" w:rsidRPr="00AA58A9">
        <w:t>.</w:t>
      </w:r>
      <w:r w:rsidRPr="00AA58A9">
        <w:t xml:space="preserve"> </w:t>
      </w:r>
      <w:r w:rsidR="00126E26" w:rsidRPr="00AA58A9">
        <w:t xml:space="preserve">It </w:t>
      </w:r>
      <w:r w:rsidRPr="00AA58A9">
        <w:t xml:space="preserve">includes </w:t>
      </w:r>
      <w:r w:rsidR="00E65B8F" w:rsidRPr="00AA58A9">
        <w:t xml:space="preserve">school </w:t>
      </w:r>
      <w:r w:rsidRPr="00AA58A9">
        <w:t xml:space="preserve">self-review </w:t>
      </w:r>
      <w:r w:rsidR="00A34E26" w:rsidRPr="00AA58A9">
        <w:t>materials</w:t>
      </w:r>
      <w:r w:rsidR="00E65B8F" w:rsidRPr="00AA58A9">
        <w:t xml:space="preserve">, developed during the </w:t>
      </w:r>
      <w:r w:rsidR="00CC72C6" w:rsidRPr="00AA58A9">
        <w:t xml:space="preserve">Raising the Achievement of </w:t>
      </w:r>
      <w:r w:rsidR="00164832" w:rsidRPr="00AA58A9">
        <w:t xml:space="preserve">All </w:t>
      </w:r>
      <w:r w:rsidR="00CC72C6" w:rsidRPr="00AA58A9">
        <w:t>Learners in Inclusive Education (RA) project</w:t>
      </w:r>
      <w:r w:rsidR="00F31784" w:rsidRPr="00AA58A9">
        <w:t>, conducted by the European Agency for Special Needs and Inclusive Education (the Agency) between 2014 and 2017</w:t>
      </w:r>
      <w:r w:rsidR="00CC72C6" w:rsidRPr="00AA58A9">
        <w:t xml:space="preserve">. These materials are presented </w:t>
      </w:r>
      <w:r w:rsidRPr="00AA58A9">
        <w:t>as an open educational resource that can be adapted in line with local needs and priorities.</w:t>
      </w:r>
      <w:r w:rsidR="00E65B8F" w:rsidRPr="00AA58A9">
        <w:t xml:space="preserve"> </w:t>
      </w:r>
      <w:r w:rsidR="00CC72C6" w:rsidRPr="00AA58A9">
        <w:t>They</w:t>
      </w:r>
      <w:r w:rsidR="00E65B8F" w:rsidRPr="00AA58A9">
        <w:t xml:space="preserve"> aim to </w:t>
      </w:r>
      <w:r w:rsidR="00CC72C6" w:rsidRPr="00AA58A9">
        <w:t xml:space="preserve">support learning communities to </w:t>
      </w:r>
      <w:r w:rsidR="00E65B8F" w:rsidRPr="00AA58A9">
        <w:t>assess areas that are important in both inclusive practice and raising achievement.</w:t>
      </w:r>
    </w:p>
    <w:p w14:paraId="1FBE7103" w14:textId="2583EF20" w:rsidR="00EB72A4" w:rsidRPr="00AA58A9" w:rsidRDefault="00EB72A4" w:rsidP="00EB72A4">
      <w:pPr>
        <w:pStyle w:val="Agency-body-text"/>
      </w:pPr>
      <w:r w:rsidRPr="00AA58A9">
        <w:t xml:space="preserve">This </w:t>
      </w:r>
      <w:r w:rsidR="00A46248" w:rsidRPr="00AA58A9">
        <w:t>resource</w:t>
      </w:r>
      <w:r w:rsidRPr="00AA58A9">
        <w:t xml:space="preserve"> also includes a holistic model which can support decision</w:t>
      </w:r>
      <w:r w:rsidR="003949FB" w:rsidRPr="00AA58A9">
        <w:t>-maker</w:t>
      </w:r>
      <w:r w:rsidRPr="00AA58A9">
        <w:t xml:space="preserve">s in review activities: </w:t>
      </w:r>
      <w:r w:rsidR="00D82965" w:rsidRPr="00AA58A9">
        <w:t xml:space="preserve">the </w:t>
      </w:r>
      <w:r w:rsidR="00842BE2" w:rsidRPr="00AA58A9">
        <w:t>Ecosystem of S</w:t>
      </w:r>
      <w:r w:rsidRPr="00AA58A9">
        <w:t xml:space="preserve">upport for Inclusive Education. This model was originally developed </w:t>
      </w:r>
      <w:r w:rsidR="00415E32" w:rsidRPr="00AA58A9">
        <w:t xml:space="preserve">within </w:t>
      </w:r>
      <w:r w:rsidRPr="00AA58A9">
        <w:t xml:space="preserve">the Agency’s Inclusive Early Childhood Education project (European Agency, </w:t>
      </w:r>
      <w:r w:rsidR="00D91F43" w:rsidRPr="00AA58A9">
        <w:t>2016a</w:t>
      </w:r>
      <w:r w:rsidRPr="00AA58A9">
        <w:t xml:space="preserve">). It sets out the main structures and processes that </w:t>
      </w:r>
      <w:r w:rsidR="00663C93" w:rsidRPr="00AA58A9">
        <w:t>affect</w:t>
      </w:r>
      <w:r w:rsidRPr="00AA58A9">
        <w:t xml:space="preserve"> learning and achievement. It highlights the inter-connections between national policy and the processes and structures at all other levels. It may be used to reflect on how wider policy supports local and school practice.</w:t>
      </w:r>
    </w:p>
    <w:p w14:paraId="012748C5" w14:textId="4E34179E" w:rsidR="00E65B8F" w:rsidRPr="00AA58A9" w:rsidRDefault="00E65B8F" w:rsidP="00E65B8F">
      <w:pPr>
        <w:pStyle w:val="Agency-body-text"/>
      </w:pPr>
      <w:bookmarkStart w:id="8" w:name="_Toc495914264"/>
      <w:r w:rsidRPr="00AA58A9">
        <w:t xml:space="preserve">The </w:t>
      </w:r>
      <w:hyperlink r:id="rId15" w:history="1">
        <w:r w:rsidRPr="00AA58A9">
          <w:rPr>
            <w:rStyle w:val="Hyperlink"/>
          </w:rPr>
          <w:t>RA literature review</w:t>
        </w:r>
      </w:hyperlink>
      <w:r w:rsidRPr="00AA58A9">
        <w:t xml:space="preserve"> notes that ‘greater efforts are needed to ensure that all learners, particularly those from vulnerable or disadvantaged groups, can gain full access to a quality education’ (European Agency, </w:t>
      </w:r>
      <w:r w:rsidR="00D91F43" w:rsidRPr="00AA58A9">
        <w:t>2016b</w:t>
      </w:r>
      <w:r w:rsidRPr="00AA58A9">
        <w:t>, p. 9). The review stresses the need to strengthen schools’ capacity to go beyond school boundaries to develop improvement processes that contribute to a more equitable school system and a fairer society (Ainscow et al., 2012</w:t>
      </w:r>
      <w:r w:rsidR="00BF6BD7" w:rsidRPr="00AA58A9">
        <w:t>,</w:t>
      </w:r>
      <w:r w:rsidRPr="00AA58A9">
        <w:t xml:space="preserve"> cited in European Agency, </w:t>
      </w:r>
      <w:r w:rsidR="00D91F43" w:rsidRPr="00AA58A9">
        <w:t>2016b</w:t>
      </w:r>
      <w:r w:rsidRPr="00AA58A9">
        <w:t>).</w:t>
      </w:r>
    </w:p>
    <w:p w14:paraId="1B3BC3A8" w14:textId="11434875" w:rsidR="0060560B" w:rsidRPr="00AA58A9" w:rsidRDefault="00E65B8F" w:rsidP="007808FD">
      <w:pPr>
        <w:pStyle w:val="Agency-body-text"/>
      </w:pPr>
      <w:r w:rsidRPr="00AA58A9">
        <w:t xml:space="preserve">Previous work by the Agency suggests that </w:t>
      </w:r>
      <w:r w:rsidR="00CC72C6" w:rsidRPr="00AA58A9">
        <w:t xml:space="preserve">such </w:t>
      </w:r>
      <w:r w:rsidRPr="00AA58A9">
        <w:t xml:space="preserve">change requires ‘a debate on purpose and outcomes involving all stakeholders, including learners and families’ (European Agency, 2013, p. 22). </w:t>
      </w:r>
      <w:r w:rsidR="00CC72C6" w:rsidRPr="00AA58A9">
        <w:t xml:space="preserve">This </w:t>
      </w:r>
      <w:r w:rsidR="00A46248" w:rsidRPr="00AA58A9">
        <w:t>resource</w:t>
      </w:r>
      <w:r w:rsidR="00CC72C6" w:rsidRPr="00AA58A9">
        <w:t xml:space="preserve"> aims to support the collaborative approaches that</w:t>
      </w:r>
      <w:r w:rsidR="00BE3761" w:rsidRPr="00AA58A9">
        <w:t>, as the project has shown,</w:t>
      </w:r>
      <w:r w:rsidR="00CC72C6" w:rsidRPr="00AA58A9">
        <w:t xml:space="preserve"> </w:t>
      </w:r>
      <w:r w:rsidR="00935083" w:rsidRPr="00AA58A9">
        <w:t>play a key role in raising achievement.</w:t>
      </w:r>
      <w:r w:rsidR="0060560B" w:rsidRPr="00AA58A9">
        <w:br w:type="page"/>
      </w:r>
    </w:p>
    <w:p w14:paraId="68023583" w14:textId="5CB5D2B0" w:rsidR="00EB72A4" w:rsidRPr="00AA58A9" w:rsidRDefault="00710A88" w:rsidP="00092AA8">
      <w:pPr>
        <w:pStyle w:val="Agency-heading-1"/>
      </w:pPr>
      <w:bookmarkStart w:id="9" w:name="_Toc509491758"/>
      <w:r w:rsidRPr="00AA58A9">
        <w:lastRenderedPageBreak/>
        <w:t>Background</w:t>
      </w:r>
      <w:bookmarkEnd w:id="8"/>
      <w:bookmarkEnd w:id="9"/>
    </w:p>
    <w:p w14:paraId="302CD71C" w14:textId="7A80A989" w:rsidR="00CC2AF7" w:rsidRPr="00AA58A9" w:rsidRDefault="009C673F" w:rsidP="00EB72A4">
      <w:pPr>
        <w:pStyle w:val="Agency-body-text"/>
        <w:rPr>
          <w:color w:val="auto"/>
        </w:rPr>
      </w:pPr>
      <w:r w:rsidRPr="00AA58A9">
        <w:rPr>
          <w:color w:val="auto"/>
        </w:rPr>
        <w:t xml:space="preserve">Quality assurance and accountability in education </w:t>
      </w:r>
      <w:r w:rsidR="00935083" w:rsidRPr="00AA58A9">
        <w:rPr>
          <w:color w:val="auto"/>
        </w:rPr>
        <w:t>raise</w:t>
      </w:r>
      <w:r w:rsidRPr="00AA58A9">
        <w:rPr>
          <w:color w:val="auto"/>
        </w:rPr>
        <w:t xml:space="preserve"> challenging issues</w:t>
      </w:r>
      <w:r w:rsidR="00935083" w:rsidRPr="00AA58A9">
        <w:rPr>
          <w:color w:val="auto"/>
        </w:rPr>
        <w:t xml:space="preserve"> across Europe and beyond</w:t>
      </w:r>
      <w:r w:rsidRPr="00AA58A9">
        <w:rPr>
          <w:color w:val="auto"/>
        </w:rPr>
        <w:t xml:space="preserve">. </w:t>
      </w:r>
      <w:r w:rsidR="006738E9" w:rsidRPr="00AA58A9">
        <w:t>The Raising Achievement project survey</w:t>
      </w:r>
      <w:r w:rsidRPr="00AA58A9">
        <w:t>ed participating count</w:t>
      </w:r>
      <w:r w:rsidR="00CC2AF7" w:rsidRPr="00AA58A9">
        <w:t>r</w:t>
      </w:r>
      <w:r w:rsidRPr="00AA58A9">
        <w:t>i</w:t>
      </w:r>
      <w:r w:rsidR="00CC2AF7" w:rsidRPr="00AA58A9">
        <w:t>es to</w:t>
      </w:r>
      <w:r w:rsidR="006738E9" w:rsidRPr="00AA58A9">
        <w:t xml:space="preserve"> collect information </w:t>
      </w:r>
      <w:r w:rsidR="00F46511" w:rsidRPr="00AA58A9">
        <w:t xml:space="preserve">about </w:t>
      </w:r>
      <w:r w:rsidR="006738E9" w:rsidRPr="00AA58A9">
        <w:t>policy and practice to raise the achievement of all learners (</w:t>
      </w:r>
      <w:r w:rsidR="00065712" w:rsidRPr="00AA58A9">
        <w:t xml:space="preserve">refer </w:t>
      </w:r>
      <w:r w:rsidR="006738E9" w:rsidRPr="00AA58A9">
        <w:t>to</w:t>
      </w:r>
      <w:r w:rsidR="00875FDD" w:rsidRPr="00AA58A9">
        <w:t xml:space="preserve"> European Agency, </w:t>
      </w:r>
      <w:r w:rsidR="006D1A86" w:rsidRPr="00AA58A9">
        <w:t>2017a</w:t>
      </w:r>
      <w:r w:rsidR="006738E9" w:rsidRPr="00AA58A9">
        <w:t xml:space="preserve">). </w:t>
      </w:r>
      <w:r w:rsidR="00CC2AF7" w:rsidRPr="00AA58A9">
        <w:t xml:space="preserve">This included information </w:t>
      </w:r>
      <w:r w:rsidR="00F46511" w:rsidRPr="00AA58A9">
        <w:t xml:space="preserve">about </w:t>
      </w:r>
      <w:r w:rsidR="00CC2AF7" w:rsidRPr="00AA58A9">
        <w:t xml:space="preserve">quality assurance and accountability. However, </w:t>
      </w:r>
      <w:r w:rsidR="006738E9" w:rsidRPr="00AA58A9">
        <w:t xml:space="preserve">only a few countries explicitly expressed concern about their </w:t>
      </w:r>
      <w:r w:rsidR="00CC2AF7" w:rsidRPr="00AA58A9">
        <w:t>work in this area.</w:t>
      </w:r>
    </w:p>
    <w:p w14:paraId="7F60DDCF" w14:textId="2484EFB3" w:rsidR="00C71292" w:rsidRPr="00AA58A9" w:rsidRDefault="00935083" w:rsidP="00EB72A4">
      <w:pPr>
        <w:pStyle w:val="Agency-body-text"/>
      </w:pPr>
      <w:r w:rsidRPr="00AA58A9">
        <w:t>In on-going debates about these issues, t</w:t>
      </w:r>
      <w:r w:rsidR="006738E9" w:rsidRPr="00AA58A9">
        <w:t xml:space="preserve">he dangers of relying solely on quantitative data are </w:t>
      </w:r>
      <w:r w:rsidR="009C673F" w:rsidRPr="00AA58A9">
        <w:t xml:space="preserve">being </w:t>
      </w:r>
      <w:r w:rsidR="006738E9" w:rsidRPr="00AA58A9">
        <w:t xml:space="preserve">more widely recognised. </w:t>
      </w:r>
      <w:r w:rsidR="00756CEE" w:rsidRPr="00AA58A9">
        <w:t xml:space="preserve">The </w:t>
      </w:r>
      <w:r w:rsidR="000A365A" w:rsidRPr="00AA58A9">
        <w:rPr>
          <w:szCs w:val="28"/>
        </w:rPr>
        <w:t>Council of the European Union</w:t>
      </w:r>
      <w:r w:rsidR="00C71292" w:rsidRPr="00AA58A9">
        <w:t xml:space="preserve"> (2017) </w:t>
      </w:r>
      <w:r w:rsidR="00DD6DD2" w:rsidRPr="00AA58A9">
        <w:t>notes the need to find a proper balance between autonomy and accountability and to further develop quality assurance sy</w:t>
      </w:r>
      <w:r w:rsidR="005F2018" w:rsidRPr="00AA58A9">
        <w:t>stems</w:t>
      </w:r>
      <w:r w:rsidR="00974113" w:rsidRPr="00AA58A9">
        <w:t>,</w:t>
      </w:r>
      <w:r w:rsidR="005F2018" w:rsidRPr="00AA58A9">
        <w:t xml:space="preserve"> including self-evaluation, </w:t>
      </w:r>
      <w:r w:rsidR="00DD6DD2" w:rsidRPr="00AA58A9">
        <w:t>quantita</w:t>
      </w:r>
      <w:r w:rsidR="005F2018" w:rsidRPr="00AA58A9">
        <w:t xml:space="preserve">tive and qualitative assessment. These systems should be </w:t>
      </w:r>
      <w:r w:rsidR="00DD6DD2" w:rsidRPr="00AA58A9">
        <w:t>based on an understanding of school development established and shared with stakeholders.</w:t>
      </w:r>
    </w:p>
    <w:p w14:paraId="287B28EE" w14:textId="1AEC6C50" w:rsidR="00CC2AF7" w:rsidRPr="00AA58A9" w:rsidRDefault="006738E9" w:rsidP="00EB72A4">
      <w:pPr>
        <w:pStyle w:val="Agency-body-text"/>
        <w:rPr>
          <w:color w:val="auto"/>
        </w:rPr>
      </w:pPr>
      <w:r w:rsidRPr="00AA58A9">
        <w:t>A focus</w:t>
      </w:r>
      <w:r w:rsidR="00DD6DD2" w:rsidRPr="00AA58A9">
        <w:t xml:space="preserve"> solely </w:t>
      </w:r>
      <w:r w:rsidRPr="00AA58A9">
        <w:t>on aspects that are easy to measure can lead to potentially important areas becoming a low priority or being disregarded altogether (European Commission, 2012).</w:t>
      </w:r>
      <w:r w:rsidR="00935083" w:rsidRPr="00AA58A9">
        <w:t xml:space="preserve"> </w:t>
      </w:r>
      <w:r w:rsidR="00935083" w:rsidRPr="00AA58A9">
        <w:rPr>
          <w:color w:val="auto"/>
        </w:rPr>
        <w:t xml:space="preserve">The </w:t>
      </w:r>
      <w:r w:rsidR="00E172D7" w:rsidRPr="00AA58A9">
        <w:t>Organisation for Economic Co-operation and Development</w:t>
      </w:r>
      <w:r w:rsidR="00E172D7" w:rsidRPr="00AA58A9">
        <w:rPr>
          <w:color w:val="auto"/>
        </w:rPr>
        <w:t xml:space="preserve"> </w:t>
      </w:r>
      <w:r w:rsidR="005271FA" w:rsidRPr="00AA58A9">
        <w:rPr>
          <w:color w:val="auto"/>
        </w:rPr>
        <w:t>(</w:t>
      </w:r>
      <w:r w:rsidR="00935083" w:rsidRPr="00AA58A9">
        <w:rPr>
          <w:color w:val="auto"/>
        </w:rPr>
        <w:t>OECD</w:t>
      </w:r>
      <w:r w:rsidR="005271FA" w:rsidRPr="00AA58A9">
        <w:rPr>
          <w:color w:val="auto"/>
        </w:rPr>
        <w:t>,</w:t>
      </w:r>
      <w:r w:rsidR="00935083" w:rsidRPr="00AA58A9">
        <w:rPr>
          <w:color w:val="auto"/>
        </w:rPr>
        <w:t xml:space="preserve"> 2013) also stresses the need for a holistic approach that aligns assessment and evaluation with education goals to avoid distorting practice (e.g. narrowing the curriculum).</w:t>
      </w:r>
    </w:p>
    <w:p w14:paraId="78153BCF" w14:textId="7B03FB12" w:rsidR="00820368" w:rsidRPr="00AA58A9" w:rsidRDefault="00EB72A4" w:rsidP="00EB72A4">
      <w:pPr>
        <w:pStyle w:val="Agency-body-text"/>
        <w:rPr>
          <w:color w:val="auto"/>
        </w:rPr>
      </w:pPr>
      <w:r w:rsidRPr="00AA58A9">
        <w:rPr>
          <w:color w:val="auto"/>
        </w:rPr>
        <w:t>School self-evaluation varies across countries</w:t>
      </w:r>
      <w:r w:rsidR="0091037B" w:rsidRPr="00AA58A9">
        <w:rPr>
          <w:color w:val="auto"/>
        </w:rPr>
        <w:t>. It</w:t>
      </w:r>
      <w:r w:rsidR="00995925" w:rsidRPr="00AA58A9">
        <w:rPr>
          <w:color w:val="auto"/>
        </w:rPr>
        <w:t xml:space="preserve"> </w:t>
      </w:r>
      <w:r w:rsidR="0091037B" w:rsidRPr="00AA58A9">
        <w:rPr>
          <w:color w:val="auto"/>
        </w:rPr>
        <w:t>ranges</w:t>
      </w:r>
      <w:r w:rsidRPr="00AA58A9">
        <w:rPr>
          <w:color w:val="auto"/>
        </w:rPr>
        <w:t xml:space="preserve"> from surveys that measure </w:t>
      </w:r>
      <w:r w:rsidR="00A34E26" w:rsidRPr="00AA58A9">
        <w:rPr>
          <w:color w:val="auto"/>
        </w:rPr>
        <w:t>specific aspects</w:t>
      </w:r>
      <w:r w:rsidRPr="00AA58A9">
        <w:rPr>
          <w:color w:val="auto"/>
        </w:rPr>
        <w:t xml:space="preserve"> (</w:t>
      </w:r>
      <w:r w:rsidR="0028622E" w:rsidRPr="00AA58A9">
        <w:rPr>
          <w:color w:val="auto"/>
        </w:rPr>
        <w:t>e.g. </w:t>
      </w:r>
      <w:r w:rsidRPr="00AA58A9">
        <w:rPr>
          <w:color w:val="auto"/>
        </w:rPr>
        <w:t>parental satisfaction, learner well-being)</w:t>
      </w:r>
      <w:r w:rsidR="003F0C4A" w:rsidRPr="00AA58A9">
        <w:rPr>
          <w:color w:val="auto"/>
        </w:rPr>
        <w:t>,</w:t>
      </w:r>
      <w:r w:rsidRPr="00AA58A9">
        <w:rPr>
          <w:color w:val="auto"/>
        </w:rPr>
        <w:t xml:space="preserve"> to more extensive cycles of planning, target setting and evaluation. </w:t>
      </w:r>
      <w:r w:rsidR="00AA45F9" w:rsidRPr="00AA58A9">
        <w:rPr>
          <w:color w:val="auto"/>
        </w:rPr>
        <w:t xml:space="preserve">The </w:t>
      </w:r>
      <w:r w:rsidR="00821F90" w:rsidRPr="00AA58A9">
        <w:t>European Commission/EACEA/Eurydice (2015) note that some countries use the same framework for internal and external school evaluation, while others publish a range of tools that can be used more flexibly. There is also variation in the stakeholders involved and in the use of results.</w:t>
      </w:r>
    </w:p>
    <w:p w14:paraId="7F1954E9" w14:textId="0FDD6604" w:rsidR="00624FAE" w:rsidRPr="00AA58A9" w:rsidRDefault="00EB72A4" w:rsidP="007808FD">
      <w:pPr>
        <w:pStyle w:val="Agency-body-text"/>
      </w:pPr>
      <w:r w:rsidRPr="00AA58A9">
        <w:rPr>
          <w:color w:val="auto"/>
        </w:rPr>
        <w:t>It is important</w:t>
      </w:r>
      <w:r w:rsidR="00511F7B" w:rsidRPr="00AA58A9">
        <w:rPr>
          <w:color w:val="auto"/>
        </w:rPr>
        <w:t>,</w:t>
      </w:r>
      <w:r w:rsidRPr="00AA58A9">
        <w:rPr>
          <w:color w:val="auto"/>
        </w:rPr>
        <w:t xml:space="preserve"> </w:t>
      </w:r>
      <w:r w:rsidR="00821F90" w:rsidRPr="00AA58A9">
        <w:rPr>
          <w:color w:val="auto"/>
        </w:rPr>
        <w:t>therefore</w:t>
      </w:r>
      <w:r w:rsidR="00511F7B" w:rsidRPr="00AA58A9">
        <w:rPr>
          <w:color w:val="auto"/>
        </w:rPr>
        <w:t>,</w:t>
      </w:r>
      <w:r w:rsidR="00821F90" w:rsidRPr="00AA58A9">
        <w:rPr>
          <w:color w:val="auto"/>
        </w:rPr>
        <w:t xml:space="preserve"> </w:t>
      </w:r>
      <w:r w:rsidRPr="00AA58A9">
        <w:rPr>
          <w:color w:val="auto"/>
        </w:rPr>
        <w:t>to consider exactly what self-evaluation involves and how it relates to other quality assurance activities</w:t>
      </w:r>
      <w:r w:rsidR="00821F90" w:rsidRPr="00AA58A9">
        <w:rPr>
          <w:color w:val="auto"/>
        </w:rPr>
        <w:t xml:space="preserve">. </w:t>
      </w:r>
      <w:r w:rsidR="00B16D8B" w:rsidRPr="00AA58A9">
        <w:rPr>
          <w:color w:val="auto"/>
        </w:rPr>
        <w:t xml:space="preserve">Crucially, </w:t>
      </w:r>
      <w:r w:rsidR="00A34E26" w:rsidRPr="00AA58A9">
        <w:rPr>
          <w:color w:val="auto"/>
        </w:rPr>
        <w:t>self-evaluation</w:t>
      </w:r>
      <w:r w:rsidR="00B16D8B" w:rsidRPr="00AA58A9">
        <w:rPr>
          <w:color w:val="auto"/>
        </w:rPr>
        <w:t xml:space="preserve"> should</w:t>
      </w:r>
      <w:r w:rsidR="00511F7B" w:rsidRPr="00AA58A9">
        <w:rPr>
          <w:color w:val="auto"/>
        </w:rPr>
        <w:t xml:space="preserve"> –</w:t>
      </w:r>
      <w:r w:rsidR="00820368" w:rsidRPr="00AA58A9">
        <w:rPr>
          <w:color w:val="auto"/>
        </w:rPr>
        <w:t xml:space="preserve"> </w:t>
      </w:r>
      <w:r w:rsidR="00820368" w:rsidRPr="00AA58A9">
        <w:t>combined with other sources of evidence</w:t>
      </w:r>
      <w:r w:rsidR="00511F7B" w:rsidRPr="00AA58A9">
        <w:t>,</w:t>
      </w:r>
      <w:r w:rsidR="00820368" w:rsidRPr="00AA58A9">
        <w:t xml:space="preserve"> such as external inspection, learner attainment and achievement results</w:t>
      </w:r>
      <w:r w:rsidR="00511F7B" w:rsidRPr="00AA58A9">
        <w:t xml:space="preserve"> –</w:t>
      </w:r>
      <w:r w:rsidR="00820368" w:rsidRPr="00AA58A9">
        <w:rPr>
          <w:color w:val="auto"/>
        </w:rPr>
        <w:t xml:space="preserve"> contribute to</w:t>
      </w:r>
      <w:r w:rsidR="00821F90" w:rsidRPr="00AA58A9">
        <w:rPr>
          <w:color w:val="auto"/>
        </w:rPr>
        <w:t xml:space="preserve"> the </w:t>
      </w:r>
      <w:r w:rsidR="00B16D8B" w:rsidRPr="00AA58A9">
        <w:rPr>
          <w:color w:val="auto"/>
        </w:rPr>
        <w:t xml:space="preserve">evidence </w:t>
      </w:r>
      <w:r w:rsidR="00821F90" w:rsidRPr="00AA58A9">
        <w:rPr>
          <w:color w:val="auto"/>
        </w:rPr>
        <w:t xml:space="preserve">base </w:t>
      </w:r>
      <w:r w:rsidR="00B16D8B" w:rsidRPr="00AA58A9">
        <w:rPr>
          <w:color w:val="auto"/>
        </w:rPr>
        <w:t>for decision-making</w:t>
      </w:r>
      <w:r w:rsidR="00820368" w:rsidRPr="00AA58A9">
        <w:rPr>
          <w:color w:val="auto"/>
        </w:rPr>
        <w:t xml:space="preserve">. </w:t>
      </w:r>
      <w:r w:rsidR="00820368" w:rsidRPr="00AA58A9">
        <w:t xml:space="preserve">Such information can provide a basis for shared, critical reflection on practice and contribute to aspirational improvement plans, </w:t>
      </w:r>
      <w:r w:rsidR="00820368" w:rsidRPr="00AA58A9">
        <w:rPr>
          <w:color w:val="auto"/>
        </w:rPr>
        <w:t>leading to school and system improvement.</w:t>
      </w:r>
      <w:r w:rsidR="00624FAE" w:rsidRPr="00AA58A9">
        <w:br w:type="page"/>
      </w:r>
    </w:p>
    <w:p w14:paraId="6BD59EAB" w14:textId="73C0C1EE" w:rsidR="00EB72A4" w:rsidRPr="00AA58A9" w:rsidRDefault="00710A88" w:rsidP="00092AA8">
      <w:pPr>
        <w:pStyle w:val="Agency-heading-1"/>
      </w:pPr>
      <w:bookmarkStart w:id="10" w:name="_Toc495914265"/>
      <w:bookmarkStart w:id="11" w:name="_Toc509491759"/>
      <w:r w:rsidRPr="00AA58A9">
        <w:lastRenderedPageBreak/>
        <w:t>Reviewing Practice at School Level</w:t>
      </w:r>
      <w:bookmarkEnd w:id="10"/>
      <w:bookmarkEnd w:id="11"/>
    </w:p>
    <w:p w14:paraId="7D34F9CF" w14:textId="51DD9874" w:rsidR="00EB72A4" w:rsidRPr="00AA58A9" w:rsidRDefault="00EB72A4" w:rsidP="00EB72A4">
      <w:pPr>
        <w:pStyle w:val="Agency-body-text"/>
      </w:pPr>
      <w:r w:rsidRPr="00AA58A9">
        <w:t>In the RA project, school/learning community self-evaluation was viewed as a dynamic process that supports on-going development to include and raise the achievement of all learners. The self-review materials can provide qualitative baseline information about schools’ inclusive capability,</w:t>
      </w:r>
      <w:r w:rsidR="00710A88" w:rsidRPr="00AA58A9">
        <w:t xml:space="preserve"> </w:t>
      </w:r>
      <w:r w:rsidRPr="00AA58A9">
        <w:t>linked to learner achievement, before any changes are introduced. It can also be used at a later stage to assess progress towards planned improvements.</w:t>
      </w:r>
    </w:p>
    <w:p w14:paraId="7460656B" w14:textId="03771BFF" w:rsidR="00EB72A4" w:rsidRPr="00AA58A9" w:rsidRDefault="00EB72A4" w:rsidP="00EB72A4">
      <w:pPr>
        <w:pStyle w:val="Agency-heading-2"/>
      </w:pPr>
      <w:bookmarkStart w:id="12" w:name="_Toc495914266"/>
      <w:bookmarkStart w:id="13" w:name="_Toc509491760"/>
      <w:r w:rsidRPr="00AA58A9">
        <w:t>Development of the Raising Achievement self-review</w:t>
      </w:r>
      <w:bookmarkEnd w:id="12"/>
      <w:bookmarkEnd w:id="13"/>
    </w:p>
    <w:p w14:paraId="311FB761" w14:textId="47606082" w:rsidR="00EB72A4" w:rsidRPr="00AA58A9" w:rsidRDefault="00EB72A4" w:rsidP="00EB72A4">
      <w:pPr>
        <w:pStyle w:val="Agency-body-text"/>
      </w:pPr>
      <w:r w:rsidRPr="00AA58A9">
        <w:t xml:space="preserve">The self-review was developed </w:t>
      </w:r>
      <w:r w:rsidR="00562303" w:rsidRPr="00AA58A9">
        <w:t>dur</w:t>
      </w:r>
      <w:r w:rsidRPr="00AA58A9">
        <w:t>in</w:t>
      </w:r>
      <w:r w:rsidR="00562303" w:rsidRPr="00AA58A9">
        <w:t>g</w:t>
      </w:r>
      <w:r w:rsidRPr="00AA58A9">
        <w:t xml:space="preserve"> the first phase of the Raising Achievement project. These materials drew on past Agency work and similar self-review documents from a range of countries. This included documents published in English</w:t>
      </w:r>
      <w:r w:rsidR="0075724A" w:rsidRPr="00AA58A9">
        <w:t xml:space="preserve"> –</w:t>
      </w:r>
      <w:r w:rsidRPr="00AA58A9">
        <w:t xml:space="preserve"> from Australia, Canada, </w:t>
      </w:r>
      <w:r w:rsidR="00B7704F" w:rsidRPr="00AA58A9">
        <w:t xml:space="preserve">New Zealand, </w:t>
      </w:r>
      <w:r w:rsidR="001507A7" w:rsidRPr="00AA58A9">
        <w:t xml:space="preserve">the </w:t>
      </w:r>
      <w:r w:rsidRPr="00AA58A9">
        <w:t>U</w:t>
      </w:r>
      <w:r w:rsidR="001507A7" w:rsidRPr="00AA58A9">
        <w:t xml:space="preserve">nited </w:t>
      </w:r>
      <w:r w:rsidRPr="00AA58A9">
        <w:t>K</w:t>
      </w:r>
      <w:r w:rsidR="001507A7" w:rsidRPr="00AA58A9">
        <w:t>ingdom</w:t>
      </w:r>
      <w:r w:rsidRPr="00AA58A9">
        <w:t xml:space="preserve"> (</w:t>
      </w:r>
      <w:r w:rsidR="006237BE" w:rsidRPr="00AA58A9">
        <w:t>UK</w:t>
      </w:r>
      <w:r w:rsidRPr="00AA58A9">
        <w:t xml:space="preserve">) and </w:t>
      </w:r>
      <w:r w:rsidR="001507A7" w:rsidRPr="00AA58A9">
        <w:t xml:space="preserve">the </w:t>
      </w:r>
      <w:r w:rsidRPr="00AA58A9">
        <w:t>U</w:t>
      </w:r>
      <w:r w:rsidR="001507A7" w:rsidRPr="00AA58A9">
        <w:t xml:space="preserve">nited </w:t>
      </w:r>
      <w:r w:rsidRPr="00AA58A9">
        <w:t>S</w:t>
      </w:r>
      <w:r w:rsidR="001507A7" w:rsidRPr="00AA58A9">
        <w:t>tates</w:t>
      </w:r>
      <w:r w:rsidRPr="00AA58A9">
        <w:t xml:space="preserve"> </w:t>
      </w:r>
      <w:r w:rsidR="0075724A" w:rsidRPr="00AA58A9">
        <w:t xml:space="preserve">– </w:t>
      </w:r>
      <w:r w:rsidRPr="00AA58A9">
        <w:t xml:space="preserve">and documents from the Scandinavian countries. </w:t>
      </w:r>
      <w:r w:rsidR="00693EEA" w:rsidRPr="00AA58A9">
        <w:t xml:space="preserve">Annex 2 lists some </w:t>
      </w:r>
      <w:r w:rsidRPr="00AA58A9">
        <w:t>examples.</w:t>
      </w:r>
    </w:p>
    <w:p w14:paraId="28CAC14E" w14:textId="169E0054" w:rsidR="00EB72A4" w:rsidRPr="00AA58A9" w:rsidRDefault="00EB72A4" w:rsidP="00B33546">
      <w:pPr>
        <w:pStyle w:val="Agency-body-text"/>
        <w:keepNext/>
      </w:pPr>
      <w:r w:rsidRPr="00AA58A9">
        <w:t>The self-review was designed to assess harder</w:t>
      </w:r>
      <w:r w:rsidR="00693EEA" w:rsidRPr="00AA58A9">
        <w:t>-</w:t>
      </w:r>
      <w:r w:rsidRPr="00AA58A9">
        <w:t>to</w:t>
      </w:r>
      <w:r w:rsidR="00693EEA" w:rsidRPr="00AA58A9">
        <w:t>-</w:t>
      </w:r>
      <w:r w:rsidRPr="00AA58A9">
        <w:t xml:space="preserve">measure areas that </w:t>
      </w:r>
      <w:r w:rsidR="00AE79B7" w:rsidRPr="00AA58A9">
        <w:t xml:space="preserve">recent research </w:t>
      </w:r>
      <w:r w:rsidRPr="00AA58A9">
        <w:t>ha</w:t>
      </w:r>
      <w:r w:rsidR="00AE79B7" w:rsidRPr="00AA58A9">
        <w:t>s</w:t>
      </w:r>
      <w:r w:rsidRPr="00AA58A9">
        <w:t xml:space="preserve"> identified as playing an important role in both inclusive practice and raising achievement. The </w:t>
      </w:r>
      <w:r w:rsidR="00D14DF3" w:rsidRPr="00AA58A9">
        <w:t xml:space="preserve">self-review </w:t>
      </w:r>
      <w:r w:rsidRPr="00AA58A9">
        <w:t>survey covers two key areas identified for the project</w:t>
      </w:r>
      <w:r w:rsidR="00446F29" w:rsidRPr="00AA58A9">
        <w:t>:</w:t>
      </w:r>
      <w:r w:rsidR="00B43D30" w:rsidRPr="00AA58A9">
        <w:t xml:space="preserve"> </w:t>
      </w:r>
      <w:r w:rsidRPr="00AA58A9">
        <w:t>pedagogy and leadership</w:t>
      </w:r>
      <w:r w:rsidR="00C55967" w:rsidRPr="00AA58A9">
        <w:t>,</w:t>
      </w:r>
      <w:r w:rsidRPr="00AA58A9">
        <w:t xml:space="preserve"> </w:t>
      </w:r>
      <w:r w:rsidR="009E3CD5" w:rsidRPr="00AA58A9">
        <w:t>as well as</w:t>
      </w:r>
      <w:r w:rsidRPr="00AA58A9">
        <w:t xml:space="preserve"> the overarching theme of networking and collaborative practice. I</w:t>
      </w:r>
      <w:r w:rsidR="0012271B" w:rsidRPr="00AA58A9">
        <w:t xml:space="preserve">t covers seven </w:t>
      </w:r>
      <w:r w:rsidRPr="00AA58A9">
        <w:t>dimensions</w:t>
      </w:r>
      <w:r w:rsidR="0012271B" w:rsidRPr="00AA58A9">
        <w:t xml:space="preserve"> felt to be priorities in raising learner achievement. </w:t>
      </w:r>
      <w:r w:rsidR="008E7A8F" w:rsidRPr="00AA58A9">
        <w:t xml:space="preserve">These </w:t>
      </w:r>
      <w:r w:rsidR="00483394" w:rsidRPr="00AA58A9">
        <w:t xml:space="preserve">dimensions </w:t>
      </w:r>
      <w:r w:rsidR="0012271B" w:rsidRPr="00AA58A9">
        <w:t>are separated for the purposes of the survey</w:t>
      </w:r>
      <w:r w:rsidR="00F57636" w:rsidRPr="00AA58A9">
        <w:t>. However</w:t>
      </w:r>
      <w:r w:rsidR="0012271B" w:rsidRPr="00AA58A9">
        <w:t>, in practice they are closely inter-related. The dimensions are as follows:</w:t>
      </w:r>
    </w:p>
    <w:p w14:paraId="0566A89A" w14:textId="704609FF" w:rsidR="00EB72A4" w:rsidRPr="00AA58A9" w:rsidRDefault="00EB72A4" w:rsidP="003B688F">
      <w:pPr>
        <w:pStyle w:val="Agency-body-text"/>
        <w:numPr>
          <w:ilvl w:val="0"/>
          <w:numId w:val="34"/>
        </w:numPr>
        <w:rPr>
          <w:b/>
        </w:rPr>
      </w:pPr>
      <w:r w:rsidRPr="00AA58A9">
        <w:rPr>
          <w:b/>
        </w:rPr>
        <w:t>Pedagogy for all learners</w:t>
      </w:r>
    </w:p>
    <w:p w14:paraId="4E5ED890" w14:textId="49FA7A7D" w:rsidR="00EB72A4" w:rsidRPr="00AA58A9" w:rsidRDefault="00EB72A4" w:rsidP="003B688F">
      <w:pPr>
        <w:pStyle w:val="Agency-body-text"/>
        <w:numPr>
          <w:ilvl w:val="0"/>
          <w:numId w:val="34"/>
        </w:numPr>
        <w:rPr>
          <w:b/>
        </w:rPr>
      </w:pPr>
      <w:r w:rsidRPr="00AA58A9">
        <w:rPr>
          <w:b/>
        </w:rPr>
        <w:t>Support for learning</w:t>
      </w:r>
    </w:p>
    <w:p w14:paraId="27A6E421" w14:textId="2939FB2F" w:rsidR="00EB72A4" w:rsidRPr="00AA58A9" w:rsidRDefault="00EB72A4" w:rsidP="003B688F">
      <w:pPr>
        <w:pStyle w:val="Agency-body-text"/>
        <w:numPr>
          <w:ilvl w:val="0"/>
          <w:numId w:val="34"/>
        </w:numPr>
        <w:rPr>
          <w:b/>
        </w:rPr>
      </w:pPr>
      <w:r w:rsidRPr="00AA58A9">
        <w:rPr>
          <w:b/>
        </w:rPr>
        <w:t>Leadership roles and approaches</w:t>
      </w:r>
    </w:p>
    <w:p w14:paraId="488A9B55" w14:textId="3065F186" w:rsidR="00EB72A4" w:rsidRPr="00AA58A9" w:rsidRDefault="00EB72A4" w:rsidP="003B688F">
      <w:pPr>
        <w:pStyle w:val="Agency-body-text"/>
        <w:numPr>
          <w:ilvl w:val="0"/>
          <w:numId w:val="34"/>
        </w:numPr>
        <w:rPr>
          <w:b/>
        </w:rPr>
      </w:pPr>
      <w:r w:rsidRPr="00AA58A9">
        <w:rPr>
          <w:b/>
        </w:rPr>
        <w:t>Learner well-being and participation</w:t>
      </w:r>
    </w:p>
    <w:p w14:paraId="0875E173" w14:textId="51EF650A" w:rsidR="00EB72A4" w:rsidRPr="00AA58A9" w:rsidRDefault="00EB72A4" w:rsidP="003B688F">
      <w:pPr>
        <w:pStyle w:val="Agency-body-text"/>
        <w:numPr>
          <w:ilvl w:val="0"/>
          <w:numId w:val="34"/>
        </w:numPr>
        <w:rPr>
          <w:b/>
        </w:rPr>
      </w:pPr>
      <w:r w:rsidRPr="00AA58A9">
        <w:rPr>
          <w:b/>
        </w:rPr>
        <w:t>Curriculum development</w:t>
      </w:r>
    </w:p>
    <w:p w14:paraId="2D56BCE3" w14:textId="680415C9" w:rsidR="00EB72A4" w:rsidRPr="00AA58A9" w:rsidRDefault="00EB72A4" w:rsidP="003B688F">
      <w:pPr>
        <w:pStyle w:val="Agency-body-text"/>
        <w:numPr>
          <w:ilvl w:val="0"/>
          <w:numId w:val="34"/>
        </w:numPr>
        <w:rPr>
          <w:b/>
        </w:rPr>
      </w:pPr>
      <w:r w:rsidRPr="00AA58A9">
        <w:rPr>
          <w:b/>
        </w:rPr>
        <w:t>Partnerships and collaborative working</w:t>
      </w:r>
    </w:p>
    <w:p w14:paraId="461247B8" w14:textId="25B92643" w:rsidR="0012271B" w:rsidRPr="00AA58A9" w:rsidRDefault="00783A26" w:rsidP="00EB72A4">
      <w:pPr>
        <w:pStyle w:val="Agency-body-text"/>
        <w:numPr>
          <w:ilvl w:val="0"/>
          <w:numId w:val="34"/>
        </w:numPr>
        <w:rPr>
          <w:b/>
        </w:rPr>
      </w:pPr>
      <w:r w:rsidRPr="00AA58A9">
        <w:rPr>
          <w:b/>
        </w:rPr>
        <w:t>Support systems</w:t>
      </w:r>
      <w:r w:rsidR="00DE56DA" w:rsidRPr="00AA58A9">
        <w:rPr>
          <w:b/>
        </w:rPr>
        <w:t xml:space="preserve"> for staff and leaders</w:t>
      </w:r>
      <w:r w:rsidRPr="00AA58A9">
        <w:rPr>
          <w:b/>
        </w:rPr>
        <w:t>.</w:t>
      </w:r>
    </w:p>
    <w:p w14:paraId="4C0F1F5A" w14:textId="2C59F9E6" w:rsidR="007D16B8" w:rsidRPr="00AA58A9" w:rsidRDefault="00EB72A4" w:rsidP="00B33546">
      <w:pPr>
        <w:pStyle w:val="Agency-body-text"/>
        <w:keepNext/>
      </w:pPr>
      <w:r w:rsidRPr="00AA58A9">
        <w:t xml:space="preserve">For each dimension, </w:t>
      </w:r>
      <w:r w:rsidR="007D0F48" w:rsidRPr="00AA58A9">
        <w:t xml:space="preserve">respondents rate </w:t>
      </w:r>
      <w:r w:rsidRPr="00AA58A9">
        <w:t>statements or indicators using a 5</w:t>
      </w:r>
      <w:r w:rsidR="007D0F48" w:rsidRPr="00AA58A9">
        <w:t>-</w:t>
      </w:r>
      <w:r w:rsidRPr="00AA58A9">
        <w:t>point Likert scale:</w:t>
      </w:r>
    </w:p>
    <w:p w14:paraId="124FB0BD" w14:textId="05423F98" w:rsidR="007D16B8" w:rsidRPr="00AA58A9" w:rsidRDefault="007D16B8" w:rsidP="003B688F">
      <w:pPr>
        <w:pStyle w:val="Agency-body-text"/>
        <w:numPr>
          <w:ilvl w:val="0"/>
          <w:numId w:val="37"/>
        </w:numPr>
      </w:pPr>
      <w:r w:rsidRPr="00AA58A9">
        <w:t xml:space="preserve">Strongly </w:t>
      </w:r>
      <w:r w:rsidR="00EB72A4" w:rsidRPr="00AA58A9">
        <w:t>agree</w:t>
      </w:r>
    </w:p>
    <w:p w14:paraId="32CD92BD" w14:textId="77777777" w:rsidR="007D16B8" w:rsidRPr="00AA58A9" w:rsidRDefault="007D16B8" w:rsidP="003B688F">
      <w:pPr>
        <w:pStyle w:val="Agency-body-text"/>
        <w:numPr>
          <w:ilvl w:val="0"/>
          <w:numId w:val="37"/>
        </w:numPr>
      </w:pPr>
      <w:r w:rsidRPr="00AA58A9">
        <w:t>Agree</w:t>
      </w:r>
    </w:p>
    <w:p w14:paraId="539C7F00" w14:textId="598E67E2" w:rsidR="007D16B8" w:rsidRPr="00AA58A9" w:rsidRDefault="007D16B8" w:rsidP="003B688F">
      <w:pPr>
        <w:pStyle w:val="Agency-body-text"/>
        <w:numPr>
          <w:ilvl w:val="0"/>
          <w:numId w:val="37"/>
        </w:numPr>
      </w:pPr>
      <w:r w:rsidRPr="00AA58A9">
        <w:t>Unsure</w:t>
      </w:r>
    </w:p>
    <w:p w14:paraId="7DDCB0CF" w14:textId="473435BF" w:rsidR="007D16B8" w:rsidRPr="00AA58A9" w:rsidRDefault="007D16B8" w:rsidP="003B688F">
      <w:pPr>
        <w:pStyle w:val="Agency-body-text"/>
        <w:numPr>
          <w:ilvl w:val="0"/>
          <w:numId w:val="37"/>
        </w:numPr>
      </w:pPr>
      <w:r w:rsidRPr="00AA58A9">
        <w:t>D</w:t>
      </w:r>
      <w:r w:rsidR="00EB72A4" w:rsidRPr="00AA58A9">
        <w:t>isagree</w:t>
      </w:r>
    </w:p>
    <w:p w14:paraId="569C9CA3" w14:textId="38FEC8C3" w:rsidR="00EB72A4" w:rsidRPr="00AA58A9" w:rsidRDefault="007D16B8" w:rsidP="003B688F">
      <w:pPr>
        <w:pStyle w:val="Agency-body-text"/>
        <w:numPr>
          <w:ilvl w:val="0"/>
          <w:numId w:val="37"/>
        </w:numPr>
      </w:pPr>
      <w:r w:rsidRPr="00AA58A9">
        <w:t xml:space="preserve">Strongly </w:t>
      </w:r>
      <w:r w:rsidR="00EB72A4" w:rsidRPr="00AA58A9">
        <w:t>disagree.</w:t>
      </w:r>
    </w:p>
    <w:p w14:paraId="5131EDF5" w14:textId="467F626B" w:rsidR="00EB72A4" w:rsidRPr="00AA58A9" w:rsidRDefault="00EB72A4" w:rsidP="00EB72A4">
      <w:pPr>
        <w:pStyle w:val="Agency-body-text"/>
      </w:pPr>
      <w:r w:rsidRPr="00AA58A9">
        <w:t>The draft self-review was sent to members of the Project Advisory Group (PAG). The PAG included Agency representatives from Cyprus</w:t>
      </w:r>
      <w:r w:rsidR="00731F75" w:rsidRPr="00AA58A9">
        <w:t>,</w:t>
      </w:r>
      <w:r w:rsidRPr="00AA58A9">
        <w:t xml:space="preserve"> </w:t>
      </w:r>
      <w:r w:rsidR="00731F75" w:rsidRPr="00AA58A9">
        <w:t xml:space="preserve">Finland, </w:t>
      </w:r>
      <w:r w:rsidRPr="00AA58A9">
        <w:t>Switzerland</w:t>
      </w:r>
      <w:r w:rsidR="00731F75" w:rsidRPr="00AA58A9">
        <w:t xml:space="preserve"> and the</w:t>
      </w:r>
      <w:r w:rsidRPr="00AA58A9">
        <w:t xml:space="preserve"> UK (Scotland). </w:t>
      </w:r>
      <w:r w:rsidRPr="00AA58A9">
        <w:lastRenderedPageBreak/>
        <w:t>The draft self-review was also sent to all Raising Achievement project experts</w:t>
      </w:r>
      <w:r w:rsidR="00B170CA" w:rsidRPr="00AA58A9">
        <w:t xml:space="preserve"> (</w:t>
      </w:r>
      <w:r w:rsidRPr="00AA58A9">
        <w:t>researchers and school leaders</w:t>
      </w:r>
      <w:r w:rsidR="00B170CA" w:rsidRPr="00AA58A9">
        <w:t>)</w:t>
      </w:r>
      <w:r w:rsidRPr="00AA58A9">
        <w:t>.</w:t>
      </w:r>
      <w:r w:rsidR="00274E13" w:rsidRPr="00AA58A9">
        <w:t xml:space="preserve"> </w:t>
      </w:r>
      <w:r w:rsidR="00F66DEC" w:rsidRPr="00AA58A9">
        <w:t>The following countries sent comments</w:t>
      </w:r>
      <w:r w:rsidRPr="00AA58A9">
        <w:t>: Austria, Croatia, Cyprus, Czech Republic, Denmark, Italy, Luxembourg, Netherlands, Norway, Poland, Slovenia</w:t>
      </w:r>
      <w:r w:rsidR="004C56E0" w:rsidRPr="00AA58A9">
        <w:t xml:space="preserve"> and</w:t>
      </w:r>
      <w:r w:rsidRPr="00AA58A9">
        <w:t xml:space="preserve"> </w:t>
      </w:r>
      <w:r w:rsidR="008256E5" w:rsidRPr="00AA58A9">
        <w:t>UK</w:t>
      </w:r>
      <w:r w:rsidR="0078499C" w:rsidRPr="00AA58A9">
        <w:t> </w:t>
      </w:r>
      <w:r w:rsidRPr="00AA58A9">
        <w:t xml:space="preserve">(England and Wales). </w:t>
      </w:r>
      <w:r w:rsidR="005063F9" w:rsidRPr="00AA58A9">
        <w:t>The final version was amended</w:t>
      </w:r>
      <w:r w:rsidRPr="00AA58A9">
        <w:t xml:space="preserve"> </w:t>
      </w:r>
      <w:r w:rsidR="00C71292" w:rsidRPr="00AA58A9">
        <w:t>considering</w:t>
      </w:r>
      <w:r w:rsidRPr="00AA58A9">
        <w:t xml:space="preserve"> these comments.</w:t>
      </w:r>
    </w:p>
    <w:p w14:paraId="0382BA8E" w14:textId="6322CFA7" w:rsidR="00EB72A4" w:rsidRPr="00AA58A9" w:rsidRDefault="00EB72A4" w:rsidP="00EB72A4">
      <w:pPr>
        <w:pStyle w:val="Agency-body-text"/>
      </w:pPr>
      <w:r w:rsidRPr="00AA58A9">
        <w:t>The self-review is available</w:t>
      </w:r>
      <w:r w:rsidR="00274E13" w:rsidRPr="00AA58A9">
        <w:t xml:space="preserve"> </w:t>
      </w:r>
      <w:r w:rsidRPr="00AA58A9">
        <w:t xml:space="preserve">as an open educational resource (please refer to </w:t>
      </w:r>
      <w:r w:rsidR="00693EEA" w:rsidRPr="00AA58A9">
        <w:t>Annex </w:t>
      </w:r>
      <w:r w:rsidRPr="00AA58A9">
        <w:t xml:space="preserve">1). Schools can add to/amend the items as needed to suit their own situation. </w:t>
      </w:r>
      <w:r w:rsidR="008C6938" w:rsidRPr="00AA58A9">
        <w:t>The rating scale can also be changed</w:t>
      </w:r>
      <w:r w:rsidRPr="00AA58A9">
        <w:t>.</w:t>
      </w:r>
    </w:p>
    <w:p w14:paraId="493B984D" w14:textId="1FEF7CCA" w:rsidR="00EB72A4" w:rsidRPr="00AA58A9" w:rsidRDefault="00EB72A4" w:rsidP="00EB72A4">
      <w:pPr>
        <w:pStyle w:val="Agency-body-text"/>
      </w:pPr>
      <w:r w:rsidRPr="00AA58A9">
        <w:t>The RA self-review was designed to be used with a range of stakeholders (for example</w:t>
      </w:r>
      <w:r w:rsidR="000E2A32" w:rsidRPr="00AA58A9">
        <w:t>:</w:t>
      </w:r>
      <w:r w:rsidRPr="00AA58A9">
        <w:t xml:space="preserve"> leaders, teachers, support staff, parents and other community members</w:t>
      </w:r>
      <w:r w:rsidR="00FA2363" w:rsidRPr="00AA58A9">
        <w:t>,</w:t>
      </w:r>
      <w:r w:rsidRPr="00AA58A9">
        <w:t xml:space="preserve"> including other professionals and local employers working with the school). It was not designed to be used with learners. However, as learner voice is central to any self-review process, schools could adapt items or develop a parallel survey. </w:t>
      </w:r>
      <w:r w:rsidR="00693EEA" w:rsidRPr="00AA58A9">
        <w:t>Annex </w:t>
      </w:r>
      <w:r w:rsidRPr="00AA58A9">
        <w:t>2 provides some examples of resources to be used with learners.</w:t>
      </w:r>
    </w:p>
    <w:p w14:paraId="0E4E9D17" w14:textId="0CDD2F1D" w:rsidR="00EB72A4" w:rsidRPr="00AA58A9" w:rsidRDefault="00EB72A4" w:rsidP="00EB72A4">
      <w:pPr>
        <w:pStyle w:val="Agency-body-text"/>
      </w:pPr>
      <w:r w:rsidRPr="00AA58A9">
        <w:t>The RA self-review was designed for use by compulsory and upp</w:t>
      </w:r>
      <w:r w:rsidR="000E2A32" w:rsidRPr="00AA58A9">
        <w:t>er-seco</w:t>
      </w:r>
      <w:r w:rsidRPr="00AA58A9">
        <w:t xml:space="preserve">ndary </w:t>
      </w:r>
      <w:r w:rsidR="000E2A32" w:rsidRPr="00AA58A9">
        <w:t>schools</w:t>
      </w:r>
      <w:r w:rsidRPr="00AA58A9">
        <w:t xml:space="preserve">. For those wishing to focus on early childhood education, the Agency has produced a </w:t>
      </w:r>
      <w:hyperlink r:id="rId16" w:history="1">
        <w:r w:rsidRPr="00AA58A9">
          <w:rPr>
            <w:rStyle w:val="Hyperlink"/>
          </w:rPr>
          <w:t>self-re</w:t>
        </w:r>
        <w:r w:rsidR="00C25E6D" w:rsidRPr="00AA58A9">
          <w:rPr>
            <w:rStyle w:val="Hyperlink"/>
          </w:rPr>
          <w:t>flection tool</w:t>
        </w:r>
      </w:hyperlink>
      <w:r w:rsidRPr="00AA58A9">
        <w:t xml:space="preserve"> that focuses specifically on the processes that children experience in the early years setting. It looks at environmental factors that influence participation and considers the main characteristics of quality inclusive early childhood education settings for all children (European Agency, 2017</w:t>
      </w:r>
      <w:r w:rsidR="006D1A86" w:rsidRPr="00AA58A9">
        <w:t>b</w:t>
      </w:r>
      <w:r w:rsidRPr="00AA58A9">
        <w:t>).</w:t>
      </w:r>
    </w:p>
    <w:p w14:paraId="78ED2A08" w14:textId="77777777" w:rsidR="00EB72A4" w:rsidRPr="00AA58A9" w:rsidRDefault="00EB72A4" w:rsidP="00EB72A4">
      <w:pPr>
        <w:pStyle w:val="Agency-heading-2"/>
      </w:pPr>
      <w:bookmarkStart w:id="14" w:name="_Toc495914267"/>
      <w:bookmarkStart w:id="15" w:name="_Toc509491761"/>
      <w:r w:rsidRPr="00AA58A9">
        <w:t>Use of the self-review in the Raising Achievement project</w:t>
      </w:r>
      <w:bookmarkEnd w:id="14"/>
      <w:bookmarkEnd w:id="15"/>
    </w:p>
    <w:p w14:paraId="3D727B54" w14:textId="2810136A" w:rsidR="00EB72A4" w:rsidRPr="00AA58A9" w:rsidRDefault="00EB72A4" w:rsidP="00B33546">
      <w:pPr>
        <w:pStyle w:val="Agency-body-text"/>
        <w:keepNext/>
      </w:pPr>
      <w:r w:rsidRPr="00AA58A9">
        <w:t xml:space="preserve">Three </w:t>
      </w:r>
      <w:r w:rsidR="008F2367" w:rsidRPr="00AA58A9">
        <w:t xml:space="preserve">learning communities </w:t>
      </w:r>
      <w:r w:rsidRPr="00AA58A9">
        <w:t>(LCs) provided the focus for project practical activities:</w:t>
      </w:r>
    </w:p>
    <w:p w14:paraId="6BF21A42" w14:textId="349EC2B9" w:rsidR="00EB72A4" w:rsidRPr="00AA58A9" w:rsidRDefault="00EB72A4" w:rsidP="003B688F">
      <w:pPr>
        <w:pStyle w:val="Agency-body-text"/>
        <w:numPr>
          <w:ilvl w:val="0"/>
          <w:numId w:val="31"/>
        </w:numPr>
        <w:ind w:left="714" w:hanging="357"/>
      </w:pPr>
      <w:r w:rsidRPr="00AA58A9">
        <w:t>Istituto Tecnico Agrario Sereni (upp</w:t>
      </w:r>
      <w:r w:rsidR="000E2A32" w:rsidRPr="00AA58A9">
        <w:t>er-seco</w:t>
      </w:r>
      <w:r w:rsidRPr="00AA58A9">
        <w:t>ndary) and Istituto Comprensivo Antonio Rosmini (primary and low</w:t>
      </w:r>
      <w:r w:rsidR="000E2A32" w:rsidRPr="00AA58A9">
        <w:t>er-seco</w:t>
      </w:r>
      <w:r w:rsidRPr="00AA58A9">
        <w:t>ndary school)</w:t>
      </w:r>
      <w:r w:rsidR="00F650BC" w:rsidRPr="00AA58A9">
        <w:t>,</w:t>
      </w:r>
      <w:r w:rsidRPr="00AA58A9">
        <w:t xml:space="preserve"> Rome, Italy</w:t>
      </w:r>
    </w:p>
    <w:p w14:paraId="41E64086" w14:textId="44A452D1" w:rsidR="00EB72A4" w:rsidRPr="00AA58A9" w:rsidRDefault="001418A0" w:rsidP="003B688F">
      <w:pPr>
        <w:pStyle w:val="Agency-body-text"/>
        <w:numPr>
          <w:ilvl w:val="0"/>
          <w:numId w:val="31"/>
        </w:numPr>
        <w:ind w:left="714" w:hanging="357"/>
      </w:pPr>
      <w:r w:rsidRPr="00AA58A9">
        <w:t>A g</w:t>
      </w:r>
      <w:r w:rsidR="00EB72A4" w:rsidRPr="00AA58A9">
        <w:t xml:space="preserve">roup of </w:t>
      </w:r>
      <w:r w:rsidR="002866FC" w:rsidRPr="00AA58A9">
        <w:t xml:space="preserve">schools </w:t>
      </w:r>
      <w:r w:rsidR="00EB72A4" w:rsidRPr="00AA58A9">
        <w:t>in Łajski (primary and low</w:t>
      </w:r>
      <w:r w:rsidR="000E2A32" w:rsidRPr="00AA58A9">
        <w:t>er-seco</w:t>
      </w:r>
      <w:r w:rsidR="00EB72A4" w:rsidRPr="00AA58A9">
        <w:t>ndary school), Commune of Wieliszew, Poland</w:t>
      </w:r>
    </w:p>
    <w:p w14:paraId="394639E9" w14:textId="4A2D29F5" w:rsidR="00EB72A4" w:rsidRPr="00AA58A9" w:rsidRDefault="00EB72A4" w:rsidP="003B688F">
      <w:pPr>
        <w:pStyle w:val="Agency-body-text"/>
        <w:numPr>
          <w:ilvl w:val="0"/>
          <w:numId w:val="31"/>
        </w:numPr>
        <w:ind w:left="714" w:hanging="357"/>
      </w:pPr>
      <w:r w:rsidRPr="00AA58A9">
        <w:t xml:space="preserve">Calderglen Learning Community (Calderglen High </w:t>
      </w:r>
      <w:r w:rsidR="002A0E37" w:rsidRPr="00AA58A9">
        <w:t xml:space="preserve">School </w:t>
      </w:r>
      <w:r w:rsidRPr="00AA58A9">
        <w:t xml:space="preserve">and Sanderson High </w:t>
      </w:r>
      <w:r w:rsidR="00F650BC" w:rsidRPr="00AA58A9">
        <w:t>Special School</w:t>
      </w:r>
      <w:r w:rsidRPr="00AA58A9">
        <w:t>), East Kilbride, UK (Scotland).</w:t>
      </w:r>
    </w:p>
    <w:p w14:paraId="56286254" w14:textId="1FF37D7A" w:rsidR="00EB72A4" w:rsidRPr="00AA58A9" w:rsidRDefault="00EB72A4" w:rsidP="00EB72A4">
      <w:pPr>
        <w:pStyle w:val="Agency-body-text"/>
      </w:pPr>
      <w:r w:rsidRPr="00AA58A9">
        <w:t>The LCs used the self-review to gather the views of a range of stakeholders as a baseline in 2015 and to further measure their development at the end of the project in 2017.</w:t>
      </w:r>
    </w:p>
    <w:p w14:paraId="665123AE" w14:textId="5FF7C632" w:rsidR="00EB72A4" w:rsidRPr="00AA58A9" w:rsidRDefault="00E72DCA" w:rsidP="00B33546">
      <w:pPr>
        <w:pStyle w:val="Agency-body-text"/>
        <w:keepNext/>
      </w:pPr>
      <w:r w:rsidRPr="00AA58A9">
        <w:t xml:space="preserve">During the project, the </w:t>
      </w:r>
      <w:r w:rsidR="00975984" w:rsidRPr="00AA58A9">
        <w:t xml:space="preserve">self-review </w:t>
      </w:r>
      <w:r w:rsidRPr="00AA58A9">
        <w:t xml:space="preserve">survey </w:t>
      </w:r>
      <w:r w:rsidR="00EB72A4" w:rsidRPr="00AA58A9">
        <w:t>results s</w:t>
      </w:r>
      <w:r w:rsidRPr="00AA58A9">
        <w:t>erv</w:t>
      </w:r>
      <w:r w:rsidR="00EB72A4" w:rsidRPr="00AA58A9">
        <w:t>ed to:</w:t>
      </w:r>
    </w:p>
    <w:p w14:paraId="51D2AB04" w14:textId="1C46849E" w:rsidR="00EB72A4" w:rsidRPr="00AA58A9" w:rsidRDefault="00EB72A4" w:rsidP="00EB72A4">
      <w:pPr>
        <w:pStyle w:val="Agency-body-text"/>
        <w:numPr>
          <w:ilvl w:val="0"/>
          <w:numId w:val="29"/>
        </w:numPr>
      </w:pPr>
      <w:r w:rsidRPr="00AA58A9">
        <w:t xml:space="preserve">inform stakeholders </w:t>
      </w:r>
      <w:r w:rsidR="00907C5E" w:rsidRPr="00AA58A9">
        <w:t xml:space="preserve">in </w:t>
      </w:r>
      <w:r w:rsidRPr="00AA58A9">
        <w:t xml:space="preserve">each </w:t>
      </w:r>
      <w:r w:rsidR="00907C5E" w:rsidRPr="00AA58A9">
        <w:t xml:space="preserve">LC </w:t>
      </w:r>
      <w:r w:rsidRPr="00AA58A9">
        <w:t>about what was considered to work well and what areas of challenge might need further development;</w:t>
      </w:r>
    </w:p>
    <w:p w14:paraId="19F7AC5F" w14:textId="44569F84" w:rsidR="00EB72A4" w:rsidRPr="00AA58A9" w:rsidRDefault="00EB72A4" w:rsidP="00EB72A4">
      <w:pPr>
        <w:pStyle w:val="Agency-body-text"/>
        <w:numPr>
          <w:ilvl w:val="0"/>
          <w:numId w:val="29"/>
        </w:numPr>
      </w:pPr>
      <w:r w:rsidRPr="00AA58A9">
        <w:t xml:space="preserve">inform external project participants about </w:t>
      </w:r>
      <w:r w:rsidR="002B1CCB" w:rsidRPr="00AA58A9">
        <w:t xml:space="preserve">each LC’s </w:t>
      </w:r>
      <w:r w:rsidRPr="00AA58A9">
        <w:t xml:space="preserve">perceived strengths and weaknesses and provide some guidance about what support the </w:t>
      </w:r>
      <w:r w:rsidR="004D2D91" w:rsidRPr="00AA58A9">
        <w:t xml:space="preserve">LCs </w:t>
      </w:r>
      <w:r w:rsidRPr="00AA58A9">
        <w:t>might need;</w:t>
      </w:r>
    </w:p>
    <w:p w14:paraId="4D9C6BE9" w14:textId="77777777" w:rsidR="00EB72A4" w:rsidRPr="00AA58A9" w:rsidRDefault="00EB72A4" w:rsidP="00EB72A4">
      <w:pPr>
        <w:pStyle w:val="Agency-body-text"/>
        <w:numPr>
          <w:ilvl w:val="0"/>
          <w:numId w:val="29"/>
        </w:numPr>
      </w:pPr>
      <w:r w:rsidRPr="00AA58A9">
        <w:t>share information about areas of practice considered to be particularly strong;</w:t>
      </w:r>
    </w:p>
    <w:p w14:paraId="04E4BAB7" w14:textId="4A325A4D" w:rsidR="00EB72A4" w:rsidRPr="00AA58A9" w:rsidRDefault="00EB72A4" w:rsidP="00EB72A4">
      <w:pPr>
        <w:pStyle w:val="Agency-body-text"/>
        <w:numPr>
          <w:ilvl w:val="0"/>
          <w:numId w:val="29"/>
        </w:numPr>
      </w:pPr>
      <w:r w:rsidRPr="00AA58A9">
        <w:t>highlight changes/progress in the areas covered by the survey. This was achieved by comparing baseline data to data collected on the same areas and items at the end of the project.</w:t>
      </w:r>
    </w:p>
    <w:p w14:paraId="55DBB5A0" w14:textId="64972B5B" w:rsidR="00EB72A4" w:rsidRPr="00AA58A9" w:rsidRDefault="00EB72A4" w:rsidP="00EB72A4">
      <w:pPr>
        <w:pStyle w:val="Agency-body-text"/>
      </w:pPr>
      <w:r w:rsidRPr="00AA58A9">
        <w:lastRenderedPageBreak/>
        <w:t xml:space="preserve">Data collected through the self-review at the start and at the end of the project provided a picture of </w:t>
      </w:r>
      <w:r w:rsidR="006F6F67" w:rsidRPr="00AA58A9">
        <w:t xml:space="preserve">each LC’s </w:t>
      </w:r>
      <w:r w:rsidRPr="00AA58A9">
        <w:t>context</w:t>
      </w:r>
      <w:r w:rsidR="005B3B37" w:rsidRPr="00AA58A9">
        <w:t xml:space="preserve">. The data </w:t>
      </w:r>
      <w:r w:rsidRPr="00AA58A9">
        <w:t>offered</w:t>
      </w:r>
      <w:r w:rsidR="00274E13" w:rsidRPr="00AA58A9">
        <w:t xml:space="preserve"> </w:t>
      </w:r>
      <w:r w:rsidRPr="00AA58A9">
        <w:t xml:space="preserve">a snapshot of stakeholder views </w:t>
      </w:r>
      <w:r w:rsidR="005B3B37" w:rsidRPr="00AA58A9">
        <w:t xml:space="preserve">about the </w:t>
      </w:r>
      <w:r w:rsidRPr="00AA58A9">
        <w:t xml:space="preserve">on-going </w:t>
      </w:r>
      <w:r w:rsidR="005B3B37" w:rsidRPr="00AA58A9">
        <w:t xml:space="preserve">process of </w:t>
      </w:r>
      <w:r w:rsidRPr="00AA58A9">
        <w:t>LC development.</w:t>
      </w:r>
      <w:r w:rsidR="005B3B37" w:rsidRPr="00AA58A9">
        <w:t xml:space="preserve"> The results were shared only with the individual LCs, for reflection and discussion with stakeholders.</w:t>
      </w:r>
    </w:p>
    <w:p w14:paraId="68D3AF56" w14:textId="166730A8" w:rsidR="00EB72A4" w:rsidRPr="00AA58A9" w:rsidRDefault="00EB72A4" w:rsidP="00EB72A4">
      <w:pPr>
        <w:pStyle w:val="Agency-body-text"/>
      </w:pPr>
      <w:r w:rsidRPr="00AA58A9">
        <w:t xml:space="preserve">The same respondents were invited to participate in the </w:t>
      </w:r>
      <w:r w:rsidR="00975984" w:rsidRPr="00AA58A9">
        <w:t xml:space="preserve">self-review </w:t>
      </w:r>
      <w:r w:rsidRPr="00AA58A9">
        <w:t>survey in 2015 and 2017, as far as possible. Inevitably, there were a few changes in the number of respondents and</w:t>
      </w:r>
      <w:r w:rsidR="00894565" w:rsidRPr="00AA58A9">
        <w:t>,</w:t>
      </w:r>
      <w:r w:rsidRPr="00AA58A9">
        <w:t xml:space="preserve"> in some cases</w:t>
      </w:r>
      <w:r w:rsidR="00894565" w:rsidRPr="00AA58A9">
        <w:t>,</w:t>
      </w:r>
      <w:r w:rsidRPr="00AA58A9">
        <w:t xml:space="preserve"> in the respondents themselves. This may have </w:t>
      </w:r>
      <w:r w:rsidR="00894565" w:rsidRPr="00AA58A9">
        <w:t>affected</w:t>
      </w:r>
      <w:r w:rsidRPr="00AA58A9">
        <w:t xml:space="preserve"> survey outcomes to some extent.</w:t>
      </w:r>
    </w:p>
    <w:p w14:paraId="1BFA6BE2" w14:textId="5001D6EE" w:rsidR="00EB72A4" w:rsidRPr="00AA58A9" w:rsidRDefault="00EB72A4" w:rsidP="00EB72A4">
      <w:pPr>
        <w:pStyle w:val="Agency-body-text"/>
      </w:pPr>
      <w:r w:rsidRPr="00AA58A9">
        <w:rPr>
          <w:szCs w:val="28"/>
        </w:rPr>
        <w:t xml:space="preserve">In the analysis of data from 2015 and 2017, </w:t>
      </w:r>
      <w:r w:rsidRPr="00AA58A9">
        <w:t>average values for each question were calculated. Statements that showed a statistically significant increase or decrease (p&lt;=0.05)</w:t>
      </w:r>
      <w:r w:rsidR="00757522">
        <w:rPr>
          <w:rStyle w:val="FootnoteReference"/>
        </w:rPr>
        <w:footnoteReference w:id="1"/>
      </w:r>
      <w:r w:rsidRPr="00AA58A9">
        <w:t xml:space="preserve"> were highlighted. These changes were unlikely to be due to coincidence or a ‘random’ effect. It is interesting to note that </w:t>
      </w:r>
      <w:r w:rsidR="00A65844" w:rsidRPr="00AA58A9">
        <w:t xml:space="preserve">where </w:t>
      </w:r>
      <w:r w:rsidRPr="00AA58A9">
        <w:t xml:space="preserve">surveys bring </w:t>
      </w:r>
      <w:r w:rsidR="00204D79" w:rsidRPr="00AA58A9">
        <w:t>attention to issues that respondents</w:t>
      </w:r>
      <w:r w:rsidRPr="00AA58A9">
        <w:t xml:space="preserve"> might </w:t>
      </w:r>
      <w:r w:rsidR="00204D79" w:rsidRPr="00AA58A9">
        <w:t xml:space="preserve">not have considered previously, they </w:t>
      </w:r>
      <w:r w:rsidR="005B3B37" w:rsidRPr="00AA58A9">
        <w:t>tend to report a decline</w:t>
      </w:r>
      <w:r w:rsidR="00F8665C" w:rsidRPr="00AA58A9">
        <w:t>.</w:t>
      </w:r>
      <w:r w:rsidR="005B3B37" w:rsidRPr="00AA58A9">
        <w:t xml:space="preserve"> </w:t>
      </w:r>
      <w:r w:rsidR="00F8665C" w:rsidRPr="00AA58A9">
        <w:t xml:space="preserve">This </w:t>
      </w:r>
      <w:r w:rsidRPr="00AA58A9">
        <w:t xml:space="preserve">may have </w:t>
      </w:r>
      <w:r w:rsidR="00B6504A" w:rsidRPr="00AA58A9">
        <w:t>affected the</w:t>
      </w:r>
      <w:r w:rsidRPr="00AA58A9">
        <w:t xml:space="preserve"> outcomes of the second review.</w:t>
      </w:r>
    </w:p>
    <w:p w14:paraId="63C20086" w14:textId="50CEA3E5" w:rsidR="00ED7129" w:rsidRPr="00AA58A9" w:rsidRDefault="00FC1815" w:rsidP="00EB72A4">
      <w:pPr>
        <w:pStyle w:val="Agency-body-text"/>
      </w:pPr>
      <w:r w:rsidRPr="00AA58A9">
        <w:t>T</w:t>
      </w:r>
      <w:r w:rsidR="00ED7129" w:rsidRPr="00AA58A9">
        <w:t xml:space="preserve">he good practice in the three project LCs had previously been recognised by their national representatives, given that they nominated the LCs for the project. It is therefore no surprise that the outcomes of the 2015 </w:t>
      </w:r>
      <w:r w:rsidR="00975984" w:rsidRPr="00AA58A9">
        <w:t xml:space="preserve">self-review </w:t>
      </w:r>
      <w:r w:rsidR="00ED7129" w:rsidRPr="00AA58A9">
        <w:t xml:space="preserve">survey were largely positive, with significant improvements in a limited number of areas over the two-year period. </w:t>
      </w:r>
      <w:r w:rsidRPr="00AA58A9">
        <w:t>The</w:t>
      </w:r>
      <w:r w:rsidR="00ED7129" w:rsidRPr="00AA58A9">
        <w:t xml:space="preserve"> changes recorded by stakeholders between 2015 and 2017, however, cannot be attributed only to the project.</w:t>
      </w:r>
    </w:p>
    <w:p w14:paraId="133363CD" w14:textId="1399B7AF" w:rsidR="00EB72A4" w:rsidRPr="00AA58A9" w:rsidRDefault="00EB72A4" w:rsidP="00EB72A4">
      <w:pPr>
        <w:pStyle w:val="Agency-body-text"/>
      </w:pPr>
      <w:r w:rsidRPr="00AA58A9">
        <w:t xml:space="preserve">In addition to providing supporting information as outlined above, the use of the self-review during the project validated the materials. Their use by the LCs showed that the survey includes key variables that </w:t>
      </w:r>
      <w:r w:rsidR="00663C93" w:rsidRPr="00AA58A9">
        <w:t>affect</w:t>
      </w:r>
      <w:r w:rsidRPr="00AA58A9">
        <w:t xml:space="preserve"> practice to include all learners and to raise their achievement. The self-review also showed the capacity to record significant changes in stakeholder views over time that correspond with changes in LC practice. Most importantly, the materials can contribute to school/LC learning processes and plans for including and raising the achievement of all learners.</w:t>
      </w:r>
    </w:p>
    <w:p w14:paraId="4E2040BD" w14:textId="3E024759" w:rsidR="00EB72A4" w:rsidRPr="00AA58A9" w:rsidRDefault="00E50872" w:rsidP="00EB72A4">
      <w:pPr>
        <w:pStyle w:val="Agency-heading-2"/>
      </w:pPr>
      <w:bookmarkStart w:id="16" w:name="_Toc495914268"/>
      <w:bookmarkStart w:id="17" w:name="_Toc509491762"/>
      <w:r>
        <w:t>How to use</w:t>
      </w:r>
      <w:r w:rsidRPr="00AA58A9">
        <w:t xml:space="preserve"> </w:t>
      </w:r>
      <w:r w:rsidR="00EB72A4" w:rsidRPr="00AA58A9">
        <w:t>the resource with schools/learning communities</w:t>
      </w:r>
      <w:bookmarkEnd w:id="16"/>
      <w:bookmarkEnd w:id="17"/>
    </w:p>
    <w:p w14:paraId="0D643070" w14:textId="48FE9BBD" w:rsidR="00274E13" w:rsidRPr="00AA58A9" w:rsidRDefault="00EB72A4" w:rsidP="00EB72A4">
      <w:pPr>
        <w:pStyle w:val="Agency-body-text"/>
      </w:pPr>
      <w:r w:rsidRPr="00AA58A9">
        <w:t xml:space="preserve">As stated above, the resource (included in </w:t>
      </w:r>
      <w:r w:rsidR="00693EEA" w:rsidRPr="00AA58A9">
        <w:t>Annex </w:t>
      </w:r>
      <w:r w:rsidRPr="00AA58A9">
        <w:t xml:space="preserve">1) can be used in its current form or as a starting point to develop a </w:t>
      </w:r>
      <w:r w:rsidR="00BF4E83" w:rsidRPr="00AA58A9">
        <w:t xml:space="preserve">self-review </w:t>
      </w:r>
      <w:r w:rsidRPr="00AA58A9">
        <w:t xml:space="preserve">survey appropriate to the local context. The dimensions and statements can be changed </w:t>
      </w:r>
      <w:r w:rsidR="00DF17BB" w:rsidRPr="00AA58A9">
        <w:t xml:space="preserve">to reflect local priorities </w:t>
      </w:r>
      <w:r w:rsidRPr="00AA58A9">
        <w:t xml:space="preserve">or </w:t>
      </w:r>
      <w:r w:rsidR="00DF17BB" w:rsidRPr="00AA58A9">
        <w:t>the needs of different stakeholder groups. F</w:t>
      </w:r>
      <w:r w:rsidRPr="00AA58A9">
        <w:t>urther items</w:t>
      </w:r>
      <w:r w:rsidR="00DF17BB" w:rsidRPr="00AA58A9">
        <w:t xml:space="preserve"> could be added to explore particular aspects of </w:t>
      </w:r>
      <w:r w:rsidR="003360BD" w:rsidRPr="00AA58A9">
        <w:t xml:space="preserve">school </w:t>
      </w:r>
      <w:r w:rsidR="000A21B9" w:rsidRPr="00AA58A9">
        <w:t xml:space="preserve">organisation, </w:t>
      </w:r>
      <w:r w:rsidR="003360BD" w:rsidRPr="00AA58A9">
        <w:t xml:space="preserve">culture and </w:t>
      </w:r>
      <w:r w:rsidR="00B30543" w:rsidRPr="00AA58A9">
        <w:t xml:space="preserve">the </w:t>
      </w:r>
      <w:r w:rsidR="000A21B9" w:rsidRPr="00AA58A9">
        <w:t>individual and</w:t>
      </w:r>
      <w:r w:rsidR="00B30543" w:rsidRPr="00AA58A9">
        <w:t>/or</w:t>
      </w:r>
      <w:r w:rsidR="000A21B9" w:rsidRPr="00AA58A9">
        <w:t xml:space="preserve"> collaborative practice of teachers, school leaders and other members of the community</w:t>
      </w:r>
      <w:r w:rsidR="00B30543" w:rsidRPr="00AA58A9">
        <w:t xml:space="preserve">. </w:t>
      </w:r>
      <w:r w:rsidRPr="00AA58A9">
        <w:t>The rating scale could also be amended. Here, the preference for a 4</w:t>
      </w:r>
      <w:r w:rsidR="007D0F48" w:rsidRPr="00AA58A9">
        <w:t>-</w:t>
      </w:r>
      <w:r w:rsidRPr="00AA58A9">
        <w:t xml:space="preserve"> or 5</w:t>
      </w:r>
      <w:r w:rsidR="007D0F48" w:rsidRPr="00AA58A9">
        <w:t>-</w:t>
      </w:r>
      <w:r w:rsidRPr="00AA58A9">
        <w:t>point scale could be explored</w:t>
      </w:r>
      <w:r w:rsidR="00B60053" w:rsidRPr="00AA58A9">
        <w:t>,</w:t>
      </w:r>
      <w:r w:rsidRPr="00AA58A9">
        <w:t xml:space="preserve"> keeping in mind that a 5</w:t>
      </w:r>
      <w:r w:rsidR="007D0F48" w:rsidRPr="00AA58A9">
        <w:t>-</w:t>
      </w:r>
      <w:r w:rsidRPr="00AA58A9">
        <w:t>point scale allows for a neutral answer.</w:t>
      </w:r>
    </w:p>
    <w:p w14:paraId="7E516399" w14:textId="6AA97068" w:rsidR="00EB72A4" w:rsidRPr="00AA58A9" w:rsidRDefault="00EB72A4" w:rsidP="00B33546">
      <w:pPr>
        <w:pStyle w:val="Agency-body-text"/>
        <w:keepNext/>
      </w:pPr>
      <w:r w:rsidRPr="00AA58A9">
        <w:lastRenderedPageBreak/>
        <w:t xml:space="preserve">The </w:t>
      </w:r>
      <w:r w:rsidR="00BF4E83" w:rsidRPr="00AA58A9">
        <w:t xml:space="preserve">self-review </w:t>
      </w:r>
      <w:r w:rsidRPr="00AA58A9">
        <w:t>survey can be included as part of a cyclical process supporting schools/</w:t>
      </w:r>
      <w:r w:rsidR="00AD2347" w:rsidRPr="00AA58A9">
        <w:t>LC</w:t>
      </w:r>
      <w:r w:rsidRPr="00AA58A9">
        <w:t>s to:</w:t>
      </w:r>
    </w:p>
    <w:p w14:paraId="1366D49A" w14:textId="417C67FB" w:rsidR="00EB72A4" w:rsidRPr="00AA58A9" w:rsidRDefault="00563A6D" w:rsidP="00EB72A4">
      <w:pPr>
        <w:pStyle w:val="Agency-body-text"/>
        <w:numPr>
          <w:ilvl w:val="0"/>
          <w:numId w:val="23"/>
        </w:numPr>
      </w:pPr>
      <w:r w:rsidRPr="00AA58A9">
        <w:t>question routines, confront difficult issues and challenge why they do what they do;</w:t>
      </w:r>
    </w:p>
    <w:p w14:paraId="6AF6E0B3" w14:textId="7E313BCD" w:rsidR="00EB72A4" w:rsidRPr="00AA58A9" w:rsidRDefault="00563A6D" w:rsidP="00EB72A4">
      <w:pPr>
        <w:pStyle w:val="Agency-body-text"/>
        <w:numPr>
          <w:ilvl w:val="0"/>
          <w:numId w:val="23"/>
        </w:numPr>
      </w:pPr>
      <w:r w:rsidRPr="00AA58A9">
        <w:t>supplement other qualitative and quantitative information</w:t>
      </w:r>
      <w:r w:rsidR="009B1D48" w:rsidRPr="00AA58A9">
        <w:t xml:space="preserve"> –</w:t>
      </w:r>
      <w:r w:rsidRPr="00AA58A9">
        <w:t xml:space="preserve"> </w:t>
      </w:r>
      <w:r w:rsidR="009B1D48" w:rsidRPr="00AA58A9">
        <w:t xml:space="preserve">this </w:t>
      </w:r>
      <w:r w:rsidRPr="00AA58A9">
        <w:t xml:space="preserve">might include listening to the views of learners, staff, parents and </w:t>
      </w:r>
      <w:r w:rsidR="009B1D48" w:rsidRPr="00AA58A9">
        <w:t xml:space="preserve">the </w:t>
      </w:r>
      <w:r w:rsidRPr="00AA58A9">
        <w:t>community regarding their strengths and weaknesses;</w:t>
      </w:r>
    </w:p>
    <w:p w14:paraId="1C171B2E" w14:textId="41D01E4F" w:rsidR="00EB72A4" w:rsidRPr="00AA58A9" w:rsidRDefault="00563A6D" w:rsidP="00EB72A4">
      <w:pPr>
        <w:pStyle w:val="Agency-body-text"/>
        <w:numPr>
          <w:ilvl w:val="0"/>
          <w:numId w:val="23"/>
        </w:numPr>
      </w:pPr>
      <w:r w:rsidRPr="00AA58A9">
        <w:t>agree on a clear rationale for systems, structures and processes that work and those which need to be changed or abandoned;</w:t>
      </w:r>
    </w:p>
    <w:p w14:paraId="3D7A79C5" w14:textId="4FB7E9D3" w:rsidR="00EB72A4" w:rsidRPr="00AA58A9" w:rsidRDefault="00563A6D" w:rsidP="00EB72A4">
      <w:pPr>
        <w:pStyle w:val="Agency-body-text"/>
        <w:numPr>
          <w:ilvl w:val="0"/>
          <w:numId w:val="23"/>
        </w:numPr>
      </w:pPr>
      <w:r w:rsidRPr="00AA58A9">
        <w:t>develop a ‘theory of change’ to clarify the relationship between proposed inputs and planned outcomes;</w:t>
      </w:r>
    </w:p>
    <w:p w14:paraId="1E9E4E0A" w14:textId="682799D5" w:rsidR="00EB72A4" w:rsidRPr="00AA58A9" w:rsidRDefault="00563A6D" w:rsidP="00EB72A4">
      <w:pPr>
        <w:pStyle w:val="Agency-body-text"/>
        <w:numPr>
          <w:ilvl w:val="0"/>
          <w:numId w:val="23"/>
        </w:numPr>
      </w:pPr>
      <w:r w:rsidRPr="00AA58A9">
        <w:t>introduce small</w:t>
      </w:r>
      <w:r w:rsidR="000D7925" w:rsidRPr="00AA58A9">
        <w:t>-</w:t>
      </w:r>
      <w:r w:rsidRPr="00AA58A9">
        <w:t>scale innovations with a clear focus</w:t>
      </w:r>
      <w:r w:rsidR="000D7925" w:rsidRPr="00AA58A9">
        <w:t>,</w:t>
      </w:r>
      <w:r w:rsidRPr="00AA58A9">
        <w:t xml:space="preserve"> as appropriate for the school context;</w:t>
      </w:r>
    </w:p>
    <w:p w14:paraId="3A249672" w14:textId="7152AA9F" w:rsidR="00EB72A4" w:rsidRPr="00AA58A9" w:rsidRDefault="00563A6D" w:rsidP="00EB72A4">
      <w:pPr>
        <w:pStyle w:val="Agency-body-text"/>
        <w:numPr>
          <w:ilvl w:val="0"/>
          <w:numId w:val="23"/>
        </w:numPr>
      </w:pPr>
      <w:r w:rsidRPr="00AA58A9">
        <w:t>enrich experiences and outcomes for staff and learners, increasing capability and support for on-going development;</w:t>
      </w:r>
    </w:p>
    <w:p w14:paraId="28AC71D3" w14:textId="44B2E8E5" w:rsidR="00EB72A4" w:rsidRPr="00AA58A9" w:rsidRDefault="00563A6D" w:rsidP="00EB72A4">
      <w:pPr>
        <w:pStyle w:val="Agency-body-text"/>
        <w:numPr>
          <w:ilvl w:val="0"/>
          <w:numId w:val="23"/>
        </w:numPr>
      </w:pPr>
      <w:r w:rsidRPr="00AA58A9">
        <w:t>evaluate and reflect on practice from a more informed perspective.</w:t>
      </w:r>
    </w:p>
    <w:p w14:paraId="7A978065" w14:textId="4E1DD46A" w:rsidR="00EB72A4" w:rsidRPr="00AA58A9" w:rsidRDefault="00EB72A4" w:rsidP="00EB72A4">
      <w:pPr>
        <w:pStyle w:val="Agency-body-text"/>
      </w:pPr>
      <w:r w:rsidRPr="00AA58A9">
        <w:t xml:space="preserve">In taking account of </w:t>
      </w:r>
      <w:r w:rsidR="00F42DEC" w:rsidRPr="00AA58A9">
        <w:t xml:space="preserve">key stakeholders’ </w:t>
      </w:r>
      <w:r w:rsidRPr="00AA58A9">
        <w:t>view</w:t>
      </w:r>
      <w:r w:rsidR="00F42DEC" w:rsidRPr="00AA58A9">
        <w:t>s</w:t>
      </w:r>
      <w:r w:rsidRPr="00AA58A9">
        <w:t>, schools should work with others to find evidence that inform</w:t>
      </w:r>
      <w:r w:rsidR="007C6E6F" w:rsidRPr="00AA58A9">
        <w:t>s</w:t>
      </w:r>
      <w:r w:rsidRPr="00AA58A9">
        <w:t xml:space="preserve"> their decisions. They should look for support from critical friends to analyse their own work and find out what works well for others locally and nationally. Finally, they should look forward and consider what continuous improvement looks like in the longer term (Education Scotland, 2015).</w:t>
      </w:r>
    </w:p>
    <w:p w14:paraId="71E6F997" w14:textId="3CF822BD" w:rsidR="003E0B1A" w:rsidRPr="00AA58A9" w:rsidRDefault="003E0B1A" w:rsidP="00D82859">
      <w:pPr>
        <w:pStyle w:val="Agency-body-text"/>
      </w:pPr>
      <w:r w:rsidRPr="00AA58A9">
        <w:t xml:space="preserve">As in the RA project, for a single use of the survey, the percentage of responses in each category </w:t>
      </w:r>
      <w:r w:rsidR="002C7D3A" w:rsidRPr="00AA58A9">
        <w:t xml:space="preserve">(Strongly agree; Agree; Unsure; Disagree; Strongly disagree) </w:t>
      </w:r>
      <w:r w:rsidRPr="00AA58A9">
        <w:t xml:space="preserve">and average values can be calculated for each </w:t>
      </w:r>
      <w:r w:rsidR="007E18B7" w:rsidRPr="00AA58A9">
        <w:t>statement</w:t>
      </w:r>
      <w:r w:rsidRPr="00AA58A9">
        <w:t xml:space="preserve">. If the survey is repeated after a time, the distribution of </w:t>
      </w:r>
      <w:r w:rsidR="009C1378" w:rsidRPr="00AA58A9">
        <w:t xml:space="preserve">responses </w:t>
      </w:r>
      <w:r w:rsidRPr="00AA58A9">
        <w:t xml:space="preserve">for each </w:t>
      </w:r>
      <w:r w:rsidR="0071618D" w:rsidRPr="00AA58A9">
        <w:t xml:space="preserve">round of the survey </w:t>
      </w:r>
      <w:r w:rsidRPr="00AA58A9">
        <w:t xml:space="preserve">can be examined in more detail to evaluate whether </w:t>
      </w:r>
      <w:r w:rsidR="0071618D" w:rsidRPr="00AA58A9">
        <w:t xml:space="preserve">the responses </w:t>
      </w:r>
      <w:r w:rsidRPr="00AA58A9">
        <w:t>show a statistically significant increase or decrease (with at least</w:t>
      </w:r>
      <w:r w:rsidR="00E9412F" w:rsidRPr="00AA58A9">
        <w:t xml:space="preserve"> </w:t>
      </w:r>
      <w:r w:rsidRPr="00AA58A9">
        <w:t>p&lt;=0.05).</w:t>
      </w:r>
    </w:p>
    <w:p w14:paraId="21258D3E" w14:textId="696AC537" w:rsidR="00EB72A4" w:rsidRPr="00AA58A9" w:rsidDel="00595005" w:rsidRDefault="00EB72A4" w:rsidP="00B33546">
      <w:pPr>
        <w:pStyle w:val="Agency-body-text"/>
        <w:keepNext/>
      </w:pPr>
      <w:r w:rsidRPr="00AA58A9">
        <w:t>In summary, this</w:t>
      </w:r>
      <w:r w:rsidRPr="00AA58A9" w:rsidDel="00595005">
        <w:t xml:space="preserve"> self-review document can </w:t>
      </w:r>
      <w:r w:rsidR="00404595" w:rsidRPr="00AA58A9">
        <w:t>serve</w:t>
      </w:r>
      <w:r w:rsidRPr="00AA58A9" w:rsidDel="00595005">
        <w:t xml:space="preserve"> to:</w:t>
      </w:r>
    </w:p>
    <w:p w14:paraId="38A84264" w14:textId="3A78B4FC" w:rsidR="00EB72A4" w:rsidRPr="00AA58A9" w:rsidDel="00595005" w:rsidRDefault="00EB72A4" w:rsidP="00EB72A4">
      <w:pPr>
        <w:pStyle w:val="Agency-body-text"/>
        <w:numPr>
          <w:ilvl w:val="0"/>
          <w:numId w:val="30"/>
        </w:numPr>
      </w:pPr>
      <w:r w:rsidRPr="00AA58A9" w:rsidDel="00595005">
        <w:t xml:space="preserve">support school leaders to </w:t>
      </w:r>
      <w:r w:rsidRPr="00AA58A9">
        <w:t xml:space="preserve">discuss </w:t>
      </w:r>
      <w:r w:rsidRPr="00AA58A9" w:rsidDel="00595005">
        <w:t xml:space="preserve">approaches to </w:t>
      </w:r>
      <w:r w:rsidRPr="00AA58A9">
        <w:t xml:space="preserve">include and </w:t>
      </w:r>
      <w:r w:rsidRPr="00AA58A9" w:rsidDel="00595005">
        <w:rPr>
          <w:rFonts w:eastAsia="MS Mincho"/>
        </w:rPr>
        <w:t>raise the achievement of all learners</w:t>
      </w:r>
      <w:r w:rsidRPr="00AA58A9">
        <w:rPr>
          <w:rFonts w:eastAsia="MS Mincho"/>
        </w:rPr>
        <w:t xml:space="preserve"> </w:t>
      </w:r>
      <w:r w:rsidRPr="00AA58A9" w:rsidDel="00595005">
        <w:t xml:space="preserve">with </w:t>
      </w:r>
      <w:r w:rsidRPr="00AA58A9">
        <w:t xml:space="preserve">a </w:t>
      </w:r>
      <w:r w:rsidRPr="00AA58A9" w:rsidDel="00595005">
        <w:t>range of stakeholders</w:t>
      </w:r>
      <w:r w:rsidR="00057779" w:rsidRPr="00AA58A9">
        <w:t>;</w:t>
      </w:r>
    </w:p>
    <w:p w14:paraId="2A07B904" w14:textId="43C3EF1A" w:rsidR="00EB72A4" w:rsidRPr="00AA58A9" w:rsidDel="00595005" w:rsidRDefault="00EB72A4" w:rsidP="00EB72A4">
      <w:pPr>
        <w:pStyle w:val="Agency-body-text"/>
        <w:numPr>
          <w:ilvl w:val="0"/>
          <w:numId w:val="30"/>
        </w:numPr>
      </w:pPr>
      <w:r w:rsidRPr="00AA58A9" w:rsidDel="00595005">
        <w:t xml:space="preserve">support </w:t>
      </w:r>
      <w:r w:rsidRPr="00AA58A9">
        <w:t>the development of evidence-</w:t>
      </w:r>
      <w:r w:rsidRPr="00AA58A9" w:rsidDel="00595005">
        <w:t>informed practice</w:t>
      </w:r>
      <w:r w:rsidR="00057779" w:rsidRPr="00AA58A9">
        <w:t>;</w:t>
      </w:r>
    </w:p>
    <w:p w14:paraId="1F2E45BC" w14:textId="29EF2AA6" w:rsidR="00274E13" w:rsidRPr="00AA58A9" w:rsidRDefault="00EB72A4" w:rsidP="00EB72A4">
      <w:pPr>
        <w:pStyle w:val="Agency-body-text"/>
        <w:numPr>
          <w:ilvl w:val="0"/>
          <w:numId w:val="30"/>
        </w:numPr>
      </w:pPr>
      <w:r w:rsidRPr="00AA58A9" w:rsidDel="00595005">
        <w:t xml:space="preserve">identify strengths and </w:t>
      </w:r>
      <w:r w:rsidRPr="00AA58A9">
        <w:t>areas need</w:t>
      </w:r>
      <w:r w:rsidRPr="00AA58A9" w:rsidDel="00595005">
        <w:t>ing development</w:t>
      </w:r>
      <w:r w:rsidR="00057779" w:rsidRPr="00AA58A9">
        <w:t>;</w:t>
      </w:r>
    </w:p>
    <w:p w14:paraId="26BDED6C" w14:textId="1C7FCD49" w:rsidR="00EB72A4" w:rsidRPr="00AA58A9" w:rsidDel="00595005" w:rsidRDefault="00EB72A4" w:rsidP="00EB72A4">
      <w:pPr>
        <w:pStyle w:val="Agency-body-text"/>
        <w:numPr>
          <w:ilvl w:val="0"/>
          <w:numId w:val="30"/>
        </w:numPr>
      </w:pPr>
      <w:r w:rsidRPr="00AA58A9">
        <w:t xml:space="preserve">decide on the actions needed </w:t>
      </w:r>
      <w:r w:rsidRPr="00AA58A9" w:rsidDel="00595005">
        <w:t>to enhance equitable learning for all</w:t>
      </w:r>
      <w:r w:rsidRPr="00AA58A9">
        <w:t xml:space="preserve"> </w:t>
      </w:r>
      <w:r w:rsidRPr="00AA58A9" w:rsidDel="00595005">
        <w:rPr>
          <w:rFonts w:eastAsia="MS Mincho"/>
        </w:rPr>
        <w:t>and reduce any barrier</w:t>
      </w:r>
      <w:r w:rsidRPr="00AA58A9">
        <w:rPr>
          <w:rFonts w:eastAsia="MS Mincho"/>
        </w:rPr>
        <w:t>s</w:t>
      </w:r>
      <w:r w:rsidRPr="00AA58A9" w:rsidDel="00595005">
        <w:rPr>
          <w:rFonts w:eastAsia="MS Mincho"/>
        </w:rPr>
        <w:t xml:space="preserve"> to learner participation</w:t>
      </w:r>
      <w:r w:rsidR="00057779" w:rsidRPr="00AA58A9">
        <w:rPr>
          <w:rFonts w:eastAsia="MS Mincho"/>
        </w:rPr>
        <w:t>;</w:t>
      </w:r>
    </w:p>
    <w:p w14:paraId="5F4A15C9" w14:textId="77777777" w:rsidR="00EB72A4" w:rsidRPr="00AA58A9" w:rsidRDefault="00EB72A4" w:rsidP="00EB72A4">
      <w:pPr>
        <w:pStyle w:val="Agency-body-text"/>
        <w:numPr>
          <w:ilvl w:val="0"/>
          <w:numId w:val="30"/>
        </w:numPr>
      </w:pPr>
      <w:r w:rsidRPr="00AA58A9" w:rsidDel="00595005">
        <w:t xml:space="preserve">set priorities and development/improvement plans in </w:t>
      </w:r>
      <w:r w:rsidRPr="00AA58A9">
        <w:t xml:space="preserve">the </w:t>
      </w:r>
      <w:r w:rsidRPr="00AA58A9" w:rsidDel="00595005">
        <w:t>short</w:t>
      </w:r>
      <w:r w:rsidRPr="00AA58A9">
        <w:t xml:space="preserve"> or </w:t>
      </w:r>
      <w:r w:rsidRPr="00AA58A9" w:rsidDel="00595005">
        <w:t>longer term</w:t>
      </w:r>
      <w:r w:rsidRPr="00AA58A9">
        <w:t>.</w:t>
      </w:r>
    </w:p>
    <w:p w14:paraId="383299C9" w14:textId="77777777" w:rsidR="00EB72A4" w:rsidRPr="00AA58A9" w:rsidRDefault="00EB72A4" w:rsidP="007808FD">
      <w:pPr>
        <w:pStyle w:val="Agency-body-text"/>
      </w:pPr>
      <w:r w:rsidRPr="00AA58A9">
        <w:br w:type="page"/>
      </w:r>
    </w:p>
    <w:p w14:paraId="08427EBA" w14:textId="16FB3D53" w:rsidR="00EB72A4" w:rsidRPr="00AA58A9" w:rsidRDefault="00710A88" w:rsidP="00092AA8">
      <w:pPr>
        <w:pStyle w:val="Agency-heading-1"/>
      </w:pPr>
      <w:bookmarkStart w:id="18" w:name="_Toc495914269"/>
      <w:bookmarkStart w:id="19" w:name="_Toc509491763"/>
      <w:r w:rsidRPr="00AA58A9">
        <w:lastRenderedPageBreak/>
        <w:t>Wider Policy Support for Raising Achievement</w:t>
      </w:r>
      <w:bookmarkEnd w:id="18"/>
      <w:bookmarkEnd w:id="19"/>
    </w:p>
    <w:p w14:paraId="1465CCB2" w14:textId="6DE80612" w:rsidR="00EB72A4" w:rsidRPr="00AA58A9" w:rsidRDefault="00EB72A4" w:rsidP="00EB72A4">
      <w:pPr>
        <w:pStyle w:val="Agency-body-text"/>
      </w:pPr>
      <w:r w:rsidRPr="00AA58A9">
        <w:t xml:space="preserve">The </w:t>
      </w:r>
      <w:r w:rsidR="00626904" w:rsidRPr="00AA58A9">
        <w:t>RA</w:t>
      </w:r>
      <w:r w:rsidRPr="00AA58A9">
        <w:t xml:space="preserve"> project has stressed that it is possible to have both equity and excellence within national systems. This section of the </w:t>
      </w:r>
      <w:r w:rsidR="00A46248" w:rsidRPr="00AA58A9">
        <w:t>resource</w:t>
      </w:r>
      <w:r w:rsidRPr="00AA58A9">
        <w:t xml:space="preserve"> will introduce a holistic model to show the systems and processes at different levels of the education system that should be reviewed to ensure a supportiv</w:t>
      </w:r>
      <w:r w:rsidR="00A34060" w:rsidRPr="00AA58A9">
        <w:t>e policy context for including</w:t>
      </w:r>
      <w:r w:rsidRPr="00AA58A9">
        <w:t xml:space="preserve"> and raising </w:t>
      </w:r>
      <w:r w:rsidR="00A34060" w:rsidRPr="00AA58A9">
        <w:t>the achievement of all learners.</w:t>
      </w:r>
    </w:p>
    <w:p w14:paraId="206A9804" w14:textId="0978602F" w:rsidR="00EB72A4" w:rsidRPr="00AA58A9" w:rsidRDefault="00244FCE" w:rsidP="00EB72A4">
      <w:pPr>
        <w:pStyle w:val="Agency-heading-2"/>
      </w:pPr>
      <w:bookmarkStart w:id="20" w:name="_Toc495914271"/>
      <w:bookmarkStart w:id="21" w:name="_Toc509491764"/>
      <w:r w:rsidRPr="00AA58A9">
        <w:t xml:space="preserve">Development </w:t>
      </w:r>
      <w:r w:rsidR="00EB72A4" w:rsidRPr="00AA58A9">
        <w:t xml:space="preserve">of an Ecosystem of </w:t>
      </w:r>
      <w:r w:rsidR="00981445" w:rsidRPr="00AA58A9">
        <w:t xml:space="preserve">Support </w:t>
      </w:r>
      <w:r w:rsidR="00EB72A4" w:rsidRPr="00AA58A9">
        <w:t>for Inclusive Education</w:t>
      </w:r>
      <w:bookmarkEnd w:id="20"/>
      <w:bookmarkEnd w:id="21"/>
    </w:p>
    <w:p w14:paraId="345692A4" w14:textId="7DDA5DDB" w:rsidR="00EB72A4" w:rsidRPr="00AA58A9" w:rsidRDefault="00EB72A4" w:rsidP="00EB72A4">
      <w:pPr>
        <w:pStyle w:val="Agency-body-text"/>
        <w:rPr>
          <w:szCs w:val="24"/>
        </w:rPr>
      </w:pPr>
      <w:r w:rsidRPr="00AA58A9">
        <w:t xml:space="preserve">The Ecosystem of Support for Inclusive Education sets out the main structures and processes that influence </w:t>
      </w:r>
      <w:r w:rsidR="00A027CD" w:rsidRPr="00AA58A9">
        <w:t>every learners’</w:t>
      </w:r>
      <w:r w:rsidRPr="00AA58A9">
        <w:t xml:space="preserve"> participation and that </w:t>
      </w:r>
      <w:r w:rsidR="000F0007" w:rsidRPr="00AA58A9">
        <w:t>must</w:t>
      </w:r>
      <w:r w:rsidRPr="00AA58A9">
        <w:t xml:space="preserve"> be considered to maximise opportunities for learning and achievement.</w:t>
      </w:r>
    </w:p>
    <w:p w14:paraId="206AAC5E" w14:textId="4705BBC3" w:rsidR="0059363E" w:rsidRPr="00AA58A9" w:rsidRDefault="00EB72A4" w:rsidP="00EB72A4">
      <w:pPr>
        <w:pStyle w:val="Agency-body-text"/>
        <w:rPr>
          <w:color w:val="FF0000"/>
          <w:szCs w:val="24"/>
        </w:rPr>
      </w:pPr>
      <w:r w:rsidRPr="00AA58A9">
        <w:t xml:space="preserve">The </w:t>
      </w:r>
      <w:r w:rsidR="00C75DA2" w:rsidRPr="00AA58A9">
        <w:t>Ecosystem</w:t>
      </w:r>
      <w:r w:rsidR="00C75DA2" w:rsidRPr="00AA58A9" w:rsidDel="00C75DA2">
        <w:t xml:space="preserve"> </w:t>
      </w:r>
      <w:r w:rsidRPr="00AA58A9">
        <w:t xml:space="preserve">was originally developed as part of the Agency project on Inclusive Early Childhood Education (European Agency, </w:t>
      </w:r>
      <w:r w:rsidR="00D91F43" w:rsidRPr="00AA58A9">
        <w:t>2016a</w:t>
      </w:r>
      <w:r w:rsidRPr="00AA58A9">
        <w:t xml:space="preserve">) to provide a holistic model of the complex networks in the environment that </w:t>
      </w:r>
      <w:r w:rsidR="005D260F" w:rsidRPr="00AA58A9">
        <w:t>affect</w:t>
      </w:r>
      <w:r w:rsidRPr="00AA58A9">
        <w:t xml:space="preserve"> every learner. </w:t>
      </w:r>
      <w:r w:rsidR="0059363E" w:rsidRPr="00AA58A9">
        <w:t xml:space="preserve">The model has been modified to take account of the Raising Achievement project’s conceptual framework and findings and to ensure that </w:t>
      </w:r>
      <w:r w:rsidR="007752D8" w:rsidRPr="00AA58A9">
        <w:t>i</w:t>
      </w:r>
      <w:r w:rsidR="0059363E" w:rsidRPr="00AA58A9">
        <w:t>t applies to learners across all phases of education.</w:t>
      </w:r>
    </w:p>
    <w:p w14:paraId="78447877" w14:textId="3E2B450B" w:rsidR="00EB72A4" w:rsidRPr="00AA58A9" w:rsidRDefault="0059363E" w:rsidP="00EB72A4">
      <w:pPr>
        <w:pStyle w:val="Agency-body-text"/>
        <w:rPr>
          <w:color w:val="FF0000"/>
          <w:szCs w:val="24"/>
        </w:rPr>
      </w:pPr>
      <w:r w:rsidRPr="00AA58A9">
        <w:t>In the model, t</w:t>
      </w:r>
      <w:r w:rsidR="00EB72A4" w:rsidRPr="00AA58A9">
        <w:t xml:space="preserve">he </w:t>
      </w:r>
      <w:r w:rsidR="009D285C" w:rsidRPr="00AA58A9">
        <w:t>learner</w:t>
      </w:r>
      <w:r w:rsidR="00EB72A4" w:rsidRPr="00AA58A9">
        <w:t xml:space="preserve"> is at the centre of a series of systems</w:t>
      </w:r>
      <w:r w:rsidR="00B43D30" w:rsidRPr="00AA58A9">
        <w:t xml:space="preserve"> – </w:t>
      </w:r>
      <w:r w:rsidR="00EB72A4" w:rsidRPr="00AA58A9">
        <w:t>each located inside the next</w:t>
      </w:r>
      <w:r w:rsidR="00B43D30" w:rsidRPr="00AA58A9">
        <w:t xml:space="preserve"> – </w:t>
      </w:r>
      <w:r w:rsidR="00EB72A4" w:rsidRPr="00AA58A9">
        <w:t xml:space="preserve">that work together to shape the </w:t>
      </w:r>
      <w:r w:rsidR="009D285C" w:rsidRPr="00AA58A9">
        <w:t>learner</w:t>
      </w:r>
      <w:r w:rsidR="00EB72A4" w:rsidRPr="00AA58A9">
        <w:t>’s development. The RA project work focused mainly on the micro-, meso-</w:t>
      </w:r>
      <w:r w:rsidR="00274E13" w:rsidRPr="00AA58A9">
        <w:t xml:space="preserve"> </w:t>
      </w:r>
      <w:r w:rsidRPr="00AA58A9">
        <w:t>and exo-levels. However, t</w:t>
      </w:r>
      <w:r w:rsidR="00EB72A4" w:rsidRPr="00AA58A9">
        <w:t>he macro</w:t>
      </w:r>
      <w:r w:rsidR="002239BA" w:rsidRPr="00AA58A9">
        <w:t>-</w:t>
      </w:r>
      <w:r w:rsidR="00EB72A4" w:rsidRPr="00AA58A9">
        <w:t>level is also included</w:t>
      </w:r>
      <w:r w:rsidR="00A00A55" w:rsidRPr="00AA58A9">
        <w:t>,</w:t>
      </w:r>
      <w:r w:rsidR="00EB72A4" w:rsidRPr="00AA58A9">
        <w:t xml:space="preserve"> as </w:t>
      </w:r>
      <w:r w:rsidR="00A00A55" w:rsidRPr="00AA58A9">
        <w:t xml:space="preserve">it </w:t>
      </w:r>
      <w:r w:rsidR="00EB72A4" w:rsidRPr="00AA58A9">
        <w:t xml:space="preserve">is critical in shaping the policy context to support work at other levels. </w:t>
      </w:r>
    </w:p>
    <w:p w14:paraId="75CE53BB" w14:textId="3D1FA706" w:rsidR="00EB72A4" w:rsidRPr="00AA58A9" w:rsidRDefault="00EB72A4" w:rsidP="00B33546">
      <w:pPr>
        <w:pStyle w:val="Agency-body-text"/>
        <w:keepNext/>
      </w:pPr>
      <w:r w:rsidRPr="00AA58A9">
        <w:t xml:space="preserve">The model </w:t>
      </w:r>
      <w:r w:rsidR="005F6CF4" w:rsidRPr="00AA58A9">
        <w:t>in</w:t>
      </w:r>
      <w:r w:rsidRPr="00AA58A9">
        <w:t xml:space="preserve"> Figure</w:t>
      </w:r>
      <w:r w:rsidR="00D9597A" w:rsidRPr="00AA58A9">
        <w:t> </w:t>
      </w:r>
      <w:r w:rsidRPr="00AA58A9">
        <w:t xml:space="preserve">1 </w:t>
      </w:r>
      <w:r w:rsidR="0059363E" w:rsidRPr="00AA58A9">
        <w:t>shows the following inter-related systems:</w:t>
      </w:r>
    </w:p>
    <w:p w14:paraId="076F195C" w14:textId="1D04921D" w:rsidR="00EB72A4" w:rsidRPr="00AA58A9" w:rsidRDefault="00353C17" w:rsidP="00EB72A4">
      <w:pPr>
        <w:pStyle w:val="Agency-body-text"/>
        <w:numPr>
          <w:ilvl w:val="0"/>
          <w:numId w:val="28"/>
        </w:numPr>
      </w:pPr>
      <w:r w:rsidRPr="00AA58A9">
        <w:t>The ring around</w:t>
      </w:r>
      <w:r w:rsidR="00EB72A4" w:rsidRPr="00AA58A9">
        <w:t xml:space="preserve"> the centre of the model</w:t>
      </w:r>
      <w:r w:rsidR="00DB1945" w:rsidRPr="00AA58A9">
        <w:t xml:space="preserve"> is</w:t>
      </w:r>
      <w:r w:rsidR="00EB72A4" w:rsidRPr="00AA58A9">
        <w:t xml:space="preserve"> the micro</w:t>
      </w:r>
      <w:r w:rsidR="00393D7F" w:rsidRPr="00AA58A9">
        <w:t>-</w:t>
      </w:r>
      <w:r w:rsidR="00EB72A4" w:rsidRPr="00AA58A9">
        <w:t xml:space="preserve">system of institutions or groups that directly </w:t>
      </w:r>
      <w:r w:rsidR="00663C93" w:rsidRPr="00AA58A9">
        <w:t>affect</w:t>
      </w:r>
      <w:r w:rsidR="00EB72A4" w:rsidRPr="00AA58A9">
        <w:t xml:space="preserve"> the learner’s development. These are</w:t>
      </w:r>
      <w:r w:rsidR="004660AE" w:rsidRPr="00AA58A9">
        <w:t>,</w:t>
      </w:r>
      <w:r w:rsidR="00EB72A4" w:rsidRPr="00AA58A9">
        <w:t xml:space="preserve"> for example</w:t>
      </w:r>
      <w:r w:rsidR="004660AE" w:rsidRPr="00AA58A9">
        <w:t>,</w:t>
      </w:r>
      <w:r w:rsidR="00EB72A4" w:rsidRPr="00AA58A9">
        <w:t xml:space="preserve"> the immediate family and</w:t>
      </w:r>
      <w:r w:rsidR="004660AE" w:rsidRPr="00AA58A9">
        <w:t xml:space="preserve"> –</w:t>
      </w:r>
      <w:r w:rsidR="00EB72A4" w:rsidRPr="00AA58A9">
        <w:t xml:space="preserve"> for most </w:t>
      </w:r>
      <w:r w:rsidR="00305C03" w:rsidRPr="00AA58A9">
        <w:t>learners</w:t>
      </w:r>
      <w:r w:rsidR="004660AE" w:rsidRPr="00AA58A9">
        <w:t xml:space="preserve"> –</w:t>
      </w:r>
      <w:r w:rsidR="00305C03" w:rsidRPr="00AA58A9">
        <w:t xml:space="preserve"> </w:t>
      </w:r>
      <w:r w:rsidR="00EB72A4" w:rsidRPr="00AA58A9">
        <w:t>the processes within the school and interactions with peers and adults.</w:t>
      </w:r>
    </w:p>
    <w:p w14:paraId="4C2C8B9A" w14:textId="0DAF4B0B" w:rsidR="00EB72A4" w:rsidRPr="00AA58A9" w:rsidRDefault="00DB1945" w:rsidP="00EB72A4">
      <w:pPr>
        <w:pStyle w:val="Agency-body-text"/>
        <w:numPr>
          <w:ilvl w:val="0"/>
          <w:numId w:val="28"/>
        </w:numPr>
      </w:pPr>
      <w:r w:rsidRPr="00AA58A9">
        <w:t xml:space="preserve">The </w:t>
      </w:r>
      <w:r w:rsidR="00353C17" w:rsidRPr="00AA58A9">
        <w:t>second ring</w:t>
      </w:r>
      <w:r w:rsidR="00EB72A4" w:rsidRPr="00AA58A9">
        <w:t xml:space="preserve"> </w:t>
      </w:r>
      <w:r w:rsidRPr="00AA58A9">
        <w:t>is</w:t>
      </w:r>
      <w:r w:rsidR="00EB72A4" w:rsidRPr="00AA58A9">
        <w:t xml:space="preserve"> the meso</w:t>
      </w:r>
      <w:r w:rsidR="002239BA" w:rsidRPr="00AA58A9">
        <w:t>-</w:t>
      </w:r>
      <w:r w:rsidR="00EB72A4" w:rsidRPr="00AA58A9">
        <w:t>system of inter-connections between the micro</w:t>
      </w:r>
      <w:r w:rsidR="00393D7F" w:rsidRPr="00AA58A9">
        <w:t>-</w:t>
      </w:r>
      <w:r w:rsidR="00EB72A4" w:rsidRPr="00AA58A9">
        <w:t>systems – interactions which influence the school structures and processes</w:t>
      </w:r>
      <w:r w:rsidR="00A7255F" w:rsidRPr="00AA58A9">
        <w:t>.</w:t>
      </w:r>
    </w:p>
    <w:p w14:paraId="63F48117" w14:textId="2DC2F4AF" w:rsidR="00EB72A4" w:rsidRPr="00AA58A9" w:rsidRDefault="00DB1945" w:rsidP="00EB72A4">
      <w:pPr>
        <w:pStyle w:val="Agency-body-text"/>
        <w:numPr>
          <w:ilvl w:val="0"/>
          <w:numId w:val="28"/>
        </w:numPr>
      </w:pPr>
      <w:r w:rsidRPr="00AA58A9">
        <w:t xml:space="preserve">The </w:t>
      </w:r>
      <w:r w:rsidR="00353C17" w:rsidRPr="00AA58A9">
        <w:t>third</w:t>
      </w:r>
      <w:r w:rsidR="00EB72A4" w:rsidRPr="00AA58A9">
        <w:t xml:space="preserve"> </w:t>
      </w:r>
      <w:r w:rsidR="00353C17" w:rsidRPr="00AA58A9">
        <w:t>ring</w:t>
      </w:r>
      <w:r w:rsidRPr="00AA58A9">
        <w:t xml:space="preserve"> is</w:t>
      </w:r>
      <w:r w:rsidR="00EB72A4" w:rsidRPr="00AA58A9">
        <w:t xml:space="preserve"> the exo</w:t>
      </w:r>
      <w:r w:rsidR="002239BA" w:rsidRPr="00AA58A9">
        <w:t>-</w:t>
      </w:r>
      <w:r w:rsidR="00EB72A4" w:rsidRPr="00AA58A9">
        <w:t>system</w:t>
      </w:r>
      <w:r w:rsidR="00B5358C" w:rsidRPr="00AA58A9">
        <w:t xml:space="preserve"> – </w:t>
      </w:r>
      <w:r w:rsidR="00EB72A4" w:rsidRPr="00AA58A9">
        <w:t xml:space="preserve">the community context that </w:t>
      </w:r>
      <w:r w:rsidR="00D33B77" w:rsidRPr="00AA58A9">
        <w:t xml:space="preserve">the learner </w:t>
      </w:r>
      <w:r w:rsidR="00EB72A4" w:rsidRPr="00AA58A9">
        <w:t>may not directly experience, but which may influence other system levels</w:t>
      </w:r>
      <w:r w:rsidR="00D33B77" w:rsidRPr="00AA58A9">
        <w:t>.</w:t>
      </w:r>
    </w:p>
    <w:p w14:paraId="360929A5" w14:textId="2B31A488" w:rsidR="00EB72A4" w:rsidRPr="00AA58A9" w:rsidRDefault="00EB72A4" w:rsidP="00EB72A4">
      <w:pPr>
        <w:pStyle w:val="Agency-body-text"/>
        <w:numPr>
          <w:ilvl w:val="0"/>
          <w:numId w:val="28"/>
        </w:numPr>
      </w:pPr>
      <w:r w:rsidRPr="00AA58A9">
        <w:t xml:space="preserve">In the outer </w:t>
      </w:r>
      <w:r w:rsidR="00353C17" w:rsidRPr="00AA58A9">
        <w:t>ring</w:t>
      </w:r>
      <w:r w:rsidR="00BC59EB" w:rsidRPr="00AA58A9">
        <w:t xml:space="preserve"> is</w:t>
      </w:r>
      <w:r w:rsidRPr="00AA58A9">
        <w:t xml:space="preserve"> the macro</w:t>
      </w:r>
      <w:r w:rsidR="002239BA" w:rsidRPr="00AA58A9">
        <w:t>-</w:t>
      </w:r>
      <w:r w:rsidRPr="00AA58A9">
        <w:t>system</w:t>
      </w:r>
      <w:r w:rsidR="00B5358C" w:rsidRPr="00AA58A9">
        <w:t xml:space="preserve"> – </w:t>
      </w:r>
      <w:r w:rsidRPr="00AA58A9">
        <w:t xml:space="preserve">the wider social, cultural and legislative context that encompasses all the other systems. This embeds the principles of the United Nations Conventions on the Rights of the Child and </w:t>
      </w:r>
      <w:r w:rsidR="00413565" w:rsidRPr="00AA58A9">
        <w:t xml:space="preserve">on </w:t>
      </w:r>
      <w:r w:rsidRPr="00AA58A9">
        <w:t>the Rights of Persons with Disabilities.</w:t>
      </w:r>
    </w:p>
    <w:p w14:paraId="7D64EDE7" w14:textId="77777777" w:rsidR="00FF3353" w:rsidRDefault="00EB72A4" w:rsidP="00EB72A4">
      <w:pPr>
        <w:pStyle w:val="Agency-body-text"/>
      </w:pPr>
      <w:r w:rsidRPr="00AA58A9">
        <w:t>Alongside these levels, the need to allow for realistic timescales must also be considered. At all system levels, change takes time. However, at the learner level, support must be provided as soon as any barriers to learning are identified.</w:t>
      </w:r>
    </w:p>
    <w:p w14:paraId="0A327FD4" w14:textId="2D6E0322" w:rsidR="00524B2C" w:rsidRPr="00AA58A9" w:rsidRDefault="00FF3353" w:rsidP="00FF3353">
      <w:pPr>
        <w:pStyle w:val="Agency-caption"/>
        <w:sectPr w:rsidR="00524B2C" w:rsidRPr="00AA58A9" w:rsidSect="00B244A7">
          <w:headerReference w:type="even" r:id="rId17"/>
          <w:headerReference w:type="default" r:id="rId18"/>
          <w:footerReference w:type="even" r:id="rId19"/>
          <w:footerReference w:type="default" r:id="rId20"/>
          <w:pgSz w:w="11899" w:h="16838"/>
          <w:pgMar w:top="1134" w:right="1531" w:bottom="1276" w:left="1531" w:header="709" w:footer="828" w:gutter="0"/>
          <w:cols w:space="708"/>
          <w:titlePg/>
          <w:docGrid w:linePitch="360"/>
        </w:sectPr>
      </w:pPr>
      <w:r>
        <w:t xml:space="preserve">Figure 1. The Ecosystem of Support for Inclusive Education model </w:t>
      </w:r>
      <w:r w:rsidRPr="006A6D55">
        <w:rPr>
          <w:b w:val="0"/>
        </w:rPr>
        <w:t>(next page)</w:t>
      </w:r>
    </w:p>
    <w:p w14:paraId="7A8CB89E" w14:textId="50F9A914" w:rsidR="000A7078" w:rsidRPr="00AA58A9" w:rsidRDefault="00E43681" w:rsidP="000A7078">
      <w:pPr>
        <w:ind w:left="720"/>
        <w:jc w:val="center"/>
        <w:rPr>
          <w:rFonts w:ascii="Calibri" w:hAnsi="Calibri"/>
          <w:i/>
          <w:sz w:val="28"/>
        </w:rPr>
      </w:pPr>
      <w:r w:rsidRPr="00AA58A9">
        <w:rPr>
          <w:rFonts w:ascii="Calibri" w:hAnsi="Calibri"/>
          <w:i/>
          <w:noProof/>
          <w:sz w:val="28"/>
          <w:lang w:val="da-DK" w:eastAsia="da-DK"/>
        </w:rPr>
        <w:lastRenderedPageBreak/>
        <mc:AlternateContent>
          <mc:Choice Requires="wpg">
            <w:drawing>
              <wp:anchor distT="0" distB="0" distL="114300" distR="114300" simplePos="0" relativeHeight="251660288" behindDoc="0" locked="0" layoutInCell="1" allowOverlap="1" wp14:anchorId="0393871A" wp14:editId="14D85017">
                <wp:simplePos x="0" y="0"/>
                <wp:positionH relativeFrom="page">
                  <wp:posOffset>744855</wp:posOffset>
                </wp:positionH>
                <wp:positionV relativeFrom="margin">
                  <wp:posOffset>141605</wp:posOffset>
                </wp:positionV>
                <wp:extent cx="9149715" cy="6398260"/>
                <wp:effectExtent l="0" t="0" r="0" b="0"/>
                <wp:wrapThrough wrapText="bothSides">
                  <wp:wrapPolygon edited="0">
                    <wp:start x="8785" y="0"/>
                    <wp:lineTo x="8785" y="1801"/>
                    <wp:lineTo x="9594" y="2058"/>
                    <wp:lineTo x="10793" y="2058"/>
                    <wp:lineTo x="10793" y="2744"/>
                    <wp:lineTo x="9774" y="2830"/>
                    <wp:lineTo x="9654" y="2873"/>
                    <wp:lineTo x="9654" y="4802"/>
                    <wp:lineTo x="60" y="5316"/>
                    <wp:lineTo x="60" y="9046"/>
                    <wp:lineTo x="1919" y="9604"/>
                    <wp:lineTo x="2279" y="9604"/>
                    <wp:lineTo x="2279" y="11276"/>
                    <wp:lineTo x="3928" y="11662"/>
                    <wp:lineTo x="5097" y="11662"/>
                    <wp:lineTo x="5097" y="12348"/>
                    <wp:lineTo x="150" y="12905"/>
                    <wp:lineTo x="150" y="16335"/>
                    <wp:lineTo x="10793" y="16464"/>
                    <wp:lineTo x="10793" y="17836"/>
                    <wp:lineTo x="8755" y="17836"/>
                    <wp:lineTo x="8635" y="17879"/>
                    <wp:lineTo x="8635" y="19208"/>
                    <wp:lineTo x="8755" y="19894"/>
                    <wp:lineTo x="8755" y="21523"/>
                    <wp:lineTo x="13282" y="21523"/>
                    <wp:lineTo x="13282" y="19894"/>
                    <wp:lineTo x="13162" y="19208"/>
                    <wp:lineTo x="13222" y="17879"/>
                    <wp:lineTo x="13012" y="17836"/>
                    <wp:lineTo x="10763" y="17836"/>
                    <wp:lineTo x="10793" y="16464"/>
                    <wp:lineTo x="11303" y="16464"/>
                    <wp:lineTo x="13851" y="15906"/>
                    <wp:lineTo x="16490" y="15778"/>
                    <wp:lineTo x="21467" y="15349"/>
                    <wp:lineTo x="21467" y="13677"/>
                    <wp:lineTo x="16700" y="13034"/>
                    <wp:lineTo x="17959" y="13034"/>
                    <wp:lineTo x="19548" y="12648"/>
                    <wp:lineTo x="19518" y="8918"/>
                    <wp:lineTo x="20537" y="8918"/>
                    <wp:lineTo x="21167" y="8661"/>
                    <wp:lineTo x="21197" y="4931"/>
                    <wp:lineTo x="12232" y="4802"/>
                    <wp:lineTo x="12292" y="2873"/>
                    <wp:lineTo x="12142" y="2830"/>
                    <wp:lineTo x="10763" y="2744"/>
                    <wp:lineTo x="10793" y="2058"/>
                    <wp:lineTo x="12142" y="2058"/>
                    <wp:lineTo x="13252" y="1758"/>
                    <wp:lineTo x="13222" y="0"/>
                    <wp:lineTo x="8785" y="0"/>
                  </wp:wrapPolygon>
                </wp:wrapThrough>
                <wp:docPr id="75" name="Group 75" descr="The Ecosystem of Support for Inclusive Education consists of a central circle and concentric rings that contain key structures and processes at micro-, meso-, exo- and macro-levels.&#10;The central circle represents Learner Engagement and Voice.&#10;The first ring represents the micro-system of institutions or groups that directly affect the learner’s development (i.e. Opportunity for social interaction; Authentic learning activities; Approaches to increase learning capacity; Personalisation and assessment for learning; Multiple means of expression).&#10;The second ring contains the meso-system of inter-connections between the micro-systems (i.e. Leadership; Continuum of support; Collaboration; Professional development for diversity; Ethic of everybody; Family involvement (appears between second and third rings)).&#10;The third ring represents the exo-system (i.e. Family involvement (appears between second and third rings); Coherence between phases of education and school/work; Interagency/interdisciplinary co-operation; Community commitment).&#10;The fourth ring (the outer one) is the macro-system (i.e. Rights-based approach to support equity; Access to local community schools with peers; Governance and funding; Monitoring, quality assurance and accountability; Initial teacher education for diversity; Curriculum and assessment framewor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149715" cy="6398260"/>
                          <a:chOff x="0" y="59843"/>
                          <a:chExt cx="9004531" cy="6238086"/>
                        </a:xfrm>
                      </wpg:grpSpPr>
                      <wps:wsp>
                        <wps:cNvPr id="76" name="Text Box 76"/>
                        <wps:cNvSpPr txBox="1"/>
                        <wps:spPr>
                          <a:xfrm>
                            <a:off x="3599286" y="59843"/>
                            <a:ext cx="1980565" cy="55520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14CD9" w14:textId="289E1C93" w:rsidR="009C4918" w:rsidRPr="00405500" w:rsidRDefault="009C4918" w:rsidP="00405500">
                              <w:pPr>
                                <w:jc w:val="center"/>
                                <w:rPr>
                                  <w:rFonts w:asciiTheme="majorHAnsi" w:hAnsiTheme="majorHAnsi"/>
                                  <w:color w:val="002060"/>
                                  <w:szCs w:val="24"/>
                                </w:rPr>
                              </w:pPr>
                              <w:r w:rsidRPr="00B134A2">
                                <w:rPr>
                                  <w:rFonts w:asciiTheme="majorHAnsi" w:hAnsiTheme="majorHAnsi"/>
                                  <w:color w:val="002060"/>
                                  <w:szCs w:val="24"/>
                                </w:rPr>
                                <w:t xml:space="preserve">Rights-Based Approach </w:t>
                              </w:r>
                              <w:r>
                                <w:rPr>
                                  <w:rFonts w:asciiTheme="majorHAnsi" w:hAnsiTheme="majorHAnsi"/>
                                  <w:color w:val="002060"/>
                                  <w:szCs w:val="24"/>
                                </w:rPr>
                                <w:t>to </w:t>
                              </w:r>
                              <w:r w:rsidRPr="00B134A2">
                                <w:rPr>
                                  <w:rFonts w:asciiTheme="majorHAnsi" w:hAnsiTheme="majorHAnsi"/>
                                  <w:color w:val="002060"/>
                                  <w:szCs w:val="24"/>
                                </w:rPr>
                                <w:t>Support Equity</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77" name="Text Box 77"/>
                        <wps:cNvSpPr txBox="1"/>
                        <wps:spPr>
                          <a:xfrm>
                            <a:off x="3963883" y="855108"/>
                            <a:ext cx="1206500" cy="76280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E04F1" w14:textId="77777777" w:rsidR="009C4918" w:rsidRPr="00B134A2" w:rsidRDefault="009C4918" w:rsidP="000A7078">
                              <w:pPr>
                                <w:spacing w:line="276" w:lineRule="auto"/>
                                <w:jc w:val="center"/>
                                <w:rPr>
                                  <w:color w:val="002060"/>
                                  <w:szCs w:val="24"/>
                                </w:rPr>
                              </w:pPr>
                              <w:r w:rsidRPr="00B134A2">
                                <w:rPr>
                                  <w:rFonts w:asciiTheme="majorHAnsi" w:hAnsiTheme="majorHAnsi"/>
                                  <w:color w:val="002060"/>
                                  <w:szCs w:val="24"/>
                                </w:rPr>
                                <w:t>Family</w:t>
                              </w:r>
                              <w:r>
                                <w:rPr>
                                  <w:rFonts w:asciiTheme="majorHAnsi" w:hAnsiTheme="majorHAnsi"/>
                                  <w:color w:val="002060"/>
                                  <w:szCs w:val="24"/>
                                </w:rPr>
                                <w:t xml:space="preserve"> </w:t>
                              </w:r>
                              <w:r w:rsidRPr="00B134A2">
                                <w:rPr>
                                  <w:rFonts w:asciiTheme="majorHAnsi" w:hAnsiTheme="majorHAnsi"/>
                                  <w:color w:val="002060"/>
                                  <w:szCs w:val="24"/>
                                </w:rPr>
                                <w:t>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4023123" y="1508375"/>
                            <a:ext cx="1049595" cy="966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03871"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Opportunity for 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3962400" y="2723471"/>
                            <a:ext cx="1176958" cy="10135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C204F0"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Learner Engagement &amp; Voice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2873566" y="2336520"/>
                            <a:ext cx="961763" cy="10248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46CBD" w14:textId="77777777" w:rsidR="009C4918" w:rsidRPr="00BE2DC3" w:rsidRDefault="009C4918" w:rsidP="000A7078">
                              <w:pPr>
                                <w:jc w:val="center"/>
                                <w:rPr>
                                  <w:rFonts w:asciiTheme="majorHAnsi" w:hAnsiTheme="majorHAnsi"/>
                                  <w:b/>
                                  <w:color w:val="002060"/>
                                  <w:szCs w:val="24"/>
                                </w:rPr>
                              </w:pPr>
                              <w:r w:rsidRPr="0026238B">
                                <w:rPr>
                                  <w:rFonts w:asciiTheme="majorHAnsi" w:hAnsiTheme="majorHAnsi"/>
                                  <w:b/>
                                  <w:color w:val="002060"/>
                                  <w:szCs w:val="24"/>
                                </w:rPr>
                                <w:t>Multiple Means of Expression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5239376" y="2377795"/>
                            <a:ext cx="1049606" cy="923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C6AC0"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Authentic Learning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3190111" y="3846819"/>
                            <a:ext cx="1199536" cy="93769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8044B"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Personalisation &amp; Assessment for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4869015" y="3875723"/>
                            <a:ext cx="978402" cy="816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798218"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Approaches to Increase Learning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5511800" y="1710266"/>
                            <a:ext cx="902066" cy="476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0C330" w14:textId="77777777" w:rsidR="009C4918" w:rsidRPr="003F3AEC" w:rsidRDefault="009C4918" w:rsidP="000A7078">
                              <w:pPr>
                                <w:jc w:val="center"/>
                                <w:rPr>
                                  <w:rFonts w:asciiTheme="majorHAnsi" w:hAnsiTheme="majorHAnsi"/>
                                  <w:color w:val="002060"/>
                                  <w:szCs w:val="24"/>
                                </w:rPr>
                              </w:pPr>
                              <w:r w:rsidRPr="00B134A2">
                                <w:rPr>
                                  <w:rFonts w:asciiTheme="majorHAnsi" w:hAnsiTheme="majorHAnsi"/>
                                  <w:color w:val="002060"/>
                                  <w:szCs w:val="24"/>
                                </w:rPr>
                                <w:t>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2065546" y="3208866"/>
                            <a:ext cx="1124565" cy="913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CD4A3" w14:textId="77777777" w:rsidR="009C4918" w:rsidRPr="003E5518" w:rsidRDefault="009C4918" w:rsidP="000A7078">
                              <w:pPr>
                                <w:jc w:val="center"/>
                                <w:rPr>
                                  <w:rFonts w:asciiTheme="majorHAnsi" w:hAnsiTheme="majorHAnsi"/>
                                  <w:color w:val="002060"/>
                                  <w:szCs w:val="24"/>
                                </w:rPr>
                              </w:pPr>
                              <w:r w:rsidRPr="00B134A2">
                                <w:rPr>
                                  <w:rFonts w:asciiTheme="majorHAnsi" w:hAnsiTheme="majorHAnsi"/>
                                  <w:color w:val="002060"/>
                                  <w:szCs w:val="24"/>
                                </w:rPr>
                                <w:t>Professional</w:t>
                              </w:r>
                              <w:r>
                                <w:rPr>
                                  <w:rFonts w:asciiTheme="majorHAnsi" w:hAnsiTheme="majorHAnsi"/>
                                  <w:color w:val="002060"/>
                                  <w:szCs w:val="24"/>
                                </w:rPr>
                                <w:t xml:space="preserve"> </w:t>
                              </w:r>
                              <w:r w:rsidRPr="00B134A2">
                                <w:rPr>
                                  <w:rFonts w:asciiTheme="majorHAnsi" w:hAnsiTheme="majorHAnsi"/>
                                  <w:color w:val="002060"/>
                                  <w:szCs w:val="24"/>
                                </w:rPr>
                                <w:t>Development</w:t>
                              </w:r>
                              <w:r>
                                <w:rPr>
                                  <w:rFonts w:asciiTheme="majorHAnsi" w:hAnsiTheme="majorHAnsi"/>
                                  <w:color w:val="002060"/>
                                  <w:szCs w:val="24"/>
                                </w:rPr>
                                <w:t xml:space="preserve"> </w:t>
                              </w:r>
                              <w:r w:rsidRPr="00B134A2">
                                <w:rPr>
                                  <w:rFonts w:asciiTheme="majorHAnsi" w:hAnsiTheme="majorHAnsi"/>
                                  <w:color w:val="002060"/>
                                  <w:szCs w:val="24"/>
                                </w:rPr>
                                <w:t>for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5893872" y="3395133"/>
                            <a:ext cx="1143000" cy="63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66701" w14:textId="77777777" w:rsidR="009C4918" w:rsidRPr="003F3AEC" w:rsidRDefault="009C4918" w:rsidP="000A7078">
                              <w:pPr>
                                <w:jc w:val="center"/>
                                <w:rPr>
                                  <w:rFonts w:asciiTheme="majorHAnsi" w:hAnsiTheme="majorHAnsi"/>
                                  <w:color w:val="002060"/>
                                  <w:szCs w:val="24"/>
                                </w:rPr>
                              </w:pPr>
                              <w:r w:rsidRPr="00B134A2">
                                <w:rPr>
                                  <w:rFonts w:asciiTheme="majorHAnsi" w:hAnsiTheme="majorHAnsi"/>
                                  <w:color w:val="002060"/>
                                  <w:szCs w:val="24"/>
                                </w:rPr>
                                <w:t>Continuum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3642028" y="5740784"/>
                            <a:ext cx="1913255" cy="557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AA5986" w14:textId="77777777" w:rsidR="009C4918" w:rsidRPr="00357ADD" w:rsidRDefault="009C4918" w:rsidP="000A7078">
                              <w:pPr>
                                <w:jc w:val="center"/>
                                <w:rPr>
                                  <w:rFonts w:asciiTheme="majorHAnsi" w:hAnsiTheme="majorHAnsi"/>
                                  <w:color w:val="002060"/>
                                  <w:szCs w:val="24"/>
                                </w:rPr>
                              </w:pPr>
                              <w:r w:rsidRPr="00357ADD">
                                <w:rPr>
                                  <w:rFonts w:asciiTheme="majorHAnsi" w:hAnsiTheme="majorHAnsi"/>
                                  <w:color w:val="002060"/>
                                  <w:szCs w:val="24"/>
                                </w:rPr>
                                <w:t>Monitoring, Quality Assurance &amp;</w:t>
                              </w:r>
                              <w:r>
                                <w:rPr>
                                  <w:rFonts w:asciiTheme="majorHAnsi" w:hAnsiTheme="majorHAnsi"/>
                                  <w:color w:val="002060"/>
                                  <w:szCs w:val="24"/>
                                </w:rPr>
                                <w:t> </w:t>
                              </w:r>
                              <w:r w:rsidRPr="00357ADD">
                                <w:rPr>
                                  <w:rFonts w:asciiTheme="majorHAnsi" w:hAnsiTheme="majorHAnsi"/>
                                  <w:color w:val="002060"/>
                                  <w:szCs w:val="24"/>
                                </w:rPr>
                                <w:t>Accountability</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88" name="Text Box 88"/>
                        <wps:cNvSpPr txBox="1"/>
                        <wps:spPr>
                          <a:xfrm>
                            <a:off x="3557634" y="5181600"/>
                            <a:ext cx="1997710" cy="490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91A15" w14:textId="77777777" w:rsidR="009C4918" w:rsidRPr="005B261A" w:rsidRDefault="009C4918" w:rsidP="000A7078">
                              <w:pPr>
                                <w:jc w:val="center"/>
                                <w:rPr>
                                  <w:rFonts w:asciiTheme="majorHAnsi" w:hAnsiTheme="majorHAnsi"/>
                                  <w:color w:val="002060"/>
                                  <w:szCs w:val="24"/>
                                </w:rPr>
                              </w:pPr>
                              <w:r w:rsidRPr="005B261A">
                                <w:rPr>
                                  <w:rFonts w:asciiTheme="majorHAnsi" w:hAnsiTheme="majorHAnsi"/>
                                  <w:color w:val="002060"/>
                                  <w:szCs w:val="24"/>
                                </w:rPr>
                                <w:t>Interagency/Interdisciplinary Co-operation</w:t>
                              </w:r>
                            </w:p>
                          </w:txbxContent>
                        </wps:txbx>
                        <wps:bodyPr rot="0" spcFirstLastPara="0" vertOverflow="overflow" horzOverflow="overflow" vert="horz" wrap="square" lIns="72000" tIns="45720" rIns="91440" bIns="45720" numCol="1" spcCol="0" rtlCol="0" fromWordArt="0" anchor="ctr" anchorCtr="0" forceAA="0" compatLnSpc="1">
                          <a:prstTxWarp prst="textNoShape">
                            <a:avLst/>
                          </a:prstTxWarp>
                          <a:noAutofit/>
                        </wps:bodyPr>
                      </wps:wsp>
                      <wps:wsp>
                        <wps:cNvPr id="89" name="Text Box 89"/>
                        <wps:cNvSpPr txBox="1"/>
                        <wps:spPr>
                          <a:xfrm>
                            <a:off x="7879965" y="3979333"/>
                            <a:ext cx="1124566" cy="54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403C2" w14:textId="6EE6156D" w:rsidR="009C4918" w:rsidRPr="00B134A2" w:rsidRDefault="009C4918" w:rsidP="000A7078">
                              <w:pPr>
                                <w:jc w:val="center"/>
                                <w:rPr>
                                  <w:color w:val="002060"/>
                                  <w:szCs w:val="24"/>
                                </w:rPr>
                              </w:pPr>
                              <w:r w:rsidRPr="00B134A2">
                                <w:rPr>
                                  <w:rFonts w:asciiTheme="majorHAnsi" w:hAnsiTheme="majorHAnsi"/>
                                  <w:color w:val="002060"/>
                                  <w:szCs w:val="24"/>
                                </w:rPr>
                                <w:t>Governance</w:t>
                              </w:r>
                              <w:r>
                                <w:rPr>
                                  <w:rFonts w:asciiTheme="majorHAnsi" w:hAnsiTheme="majorHAnsi"/>
                                  <w:color w:val="002060"/>
                                  <w:szCs w:val="24"/>
                                </w:rPr>
                                <w:t xml:space="preserve"> &amp; </w:t>
                              </w:r>
                              <w:r w:rsidRPr="00B134A2">
                                <w:rPr>
                                  <w:rFonts w:asciiTheme="majorHAnsi" w:hAnsiTheme="majorHAnsi"/>
                                  <w:color w:val="002060"/>
                                  <w:szCs w:val="24"/>
                                </w:rPr>
                                <w:t>Funding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7013634" y="2167466"/>
                            <a:ext cx="1199536" cy="15995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D13512" w14:textId="77777777" w:rsidR="009C4918" w:rsidRPr="008C0D62" w:rsidRDefault="009C4918" w:rsidP="000A7078">
                              <w:pPr>
                                <w:jc w:val="center"/>
                                <w:rPr>
                                  <w:rFonts w:asciiTheme="majorHAnsi" w:hAnsiTheme="majorHAnsi"/>
                                  <w:color w:val="002060"/>
                                  <w:szCs w:val="24"/>
                                </w:rPr>
                              </w:pPr>
                              <w:r w:rsidRPr="00B134A2">
                                <w:rPr>
                                  <w:rFonts w:asciiTheme="majorHAnsi" w:hAnsiTheme="majorHAnsi"/>
                                  <w:color w:val="002060"/>
                                  <w:szCs w:val="24"/>
                                </w:rPr>
                                <w:t>Coherence between</w:t>
                              </w:r>
                              <w:r>
                                <w:rPr>
                                  <w:rFonts w:asciiTheme="majorHAnsi" w:hAnsiTheme="majorHAnsi"/>
                                  <w:color w:val="002060"/>
                                  <w:szCs w:val="24"/>
                                </w:rPr>
                                <w:t xml:space="preserve"> </w:t>
                              </w:r>
                              <w:r w:rsidRPr="00B134A2">
                                <w:rPr>
                                  <w:rFonts w:asciiTheme="majorHAnsi" w:hAnsiTheme="majorHAnsi"/>
                                  <w:color w:val="002060"/>
                                  <w:szCs w:val="24"/>
                                </w:rPr>
                                <w:t>Phases of Education</w:t>
                              </w:r>
                              <w:r>
                                <w:rPr>
                                  <w:rFonts w:asciiTheme="majorHAnsi" w:hAnsiTheme="majorHAnsi"/>
                                  <w:color w:val="002060"/>
                                  <w:szCs w:val="24"/>
                                </w:rPr>
                                <w:t xml:space="preserve"> &amp;</w:t>
                              </w:r>
                              <w:r w:rsidRPr="00B134A2">
                                <w:rPr>
                                  <w:rFonts w:asciiTheme="majorHAnsi" w:hAnsiTheme="majorHAnsi"/>
                                  <w:color w:val="002060"/>
                                  <w:szCs w:val="24"/>
                                </w:rPr>
                                <w:t xml:space="preserve"> School/Work</w:t>
                              </w:r>
                            </w:p>
                          </w:txbxContent>
                        </wps:txbx>
                        <wps:bodyPr rot="0" spcFirstLastPara="0" vertOverflow="overflow" horzOverflow="overflow" vert="horz" wrap="square" lIns="144000" tIns="45720" rIns="91440" bIns="45720" numCol="1" spcCol="0" rtlCol="0" fromWordArt="0" anchor="ctr" anchorCtr="0" forceAA="0" compatLnSpc="1">
                          <a:prstTxWarp prst="textNoShape">
                            <a:avLst/>
                          </a:prstTxWarp>
                          <a:noAutofit/>
                        </wps:bodyPr>
                      </wps:wsp>
                      <wps:wsp>
                        <wps:cNvPr id="91" name="Text Box 91"/>
                        <wps:cNvSpPr txBox="1"/>
                        <wps:spPr>
                          <a:xfrm>
                            <a:off x="50800" y="1566333"/>
                            <a:ext cx="1062355" cy="1140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EDB64C" w14:textId="77777777" w:rsidR="009C4918" w:rsidRPr="009362F6" w:rsidRDefault="009C4918" w:rsidP="000A7078">
                              <w:pPr>
                                <w:jc w:val="center"/>
                                <w:rPr>
                                  <w:rFonts w:asciiTheme="majorHAnsi" w:hAnsiTheme="majorHAnsi"/>
                                  <w:color w:val="002060"/>
                                  <w:szCs w:val="24"/>
                                </w:rPr>
                              </w:pPr>
                              <w:r w:rsidRPr="009362F6">
                                <w:rPr>
                                  <w:rFonts w:asciiTheme="majorHAnsi" w:hAnsiTheme="majorHAnsi"/>
                                  <w:color w:val="002060"/>
                                  <w:szCs w:val="24"/>
                                </w:rPr>
                                <w:t>C</w:t>
                              </w:r>
                              <w:r>
                                <w:rPr>
                                  <w:rFonts w:asciiTheme="majorHAnsi" w:hAnsiTheme="majorHAnsi"/>
                                  <w:color w:val="002060"/>
                                  <w:szCs w:val="24"/>
                                </w:rPr>
                                <w:t xml:space="preserve">urriculum </w:t>
                              </w:r>
                              <w:r w:rsidRPr="009362F6">
                                <w:rPr>
                                  <w:rFonts w:asciiTheme="majorHAnsi" w:hAnsiTheme="majorHAnsi"/>
                                  <w:color w:val="002060"/>
                                  <w:szCs w:val="24"/>
                                </w:rPr>
                                <w:t>&amp; Assessment Framework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92" name="Text Box 92"/>
                        <wps:cNvSpPr txBox="1"/>
                        <wps:spPr>
                          <a:xfrm>
                            <a:off x="7988259" y="1455995"/>
                            <a:ext cx="899653" cy="11522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77BBF" w14:textId="4DD545C5" w:rsidR="009C4918" w:rsidRPr="00E901EA" w:rsidRDefault="009C4918" w:rsidP="000A7078">
                              <w:pPr>
                                <w:jc w:val="center"/>
                                <w:rPr>
                                  <w:rFonts w:asciiTheme="majorHAnsi" w:hAnsiTheme="majorHAnsi"/>
                                  <w:color w:val="002060"/>
                                  <w:szCs w:val="24"/>
                                </w:rPr>
                              </w:pPr>
                              <w:r w:rsidRPr="00B134A2">
                                <w:rPr>
                                  <w:rFonts w:asciiTheme="majorHAnsi" w:hAnsiTheme="majorHAnsi"/>
                                  <w:color w:val="002060"/>
                                  <w:szCs w:val="24"/>
                                </w:rPr>
                                <w:t xml:space="preserve">Access </w:t>
                              </w:r>
                              <w:r>
                                <w:rPr>
                                  <w:rFonts w:asciiTheme="majorHAnsi" w:hAnsiTheme="majorHAnsi"/>
                                  <w:color w:val="002060"/>
                                  <w:szCs w:val="24"/>
                                </w:rPr>
                                <w:t xml:space="preserve">to Local Community Schools </w:t>
                              </w:r>
                              <w:r w:rsidRPr="00B134A2">
                                <w:rPr>
                                  <w:rFonts w:asciiTheme="majorHAnsi" w:hAnsiTheme="majorHAnsi"/>
                                  <w:color w:val="002060"/>
                                  <w:szCs w:val="24"/>
                                </w:rPr>
                                <w:t>with Peers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891010" y="2667000"/>
                            <a:ext cx="1049606" cy="685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304DC" w14:textId="77777777" w:rsidR="009C4918" w:rsidRPr="00B134A2" w:rsidRDefault="009C4918" w:rsidP="000A7078">
                              <w:pPr>
                                <w:jc w:val="center"/>
                                <w:rPr>
                                  <w:color w:val="002060"/>
                                  <w:szCs w:val="24"/>
                                </w:rPr>
                              </w:pPr>
                              <w:r>
                                <w:rPr>
                                  <w:rFonts w:asciiTheme="majorHAnsi" w:hAnsiTheme="majorHAnsi"/>
                                  <w:color w:val="002060"/>
                                  <w:szCs w:val="24"/>
                                </w:rPr>
                                <w:t>Community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0" y="3733800"/>
                            <a:ext cx="1278255" cy="1083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E47C8" w14:textId="77777777" w:rsidR="009C4918" w:rsidRPr="00BE2DC3" w:rsidRDefault="009C4918" w:rsidP="000A7078">
                              <w:pPr>
                                <w:jc w:val="center"/>
                                <w:rPr>
                                  <w:rFonts w:asciiTheme="majorHAnsi" w:hAnsiTheme="majorHAnsi"/>
                                  <w:color w:val="002060"/>
                                  <w:szCs w:val="24"/>
                                </w:rPr>
                              </w:pPr>
                              <w:r w:rsidRPr="00B134A2">
                                <w:rPr>
                                  <w:rFonts w:asciiTheme="majorHAnsi" w:hAnsiTheme="majorHAnsi"/>
                                  <w:color w:val="002060"/>
                                  <w:szCs w:val="24"/>
                                </w:rPr>
                                <w:t>Initial Teacher Education</w:t>
                              </w:r>
                              <w:r>
                                <w:rPr>
                                  <w:rFonts w:asciiTheme="majorHAnsi" w:hAnsiTheme="majorHAnsi"/>
                                  <w:color w:val="002060"/>
                                  <w:szCs w:val="24"/>
                                </w:rPr>
                                <w:t xml:space="preserve"> </w:t>
                              </w:r>
                              <w:r w:rsidRPr="00B134A2">
                                <w:rPr>
                                  <w:rFonts w:asciiTheme="majorHAnsi" w:hAnsiTheme="majorHAnsi"/>
                                  <w:color w:val="002060"/>
                                  <w:szCs w:val="24"/>
                                </w:rPr>
                                <w:t>for Diversity</w:t>
                              </w:r>
                            </w:p>
                          </w:txbxContent>
                        </wps:txbx>
                        <wps:bodyPr rot="0" spcFirstLastPara="0" vertOverflow="overflow" horzOverflow="overflow" vert="horz" wrap="square" lIns="91440" tIns="72000" rIns="91440" bIns="45720" numCol="1" spcCol="0" rtlCol="0" fromWordArt="0" anchor="ctr" anchorCtr="0" forceAA="0" compatLnSpc="1">
                          <a:prstTxWarp prst="textNoShape">
                            <a:avLst/>
                          </a:prstTxWarp>
                          <a:noAutofit/>
                        </wps:bodyPr>
                      </wps:wsp>
                      <wps:wsp>
                        <wps:cNvPr id="95" name="Text Box 95"/>
                        <wps:cNvSpPr txBox="1"/>
                        <wps:spPr>
                          <a:xfrm>
                            <a:off x="2794000" y="1506608"/>
                            <a:ext cx="1034415" cy="720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4751A" w14:textId="66FB8842" w:rsidR="009C4918" w:rsidRPr="00B134A2" w:rsidRDefault="009C4918" w:rsidP="0039335F">
                              <w:pPr>
                                <w:jc w:val="center"/>
                                <w:rPr>
                                  <w:color w:val="002060"/>
                                  <w:szCs w:val="24"/>
                                </w:rPr>
                              </w:pPr>
                              <w:r w:rsidRPr="00B134A2">
                                <w:rPr>
                                  <w:rFonts w:asciiTheme="majorHAnsi" w:hAnsiTheme="majorHAnsi"/>
                                  <w:color w:val="002060"/>
                                  <w:szCs w:val="24"/>
                                </w:rPr>
                                <w:t>Ethic of</w:t>
                              </w:r>
                              <w:r>
                                <w:rPr>
                                  <w:rFonts w:asciiTheme="majorHAnsi" w:hAnsiTheme="majorHAnsi"/>
                                  <w:color w:val="002060"/>
                                  <w:szCs w:val="24"/>
                                </w:rPr>
                                <w:t xml:space="preserve"> </w:t>
                              </w:r>
                              <w:r w:rsidRPr="00B134A2">
                                <w:rPr>
                                  <w:rFonts w:asciiTheme="majorHAnsi" w:hAnsiTheme="majorHAnsi"/>
                                  <w:color w:val="002060"/>
                                  <w:szCs w:val="24"/>
                                </w:rPr>
                                <w:t>Everybody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393871A" id="Group 75" o:spid="_x0000_s1026" alt="The Ecosystem of Support for Inclusive Education consists of a central circle and concentric rings that contain key structures and processes at micro-, meso-, exo- and macro-levels.&#10;The central circle represents Learner Engagement and Voice.&#10;The first ring represents the micro-system of institutions or groups that directly affect the learner’s development (i.e. Opportunity for social interaction; Authentic learning activities; Approaches to increase learning capacity; Personalisation and assessment for learning; Multiple means of expression).&#10;The second ring contains the meso-system of inter-connections between the micro-systems (i.e. Leadership; Continuum of support; Collaboration; Professional development for diversity; Ethic of everybody; Family involvement (appears between second and third rings)).&#10;The third ring represents the exo-system (i.e. Family involvement (appears between second and third rings); Coherence between phases of education and school/work; Interagency/interdisciplinary co-operation; Community commitment).&#10;The fourth ring (the outer one) is the macro-system (i.e. Rights-based approach to support equity; Access to local community schools with peers; Governance and funding; Monitoring, quality assurance and accountability; Initial teacher education for diversity; Curriculum and assessment framework)." style="position:absolute;left:0;text-align:left;margin-left:58.65pt;margin-top:11.15pt;width:720.45pt;height:503.8pt;z-index:251660288;mso-position-horizontal-relative:page;mso-position-vertical-relative:margin;mso-width-relative:margin;mso-height-relative:margin" coordorigin=",59843" coordsize="9004531,62380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">
                <o:lock v:ext="edit" aspectratio="t"/>
                <v:shapetype id="_x0000_t202" coordsize="21600,21600" o:spt="202" path="m0,0l0,21600,21600,21600,21600,0xe">
                  <v:stroke joinstyle="miter"/>
                  <v:path gradientshapeok="t" o:connecttype="rect"/>
                </v:shapetype>
                <v:shape id="Text Box 76" o:spid="_x0000_s1027" type="#_x0000_t202" style="position:absolute;left:3599286;top:59843;width:1980565;height:5552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4ZwwAA&#10;ANsAAAAPAAAAZHJzL2Rvd25yZXYueG1sRI9Ba8JAFITvBf/D8gRvdWMONo2uQcXQnlq0gtdH9pkE&#10;s2+X7BrTf98tFHocZuYbZl2MphMD9b61rGAxT0AQV1a3XCs4f5XPGQgfkDV2lknBN3koNpOnNeba&#10;PvhIwynUIkLY56igCcHlUvqqIYN+bh1x9K62Nxii7Gupe3xEuOlkmiRLabDluNCgo31D1e10Nwou&#10;3t2uZbdz+Hb/eE0zf8js51mp2XTcrkAEGsN/+K/9rhW8LOH3S/wB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G4ZwwAAANsAAAAPAAAAAAAAAAAAAAAAAJcCAABkcnMvZG93&#10;bnJldi54bWxQSwUGAAAAAAQABAD1AAAAhwMAAAAA&#10;" filled="f" stroked="f">
                  <v:textbox inset=",0">
                    <w:txbxContent>
                      <w:p w14:paraId="6C014CD9" w14:textId="289E1C93" w:rsidR="009C4918" w:rsidRPr="00405500" w:rsidRDefault="009C4918" w:rsidP="00405500">
                        <w:pPr>
                          <w:jc w:val="center"/>
                          <w:rPr>
                            <w:rFonts w:asciiTheme="majorHAnsi" w:hAnsiTheme="majorHAnsi"/>
                            <w:color w:val="002060"/>
                            <w:szCs w:val="24"/>
                          </w:rPr>
                        </w:pPr>
                        <w:r w:rsidRPr="00B134A2">
                          <w:rPr>
                            <w:rFonts w:asciiTheme="majorHAnsi" w:hAnsiTheme="majorHAnsi"/>
                            <w:color w:val="002060"/>
                            <w:szCs w:val="24"/>
                          </w:rPr>
                          <w:t xml:space="preserve">Rights-Based Approach </w:t>
                        </w:r>
                        <w:r>
                          <w:rPr>
                            <w:rFonts w:asciiTheme="majorHAnsi" w:hAnsiTheme="majorHAnsi"/>
                            <w:color w:val="002060"/>
                            <w:szCs w:val="24"/>
                          </w:rPr>
                          <w:t>to </w:t>
                        </w:r>
                        <w:r w:rsidRPr="00B134A2">
                          <w:rPr>
                            <w:rFonts w:asciiTheme="majorHAnsi" w:hAnsiTheme="majorHAnsi"/>
                            <w:color w:val="002060"/>
                            <w:szCs w:val="24"/>
                          </w:rPr>
                          <w:t>Support Equity</w:t>
                        </w:r>
                      </w:p>
                    </w:txbxContent>
                  </v:textbox>
                </v:shape>
                <v:shape id="Text Box 77" o:spid="_x0000_s1028" type="#_x0000_t202" style="position:absolute;left:3963883;top:855108;width:1206500;height:7628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AtDwwQAA&#10;ANsAAAAPAAAAZHJzL2Rvd25yZXYueG1sRI/NqsIwFIT3gu8QjuBGNNWFlWoUEQQR78KfBzg2x6bY&#10;nJQm1t63vxEuuBxm5htmtelsJVpqfOlYwXSSgCDOnS65UHC77scLED4ga6wck4Jf8rBZ93srzLR7&#10;85naSyhEhLDPUIEJoc6k9Lkhi37iauLoPVxjMUTZFFI3+I5wW8lZksylxZLjgsGadoby5+VlFYxM&#10;nfycHof7Xs9z8zx6TG17VGo46LZLEIG68A3/tw9aQZrC50v8AX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LQ8MEAAADbAAAADwAAAAAAAAAAAAAAAACXAgAAZHJzL2Rvd25y&#10;ZXYueG1sUEsFBgAAAAAEAAQA9QAAAIUDAAAAAA==&#10;" filled="f" stroked="f">
                  <v:textbox>
                    <w:txbxContent>
                      <w:p w14:paraId="08EE04F1" w14:textId="77777777" w:rsidR="009C4918" w:rsidRPr="00B134A2" w:rsidRDefault="009C4918" w:rsidP="000A7078">
                        <w:pPr>
                          <w:spacing w:line="276" w:lineRule="auto"/>
                          <w:jc w:val="center"/>
                          <w:rPr>
                            <w:color w:val="002060"/>
                            <w:szCs w:val="24"/>
                          </w:rPr>
                        </w:pPr>
                        <w:r w:rsidRPr="00B134A2">
                          <w:rPr>
                            <w:rFonts w:asciiTheme="majorHAnsi" w:hAnsiTheme="majorHAnsi"/>
                            <w:color w:val="002060"/>
                            <w:szCs w:val="24"/>
                          </w:rPr>
                          <w:t>Family</w:t>
                        </w:r>
                        <w:r>
                          <w:rPr>
                            <w:rFonts w:asciiTheme="majorHAnsi" w:hAnsiTheme="majorHAnsi"/>
                            <w:color w:val="002060"/>
                            <w:szCs w:val="24"/>
                          </w:rPr>
                          <w:t xml:space="preserve"> </w:t>
                        </w:r>
                        <w:r w:rsidRPr="00B134A2">
                          <w:rPr>
                            <w:rFonts w:asciiTheme="majorHAnsi" w:hAnsiTheme="majorHAnsi"/>
                            <w:color w:val="002060"/>
                            <w:szCs w:val="24"/>
                          </w:rPr>
                          <w:t>Involvement</w:t>
                        </w:r>
                      </w:p>
                    </w:txbxContent>
                  </v:textbox>
                </v:shape>
                <v:shape id="Text Box 78" o:spid="_x0000_s1029" type="#_x0000_t202" style="position:absolute;left:4023123;top:1508375;width:1049595;height:9664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USCvAAA&#10;ANsAAAAPAAAAZHJzL2Rvd25yZXYueG1sRE9LCsIwEN0L3iGM4EY01YVKNYoIgogu/BxgbMam2ExK&#10;E2u9vVkILh/vv1y3thQN1b5wrGA8SkAQZ04XnCu4XXfDOQgfkDWWjknBhzysV93OElPt3nym5hJy&#10;EUPYp6jAhFClUvrMkEU/chVx5B6uthgirHOpa3zHcFvKSZJMpcWCY4PBiraGsuflZRUMTJWcjo/9&#10;faenmXkePM5sc1Cq32s3CxCB2vAX/9x7rWAWx8Yv8QfI1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udRIK8AAAA2wAAAA8AAAAAAAAAAAAAAAAAlwIAAGRycy9kb3ducmV2Lnht&#10;bFBLBQYAAAAABAAEAPUAAACAAwAAAAA=&#10;" filled="f" stroked="f">
                  <v:textbox>
                    <w:txbxContent>
                      <w:p w14:paraId="2E403871"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Opportunity for Social Interaction</w:t>
                        </w:r>
                      </w:p>
                    </w:txbxContent>
                  </v:textbox>
                </v:shape>
                <v:shape id="Text Box 79" o:spid="_x0000_s1030" type="#_x0000_t202" style="position:absolute;left:3962400;top:2723471;width:1176958;height:10135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eEZwwAA&#10;ANsAAAAPAAAAZHJzL2Rvd25yZXYueG1sRI/disIwFITvBd8hHMEbWdP1Qt1uo4ggiLgX/jzA2ea0&#10;KTYnpcnW+vZGWPBymJlvmGzd21p01PrKsYLPaQKCOHe64lLB9bL7WILwAVlj7ZgUPMjDejUcZJhq&#10;d+cTdedQighhn6ICE0KTSulzQxb91DXE0StcazFE2ZZSt3iPcFvLWZLMpcWK44LBhraG8tv5zyqY&#10;mCb5ORb7352e5+Z28Liw3UGp8ajffIMI1Id3+L+91woWX/D6En+AX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0eEZwwAAANsAAAAPAAAAAAAAAAAAAAAAAJcCAABkcnMvZG93&#10;bnJldi54bWxQSwUGAAAAAAQABAD1AAAAhwMAAAAA&#10;" filled="f" stroked="f">
                  <v:textbox>
                    <w:txbxContent>
                      <w:p w14:paraId="70C204F0"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Learner Engagement &amp; Voice</w:t>
                        </w:r>
                      </w:p>
                    </w:txbxContent>
                  </v:textbox>
                </v:shape>
                <v:shape id="Text Box 80" o:spid="_x0000_s1031" type="#_x0000_t202" style="position:absolute;left:2873566;top:2336520;width:961763;height:10248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jijvAAA&#10;ANsAAAAPAAAAZHJzL2Rvd25yZXYueG1sRE9LCsIwEN0L3iGM4EY01YVKNYoIgogu/BxgbMam2ExK&#10;E2u9vVkILh/vv1y3thQN1b5wrGA8SkAQZ04XnCu4XXfDOQgfkDWWjknBhzysV93OElPt3nym5hJy&#10;EUPYp6jAhFClUvrMkEU/chVx5B6uthgirHOpa3zHcFvKSZJMpcWCY4PBiraGsuflZRUMTJWcjo/9&#10;faenmXkePM5sc1Cq32s3CxCB2vAX/9x7rWAe18cv8QfI1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A+OKO8AAAA2wAAAA8AAAAAAAAAAAAAAAAAlwIAAGRycy9kb3ducmV2Lnht&#10;bFBLBQYAAAAABAAEAPUAAACAAwAAAAA=&#10;" filled="f" stroked="f">
                  <v:textbox>
                    <w:txbxContent>
                      <w:p w14:paraId="5E446CBD" w14:textId="77777777" w:rsidR="009C4918" w:rsidRPr="00BE2DC3" w:rsidRDefault="009C4918" w:rsidP="000A7078">
                        <w:pPr>
                          <w:jc w:val="center"/>
                          <w:rPr>
                            <w:rFonts w:asciiTheme="majorHAnsi" w:hAnsiTheme="majorHAnsi"/>
                            <w:b/>
                            <w:color w:val="002060"/>
                            <w:szCs w:val="24"/>
                          </w:rPr>
                        </w:pPr>
                        <w:r w:rsidRPr="0026238B">
                          <w:rPr>
                            <w:rFonts w:asciiTheme="majorHAnsi" w:hAnsiTheme="majorHAnsi"/>
                            <w:b/>
                            <w:color w:val="002060"/>
                            <w:szCs w:val="24"/>
                          </w:rPr>
                          <w:t>Multiple Means of Expression</w:t>
                        </w:r>
                      </w:p>
                    </w:txbxContent>
                  </v:textbox>
                </v:shape>
                <v:shape id="Text Box 81" o:spid="_x0000_s1032" type="#_x0000_t202" style="position:absolute;left:5239376;top:2377795;width:1049606;height:923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p04wwAA&#10;ANsAAAAPAAAAZHJzL2Rvd25yZXYueG1sRI9Ba8JAFITvBf/D8gQvRTf2kEp0FRGEEOyh6g94Zp/Z&#10;YPZtyG6T+O/dQqHHYWa+YTa70Taip87XjhUsFwkI4tLpmisF18txvgLhA7LGxjEpeJKH3XbytsFM&#10;u4G/qT+HSkQI+wwVmBDaTEpfGrLoF64ljt7ddRZDlF0ldYdDhNtGfiRJKi3WHBcMtnQwVD7OP1bB&#10;u2mTr9M9vx11WppH4fHT9oVSs+m4X4MINIb/8F871wpWS/j9En+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cp04wwAAANsAAAAPAAAAAAAAAAAAAAAAAJcCAABkcnMvZG93&#10;bnJldi54bWxQSwUGAAAAAAQABAD1AAAAhwMAAAAA&#10;" filled="f" stroked="f">
                  <v:textbox>
                    <w:txbxContent>
                      <w:p w14:paraId="020C6AC0"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Authentic Learning Activities</w:t>
                        </w:r>
                      </w:p>
                    </w:txbxContent>
                  </v:textbox>
                </v:shape>
                <v:shape id="Text Box 82" o:spid="_x0000_s1033" type="#_x0000_t202" style="position:absolute;left:3190111;top:3846819;width:1199536;height:9376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ANPxAAA&#10;ANsAAAAPAAAAZHJzL2Rvd25yZXYueG1sRI/BasMwEETvgfyD2EIvoZHrQ2pcK6EEAiG0hyb5gI20&#10;tkyslbFU2/37qlDocZiZN0y1m10nRhpC61nB8zoDQay9ablRcL0cngoQISIb7DyTgm8KsNsuFxWW&#10;xk/8SeM5NiJBOJSowMbYl1IGbclhWPueOHm1HxzGJIdGmgGnBHedzLNsIx22nBYs9rS3pO/nL6dg&#10;Zfvs470+3g5mo+39FPDFjSelHh/mt1cQkeb4H/5rH42CIoffL+k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6ADT8QAAADbAAAADwAAAAAAAAAAAAAAAACXAgAAZHJzL2Rv&#10;d25yZXYueG1sUEsFBgAAAAAEAAQA9QAAAIgDAAAAAA==&#10;" filled="f" stroked="f">
                  <v:textbox>
                    <w:txbxContent>
                      <w:p w14:paraId="3168044B"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Personalisation &amp; Assessment for Learning</w:t>
                        </w:r>
                      </w:p>
                    </w:txbxContent>
                  </v:textbox>
                </v:shape>
                <v:shape id="Text Box 83" o:spid="_x0000_s1034" type="#_x0000_t202" style="position:absolute;left:4869015;top:3875723;width:978402;height:816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7KbUwwAA&#10;ANsAAAAPAAAAZHJzL2Rvd25yZXYueG1sRI/RasJAFETfC/7DcgVfim7agkp0FSkEQrAPVT/gmr1m&#10;g9m7IbtN4t+7hUIfh5k5w2z3o21ET52vHSt4WyQgiEuna64UXM7ZfA3CB2SNjWNS8CAP+93kZYup&#10;dgN/U38KlYgQ9ikqMCG0qZS+NGTRL1xLHL2b6yyGKLtK6g6HCLeNfE+SpbRYc1ww2NKnofJ++rEK&#10;Xk2bfB1v+TXTy9LcC48r2xdKzabjYQMi0Bj+w3/tXCtYf8D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7KbUwwAAANsAAAAPAAAAAAAAAAAAAAAAAJcCAABkcnMvZG93&#10;bnJldi54bWxQSwUGAAAAAAQABAD1AAAAhwMAAAAA&#10;" filled="f" stroked="f">
                  <v:textbox>
                    <w:txbxContent>
                      <w:p w14:paraId="7E798218" w14:textId="77777777" w:rsidR="009C4918" w:rsidRPr="0026238B" w:rsidRDefault="009C4918" w:rsidP="000A7078">
                        <w:pPr>
                          <w:jc w:val="center"/>
                          <w:rPr>
                            <w:rFonts w:asciiTheme="majorHAnsi" w:hAnsiTheme="majorHAnsi"/>
                            <w:b/>
                            <w:color w:val="002060"/>
                            <w:szCs w:val="24"/>
                          </w:rPr>
                        </w:pPr>
                        <w:r w:rsidRPr="0026238B">
                          <w:rPr>
                            <w:rFonts w:asciiTheme="majorHAnsi" w:hAnsiTheme="majorHAnsi"/>
                            <w:b/>
                            <w:color w:val="002060"/>
                            <w:szCs w:val="24"/>
                          </w:rPr>
                          <w:t>Approaches to Increase Learning Capacity</w:t>
                        </w:r>
                      </w:p>
                    </w:txbxContent>
                  </v:textbox>
                </v:shape>
                <v:shape id="Text Box 84" o:spid="_x0000_s1035" type="#_x0000_t202" style="position:absolute;left:5511800;top:1710266;width:902066;height:4762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6gwwAA&#10;ANsAAAAPAAAAZHJzL2Rvd25yZXYueG1sRI/RasJAFETfC/7DcgVfim5aikp0FSkEQrAPVT/gmr1m&#10;g9m7IbtN4t+7hUIfh5k5w2z3o21ET52vHSt4WyQgiEuna64UXM7ZfA3CB2SNjWNS8CAP+93kZYup&#10;dgN/U38KlYgQ9ikqMCG0qZS+NGTRL1xLHL2b6yyGKLtK6g6HCLeNfE+SpbRYc1ww2NKnofJ++rEK&#10;Xk2bfB1v+TXTy9LcC48r2xdKzabjYQMi0Bj+w3/tXCtYf8D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6gwwAAANsAAAAPAAAAAAAAAAAAAAAAAJcCAABkcnMvZG93&#10;bnJldi54bWxQSwUGAAAAAAQABAD1AAAAhwMAAAAA&#10;" filled="f" stroked="f">
                  <v:textbox>
                    <w:txbxContent>
                      <w:p w14:paraId="1680C330" w14:textId="77777777" w:rsidR="009C4918" w:rsidRPr="003F3AEC" w:rsidRDefault="009C4918" w:rsidP="000A7078">
                        <w:pPr>
                          <w:jc w:val="center"/>
                          <w:rPr>
                            <w:rFonts w:asciiTheme="majorHAnsi" w:hAnsiTheme="majorHAnsi"/>
                            <w:color w:val="002060"/>
                            <w:szCs w:val="24"/>
                          </w:rPr>
                        </w:pPr>
                        <w:r w:rsidRPr="00B134A2">
                          <w:rPr>
                            <w:rFonts w:asciiTheme="majorHAnsi" w:hAnsiTheme="majorHAnsi"/>
                            <w:color w:val="002060"/>
                            <w:szCs w:val="24"/>
                          </w:rPr>
                          <w:t>Leadership</w:t>
                        </w:r>
                      </w:p>
                    </w:txbxContent>
                  </v:textbox>
                </v:shape>
                <v:shape id="Text Box 85" o:spid="_x0000_s1036" type="#_x0000_t202" style="position:absolute;left:2065546;top:3208866;width:1124565;height:9137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Zs7wwAA&#10;ANsAAAAPAAAAZHJzL2Rvd25yZXYueG1sRI/RasJAFETfC/7DcgVfim5aqEp0FSkEQrAPVT/gmr1m&#10;g9m7IbtN4t+7hUIfh5k5w2z3o21ET52vHSt4WyQgiEuna64UXM7ZfA3CB2SNjWNS8CAP+93kZYup&#10;dgN/U38KlYgQ9ikqMCG0qZS+NGTRL1xLHL2b6yyGKLtK6g6HCLeNfE+SpbRYc1ww2NKnofJ++rEK&#10;Xk2bfB1v+TXTy9LcC48r2xdKzabjYQMi0Bj+w3/tXCtYf8D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Zs7wwAAANsAAAAPAAAAAAAAAAAAAAAAAJcCAABkcnMvZG93&#10;bnJldi54bWxQSwUGAAAAAAQABAD1AAAAhwMAAAAA&#10;" filled="f" stroked="f">
                  <v:textbox>
                    <w:txbxContent>
                      <w:p w14:paraId="64CCD4A3" w14:textId="77777777" w:rsidR="009C4918" w:rsidRPr="003E5518" w:rsidRDefault="009C4918" w:rsidP="000A7078">
                        <w:pPr>
                          <w:jc w:val="center"/>
                          <w:rPr>
                            <w:rFonts w:asciiTheme="majorHAnsi" w:hAnsiTheme="majorHAnsi"/>
                            <w:color w:val="002060"/>
                            <w:szCs w:val="24"/>
                          </w:rPr>
                        </w:pPr>
                        <w:r w:rsidRPr="00B134A2">
                          <w:rPr>
                            <w:rFonts w:asciiTheme="majorHAnsi" w:hAnsiTheme="majorHAnsi"/>
                            <w:color w:val="002060"/>
                            <w:szCs w:val="24"/>
                          </w:rPr>
                          <w:t>Professional</w:t>
                        </w:r>
                        <w:r>
                          <w:rPr>
                            <w:rFonts w:asciiTheme="majorHAnsi" w:hAnsiTheme="majorHAnsi"/>
                            <w:color w:val="002060"/>
                            <w:szCs w:val="24"/>
                          </w:rPr>
                          <w:t xml:space="preserve"> </w:t>
                        </w:r>
                        <w:r w:rsidRPr="00B134A2">
                          <w:rPr>
                            <w:rFonts w:asciiTheme="majorHAnsi" w:hAnsiTheme="majorHAnsi"/>
                            <w:color w:val="002060"/>
                            <w:szCs w:val="24"/>
                          </w:rPr>
                          <w:t>Development</w:t>
                        </w:r>
                        <w:r>
                          <w:rPr>
                            <w:rFonts w:asciiTheme="majorHAnsi" w:hAnsiTheme="majorHAnsi"/>
                            <w:color w:val="002060"/>
                            <w:szCs w:val="24"/>
                          </w:rPr>
                          <w:t xml:space="preserve"> </w:t>
                        </w:r>
                        <w:r w:rsidRPr="00B134A2">
                          <w:rPr>
                            <w:rFonts w:asciiTheme="majorHAnsi" w:hAnsiTheme="majorHAnsi"/>
                            <w:color w:val="002060"/>
                            <w:szCs w:val="24"/>
                          </w:rPr>
                          <w:t>for Diversity</w:t>
                        </w:r>
                      </w:p>
                    </w:txbxContent>
                  </v:textbox>
                </v:shape>
                <v:shape id="Text Box 86" o:spid="_x0000_s1037" type="#_x0000_t202" style="position:absolute;left:5893872;top:3395133;width:1143000;height:63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21066701" w14:textId="77777777" w:rsidR="009C4918" w:rsidRPr="003F3AEC" w:rsidRDefault="009C4918" w:rsidP="000A7078">
                        <w:pPr>
                          <w:jc w:val="center"/>
                          <w:rPr>
                            <w:rFonts w:asciiTheme="majorHAnsi" w:hAnsiTheme="majorHAnsi"/>
                            <w:color w:val="002060"/>
                            <w:szCs w:val="24"/>
                          </w:rPr>
                        </w:pPr>
                        <w:r w:rsidRPr="00B134A2">
                          <w:rPr>
                            <w:rFonts w:asciiTheme="majorHAnsi" w:hAnsiTheme="majorHAnsi"/>
                            <w:color w:val="002060"/>
                            <w:szCs w:val="24"/>
                          </w:rPr>
                          <w:t>Continuum of Support</w:t>
                        </w:r>
                      </w:p>
                    </w:txbxContent>
                  </v:textbox>
                </v:shape>
                <v:shape id="Text Box 87" o:spid="_x0000_s1038" type="#_x0000_t202" style="position:absolute;left:3642028;top:5740784;width:1913255;height:557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TJwwAA&#10;ANsAAAAPAAAAZHJzL2Rvd25yZXYueG1sRI9PawIxFMTvgt8hPMGbZq1gZWsUsVS9+a+HHh+b193F&#10;zct2E93opzdCweMwM79hZotgKnGlxpWWFYyGCQjizOqScwXfp6/BFITzyBory6TgRg4W825nhqm2&#10;LR/oevS5iBB2KSoovK9TKV1WkEE3tDVx9H5tY9BH2eRSN9hGuKnkW5JMpMGS40KBNa0Kys7Hi1Gw&#10;v3sjd3r9c8fP0Ab622zH7Vipfi8sP0B4Cv4V/m9vtYLpOzy/xB8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rTJwwAAANsAAAAPAAAAAAAAAAAAAAAAAJcCAABkcnMvZG93&#10;bnJldi54bWxQSwUGAAAAAAQABAD1AAAAhwMAAAAA&#10;" filled="f" stroked="f">
                  <v:textbox inset="1mm,,1mm">
                    <w:txbxContent>
                      <w:p w14:paraId="0DAA5986" w14:textId="77777777" w:rsidR="009C4918" w:rsidRPr="00357ADD" w:rsidRDefault="009C4918" w:rsidP="000A7078">
                        <w:pPr>
                          <w:jc w:val="center"/>
                          <w:rPr>
                            <w:rFonts w:asciiTheme="majorHAnsi" w:hAnsiTheme="majorHAnsi"/>
                            <w:color w:val="002060"/>
                            <w:szCs w:val="24"/>
                          </w:rPr>
                        </w:pPr>
                        <w:r w:rsidRPr="00357ADD">
                          <w:rPr>
                            <w:rFonts w:asciiTheme="majorHAnsi" w:hAnsiTheme="majorHAnsi"/>
                            <w:color w:val="002060"/>
                            <w:szCs w:val="24"/>
                          </w:rPr>
                          <w:t>Monitoring, Quality Assurance &amp;</w:t>
                        </w:r>
                        <w:r>
                          <w:rPr>
                            <w:rFonts w:asciiTheme="majorHAnsi" w:hAnsiTheme="majorHAnsi"/>
                            <w:color w:val="002060"/>
                            <w:szCs w:val="24"/>
                          </w:rPr>
                          <w:t> </w:t>
                        </w:r>
                        <w:r w:rsidRPr="00357ADD">
                          <w:rPr>
                            <w:rFonts w:asciiTheme="majorHAnsi" w:hAnsiTheme="majorHAnsi"/>
                            <w:color w:val="002060"/>
                            <w:szCs w:val="24"/>
                          </w:rPr>
                          <w:t>Accountability</w:t>
                        </w:r>
                      </w:p>
                    </w:txbxContent>
                  </v:textbox>
                </v:shape>
                <v:shape id="Text Box 88" o:spid="_x0000_s1039" type="#_x0000_t202" style="position:absolute;left:3557634;top:5181600;width:1997710;height:4908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yp+wgAA&#10;ANsAAAAPAAAAZHJzL2Rvd25yZXYueG1sRE9LasMwEN0Hegcxge5iOTUU14kS0pRCF+3CTg8wsSa2&#10;iTVyJNlxb18tCl0+3n+7n00vJnK+s6xgnaQgiGurO24UfJ/eVzkIH5A19pZJwQ952O8eFlsstL1z&#10;SVMVGhFD2BeooA1hKKT0dUsGfWIH4shdrDMYInSN1A7vMdz08ilNn6XBjmNDiwMdW6qv1WgUTOXL&#10;mL25z6/1a8ndzVzq6znLlXpczocNiEBz+Bf/uT+0gjyOjV/iD5C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PKn7CAAAA2wAAAA8AAAAAAAAAAAAAAAAAlwIAAGRycy9kb3du&#10;cmV2LnhtbFBLBQYAAAAABAAEAPUAAACGAwAAAAA=&#10;" filled="f" stroked="f">
                  <v:textbox inset="2mm">
                    <w:txbxContent>
                      <w:p w14:paraId="5B391A15" w14:textId="77777777" w:rsidR="009C4918" w:rsidRPr="005B261A" w:rsidRDefault="009C4918" w:rsidP="000A7078">
                        <w:pPr>
                          <w:jc w:val="center"/>
                          <w:rPr>
                            <w:rFonts w:asciiTheme="majorHAnsi" w:hAnsiTheme="majorHAnsi"/>
                            <w:color w:val="002060"/>
                            <w:szCs w:val="24"/>
                          </w:rPr>
                        </w:pPr>
                        <w:r w:rsidRPr="005B261A">
                          <w:rPr>
                            <w:rFonts w:asciiTheme="majorHAnsi" w:hAnsiTheme="majorHAnsi"/>
                            <w:color w:val="002060"/>
                            <w:szCs w:val="24"/>
                          </w:rPr>
                          <w:t>Interagency/Interdisciplinary Co-operation</w:t>
                        </w:r>
                      </w:p>
                    </w:txbxContent>
                  </v:textbox>
                </v:shape>
                <v:shape id="Text Box 89" o:spid="_x0000_s1040" type="#_x0000_t202" style="position:absolute;left:7879965;top:3979333;width:1124566;height:546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JE+wwAA&#10;ANsAAAAPAAAAZHJzL2Rvd25yZXYueG1sRI9Ba8JAFITvhf6H5RW8lLrRg9XUVYoQCKEeqv6A1+wz&#10;G8y+Ddk1if++Kwgeh5n5hllvR9uInjpfO1YwmyYgiEuna64UnI7ZxxKED8gaG8ek4EYetpvXlzWm&#10;2g38S/0hVCJC2KeowITQplL60pBFP3UtcfTOrrMYouwqqTscItw2cp4kC2mx5rhgsKWdofJyuFoF&#10;76ZN9j/n/C/Ti9JcCo+fti+UmryN318gAo3hGX60c61guYL7l/gD5O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BJE+wwAAANsAAAAPAAAAAAAAAAAAAAAAAJcCAABkcnMvZG93&#10;bnJldi54bWxQSwUGAAAAAAQABAD1AAAAhwMAAAAA&#10;" filled="f" stroked="f">
                  <v:textbox>
                    <w:txbxContent>
                      <w:p w14:paraId="7FC403C2" w14:textId="6EE6156D" w:rsidR="009C4918" w:rsidRPr="00B134A2" w:rsidRDefault="009C4918" w:rsidP="000A7078">
                        <w:pPr>
                          <w:jc w:val="center"/>
                          <w:rPr>
                            <w:color w:val="002060"/>
                            <w:szCs w:val="24"/>
                          </w:rPr>
                        </w:pPr>
                        <w:r w:rsidRPr="00B134A2">
                          <w:rPr>
                            <w:rFonts w:asciiTheme="majorHAnsi" w:hAnsiTheme="majorHAnsi"/>
                            <w:color w:val="002060"/>
                            <w:szCs w:val="24"/>
                          </w:rPr>
                          <w:t>Governance</w:t>
                        </w:r>
                        <w:r>
                          <w:rPr>
                            <w:rFonts w:asciiTheme="majorHAnsi" w:hAnsiTheme="majorHAnsi"/>
                            <w:color w:val="002060"/>
                            <w:szCs w:val="24"/>
                          </w:rPr>
                          <w:t xml:space="preserve"> &amp; </w:t>
                        </w:r>
                        <w:r w:rsidRPr="00B134A2">
                          <w:rPr>
                            <w:rFonts w:asciiTheme="majorHAnsi" w:hAnsiTheme="majorHAnsi"/>
                            <w:color w:val="002060"/>
                            <w:szCs w:val="24"/>
                          </w:rPr>
                          <w:t>Funding</w:t>
                        </w:r>
                      </w:p>
                    </w:txbxContent>
                  </v:textbox>
                </v:shape>
                <v:shape id="Text Box 90" o:spid="_x0000_s1041" type="#_x0000_t202" style="position:absolute;left:7013634;top:2167466;width:1199536;height:1599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H6rwAAA&#10;ANsAAAAPAAAAZHJzL2Rvd25yZXYueG1sRE/LisIwFN0P+A/hCu7GVGV8VKPIwICbWdgZcHtprm21&#10;uSlJrLVfbxaCy8N5b3adqUVLzleWFUzGCQji3OqKCwX/fz+fSxA+IGusLZOCB3nYbQcfG0y1vfOR&#10;2iwUIoawT1FBGUKTSunzkgz6sW2II3e2zmCI0BVSO7zHcFPLaZLMpcGKY0OJDX2XlF+zm1HQa9c3&#10;l5tsf7Ovus9xeaLDYqbUaNjt1yACdeEtfrkPWsEqro9f4g+Q2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6jH6rwAAAANsAAAAPAAAAAAAAAAAAAAAAAJcCAABkcnMvZG93bnJl&#10;di54bWxQSwUGAAAAAAQABAD1AAAAhAMAAAAA&#10;" filled="f" stroked="f">
                  <v:textbox inset="4mm">
                    <w:txbxContent>
                      <w:p w14:paraId="1DD13512" w14:textId="77777777" w:rsidR="009C4918" w:rsidRPr="008C0D62" w:rsidRDefault="009C4918" w:rsidP="000A7078">
                        <w:pPr>
                          <w:jc w:val="center"/>
                          <w:rPr>
                            <w:rFonts w:asciiTheme="majorHAnsi" w:hAnsiTheme="majorHAnsi"/>
                            <w:color w:val="002060"/>
                            <w:szCs w:val="24"/>
                          </w:rPr>
                        </w:pPr>
                        <w:r w:rsidRPr="00B134A2">
                          <w:rPr>
                            <w:rFonts w:asciiTheme="majorHAnsi" w:hAnsiTheme="majorHAnsi"/>
                            <w:color w:val="002060"/>
                            <w:szCs w:val="24"/>
                          </w:rPr>
                          <w:t>Coherence between</w:t>
                        </w:r>
                        <w:r>
                          <w:rPr>
                            <w:rFonts w:asciiTheme="majorHAnsi" w:hAnsiTheme="majorHAnsi"/>
                            <w:color w:val="002060"/>
                            <w:szCs w:val="24"/>
                          </w:rPr>
                          <w:t xml:space="preserve"> </w:t>
                        </w:r>
                        <w:r w:rsidRPr="00B134A2">
                          <w:rPr>
                            <w:rFonts w:asciiTheme="majorHAnsi" w:hAnsiTheme="majorHAnsi"/>
                            <w:color w:val="002060"/>
                            <w:szCs w:val="24"/>
                          </w:rPr>
                          <w:t>Phases of Education</w:t>
                        </w:r>
                        <w:r>
                          <w:rPr>
                            <w:rFonts w:asciiTheme="majorHAnsi" w:hAnsiTheme="majorHAnsi"/>
                            <w:color w:val="002060"/>
                            <w:szCs w:val="24"/>
                          </w:rPr>
                          <w:t xml:space="preserve"> &amp;</w:t>
                        </w:r>
                        <w:r w:rsidRPr="00B134A2">
                          <w:rPr>
                            <w:rFonts w:asciiTheme="majorHAnsi" w:hAnsiTheme="majorHAnsi"/>
                            <w:color w:val="002060"/>
                            <w:szCs w:val="24"/>
                          </w:rPr>
                          <w:t xml:space="preserve"> School/Work</w:t>
                        </w:r>
                      </w:p>
                    </w:txbxContent>
                  </v:textbox>
                </v:shape>
                <v:shape id="Text Box 91" o:spid="_x0000_s1042" type="#_x0000_t202" style="position:absolute;left:50800;top:1566333;width:1062355;height:1140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fBUwgAA&#10;ANsAAAAPAAAAZHJzL2Rvd25yZXYueG1sRI9Ba8JAFITvhf6H5RW8FN2kgmjqKqWgiAehUe+P7DMJ&#10;Zt+G7FPjv3cFocdhZr5h5sveNepKXag9G0hHCSjiwtuaSwOH/Wo4BRUE2WLjmQzcKcBy8f42x8z6&#10;G//RNZdSRQiHDA1UIm2mdSgqchhGviWO3sl3DiXKrtS2w1uEu0Z/JclEO6w5LlTY0m9FxTm/OAPj&#10;IJO1255WQu1xd0i3n+d1fjFm8NH/fIMS6uU//GpvrIFZCs8v8Qfo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h8FTCAAAA2wAAAA8AAAAAAAAAAAAAAAAAlwIAAGRycy9kb3du&#10;cmV2LnhtbFBLBQYAAAAABAAEAPUAAACGAwAAAAA=&#10;" filled="f" stroked="f">
                  <v:textbox inset="0,,0">
                    <w:txbxContent>
                      <w:p w14:paraId="7DEDB64C" w14:textId="77777777" w:rsidR="009C4918" w:rsidRPr="009362F6" w:rsidRDefault="009C4918" w:rsidP="000A7078">
                        <w:pPr>
                          <w:jc w:val="center"/>
                          <w:rPr>
                            <w:rFonts w:asciiTheme="majorHAnsi" w:hAnsiTheme="majorHAnsi"/>
                            <w:color w:val="002060"/>
                            <w:szCs w:val="24"/>
                          </w:rPr>
                        </w:pPr>
                        <w:r w:rsidRPr="009362F6">
                          <w:rPr>
                            <w:rFonts w:asciiTheme="majorHAnsi" w:hAnsiTheme="majorHAnsi"/>
                            <w:color w:val="002060"/>
                            <w:szCs w:val="24"/>
                          </w:rPr>
                          <w:t>C</w:t>
                        </w:r>
                        <w:r>
                          <w:rPr>
                            <w:rFonts w:asciiTheme="majorHAnsi" w:hAnsiTheme="majorHAnsi"/>
                            <w:color w:val="002060"/>
                            <w:szCs w:val="24"/>
                          </w:rPr>
                          <w:t xml:space="preserve">urriculum </w:t>
                        </w:r>
                        <w:r w:rsidRPr="009362F6">
                          <w:rPr>
                            <w:rFonts w:asciiTheme="majorHAnsi" w:hAnsiTheme="majorHAnsi"/>
                            <w:color w:val="002060"/>
                            <w:szCs w:val="24"/>
                          </w:rPr>
                          <w:t>&amp; Assessment Framework</w:t>
                        </w:r>
                      </w:p>
                    </w:txbxContent>
                  </v:textbox>
                </v:shape>
                <v:shape id="Text Box 92" o:spid="_x0000_s1043" type="#_x0000_t202" style="position:absolute;left:7988259;top:1455995;width:899653;height:11522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ZWSwwAA&#10;ANsAAAAPAAAAZHJzL2Rvd25yZXYueG1sRI/disIwFITvhX2HcBa8EU3XC3+6jSKCIOJe+PMAZ5tj&#10;U9qclCZb69sbQdjLYWa+YbJ1b2vRUetLxwq+JgkI4tzpkgsF18tuvADhA7LG2jEpeJCH9epjkGGq&#10;3Z1P1J1DISKEfYoKTAhNKqXPDVn0E9cQR+/mWoshyraQusV7hNtaTpNkJi2WHBcMNrQ1lFfnP6tg&#10;ZJrk53jb/+70LDfVwePcdgelhp/95htEoD78h9/tvVawnMLrS/wBcvU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eZWSwwAAANsAAAAPAAAAAAAAAAAAAAAAAJcCAABkcnMvZG93&#10;bnJldi54bWxQSwUGAAAAAAQABAD1AAAAhwMAAAAA&#10;" filled="f" stroked="f">
                  <v:textbox>
                    <w:txbxContent>
                      <w:p w14:paraId="23777BBF" w14:textId="4DD545C5" w:rsidR="009C4918" w:rsidRPr="00E901EA" w:rsidRDefault="009C4918" w:rsidP="000A7078">
                        <w:pPr>
                          <w:jc w:val="center"/>
                          <w:rPr>
                            <w:rFonts w:asciiTheme="majorHAnsi" w:hAnsiTheme="majorHAnsi"/>
                            <w:color w:val="002060"/>
                            <w:szCs w:val="24"/>
                          </w:rPr>
                        </w:pPr>
                        <w:r w:rsidRPr="00B134A2">
                          <w:rPr>
                            <w:rFonts w:asciiTheme="majorHAnsi" w:hAnsiTheme="majorHAnsi"/>
                            <w:color w:val="002060"/>
                            <w:szCs w:val="24"/>
                          </w:rPr>
                          <w:t xml:space="preserve">Access </w:t>
                        </w:r>
                        <w:r>
                          <w:rPr>
                            <w:rFonts w:asciiTheme="majorHAnsi" w:hAnsiTheme="majorHAnsi"/>
                            <w:color w:val="002060"/>
                            <w:szCs w:val="24"/>
                          </w:rPr>
                          <w:t xml:space="preserve">to Local Community Schools </w:t>
                        </w:r>
                        <w:r w:rsidRPr="00B134A2">
                          <w:rPr>
                            <w:rFonts w:asciiTheme="majorHAnsi" w:hAnsiTheme="majorHAnsi"/>
                            <w:color w:val="002060"/>
                            <w:szCs w:val="24"/>
                          </w:rPr>
                          <w:t>with Peers</w:t>
                        </w:r>
                      </w:p>
                    </w:txbxContent>
                  </v:textbox>
                </v:shape>
                <v:shape id="Text Box 93" o:spid="_x0000_s1044" type="#_x0000_t202" style="position:absolute;left:891010;top:2667000;width:1049606;height:6851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NTAJxAAA&#10;ANsAAAAPAAAAZHJzL2Rvd25yZXYueG1sRI9Ra8IwFIXfB/sP4Q72MmbqBN06o4hQKOIerPsBd821&#10;KTY3JYm1+/eLIOzxcM75Dme5Hm0nBvKhdaxgOslAENdOt9wo+D4Wr+8gQkTW2DkmBb8UYL16fFhi&#10;rt2VDzRUsREJwiFHBSbGPpcy1IYshonriZN3ct5iTNI3Unu8Jrjt5FuWzaXFltOCwZ62hupzdbEK&#10;Xkyffe1P5U+h57U57wIu7LBT6vlp3HyCiDTG//C9XWoFHzO4fU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TUwCcQAAADbAAAADwAAAAAAAAAAAAAAAACXAgAAZHJzL2Rv&#10;d25yZXYueG1sUEsFBgAAAAAEAAQA9QAAAIgDAAAAAA==&#10;" filled="f" stroked="f">
                  <v:textbox>
                    <w:txbxContent>
                      <w:p w14:paraId="39D304DC" w14:textId="77777777" w:rsidR="009C4918" w:rsidRPr="00B134A2" w:rsidRDefault="009C4918" w:rsidP="000A7078">
                        <w:pPr>
                          <w:jc w:val="center"/>
                          <w:rPr>
                            <w:color w:val="002060"/>
                            <w:szCs w:val="24"/>
                          </w:rPr>
                        </w:pPr>
                        <w:r>
                          <w:rPr>
                            <w:rFonts w:asciiTheme="majorHAnsi" w:hAnsiTheme="majorHAnsi"/>
                            <w:color w:val="002060"/>
                            <w:szCs w:val="24"/>
                          </w:rPr>
                          <w:t>Community Commitment</w:t>
                        </w:r>
                      </w:p>
                    </w:txbxContent>
                  </v:textbox>
                </v:shape>
                <v:shape id="Text Box 94" o:spid="_x0000_s1045" type="#_x0000_t202" style="position:absolute;top:3733800;width:1278255;height:1083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KW+ZxAAA&#10;ANsAAAAPAAAAZHJzL2Rvd25yZXYueG1sRI/dagIxFITvC32HcITeaWL/1NUoRWgtvVhw1wc4bM7+&#10;6OZk2aS6fXsjCL0cZuYbZrUZbCvO1PvGsYbpRIEgLpxpuNJwyD/HcxA+IBtsHZOGP/KwWT8+rDAx&#10;7sJ7OmehEhHCPkENdQhdIqUvarLoJ64jjl7peoshyr6SpsdLhNtWPiv1Li02HBdq7GhbU3HKfq2G&#10;rTqm5cswk28z97Vr059Tnu2U1k+j4WMJItAQ/sP39rfRsHiF2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lvmcQAAADbAAAADwAAAAAAAAAAAAAAAACXAgAAZHJzL2Rv&#10;d25yZXYueG1sUEsFBgAAAAAEAAQA9QAAAIgDAAAAAA==&#10;" filled="f" stroked="f">
                  <v:textbox inset=",2mm">
                    <w:txbxContent>
                      <w:p w14:paraId="6F6E47C8" w14:textId="77777777" w:rsidR="009C4918" w:rsidRPr="00BE2DC3" w:rsidRDefault="009C4918" w:rsidP="000A7078">
                        <w:pPr>
                          <w:jc w:val="center"/>
                          <w:rPr>
                            <w:rFonts w:asciiTheme="majorHAnsi" w:hAnsiTheme="majorHAnsi"/>
                            <w:color w:val="002060"/>
                            <w:szCs w:val="24"/>
                          </w:rPr>
                        </w:pPr>
                        <w:r w:rsidRPr="00B134A2">
                          <w:rPr>
                            <w:rFonts w:asciiTheme="majorHAnsi" w:hAnsiTheme="majorHAnsi"/>
                            <w:color w:val="002060"/>
                            <w:szCs w:val="24"/>
                          </w:rPr>
                          <w:t>Initial Teacher Education</w:t>
                        </w:r>
                        <w:r>
                          <w:rPr>
                            <w:rFonts w:asciiTheme="majorHAnsi" w:hAnsiTheme="majorHAnsi"/>
                            <w:color w:val="002060"/>
                            <w:szCs w:val="24"/>
                          </w:rPr>
                          <w:t xml:space="preserve"> </w:t>
                        </w:r>
                        <w:r w:rsidRPr="00B134A2">
                          <w:rPr>
                            <w:rFonts w:asciiTheme="majorHAnsi" w:hAnsiTheme="majorHAnsi"/>
                            <w:color w:val="002060"/>
                            <w:szCs w:val="24"/>
                          </w:rPr>
                          <w:t>for Diversity</w:t>
                        </w:r>
                      </w:p>
                    </w:txbxContent>
                  </v:textbox>
                </v:shape>
                <v:shape id="Text Box 95" o:spid="_x0000_s1046" type="#_x0000_t202" style="position:absolute;left:2794000;top:1506608;width:1034415;height:720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A3mxAAA&#10;ANsAAAAPAAAAZHJzL2Rvd25yZXYueG1sRI9Ra8IwFIXfB/sP4Q72MmbqQN06o4hQKOIerPsBd821&#10;KTY3JYm1+/eLIOzxcM75Dme5Hm0nBvKhdaxgOslAENdOt9wo+D4Wr+8gQkTW2DkmBb8UYL16fFhi&#10;rt2VDzRUsREJwiFHBSbGPpcy1IYshonriZN3ct5iTNI3Unu8Jrjt5FuWzaXFltOCwZ62hupzdbEK&#10;Xkyffe1P5U+h57U57wIu7LBT6vlp3HyCiDTG//C9XWoFHzO4fU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AN5sQAAADbAAAADwAAAAAAAAAAAAAAAACXAgAAZHJzL2Rv&#10;d25yZXYueG1sUEsFBgAAAAAEAAQA9QAAAIgDAAAAAA==&#10;" filled="f" stroked="f">
                  <v:textbox>
                    <w:txbxContent>
                      <w:p w14:paraId="39D4751A" w14:textId="66FB8842" w:rsidR="009C4918" w:rsidRPr="00B134A2" w:rsidRDefault="009C4918" w:rsidP="0039335F">
                        <w:pPr>
                          <w:jc w:val="center"/>
                          <w:rPr>
                            <w:color w:val="002060"/>
                            <w:szCs w:val="24"/>
                          </w:rPr>
                        </w:pPr>
                        <w:r w:rsidRPr="00B134A2">
                          <w:rPr>
                            <w:rFonts w:asciiTheme="majorHAnsi" w:hAnsiTheme="majorHAnsi"/>
                            <w:color w:val="002060"/>
                            <w:szCs w:val="24"/>
                          </w:rPr>
                          <w:t>Ethic of</w:t>
                        </w:r>
                        <w:r>
                          <w:rPr>
                            <w:rFonts w:asciiTheme="majorHAnsi" w:hAnsiTheme="majorHAnsi"/>
                            <w:color w:val="002060"/>
                            <w:szCs w:val="24"/>
                          </w:rPr>
                          <w:t xml:space="preserve"> </w:t>
                        </w:r>
                        <w:r w:rsidRPr="00B134A2">
                          <w:rPr>
                            <w:rFonts w:asciiTheme="majorHAnsi" w:hAnsiTheme="majorHAnsi"/>
                            <w:color w:val="002060"/>
                            <w:szCs w:val="24"/>
                          </w:rPr>
                          <w:t>Everybody</w:t>
                        </w:r>
                      </w:p>
                    </w:txbxContent>
                  </v:textbox>
                </v:shape>
                <w10:wrap type="through" anchorx="page" anchory="margin"/>
              </v:group>
            </w:pict>
          </mc:Fallback>
        </mc:AlternateContent>
      </w:r>
      <w:r w:rsidRPr="00AA58A9">
        <w:rPr>
          <w:rFonts w:ascii="Calibri" w:hAnsi="Calibri"/>
          <w:i/>
          <w:noProof/>
          <w:sz w:val="28"/>
          <w:lang w:val="da-DK" w:eastAsia="da-DK"/>
        </w:rPr>
        <mc:AlternateContent>
          <mc:Choice Requires="wps">
            <w:drawing>
              <wp:anchor distT="0" distB="0" distL="114300" distR="114300" simplePos="0" relativeHeight="251659264" behindDoc="0" locked="0" layoutInCell="1" allowOverlap="1" wp14:anchorId="5BB44A78" wp14:editId="037DF329">
                <wp:simplePos x="0" y="0"/>
                <wp:positionH relativeFrom="column">
                  <wp:posOffset>4025688</wp:posOffset>
                </wp:positionH>
                <wp:positionV relativeFrom="paragraph">
                  <wp:posOffset>4818380</wp:posOffset>
                </wp:positionV>
                <wp:extent cx="1104900" cy="460375"/>
                <wp:effectExtent l="0" t="0" r="0" b="9525"/>
                <wp:wrapThrough wrapText="bothSides">
                  <wp:wrapPolygon edited="0">
                    <wp:start x="0" y="0"/>
                    <wp:lineTo x="0" y="21451"/>
                    <wp:lineTo x="21352" y="21451"/>
                    <wp:lineTo x="21352" y="0"/>
                    <wp:lineTo x="0" y="0"/>
                  </wp:wrapPolygon>
                </wp:wrapThrough>
                <wp:docPr id="96" name="Text Box 96"/>
                <wp:cNvGraphicFramePr/>
                <a:graphic xmlns:a="http://schemas.openxmlformats.org/drawingml/2006/main">
                  <a:graphicData uri="http://schemas.microsoft.com/office/word/2010/wordprocessingShape">
                    <wps:wsp>
                      <wps:cNvSpPr txBox="1"/>
                      <wps:spPr>
                        <a:xfrm>
                          <a:off x="0" y="0"/>
                          <a:ext cx="1104900" cy="460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9D45D5" w14:textId="77777777" w:rsidR="009C4918" w:rsidRPr="003E5518" w:rsidRDefault="009C4918" w:rsidP="000A7078">
                            <w:pPr>
                              <w:jc w:val="center"/>
                              <w:rPr>
                                <w:rFonts w:asciiTheme="majorHAnsi" w:hAnsiTheme="majorHAnsi"/>
                                <w:color w:val="002060"/>
                                <w:szCs w:val="24"/>
                              </w:rPr>
                            </w:pPr>
                            <w:r>
                              <w:rPr>
                                <w:rFonts w:asciiTheme="majorHAnsi" w:hAnsiTheme="majorHAnsi"/>
                                <w:color w:val="002060"/>
                                <w:szCs w:val="24"/>
                              </w:rPr>
                              <w:t>Collaboration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BB44A78" id="Text Box 96" o:spid="_x0000_s1047" type="#_x0000_t202" style="position:absolute;left:0;text-align:left;margin-left:317pt;margin-top:379.4pt;width:87pt;height: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" filled="f" stroked="f">
                <v:textbox inset="0,0,0,0">
                  <w:txbxContent>
                    <w:p w14:paraId="269D45D5" w14:textId="77777777" w:rsidR="009C4918" w:rsidRPr="003E5518" w:rsidRDefault="009C4918" w:rsidP="000A7078">
                      <w:pPr>
                        <w:jc w:val="center"/>
                        <w:rPr>
                          <w:rFonts w:asciiTheme="majorHAnsi" w:hAnsiTheme="majorHAnsi"/>
                          <w:color w:val="002060"/>
                          <w:szCs w:val="24"/>
                        </w:rPr>
                      </w:pPr>
                      <w:r>
                        <w:rPr>
                          <w:rFonts w:asciiTheme="majorHAnsi" w:hAnsiTheme="majorHAnsi"/>
                          <w:color w:val="002060"/>
                          <w:szCs w:val="24"/>
                        </w:rPr>
                        <w:t>Collaboration</w:t>
                      </w:r>
                    </w:p>
                  </w:txbxContent>
                </v:textbox>
                <w10:wrap type="through"/>
              </v:shape>
            </w:pict>
          </mc:Fallback>
        </mc:AlternateContent>
      </w:r>
      <w:r w:rsidR="000A7078" w:rsidRPr="00AA58A9">
        <w:rPr>
          <w:rFonts w:ascii="Calibri" w:hAnsi="Calibri"/>
          <w:i/>
          <w:noProof/>
          <w:sz w:val="28"/>
          <w:lang w:val="da-DK" w:eastAsia="da-DK"/>
        </w:rPr>
        <w:drawing>
          <wp:anchor distT="0" distB="0" distL="114300" distR="114300" simplePos="0" relativeHeight="251661312" behindDoc="1" locked="0" layoutInCell="1" allowOverlap="1" wp14:anchorId="5EA27B01" wp14:editId="2D9A5CEA">
            <wp:simplePos x="0" y="0"/>
            <wp:positionH relativeFrom="page">
              <wp:align>center</wp:align>
            </wp:positionH>
            <wp:positionV relativeFrom="margin">
              <wp:posOffset>71755</wp:posOffset>
            </wp:positionV>
            <wp:extent cx="9774000" cy="6534000"/>
            <wp:effectExtent l="0" t="0" r="5080" b="0"/>
            <wp:wrapNone/>
            <wp:docPr id="97" name="Picture 97" descr="The Ecosystem of Support for Inclusive Education consists of a central circle and concentric rings that contain key structures and processes at micro-, meso-, exo- and macro-levels.&#10;The central circle represents Learner Engagement and Voice.&#10;The first ring represents the micro-system of institutions or groups that directly affect the learner’s development (i.e. Opportunity for social interaction; Authentic learning activities; Approaches to increase learning capacity; Personalisation and assessment for learning; Multiple means of expression).&#10;The second ring contains the meso-system of inter-connections between the micro-systems (i.e. Leadership; Continuum of support; Collaboration; Professional development for diversity; Ethic of everybody; Family involvement (appears between second and third rings)).&#10;The third ring represents the exo-system (i.e. Family involvement (appears between second and third rings); Coherence between phases of education and school/work; Interagency/interdisciplinary co-operation; Community commitment).&#10;The fourth ring (the outer one) is the macro-system (i.e. Rights-based approach to support equity; Access to local community schools with peers; Governance and funding; Monitoring, quality assurance and accountability; Initial teacher education for diversity; Curriculum and 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000" cy="6534000"/>
                    </a:xfrm>
                    <a:prstGeom prst="rect">
                      <a:avLst/>
                    </a:prstGeom>
                  </pic:spPr>
                </pic:pic>
              </a:graphicData>
            </a:graphic>
            <wp14:sizeRelH relativeFrom="page">
              <wp14:pctWidth>0</wp14:pctWidth>
            </wp14:sizeRelH>
            <wp14:sizeRelV relativeFrom="page">
              <wp14:pctHeight>0</wp14:pctHeight>
            </wp14:sizeRelV>
          </wp:anchor>
        </w:drawing>
      </w:r>
      <w:bookmarkStart w:id="22" w:name="_Toc495914272"/>
    </w:p>
    <w:p w14:paraId="1CAB7787" w14:textId="14B99EE7" w:rsidR="00524B2C" w:rsidRPr="00AA58A9" w:rsidRDefault="00524B2C" w:rsidP="00EF7BD7">
      <w:pPr>
        <w:ind w:left="720"/>
        <w:jc w:val="center"/>
        <w:sectPr w:rsidR="00524B2C" w:rsidRPr="00AA58A9" w:rsidSect="00E05121">
          <w:headerReference w:type="first" r:id="rId22"/>
          <w:footerReference w:type="first" r:id="rId23"/>
          <w:pgSz w:w="16838" w:h="11899" w:orient="landscape"/>
          <w:pgMar w:top="510" w:right="1134" w:bottom="510" w:left="1276" w:header="0" w:footer="0" w:gutter="0"/>
          <w:cols w:space="708"/>
          <w:titlePg/>
          <w:docGrid w:linePitch="360"/>
        </w:sectPr>
      </w:pPr>
    </w:p>
    <w:p w14:paraId="027961D0" w14:textId="4E5E8F47" w:rsidR="00EB72A4" w:rsidRPr="00AA58A9" w:rsidRDefault="00EB72A4" w:rsidP="003E2337">
      <w:pPr>
        <w:pStyle w:val="Agency-heading-2"/>
      </w:pPr>
      <w:bookmarkStart w:id="23" w:name="_Toc509491765"/>
      <w:r w:rsidRPr="00AA58A9">
        <w:lastRenderedPageBreak/>
        <w:t>Key concepts within the model</w:t>
      </w:r>
      <w:bookmarkEnd w:id="22"/>
      <w:bookmarkEnd w:id="23"/>
    </w:p>
    <w:p w14:paraId="4527EC5C" w14:textId="3D360D88" w:rsidR="00457B2E" w:rsidRPr="00AA58A9" w:rsidRDefault="00EB72A4" w:rsidP="00B33546">
      <w:pPr>
        <w:pStyle w:val="Agency-body-text"/>
        <w:keepNext/>
      </w:pPr>
      <w:r w:rsidRPr="00AA58A9">
        <w:t>As Figure</w:t>
      </w:r>
      <w:r w:rsidR="00D9597A" w:rsidRPr="00AA58A9">
        <w:t> </w:t>
      </w:r>
      <w:r w:rsidRPr="00AA58A9">
        <w:t xml:space="preserve">1 shows, the inner circle represents learner engagement and voice. Learner engagement is often </w:t>
      </w:r>
      <w:r w:rsidR="00D40280" w:rsidRPr="00AA58A9">
        <w:t>mentioned</w:t>
      </w:r>
      <w:r w:rsidRPr="00AA58A9">
        <w:t xml:space="preserve"> as a key factor in successful learning. Although the term ‘engagement’ is hard to define, </w:t>
      </w:r>
      <w:r w:rsidR="00622E5C" w:rsidRPr="00AA58A9">
        <w:t xml:space="preserve">the </w:t>
      </w:r>
      <w:r w:rsidRPr="00AA58A9">
        <w:t>OECD notes that it refers to ‘the extent to which students identify with and value schooling outcomes</w:t>
      </w:r>
      <w:r w:rsidR="007F2DF6" w:rsidRPr="00AA58A9">
        <w:t>,</w:t>
      </w:r>
      <w:r w:rsidRPr="00AA58A9">
        <w:t xml:space="preserve"> and participate in academic and non-academic </w:t>
      </w:r>
      <w:r w:rsidR="007F2DF6" w:rsidRPr="00AA58A9">
        <w:t xml:space="preserve">school </w:t>
      </w:r>
      <w:r w:rsidRPr="00AA58A9">
        <w:t>activities’ (2003, p.</w:t>
      </w:r>
      <w:r w:rsidR="00631BB3" w:rsidRPr="00AA58A9">
        <w:t> </w:t>
      </w:r>
      <w:r w:rsidRPr="00AA58A9">
        <w:t>8). The Agency suggested that the term ‘school engagement’ includes:</w:t>
      </w:r>
    </w:p>
    <w:p w14:paraId="118EBDFA" w14:textId="3DA29B20" w:rsidR="00457B2E" w:rsidRPr="00AA58A9" w:rsidRDefault="00457B2E" w:rsidP="007808FD">
      <w:pPr>
        <w:pStyle w:val="Agency-body-text"/>
        <w:numPr>
          <w:ilvl w:val="0"/>
          <w:numId w:val="40"/>
        </w:numPr>
        <w:rPr>
          <w:i/>
        </w:rPr>
      </w:pPr>
      <w:r w:rsidRPr="00AA58A9">
        <w:rPr>
          <w:i/>
        </w:rPr>
        <w:t xml:space="preserve">Behavioural </w:t>
      </w:r>
      <w:r w:rsidR="00EB72A4" w:rsidRPr="00AA58A9">
        <w:rPr>
          <w:i/>
        </w:rPr>
        <w:t>engagement (positive conduct, involvement in learning and academic tasks, participation in school-related activities)</w:t>
      </w:r>
    </w:p>
    <w:p w14:paraId="19FC8AEB" w14:textId="79648D08" w:rsidR="00457B2E" w:rsidRPr="00AA58A9" w:rsidRDefault="00457B2E" w:rsidP="007808FD">
      <w:pPr>
        <w:pStyle w:val="Agency-body-text"/>
        <w:numPr>
          <w:ilvl w:val="0"/>
          <w:numId w:val="40"/>
        </w:numPr>
        <w:rPr>
          <w:i/>
        </w:rPr>
      </w:pPr>
      <w:r w:rsidRPr="00AA58A9">
        <w:rPr>
          <w:i/>
        </w:rPr>
        <w:t xml:space="preserve">Emotional </w:t>
      </w:r>
      <w:r w:rsidR="00EB72A4" w:rsidRPr="00AA58A9">
        <w:rPr>
          <w:i/>
        </w:rPr>
        <w:t>engagement (affective reactions such as interest, happiness, identification with teachers and peers)</w:t>
      </w:r>
    </w:p>
    <w:p w14:paraId="657A3418" w14:textId="24EF6D1A" w:rsidR="00457B2E" w:rsidRPr="00AA58A9" w:rsidRDefault="00457B2E" w:rsidP="007808FD">
      <w:pPr>
        <w:pStyle w:val="Agency-body-text"/>
        <w:numPr>
          <w:ilvl w:val="0"/>
          <w:numId w:val="40"/>
        </w:numPr>
      </w:pPr>
      <w:r w:rsidRPr="00AA58A9">
        <w:rPr>
          <w:i/>
        </w:rPr>
        <w:t xml:space="preserve">Cognitive </w:t>
      </w:r>
      <w:r w:rsidR="00EB72A4" w:rsidRPr="00AA58A9">
        <w:rPr>
          <w:i/>
        </w:rPr>
        <w:t>engagement (self-regulation, flexibility in problem</w:t>
      </w:r>
      <w:r w:rsidR="00774589" w:rsidRPr="00AA58A9">
        <w:rPr>
          <w:i/>
        </w:rPr>
        <w:t>-</w:t>
      </w:r>
      <w:r w:rsidR="00EB72A4" w:rsidRPr="00AA58A9">
        <w:rPr>
          <w:i/>
        </w:rPr>
        <w:t>solving, coping strategies)</w:t>
      </w:r>
      <w:r w:rsidR="00EB72A4" w:rsidRPr="00AA58A9">
        <w:t xml:space="preserve"> (Fredricks et al., 2004, as cited in European Agency, 2011</w:t>
      </w:r>
      <w:r w:rsidRPr="00AA58A9">
        <w:t>, p. 28</w:t>
      </w:r>
      <w:r w:rsidR="00EB72A4" w:rsidRPr="00AA58A9">
        <w:t>).</w:t>
      </w:r>
    </w:p>
    <w:p w14:paraId="05AA0EEE" w14:textId="1C2D5AC2" w:rsidR="00EB72A4" w:rsidRPr="00AA58A9" w:rsidRDefault="00EB72A4" w:rsidP="00EB72A4">
      <w:pPr>
        <w:pStyle w:val="Agency-body-text"/>
      </w:pPr>
      <w:r w:rsidRPr="00AA58A9">
        <w:t>Importantly, emotional engagement can also include a sense of belonging (being accepted and valued by peers), social responsibility, equity and acting as a support for others.</w:t>
      </w:r>
    </w:p>
    <w:p w14:paraId="680B73F0" w14:textId="1039512B" w:rsidR="00EB72A4" w:rsidRPr="00AA58A9" w:rsidRDefault="00EB72A4" w:rsidP="00B33546">
      <w:pPr>
        <w:pStyle w:val="Agency-body-text"/>
        <w:keepNext/>
      </w:pPr>
      <w:r w:rsidRPr="00AA58A9">
        <w:t>It is therefore important to provide choice to increase participation in</w:t>
      </w:r>
      <w:r w:rsidR="009509EB" w:rsidRPr="00AA58A9">
        <w:t xml:space="preserve"> </w:t>
      </w:r>
      <w:r w:rsidRPr="00AA58A9">
        <w:t xml:space="preserve">and control over learning. This can be achieved by listening to learners and by engaging </w:t>
      </w:r>
      <w:r w:rsidR="00BE4DFE" w:rsidRPr="00AA58A9">
        <w:t xml:space="preserve">them </w:t>
      </w:r>
      <w:r w:rsidRPr="00AA58A9">
        <w:t xml:space="preserve">in the opportunities offered. In the chain of small circles surrounding each learner, there are five </w:t>
      </w:r>
      <w:r w:rsidRPr="00AA58A9">
        <w:rPr>
          <w:b/>
          <w:iCs/>
        </w:rPr>
        <w:t>processes</w:t>
      </w:r>
      <w:r w:rsidRPr="00AA58A9">
        <w:rPr>
          <w:i/>
          <w:iCs/>
        </w:rPr>
        <w:t xml:space="preserve"> </w:t>
      </w:r>
      <w:r w:rsidRPr="00AA58A9">
        <w:t>of engagement and interaction which relate to learners’ rights and entitlements:</w:t>
      </w:r>
    </w:p>
    <w:p w14:paraId="1A6BA6DB" w14:textId="18915783" w:rsidR="00EB72A4" w:rsidRPr="00AA58A9" w:rsidRDefault="00EB72A4" w:rsidP="00EB72A4">
      <w:pPr>
        <w:pStyle w:val="Agency-body-text"/>
        <w:numPr>
          <w:ilvl w:val="0"/>
          <w:numId w:val="24"/>
        </w:numPr>
      </w:pPr>
      <w:r w:rsidRPr="00AA58A9">
        <w:rPr>
          <w:b/>
        </w:rPr>
        <w:t>Opportunit</w:t>
      </w:r>
      <w:r w:rsidR="00EA5EFE" w:rsidRPr="00AA58A9">
        <w:rPr>
          <w:b/>
        </w:rPr>
        <w:t>y</w:t>
      </w:r>
      <w:r w:rsidRPr="00AA58A9">
        <w:rPr>
          <w:b/>
        </w:rPr>
        <w:t xml:space="preserve"> for social interaction</w:t>
      </w:r>
      <w:r w:rsidR="00571DB3" w:rsidRPr="00AA58A9">
        <w:rPr>
          <w:b/>
        </w:rPr>
        <w:t>:</w:t>
      </w:r>
      <w:r w:rsidR="00B5358C" w:rsidRPr="00AA58A9">
        <w:rPr>
          <w:b/>
        </w:rPr>
        <w:t xml:space="preserve"> </w:t>
      </w:r>
      <w:r w:rsidRPr="00AA58A9">
        <w:t>the basis for trusting relationships</w:t>
      </w:r>
      <w:r w:rsidRPr="00AA58A9">
        <w:rPr>
          <w:b/>
        </w:rPr>
        <w:t xml:space="preserve"> </w:t>
      </w:r>
      <w:r w:rsidRPr="00AA58A9">
        <w:t>between staff and learners and learners and their peers. Such relationships develop within the inclusive ethos of a learning community where everyone belongs. Teachers enable learners to participate and meaningful</w:t>
      </w:r>
      <w:r w:rsidR="00BB2B55" w:rsidRPr="00AA58A9">
        <w:t>ly</w:t>
      </w:r>
      <w:r w:rsidRPr="00AA58A9">
        <w:t xml:space="preserve"> use learning opportunities. They create an environment that maximises opportunities for interaction and mutual support.</w:t>
      </w:r>
    </w:p>
    <w:p w14:paraId="2EECE099" w14:textId="19769E76" w:rsidR="00EB72A4" w:rsidRPr="00AA58A9" w:rsidRDefault="00EB72A4" w:rsidP="00EB72A4">
      <w:pPr>
        <w:pStyle w:val="Agency-body-text"/>
        <w:numPr>
          <w:ilvl w:val="0"/>
          <w:numId w:val="24"/>
        </w:numPr>
      </w:pPr>
      <w:r w:rsidRPr="00AA58A9">
        <w:rPr>
          <w:b/>
        </w:rPr>
        <w:t>Authentic learning</w:t>
      </w:r>
      <w:r w:rsidRPr="00AA58A9">
        <w:t xml:space="preserve"> </w:t>
      </w:r>
      <w:r w:rsidRPr="00AA58A9">
        <w:rPr>
          <w:b/>
        </w:rPr>
        <w:t>activities</w:t>
      </w:r>
      <w:r w:rsidR="00571DB3" w:rsidRPr="00AA58A9">
        <w:rPr>
          <w:b/>
        </w:rPr>
        <w:t>:</w:t>
      </w:r>
      <w:r w:rsidRPr="00AA58A9">
        <w:rPr>
          <w:b/>
        </w:rPr>
        <w:t xml:space="preserve"> </w:t>
      </w:r>
      <w:r w:rsidRPr="00AA58A9">
        <w:t>which have relevance for every learner. Meaningful interdisciplinary learning</w:t>
      </w:r>
      <w:r w:rsidRPr="00AA58A9">
        <w:rPr>
          <w:b/>
        </w:rPr>
        <w:t xml:space="preserve"> </w:t>
      </w:r>
      <w:r w:rsidRPr="00AA58A9">
        <w:t>opportunities should be planned from a flexible</w:t>
      </w:r>
      <w:r w:rsidR="00274E13" w:rsidRPr="00AA58A9">
        <w:t xml:space="preserve"> </w:t>
      </w:r>
      <w:r w:rsidRPr="00AA58A9">
        <w:t>curriculum. The curriculum may focus on physical, social and emotional aspects, beyond academic content.</w:t>
      </w:r>
      <w:r w:rsidR="00274E13" w:rsidRPr="00AA58A9">
        <w:t xml:space="preserve"> </w:t>
      </w:r>
      <w:r w:rsidRPr="00AA58A9">
        <w:t>For example, it can be designed to develop</w:t>
      </w:r>
      <w:r w:rsidR="00274E13" w:rsidRPr="00AA58A9">
        <w:t xml:space="preserve"> </w:t>
      </w:r>
      <w:r w:rsidRPr="00AA58A9">
        <w:t>competences in communication, language, aesthetics, knowledge about the environment and the world, mathematics, new technologies and ethical and spiritual dimensions.</w:t>
      </w:r>
    </w:p>
    <w:p w14:paraId="50711A88" w14:textId="199F9E78" w:rsidR="00EB72A4" w:rsidRPr="00AA58A9" w:rsidRDefault="00EB72A4" w:rsidP="00EB72A4">
      <w:pPr>
        <w:pStyle w:val="Agency-body-text"/>
        <w:numPr>
          <w:ilvl w:val="0"/>
          <w:numId w:val="24"/>
        </w:numPr>
      </w:pPr>
      <w:r w:rsidRPr="00AA58A9">
        <w:rPr>
          <w:b/>
        </w:rPr>
        <w:t>Approaches to increase learning capacity</w:t>
      </w:r>
      <w:r w:rsidR="00571DB3" w:rsidRPr="00AA58A9">
        <w:rPr>
          <w:b/>
        </w:rPr>
        <w:t>:</w:t>
      </w:r>
      <w:r w:rsidRPr="00AA58A9">
        <w:rPr>
          <w:b/>
        </w:rPr>
        <w:t xml:space="preserve"> </w:t>
      </w:r>
      <w:r w:rsidRPr="00AA58A9">
        <w:t>teachers need</w:t>
      </w:r>
      <w:r w:rsidRPr="00AA58A9">
        <w:rPr>
          <w:b/>
        </w:rPr>
        <w:t xml:space="preserve"> </w:t>
      </w:r>
      <w:r w:rsidRPr="00AA58A9">
        <w:t xml:space="preserve">knowledge of the internal and external factors that affect learning, the impact of different groupings, the importance of emotional states (and of a growth mindset) and a belief that every learner can achieve. They should ensure </w:t>
      </w:r>
      <w:r w:rsidR="00661D82" w:rsidRPr="00AA58A9">
        <w:t xml:space="preserve">active </w:t>
      </w:r>
      <w:r w:rsidRPr="00AA58A9">
        <w:t>engagement</w:t>
      </w:r>
      <w:r w:rsidR="00523ADC" w:rsidRPr="00AA58A9">
        <w:t xml:space="preserve"> in</w:t>
      </w:r>
      <w:r w:rsidRPr="00AA58A9">
        <w:t xml:space="preserve"> learning activ</w:t>
      </w:r>
      <w:r w:rsidR="00661D82" w:rsidRPr="00AA58A9">
        <w:t>ities and help learners become</w:t>
      </w:r>
      <w:r w:rsidRPr="00AA58A9">
        <w:t xml:space="preserve"> agents of their own learning.</w:t>
      </w:r>
    </w:p>
    <w:p w14:paraId="1E13C227" w14:textId="4B6D5B22" w:rsidR="00EB72A4" w:rsidRPr="00AA58A9" w:rsidRDefault="00EB72A4" w:rsidP="00EB72A4">
      <w:pPr>
        <w:pStyle w:val="Agency-body-text"/>
        <w:numPr>
          <w:ilvl w:val="0"/>
          <w:numId w:val="24"/>
        </w:numPr>
        <w:rPr>
          <w:rFonts w:eastAsia="MS Mincho" w:cs="MS Mincho"/>
          <w:b/>
        </w:rPr>
      </w:pPr>
      <w:r w:rsidRPr="00AA58A9">
        <w:rPr>
          <w:b/>
        </w:rPr>
        <w:t>Personalisation and assessment for learning</w:t>
      </w:r>
      <w:r w:rsidR="00571DB3" w:rsidRPr="00AA58A9">
        <w:rPr>
          <w:b/>
        </w:rPr>
        <w:t>:</w:t>
      </w:r>
      <w:r w:rsidR="00DE66F2" w:rsidRPr="00AA58A9">
        <w:rPr>
          <w:rFonts w:eastAsia="MS Mincho" w:cs="MS Mincho"/>
        </w:rPr>
        <w:t xml:space="preserve"> </w:t>
      </w:r>
      <w:r w:rsidR="002271FD" w:rsidRPr="00AA58A9">
        <w:rPr>
          <w:rFonts w:eastAsia="MS Mincho"/>
        </w:rPr>
        <w:t xml:space="preserve">when </w:t>
      </w:r>
      <w:r w:rsidRPr="00AA58A9">
        <w:rPr>
          <w:rFonts w:eastAsia="MS Mincho"/>
        </w:rPr>
        <w:t xml:space="preserve">learning is personalised, the teacher works as a facilitator. This differs from </w:t>
      </w:r>
      <w:r w:rsidRPr="00AA58A9">
        <w:t xml:space="preserve">individualised learning and </w:t>
      </w:r>
      <w:r w:rsidRPr="00AA58A9">
        <w:lastRenderedPageBreak/>
        <w:t>differentiation, where the teacher provides instruction accommodating the learning needs of individuals or groups of learners, respectively. Assessment for learning supports personalisation by providing feedback to inform next steps, involving – or led by – the learners themselves. Teachers realise that they cannot predict future learning capacity and ensure that their practice does not impose limits on any learner.</w:t>
      </w:r>
    </w:p>
    <w:p w14:paraId="770C1779" w14:textId="3D4E17BF" w:rsidR="00EB72A4" w:rsidRPr="00AA58A9" w:rsidRDefault="00EB72A4" w:rsidP="00EB72A4">
      <w:pPr>
        <w:pStyle w:val="Agency-body-text"/>
        <w:numPr>
          <w:ilvl w:val="0"/>
          <w:numId w:val="24"/>
        </w:numPr>
      </w:pPr>
      <w:r w:rsidRPr="00AA58A9">
        <w:rPr>
          <w:b/>
        </w:rPr>
        <w:t>Multiple means of expression</w:t>
      </w:r>
      <w:r w:rsidR="00571DB3" w:rsidRPr="00AA58A9">
        <w:rPr>
          <w:b/>
        </w:rPr>
        <w:t>:</w:t>
      </w:r>
      <w:r w:rsidRPr="00AA58A9">
        <w:t xml:space="preserve"> including</w:t>
      </w:r>
      <w:r w:rsidR="0093238A" w:rsidRPr="00AA58A9">
        <w:t xml:space="preserve"> information and communication technology</w:t>
      </w:r>
      <w:r w:rsidRPr="00AA58A9">
        <w:t xml:space="preserve"> </w:t>
      </w:r>
      <w:r w:rsidR="0093238A" w:rsidRPr="00AA58A9">
        <w:t>(</w:t>
      </w:r>
      <w:r w:rsidRPr="00AA58A9">
        <w:t>ICT</w:t>
      </w:r>
      <w:r w:rsidR="0093238A" w:rsidRPr="00AA58A9">
        <w:t>)</w:t>
      </w:r>
      <w:r w:rsidRPr="00AA58A9">
        <w:t xml:space="preserve">. Learning opportunities should allow learners to participate and respond in different ways to minimise barriers. ICT can </w:t>
      </w:r>
      <w:r w:rsidR="00364E0B" w:rsidRPr="00AA58A9">
        <w:t>serve</w:t>
      </w:r>
      <w:r w:rsidRPr="00AA58A9">
        <w:t xml:space="preserve"> as a support</w:t>
      </w:r>
      <w:r w:rsidR="00364E0B" w:rsidRPr="00AA58A9">
        <w:t>,</w:t>
      </w:r>
      <w:r w:rsidRPr="00AA58A9">
        <w:t xml:space="preserve"> particularly for learners with disabilities who require accommodations/adaptations.</w:t>
      </w:r>
    </w:p>
    <w:p w14:paraId="25ED7DD6" w14:textId="77F1BF8B" w:rsidR="00EB72A4" w:rsidRPr="00AA58A9" w:rsidRDefault="00EB72A4" w:rsidP="00B33546">
      <w:pPr>
        <w:pStyle w:val="Agency-body-text"/>
        <w:keepNext/>
        <w:rPr>
          <w:rFonts w:eastAsia="MS Mincho" w:cs="MS Mincho"/>
        </w:rPr>
      </w:pPr>
      <w:r w:rsidRPr="00AA58A9">
        <w:t xml:space="preserve">The next circle contains the supportive </w:t>
      </w:r>
      <w:r w:rsidRPr="00AA58A9">
        <w:rPr>
          <w:b/>
          <w:iCs/>
        </w:rPr>
        <w:t>structures</w:t>
      </w:r>
      <w:r w:rsidRPr="00AA58A9">
        <w:rPr>
          <w:i/>
          <w:iCs/>
        </w:rPr>
        <w:t xml:space="preserve"> </w:t>
      </w:r>
      <w:r w:rsidRPr="00AA58A9">
        <w:t>within the meso</w:t>
      </w:r>
      <w:r w:rsidR="002239BA" w:rsidRPr="00AA58A9">
        <w:t>-</w:t>
      </w:r>
      <w:r w:rsidRPr="00AA58A9">
        <w:t xml:space="preserve">system in the school environment that support the </w:t>
      </w:r>
      <w:r w:rsidRPr="00AA58A9">
        <w:rPr>
          <w:b/>
        </w:rPr>
        <w:t>processes</w:t>
      </w:r>
      <w:r w:rsidRPr="00AA58A9">
        <w:rPr>
          <w:i/>
        </w:rPr>
        <w:t xml:space="preserve"> </w:t>
      </w:r>
      <w:r w:rsidRPr="00AA58A9">
        <w:t>mentioned above.</w:t>
      </w:r>
    </w:p>
    <w:p w14:paraId="23013E68" w14:textId="21BED6BE" w:rsidR="00EB72A4" w:rsidRPr="00AA58A9" w:rsidRDefault="00EB72A4" w:rsidP="00EB72A4">
      <w:pPr>
        <w:pStyle w:val="Agency-body-text"/>
        <w:numPr>
          <w:ilvl w:val="0"/>
          <w:numId w:val="25"/>
        </w:numPr>
      </w:pPr>
      <w:r w:rsidRPr="00AA58A9">
        <w:rPr>
          <w:b/>
        </w:rPr>
        <w:t>Leadership</w:t>
      </w:r>
      <w:r w:rsidR="00D64EBA" w:rsidRPr="00AA58A9">
        <w:rPr>
          <w:b/>
        </w:rPr>
        <w:t>:</w:t>
      </w:r>
      <w:r w:rsidRPr="00AA58A9">
        <w:rPr>
          <w:b/>
        </w:rPr>
        <w:t xml:space="preserve"> </w:t>
      </w:r>
      <w:r w:rsidRPr="00AA58A9">
        <w:t>Inclusive leaders influence and provide direction, by paying attention to both equity and excellence to achieve positive outcomes for all learners. They develop a culture of positive and trusting relationships. They engage in self</w:t>
      </w:r>
      <w:r w:rsidR="00E75A33" w:rsidRPr="00AA58A9">
        <w:t>-</w:t>
      </w:r>
      <w:r w:rsidRPr="00AA58A9">
        <w:t>review, as they recognise the importance of contextual analysis and the use of data for on-going improvement.</w:t>
      </w:r>
    </w:p>
    <w:p w14:paraId="01C3D016" w14:textId="3140F883" w:rsidR="00EB72A4" w:rsidRPr="00AA58A9" w:rsidRDefault="00EB72A4" w:rsidP="00EB72A4">
      <w:pPr>
        <w:pStyle w:val="Agency-body-text"/>
        <w:numPr>
          <w:ilvl w:val="0"/>
          <w:numId w:val="25"/>
        </w:numPr>
      </w:pPr>
      <w:r w:rsidRPr="00AA58A9">
        <w:rPr>
          <w:b/>
        </w:rPr>
        <w:t>Continuum of support</w:t>
      </w:r>
      <w:r w:rsidR="00D64EBA" w:rsidRPr="00AA58A9">
        <w:rPr>
          <w:b/>
        </w:rPr>
        <w:t>:</w:t>
      </w:r>
      <w:r w:rsidRPr="00AA58A9">
        <w:rPr>
          <w:b/>
        </w:rPr>
        <w:t xml:space="preserve"> </w:t>
      </w:r>
      <w:r w:rsidRPr="00AA58A9">
        <w:t>Support for all learners, particularly those with additional support/learning needs</w:t>
      </w:r>
      <w:r w:rsidR="00D64EBA" w:rsidRPr="00AA58A9">
        <w:t>,</w:t>
      </w:r>
      <w:r w:rsidRPr="00AA58A9">
        <w:rPr>
          <w:b/>
        </w:rPr>
        <w:t xml:space="preserve"> </w:t>
      </w:r>
      <w:r w:rsidRPr="00AA58A9">
        <w:t>should form a continuum. Increasingly, resources should support schools to move from individual, compensatory support to approaches that increase the capacity of all schools to intervene early when barriers to learning become evident. With such pro</w:t>
      </w:r>
      <w:r w:rsidR="00407EE5" w:rsidRPr="00AA58A9">
        <w:t>-</w:t>
      </w:r>
      <w:r w:rsidRPr="00AA58A9">
        <w:t>active practice, support is the norm for all, not something provided in response to the labelling of learners. The continuum of support applies equally to all stakeholders within the learning community.</w:t>
      </w:r>
    </w:p>
    <w:p w14:paraId="50F231E7" w14:textId="77777777" w:rsidR="008E75CA" w:rsidRPr="00AA58A9" w:rsidRDefault="008E75CA" w:rsidP="008E75CA">
      <w:pPr>
        <w:pStyle w:val="Agency-body-text"/>
        <w:numPr>
          <w:ilvl w:val="0"/>
          <w:numId w:val="25"/>
        </w:numPr>
        <w:rPr>
          <w:rFonts w:eastAsia="MS Mincho" w:cs="MS Mincho"/>
          <w:b/>
        </w:rPr>
      </w:pPr>
      <w:r w:rsidRPr="00AA58A9">
        <w:rPr>
          <w:b/>
        </w:rPr>
        <w:t xml:space="preserve">Collaboration: </w:t>
      </w:r>
      <w:r w:rsidRPr="00AA58A9">
        <w:t>C</w:t>
      </w:r>
      <w:r w:rsidRPr="00AA58A9">
        <w:rPr>
          <w:rFonts w:eastAsia="MS Mincho"/>
        </w:rPr>
        <w:t>ollaborative practice is organised to support innovation and professional development. Partnerships are formed with parents and other key stakeholders.</w:t>
      </w:r>
    </w:p>
    <w:p w14:paraId="5012873A" w14:textId="50A9E642" w:rsidR="00EB72A4" w:rsidRPr="00AA58A9" w:rsidRDefault="00EB72A4" w:rsidP="00EB72A4">
      <w:pPr>
        <w:pStyle w:val="Agency-body-text"/>
        <w:numPr>
          <w:ilvl w:val="0"/>
          <w:numId w:val="25"/>
        </w:numPr>
        <w:rPr>
          <w:rFonts w:eastAsia="MS Mincho" w:cs="MS Mincho"/>
          <w:b/>
        </w:rPr>
      </w:pPr>
      <w:r w:rsidRPr="00AA58A9">
        <w:rPr>
          <w:b/>
        </w:rPr>
        <w:t>Professional development for diversity</w:t>
      </w:r>
      <w:r w:rsidR="00D64EBA" w:rsidRPr="00AA58A9">
        <w:rPr>
          <w:b/>
        </w:rPr>
        <w:t>:</w:t>
      </w:r>
      <w:r w:rsidRPr="00AA58A9">
        <w:rPr>
          <w:b/>
        </w:rPr>
        <w:t xml:space="preserve"> </w:t>
      </w:r>
      <w:r w:rsidRPr="00AA58A9">
        <w:t xml:space="preserve">Professional development should support all teachers/leaders to develop appropriate competences for diversity </w:t>
      </w:r>
      <w:r w:rsidR="00E76937" w:rsidRPr="00AA58A9">
        <w:t xml:space="preserve">– </w:t>
      </w:r>
      <w:r w:rsidRPr="00AA58A9">
        <w:t>for example</w:t>
      </w:r>
      <w:r w:rsidR="00172DC8" w:rsidRPr="00AA58A9">
        <w:t>,</w:t>
      </w:r>
      <w:r w:rsidRPr="00AA58A9">
        <w:t xml:space="preserve"> the competences set out in the </w:t>
      </w:r>
      <w:r w:rsidRPr="00AA58A9">
        <w:rPr>
          <w:i/>
        </w:rPr>
        <w:t>Profile of Inclusive Teachers</w:t>
      </w:r>
      <w:r w:rsidRPr="00AA58A9">
        <w:rPr>
          <w:b/>
        </w:rPr>
        <w:t xml:space="preserve"> </w:t>
      </w:r>
      <w:r w:rsidRPr="00AA58A9">
        <w:t>(European Agency, 2012</w:t>
      </w:r>
      <w:r w:rsidR="00D274CE" w:rsidRPr="00AA58A9">
        <w:t>a</w:t>
      </w:r>
      <w:r w:rsidRPr="00AA58A9">
        <w:t>).</w:t>
      </w:r>
      <w:r w:rsidRPr="00AA58A9">
        <w:rPr>
          <w:b/>
        </w:rPr>
        <w:t xml:space="preserve"> </w:t>
      </w:r>
      <w:r w:rsidRPr="00AA58A9">
        <w:t>Teachers should make use of research/evidence and adopt a problem-solving approach to their work. They should ask for support from speciali</w:t>
      </w:r>
      <w:r w:rsidR="001418A0" w:rsidRPr="00AA58A9">
        <w:t>sts when necessary</w:t>
      </w:r>
      <w:r w:rsidRPr="00AA58A9">
        <w:t xml:space="preserve"> but use their expertise</w:t>
      </w:r>
      <w:r w:rsidR="00274E13" w:rsidRPr="00AA58A9">
        <w:t xml:space="preserve"> </w:t>
      </w:r>
      <w:r w:rsidRPr="00AA58A9">
        <w:t>to improve provision for all.</w:t>
      </w:r>
    </w:p>
    <w:p w14:paraId="6899611F" w14:textId="78EA2F00" w:rsidR="00EB72A4" w:rsidRPr="00AA58A9" w:rsidRDefault="00EB72A4" w:rsidP="00EB72A4">
      <w:pPr>
        <w:pStyle w:val="Agency-body-text"/>
        <w:numPr>
          <w:ilvl w:val="0"/>
          <w:numId w:val="25"/>
        </w:numPr>
        <w:rPr>
          <w:rFonts w:eastAsia="MS Mincho" w:cs="MS Mincho"/>
          <w:b/>
        </w:rPr>
      </w:pPr>
      <w:r w:rsidRPr="00AA58A9">
        <w:rPr>
          <w:rFonts w:eastAsia="MS Mincho"/>
          <w:b/>
        </w:rPr>
        <w:t>Ethic of everybody</w:t>
      </w:r>
      <w:r w:rsidR="00D64EBA" w:rsidRPr="00AA58A9">
        <w:rPr>
          <w:rFonts w:eastAsia="MS Mincho"/>
          <w:b/>
        </w:rPr>
        <w:t>:</w:t>
      </w:r>
      <w:r w:rsidRPr="00AA58A9">
        <w:rPr>
          <w:rFonts w:eastAsia="MS Mincho"/>
          <w:b/>
        </w:rPr>
        <w:t xml:space="preserve"> </w:t>
      </w:r>
      <w:r w:rsidRPr="00AA58A9">
        <w:rPr>
          <w:rFonts w:eastAsia="MS Mincho"/>
        </w:rPr>
        <w:t>Teachers take responsibility for and make a commitment to act for everybody – believing that everybody can learn and achieve. They take account of the identity and background of all learners to plan accessible and culturally</w:t>
      </w:r>
      <w:r w:rsidR="00D53447" w:rsidRPr="00AA58A9">
        <w:rPr>
          <w:rFonts w:eastAsia="MS Mincho"/>
        </w:rPr>
        <w:t>-</w:t>
      </w:r>
      <w:r w:rsidRPr="00AA58A9">
        <w:rPr>
          <w:rFonts w:eastAsia="MS Mincho"/>
        </w:rPr>
        <w:t xml:space="preserve">responsive opportunities, using appropriate resources. They </w:t>
      </w:r>
      <w:r w:rsidR="00717ECE" w:rsidRPr="00AA58A9">
        <w:rPr>
          <w:rFonts w:eastAsia="MS Mincho"/>
        </w:rPr>
        <w:t xml:space="preserve">work towards greater equity and </w:t>
      </w:r>
      <w:r w:rsidRPr="00AA58A9">
        <w:rPr>
          <w:rFonts w:eastAsia="MS Mincho"/>
        </w:rPr>
        <w:t>avoid choices tha</w:t>
      </w:r>
      <w:r w:rsidR="00717ECE" w:rsidRPr="00AA58A9">
        <w:rPr>
          <w:rFonts w:eastAsia="MS Mincho"/>
        </w:rPr>
        <w:t>t disadvantage some learners</w:t>
      </w:r>
      <w:r w:rsidRPr="00AA58A9">
        <w:rPr>
          <w:rFonts w:eastAsia="MS Mincho"/>
        </w:rPr>
        <w:t>.</w:t>
      </w:r>
    </w:p>
    <w:p w14:paraId="5F2FCB16" w14:textId="06B6F27E" w:rsidR="00EB72A4" w:rsidRPr="00AA58A9" w:rsidRDefault="00EB72A4" w:rsidP="00EB72A4">
      <w:pPr>
        <w:pStyle w:val="Agency-body-text"/>
        <w:numPr>
          <w:ilvl w:val="0"/>
          <w:numId w:val="25"/>
        </w:numPr>
      </w:pPr>
      <w:r w:rsidRPr="00AA58A9">
        <w:rPr>
          <w:b/>
        </w:rPr>
        <w:t>Family involvement</w:t>
      </w:r>
      <w:r w:rsidR="00D64EBA" w:rsidRPr="00AA58A9">
        <w:rPr>
          <w:b/>
        </w:rPr>
        <w:t>:</w:t>
      </w:r>
      <w:r w:rsidRPr="00AA58A9">
        <w:t xml:space="preserve"> Parents should work closely with the school and take an active part in their children’s education. Family involvement is placed part</w:t>
      </w:r>
      <w:r w:rsidR="006B0F7E" w:rsidRPr="00AA58A9">
        <w:t>ly</w:t>
      </w:r>
      <w:r w:rsidRPr="00AA58A9">
        <w:t xml:space="preserve"> in the micro-system and part</w:t>
      </w:r>
      <w:r w:rsidR="006B0F7E" w:rsidRPr="00AA58A9">
        <w:t>ly</w:t>
      </w:r>
      <w:r w:rsidRPr="00AA58A9">
        <w:t xml:space="preserve"> in the next circle directly connected to the micro</w:t>
      </w:r>
      <w:r w:rsidR="002239BA" w:rsidRPr="00AA58A9">
        <w:t>-</w:t>
      </w:r>
      <w:r w:rsidRPr="00AA58A9">
        <w:t>system.</w:t>
      </w:r>
    </w:p>
    <w:p w14:paraId="478EE940" w14:textId="1EE911FF" w:rsidR="00EB72A4" w:rsidRPr="00AA58A9" w:rsidRDefault="00EB72A4" w:rsidP="00585A15">
      <w:pPr>
        <w:pStyle w:val="Agency-body-text"/>
        <w:keepNext/>
      </w:pPr>
      <w:r w:rsidRPr="00AA58A9">
        <w:lastRenderedPageBreak/>
        <w:t xml:space="preserve">The third circle contains additional </w:t>
      </w:r>
      <w:r w:rsidRPr="00AA58A9">
        <w:rPr>
          <w:b/>
          <w:iCs/>
        </w:rPr>
        <w:t>structures</w:t>
      </w:r>
      <w:r w:rsidRPr="00AA58A9">
        <w:rPr>
          <w:i/>
          <w:iCs/>
        </w:rPr>
        <w:t xml:space="preserve"> </w:t>
      </w:r>
      <w:r w:rsidRPr="00AA58A9">
        <w:t xml:space="preserve">within the </w:t>
      </w:r>
      <w:r w:rsidRPr="00AA58A9">
        <w:rPr>
          <w:b/>
        </w:rPr>
        <w:t>exo</w:t>
      </w:r>
      <w:r w:rsidR="002239BA" w:rsidRPr="00AA58A9">
        <w:rPr>
          <w:b/>
        </w:rPr>
        <w:t>-</w:t>
      </w:r>
      <w:r w:rsidRPr="00AA58A9">
        <w:rPr>
          <w:b/>
          <w:iCs/>
        </w:rPr>
        <w:t>system around the school</w:t>
      </w:r>
      <w:r w:rsidRPr="00AA58A9">
        <w:rPr>
          <w:i/>
          <w:iCs/>
        </w:rPr>
        <w:t xml:space="preserve"> </w:t>
      </w:r>
      <w:r w:rsidRPr="00AA58A9">
        <w:t>which also support the processes of learner engagement:</w:t>
      </w:r>
    </w:p>
    <w:p w14:paraId="5097296B" w14:textId="338174FC" w:rsidR="00EB72A4" w:rsidRPr="00AA58A9" w:rsidRDefault="00EB72A4" w:rsidP="00EB72A4">
      <w:pPr>
        <w:pStyle w:val="Agency-body-text"/>
        <w:numPr>
          <w:ilvl w:val="0"/>
          <w:numId w:val="26"/>
        </w:numPr>
      </w:pPr>
      <w:r w:rsidRPr="00AA58A9">
        <w:rPr>
          <w:b/>
        </w:rPr>
        <w:t>Coherence between phases of education and between school/work</w:t>
      </w:r>
      <w:r w:rsidR="00D64EBA" w:rsidRPr="00AA58A9">
        <w:rPr>
          <w:b/>
        </w:rPr>
        <w:t>:</w:t>
      </w:r>
      <w:r w:rsidRPr="00AA58A9">
        <w:rPr>
          <w:b/>
        </w:rPr>
        <w:t xml:space="preserve"> </w:t>
      </w:r>
      <w:r w:rsidRPr="00AA58A9">
        <w:t>This refers to a curriculum and pedagogy that support progression and continuity within and across phases of education. The organisation of support enables smooth transitions between these phases in preparation for adult life.</w:t>
      </w:r>
    </w:p>
    <w:p w14:paraId="521CE0A9" w14:textId="2477F513" w:rsidR="00EB72A4" w:rsidRPr="00AA58A9" w:rsidRDefault="00EB72A4" w:rsidP="00EB72A4">
      <w:pPr>
        <w:pStyle w:val="Agency-body-text"/>
        <w:numPr>
          <w:ilvl w:val="0"/>
          <w:numId w:val="26"/>
        </w:numPr>
      </w:pPr>
      <w:r w:rsidRPr="00AA58A9">
        <w:rPr>
          <w:b/>
        </w:rPr>
        <w:t xml:space="preserve">Interagency and interdisciplinary </w:t>
      </w:r>
      <w:r w:rsidR="0066427F" w:rsidRPr="00AA58A9">
        <w:rPr>
          <w:b/>
        </w:rPr>
        <w:t>co-o</w:t>
      </w:r>
      <w:r w:rsidRPr="00AA58A9">
        <w:rPr>
          <w:b/>
        </w:rPr>
        <w:t>peration</w:t>
      </w:r>
      <w:r w:rsidR="00D64EBA" w:rsidRPr="00AA58A9">
        <w:rPr>
          <w:b/>
        </w:rPr>
        <w:t>:</w:t>
      </w:r>
      <w:r w:rsidRPr="00AA58A9">
        <w:rPr>
          <w:b/>
        </w:rPr>
        <w:t xml:space="preserve"> </w:t>
      </w:r>
      <w:r w:rsidRPr="00AA58A9">
        <w:t>To meet the diverse needs of all learners, support should be available from a range of other professionals</w:t>
      </w:r>
      <w:r w:rsidR="00274E13" w:rsidRPr="00AA58A9">
        <w:t xml:space="preserve"> </w:t>
      </w:r>
      <w:r w:rsidRPr="00AA58A9">
        <w:t>who work together to support learners (</w:t>
      </w:r>
      <w:r w:rsidR="0028622E" w:rsidRPr="00AA58A9">
        <w:t>e.g. </w:t>
      </w:r>
      <w:r w:rsidRPr="00AA58A9">
        <w:t>from health, social services</w:t>
      </w:r>
      <w:r w:rsidR="0028622E" w:rsidRPr="00AA58A9">
        <w:t>,</w:t>
      </w:r>
      <w:r w:rsidRPr="00AA58A9">
        <w:t xml:space="preserve"> etc.). This expertise should also help staff to meet challenges and</w:t>
      </w:r>
      <w:r w:rsidR="00270701" w:rsidRPr="00AA58A9">
        <w:t>,</w:t>
      </w:r>
      <w:r w:rsidRPr="00AA58A9">
        <w:t xml:space="preserve"> in this way, increase the capacity of the school and community.</w:t>
      </w:r>
    </w:p>
    <w:p w14:paraId="38E397B9" w14:textId="01EBA67B" w:rsidR="00EB72A4" w:rsidRPr="00AA58A9" w:rsidRDefault="00EB72A4" w:rsidP="00EB72A4">
      <w:pPr>
        <w:pStyle w:val="Agency-body-text"/>
        <w:numPr>
          <w:ilvl w:val="0"/>
          <w:numId w:val="26"/>
        </w:numPr>
      </w:pPr>
      <w:r w:rsidRPr="00AA58A9">
        <w:rPr>
          <w:b/>
        </w:rPr>
        <w:t>Community commitment</w:t>
      </w:r>
      <w:r w:rsidR="00D64EBA" w:rsidRPr="00AA58A9">
        <w:rPr>
          <w:b/>
        </w:rPr>
        <w:t>:</w:t>
      </w:r>
      <w:r w:rsidRPr="00AA58A9">
        <w:t xml:space="preserve"> The local community should share a commitment to quality education for all </w:t>
      </w:r>
      <w:r w:rsidR="00041759" w:rsidRPr="00AA58A9">
        <w:t>learners</w:t>
      </w:r>
      <w:r w:rsidRPr="00AA58A9">
        <w:t xml:space="preserve"> together. They should recognise that inclusion is part of the improvement agenda for all schools. Community members should share their expertise in the school curriculum</w:t>
      </w:r>
      <w:r w:rsidR="00270701" w:rsidRPr="00AA58A9">
        <w:t>,</w:t>
      </w:r>
      <w:r w:rsidRPr="00AA58A9">
        <w:t xml:space="preserve"> as well as through extra-curricular activities and family support.</w:t>
      </w:r>
    </w:p>
    <w:p w14:paraId="0E40765E" w14:textId="485E7794" w:rsidR="00EB72A4" w:rsidRPr="00AA58A9" w:rsidRDefault="00EB72A4" w:rsidP="00B33546">
      <w:pPr>
        <w:pStyle w:val="Agency-body-text"/>
        <w:keepNext/>
      </w:pPr>
      <w:r w:rsidRPr="00AA58A9">
        <w:t xml:space="preserve">Finally, the outer circle contains six </w:t>
      </w:r>
      <w:r w:rsidRPr="00AA58A9">
        <w:rPr>
          <w:b/>
          <w:iCs/>
        </w:rPr>
        <w:t>structures</w:t>
      </w:r>
      <w:r w:rsidRPr="00AA58A9">
        <w:rPr>
          <w:i/>
          <w:iCs/>
        </w:rPr>
        <w:t xml:space="preserve"> </w:t>
      </w:r>
      <w:r w:rsidRPr="00AA58A9">
        <w:t xml:space="preserve">within the </w:t>
      </w:r>
      <w:r w:rsidRPr="00AA58A9">
        <w:rPr>
          <w:b/>
          <w:iCs/>
        </w:rPr>
        <w:t>macro</w:t>
      </w:r>
      <w:r w:rsidR="002239BA" w:rsidRPr="00AA58A9">
        <w:rPr>
          <w:b/>
          <w:iCs/>
        </w:rPr>
        <w:t>-</w:t>
      </w:r>
      <w:r w:rsidRPr="00AA58A9">
        <w:rPr>
          <w:b/>
          <w:iCs/>
        </w:rPr>
        <w:t>system</w:t>
      </w:r>
      <w:r w:rsidRPr="00AA58A9">
        <w:rPr>
          <w:i/>
          <w:iCs/>
        </w:rPr>
        <w:t xml:space="preserve"> </w:t>
      </w:r>
      <w:r w:rsidRPr="00AA58A9">
        <w:t>identified as necessary to support inclusion:</w:t>
      </w:r>
    </w:p>
    <w:p w14:paraId="5A09A5AD" w14:textId="0962D160" w:rsidR="00EB72A4" w:rsidRPr="00AA58A9" w:rsidRDefault="00EB72A4" w:rsidP="00EB72A4">
      <w:pPr>
        <w:pStyle w:val="Agency-body-text"/>
        <w:numPr>
          <w:ilvl w:val="0"/>
          <w:numId w:val="27"/>
        </w:numPr>
        <w:rPr>
          <w:rFonts w:eastAsia="MS Mincho"/>
          <w:b/>
        </w:rPr>
      </w:pPr>
      <w:r w:rsidRPr="00AA58A9">
        <w:rPr>
          <w:b/>
        </w:rPr>
        <w:t>Rights-based legislation and policy to support equity</w:t>
      </w:r>
      <w:r w:rsidR="00D64EBA" w:rsidRPr="00AA58A9">
        <w:rPr>
          <w:b/>
        </w:rPr>
        <w:t>:</w:t>
      </w:r>
      <w:r w:rsidRPr="00AA58A9">
        <w:t xml:space="preserve"> This should be the result of a long-term view from politicians, following a national dialogue to achieve clarity around the concepts of inclusive education, equity</w:t>
      </w:r>
      <w:r w:rsidR="00B5358C" w:rsidRPr="00AA58A9">
        <w:t xml:space="preserve"> </w:t>
      </w:r>
      <w:r w:rsidRPr="00AA58A9">
        <w:t>and raising the achievement of all learners.</w:t>
      </w:r>
    </w:p>
    <w:p w14:paraId="478338B3" w14:textId="77777777" w:rsidR="008E75CA" w:rsidRPr="00AA58A9" w:rsidRDefault="008E75CA" w:rsidP="008E75CA">
      <w:pPr>
        <w:pStyle w:val="Agency-body-text"/>
        <w:numPr>
          <w:ilvl w:val="0"/>
          <w:numId w:val="27"/>
        </w:numPr>
        <w:rPr>
          <w:rFonts w:eastAsia="MS Mincho"/>
          <w:b/>
        </w:rPr>
      </w:pPr>
      <w:r w:rsidRPr="00AA58A9">
        <w:rPr>
          <w:rFonts w:eastAsia="MS Mincho"/>
          <w:b/>
        </w:rPr>
        <w:t xml:space="preserve">Access to local community schools with peers: </w:t>
      </w:r>
      <w:r w:rsidRPr="00AA58A9">
        <w:rPr>
          <w:rFonts w:eastAsia="MS Mincho"/>
        </w:rPr>
        <w:t>All learners should attend their local school with their peer group.</w:t>
      </w:r>
    </w:p>
    <w:p w14:paraId="1A495E22" w14:textId="07F67EF6" w:rsidR="008E75CA" w:rsidRPr="00AA58A9" w:rsidRDefault="008E75CA" w:rsidP="008E75CA">
      <w:pPr>
        <w:pStyle w:val="Agency-body-text"/>
        <w:numPr>
          <w:ilvl w:val="0"/>
          <w:numId w:val="27"/>
        </w:numPr>
        <w:rPr>
          <w:rFonts w:eastAsia="MS Mincho"/>
        </w:rPr>
      </w:pPr>
      <w:r w:rsidRPr="00AA58A9">
        <w:rPr>
          <w:b/>
        </w:rPr>
        <w:t xml:space="preserve">Governance and funding: </w:t>
      </w:r>
      <w:r w:rsidRPr="00AA58A9">
        <w:t>Clarity is needed around different levels of governance – roles and responsibilities with funding to increase the education system’s capacity at all levels and provide equitable opportunities for all learners.</w:t>
      </w:r>
    </w:p>
    <w:p w14:paraId="2CC15A6C" w14:textId="77777777" w:rsidR="008E75CA" w:rsidRPr="00AA58A9" w:rsidRDefault="008E75CA" w:rsidP="008E75CA">
      <w:pPr>
        <w:pStyle w:val="Agency-body-text"/>
        <w:numPr>
          <w:ilvl w:val="0"/>
          <w:numId w:val="27"/>
        </w:numPr>
        <w:rPr>
          <w:rFonts w:eastAsia="MS Mincho"/>
        </w:rPr>
      </w:pPr>
      <w:r w:rsidRPr="00AA58A9">
        <w:rPr>
          <w:b/>
        </w:rPr>
        <w:t>Monitoring, quality assurance and accountability:</w:t>
      </w:r>
      <w:r w:rsidRPr="00AA58A9">
        <w:t xml:space="preserve"> focusing on efficiency, cost-effectiveness and equity. There should be a clear focus on agreed standards for quality education that include multiple success measures. Stakeholders should be accountable for outcomes that matter and affect the achievement of all learners.</w:t>
      </w:r>
    </w:p>
    <w:p w14:paraId="67E6C0C0" w14:textId="77777777" w:rsidR="008E75CA" w:rsidRPr="00AA58A9" w:rsidRDefault="008E75CA" w:rsidP="008E75CA">
      <w:pPr>
        <w:pStyle w:val="Agency-body-text"/>
        <w:numPr>
          <w:ilvl w:val="0"/>
          <w:numId w:val="27"/>
        </w:numPr>
        <w:rPr>
          <w:rFonts w:eastAsia="MS Mincho"/>
        </w:rPr>
      </w:pPr>
      <w:r w:rsidRPr="00AA58A9">
        <w:rPr>
          <w:b/>
        </w:rPr>
        <w:t xml:space="preserve">Initial teacher education for diversity: </w:t>
      </w:r>
      <w:r w:rsidRPr="00AA58A9">
        <w:t>Initial teacher education</w:t>
      </w:r>
      <w:r w:rsidRPr="00AA58A9">
        <w:rPr>
          <w:rFonts w:eastAsia="MS Mincho" w:cs="MS Mincho"/>
          <w:b/>
        </w:rPr>
        <w:t xml:space="preserve"> </w:t>
      </w:r>
      <w:r w:rsidRPr="00AA58A9">
        <w:rPr>
          <w:rFonts w:eastAsia="MS Mincho"/>
        </w:rPr>
        <w:t>should develop appropriate competences in all teachers to equip them to work in diverse classrooms (European Agency, 2013).</w:t>
      </w:r>
    </w:p>
    <w:p w14:paraId="3F25BA29" w14:textId="3C0F9A3F" w:rsidR="00EB72A4" w:rsidRPr="00AA58A9" w:rsidRDefault="00EB72A4" w:rsidP="00EB72A4">
      <w:pPr>
        <w:pStyle w:val="Agency-body-text"/>
        <w:numPr>
          <w:ilvl w:val="0"/>
          <w:numId w:val="27"/>
        </w:numPr>
        <w:rPr>
          <w:rFonts w:eastAsia="MS Mincho"/>
          <w:b/>
        </w:rPr>
      </w:pPr>
      <w:r w:rsidRPr="00AA58A9">
        <w:rPr>
          <w:b/>
        </w:rPr>
        <w:t xml:space="preserve">Curriculum </w:t>
      </w:r>
      <w:r w:rsidRPr="00AA58A9">
        <w:rPr>
          <w:rFonts w:eastAsia="MS Mincho"/>
          <w:b/>
        </w:rPr>
        <w:t>and assessment framework</w:t>
      </w:r>
      <w:r w:rsidR="00D64EBA" w:rsidRPr="00AA58A9">
        <w:rPr>
          <w:rFonts w:eastAsia="MS Mincho"/>
          <w:b/>
        </w:rPr>
        <w:t>:</w:t>
      </w:r>
      <w:r w:rsidRPr="00AA58A9">
        <w:rPr>
          <w:rFonts w:eastAsia="MS Mincho"/>
          <w:b/>
        </w:rPr>
        <w:t xml:space="preserve"> </w:t>
      </w:r>
      <w:r w:rsidRPr="00AA58A9">
        <w:rPr>
          <w:rFonts w:eastAsia="MS Mincho"/>
        </w:rPr>
        <w:t>All learners should have</w:t>
      </w:r>
      <w:r w:rsidRPr="00AA58A9">
        <w:rPr>
          <w:rFonts w:eastAsia="MS Mincho"/>
          <w:b/>
        </w:rPr>
        <w:t xml:space="preserve"> </w:t>
      </w:r>
      <w:r w:rsidRPr="00AA58A9">
        <w:rPr>
          <w:rFonts w:eastAsia="MS Mincho"/>
        </w:rPr>
        <w:t>access to a coherent framework (</w:t>
      </w:r>
      <w:r w:rsidR="0028622E" w:rsidRPr="00AA58A9">
        <w:rPr>
          <w:rFonts w:eastAsia="MS Mincho"/>
        </w:rPr>
        <w:t>e.g. </w:t>
      </w:r>
      <w:r w:rsidRPr="00AA58A9">
        <w:rPr>
          <w:rFonts w:eastAsia="MS Mincho"/>
        </w:rPr>
        <w:t>national standards) as a basis for relevant learning and appropriate recognition of achievement.</w:t>
      </w:r>
    </w:p>
    <w:p w14:paraId="64FDC2B9" w14:textId="1D47740B" w:rsidR="00EB72A4" w:rsidRPr="00AA58A9" w:rsidRDefault="00EB72A4" w:rsidP="00EB72A4">
      <w:pPr>
        <w:pStyle w:val="Agency-heading-2"/>
        <w:rPr>
          <w:rFonts w:eastAsia="MS Mincho" w:cs="MS Mincho"/>
          <w:szCs w:val="24"/>
        </w:rPr>
      </w:pPr>
      <w:bookmarkStart w:id="24" w:name="_Toc495914273"/>
      <w:bookmarkStart w:id="25" w:name="_Toc509491766"/>
      <w:r w:rsidRPr="00AA58A9">
        <w:lastRenderedPageBreak/>
        <w:t xml:space="preserve">Using the model </w:t>
      </w:r>
      <w:r w:rsidRPr="00AA58A9">
        <w:rPr>
          <w:rFonts w:eastAsia="MS Mincho"/>
        </w:rPr>
        <w:t>for wider policy review</w:t>
      </w:r>
      <w:bookmarkEnd w:id="24"/>
      <w:bookmarkEnd w:id="25"/>
    </w:p>
    <w:p w14:paraId="21AA5E27" w14:textId="3498406E" w:rsidR="00D567B5" w:rsidRPr="00AA58A9" w:rsidRDefault="00EB72A4" w:rsidP="00585A15">
      <w:pPr>
        <w:pStyle w:val="Agency-body-text"/>
        <w:keepLines/>
      </w:pPr>
      <w:r w:rsidRPr="00AA58A9">
        <w:t>This holistic model draws on past Agency work (European Agency, 2012</w:t>
      </w:r>
      <w:r w:rsidR="00D274CE" w:rsidRPr="00AA58A9">
        <w:t>b</w:t>
      </w:r>
      <w:r w:rsidRPr="00AA58A9">
        <w:t xml:space="preserve">, 2013, 2014, </w:t>
      </w:r>
      <w:r w:rsidR="00D91F43" w:rsidRPr="00AA58A9">
        <w:t>2016a</w:t>
      </w:r>
      <w:r w:rsidRPr="00AA58A9">
        <w:t xml:space="preserve">, </w:t>
      </w:r>
      <w:r w:rsidR="00D91F43" w:rsidRPr="00AA58A9">
        <w:t>2016b</w:t>
      </w:r>
      <w:r w:rsidRPr="00AA58A9">
        <w:t>, 2017</w:t>
      </w:r>
      <w:r w:rsidR="006D1A86" w:rsidRPr="00AA58A9">
        <w:t>b</w:t>
      </w:r>
      <w:r w:rsidRPr="00AA58A9">
        <w:t xml:space="preserve">) to identify key areas that </w:t>
      </w:r>
      <w:r w:rsidR="00DF0DA8" w:rsidRPr="00AA58A9">
        <w:t xml:space="preserve">decision-makers </w:t>
      </w:r>
      <w:r w:rsidR="002067E8" w:rsidRPr="00AA58A9">
        <w:t xml:space="preserve">may wish to consider as part of a </w:t>
      </w:r>
      <w:r w:rsidRPr="00AA58A9">
        <w:t>local and/or national review. The model aims to</w:t>
      </w:r>
      <w:r w:rsidR="002067E8" w:rsidRPr="00AA58A9">
        <w:t xml:space="preserve"> </w:t>
      </w:r>
      <w:r w:rsidR="00D567B5" w:rsidRPr="00AA58A9">
        <w:t>ensure that wider policy supports the intended local/school practice.</w:t>
      </w:r>
    </w:p>
    <w:p w14:paraId="5162DFAD" w14:textId="598558AC" w:rsidR="002067E8" w:rsidRPr="00AA58A9" w:rsidRDefault="00D567B5" w:rsidP="00B33546">
      <w:pPr>
        <w:pStyle w:val="Agency-body-text"/>
        <w:keepNext/>
      </w:pPr>
      <w:r w:rsidRPr="00AA58A9">
        <w:t xml:space="preserve">It can </w:t>
      </w:r>
      <w:r w:rsidR="002067E8" w:rsidRPr="00AA58A9">
        <w:t>highlight:</w:t>
      </w:r>
    </w:p>
    <w:p w14:paraId="36E73F80" w14:textId="3E5C6A57" w:rsidR="002067E8" w:rsidRPr="00AA58A9" w:rsidRDefault="00EB72A4" w:rsidP="002067E8">
      <w:pPr>
        <w:pStyle w:val="Agency-body-text"/>
        <w:numPr>
          <w:ilvl w:val="0"/>
          <w:numId w:val="38"/>
        </w:numPr>
      </w:pPr>
      <w:r w:rsidRPr="00AA58A9">
        <w:t>important inter-connections between national policy and the processes and structures at other system l</w:t>
      </w:r>
      <w:r w:rsidR="002067E8" w:rsidRPr="00AA58A9">
        <w:t>evels</w:t>
      </w:r>
      <w:r w:rsidR="009523A6" w:rsidRPr="00AA58A9">
        <w:t>;</w:t>
      </w:r>
    </w:p>
    <w:p w14:paraId="52C3BEB2" w14:textId="093C70BD" w:rsidR="002067E8" w:rsidRPr="00AA58A9" w:rsidRDefault="002067E8" w:rsidP="002067E8">
      <w:pPr>
        <w:pStyle w:val="Agency-body-text"/>
        <w:numPr>
          <w:ilvl w:val="0"/>
          <w:numId w:val="38"/>
        </w:numPr>
      </w:pPr>
      <w:r w:rsidRPr="00AA58A9">
        <w:t>where responsibility for key structures and processes might be situated</w:t>
      </w:r>
      <w:r w:rsidR="009523A6" w:rsidRPr="00AA58A9">
        <w:t>;</w:t>
      </w:r>
    </w:p>
    <w:p w14:paraId="7B7701D9" w14:textId="2973C27A" w:rsidR="002067E8" w:rsidRPr="00AA58A9" w:rsidRDefault="002067E8" w:rsidP="00C71292">
      <w:pPr>
        <w:pStyle w:val="Agency-body-text"/>
        <w:numPr>
          <w:ilvl w:val="0"/>
          <w:numId w:val="38"/>
        </w:numPr>
      </w:pPr>
      <w:r w:rsidRPr="00AA58A9">
        <w:t>interactions that influen</w:t>
      </w:r>
      <w:r w:rsidR="00D567B5" w:rsidRPr="00AA58A9">
        <w:t>ce inclusive learning (for example</w:t>
      </w:r>
      <w:r w:rsidR="00A46FF0" w:rsidRPr="00AA58A9">
        <w:t>,</w:t>
      </w:r>
      <w:r w:rsidRPr="00AA58A9">
        <w:t xml:space="preserve"> the roles </w:t>
      </w:r>
      <w:r w:rsidR="00D567B5" w:rsidRPr="00AA58A9">
        <w:t>of different stakeholder groups)</w:t>
      </w:r>
      <w:r w:rsidR="009523A6" w:rsidRPr="00AA58A9">
        <w:t>.</w:t>
      </w:r>
    </w:p>
    <w:p w14:paraId="16A2A44D" w14:textId="7A686E48" w:rsidR="00D567B5" w:rsidRPr="00AA58A9" w:rsidRDefault="00D567B5" w:rsidP="00EB72A4">
      <w:pPr>
        <w:pStyle w:val="Agency-body-text"/>
      </w:pPr>
      <w:r w:rsidRPr="00AA58A9">
        <w:t xml:space="preserve">To support on-going improvement, standards and indicators could be developed (in collaboration with various stakeholder groups) to raise achievement through a multi-level and cross-sectoral strategy. Information gathered from school-level stakeholders by the </w:t>
      </w:r>
      <w:r w:rsidR="002F33A1" w:rsidRPr="00AA58A9">
        <w:t xml:space="preserve">RA </w:t>
      </w:r>
      <w:r w:rsidRPr="00AA58A9">
        <w:t xml:space="preserve">self-review described earlier would provide further evidence to develop school practice and provide feedback regarding consistency between local/national policy and practice. </w:t>
      </w:r>
    </w:p>
    <w:p w14:paraId="20F7F387" w14:textId="51C5FB6A" w:rsidR="00EB72A4" w:rsidRPr="00AA58A9" w:rsidRDefault="004F30EF" w:rsidP="00EB72A4">
      <w:pPr>
        <w:pStyle w:val="Agency-body-text"/>
      </w:pPr>
      <w:r w:rsidRPr="00AA58A9">
        <w:t xml:space="preserve">Figure 2 </w:t>
      </w:r>
      <w:r w:rsidR="00EB72A4" w:rsidRPr="00AA58A9">
        <w:t>illustrates the links between the school</w:t>
      </w:r>
      <w:r w:rsidR="00C506B2" w:rsidRPr="00AA58A9">
        <w:t>-</w:t>
      </w:r>
      <w:r w:rsidR="00EB72A4" w:rsidRPr="00AA58A9">
        <w:t>level self-review and the Ecosystem model.</w:t>
      </w:r>
    </w:p>
    <w:p w14:paraId="07CF4B0E" w14:textId="2469D733" w:rsidR="007C7917" w:rsidRPr="00AA58A9" w:rsidRDefault="001950F2" w:rsidP="001950F2">
      <w:pPr>
        <w:pStyle w:val="Agency-body-text"/>
      </w:pPr>
      <w:r w:rsidRPr="00AA58A9">
        <w:t>Further support</w:t>
      </w:r>
      <w:r w:rsidRPr="00AA58A9">
        <w:rPr>
          <w:i/>
        </w:rPr>
        <w:t xml:space="preserve"> </w:t>
      </w:r>
      <w:r w:rsidRPr="00AA58A9">
        <w:t xml:space="preserve">may be found in the </w:t>
      </w:r>
      <w:hyperlink r:id="rId24" w:history="1">
        <w:r w:rsidRPr="00AA58A9">
          <w:rPr>
            <w:rStyle w:val="Hyperlink"/>
          </w:rPr>
          <w:t>‘Increasing Inclusive Capability’ resource</w:t>
        </w:r>
      </w:hyperlink>
      <w:r w:rsidRPr="00AA58A9">
        <w:t xml:space="preserve"> (European Agency, no date), which provides a framework for reflection and discussion among decision-makers at national and local levels as part of a collaborative change process. The framework is linked to the Agency’s Organisation of Provision to Support Inclusive Education project recommendations on child rights and participation, conceptual clarity and coherence and the development of a continuum of support (European Agency, 2013, 2014). This resource could be used to secure commitment among stakeholders before considering more focused and strategic developments using the Ecosystem</w:t>
      </w:r>
      <w:r w:rsidR="007C7917" w:rsidRPr="00AA58A9">
        <w:t>.</w:t>
      </w:r>
    </w:p>
    <w:p w14:paraId="75CBA84A" w14:textId="41DC118E" w:rsidR="003D2711" w:rsidRPr="00AA58A9" w:rsidRDefault="00EB72A4" w:rsidP="007808FD">
      <w:pPr>
        <w:pStyle w:val="Agency-body-text"/>
        <w:keepNext/>
        <w:jc w:val="center"/>
      </w:pPr>
      <w:r w:rsidRPr="00AA58A9">
        <w:rPr>
          <w:noProof/>
          <w:lang w:val="da-DK" w:eastAsia="da-DK"/>
        </w:rPr>
        <w:lastRenderedPageBreak/>
        <mc:AlternateContent>
          <mc:Choice Requires="wpg">
            <w:drawing>
              <wp:inline distT="0" distB="0" distL="0" distR="0" wp14:anchorId="4CED91E9" wp14:editId="1AF08CD0">
                <wp:extent cx="5759450" cy="5543550"/>
                <wp:effectExtent l="0" t="0" r="0" b="0"/>
                <wp:docPr id="21" name="Group 21" descr="Figure 2 consists of a central chain of circles containing the seven dimensions of the Raising Achievement project self-review. Each circle is linked to an outer segment that contains the related elements from the Ecosystem of Support for Inclusive Education. &#10;Pedagogy for all is linked to Increasing Learning Capacity; Assessment for Learning; Personalisation; Multiple Means of Expression.&#10;Support for learning is linked to Continuum of support.&#10;Leadership approaches is linked to Leadership; Ethic of Everybody; Quality Assurance.&#10;Well-being and participation is linked to Learner Engagement and Voice; Opportunities for Social Interaction.&#10;Support systems for staff/leaders is linked to Professional development for diversity.&#10;Partnerships and collaborative working is linked to Collaboration; Interagency Co-operation; Family Involvement; Community Commitment.&#10;Curriculum development is linked to Authentic Activities; Coherence between Phases of Educa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0" cy="5543550"/>
                          <a:chOff x="-1403" y="1106"/>
                          <a:chExt cx="5640070" cy="5634355"/>
                        </a:xfrm>
                      </wpg:grpSpPr>
                      <pic:pic xmlns:pic="http://schemas.openxmlformats.org/drawingml/2006/picture">
                        <pic:nvPicPr>
                          <pic:cNvPr id="22" name="Picture 22" descr="Figure 2 consists of a central chain of circles containing the seven dimensions of the Raising Achievement project self-review. Each circle is linked to an outer segment that contains the related elements from the Ecosystem of Support for Inclusive Education. &#10;Pedagogy for all is linked to Increasing Learning Capacity; Assessment for Learning; Personalisation; Multiple Means of Expression.&#10;Support for learning is linked to Continuum of support.&#10;Leadership approaches is linked to Leadership; Ethic of Everybody; Quality Assurance.&#10;Well-being and participation is linked to Learner Engagement and Voice; Opportunities for Social Interaction.&#10;Support systems for staff/leaders is linked to Professional development for diversity.&#10;Partnerships and collaborative working is linked to Collaboration; Interagency Co-operation; Family Involvement; Community Commitment.&#10;Curriculum development is linked to Authentic Activities; Coherence between Phases of Education."/>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403" y="1106"/>
                            <a:ext cx="5640070" cy="56343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3" name="Group 23"/>
                        <wpg:cNvGrpSpPr/>
                        <wpg:grpSpPr>
                          <a:xfrm>
                            <a:off x="182323" y="316484"/>
                            <a:ext cx="5304711" cy="5249926"/>
                            <a:chOff x="102313" y="-93726"/>
                            <a:chExt cx="5304711" cy="5249926"/>
                          </a:xfrm>
                        </wpg:grpSpPr>
                        <wps:wsp>
                          <wps:cNvPr id="24" name="Text Box 24"/>
                          <wps:cNvSpPr txBox="1"/>
                          <wps:spPr>
                            <a:xfrm>
                              <a:off x="1148715" y="1723686"/>
                              <a:ext cx="920750" cy="9293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753E1" w14:textId="6738A5F8"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Pedagogy</w:t>
                                </w:r>
                                <w:r>
                                  <w:rPr>
                                    <w:rFonts w:asciiTheme="majorHAnsi" w:hAnsiTheme="majorHAnsi"/>
                                    <w:b/>
                                    <w:color w:val="FFFFFF" w:themeColor="background1"/>
                                    <w:szCs w:val="24"/>
                                  </w:rPr>
                                  <w:t xml:space="preserve"> for</w:t>
                                </w:r>
                                <w:r w:rsidRPr="000A10AB">
                                  <w:rPr>
                                    <w:rFonts w:asciiTheme="majorHAnsi" w:hAnsiTheme="majorHAnsi"/>
                                    <w:b/>
                                    <w:color w:val="FFFFFF" w:themeColor="background1"/>
                                    <w:szCs w:val="24"/>
                                  </w:rPr>
                                  <w:t xml:space="preserve">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808935" y="910381"/>
                              <a:ext cx="901700" cy="866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3474A" w14:textId="628B2CD0"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 xml:space="preserve">Support </w:t>
                                </w:r>
                                <w:r>
                                  <w:rPr>
                                    <w:rFonts w:asciiTheme="majorHAnsi" w:hAnsiTheme="majorHAnsi"/>
                                    <w:b/>
                                    <w:color w:val="FFFFFF" w:themeColor="background1"/>
                                    <w:szCs w:val="24"/>
                                  </w:rPr>
                                  <w:t xml:space="preserve">for </w:t>
                                </w:r>
                                <w:r w:rsidRPr="000A10AB">
                                  <w:rPr>
                                    <w:rFonts w:asciiTheme="majorHAnsi" w:hAnsiTheme="majorHAnsi"/>
                                    <w:b/>
                                    <w:color w:val="FFFFFF" w:themeColor="background1"/>
                                    <w:szCs w:val="24"/>
                                  </w:rPr>
                                  <w:t>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2767965" y="910480"/>
                              <a:ext cx="990600" cy="9293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18B78" w14:textId="7ABE39DC"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Leader</w:t>
                                </w:r>
                                <w:r>
                                  <w:rPr>
                                    <w:rFonts w:asciiTheme="majorHAnsi" w:hAnsiTheme="majorHAnsi"/>
                                    <w:b/>
                                    <w:color w:val="FFFFFF" w:themeColor="background1"/>
                                    <w:szCs w:val="24"/>
                                  </w:rPr>
                                  <w:t xml:space="preserve">ship </w:t>
                                </w:r>
                                <w:r w:rsidRPr="000A10AB">
                                  <w:rPr>
                                    <w:rFonts w:asciiTheme="majorHAnsi" w:hAnsiTheme="majorHAnsi"/>
                                    <w:b/>
                                    <w:color w:val="FFFFFF" w:themeColor="background1"/>
                                    <w:szCs w:val="24"/>
                                  </w:rPr>
                                  <w:t>Approaches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383915" y="1607514"/>
                              <a:ext cx="1028700" cy="105059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4958C" w14:textId="11D39272"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Well</w:t>
                                </w:r>
                                <w:r>
                                  <w:rPr>
                                    <w:rFonts w:asciiTheme="majorHAnsi" w:hAnsiTheme="majorHAnsi"/>
                                    <w:b/>
                                    <w:color w:val="FFFFFF" w:themeColor="background1"/>
                                    <w:szCs w:val="24"/>
                                  </w:rPr>
                                  <w:t>-</w:t>
                                </w:r>
                                <w:r w:rsidRPr="000A10AB">
                                  <w:rPr>
                                    <w:rFonts w:asciiTheme="majorHAnsi" w:hAnsiTheme="majorHAnsi"/>
                                    <w:b/>
                                    <w:color w:val="FFFFFF" w:themeColor="background1"/>
                                    <w:szCs w:val="24"/>
                                  </w:rPr>
                                  <w:t>being</w:t>
                                </w:r>
                                <w:r>
                                  <w:rPr>
                                    <w:rFonts w:asciiTheme="majorHAnsi" w:hAnsiTheme="majorHAnsi"/>
                                    <w:b/>
                                    <w:color w:val="FFFFFF" w:themeColor="background1"/>
                                    <w:szCs w:val="24"/>
                                  </w:rPr>
                                  <w:t xml:space="preserve"> and </w:t>
                                </w:r>
                                <w:r w:rsidRPr="000A10AB">
                                  <w:rPr>
                                    <w:rFonts w:asciiTheme="majorHAnsi" w:hAnsiTheme="majorHAnsi"/>
                                    <w:b/>
                                    <w:color w:val="FFFFFF" w:themeColor="background1"/>
                                    <w:szCs w:val="24"/>
                                  </w:rPr>
                                  <w:t>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320165" y="2653064"/>
                              <a:ext cx="1041400" cy="9293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B49876" w14:textId="03D9E100" w:rsidR="009C4918" w:rsidRPr="000A10AB" w:rsidRDefault="009C4918" w:rsidP="00EB72A4">
                                <w:pPr>
                                  <w:jc w:val="center"/>
                                  <w:rPr>
                                    <w:rFonts w:asciiTheme="majorHAnsi" w:hAnsiTheme="majorHAnsi"/>
                                    <w:b/>
                                    <w:color w:val="FFFFFF" w:themeColor="background1"/>
                                    <w:szCs w:val="24"/>
                                  </w:rPr>
                                </w:pPr>
                                <w:r w:rsidRPr="003B688F">
                                  <w:rPr>
                                    <w:rFonts w:asciiTheme="majorHAnsi" w:hAnsiTheme="majorHAnsi"/>
                                    <w:b/>
                                    <w:color w:val="FFFFFF" w:themeColor="background1"/>
                                    <w:sz w:val="23"/>
                                    <w:szCs w:val="23"/>
                                  </w:rPr>
                                  <w:t>Curric</w:t>
                                </w:r>
                                <w:r>
                                  <w:rPr>
                                    <w:rFonts w:asciiTheme="majorHAnsi" w:hAnsiTheme="majorHAnsi"/>
                                    <w:b/>
                                    <w:color w:val="FFFFFF" w:themeColor="background1"/>
                                    <w:sz w:val="23"/>
                                    <w:szCs w:val="23"/>
                                  </w:rPr>
                                  <w:t xml:space="preserve">ulum </w:t>
                                </w:r>
                                <w:r w:rsidRPr="003B688F">
                                  <w:rPr>
                                    <w:rFonts w:asciiTheme="majorHAnsi" w:hAnsiTheme="majorHAnsi"/>
                                    <w:b/>
                                    <w:color w:val="FFFFFF" w:themeColor="background1"/>
                                    <w:sz w:val="23"/>
                                    <w:szCs w:val="23"/>
                                  </w:rPr>
                                  <w:t>Developmen</w:t>
                                </w:r>
                                <w:r w:rsidRPr="000A10AB">
                                  <w:rPr>
                                    <w:rFonts w:asciiTheme="majorHAnsi" w:hAnsiTheme="majorHAnsi"/>
                                    <w:b/>
                                    <w:color w:val="FFFFFF" w:themeColor="background1"/>
                                    <w:szCs w:val="2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174875" y="3117753"/>
                              <a:ext cx="1219200" cy="9293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0D5D6" w14:textId="488F6CF3" w:rsidR="009C4918" w:rsidRPr="000A10AB" w:rsidRDefault="009C4918" w:rsidP="00EB72A4">
                                <w:pPr>
                                  <w:spacing w:line="220" w:lineRule="exact"/>
                                  <w:jc w:val="center"/>
                                  <w:rPr>
                                    <w:rFonts w:asciiTheme="majorHAnsi" w:hAnsiTheme="majorHAnsi"/>
                                    <w:b/>
                                    <w:color w:val="FFFFFF" w:themeColor="background1"/>
                                    <w:sz w:val="22"/>
                                    <w:szCs w:val="22"/>
                                  </w:rPr>
                                </w:pPr>
                                <w:r w:rsidRPr="000A10AB">
                                  <w:rPr>
                                    <w:rFonts w:asciiTheme="majorHAnsi" w:hAnsiTheme="majorHAnsi"/>
                                    <w:b/>
                                    <w:color w:val="FFFFFF" w:themeColor="background1"/>
                                    <w:sz w:val="22"/>
                                    <w:szCs w:val="22"/>
                                  </w:rPr>
                                  <w:t>Partners</w:t>
                                </w:r>
                                <w:r>
                                  <w:rPr>
                                    <w:rFonts w:asciiTheme="majorHAnsi" w:hAnsiTheme="majorHAnsi"/>
                                    <w:b/>
                                    <w:color w:val="FFFFFF" w:themeColor="background1"/>
                                    <w:sz w:val="22"/>
                                    <w:szCs w:val="22"/>
                                  </w:rPr>
                                  <w:t xml:space="preserve">hips &amp; </w:t>
                                </w:r>
                                <w:r w:rsidRPr="000A10AB">
                                  <w:rPr>
                                    <w:rFonts w:asciiTheme="majorHAnsi" w:hAnsiTheme="majorHAnsi"/>
                                    <w:b/>
                                    <w:color w:val="FFFFFF" w:themeColor="background1"/>
                                    <w:sz w:val="22"/>
                                    <w:szCs w:val="22"/>
                                  </w:rPr>
                                  <w:t>Collaborative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3229131" y="2653064"/>
                              <a:ext cx="927100" cy="9669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2DCA5" w14:textId="658CB23D" w:rsidR="009C4918" w:rsidRPr="000A10AB" w:rsidRDefault="009C4918" w:rsidP="00EB72A4">
                                <w:pPr>
                                  <w:spacing w:line="220" w:lineRule="exact"/>
                                  <w:jc w:val="center"/>
                                  <w:rPr>
                                    <w:rFonts w:asciiTheme="majorHAnsi" w:hAnsiTheme="majorHAnsi"/>
                                    <w:b/>
                                    <w:color w:val="FFFFFF" w:themeColor="background1"/>
                                    <w:szCs w:val="24"/>
                                  </w:rPr>
                                </w:pPr>
                                <w:r>
                                  <w:rPr>
                                    <w:rFonts w:asciiTheme="majorHAnsi" w:hAnsiTheme="majorHAnsi"/>
                                    <w:b/>
                                    <w:color w:val="FFFFFF" w:themeColor="background1"/>
                                    <w:szCs w:val="24"/>
                                  </w:rPr>
                                  <w:t>Support Systems for Staff /</w:t>
                                </w:r>
                                <w:r w:rsidRPr="000A10AB">
                                  <w:rPr>
                                    <w:rFonts w:asciiTheme="majorHAnsi" w:hAnsiTheme="majorHAnsi"/>
                                    <w:b/>
                                    <w:color w:val="FFFFFF" w:themeColor="background1"/>
                                    <w:szCs w:val="24"/>
                                  </w:rPr>
                                  <w:t xml:space="preserve">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1899285" y="4028440"/>
                              <a:ext cx="1762760" cy="1127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8670C" w14:textId="5A3BE6D4"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Collaboration</w:t>
                                </w:r>
                              </w:p>
                              <w:p w14:paraId="6D179640" w14:textId="2615E5AB"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31188E57" w14:textId="47EE653C"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Interagency Co-operation</w:t>
                                </w:r>
                              </w:p>
                              <w:p w14:paraId="448D5C84" w14:textId="16196DF2"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689B9FEF" w14:textId="08042CA3"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Family Involvement</w:t>
                                </w:r>
                              </w:p>
                              <w:p w14:paraId="21A4189E" w14:textId="3553932A"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2F513832" w14:textId="77777777" w:rsidR="009C4918" w:rsidRPr="007808FD"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Community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3853815" y="3416300"/>
                              <a:ext cx="1333500" cy="647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5A4FD" w14:textId="77777777"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Professional Development for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664793" y="3017978"/>
                              <a:ext cx="839481" cy="16053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193AA" w14:textId="2F31D7F2"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Authentic Activities</w:t>
                                </w:r>
                              </w:p>
                              <w:p w14:paraId="016CACBC" w14:textId="08CABFB2"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412B65D0" w14:textId="7AD220CA"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Coherence between Phases of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4321800" y="1142825"/>
                              <a:ext cx="1085224" cy="162641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28C875" w14:textId="092935EB"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Learner Engagement and Voice</w:t>
                                </w:r>
                              </w:p>
                              <w:p w14:paraId="23947DDA" w14:textId="689F2491"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1C7B2ABD" w14:textId="51E829A2"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Opportunities for Social Interaction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788652" y="-93726"/>
                              <a:ext cx="1641651" cy="10042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4AB661" w14:textId="4159CF2B"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Leadership</w:t>
                                </w:r>
                              </w:p>
                              <w:p w14:paraId="319BAC7D" w14:textId="194369B4"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4A3AD649" w14:textId="5B03F8C6"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Ethic of Everybody</w:t>
                                </w:r>
                              </w:p>
                              <w:p w14:paraId="5B7ECEF0" w14:textId="4E3B9BB1"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2AD5AE39" w14:textId="77777777"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Quality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158240" y="260350"/>
                              <a:ext cx="1338580" cy="490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591DF" w14:textId="4A0D6526"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Continuum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102313" y="910480"/>
                              <a:ext cx="1119307" cy="1980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D0A1BA" w14:textId="3656B751"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Increasing Learning Capacity</w:t>
                                </w:r>
                              </w:p>
                              <w:p w14:paraId="5FEBD180" w14:textId="61D940E6"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669B99B5" w14:textId="5E79D670"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Assessment for Learning</w:t>
                                </w:r>
                              </w:p>
                              <w:p w14:paraId="309BE46B" w14:textId="7A64B301"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0434300B" w14:textId="274FB8EE"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Personalisation</w:t>
                                </w:r>
                              </w:p>
                              <w:p w14:paraId="1C39D24D" w14:textId="6123C114"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494EC8AD" w14:textId="2D2D9C44" w:rsidR="009C4918" w:rsidRPr="007808FD"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Multiple Means of Expression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CED91E9" id="Group 21" o:spid="_x0000_s1048" alt="Figure 2 consists of a central chain of circles containing the seven dimensions of the Raising Achievement project self-review. Each circle is linked to an outer segment that contains the related elements from the Ecosystem of Support for Inclusive Education. &#10;Pedagogy for all is linked to Increasing Learning Capacity; Assessment for Learning; Personalisation; Multiple Means of Expression.&#10;Support for learning is linked to Continuum of support.&#10;Leadership approaches is linked to Leadership; Ethic of Everybody; Quality Assurance.&#10;Well-being and participation is linked to Learner Engagement and Voice; Opportunities for Social Interaction.&#10;Support systems for staff/leaders is linked to Professional development for diversity.&#10;Partnerships and collaborative working is linked to Collaboration; Interagency Co-operation; Family Involvement; Community Commitment.&#10;Curriculum development is linked to Authentic Activities; Coherence between Phases of Education." style="width:453.5pt;height:436.5pt;mso-position-horizontal-relative:char;mso-position-vertical-relative:line" coordorigin="-14,11" coordsize="56400,563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&#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AXIOjfB2QvZdkzPNatrHoCzXSe1RsaZcxh&#10;3cEnmGPYBExhTQqKbHomLGZeql8hoOw/42zi2/Of2zJ4HzKmWJJ5HALO6OXFhNwzRPMW4xOMHbwp&#10;2FwaAAcaGz/IecxlngwZfn+w4zTkzU+qKwA5GyTmDRLJCpnhtPhFiFa/RDyKTzDkiVZiaiamvm1M&#10;Qs4yWtyI9mI56vBVv8g7brWp4jZMMAkUgyuW6m/Lh0Ny0QRFLn61PlT8HlPYk9Q3WKyzGYmuP01N&#10;5SH2vYbUvHWWT+j0dJvxDpIX91AfDgtDYnQ7tLfwaegU8cgXld6wzONh+LpAZ1fZE9sj20Dun5Y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&#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ACEg3t+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9" type="#_x0000_t75" alt="Figure 2 consists of a central chain of circles containing the seven dimensions of the Raising Achievement project self-review. Each circle is linked to an outer segment that contains the related elements from the Ecosystem of Support for Inclusive Education. &#10;Pedagogy for all is linked to Increasing Learning Capacity; Assessment for Learning; Personalisation; Multiple Means of Expression.&#10;Support for learning is linked to Continuum of support.&#10;Leadership approaches is linked to Leadership; Ethic of Everybody; Quality Assurance.&#10;Well-being and participation is linked to Learner Engagement and Voice; Opportunities for Social Interaction.&#10;Support systems for staff/leaders is linked to Professional development for diversity.&#10;Partnerships and collaborative working is linked to Collaboration; Interagency Co-operation; Family Involvement; Community Commitment.&#10;Curriculum development is linked to Authentic Activities; Coherence between Phases of Education." style="position:absolute;left:-14;top:11;width:56400;height:5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">
                  <v:imagedata r:id="rId26" o:title="leaders is linked to Professional development for diversity.&#10;Partnerships and collaborative working is linked to Collaboration; Interagency Co-operation; Family Involvement; Community Commitment"/>
                  <v:path arrowok="t"/>
                </v:shape>
                <v:group id="Group 23" o:spid="_x0000_s1050" style="position:absolute;left:1823;top:3164;width:53047;height:52500" coordorigin="1023,-937" coordsize="53047,5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 Box 24" o:spid="_x0000_s1051" type="#_x0000_t202" style="position:absolute;left:11487;top:17236;width:9207;height:9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2E8753E1" w14:textId="6738A5F8"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Pedagogy</w:t>
                          </w:r>
                          <w:r>
                            <w:rPr>
                              <w:rFonts w:asciiTheme="majorHAnsi" w:hAnsiTheme="majorHAnsi"/>
                              <w:b/>
                              <w:color w:val="FFFFFF" w:themeColor="background1"/>
                              <w:szCs w:val="24"/>
                            </w:rPr>
                            <w:t xml:space="preserve"> for</w:t>
                          </w:r>
                          <w:r w:rsidRPr="000A10AB">
                            <w:rPr>
                              <w:rFonts w:asciiTheme="majorHAnsi" w:hAnsiTheme="majorHAnsi"/>
                              <w:b/>
                              <w:color w:val="FFFFFF" w:themeColor="background1"/>
                              <w:szCs w:val="24"/>
                            </w:rPr>
                            <w:t xml:space="preserve"> All</w:t>
                          </w:r>
                        </w:p>
                      </w:txbxContent>
                    </v:textbox>
                  </v:shape>
                  <v:shape id="Text Box 25" o:spid="_x0000_s1052" type="#_x0000_t202" style="position:absolute;left:18089;top:9103;width:9017;height: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3DF3474A" w14:textId="628B2CD0"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 xml:space="preserve">Support </w:t>
                          </w:r>
                          <w:r>
                            <w:rPr>
                              <w:rFonts w:asciiTheme="majorHAnsi" w:hAnsiTheme="majorHAnsi"/>
                              <w:b/>
                              <w:color w:val="FFFFFF" w:themeColor="background1"/>
                              <w:szCs w:val="24"/>
                            </w:rPr>
                            <w:t xml:space="preserve">for </w:t>
                          </w:r>
                          <w:r w:rsidRPr="000A10AB">
                            <w:rPr>
                              <w:rFonts w:asciiTheme="majorHAnsi" w:hAnsiTheme="majorHAnsi"/>
                              <w:b/>
                              <w:color w:val="FFFFFF" w:themeColor="background1"/>
                              <w:szCs w:val="24"/>
                            </w:rPr>
                            <w:t>Learning</w:t>
                          </w:r>
                        </w:p>
                      </w:txbxContent>
                    </v:textbox>
                  </v:shape>
                  <v:shape id="Text Box 26" o:spid="_x0000_s1053" type="#_x0000_t202" style="position:absolute;left:27679;top:9104;width:9906;height:9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37618B78" w14:textId="7ABE39DC"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Leader</w:t>
                          </w:r>
                          <w:r>
                            <w:rPr>
                              <w:rFonts w:asciiTheme="majorHAnsi" w:hAnsiTheme="majorHAnsi"/>
                              <w:b/>
                              <w:color w:val="FFFFFF" w:themeColor="background1"/>
                              <w:szCs w:val="24"/>
                            </w:rPr>
                            <w:t xml:space="preserve">ship </w:t>
                          </w:r>
                          <w:r w:rsidRPr="000A10AB">
                            <w:rPr>
                              <w:rFonts w:asciiTheme="majorHAnsi" w:hAnsiTheme="majorHAnsi"/>
                              <w:b/>
                              <w:color w:val="FFFFFF" w:themeColor="background1"/>
                              <w:szCs w:val="24"/>
                            </w:rPr>
                            <w:t>Approaches</w:t>
                          </w:r>
                        </w:p>
                      </w:txbxContent>
                    </v:textbox>
                  </v:shape>
                  <v:shape id="Text Box 27" o:spid="_x0000_s1054" type="#_x0000_t202" style="position:absolute;left:33839;top:16075;width:10287;height:1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6B44958C" w14:textId="11D39272" w:rsidR="009C4918" w:rsidRPr="000A10AB" w:rsidRDefault="009C4918" w:rsidP="00EB72A4">
                          <w:pPr>
                            <w:jc w:val="center"/>
                            <w:rPr>
                              <w:rFonts w:asciiTheme="majorHAnsi" w:hAnsiTheme="majorHAnsi"/>
                              <w:b/>
                              <w:color w:val="FFFFFF" w:themeColor="background1"/>
                              <w:szCs w:val="24"/>
                            </w:rPr>
                          </w:pPr>
                          <w:r w:rsidRPr="000A10AB">
                            <w:rPr>
                              <w:rFonts w:asciiTheme="majorHAnsi" w:hAnsiTheme="majorHAnsi"/>
                              <w:b/>
                              <w:color w:val="FFFFFF" w:themeColor="background1"/>
                              <w:szCs w:val="24"/>
                            </w:rPr>
                            <w:t>Well</w:t>
                          </w:r>
                          <w:r>
                            <w:rPr>
                              <w:rFonts w:asciiTheme="majorHAnsi" w:hAnsiTheme="majorHAnsi"/>
                              <w:b/>
                              <w:color w:val="FFFFFF" w:themeColor="background1"/>
                              <w:szCs w:val="24"/>
                            </w:rPr>
                            <w:t>-</w:t>
                          </w:r>
                          <w:r w:rsidRPr="000A10AB">
                            <w:rPr>
                              <w:rFonts w:asciiTheme="majorHAnsi" w:hAnsiTheme="majorHAnsi"/>
                              <w:b/>
                              <w:color w:val="FFFFFF" w:themeColor="background1"/>
                              <w:szCs w:val="24"/>
                            </w:rPr>
                            <w:t>being</w:t>
                          </w:r>
                          <w:r>
                            <w:rPr>
                              <w:rFonts w:asciiTheme="majorHAnsi" w:hAnsiTheme="majorHAnsi"/>
                              <w:b/>
                              <w:color w:val="FFFFFF" w:themeColor="background1"/>
                              <w:szCs w:val="24"/>
                            </w:rPr>
                            <w:t xml:space="preserve"> and </w:t>
                          </w:r>
                          <w:r w:rsidRPr="000A10AB">
                            <w:rPr>
                              <w:rFonts w:asciiTheme="majorHAnsi" w:hAnsiTheme="majorHAnsi"/>
                              <w:b/>
                              <w:color w:val="FFFFFF" w:themeColor="background1"/>
                              <w:szCs w:val="24"/>
                            </w:rPr>
                            <w:t>Participation</w:t>
                          </w:r>
                        </w:p>
                      </w:txbxContent>
                    </v:textbox>
                  </v:shape>
                  <v:shape id="Text Box 28" o:spid="_x0000_s1055" type="#_x0000_t202" style="position:absolute;left:13201;top:26530;width:10414;height:9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05B49876" w14:textId="03D9E100" w:rsidR="009C4918" w:rsidRPr="000A10AB" w:rsidRDefault="009C4918" w:rsidP="00EB72A4">
                          <w:pPr>
                            <w:jc w:val="center"/>
                            <w:rPr>
                              <w:rFonts w:asciiTheme="majorHAnsi" w:hAnsiTheme="majorHAnsi"/>
                              <w:b/>
                              <w:color w:val="FFFFFF" w:themeColor="background1"/>
                              <w:szCs w:val="24"/>
                            </w:rPr>
                          </w:pPr>
                          <w:r w:rsidRPr="003B688F">
                            <w:rPr>
                              <w:rFonts w:asciiTheme="majorHAnsi" w:hAnsiTheme="majorHAnsi"/>
                              <w:b/>
                              <w:color w:val="FFFFFF" w:themeColor="background1"/>
                              <w:sz w:val="23"/>
                              <w:szCs w:val="23"/>
                            </w:rPr>
                            <w:t>Curric</w:t>
                          </w:r>
                          <w:r>
                            <w:rPr>
                              <w:rFonts w:asciiTheme="majorHAnsi" w:hAnsiTheme="majorHAnsi"/>
                              <w:b/>
                              <w:color w:val="FFFFFF" w:themeColor="background1"/>
                              <w:sz w:val="23"/>
                              <w:szCs w:val="23"/>
                            </w:rPr>
                            <w:t xml:space="preserve">ulum </w:t>
                          </w:r>
                          <w:r w:rsidRPr="003B688F">
                            <w:rPr>
                              <w:rFonts w:asciiTheme="majorHAnsi" w:hAnsiTheme="majorHAnsi"/>
                              <w:b/>
                              <w:color w:val="FFFFFF" w:themeColor="background1"/>
                              <w:sz w:val="23"/>
                              <w:szCs w:val="23"/>
                            </w:rPr>
                            <w:t>Developmen</w:t>
                          </w:r>
                          <w:r w:rsidRPr="000A10AB">
                            <w:rPr>
                              <w:rFonts w:asciiTheme="majorHAnsi" w:hAnsiTheme="majorHAnsi"/>
                              <w:b/>
                              <w:color w:val="FFFFFF" w:themeColor="background1"/>
                              <w:szCs w:val="24"/>
                            </w:rPr>
                            <w:t>t</w:t>
                          </w:r>
                        </w:p>
                      </w:txbxContent>
                    </v:textbox>
                  </v:shape>
                  <v:shape id="Text Box 29" o:spid="_x0000_s1056" type="#_x0000_t202" style="position:absolute;left:21748;top:31177;width:12192;height:9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" filled="f" stroked="f">
                    <v:textbox>
                      <w:txbxContent>
                        <w:p w14:paraId="2A70D5D6" w14:textId="488F6CF3" w:rsidR="009C4918" w:rsidRPr="000A10AB" w:rsidRDefault="009C4918" w:rsidP="00EB72A4">
                          <w:pPr>
                            <w:spacing w:line="220" w:lineRule="exact"/>
                            <w:jc w:val="center"/>
                            <w:rPr>
                              <w:rFonts w:asciiTheme="majorHAnsi" w:hAnsiTheme="majorHAnsi"/>
                              <w:b/>
                              <w:color w:val="FFFFFF" w:themeColor="background1"/>
                              <w:sz w:val="22"/>
                              <w:szCs w:val="22"/>
                            </w:rPr>
                          </w:pPr>
                          <w:r w:rsidRPr="000A10AB">
                            <w:rPr>
                              <w:rFonts w:asciiTheme="majorHAnsi" w:hAnsiTheme="majorHAnsi"/>
                              <w:b/>
                              <w:color w:val="FFFFFF" w:themeColor="background1"/>
                              <w:sz w:val="22"/>
                              <w:szCs w:val="22"/>
                            </w:rPr>
                            <w:t>Partners</w:t>
                          </w:r>
                          <w:r>
                            <w:rPr>
                              <w:rFonts w:asciiTheme="majorHAnsi" w:hAnsiTheme="majorHAnsi"/>
                              <w:b/>
                              <w:color w:val="FFFFFF" w:themeColor="background1"/>
                              <w:sz w:val="22"/>
                              <w:szCs w:val="22"/>
                            </w:rPr>
                            <w:t xml:space="preserve">hips &amp; </w:t>
                          </w:r>
                          <w:r w:rsidRPr="000A10AB">
                            <w:rPr>
                              <w:rFonts w:asciiTheme="majorHAnsi" w:hAnsiTheme="majorHAnsi"/>
                              <w:b/>
                              <w:color w:val="FFFFFF" w:themeColor="background1"/>
                              <w:sz w:val="22"/>
                              <w:szCs w:val="22"/>
                            </w:rPr>
                            <w:t>Collaborative Working</w:t>
                          </w:r>
                        </w:p>
                      </w:txbxContent>
                    </v:textbox>
                  </v:shape>
                  <v:shape id="Text Box 30" o:spid="_x0000_s1057" type="#_x0000_t202" style="position:absolute;left:32291;top:26530;width:9271;height:9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" filled="f" stroked="f">
                    <v:textbox>
                      <w:txbxContent>
                        <w:p w14:paraId="2B12DCA5" w14:textId="658CB23D" w:rsidR="009C4918" w:rsidRPr="000A10AB" w:rsidRDefault="009C4918" w:rsidP="00EB72A4">
                          <w:pPr>
                            <w:spacing w:line="220" w:lineRule="exact"/>
                            <w:jc w:val="center"/>
                            <w:rPr>
                              <w:rFonts w:asciiTheme="majorHAnsi" w:hAnsiTheme="majorHAnsi"/>
                              <w:b/>
                              <w:color w:val="FFFFFF" w:themeColor="background1"/>
                              <w:szCs w:val="24"/>
                            </w:rPr>
                          </w:pPr>
                          <w:r>
                            <w:rPr>
                              <w:rFonts w:asciiTheme="majorHAnsi" w:hAnsiTheme="majorHAnsi"/>
                              <w:b/>
                              <w:color w:val="FFFFFF" w:themeColor="background1"/>
                              <w:szCs w:val="24"/>
                            </w:rPr>
                            <w:t>Support Systems for Staff /</w:t>
                          </w:r>
                          <w:r w:rsidRPr="000A10AB">
                            <w:rPr>
                              <w:rFonts w:asciiTheme="majorHAnsi" w:hAnsiTheme="majorHAnsi"/>
                              <w:b/>
                              <w:color w:val="FFFFFF" w:themeColor="background1"/>
                              <w:szCs w:val="24"/>
                            </w:rPr>
                            <w:t xml:space="preserve"> Leaders</w:t>
                          </w:r>
                        </w:p>
                      </w:txbxContent>
                    </v:textbox>
                  </v:shape>
                  <v:shape id="Text Box 31" o:spid="_x0000_s1058" type="#_x0000_t202" style="position:absolute;left:18992;top:40284;width:17628;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TfxAAAANsAAAAPAAAAZHJzL2Rvd25yZXYueG1sRI/BasMw&#10;EETvgf6D2EIvoZbdQ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IzNVN/EAAAA2wAAAA8A&#10;AAAAAAAAAAAAAAAABwIAAGRycy9kb3ducmV2LnhtbFBLBQYAAAAAAwADALcAAAD4AgAAAAA=&#10;" filled="f" stroked="f">
                    <v:textbox>
                      <w:txbxContent>
                        <w:p w14:paraId="0078670C" w14:textId="5A3BE6D4"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Collaboration</w:t>
                          </w:r>
                        </w:p>
                        <w:p w14:paraId="6D179640" w14:textId="2615E5AB"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31188E57" w14:textId="47EE653C"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Interagency Co-operation</w:t>
                          </w:r>
                        </w:p>
                        <w:p w14:paraId="448D5C84" w14:textId="16196DF2"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689B9FEF" w14:textId="08042CA3"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Family Involvement</w:t>
                          </w:r>
                        </w:p>
                        <w:p w14:paraId="21A4189E" w14:textId="3553932A"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2F513832" w14:textId="77777777" w:rsidR="009C4918" w:rsidRPr="007808FD"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Community Commitment</w:t>
                          </w:r>
                        </w:p>
                      </w:txbxContent>
                    </v:textbox>
                  </v:shape>
                  <v:shape id="Text Box 32" o:spid="_x0000_s1059" type="#_x0000_t202" style="position:absolute;left:38538;top:34163;width:1333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" filled="f" stroked="f">
                    <v:textbox>
                      <w:txbxContent>
                        <w:p w14:paraId="59E5A4FD" w14:textId="77777777"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Professional Development for Diversity</w:t>
                          </w:r>
                        </w:p>
                      </w:txbxContent>
                    </v:textbox>
                  </v:shape>
                  <v:shape id="Text Box 33" o:spid="_x0000_s1060" type="#_x0000_t202" style="position:absolute;left:6647;top:30179;width:8395;height:16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" filled="f" stroked="f">
                    <v:textbox>
                      <w:txbxContent>
                        <w:p w14:paraId="624193AA" w14:textId="2F31D7F2"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Authentic Activities</w:t>
                          </w:r>
                        </w:p>
                        <w:p w14:paraId="016CACBC" w14:textId="08CABFB2"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412B65D0" w14:textId="7AD220CA"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Coherence between Phases of Education</w:t>
                          </w:r>
                        </w:p>
                      </w:txbxContent>
                    </v:textbox>
                  </v:shape>
                  <v:shape id="Text Box 34" o:spid="_x0000_s1061" type="#_x0000_t202" style="position:absolute;left:43218;top:11428;width:10852;height:1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" filled="f" stroked="f">
                    <v:textbox>
                      <w:txbxContent>
                        <w:p w14:paraId="6528C875" w14:textId="092935EB"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Learner Engagement and Voice</w:t>
                          </w:r>
                        </w:p>
                        <w:p w14:paraId="23947DDA" w14:textId="689F2491"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1C7B2ABD" w14:textId="51E829A2"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Opportunities for Social Interaction</w:t>
                          </w:r>
                        </w:p>
                      </w:txbxContent>
                    </v:textbox>
                  </v:shape>
                  <v:shape id="Text Box 35" o:spid="_x0000_s1062" type="#_x0000_t202" style="position:absolute;left:27886;top:-937;width:16417;height:10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" filled="f" stroked="f">
                    <v:textbox>
                      <w:txbxContent>
                        <w:p w14:paraId="3C4AB661" w14:textId="4159CF2B"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Leadership</w:t>
                          </w:r>
                        </w:p>
                        <w:p w14:paraId="319BAC7D" w14:textId="194369B4"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4A3AD649" w14:textId="5B03F8C6" w:rsidR="009C4918"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Ethic of Everybody</w:t>
                          </w:r>
                        </w:p>
                        <w:p w14:paraId="5B7ECEF0" w14:textId="4E3B9BB1" w:rsidR="009C4918" w:rsidRPr="007808FD" w:rsidRDefault="009C4918" w:rsidP="00EB72A4">
                          <w:pPr>
                            <w:jc w:val="center"/>
                            <w:rPr>
                              <w:rFonts w:asciiTheme="majorHAnsi" w:hAnsiTheme="majorHAnsi"/>
                              <w:color w:val="19215C"/>
                              <w:sz w:val="22"/>
                              <w:szCs w:val="22"/>
                            </w:rPr>
                          </w:pPr>
                          <w:r>
                            <w:rPr>
                              <w:rFonts w:asciiTheme="majorHAnsi" w:hAnsiTheme="majorHAnsi"/>
                              <w:color w:val="19215C"/>
                              <w:sz w:val="22"/>
                              <w:szCs w:val="22"/>
                            </w:rPr>
                            <w:t>–</w:t>
                          </w:r>
                        </w:p>
                        <w:p w14:paraId="2AD5AE39" w14:textId="77777777"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Quality Assurance</w:t>
                          </w:r>
                        </w:p>
                      </w:txbxContent>
                    </v:textbox>
                  </v:shape>
                  <v:shape id="Text Box 36" o:spid="_x0000_s1063" type="#_x0000_t202" style="position:absolute;left:11582;top:2603;width:13386;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4F8591DF" w14:textId="4A0D6526" w:rsidR="009C4918" w:rsidRPr="007808FD" w:rsidRDefault="009C4918" w:rsidP="00EB72A4">
                          <w:pPr>
                            <w:jc w:val="center"/>
                            <w:rPr>
                              <w:rFonts w:asciiTheme="majorHAnsi" w:hAnsiTheme="majorHAnsi"/>
                              <w:color w:val="19215C"/>
                              <w:sz w:val="22"/>
                              <w:szCs w:val="22"/>
                            </w:rPr>
                          </w:pPr>
                          <w:r w:rsidRPr="007808FD">
                            <w:rPr>
                              <w:rFonts w:asciiTheme="majorHAnsi" w:hAnsiTheme="majorHAnsi"/>
                              <w:color w:val="19215C"/>
                              <w:sz w:val="22"/>
                              <w:szCs w:val="22"/>
                            </w:rPr>
                            <w:t>Continuum of Support</w:t>
                          </w:r>
                        </w:p>
                      </w:txbxContent>
                    </v:textbox>
                  </v:shape>
                  <v:shape id="Text Box 37" o:spid="_x0000_s1064" type="#_x0000_t202" style="position:absolute;left:1023;top:9104;width:11193;height:19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kwwwAAANsAAAAPAAAAZHJzL2Rvd25yZXYueG1sRI/RasJA&#10;FETfC/2H5RZ8KXWjgk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bGhpMMMAAADbAAAADwAA&#10;AAAAAAAAAAAAAAAHAgAAZHJzL2Rvd25yZXYueG1sUEsFBgAAAAADAAMAtwAAAPcCAAAAAA==&#10;" filled="f" stroked="f">
                    <v:textbox>
                      <w:txbxContent>
                        <w:p w14:paraId="5FD0A1BA" w14:textId="3656B751"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Increasing Learning Capacity</w:t>
                          </w:r>
                        </w:p>
                        <w:p w14:paraId="5FEBD180" w14:textId="61D940E6"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669B99B5" w14:textId="5E79D670"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Assessment for Learning</w:t>
                          </w:r>
                        </w:p>
                        <w:p w14:paraId="309BE46B" w14:textId="7A64B301"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0434300B" w14:textId="274FB8EE" w:rsidR="009C4918"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Personalisation</w:t>
                          </w:r>
                        </w:p>
                        <w:p w14:paraId="1C39D24D" w14:textId="6123C114" w:rsidR="009C4918" w:rsidRPr="007808FD" w:rsidRDefault="009C4918" w:rsidP="00EB72A4">
                          <w:pPr>
                            <w:spacing w:line="220" w:lineRule="exact"/>
                            <w:jc w:val="center"/>
                            <w:rPr>
                              <w:rFonts w:asciiTheme="majorHAnsi" w:hAnsiTheme="majorHAnsi"/>
                              <w:color w:val="19215C"/>
                              <w:sz w:val="22"/>
                              <w:szCs w:val="22"/>
                            </w:rPr>
                          </w:pPr>
                          <w:r>
                            <w:rPr>
                              <w:rFonts w:asciiTheme="majorHAnsi" w:hAnsiTheme="majorHAnsi"/>
                              <w:color w:val="19215C"/>
                              <w:sz w:val="22"/>
                              <w:szCs w:val="22"/>
                            </w:rPr>
                            <w:t>–</w:t>
                          </w:r>
                        </w:p>
                        <w:p w14:paraId="494EC8AD" w14:textId="2D2D9C44" w:rsidR="009C4918" w:rsidRPr="007808FD" w:rsidRDefault="009C4918" w:rsidP="00EB72A4">
                          <w:pPr>
                            <w:spacing w:line="220" w:lineRule="exact"/>
                            <w:jc w:val="center"/>
                            <w:rPr>
                              <w:rFonts w:asciiTheme="majorHAnsi" w:hAnsiTheme="majorHAnsi"/>
                              <w:color w:val="19215C"/>
                              <w:sz w:val="22"/>
                              <w:szCs w:val="22"/>
                            </w:rPr>
                          </w:pPr>
                          <w:r w:rsidRPr="007808FD">
                            <w:rPr>
                              <w:rFonts w:asciiTheme="majorHAnsi" w:hAnsiTheme="majorHAnsi"/>
                              <w:color w:val="19215C"/>
                              <w:sz w:val="22"/>
                              <w:szCs w:val="22"/>
                            </w:rPr>
                            <w:t>Multiple Means of Expression</w:t>
                          </w:r>
                        </w:p>
                      </w:txbxContent>
                    </v:textbox>
                  </v:shape>
                </v:group>
                <w10:anchorlock/>
              </v:group>
            </w:pict>
          </mc:Fallback>
        </mc:AlternateContent>
      </w:r>
    </w:p>
    <w:p w14:paraId="2E5454BA" w14:textId="43342C7B" w:rsidR="00EB72A4" w:rsidRPr="00AA58A9" w:rsidRDefault="003D2711" w:rsidP="003B688F">
      <w:pPr>
        <w:pStyle w:val="Agency-caption"/>
      </w:pPr>
      <w:r w:rsidRPr="00AA58A9">
        <w:t xml:space="preserve">Figure </w:t>
      </w:r>
      <w:r w:rsidR="007D03F6">
        <w:fldChar w:fldCharType="begin"/>
      </w:r>
      <w:r w:rsidR="007D03F6">
        <w:instrText xml:space="preserve"> SEQ Figure \* ARABIC </w:instrText>
      </w:r>
      <w:r w:rsidR="007D03F6">
        <w:fldChar w:fldCharType="separate"/>
      </w:r>
      <w:r w:rsidR="00C94849" w:rsidRPr="00AA58A9">
        <w:t>2</w:t>
      </w:r>
      <w:r w:rsidR="007D03F6">
        <w:fldChar w:fldCharType="end"/>
      </w:r>
      <w:r w:rsidRPr="00AA58A9">
        <w:t xml:space="preserve">. Links between the RA self-review and the </w:t>
      </w:r>
      <w:r w:rsidR="00016672" w:rsidRPr="00AA58A9">
        <w:t xml:space="preserve">Ecosystem model </w:t>
      </w:r>
      <w:r w:rsidRPr="00AA58A9">
        <w:t>structures and processes</w:t>
      </w:r>
    </w:p>
    <w:p w14:paraId="208675DE" w14:textId="42D18626" w:rsidR="007C7917" w:rsidRPr="00AA58A9" w:rsidRDefault="007C7917">
      <w:pPr>
        <w:rPr>
          <w:rFonts w:ascii="Calibri" w:hAnsi="Calibri"/>
          <w:b/>
          <w:bCs/>
          <w:caps/>
          <w:color w:val="000000" w:themeColor="text1"/>
          <w:sz w:val="40"/>
          <w:szCs w:val="40"/>
        </w:rPr>
      </w:pPr>
      <w:r w:rsidRPr="00AA58A9">
        <w:br w:type="page"/>
      </w:r>
      <w:bookmarkStart w:id="26" w:name="_GoBack"/>
      <w:bookmarkEnd w:id="26"/>
    </w:p>
    <w:p w14:paraId="030A5CF0" w14:textId="6591A08D" w:rsidR="00EB72A4" w:rsidRPr="00AA58A9" w:rsidRDefault="00477D40" w:rsidP="00092AA8">
      <w:pPr>
        <w:pStyle w:val="Agency-heading-1"/>
      </w:pPr>
      <w:bookmarkStart w:id="27" w:name="_Toc495914274"/>
      <w:bookmarkStart w:id="28" w:name="_Toc509491767"/>
      <w:r w:rsidRPr="00AA58A9">
        <w:lastRenderedPageBreak/>
        <w:t>Concluding Remarks</w:t>
      </w:r>
      <w:bookmarkEnd w:id="27"/>
      <w:bookmarkEnd w:id="28"/>
    </w:p>
    <w:p w14:paraId="3F9C262C" w14:textId="38D4ED67" w:rsidR="00EB72A4" w:rsidRPr="00AA58A9" w:rsidRDefault="00EB72A4" w:rsidP="00EB72A4">
      <w:pPr>
        <w:pStyle w:val="Agency-body-text"/>
      </w:pPr>
      <w:r w:rsidRPr="00AA58A9">
        <w:t xml:space="preserve">When all stakeholders in a learning community work together, they can make the most effective use of their combined knowledge and skills. This strengthens their capacity and capability to respond to learner diversity. Such action should </w:t>
      </w:r>
      <w:r w:rsidR="00C82870" w:rsidRPr="00AA58A9">
        <w:t xml:space="preserve">encourage reflection on </w:t>
      </w:r>
      <w:r w:rsidRPr="00AA58A9">
        <w:t>attitudes and beliefs, particularly regarding vulnerable groups of learners (Ainscow et al., 2012). It should stimulate new thinking and innovative ways of working to achieve ‘sustainable success’</w:t>
      </w:r>
      <w:r w:rsidR="006D1E42" w:rsidRPr="00AA58A9">
        <w:t>,</w:t>
      </w:r>
      <w:r w:rsidRPr="00AA58A9">
        <w:t xml:space="preserve"> rather than ‘illusory short</w:t>
      </w:r>
      <w:r w:rsidR="00824518" w:rsidRPr="00AA58A9">
        <w:t>-</w:t>
      </w:r>
      <w:r w:rsidRPr="00AA58A9">
        <w:t>term gains’ (Hargreaves, 2015, p.</w:t>
      </w:r>
      <w:r w:rsidR="004E60D6" w:rsidRPr="00AA58A9">
        <w:t> </w:t>
      </w:r>
      <w:r w:rsidRPr="00AA58A9">
        <w:t>x</w:t>
      </w:r>
      <w:r w:rsidR="00824518" w:rsidRPr="00AA58A9">
        <w:t>i</w:t>
      </w:r>
      <w:r w:rsidRPr="00AA58A9">
        <w:t xml:space="preserve">). The </w:t>
      </w:r>
      <w:r w:rsidR="007F05A6" w:rsidRPr="00AA58A9">
        <w:t xml:space="preserve">Raising Achievement project </w:t>
      </w:r>
      <w:r w:rsidRPr="00AA58A9">
        <w:t>findings reinforce the effectiveness of collaborative approaches. They also highlight the key role of school actors (leaders and teachers) in ‘creating a quality / self-assessment culture in schools’ (European Commission, 2015, p.</w:t>
      </w:r>
      <w:r w:rsidR="00631BB3" w:rsidRPr="00AA58A9">
        <w:t> </w:t>
      </w:r>
      <w:r w:rsidRPr="00AA58A9">
        <w:t>95).</w:t>
      </w:r>
    </w:p>
    <w:p w14:paraId="64714EA9" w14:textId="5B8737A1" w:rsidR="00EB72A4" w:rsidRPr="00AA58A9" w:rsidRDefault="00EB72A4" w:rsidP="00EB72A4">
      <w:pPr>
        <w:pStyle w:val="Agency-body-text"/>
      </w:pPr>
      <w:r w:rsidRPr="00AA58A9">
        <w:t>While many systems/schools focus on improved examination results, recent research has highlighted the importance of other</w:t>
      </w:r>
      <w:r w:rsidR="005134FA" w:rsidRPr="00AA58A9">
        <w:t xml:space="preserve"> areas</w:t>
      </w:r>
      <w:r w:rsidRPr="00AA58A9">
        <w:t xml:space="preserve">, such as </w:t>
      </w:r>
      <w:r w:rsidR="0024731F" w:rsidRPr="00AA58A9">
        <w:t>developing</w:t>
      </w:r>
      <w:r w:rsidRPr="00AA58A9">
        <w:t xml:space="preserve"> resilience, that play a critical role in lifelong learning and success after school (Beere, 2016). Other factors include the development of the learner’s mindset that affects outcomes ranging from academic attainment</w:t>
      </w:r>
      <w:r w:rsidR="00EB5D42" w:rsidRPr="00AA58A9">
        <w:t>,</w:t>
      </w:r>
      <w:r w:rsidRPr="00AA58A9">
        <w:t xml:space="preserve"> to psychological well-being and from character capabilities</w:t>
      </w:r>
      <w:r w:rsidR="00EB5D42" w:rsidRPr="00AA58A9">
        <w:t>,</w:t>
      </w:r>
      <w:r w:rsidRPr="00AA58A9">
        <w:t xml:space="preserve"> to workplace skills (Birdwell</w:t>
      </w:r>
      <w:r w:rsidR="00EB5D42" w:rsidRPr="00AA58A9">
        <w:t xml:space="preserve"> et al.</w:t>
      </w:r>
      <w:r w:rsidRPr="00AA58A9">
        <w:t>, 2015). The work of the RA project learning communities provided examples of the effectiveness of such approaches. These can be found in the project guidance</w:t>
      </w:r>
      <w:r w:rsidR="0098358D" w:rsidRPr="00AA58A9">
        <w:t xml:space="preserve"> </w:t>
      </w:r>
      <w:r w:rsidR="00717ECE" w:rsidRPr="00AA58A9">
        <w:rPr>
          <w:i/>
        </w:rPr>
        <w:t>Key Actions for Raising Achievement: Guidance for teachers and school leaders</w:t>
      </w:r>
      <w:r w:rsidR="00717ECE" w:rsidRPr="00AA58A9">
        <w:t xml:space="preserve"> </w:t>
      </w:r>
      <w:r w:rsidRPr="00AA58A9">
        <w:t>(</w:t>
      </w:r>
      <w:r w:rsidR="00710EDE" w:rsidRPr="00AA58A9">
        <w:t>European Agency, 2018</w:t>
      </w:r>
      <w:r w:rsidRPr="00AA58A9">
        <w:t>).</w:t>
      </w:r>
    </w:p>
    <w:p w14:paraId="5A33CF30" w14:textId="2789FDF8" w:rsidR="00EB72A4" w:rsidRPr="00AA58A9" w:rsidRDefault="00EB72A4" w:rsidP="007808FD">
      <w:pPr>
        <w:pStyle w:val="Agency-body-text"/>
      </w:pPr>
      <w:r w:rsidRPr="00AA58A9">
        <w:t xml:space="preserve">Finally, in the effort to prepare learners for their rights and duties in a democratic society, schools must demonstrate this in practice. Participatory self-review </w:t>
      </w:r>
      <w:r w:rsidR="00487E5B" w:rsidRPr="00AA58A9">
        <w:t>i</w:t>
      </w:r>
      <w:r w:rsidRPr="00AA58A9">
        <w:t xml:space="preserve">s an example of democracy in action. It therefore becomes, in the words of </w:t>
      </w:r>
      <w:r w:rsidR="001D56F7" w:rsidRPr="00AA58A9">
        <w:t xml:space="preserve">the </w:t>
      </w:r>
      <w:r w:rsidRPr="00AA58A9">
        <w:t xml:space="preserve">Italian </w:t>
      </w:r>
      <w:r w:rsidR="008F2367" w:rsidRPr="00AA58A9">
        <w:t>learning community</w:t>
      </w:r>
      <w:r w:rsidRPr="00AA58A9">
        <w:t>, ‘both a value and a method’ which has the potential to enhance the participation and learning of all members of the learning community.</w:t>
      </w:r>
      <w:r w:rsidRPr="00AA58A9">
        <w:br w:type="page"/>
      </w:r>
    </w:p>
    <w:p w14:paraId="10A0574E" w14:textId="512784C5" w:rsidR="00EB72A4" w:rsidRPr="00AA58A9" w:rsidRDefault="00693EEA" w:rsidP="00092AA8">
      <w:pPr>
        <w:pStyle w:val="Agency-heading-1"/>
      </w:pPr>
      <w:bookmarkStart w:id="29" w:name="_Toc495914275"/>
      <w:bookmarkStart w:id="30" w:name="_Toc509491768"/>
      <w:r w:rsidRPr="00AA58A9">
        <w:lastRenderedPageBreak/>
        <w:t>Annex </w:t>
      </w:r>
      <w:r w:rsidR="00477D40" w:rsidRPr="00AA58A9">
        <w:t>1</w:t>
      </w:r>
      <w:r w:rsidR="00B5358C" w:rsidRPr="00AA58A9">
        <w:t xml:space="preserve"> – </w:t>
      </w:r>
      <w:r w:rsidR="00477D40" w:rsidRPr="00AA58A9">
        <w:t>Raising Achievement Self-Review</w:t>
      </w:r>
      <w:bookmarkEnd w:id="29"/>
      <w:bookmarkEnd w:id="30"/>
    </w:p>
    <w:p w14:paraId="72421044" w14:textId="66F673A6" w:rsidR="00EB72A4" w:rsidRPr="00AA58A9" w:rsidRDefault="00EB72A4" w:rsidP="00EB72A4">
      <w:pPr>
        <w:pStyle w:val="Agency-body-text"/>
      </w:pPr>
      <w:r w:rsidRPr="00AA58A9">
        <w:t>This self-review survey was designed to be completed by a range of key stakeholders in the R</w:t>
      </w:r>
      <w:r w:rsidR="00536494" w:rsidRPr="00AA58A9">
        <w:t xml:space="preserve">aising </w:t>
      </w:r>
      <w:r w:rsidRPr="00AA58A9">
        <w:t>A</w:t>
      </w:r>
      <w:r w:rsidR="00536494" w:rsidRPr="00AA58A9">
        <w:t>chievement</w:t>
      </w:r>
      <w:r w:rsidRPr="00AA58A9">
        <w:t xml:space="preserve"> project </w:t>
      </w:r>
      <w:r w:rsidR="008F2367" w:rsidRPr="00AA58A9">
        <w:t xml:space="preserve">learning communities </w:t>
      </w:r>
      <w:r w:rsidRPr="00AA58A9">
        <w:t>(LCs). It provided relevant perspectives on all aspects of the school/</w:t>
      </w:r>
      <w:r w:rsidR="00B47F00" w:rsidRPr="00AA58A9">
        <w:t>LC</w:t>
      </w:r>
      <w:r w:rsidRPr="00AA58A9">
        <w:t xml:space="preserve"> practice. In the project, stakeholders were anonymous</w:t>
      </w:r>
      <w:r w:rsidR="00B47F00" w:rsidRPr="00AA58A9">
        <w:t>.</w:t>
      </w:r>
      <w:r w:rsidRPr="00AA58A9">
        <w:t xml:space="preserve"> </w:t>
      </w:r>
      <w:r w:rsidR="00D21B7D" w:rsidRPr="00AA58A9">
        <w:t>However</w:t>
      </w:r>
      <w:r w:rsidR="00B47F00" w:rsidRPr="00AA58A9">
        <w:t xml:space="preserve">, </w:t>
      </w:r>
      <w:r w:rsidRPr="00AA58A9">
        <w:t xml:space="preserve">they noted their role </w:t>
      </w:r>
      <w:r w:rsidR="00D21B7D" w:rsidRPr="00AA58A9">
        <w:t>so that</w:t>
      </w:r>
      <w:r w:rsidRPr="00AA58A9">
        <w:t xml:space="preserve"> </w:t>
      </w:r>
      <w:r w:rsidR="00B47F00" w:rsidRPr="00AA58A9">
        <w:t xml:space="preserve">the project team </w:t>
      </w:r>
      <w:r w:rsidR="00D21B7D" w:rsidRPr="00AA58A9">
        <w:t xml:space="preserve">could </w:t>
      </w:r>
      <w:r w:rsidRPr="00AA58A9">
        <w:t>discriminate between answers from different stakeholder groups. For future use of the survey, sufficient stakeholders from each group should be asked to participate to retain anonymity.</w:t>
      </w:r>
    </w:p>
    <w:p w14:paraId="6B770519" w14:textId="4A09CD70" w:rsidR="00EB72A4" w:rsidRPr="00AA58A9" w:rsidRDefault="00EB72A4" w:rsidP="00EB72A4">
      <w:pPr>
        <w:pStyle w:val="Agency-body-text"/>
      </w:pPr>
      <w:r w:rsidRPr="00AA58A9">
        <w:t xml:space="preserve">The self-review aimed to collect quantitative information </w:t>
      </w:r>
      <w:r w:rsidR="00F46511" w:rsidRPr="00AA58A9">
        <w:t xml:space="preserve">about </w:t>
      </w:r>
      <w:r w:rsidRPr="00AA58A9">
        <w:t xml:space="preserve">aspects of current LC practice through the perceptions of different stakeholders. It </w:t>
      </w:r>
      <w:r w:rsidR="003E3D31" w:rsidRPr="00AA58A9">
        <w:t xml:space="preserve">particularly </w:t>
      </w:r>
      <w:r w:rsidRPr="00AA58A9">
        <w:t>aimed to explore some of the hard</w:t>
      </w:r>
      <w:r w:rsidR="00DE12A7" w:rsidRPr="00AA58A9">
        <w:t>-</w:t>
      </w:r>
      <w:r w:rsidRPr="00AA58A9">
        <w:t>to</w:t>
      </w:r>
      <w:r w:rsidR="00DE12A7" w:rsidRPr="00AA58A9">
        <w:t>-</w:t>
      </w:r>
      <w:r w:rsidRPr="00AA58A9">
        <w:t xml:space="preserve">measure areas which were considered important for raising learner achievement in inclusive settings. It complemented the qualitative information </w:t>
      </w:r>
      <w:r w:rsidR="00DE12A7" w:rsidRPr="00AA58A9">
        <w:t xml:space="preserve">that LCs </w:t>
      </w:r>
      <w:r w:rsidRPr="00AA58A9">
        <w:t>collected during the project.</w:t>
      </w:r>
    </w:p>
    <w:p w14:paraId="500B8EC9" w14:textId="2D327D01" w:rsidR="00EB72A4" w:rsidRPr="00AA58A9" w:rsidRDefault="00EB72A4" w:rsidP="00EB72A4">
      <w:pPr>
        <w:pStyle w:val="Agency-body-text"/>
      </w:pPr>
      <w:r w:rsidRPr="00AA58A9">
        <w:t>The self-review tool used in the project covered two key areas</w:t>
      </w:r>
      <w:r w:rsidR="00AF489D" w:rsidRPr="00AA58A9">
        <w:t>:</w:t>
      </w:r>
      <w:r w:rsidR="00B5358C" w:rsidRPr="00AA58A9">
        <w:t xml:space="preserve"> </w:t>
      </w:r>
      <w:r w:rsidRPr="00AA58A9">
        <w:t>pedagogy (including the use of technology) and leadership. It also included the overarching theme of collaborative practice.</w:t>
      </w:r>
    </w:p>
    <w:p w14:paraId="667194DA" w14:textId="77777777" w:rsidR="00EB72A4" w:rsidRPr="00AA58A9" w:rsidRDefault="00EB72A4" w:rsidP="00EB72A4">
      <w:pPr>
        <w:pStyle w:val="Agency-body-text"/>
      </w:pPr>
      <w:r w:rsidRPr="00AA58A9">
        <w:t>The self-review is presented below, as it was used in the project, including the instructions given to participants.</w:t>
      </w:r>
    </w:p>
    <w:p w14:paraId="2BAB509A" w14:textId="1BF9BD33" w:rsidR="00B42C0A" w:rsidRPr="00AA58A9" w:rsidRDefault="00B42C0A" w:rsidP="003B688F">
      <w:pPr>
        <w:pStyle w:val="Agency-heading-2"/>
      </w:pPr>
      <w:bookmarkStart w:id="31" w:name="_Toc509491769"/>
      <w:r w:rsidRPr="00AA58A9">
        <w:t>Self-review survey</w:t>
      </w:r>
      <w:bookmarkEnd w:id="31"/>
    </w:p>
    <w:p w14:paraId="2E685540" w14:textId="3E65FDF4" w:rsidR="00EB72A4" w:rsidRPr="00AA58A9" w:rsidRDefault="00B42C0A" w:rsidP="00EB72A4">
      <w:pPr>
        <w:pStyle w:val="Agency-body-text"/>
      </w:pPr>
      <w:r w:rsidRPr="00AA58A9">
        <w:t>The self-review survey is an</w:t>
      </w:r>
      <w:r w:rsidR="00EB72A4" w:rsidRPr="00AA58A9">
        <w:t xml:space="preserve"> </w:t>
      </w:r>
      <w:r w:rsidR="00CA4687" w:rsidRPr="00AA58A9">
        <w:t xml:space="preserve">open educational resource. This means it is a learning resource that is ‘usable, adaptable to specific learning needs, and shareable freely’ (European </w:t>
      </w:r>
      <w:r w:rsidR="000F163E" w:rsidRPr="00AA58A9">
        <w:t>Commission</w:t>
      </w:r>
      <w:r w:rsidR="00CA4687" w:rsidRPr="00AA58A9">
        <w:t>, 2013).</w:t>
      </w:r>
      <w:r w:rsidR="00A836C2" w:rsidRPr="00AA58A9">
        <w:t xml:space="preserve"> </w:t>
      </w:r>
      <w:r w:rsidR="00690627" w:rsidRPr="00AA58A9">
        <w:t>Users are free to</w:t>
      </w:r>
      <w:r w:rsidR="00651DA5" w:rsidRPr="00AA58A9">
        <w:t xml:space="preserve"> adapt</w:t>
      </w:r>
      <w:r w:rsidR="00690627" w:rsidRPr="00AA58A9">
        <w:t>, modify</w:t>
      </w:r>
      <w:r w:rsidR="00651DA5" w:rsidRPr="00AA58A9">
        <w:t xml:space="preserve"> and re-purpose</w:t>
      </w:r>
      <w:r w:rsidR="00690627" w:rsidRPr="00AA58A9">
        <w:t xml:space="preserve"> it</w:t>
      </w:r>
      <w:r w:rsidR="00651DA5" w:rsidRPr="00AA58A9">
        <w:t xml:space="preserve"> as required, providing a reference to the original source is given</w:t>
      </w:r>
      <w:r w:rsidR="00434F10" w:rsidRPr="00AA58A9">
        <w:t>.</w:t>
      </w:r>
    </w:p>
    <w:p w14:paraId="252DF61F" w14:textId="055E846C" w:rsidR="00EB72A4" w:rsidRPr="00AA58A9" w:rsidRDefault="00EB72A4" w:rsidP="003B688F">
      <w:pPr>
        <w:pStyle w:val="Agency-heading-3"/>
      </w:pPr>
      <w:bookmarkStart w:id="32" w:name="_Toc509491770"/>
      <w:r w:rsidRPr="00AA58A9">
        <w:t xml:space="preserve">Data </w:t>
      </w:r>
      <w:r w:rsidR="003130F0" w:rsidRPr="00AA58A9">
        <w:t>protection statement</w:t>
      </w:r>
      <w:bookmarkEnd w:id="32"/>
    </w:p>
    <w:p w14:paraId="2EE3AF31" w14:textId="04A8F304" w:rsidR="00EB72A4" w:rsidRPr="00AA58A9" w:rsidRDefault="00EB72A4" w:rsidP="00EB72A4">
      <w:pPr>
        <w:pStyle w:val="Agency-body-text"/>
      </w:pPr>
      <w:r w:rsidRPr="00AA58A9">
        <w:t>All the data collected in this survey will be held anonymously and securely.</w:t>
      </w:r>
    </w:p>
    <w:p w14:paraId="6FC4C83C" w14:textId="64A49912" w:rsidR="00EB72A4" w:rsidRPr="00AA58A9" w:rsidRDefault="003F46A7" w:rsidP="003B688F">
      <w:pPr>
        <w:pStyle w:val="Agency-heading-3"/>
      </w:pPr>
      <w:bookmarkStart w:id="33" w:name="_Toc509491771"/>
      <w:r w:rsidRPr="00AA58A9">
        <w:t xml:space="preserve">Instructions for completing </w:t>
      </w:r>
      <w:r w:rsidR="00EB72A4" w:rsidRPr="00AA58A9">
        <w:t xml:space="preserve">the </w:t>
      </w:r>
      <w:r w:rsidR="003130F0" w:rsidRPr="00AA58A9">
        <w:t>survey</w:t>
      </w:r>
      <w:bookmarkEnd w:id="33"/>
    </w:p>
    <w:p w14:paraId="2025FC5B" w14:textId="44C3D9A6" w:rsidR="00EB72A4" w:rsidRPr="00AA58A9" w:rsidRDefault="00EB72A4" w:rsidP="00EB72A4">
      <w:pPr>
        <w:pStyle w:val="Agency-body-text"/>
      </w:pPr>
      <w:r w:rsidRPr="00AA58A9">
        <w:t>Section 1 asks for some background information on your role.</w:t>
      </w:r>
      <w:r w:rsidR="00503314" w:rsidRPr="00AA58A9">
        <w:t xml:space="preserve"> </w:t>
      </w:r>
      <w:r w:rsidRPr="00AA58A9">
        <w:t>Section 2 has a number of statements about the issue of inclusive pedagogy.</w:t>
      </w:r>
      <w:r w:rsidR="00503314" w:rsidRPr="00AA58A9">
        <w:t xml:space="preserve"> </w:t>
      </w:r>
      <w:r w:rsidRPr="00AA58A9">
        <w:t>Section 3 has a number of statements</w:t>
      </w:r>
      <w:r w:rsidR="00FF20C7" w:rsidRPr="00AA58A9">
        <w:t xml:space="preserve"> </w:t>
      </w:r>
      <w:r w:rsidRPr="00AA58A9">
        <w:t>about school leadership.</w:t>
      </w:r>
    </w:p>
    <w:p w14:paraId="6C4EEA06" w14:textId="4452DE4C" w:rsidR="00EB72A4" w:rsidRPr="00AA58A9" w:rsidRDefault="00EB72A4" w:rsidP="00B33546">
      <w:pPr>
        <w:pStyle w:val="Agency-body-text"/>
        <w:keepNext/>
      </w:pPr>
      <w:r w:rsidRPr="00AA58A9">
        <w:t xml:space="preserve">For </w:t>
      </w:r>
      <w:r w:rsidR="002A3296" w:rsidRPr="00AA58A9">
        <w:t>Sections 2 and 3</w:t>
      </w:r>
      <w:r w:rsidRPr="00AA58A9">
        <w:t xml:space="preserve">, </w:t>
      </w:r>
      <w:r w:rsidR="00786FEF" w:rsidRPr="00AA58A9">
        <w:t>please</w:t>
      </w:r>
      <w:r w:rsidRPr="00AA58A9">
        <w:t xml:space="preserve"> rate your level of agreement with each of the statements using a 5</w:t>
      </w:r>
      <w:r w:rsidR="007D0F48" w:rsidRPr="00AA58A9">
        <w:t>-</w:t>
      </w:r>
      <w:r w:rsidRPr="00AA58A9">
        <w:t>point scale:</w:t>
      </w:r>
    </w:p>
    <w:p w14:paraId="2A74E683" w14:textId="77777777" w:rsidR="00EB72A4" w:rsidRPr="00AA58A9" w:rsidRDefault="00EB72A4" w:rsidP="00EB72A4">
      <w:pPr>
        <w:pStyle w:val="Agency-body-text"/>
        <w:numPr>
          <w:ilvl w:val="0"/>
          <w:numId w:val="32"/>
        </w:numPr>
      </w:pPr>
      <w:r w:rsidRPr="00AA58A9">
        <w:t>Strongly agree</w:t>
      </w:r>
    </w:p>
    <w:p w14:paraId="61BBECA8" w14:textId="77777777" w:rsidR="00EB72A4" w:rsidRPr="00AA58A9" w:rsidRDefault="00EB72A4" w:rsidP="00EB72A4">
      <w:pPr>
        <w:pStyle w:val="Agency-body-text"/>
        <w:numPr>
          <w:ilvl w:val="0"/>
          <w:numId w:val="32"/>
        </w:numPr>
      </w:pPr>
      <w:r w:rsidRPr="00AA58A9">
        <w:t>Agree</w:t>
      </w:r>
    </w:p>
    <w:p w14:paraId="0172C44C" w14:textId="77777777" w:rsidR="00EB72A4" w:rsidRPr="00AA58A9" w:rsidRDefault="00EB72A4" w:rsidP="00EB72A4">
      <w:pPr>
        <w:pStyle w:val="Agency-body-text"/>
        <w:numPr>
          <w:ilvl w:val="0"/>
          <w:numId w:val="32"/>
        </w:numPr>
      </w:pPr>
      <w:r w:rsidRPr="00AA58A9">
        <w:t>Unsure</w:t>
      </w:r>
    </w:p>
    <w:p w14:paraId="2AE1543A" w14:textId="77777777" w:rsidR="00EB72A4" w:rsidRPr="00AA58A9" w:rsidRDefault="00EB72A4" w:rsidP="00EB72A4">
      <w:pPr>
        <w:pStyle w:val="Agency-body-text"/>
        <w:numPr>
          <w:ilvl w:val="0"/>
          <w:numId w:val="32"/>
        </w:numPr>
      </w:pPr>
      <w:r w:rsidRPr="00AA58A9">
        <w:t>Disagree</w:t>
      </w:r>
    </w:p>
    <w:p w14:paraId="21690CE4" w14:textId="67250D2A" w:rsidR="00EB72A4" w:rsidRPr="00AA58A9" w:rsidRDefault="00EB72A4" w:rsidP="00EB72A4">
      <w:pPr>
        <w:pStyle w:val="Agency-body-text"/>
        <w:numPr>
          <w:ilvl w:val="0"/>
          <w:numId w:val="32"/>
        </w:numPr>
      </w:pPr>
      <w:r w:rsidRPr="00AA58A9">
        <w:t>Strongly disagree</w:t>
      </w:r>
      <w:r w:rsidR="00EE3493" w:rsidRPr="00AA58A9">
        <w:t>.</w:t>
      </w:r>
    </w:p>
    <w:p w14:paraId="5620414F" w14:textId="45504A93" w:rsidR="00EB72A4" w:rsidRPr="00AA58A9" w:rsidRDefault="00C50AE4" w:rsidP="00EB72A4">
      <w:pPr>
        <w:pStyle w:val="Agency-body-text"/>
      </w:pPr>
      <w:r w:rsidRPr="00AA58A9">
        <w:lastRenderedPageBreak/>
        <w:t>M</w:t>
      </w:r>
      <w:r w:rsidR="000042AC" w:rsidRPr="00AA58A9">
        <w:t>a</w:t>
      </w:r>
      <w:r w:rsidRPr="00AA58A9">
        <w:t>rk</w:t>
      </w:r>
      <w:r w:rsidR="000042AC" w:rsidRPr="00AA58A9">
        <w:t xml:space="preserve"> </w:t>
      </w:r>
      <w:r w:rsidR="00956EC7" w:rsidRPr="00AA58A9">
        <w:t>the relevant box to indicate</w:t>
      </w:r>
      <w:r w:rsidR="00EE3493" w:rsidRPr="00AA58A9">
        <w:t xml:space="preserve"> the</w:t>
      </w:r>
      <w:r w:rsidR="00EB72A4" w:rsidRPr="00AA58A9">
        <w:t xml:space="preserve"> option </w:t>
      </w:r>
      <w:r w:rsidR="00EE3493" w:rsidRPr="00AA58A9">
        <w:t xml:space="preserve">that </w:t>
      </w:r>
      <w:r w:rsidR="00EB72A4" w:rsidRPr="00AA58A9">
        <w:t>most closely describes your level of agreement.</w:t>
      </w:r>
      <w:r w:rsidR="00924EAD" w:rsidRPr="00AA58A9">
        <w:t xml:space="preserve"> Please only select one answer per row.</w:t>
      </w:r>
    </w:p>
    <w:p w14:paraId="2E7657EB" w14:textId="45E8C1CA" w:rsidR="00EB72A4" w:rsidRPr="00AA58A9" w:rsidRDefault="00EB72A4" w:rsidP="00EB72A4">
      <w:pPr>
        <w:pStyle w:val="Agency-body-text"/>
      </w:pPr>
      <w:r w:rsidRPr="00AA58A9">
        <w:t xml:space="preserve">There are </w:t>
      </w:r>
      <w:r w:rsidR="002C2021" w:rsidRPr="00AA58A9">
        <w:t>68</w:t>
      </w:r>
      <w:r w:rsidRPr="00AA58A9">
        <w:t xml:space="preserve"> statements – please reply to them all.</w:t>
      </w:r>
    </w:p>
    <w:p w14:paraId="0D1796DC" w14:textId="77777777" w:rsidR="00EB72A4" w:rsidRPr="00AA58A9" w:rsidRDefault="00EB72A4" w:rsidP="00EB72A4">
      <w:pPr>
        <w:pStyle w:val="Agency-body-text"/>
      </w:pPr>
      <w:r w:rsidRPr="00AA58A9">
        <w:t>The survey should take around 20 minutes to complete.</w:t>
      </w:r>
    </w:p>
    <w:p w14:paraId="5D032A25" w14:textId="3B257B19" w:rsidR="00EB72A4" w:rsidRPr="00AA58A9" w:rsidRDefault="00EB72A4" w:rsidP="007808FD">
      <w:pPr>
        <w:pStyle w:val="Agency-heading-2"/>
      </w:pPr>
      <w:bookmarkStart w:id="34" w:name="_Toc509491772"/>
      <w:r w:rsidRPr="00AA58A9">
        <w:t xml:space="preserve">Section 1 – Background </w:t>
      </w:r>
      <w:r w:rsidR="001A6DD8" w:rsidRPr="00AA58A9">
        <w:t>information</w:t>
      </w:r>
      <w:bookmarkEnd w:id="34"/>
    </w:p>
    <w:p w14:paraId="62BA7EDD" w14:textId="1626F6F7" w:rsidR="00EB72A4" w:rsidRPr="00AA58A9" w:rsidRDefault="00EB72A4" w:rsidP="00EB72A4">
      <w:pPr>
        <w:pStyle w:val="Agency-body-text"/>
      </w:pPr>
      <w:r w:rsidRPr="00AA58A9">
        <w:t xml:space="preserve">This section asks for some background information on your role in your </w:t>
      </w:r>
      <w:r w:rsidR="008F2367" w:rsidRPr="00AA58A9">
        <w:t>learning community (LC).</w:t>
      </w:r>
    </w:p>
    <w:p w14:paraId="27A1DC9F" w14:textId="2E380ADE" w:rsidR="00EB72A4" w:rsidRPr="00AA58A9" w:rsidRDefault="00EB72A4" w:rsidP="00EB72A4">
      <w:pPr>
        <w:pStyle w:val="Agency-body-text"/>
      </w:pPr>
      <w:r w:rsidRPr="00AA58A9">
        <w:t>How would you describe your role in your LC?</w:t>
      </w:r>
    </w:p>
    <w:p w14:paraId="07998EAA" w14:textId="0C55002B" w:rsidR="00EB72A4" w:rsidRPr="00AA58A9" w:rsidRDefault="00683289" w:rsidP="00637C3A">
      <w:pPr>
        <w:pStyle w:val="Agency-body-text"/>
        <w:numPr>
          <w:ilvl w:val="0"/>
          <w:numId w:val="33"/>
        </w:numPr>
        <w:tabs>
          <w:tab w:val="left" w:pos="4395"/>
        </w:tabs>
      </w:pPr>
      <w:r w:rsidRPr="00AA58A9">
        <w:t>School leadership team member</w:t>
      </w:r>
      <w:r w:rsidR="00592CB4" w:rsidRPr="00AA58A9">
        <w:tab/>
      </w:r>
      <w:r w:rsidR="001865F5" w:rsidRPr="00AA58A9">
        <w:t>___</w:t>
      </w:r>
    </w:p>
    <w:p w14:paraId="2902CD80" w14:textId="6D6DF94C" w:rsidR="00EB72A4" w:rsidRPr="00AA58A9" w:rsidRDefault="00683289" w:rsidP="00637C3A">
      <w:pPr>
        <w:pStyle w:val="Agency-body-text"/>
        <w:numPr>
          <w:ilvl w:val="0"/>
          <w:numId w:val="33"/>
        </w:numPr>
        <w:tabs>
          <w:tab w:val="left" w:pos="4395"/>
        </w:tabs>
      </w:pPr>
      <w:r w:rsidRPr="00AA58A9">
        <w:t>Class/subject teacher</w:t>
      </w:r>
      <w:r w:rsidR="00592CB4" w:rsidRPr="00AA58A9">
        <w:tab/>
      </w:r>
      <w:r w:rsidR="00C60BFF" w:rsidRPr="00AA58A9">
        <w:t>___</w:t>
      </w:r>
    </w:p>
    <w:p w14:paraId="6B9274C0" w14:textId="2F01C256" w:rsidR="00EB72A4" w:rsidRPr="00AA58A9" w:rsidRDefault="00683289" w:rsidP="00637C3A">
      <w:pPr>
        <w:pStyle w:val="Agency-body-text"/>
        <w:numPr>
          <w:ilvl w:val="0"/>
          <w:numId w:val="33"/>
        </w:numPr>
        <w:tabs>
          <w:tab w:val="left" w:pos="4395"/>
        </w:tabs>
      </w:pPr>
      <w:r w:rsidRPr="00AA58A9">
        <w:t>Support personnel</w:t>
      </w:r>
      <w:r w:rsidR="00592CB4" w:rsidRPr="00AA58A9">
        <w:tab/>
      </w:r>
      <w:r w:rsidR="00C60BFF" w:rsidRPr="00AA58A9">
        <w:t>___</w:t>
      </w:r>
    </w:p>
    <w:p w14:paraId="6C95CE00" w14:textId="71891C1B" w:rsidR="00EB72A4" w:rsidRPr="00AA58A9" w:rsidRDefault="00683289" w:rsidP="00637C3A">
      <w:pPr>
        <w:pStyle w:val="Agency-body-text"/>
        <w:numPr>
          <w:ilvl w:val="0"/>
          <w:numId w:val="33"/>
        </w:numPr>
        <w:tabs>
          <w:tab w:val="left" w:pos="4395"/>
        </w:tabs>
      </w:pPr>
      <w:r w:rsidRPr="00AA58A9">
        <w:t>Parent</w:t>
      </w:r>
      <w:r w:rsidR="00592CB4" w:rsidRPr="00AA58A9">
        <w:tab/>
      </w:r>
      <w:r w:rsidR="00C60BFF" w:rsidRPr="00AA58A9">
        <w:t>___</w:t>
      </w:r>
    </w:p>
    <w:p w14:paraId="4A0CD7B3" w14:textId="5E3790F6" w:rsidR="00EB72A4" w:rsidRPr="00AA58A9" w:rsidRDefault="00683289" w:rsidP="00637C3A">
      <w:pPr>
        <w:pStyle w:val="Agency-body-text"/>
        <w:numPr>
          <w:ilvl w:val="0"/>
          <w:numId w:val="33"/>
        </w:numPr>
        <w:tabs>
          <w:tab w:val="left" w:pos="5954"/>
        </w:tabs>
      </w:pPr>
      <w:r w:rsidRPr="00AA58A9">
        <w:rPr>
          <w:color w:val="auto"/>
        </w:rPr>
        <w:t xml:space="preserve">Other </w:t>
      </w:r>
      <w:r w:rsidR="00EB72A4" w:rsidRPr="00AA58A9">
        <w:rPr>
          <w:color w:val="auto"/>
        </w:rPr>
        <w:t>(please specify and briefly describe your role)</w:t>
      </w:r>
      <w:r w:rsidR="00592CB4" w:rsidRPr="00AA58A9">
        <w:rPr>
          <w:color w:val="auto"/>
        </w:rPr>
        <w:tab/>
      </w:r>
      <w:r w:rsidR="00C60BFF" w:rsidRPr="00AA58A9">
        <w:t>___________________</w:t>
      </w:r>
      <w:r w:rsidR="008B58EF" w:rsidRPr="00AA58A9">
        <w:t>_____</w:t>
      </w:r>
    </w:p>
    <w:p w14:paraId="69BBD80C" w14:textId="34CFA9F4" w:rsidR="00EB72A4" w:rsidRPr="00AA58A9" w:rsidRDefault="00EB72A4" w:rsidP="007808FD">
      <w:pPr>
        <w:pStyle w:val="Agency-heading-2"/>
      </w:pPr>
      <w:bookmarkStart w:id="35" w:name="_Toc509491773"/>
      <w:r w:rsidRPr="00AA58A9">
        <w:t xml:space="preserve">Section 2 – Inclusive </w:t>
      </w:r>
      <w:r w:rsidR="001A6DD8" w:rsidRPr="00AA58A9">
        <w:t>pedagogy</w:t>
      </w:r>
      <w:bookmarkEnd w:id="35"/>
    </w:p>
    <w:p w14:paraId="7CDEB88F" w14:textId="2D5104E3" w:rsidR="00EB72A4" w:rsidRPr="00AA58A9" w:rsidRDefault="00EB72A4" w:rsidP="00EB72A4">
      <w:pPr>
        <w:pStyle w:val="Agency-body-text"/>
      </w:pPr>
      <w:r w:rsidRPr="00AA58A9">
        <w:t>This section looks at two key issues relating to classroom</w:t>
      </w:r>
      <w:r w:rsidR="000C3119" w:rsidRPr="00AA58A9">
        <w:t>-</w:t>
      </w:r>
      <w:r w:rsidRPr="00AA58A9">
        <w:t>level practice</w:t>
      </w:r>
      <w:r w:rsidR="007F2C9A" w:rsidRPr="00AA58A9">
        <w:t xml:space="preserve"> (Pedagogy for all learners and Support for learning)</w:t>
      </w:r>
      <w:r w:rsidRPr="00AA58A9">
        <w:t>.</w:t>
      </w:r>
      <w:r w:rsidR="00F1152A" w:rsidRPr="00AA58A9">
        <w:t xml:space="preserve"> </w:t>
      </w:r>
      <w:r w:rsidRPr="00AA58A9">
        <w:t>Each issue has a number of statements for you to rate.</w:t>
      </w:r>
    </w:p>
    <w:p w14:paraId="25AA183B" w14:textId="4CB81924" w:rsidR="009509EB" w:rsidRPr="00AA58A9" w:rsidRDefault="00EB72A4" w:rsidP="00EB72A4">
      <w:pPr>
        <w:pStyle w:val="Agency-body-text"/>
      </w:pPr>
      <w:r w:rsidRPr="00AA58A9">
        <w:t>Please answer all questions</w:t>
      </w:r>
      <w:r w:rsidR="00663C93" w:rsidRPr="00AA58A9">
        <w:t>.</w:t>
      </w:r>
      <w:r w:rsidR="00F1152A" w:rsidRPr="00AA58A9">
        <w:t xml:space="preserve"> </w:t>
      </w:r>
      <w:r w:rsidRPr="00AA58A9">
        <w:t xml:space="preserve">Please </w:t>
      </w:r>
      <w:r w:rsidR="00F607FA" w:rsidRPr="00AA58A9">
        <w:t>only select</w:t>
      </w:r>
      <w:r w:rsidRPr="00AA58A9">
        <w:t xml:space="preserve"> </w:t>
      </w:r>
      <w:r w:rsidR="00F1152A" w:rsidRPr="00AA58A9">
        <w:t>one</w:t>
      </w:r>
      <w:r w:rsidRPr="00AA58A9">
        <w:t xml:space="preserve"> </w:t>
      </w:r>
      <w:r w:rsidR="00F607FA" w:rsidRPr="00AA58A9">
        <w:t>answer</w:t>
      </w:r>
      <w:r w:rsidRPr="00AA58A9">
        <w:t xml:space="preserve"> per row.</w:t>
      </w:r>
    </w:p>
    <w:p w14:paraId="4DC7FA16" w14:textId="650FBB39" w:rsidR="008D46E8" w:rsidRPr="00AA58A9" w:rsidRDefault="00EB72A4" w:rsidP="007808FD">
      <w:pPr>
        <w:pStyle w:val="Agency-heading-3"/>
      </w:pPr>
      <w:bookmarkStart w:id="36" w:name="_Toc509491774"/>
      <w:r w:rsidRPr="00AA58A9">
        <w:t>Pedagogy for all learners</w:t>
      </w:r>
      <w:bookmarkEnd w:id="36"/>
    </w:p>
    <w:p w14:paraId="18C5F551" w14:textId="76C5705B" w:rsidR="002A51FF" w:rsidRPr="00AA58A9" w:rsidRDefault="008D46E8" w:rsidP="003B688F">
      <w:pPr>
        <w:pStyle w:val="Agency-body-text"/>
        <w:tabs>
          <w:tab w:val="left" w:pos="4376"/>
          <w:tab w:val="left" w:pos="5398"/>
          <w:tab w:val="left" w:pos="6103"/>
          <w:tab w:val="left" w:pos="6916"/>
          <w:tab w:val="left" w:pos="7853"/>
        </w:tabs>
        <w:rPr>
          <w:rFonts w:cs="Helvetica"/>
          <w:b/>
          <w:sz w:val="20"/>
        </w:rPr>
      </w:pPr>
      <w:r w:rsidRPr="00AA58A9">
        <w:t xml:space="preserve">These </w:t>
      </w:r>
      <w:r w:rsidR="00EB72A4" w:rsidRPr="00AA58A9">
        <w:t xml:space="preserve">statements focus on teachers’ attitudes to diversity and their knowledge and understanding of the teaching and learning process which </w:t>
      </w:r>
      <w:r w:rsidR="00663C93" w:rsidRPr="00AA58A9">
        <w:t>affects</w:t>
      </w:r>
      <w:r w:rsidR="00EB72A4" w:rsidRPr="00AA58A9">
        <w:t xml:space="preserve"> the approaches they use to assess and personalise learning.</w:t>
      </w:r>
    </w:p>
    <w:tbl>
      <w:tblPr>
        <w:tblStyle w:val="TableGrid"/>
        <w:tblW w:w="5000" w:type="pct"/>
        <w:jc w:val="center"/>
        <w:tblLook w:val="04A0" w:firstRow="1" w:lastRow="0" w:firstColumn="1" w:lastColumn="0" w:noHBand="0" w:noVBand="1"/>
        <w:tblCaption w:val="Pedagogy for all learners"/>
      </w:tblPr>
      <w:tblGrid>
        <w:gridCol w:w="4227"/>
        <w:gridCol w:w="974"/>
        <w:gridCol w:w="754"/>
        <w:gridCol w:w="873"/>
        <w:gridCol w:w="1010"/>
        <w:gridCol w:w="989"/>
      </w:tblGrid>
      <w:tr w:rsidR="009B3626" w:rsidRPr="00AA58A9" w14:paraId="42435064" w14:textId="77777777" w:rsidTr="00D95ACC">
        <w:trPr>
          <w:cantSplit/>
          <w:tblHeader/>
          <w:jc w:val="center"/>
        </w:trPr>
        <w:tc>
          <w:tcPr>
            <w:tcW w:w="4396" w:type="dxa"/>
            <w:shd w:val="clear" w:color="auto" w:fill="D9D9D9" w:themeFill="background1" w:themeFillShade="D9"/>
          </w:tcPr>
          <w:p w14:paraId="4A598B3E" w14:textId="19FB3FFD" w:rsidR="00EB72A4" w:rsidRPr="00AA58A9" w:rsidRDefault="00772982" w:rsidP="007A5266">
            <w:pPr>
              <w:pStyle w:val="Agency-body-text"/>
              <w:keepNext/>
              <w:jc w:val="center"/>
              <w:rPr>
                <w:rFonts w:asciiTheme="majorHAnsi" w:hAnsiTheme="majorHAnsi" w:cs="Helvetica"/>
                <w:b/>
                <w:szCs w:val="24"/>
              </w:rPr>
            </w:pPr>
            <w:r w:rsidRPr="00AA58A9">
              <w:rPr>
                <w:rFonts w:asciiTheme="majorHAnsi" w:hAnsiTheme="majorHAnsi" w:cs="Helvetica"/>
                <w:b/>
                <w:szCs w:val="24"/>
              </w:rPr>
              <w:t>Statements</w:t>
            </w:r>
          </w:p>
        </w:tc>
        <w:tc>
          <w:tcPr>
            <w:tcW w:w="905" w:type="dxa"/>
            <w:shd w:val="clear" w:color="auto" w:fill="D9D9D9" w:themeFill="background1" w:themeFillShade="D9"/>
          </w:tcPr>
          <w:p w14:paraId="683FACA7" w14:textId="77777777" w:rsidR="00EB72A4" w:rsidRPr="00AA58A9" w:rsidRDefault="00EB72A4" w:rsidP="000E0895">
            <w:pPr>
              <w:pStyle w:val="Agency-body-text"/>
              <w:keepNext/>
              <w:jc w:val="center"/>
              <w:rPr>
                <w:rFonts w:asciiTheme="majorHAnsi" w:hAnsiTheme="majorHAnsi" w:cs="Helvetica"/>
                <w:b/>
                <w:sz w:val="22"/>
                <w:szCs w:val="22"/>
              </w:rPr>
            </w:pPr>
            <w:r w:rsidRPr="00AA58A9">
              <w:rPr>
                <w:rFonts w:asciiTheme="majorHAnsi" w:hAnsiTheme="majorHAnsi" w:cs="Helvetica"/>
                <w:b/>
                <w:sz w:val="22"/>
                <w:szCs w:val="22"/>
              </w:rPr>
              <w:t>Strongly agree</w:t>
            </w:r>
          </w:p>
        </w:tc>
        <w:tc>
          <w:tcPr>
            <w:tcW w:w="0" w:type="auto"/>
            <w:shd w:val="clear" w:color="auto" w:fill="D9D9D9" w:themeFill="background1" w:themeFillShade="D9"/>
          </w:tcPr>
          <w:p w14:paraId="6DCF686B" w14:textId="77777777" w:rsidR="00EB72A4" w:rsidRPr="00AA58A9" w:rsidRDefault="00EB72A4" w:rsidP="0091588E">
            <w:pPr>
              <w:pStyle w:val="Agency-body-text"/>
              <w:keepNext/>
              <w:jc w:val="center"/>
              <w:rPr>
                <w:rFonts w:asciiTheme="majorHAnsi" w:hAnsiTheme="majorHAnsi" w:cs="Helvetica"/>
                <w:b/>
                <w:sz w:val="22"/>
                <w:szCs w:val="22"/>
              </w:rPr>
            </w:pPr>
            <w:r w:rsidRPr="00AA58A9">
              <w:rPr>
                <w:rFonts w:asciiTheme="majorHAnsi" w:hAnsiTheme="majorHAnsi" w:cs="Helvetica"/>
                <w:b/>
                <w:sz w:val="22"/>
                <w:szCs w:val="22"/>
              </w:rPr>
              <w:t>Agree</w:t>
            </w:r>
          </w:p>
        </w:tc>
        <w:tc>
          <w:tcPr>
            <w:tcW w:w="0" w:type="auto"/>
            <w:shd w:val="clear" w:color="auto" w:fill="D9D9D9" w:themeFill="background1" w:themeFillShade="D9"/>
          </w:tcPr>
          <w:p w14:paraId="48E5C456" w14:textId="77777777" w:rsidR="00EB72A4" w:rsidRPr="00AA58A9" w:rsidRDefault="00EB72A4" w:rsidP="0091588E">
            <w:pPr>
              <w:pStyle w:val="Agency-body-text"/>
              <w:keepNext/>
              <w:jc w:val="center"/>
              <w:rPr>
                <w:rFonts w:asciiTheme="majorHAnsi" w:hAnsiTheme="majorHAnsi" w:cs="Helvetica"/>
                <w:b/>
                <w:sz w:val="22"/>
                <w:szCs w:val="22"/>
              </w:rPr>
            </w:pPr>
            <w:r w:rsidRPr="00AA58A9">
              <w:rPr>
                <w:rFonts w:asciiTheme="majorHAnsi" w:hAnsiTheme="majorHAnsi" w:cs="Helvetica"/>
                <w:b/>
                <w:sz w:val="22"/>
                <w:szCs w:val="22"/>
              </w:rPr>
              <w:t>Unsure</w:t>
            </w:r>
          </w:p>
        </w:tc>
        <w:tc>
          <w:tcPr>
            <w:tcW w:w="0" w:type="auto"/>
            <w:shd w:val="clear" w:color="auto" w:fill="D9D9D9" w:themeFill="background1" w:themeFillShade="D9"/>
          </w:tcPr>
          <w:p w14:paraId="31A9EDA3" w14:textId="77777777" w:rsidR="00EB72A4" w:rsidRPr="00AA58A9" w:rsidRDefault="00EB72A4" w:rsidP="0091588E">
            <w:pPr>
              <w:pStyle w:val="Agency-body-text"/>
              <w:keepNext/>
              <w:jc w:val="center"/>
              <w:rPr>
                <w:rFonts w:asciiTheme="majorHAnsi" w:hAnsiTheme="majorHAnsi" w:cs="Helvetica"/>
                <w:b/>
                <w:sz w:val="22"/>
                <w:szCs w:val="22"/>
              </w:rPr>
            </w:pPr>
            <w:r w:rsidRPr="00AA58A9">
              <w:rPr>
                <w:rFonts w:asciiTheme="majorHAnsi" w:hAnsiTheme="majorHAnsi" w:cs="Helvetica"/>
                <w:b/>
                <w:sz w:val="22"/>
                <w:szCs w:val="22"/>
              </w:rPr>
              <w:t>Disagree</w:t>
            </w:r>
          </w:p>
        </w:tc>
        <w:tc>
          <w:tcPr>
            <w:tcW w:w="0" w:type="auto"/>
            <w:shd w:val="clear" w:color="auto" w:fill="D9D9D9" w:themeFill="background1" w:themeFillShade="D9"/>
          </w:tcPr>
          <w:p w14:paraId="5F0E4A40" w14:textId="2E13C18E" w:rsidR="00EB72A4" w:rsidRPr="00AA58A9" w:rsidRDefault="00EB72A4">
            <w:pPr>
              <w:pStyle w:val="Agency-body-text"/>
              <w:keepNext/>
              <w:jc w:val="center"/>
              <w:rPr>
                <w:rFonts w:asciiTheme="majorHAnsi" w:hAnsiTheme="majorHAnsi" w:cs="Helvetica"/>
                <w:b/>
                <w:sz w:val="22"/>
                <w:szCs w:val="22"/>
              </w:rPr>
            </w:pPr>
            <w:r w:rsidRPr="00AA58A9">
              <w:rPr>
                <w:rFonts w:asciiTheme="majorHAnsi" w:hAnsiTheme="majorHAnsi" w:cs="Helvetica"/>
                <w:b/>
                <w:sz w:val="22"/>
                <w:szCs w:val="22"/>
              </w:rPr>
              <w:t xml:space="preserve">Strongly </w:t>
            </w:r>
            <w:r w:rsidR="00772982" w:rsidRPr="00AA58A9">
              <w:rPr>
                <w:rFonts w:asciiTheme="majorHAnsi" w:hAnsiTheme="majorHAnsi" w:cs="Helvetica"/>
                <w:b/>
                <w:sz w:val="22"/>
                <w:szCs w:val="22"/>
              </w:rPr>
              <w:t>disagree</w:t>
            </w:r>
          </w:p>
        </w:tc>
      </w:tr>
      <w:tr w:rsidR="009B3626" w:rsidRPr="00AA58A9" w14:paraId="713AF0CF" w14:textId="77777777" w:rsidTr="00D95ACC">
        <w:trPr>
          <w:cantSplit/>
          <w:jc w:val="center"/>
        </w:trPr>
        <w:tc>
          <w:tcPr>
            <w:tcW w:w="4396" w:type="dxa"/>
          </w:tcPr>
          <w:p w14:paraId="2B6FEFAF" w14:textId="77777777" w:rsidR="00EB72A4" w:rsidRPr="00AA58A9" w:rsidRDefault="00EB72A4" w:rsidP="007A5266">
            <w:pPr>
              <w:pStyle w:val="Agency-body-text"/>
              <w:rPr>
                <w:rFonts w:asciiTheme="majorHAnsi" w:hAnsiTheme="majorHAnsi" w:cs="Helvetica"/>
                <w:szCs w:val="24"/>
              </w:rPr>
            </w:pPr>
            <w:r w:rsidRPr="00AA58A9">
              <w:rPr>
                <w:rFonts w:asciiTheme="majorHAnsi" w:hAnsiTheme="majorHAnsi" w:cs="Helvetica"/>
                <w:szCs w:val="24"/>
              </w:rPr>
              <w:t>T</w:t>
            </w:r>
            <w:bookmarkStart w:id="37" w:name="Check8"/>
            <w:r w:rsidRPr="00AA58A9">
              <w:rPr>
                <w:rFonts w:asciiTheme="majorHAnsi" w:hAnsiTheme="majorHAnsi" w:cs="Helvetica"/>
                <w:szCs w:val="24"/>
              </w:rPr>
              <w:t>eachers take responsibility for the learning of all learners in their classes</w:t>
            </w:r>
          </w:p>
        </w:tc>
        <w:tc>
          <w:tcPr>
            <w:tcW w:w="905" w:type="dxa"/>
          </w:tcPr>
          <w:p w14:paraId="004AE0DF" w14:textId="6EB154BE" w:rsidR="00EB72A4" w:rsidRPr="00AA58A9" w:rsidRDefault="00EB72A4" w:rsidP="000E0895">
            <w:pPr>
              <w:pStyle w:val="Agency-body-text"/>
              <w:jc w:val="center"/>
              <w:rPr>
                <w:rFonts w:asciiTheme="majorHAnsi" w:hAnsiTheme="majorHAnsi" w:cs="Helvetica"/>
                <w:szCs w:val="24"/>
              </w:rPr>
            </w:pPr>
          </w:p>
        </w:tc>
        <w:tc>
          <w:tcPr>
            <w:tcW w:w="0" w:type="auto"/>
          </w:tcPr>
          <w:p w14:paraId="53A18BC0" w14:textId="7C65F693" w:rsidR="00EB72A4" w:rsidRPr="00AA58A9" w:rsidRDefault="00EB72A4" w:rsidP="000E0895">
            <w:pPr>
              <w:pStyle w:val="Agency-body-text"/>
              <w:jc w:val="center"/>
              <w:rPr>
                <w:rFonts w:asciiTheme="majorHAnsi" w:hAnsiTheme="majorHAnsi" w:cs="Helvetica"/>
                <w:szCs w:val="24"/>
              </w:rPr>
            </w:pPr>
          </w:p>
        </w:tc>
        <w:tc>
          <w:tcPr>
            <w:tcW w:w="0" w:type="auto"/>
          </w:tcPr>
          <w:p w14:paraId="777B1C31" w14:textId="32337D98" w:rsidR="00EB72A4" w:rsidRPr="00AA58A9" w:rsidRDefault="00EB72A4" w:rsidP="0091588E">
            <w:pPr>
              <w:pStyle w:val="Agency-body-text"/>
              <w:jc w:val="center"/>
              <w:rPr>
                <w:rFonts w:asciiTheme="majorHAnsi" w:hAnsiTheme="majorHAnsi" w:cs="Helvetica"/>
                <w:szCs w:val="24"/>
              </w:rPr>
            </w:pPr>
          </w:p>
        </w:tc>
        <w:bookmarkEnd w:id="37"/>
        <w:tc>
          <w:tcPr>
            <w:tcW w:w="0" w:type="auto"/>
          </w:tcPr>
          <w:p w14:paraId="48F56B0D" w14:textId="453C37BF" w:rsidR="00EB72A4" w:rsidRPr="00AA58A9" w:rsidRDefault="00EB72A4" w:rsidP="0091588E">
            <w:pPr>
              <w:pStyle w:val="Agency-body-text"/>
              <w:jc w:val="center"/>
              <w:rPr>
                <w:rFonts w:asciiTheme="majorHAnsi" w:hAnsiTheme="majorHAnsi" w:cs="Helvetica"/>
                <w:szCs w:val="24"/>
              </w:rPr>
            </w:pPr>
          </w:p>
        </w:tc>
        <w:tc>
          <w:tcPr>
            <w:tcW w:w="0" w:type="auto"/>
          </w:tcPr>
          <w:p w14:paraId="0A18B741" w14:textId="28A46179" w:rsidR="00EB72A4" w:rsidRPr="00AA58A9" w:rsidRDefault="00EB72A4" w:rsidP="0091588E">
            <w:pPr>
              <w:pStyle w:val="Agency-body-text"/>
              <w:jc w:val="center"/>
              <w:rPr>
                <w:rFonts w:asciiTheme="majorHAnsi" w:hAnsiTheme="majorHAnsi" w:cs="Helvetica"/>
                <w:szCs w:val="24"/>
              </w:rPr>
            </w:pPr>
          </w:p>
        </w:tc>
      </w:tr>
      <w:tr w:rsidR="009B3626" w:rsidRPr="00AA58A9" w14:paraId="584F9CED" w14:textId="77777777" w:rsidTr="00D95ACC">
        <w:trPr>
          <w:cantSplit/>
          <w:jc w:val="center"/>
        </w:trPr>
        <w:tc>
          <w:tcPr>
            <w:tcW w:w="4396" w:type="dxa"/>
          </w:tcPr>
          <w:p w14:paraId="7D3517E0" w14:textId="77777777" w:rsidR="00EB72A4" w:rsidRPr="00AA58A9" w:rsidRDefault="00EB72A4" w:rsidP="007A5266">
            <w:pPr>
              <w:pStyle w:val="Agency-body-text"/>
              <w:rPr>
                <w:rFonts w:asciiTheme="majorHAnsi" w:hAnsiTheme="majorHAnsi" w:cs="Helvetica"/>
                <w:szCs w:val="24"/>
              </w:rPr>
            </w:pPr>
            <w:r w:rsidRPr="00AA58A9">
              <w:rPr>
                <w:rFonts w:asciiTheme="majorHAnsi" w:hAnsiTheme="majorHAnsi"/>
                <w:iCs/>
                <w:szCs w:val="24"/>
              </w:rPr>
              <w:t>Teachers act to address the diverse requirements of all learners in their classes</w:t>
            </w:r>
          </w:p>
        </w:tc>
        <w:tc>
          <w:tcPr>
            <w:tcW w:w="905" w:type="dxa"/>
          </w:tcPr>
          <w:p w14:paraId="78E1F51E" w14:textId="09DB24CE" w:rsidR="00EB72A4" w:rsidRPr="00AA58A9" w:rsidRDefault="00EB72A4" w:rsidP="000E0895">
            <w:pPr>
              <w:pStyle w:val="Agency-body-text"/>
              <w:jc w:val="center"/>
              <w:rPr>
                <w:rFonts w:asciiTheme="majorHAnsi" w:hAnsiTheme="majorHAnsi"/>
                <w:iCs/>
                <w:szCs w:val="24"/>
              </w:rPr>
            </w:pPr>
          </w:p>
        </w:tc>
        <w:tc>
          <w:tcPr>
            <w:tcW w:w="0" w:type="auto"/>
          </w:tcPr>
          <w:p w14:paraId="0F856CC6" w14:textId="78CA7443" w:rsidR="00EB72A4" w:rsidRPr="00AA58A9" w:rsidRDefault="00EB72A4" w:rsidP="000E0895">
            <w:pPr>
              <w:pStyle w:val="Agency-body-text"/>
              <w:jc w:val="center"/>
              <w:rPr>
                <w:rFonts w:asciiTheme="majorHAnsi" w:hAnsiTheme="majorHAnsi"/>
                <w:iCs/>
                <w:szCs w:val="24"/>
              </w:rPr>
            </w:pPr>
          </w:p>
        </w:tc>
        <w:tc>
          <w:tcPr>
            <w:tcW w:w="0" w:type="auto"/>
          </w:tcPr>
          <w:p w14:paraId="0CAA9890" w14:textId="13211FB7" w:rsidR="00EB72A4" w:rsidRPr="00AA58A9" w:rsidRDefault="00EB72A4" w:rsidP="0091588E">
            <w:pPr>
              <w:pStyle w:val="Agency-body-text"/>
              <w:jc w:val="center"/>
              <w:rPr>
                <w:rFonts w:asciiTheme="majorHAnsi" w:hAnsiTheme="majorHAnsi"/>
                <w:iCs/>
                <w:szCs w:val="24"/>
              </w:rPr>
            </w:pPr>
          </w:p>
        </w:tc>
        <w:tc>
          <w:tcPr>
            <w:tcW w:w="0" w:type="auto"/>
          </w:tcPr>
          <w:p w14:paraId="07AB7B5F" w14:textId="556B5ECF" w:rsidR="00EB72A4" w:rsidRPr="00AA58A9" w:rsidRDefault="00EB72A4" w:rsidP="0091588E">
            <w:pPr>
              <w:pStyle w:val="Agency-body-text"/>
              <w:jc w:val="center"/>
              <w:rPr>
                <w:rFonts w:asciiTheme="majorHAnsi" w:hAnsiTheme="majorHAnsi"/>
                <w:iCs/>
                <w:szCs w:val="24"/>
              </w:rPr>
            </w:pPr>
          </w:p>
        </w:tc>
        <w:tc>
          <w:tcPr>
            <w:tcW w:w="0" w:type="auto"/>
          </w:tcPr>
          <w:p w14:paraId="58A8A1AF" w14:textId="773C0A7D" w:rsidR="00EB72A4" w:rsidRPr="00AA58A9" w:rsidRDefault="00EB72A4" w:rsidP="0091588E">
            <w:pPr>
              <w:pStyle w:val="Agency-body-text"/>
              <w:jc w:val="center"/>
              <w:rPr>
                <w:rFonts w:asciiTheme="majorHAnsi" w:hAnsiTheme="majorHAnsi"/>
                <w:iCs/>
                <w:szCs w:val="24"/>
              </w:rPr>
            </w:pPr>
          </w:p>
        </w:tc>
      </w:tr>
      <w:tr w:rsidR="009B3626" w:rsidRPr="00AA58A9" w14:paraId="4F606C70" w14:textId="77777777" w:rsidTr="00D95ACC">
        <w:trPr>
          <w:cantSplit/>
          <w:jc w:val="center"/>
        </w:trPr>
        <w:tc>
          <w:tcPr>
            <w:tcW w:w="4396" w:type="dxa"/>
          </w:tcPr>
          <w:p w14:paraId="01440E96" w14:textId="44F62289" w:rsidR="00EB72A4" w:rsidRPr="00AA58A9" w:rsidRDefault="00EB72A4" w:rsidP="007A5266">
            <w:pPr>
              <w:pStyle w:val="Agency-body-text"/>
              <w:rPr>
                <w:rFonts w:asciiTheme="majorHAnsi" w:hAnsiTheme="majorHAnsi" w:cs="Helvetica"/>
                <w:szCs w:val="24"/>
              </w:rPr>
            </w:pPr>
            <w:r w:rsidRPr="00AA58A9">
              <w:rPr>
                <w:rFonts w:asciiTheme="majorHAnsi" w:hAnsiTheme="majorHAnsi" w:cs="Helvetica"/>
                <w:szCs w:val="24"/>
              </w:rPr>
              <w:t>Teachers interact with learners sensitive</w:t>
            </w:r>
            <w:r w:rsidR="00ED6051" w:rsidRPr="00AA58A9">
              <w:rPr>
                <w:rFonts w:asciiTheme="majorHAnsi" w:hAnsiTheme="majorHAnsi" w:cs="Helvetica"/>
                <w:szCs w:val="24"/>
              </w:rPr>
              <w:t>ly</w:t>
            </w:r>
            <w:r w:rsidRPr="00AA58A9">
              <w:rPr>
                <w:rFonts w:asciiTheme="majorHAnsi" w:hAnsiTheme="majorHAnsi" w:cs="Helvetica"/>
                <w:szCs w:val="24"/>
              </w:rPr>
              <w:t xml:space="preserve"> and respectful</w:t>
            </w:r>
            <w:r w:rsidR="00ED6051" w:rsidRPr="00AA58A9">
              <w:rPr>
                <w:rFonts w:asciiTheme="majorHAnsi" w:hAnsiTheme="majorHAnsi" w:cs="Helvetica"/>
                <w:szCs w:val="24"/>
              </w:rPr>
              <w:t>l</w:t>
            </w:r>
            <w:r w:rsidR="00D02EEC" w:rsidRPr="00AA58A9">
              <w:rPr>
                <w:rFonts w:asciiTheme="majorHAnsi" w:hAnsiTheme="majorHAnsi" w:cs="Helvetica"/>
                <w:szCs w:val="24"/>
              </w:rPr>
              <w:t>y</w:t>
            </w:r>
          </w:p>
        </w:tc>
        <w:tc>
          <w:tcPr>
            <w:tcW w:w="905" w:type="dxa"/>
          </w:tcPr>
          <w:p w14:paraId="2AF045D8" w14:textId="5FC18669" w:rsidR="00EB72A4" w:rsidRPr="00AA58A9" w:rsidRDefault="00EB72A4" w:rsidP="000E0895">
            <w:pPr>
              <w:pStyle w:val="Agency-body-text"/>
              <w:jc w:val="center"/>
              <w:rPr>
                <w:rFonts w:asciiTheme="majorHAnsi" w:hAnsiTheme="majorHAnsi" w:cs="Helvetica"/>
                <w:szCs w:val="24"/>
              </w:rPr>
            </w:pPr>
          </w:p>
        </w:tc>
        <w:tc>
          <w:tcPr>
            <w:tcW w:w="0" w:type="auto"/>
          </w:tcPr>
          <w:p w14:paraId="5EB42F88" w14:textId="7F5E4D1E" w:rsidR="00EB72A4" w:rsidRPr="00AA58A9" w:rsidRDefault="00EB72A4" w:rsidP="000E0895">
            <w:pPr>
              <w:pStyle w:val="Agency-body-text"/>
              <w:jc w:val="center"/>
              <w:rPr>
                <w:rFonts w:asciiTheme="majorHAnsi" w:hAnsiTheme="majorHAnsi" w:cs="Helvetica"/>
                <w:szCs w:val="24"/>
              </w:rPr>
            </w:pPr>
          </w:p>
        </w:tc>
        <w:tc>
          <w:tcPr>
            <w:tcW w:w="0" w:type="auto"/>
          </w:tcPr>
          <w:p w14:paraId="4190655C" w14:textId="31E6D3F6" w:rsidR="00EB72A4" w:rsidRPr="00AA58A9" w:rsidRDefault="00EB72A4" w:rsidP="0091588E">
            <w:pPr>
              <w:pStyle w:val="Agency-body-text"/>
              <w:jc w:val="center"/>
              <w:rPr>
                <w:rFonts w:asciiTheme="majorHAnsi" w:hAnsiTheme="majorHAnsi" w:cs="Helvetica"/>
                <w:szCs w:val="24"/>
              </w:rPr>
            </w:pPr>
          </w:p>
        </w:tc>
        <w:tc>
          <w:tcPr>
            <w:tcW w:w="0" w:type="auto"/>
          </w:tcPr>
          <w:p w14:paraId="5B8D609F" w14:textId="721F32A5" w:rsidR="00EB72A4" w:rsidRPr="00AA58A9" w:rsidRDefault="00EB72A4" w:rsidP="0091588E">
            <w:pPr>
              <w:pStyle w:val="Agency-body-text"/>
              <w:jc w:val="center"/>
              <w:rPr>
                <w:rFonts w:asciiTheme="majorHAnsi" w:hAnsiTheme="majorHAnsi" w:cs="Helvetica"/>
                <w:szCs w:val="24"/>
              </w:rPr>
            </w:pPr>
          </w:p>
        </w:tc>
        <w:tc>
          <w:tcPr>
            <w:tcW w:w="0" w:type="auto"/>
          </w:tcPr>
          <w:p w14:paraId="59C0AAAC" w14:textId="23A0FD39" w:rsidR="00EB72A4" w:rsidRPr="00AA58A9" w:rsidRDefault="00EB72A4" w:rsidP="0091588E">
            <w:pPr>
              <w:pStyle w:val="Agency-body-text"/>
              <w:jc w:val="center"/>
              <w:rPr>
                <w:rFonts w:asciiTheme="majorHAnsi" w:hAnsiTheme="majorHAnsi" w:cs="Helvetica"/>
                <w:szCs w:val="24"/>
              </w:rPr>
            </w:pPr>
          </w:p>
        </w:tc>
      </w:tr>
      <w:tr w:rsidR="009B3626" w:rsidRPr="00AA58A9" w14:paraId="28461BC7" w14:textId="77777777" w:rsidTr="00D95ACC">
        <w:trPr>
          <w:cantSplit/>
          <w:jc w:val="center"/>
        </w:trPr>
        <w:tc>
          <w:tcPr>
            <w:tcW w:w="4396" w:type="dxa"/>
          </w:tcPr>
          <w:p w14:paraId="412CEA5E" w14:textId="77777777" w:rsidR="00EB72A4" w:rsidRPr="00AA58A9" w:rsidRDefault="00EB72A4" w:rsidP="007A5266">
            <w:pPr>
              <w:pStyle w:val="Agency-body-text"/>
              <w:rPr>
                <w:rFonts w:asciiTheme="majorHAnsi" w:hAnsiTheme="majorHAnsi" w:cs="Helvetica"/>
                <w:szCs w:val="24"/>
              </w:rPr>
            </w:pPr>
            <w:r w:rsidRPr="00AA58A9">
              <w:rPr>
                <w:rFonts w:asciiTheme="majorHAnsi" w:hAnsiTheme="majorHAnsi" w:cs="Helvetica"/>
                <w:szCs w:val="24"/>
              </w:rPr>
              <w:t>Teachers have high expectations for all learners</w:t>
            </w:r>
          </w:p>
        </w:tc>
        <w:tc>
          <w:tcPr>
            <w:tcW w:w="905" w:type="dxa"/>
          </w:tcPr>
          <w:p w14:paraId="7327DE47" w14:textId="473AC3C5" w:rsidR="00EB72A4" w:rsidRPr="00AA58A9" w:rsidRDefault="00EB72A4" w:rsidP="000E0895">
            <w:pPr>
              <w:pStyle w:val="Agency-body-text"/>
              <w:jc w:val="center"/>
              <w:rPr>
                <w:rFonts w:asciiTheme="majorHAnsi" w:hAnsiTheme="majorHAnsi" w:cs="Helvetica"/>
                <w:szCs w:val="24"/>
              </w:rPr>
            </w:pPr>
          </w:p>
        </w:tc>
        <w:tc>
          <w:tcPr>
            <w:tcW w:w="0" w:type="auto"/>
          </w:tcPr>
          <w:p w14:paraId="5B874A98" w14:textId="0E860A03" w:rsidR="00EB72A4" w:rsidRPr="00AA58A9" w:rsidRDefault="00EB72A4" w:rsidP="000E0895">
            <w:pPr>
              <w:pStyle w:val="Agency-body-text"/>
              <w:jc w:val="center"/>
              <w:rPr>
                <w:rFonts w:asciiTheme="majorHAnsi" w:hAnsiTheme="majorHAnsi" w:cs="Helvetica"/>
                <w:szCs w:val="24"/>
              </w:rPr>
            </w:pPr>
          </w:p>
        </w:tc>
        <w:tc>
          <w:tcPr>
            <w:tcW w:w="0" w:type="auto"/>
          </w:tcPr>
          <w:p w14:paraId="70458C59" w14:textId="16BA922A" w:rsidR="00EB72A4" w:rsidRPr="00AA58A9" w:rsidRDefault="00EB72A4" w:rsidP="0091588E">
            <w:pPr>
              <w:pStyle w:val="Agency-body-text"/>
              <w:jc w:val="center"/>
              <w:rPr>
                <w:rFonts w:asciiTheme="majorHAnsi" w:hAnsiTheme="majorHAnsi" w:cs="Helvetica"/>
                <w:szCs w:val="24"/>
              </w:rPr>
            </w:pPr>
          </w:p>
        </w:tc>
        <w:tc>
          <w:tcPr>
            <w:tcW w:w="0" w:type="auto"/>
          </w:tcPr>
          <w:p w14:paraId="37261816" w14:textId="3A16C619" w:rsidR="00EB72A4" w:rsidRPr="00AA58A9" w:rsidRDefault="00EB72A4" w:rsidP="0091588E">
            <w:pPr>
              <w:pStyle w:val="Agency-body-text"/>
              <w:jc w:val="center"/>
              <w:rPr>
                <w:rFonts w:asciiTheme="majorHAnsi" w:hAnsiTheme="majorHAnsi" w:cs="Helvetica"/>
                <w:szCs w:val="24"/>
              </w:rPr>
            </w:pPr>
          </w:p>
        </w:tc>
        <w:tc>
          <w:tcPr>
            <w:tcW w:w="0" w:type="auto"/>
          </w:tcPr>
          <w:p w14:paraId="4B76D13E" w14:textId="64E4D6F1" w:rsidR="00EB72A4" w:rsidRPr="00AA58A9" w:rsidRDefault="00EB72A4" w:rsidP="0091588E">
            <w:pPr>
              <w:pStyle w:val="Agency-body-text"/>
              <w:jc w:val="center"/>
              <w:rPr>
                <w:rFonts w:asciiTheme="majorHAnsi" w:hAnsiTheme="majorHAnsi" w:cs="Helvetica"/>
                <w:szCs w:val="24"/>
              </w:rPr>
            </w:pPr>
          </w:p>
        </w:tc>
      </w:tr>
      <w:tr w:rsidR="009B3626" w:rsidRPr="00AA58A9" w14:paraId="1C0E3159" w14:textId="77777777" w:rsidTr="00D95ACC">
        <w:trPr>
          <w:cantSplit/>
          <w:jc w:val="center"/>
        </w:trPr>
        <w:tc>
          <w:tcPr>
            <w:tcW w:w="4396" w:type="dxa"/>
          </w:tcPr>
          <w:p w14:paraId="24A47C7C" w14:textId="77777777" w:rsidR="00EB72A4" w:rsidRPr="00AA58A9" w:rsidRDefault="00EB72A4" w:rsidP="007A5266">
            <w:pPr>
              <w:pStyle w:val="Agency-body-text"/>
              <w:rPr>
                <w:rFonts w:asciiTheme="majorHAnsi" w:hAnsiTheme="majorHAnsi" w:cs="Calibri"/>
                <w:szCs w:val="24"/>
              </w:rPr>
            </w:pPr>
            <w:r w:rsidRPr="00AA58A9">
              <w:rPr>
                <w:rFonts w:asciiTheme="majorHAnsi" w:hAnsiTheme="majorHAnsi" w:cs="Helvetica"/>
                <w:szCs w:val="24"/>
              </w:rPr>
              <w:lastRenderedPageBreak/>
              <w:t xml:space="preserve">Teachers use research evidence to support decisions about innovative approaches </w:t>
            </w:r>
            <w:r w:rsidRPr="00AA58A9">
              <w:rPr>
                <w:rFonts w:asciiTheme="majorHAnsi" w:hAnsiTheme="majorHAnsi" w:cs="Calibri"/>
                <w:szCs w:val="24"/>
              </w:rPr>
              <w:t>to learning</w:t>
            </w:r>
          </w:p>
        </w:tc>
        <w:tc>
          <w:tcPr>
            <w:tcW w:w="905" w:type="dxa"/>
          </w:tcPr>
          <w:p w14:paraId="554856B2" w14:textId="4091146C" w:rsidR="00EB72A4" w:rsidRPr="00AA58A9" w:rsidRDefault="00EB72A4" w:rsidP="000E0895">
            <w:pPr>
              <w:pStyle w:val="Agency-body-text"/>
              <w:jc w:val="center"/>
              <w:rPr>
                <w:rFonts w:asciiTheme="majorHAnsi" w:hAnsiTheme="majorHAnsi" w:cs="Helvetica"/>
                <w:szCs w:val="24"/>
              </w:rPr>
            </w:pPr>
          </w:p>
        </w:tc>
        <w:tc>
          <w:tcPr>
            <w:tcW w:w="0" w:type="auto"/>
          </w:tcPr>
          <w:p w14:paraId="5332C69A" w14:textId="08B91CC3" w:rsidR="00EB72A4" w:rsidRPr="00AA58A9" w:rsidRDefault="00EB72A4" w:rsidP="000E0895">
            <w:pPr>
              <w:pStyle w:val="Agency-body-text"/>
              <w:jc w:val="center"/>
              <w:rPr>
                <w:rFonts w:asciiTheme="majorHAnsi" w:hAnsiTheme="majorHAnsi" w:cs="Helvetica"/>
                <w:szCs w:val="24"/>
              </w:rPr>
            </w:pPr>
          </w:p>
        </w:tc>
        <w:tc>
          <w:tcPr>
            <w:tcW w:w="0" w:type="auto"/>
          </w:tcPr>
          <w:p w14:paraId="5DF9D6EA" w14:textId="01828F1E" w:rsidR="00EB72A4" w:rsidRPr="00AA58A9" w:rsidRDefault="00EB72A4" w:rsidP="0091588E">
            <w:pPr>
              <w:pStyle w:val="Agency-body-text"/>
              <w:jc w:val="center"/>
              <w:rPr>
                <w:rFonts w:asciiTheme="majorHAnsi" w:hAnsiTheme="majorHAnsi" w:cs="Helvetica"/>
                <w:szCs w:val="24"/>
              </w:rPr>
            </w:pPr>
          </w:p>
        </w:tc>
        <w:tc>
          <w:tcPr>
            <w:tcW w:w="0" w:type="auto"/>
          </w:tcPr>
          <w:p w14:paraId="54B6A819" w14:textId="5DAE4464" w:rsidR="00EB72A4" w:rsidRPr="00AA58A9" w:rsidRDefault="00EB72A4" w:rsidP="0091588E">
            <w:pPr>
              <w:pStyle w:val="Agency-body-text"/>
              <w:jc w:val="center"/>
              <w:rPr>
                <w:rFonts w:asciiTheme="majorHAnsi" w:hAnsiTheme="majorHAnsi" w:cs="Helvetica"/>
                <w:szCs w:val="24"/>
              </w:rPr>
            </w:pPr>
          </w:p>
        </w:tc>
        <w:tc>
          <w:tcPr>
            <w:tcW w:w="0" w:type="auto"/>
          </w:tcPr>
          <w:p w14:paraId="7E5B9FCB" w14:textId="040F654F" w:rsidR="00EB72A4" w:rsidRPr="00AA58A9" w:rsidRDefault="00EB72A4" w:rsidP="0091588E">
            <w:pPr>
              <w:pStyle w:val="Agency-body-text"/>
              <w:jc w:val="center"/>
              <w:rPr>
                <w:rFonts w:asciiTheme="majorHAnsi" w:hAnsiTheme="majorHAnsi" w:cs="Helvetica"/>
                <w:szCs w:val="24"/>
              </w:rPr>
            </w:pPr>
          </w:p>
        </w:tc>
      </w:tr>
      <w:tr w:rsidR="009B3626" w:rsidRPr="00AA58A9" w14:paraId="4921622F" w14:textId="77777777" w:rsidTr="00D95ACC">
        <w:trPr>
          <w:cantSplit/>
          <w:jc w:val="center"/>
        </w:trPr>
        <w:tc>
          <w:tcPr>
            <w:tcW w:w="4396" w:type="dxa"/>
          </w:tcPr>
          <w:p w14:paraId="6787EDE2" w14:textId="77777777" w:rsidR="00EB72A4" w:rsidRPr="00AA58A9" w:rsidRDefault="00EB72A4" w:rsidP="007A5266">
            <w:pPr>
              <w:pStyle w:val="Agency-body-text"/>
              <w:rPr>
                <w:rFonts w:asciiTheme="majorHAnsi" w:hAnsiTheme="majorHAnsi" w:cs="Times"/>
                <w:bCs/>
                <w:iCs/>
                <w:szCs w:val="24"/>
              </w:rPr>
            </w:pPr>
            <w:r w:rsidRPr="00AA58A9">
              <w:rPr>
                <w:rFonts w:asciiTheme="majorHAnsi" w:hAnsiTheme="majorHAnsi" w:cs="Calibri"/>
                <w:szCs w:val="24"/>
              </w:rPr>
              <w:t>Teachers help learners to think about their own learning processes and strategies</w:t>
            </w:r>
          </w:p>
        </w:tc>
        <w:tc>
          <w:tcPr>
            <w:tcW w:w="905" w:type="dxa"/>
          </w:tcPr>
          <w:p w14:paraId="64BDED09" w14:textId="628EF9FD" w:rsidR="00EB72A4" w:rsidRPr="00AA58A9" w:rsidRDefault="00EB72A4" w:rsidP="000E0895">
            <w:pPr>
              <w:pStyle w:val="Agency-body-text"/>
              <w:jc w:val="center"/>
              <w:rPr>
                <w:rFonts w:asciiTheme="majorHAnsi" w:hAnsiTheme="majorHAnsi" w:cs="Calibri"/>
                <w:szCs w:val="24"/>
              </w:rPr>
            </w:pPr>
          </w:p>
        </w:tc>
        <w:tc>
          <w:tcPr>
            <w:tcW w:w="0" w:type="auto"/>
          </w:tcPr>
          <w:p w14:paraId="653B6EB9" w14:textId="511660DE" w:rsidR="00EB72A4" w:rsidRPr="00AA58A9" w:rsidRDefault="00EB72A4" w:rsidP="000E0895">
            <w:pPr>
              <w:pStyle w:val="Agency-body-text"/>
              <w:jc w:val="center"/>
              <w:rPr>
                <w:rFonts w:asciiTheme="majorHAnsi" w:hAnsiTheme="majorHAnsi" w:cs="Calibri"/>
                <w:szCs w:val="24"/>
              </w:rPr>
            </w:pPr>
          </w:p>
        </w:tc>
        <w:tc>
          <w:tcPr>
            <w:tcW w:w="0" w:type="auto"/>
          </w:tcPr>
          <w:p w14:paraId="3413A419" w14:textId="7AB37181" w:rsidR="00EB72A4" w:rsidRPr="00AA58A9" w:rsidRDefault="00EB72A4" w:rsidP="0091588E">
            <w:pPr>
              <w:pStyle w:val="Agency-body-text"/>
              <w:jc w:val="center"/>
              <w:rPr>
                <w:rFonts w:asciiTheme="majorHAnsi" w:hAnsiTheme="majorHAnsi" w:cs="Calibri"/>
                <w:szCs w:val="24"/>
              </w:rPr>
            </w:pPr>
          </w:p>
        </w:tc>
        <w:tc>
          <w:tcPr>
            <w:tcW w:w="0" w:type="auto"/>
          </w:tcPr>
          <w:p w14:paraId="708B1458" w14:textId="5FE54C78" w:rsidR="00EB72A4" w:rsidRPr="00AA58A9" w:rsidRDefault="00EB72A4" w:rsidP="0091588E">
            <w:pPr>
              <w:pStyle w:val="Agency-body-text"/>
              <w:jc w:val="center"/>
              <w:rPr>
                <w:rFonts w:asciiTheme="majorHAnsi" w:hAnsiTheme="majorHAnsi" w:cs="Calibri"/>
                <w:szCs w:val="24"/>
              </w:rPr>
            </w:pPr>
          </w:p>
        </w:tc>
        <w:tc>
          <w:tcPr>
            <w:tcW w:w="0" w:type="auto"/>
          </w:tcPr>
          <w:p w14:paraId="229855D4" w14:textId="4CA137C5" w:rsidR="00EB72A4" w:rsidRPr="00AA58A9" w:rsidRDefault="00EB72A4" w:rsidP="0091588E">
            <w:pPr>
              <w:pStyle w:val="Agency-body-text"/>
              <w:jc w:val="center"/>
              <w:rPr>
                <w:rFonts w:asciiTheme="majorHAnsi" w:hAnsiTheme="majorHAnsi" w:cs="Calibri"/>
                <w:szCs w:val="24"/>
              </w:rPr>
            </w:pPr>
          </w:p>
        </w:tc>
      </w:tr>
      <w:tr w:rsidR="009B3626" w:rsidRPr="00AA58A9" w14:paraId="02AE0B96" w14:textId="77777777" w:rsidTr="00D95ACC">
        <w:trPr>
          <w:cantSplit/>
          <w:jc w:val="center"/>
        </w:trPr>
        <w:tc>
          <w:tcPr>
            <w:tcW w:w="4396" w:type="dxa"/>
          </w:tcPr>
          <w:p w14:paraId="20C07972" w14:textId="350C2DA7" w:rsidR="00EB72A4" w:rsidRPr="00AA58A9" w:rsidRDefault="00EB72A4" w:rsidP="007A5266">
            <w:pPr>
              <w:pStyle w:val="Agency-body-text"/>
              <w:rPr>
                <w:rFonts w:asciiTheme="majorHAnsi" w:hAnsiTheme="majorHAnsi" w:cs="Helvetica"/>
                <w:szCs w:val="24"/>
              </w:rPr>
            </w:pPr>
            <w:r w:rsidRPr="00AA58A9">
              <w:rPr>
                <w:rFonts w:asciiTheme="majorHAnsi" w:hAnsiTheme="majorHAnsi" w:cs="Helvetica"/>
                <w:szCs w:val="24"/>
              </w:rPr>
              <w:t>Teachers personalise learning for all learners</w:t>
            </w:r>
          </w:p>
        </w:tc>
        <w:tc>
          <w:tcPr>
            <w:tcW w:w="905" w:type="dxa"/>
          </w:tcPr>
          <w:p w14:paraId="12FFD220" w14:textId="6FA5E32F" w:rsidR="00EB72A4" w:rsidRPr="00AA58A9" w:rsidRDefault="00EB72A4" w:rsidP="000E0895">
            <w:pPr>
              <w:pStyle w:val="Agency-body-text"/>
              <w:jc w:val="center"/>
              <w:rPr>
                <w:rFonts w:asciiTheme="majorHAnsi" w:hAnsiTheme="majorHAnsi" w:cs="Helvetica"/>
                <w:szCs w:val="24"/>
              </w:rPr>
            </w:pPr>
          </w:p>
        </w:tc>
        <w:tc>
          <w:tcPr>
            <w:tcW w:w="0" w:type="auto"/>
          </w:tcPr>
          <w:p w14:paraId="7B2CC294" w14:textId="77616D2A" w:rsidR="00EB72A4" w:rsidRPr="00AA58A9" w:rsidRDefault="00EB72A4" w:rsidP="000E0895">
            <w:pPr>
              <w:pStyle w:val="Agency-body-text"/>
              <w:jc w:val="center"/>
              <w:rPr>
                <w:rFonts w:asciiTheme="majorHAnsi" w:hAnsiTheme="majorHAnsi" w:cs="Helvetica"/>
                <w:szCs w:val="24"/>
              </w:rPr>
            </w:pPr>
          </w:p>
        </w:tc>
        <w:tc>
          <w:tcPr>
            <w:tcW w:w="0" w:type="auto"/>
          </w:tcPr>
          <w:p w14:paraId="7F31A75D" w14:textId="3C071946" w:rsidR="00EB72A4" w:rsidRPr="00AA58A9" w:rsidRDefault="00EB72A4" w:rsidP="0091588E">
            <w:pPr>
              <w:pStyle w:val="Agency-body-text"/>
              <w:jc w:val="center"/>
              <w:rPr>
                <w:rFonts w:asciiTheme="majorHAnsi" w:hAnsiTheme="majorHAnsi" w:cs="Helvetica"/>
                <w:szCs w:val="24"/>
              </w:rPr>
            </w:pPr>
          </w:p>
        </w:tc>
        <w:tc>
          <w:tcPr>
            <w:tcW w:w="0" w:type="auto"/>
          </w:tcPr>
          <w:p w14:paraId="2EEEA7E0" w14:textId="74A3692F" w:rsidR="00EB72A4" w:rsidRPr="00AA58A9" w:rsidRDefault="00EB72A4" w:rsidP="0091588E">
            <w:pPr>
              <w:pStyle w:val="Agency-body-text"/>
              <w:jc w:val="center"/>
              <w:rPr>
                <w:rFonts w:asciiTheme="majorHAnsi" w:hAnsiTheme="majorHAnsi" w:cs="Helvetica"/>
                <w:szCs w:val="24"/>
              </w:rPr>
            </w:pPr>
          </w:p>
        </w:tc>
        <w:tc>
          <w:tcPr>
            <w:tcW w:w="0" w:type="auto"/>
          </w:tcPr>
          <w:p w14:paraId="14AB176A" w14:textId="5C9FAC57" w:rsidR="00EB72A4" w:rsidRPr="00AA58A9" w:rsidRDefault="00EB72A4" w:rsidP="0091588E">
            <w:pPr>
              <w:pStyle w:val="Agency-body-text"/>
              <w:jc w:val="center"/>
              <w:rPr>
                <w:rFonts w:asciiTheme="majorHAnsi" w:hAnsiTheme="majorHAnsi" w:cs="Helvetica"/>
                <w:szCs w:val="24"/>
              </w:rPr>
            </w:pPr>
          </w:p>
        </w:tc>
      </w:tr>
      <w:tr w:rsidR="009B3626" w:rsidRPr="00AA58A9" w14:paraId="29CA6878" w14:textId="77777777" w:rsidTr="00D95ACC">
        <w:trPr>
          <w:cantSplit/>
          <w:jc w:val="center"/>
        </w:trPr>
        <w:tc>
          <w:tcPr>
            <w:tcW w:w="4396" w:type="dxa"/>
          </w:tcPr>
          <w:p w14:paraId="69FF374E" w14:textId="6495909A" w:rsidR="00EB72A4" w:rsidRPr="00AA58A9" w:rsidRDefault="00EB72A4" w:rsidP="007A5266">
            <w:pPr>
              <w:pStyle w:val="Agency-body-text"/>
              <w:rPr>
                <w:rFonts w:asciiTheme="majorHAnsi" w:hAnsiTheme="majorHAnsi" w:cs="Helvetica"/>
                <w:szCs w:val="24"/>
              </w:rPr>
            </w:pPr>
            <w:r w:rsidRPr="00AA58A9">
              <w:rPr>
                <w:rFonts w:asciiTheme="majorHAnsi" w:hAnsiTheme="majorHAnsi" w:cs="Helvetica"/>
                <w:szCs w:val="24"/>
              </w:rPr>
              <w:t>Teachers use flexible groupings (</w:t>
            </w:r>
            <w:r w:rsidR="0028622E" w:rsidRPr="00AA58A9">
              <w:rPr>
                <w:rFonts w:asciiTheme="majorHAnsi" w:hAnsiTheme="majorHAnsi" w:cs="Helvetica"/>
                <w:szCs w:val="24"/>
              </w:rPr>
              <w:t>e.g. </w:t>
            </w:r>
            <w:r w:rsidRPr="00AA58A9">
              <w:rPr>
                <w:rFonts w:asciiTheme="majorHAnsi" w:hAnsiTheme="majorHAnsi" w:cs="Helvetica"/>
                <w:szCs w:val="24"/>
              </w:rPr>
              <w:t>whole class, small groups, pair) to enable learners to interact and access multiple perspectives</w:t>
            </w:r>
          </w:p>
        </w:tc>
        <w:tc>
          <w:tcPr>
            <w:tcW w:w="905" w:type="dxa"/>
          </w:tcPr>
          <w:p w14:paraId="7EF9A5EB" w14:textId="3B87E23B" w:rsidR="00EB72A4" w:rsidRPr="00AA58A9" w:rsidRDefault="00EB72A4" w:rsidP="000E0895">
            <w:pPr>
              <w:pStyle w:val="Agency-body-text"/>
              <w:jc w:val="center"/>
              <w:rPr>
                <w:rFonts w:asciiTheme="majorHAnsi" w:hAnsiTheme="majorHAnsi" w:cs="Helvetica"/>
                <w:szCs w:val="24"/>
              </w:rPr>
            </w:pPr>
          </w:p>
        </w:tc>
        <w:tc>
          <w:tcPr>
            <w:tcW w:w="0" w:type="auto"/>
          </w:tcPr>
          <w:p w14:paraId="4A5F1F82" w14:textId="4831DA13" w:rsidR="00EB72A4" w:rsidRPr="00AA58A9" w:rsidRDefault="00EB72A4" w:rsidP="000E0895">
            <w:pPr>
              <w:pStyle w:val="Agency-body-text"/>
              <w:jc w:val="center"/>
              <w:rPr>
                <w:rFonts w:asciiTheme="majorHAnsi" w:hAnsiTheme="majorHAnsi" w:cs="Helvetica"/>
                <w:szCs w:val="24"/>
              </w:rPr>
            </w:pPr>
          </w:p>
        </w:tc>
        <w:tc>
          <w:tcPr>
            <w:tcW w:w="0" w:type="auto"/>
          </w:tcPr>
          <w:p w14:paraId="3E4890DF" w14:textId="17919C9C" w:rsidR="00EB72A4" w:rsidRPr="00AA58A9" w:rsidRDefault="00EB72A4" w:rsidP="0091588E">
            <w:pPr>
              <w:pStyle w:val="Agency-body-text"/>
              <w:jc w:val="center"/>
              <w:rPr>
                <w:rFonts w:asciiTheme="majorHAnsi" w:hAnsiTheme="majorHAnsi" w:cs="Helvetica"/>
                <w:szCs w:val="24"/>
              </w:rPr>
            </w:pPr>
          </w:p>
        </w:tc>
        <w:tc>
          <w:tcPr>
            <w:tcW w:w="0" w:type="auto"/>
          </w:tcPr>
          <w:p w14:paraId="00EAA244" w14:textId="0100D254" w:rsidR="00EB72A4" w:rsidRPr="00AA58A9" w:rsidRDefault="00EB72A4" w:rsidP="0091588E">
            <w:pPr>
              <w:pStyle w:val="Agency-body-text"/>
              <w:jc w:val="center"/>
              <w:rPr>
                <w:rFonts w:asciiTheme="majorHAnsi" w:hAnsiTheme="majorHAnsi" w:cs="Helvetica"/>
                <w:szCs w:val="24"/>
              </w:rPr>
            </w:pPr>
          </w:p>
        </w:tc>
        <w:tc>
          <w:tcPr>
            <w:tcW w:w="0" w:type="auto"/>
          </w:tcPr>
          <w:p w14:paraId="445FC9B8" w14:textId="0DAEABC8" w:rsidR="00EB72A4" w:rsidRPr="00AA58A9" w:rsidRDefault="00EB72A4" w:rsidP="0091588E">
            <w:pPr>
              <w:pStyle w:val="Agency-body-text"/>
              <w:jc w:val="center"/>
              <w:rPr>
                <w:rFonts w:asciiTheme="majorHAnsi" w:hAnsiTheme="majorHAnsi" w:cs="Helvetica"/>
                <w:szCs w:val="24"/>
              </w:rPr>
            </w:pPr>
          </w:p>
        </w:tc>
      </w:tr>
      <w:tr w:rsidR="009B3626" w:rsidRPr="00AA58A9" w14:paraId="1DFF43DB" w14:textId="77777777" w:rsidTr="00D95ACC">
        <w:trPr>
          <w:cantSplit/>
          <w:jc w:val="center"/>
        </w:trPr>
        <w:tc>
          <w:tcPr>
            <w:tcW w:w="4396" w:type="dxa"/>
          </w:tcPr>
          <w:p w14:paraId="5516939E" w14:textId="7A10FE38" w:rsidR="00EB72A4" w:rsidRPr="00AA58A9" w:rsidRDefault="00EB72A4" w:rsidP="007A5266">
            <w:pPr>
              <w:pStyle w:val="Agency-body-text"/>
              <w:rPr>
                <w:rFonts w:asciiTheme="majorHAnsi" w:hAnsiTheme="majorHAnsi" w:cs="Helvetica"/>
                <w:szCs w:val="24"/>
              </w:rPr>
            </w:pPr>
            <w:r w:rsidRPr="00AA58A9">
              <w:rPr>
                <w:rFonts w:asciiTheme="majorHAnsi" w:hAnsiTheme="majorHAnsi" w:cs="Helvetica"/>
                <w:szCs w:val="24"/>
              </w:rPr>
              <w:t>Teachers use a range of learning resources and technologies to enhance learning</w:t>
            </w:r>
          </w:p>
        </w:tc>
        <w:tc>
          <w:tcPr>
            <w:tcW w:w="905" w:type="dxa"/>
          </w:tcPr>
          <w:p w14:paraId="5E29EDF0" w14:textId="2439ECD7" w:rsidR="00EB72A4" w:rsidRPr="00AA58A9" w:rsidRDefault="00EB72A4" w:rsidP="000E0895">
            <w:pPr>
              <w:pStyle w:val="Agency-body-text"/>
              <w:jc w:val="center"/>
              <w:rPr>
                <w:rFonts w:asciiTheme="majorHAnsi" w:hAnsiTheme="majorHAnsi" w:cs="Helvetica"/>
                <w:szCs w:val="24"/>
              </w:rPr>
            </w:pPr>
          </w:p>
        </w:tc>
        <w:tc>
          <w:tcPr>
            <w:tcW w:w="0" w:type="auto"/>
          </w:tcPr>
          <w:p w14:paraId="0999EC5A" w14:textId="79E012B0" w:rsidR="00EB72A4" w:rsidRPr="00AA58A9" w:rsidRDefault="00EB72A4" w:rsidP="000E0895">
            <w:pPr>
              <w:pStyle w:val="Agency-body-text"/>
              <w:jc w:val="center"/>
              <w:rPr>
                <w:rFonts w:asciiTheme="majorHAnsi" w:hAnsiTheme="majorHAnsi" w:cs="Helvetica"/>
                <w:szCs w:val="24"/>
              </w:rPr>
            </w:pPr>
          </w:p>
        </w:tc>
        <w:tc>
          <w:tcPr>
            <w:tcW w:w="0" w:type="auto"/>
          </w:tcPr>
          <w:p w14:paraId="710CFC34" w14:textId="289511FE" w:rsidR="00EB72A4" w:rsidRPr="00AA58A9" w:rsidRDefault="00EB72A4" w:rsidP="0091588E">
            <w:pPr>
              <w:pStyle w:val="Agency-body-text"/>
              <w:jc w:val="center"/>
              <w:rPr>
                <w:rFonts w:asciiTheme="majorHAnsi" w:hAnsiTheme="majorHAnsi" w:cs="Helvetica"/>
                <w:szCs w:val="24"/>
              </w:rPr>
            </w:pPr>
          </w:p>
        </w:tc>
        <w:tc>
          <w:tcPr>
            <w:tcW w:w="0" w:type="auto"/>
          </w:tcPr>
          <w:p w14:paraId="1A3449FC" w14:textId="653E782C" w:rsidR="00EB72A4" w:rsidRPr="00AA58A9" w:rsidRDefault="00EB72A4" w:rsidP="0091588E">
            <w:pPr>
              <w:pStyle w:val="Agency-body-text"/>
              <w:jc w:val="center"/>
              <w:rPr>
                <w:rFonts w:asciiTheme="majorHAnsi" w:hAnsiTheme="majorHAnsi" w:cs="Helvetica"/>
                <w:szCs w:val="24"/>
              </w:rPr>
            </w:pPr>
          </w:p>
        </w:tc>
        <w:tc>
          <w:tcPr>
            <w:tcW w:w="0" w:type="auto"/>
          </w:tcPr>
          <w:p w14:paraId="6306FC05" w14:textId="009813DB" w:rsidR="00EB72A4" w:rsidRPr="00AA58A9" w:rsidRDefault="00EB72A4" w:rsidP="0091588E">
            <w:pPr>
              <w:pStyle w:val="Agency-body-text"/>
              <w:jc w:val="center"/>
              <w:rPr>
                <w:rFonts w:asciiTheme="majorHAnsi" w:hAnsiTheme="majorHAnsi" w:cs="Helvetica"/>
                <w:szCs w:val="24"/>
              </w:rPr>
            </w:pPr>
          </w:p>
        </w:tc>
      </w:tr>
      <w:tr w:rsidR="009B3626" w:rsidRPr="00AA58A9" w14:paraId="722D3411" w14:textId="77777777" w:rsidTr="00D95ACC">
        <w:trPr>
          <w:cantSplit/>
          <w:jc w:val="center"/>
        </w:trPr>
        <w:tc>
          <w:tcPr>
            <w:tcW w:w="4396" w:type="dxa"/>
          </w:tcPr>
          <w:p w14:paraId="64DADB95" w14:textId="59FC7805" w:rsidR="00EB72A4" w:rsidRPr="00AA58A9" w:rsidRDefault="00EB72A4" w:rsidP="007A5266">
            <w:pPr>
              <w:pStyle w:val="Agency-body-text"/>
              <w:rPr>
                <w:rFonts w:asciiTheme="majorHAnsi" w:hAnsiTheme="majorHAnsi" w:cs="Calibri"/>
                <w:color w:val="auto"/>
                <w:szCs w:val="24"/>
              </w:rPr>
            </w:pPr>
            <w:r w:rsidRPr="00AA58A9">
              <w:rPr>
                <w:rFonts w:asciiTheme="majorHAnsi" w:hAnsiTheme="majorHAnsi" w:cs="Times"/>
                <w:bCs/>
                <w:iCs/>
                <w:color w:val="auto"/>
                <w:szCs w:val="24"/>
              </w:rPr>
              <w:t>Teachers offer learners a range of ways to show what they have learned</w:t>
            </w:r>
          </w:p>
        </w:tc>
        <w:tc>
          <w:tcPr>
            <w:tcW w:w="905" w:type="dxa"/>
          </w:tcPr>
          <w:p w14:paraId="3B26D7B8" w14:textId="49E95BF7" w:rsidR="00EB72A4" w:rsidRPr="00AA58A9" w:rsidRDefault="00EB72A4" w:rsidP="000E0895">
            <w:pPr>
              <w:pStyle w:val="Agency-body-text"/>
              <w:jc w:val="center"/>
              <w:rPr>
                <w:rFonts w:asciiTheme="majorHAnsi" w:hAnsiTheme="majorHAnsi" w:cs="Times"/>
                <w:bCs/>
                <w:iCs/>
                <w:color w:val="auto"/>
                <w:szCs w:val="24"/>
              </w:rPr>
            </w:pPr>
          </w:p>
        </w:tc>
        <w:tc>
          <w:tcPr>
            <w:tcW w:w="0" w:type="auto"/>
          </w:tcPr>
          <w:p w14:paraId="5C2E7998" w14:textId="154D19F4" w:rsidR="00EB72A4" w:rsidRPr="00AA58A9" w:rsidRDefault="00EB72A4" w:rsidP="000E0895">
            <w:pPr>
              <w:pStyle w:val="Agency-body-text"/>
              <w:jc w:val="center"/>
              <w:rPr>
                <w:rFonts w:asciiTheme="majorHAnsi" w:hAnsiTheme="majorHAnsi" w:cs="Times"/>
                <w:bCs/>
                <w:iCs/>
                <w:color w:val="auto"/>
                <w:szCs w:val="24"/>
              </w:rPr>
            </w:pPr>
          </w:p>
        </w:tc>
        <w:tc>
          <w:tcPr>
            <w:tcW w:w="0" w:type="auto"/>
          </w:tcPr>
          <w:p w14:paraId="7DFBAE8E" w14:textId="1486E007" w:rsidR="00EB72A4" w:rsidRPr="00AA58A9" w:rsidRDefault="00EB72A4" w:rsidP="0091588E">
            <w:pPr>
              <w:pStyle w:val="Agency-body-text"/>
              <w:jc w:val="center"/>
              <w:rPr>
                <w:rFonts w:asciiTheme="majorHAnsi" w:hAnsiTheme="majorHAnsi" w:cs="Times"/>
                <w:bCs/>
                <w:iCs/>
                <w:color w:val="auto"/>
                <w:szCs w:val="24"/>
              </w:rPr>
            </w:pPr>
          </w:p>
        </w:tc>
        <w:tc>
          <w:tcPr>
            <w:tcW w:w="0" w:type="auto"/>
          </w:tcPr>
          <w:p w14:paraId="3B6484D5" w14:textId="1E03D81F" w:rsidR="00EB72A4" w:rsidRPr="00AA58A9" w:rsidRDefault="00EB72A4" w:rsidP="0091588E">
            <w:pPr>
              <w:pStyle w:val="Agency-body-text"/>
              <w:jc w:val="center"/>
              <w:rPr>
                <w:rFonts w:asciiTheme="majorHAnsi" w:hAnsiTheme="majorHAnsi" w:cs="Times"/>
                <w:bCs/>
                <w:iCs/>
                <w:color w:val="auto"/>
                <w:szCs w:val="24"/>
              </w:rPr>
            </w:pPr>
          </w:p>
        </w:tc>
        <w:tc>
          <w:tcPr>
            <w:tcW w:w="0" w:type="auto"/>
          </w:tcPr>
          <w:p w14:paraId="1A48B3FA" w14:textId="6C694834" w:rsidR="00EB72A4" w:rsidRPr="00AA58A9" w:rsidRDefault="00EB72A4" w:rsidP="0091588E">
            <w:pPr>
              <w:pStyle w:val="Agency-body-text"/>
              <w:jc w:val="center"/>
              <w:rPr>
                <w:rFonts w:asciiTheme="majorHAnsi" w:hAnsiTheme="majorHAnsi" w:cs="Times"/>
                <w:bCs/>
                <w:iCs/>
                <w:color w:val="auto"/>
                <w:szCs w:val="24"/>
              </w:rPr>
            </w:pPr>
          </w:p>
        </w:tc>
      </w:tr>
      <w:tr w:rsidR="009B3626" w:rsidRPr="00AA58A9" w14:paraId="1D85EDB4" w14:textId="77777777" w:rsidTr="00D95ACC">
        <w:trPr>
          <w:cantSplit/>
          <w:jc w:val="center"/>
        </w:trPr>
        <w:tc>
          <w:tcPr>
            <w:tcW w:w="4396" w:type="dxa"/>
          </w:tcPr>
          <w:p w14:paraId="4B335D7F" w14:textId="0E306420" w:rsidR="00EB72A4" w:rsidRPr="00AA58A9" w:rsidRDefault="00EB72A4" w:rsidP="007A5266">
            <w:pPr>
              <w:pStyle w:val="Agency-body-text"/>
              <w:rPr>
                <w:rFonts w:asciiTheme="majorHAnsi" w:hAnsiTheme="majorHAnsi"/>
                <w:szCs w:val="24"/>
              </w:rPr>
            </w:pPr>
            <w:r w:rsidRPr="00AA58A9">
              <w:rPr>
                <w:rFonts w:asciiTheme="majorHAnsi" w:hAnsiTheme="majorHAnsi"/>
                <w:szCs w:val="24"/>
              </w:rPr>
              <w:t>Teachers use formative assessment to enable learners to plan the next steps in their learning</w:t>
            </w:r>
          </w:p>
        </w:tc>
        <w:tc>
          <w:tcPr>
            <w:tcW w:w="905" w:type="dxa"/>
          </w:tcPr>
          <w:p w14:paraId="0C96AB94" w14:textId="0406B9A2" w:rsidR="00EB72A4" w:rsidRPr="00AA58A9" w:rsidRDefault="00EB72A4" w:rsidP="000E0895">
            <w:pPr>
              <w:pStyle w:val="Agency-body-text"/>
              <w:jc w:val="center"/>
              <w:rPr>
                <w:rFonts w:asciiTheme="majorHAnsi" w:hAnsiTheme="majorHAnsi"/>
                <w:szCs w:val="24"/>
              </w:rPr>
            </w:pPr>
          </w:p>
        </w:tc>
        <w:tc>
          <w:tcPr>
            <w:tcW w:w="0" w:type="auto"/>
          </w:tcPr>
          <w:p w14:paraId="0B410976" w14:textId="0B818CE4" w:rsidR="00EB72A4" w:rsidRPr="00AA58A9" w:rsidRDefault="00EB72A4" w:rsidP="000E0895">
            <w:pPr>
              <w:pStyle w:val="Agency-body-text"/>
              <w:jc w:val="center"/>
              <w:rPr>
                <w:rFonts w:asciiTheme="majorHAnsi" w:hAnsiTheme="majorHAnsi"/>
                <w:szCs w:val="24"/>
              </w:rPr>
            </w:pPr>
          </w:p>
        </w:tc>
        <w:tc>
          <w:tcPr>
            <w:tcW w:w="0" w:type="auto"/>
          </w:tcPr>
          <w:p w14:paraId="5914AC49" w14:textId="5C2ED3D5" w:rsidR="00EB72A4" w:rsidRPr="00AA58A9" w:rsidRDefault="00EB72A4" w:rsidP="0091588E">
            <w:pPr>
              <w:pStyle w:val="Agency-body-text"/>
              <w:jc w:val="center"/>
              <w:rPr>
                <w:rFonts w:asciiTheme="majorHAnsi" w:hAnsiTheme="majorHAnsi"/>
                <w:szCs w:val="24"/>
              </w:rPr>
            </w:pPr>
          </w:p>
        </w:tc>
        <w:tc>
          <w:tcPr>
            <w:tcW w:w="0" w:type="auto"/>
          </w:tcPr>
          <w:p w14:paraId="0922641C" w14:textId="75B281EA" w:rsidR="00EB72A4" w:rsidRPr="00AA58A9" w:rsidRDefault="00EB72A4" w:rsidP="0091588E">
            <w:pPr>
              <w:pStyle w:val="Agency-body-text"/>
              <w:jc w:val="center"/>
              <w:rPr>
                <w:rFonts w:asciiTheme="majorHAnsi" w:hAnsiTheme="majorHAnsi"/>
                <w:szCs w:val="24"/>
              </w:rPr>
            </w:pPr>
          </w:p>
        </w:tc>
        <w:tc>
          <w:tcPr>
            <w:tcW w:w="0" w:type="auto"/>
          </w:tcPr>
          <w:p w14:paraId="076735C1" w14:textId="17676C4D" w:rsidR="00EB72A4" w:rsidRPr="00AA58A9" w:rsidRDefault="00EB72A4" w:rsidP="0091588E">
            <w:pPr>
              <w:pStyle w:val="Agency-body-text"/>
              <w:jc w:val="center"/>
              <w:rPr>
                <w:rFonts w:asciiTheme="majorHAnsi" w:hAnsiTheme="majorHAnsi"/>
                <w:szCs w:val="24"/>
              </w:rPr>
            </w:pPr>
          </w:p>
        </w:tc>
      </w:tr>
      <w:tr w:rsidR="009B3626" w:rsidRPr="00AA58A9" w14:paraId="3CFE3C44" w14:textId="77777777" w:rsidTr="00D95ACC">
        <w:trPr>
          <w:cantSplit/>
          <w:jc w:val="center"/>
        </w:trPr>
        <w:tc>
          <w:tcPr>
            <w:tcW w:w="4396" w:type="dxa"/>
          </w:tcPr>
          <w:p w14:paraId="35FCDBE5" w14:textId="77777777" w:rsidR="00EB72A4" w:rsidRPr="00AA58A9" w:rsidRDefault="00EB72A4" w:rsidP="007A5266">
            <w:pPr>
              <w:pStyle w:val="Agency-body-text"/>
              <w:rPr>
                <w:rFonts w:asciiTheme="majorHAnsi" w:hAnsiTheme="majorHAnsi"/>
                <w:szCs w:val="24"/>
              </w:rPr>
            </w:pPr>
            <w:r w:rsidRPr="00AA58A9">
              <w:rPr>
                <w:rFonts w:asciiTheme="majorHAnsi" w:hAnsiTheme="majorHAnsi"/>
                <w:szCs w:val="24"/>
              </w:rPr>
              <w:t>Teachers give feedback focused on effort and progress</w:t>
            </w:r>
          </w:p>
        </w:tc>
        <w:tc>
          <w:tcPr>
            <w:tcW w:w="905" w:type="dxa"/>
          </w:tcPr>
          <w:p w14:paraId="408CC14C" w14:textId="7B256C7B" w:rsidR="00EB72A4" w:rsidRPr="00AA58A9" w:rsidRDefault="00EB72A4" w:rsidP="000E0895">
            <w:pPr>
              <w:pStyle w:val="Agency-body-text"/>
              <w:jc w:val="center"/>
              <w:rPr>
                <w:rFonts w:asciiTheme="majorHAnsi" w:hAnsiTheme="majorHAnsi"/>
                <w:szCs w:val="24"/>
              </w:rPr>
            </w:pPr>
          </w:p>
        </w:tc>
        <w:tc>
          <w:tcPr>
            <w:tcW w:w="0" w:type="auto"/>
          </w:tcPr>
          <w:p w14:paraId="72E06A08" w14:textId="7F51AB4C" w:rsidR="00EB72A4" w:rsidRPr="00AA58A9" w:rsidRDefault="00EB72A4" w:rsidP="000E0895">
            <w:pPr>
              <w:pStyle w:val="Agency-body-text"/>
              <w:jc w:val="center"/>
              <w:rPr>
                <w:rFonts w:asciiTheme="majorHAnsi" w:hAnsiTheme="majorHAnsi"/>
                <w:szCs w:val="24"/>
              </w:rPr>
            </w:pPr>
          </w:p>
        </w:tc>
        <w:tc>
          <w:tcPr>
            <w:tcW w:w="0" w:type="auto"/>
          </w:tcPr>
          <w:p w14:paraId="2650A48D" w14:textId="436E737F" w:rsidR="00EB72A4" w:rsidRPr="00AA58A9" w:rsidRDefault="00EB72A4" w:rsidP="0091588E">
            <w:pPr>
              <w:pStyle w:val="Agency-body-text"/>
              <w:jc w:val="center"/>
              <w:rPr>
                <w:rFonts w:asciiTheme="majorHAnsi" w:hAnsiTheme="majorHAnsi"/>
                <w:szCs w:val="24"/>
              </w:rPr>
            </w:pPr>
          </w:p>
        </w:tc>
        <w:tc>
          <w:tcPr>
            <w:tcW w:w="0" w:type="auto"/>
          </w:tcPr>
          <w:p w14:paraId="7EC58192" w14:textId="26A5D879" w:rsidR="00EB72A4" w:rsidRPr="00AA58A9" w:rsidRDefault="00EB72A4" w:rsidP="0091588E">
            <w:pPr>
              <w:pStyle w:val="Agency-body-text"/>
              <w:jc w:val="center"/>
              <w:rPr>
                <w:rFonts w:asciiTheme="majorHAnsi" w:hAnsiTheme="majorHAnsi"/>
                <w:szCs w:val="24"/>
              </w:rPr>
            </w:pPr>
          </w:p>
        </w:tc>
        <w:tc>
          <w:tcPr>
            <w:tcW w:w="0" w:type="auto"/>
          </w:tcPr>
          <w:p w14:paraId="7A08C1C3" w14:textId="6BD35D0E" w:rsidR="00EB72A4" w:rsidRPr="00AA58A9" w:rsidRDefault="00EB72A4" w:rsidP="0091588E">
            <w:pPr>
              <w:pStyle w:val="Agency-body-text"/>
              <w:jc w:val="center"/>
              <w:rPr>
                <w:rFonts w:asciiTheme="majorHAnsi" w:hAnsiTheme="majorHAnsi"/>
                <w:szCs w:val="24"/>
              </w:rPr>
            </w:pPr>
          </w:p>
        </w:tc>
      </w:tr>
    </w:tbl>
    <w:p w14:paraId="1A6206F4" w14:textId="77777777" w:rsidR="000D278E" w:rsidRPr="00AA58A9" w:rsidRDefault="00EB72A4" w:rsidP="007808FD">
      <w:pPr>
        <w:pStyle w:val="Agency-heading-3"/>
      </w:pPr>
      <w:bookmarkStart w:id="38" w:name="_Toc509491775"/>
      <w:r w:rsidRPr="00AA58A9">
        <w:lastRenderedPageBreak/>
        <w:t>Support for learning</w:t>
      </w:r>
      <w:bookmarkEnd w:id="38"/>
    </w:p>
    <w:p w14:paraId="28208D6E" w14:textId="7AC53904" w:rsidR="00517359" w:rsidRPr="00AA58A9" w:rsidRDefault="000D278E" w:rsidP="007808FD">
      <w:pPr>
        <w:pStyle w:val="Agency-body-text"/>
        <w:keepNext/>
        <w:tabs>
          <w:tab w:val="left" w:pos="5601"/>
          <w:tab w:val="left" w:pos="6214"/>
          <w:tab w:val="left" w:pos="6914"/>
          <w:tab w:val="left" w:pos="7527"/>
          <w:tab w:val="left" w:pos="8227"/>
        </w:tabs>
        <w:rPr>
          <w:i/>
        </w:rPr>
      </w:pPr>
      <w:r w:rsidRPr="00AA58A9">
        <w:t xml:space="preserve">This </w:t>
      </w:r>
      <w:r w:rsidR="00EB72A4" w:rsidRPr="00AA58A9">
        <w:t>section is designed to look at the ways that teachers support learners who are underachieving or who may have particular requirements</w:t>
      </w:r>
      <w:r w:rsidR="00B5358C" w:rsidRPr="00AA58A9">
        <w:t xml:space="preserve"> – </w:t>
      </w:r>
      <w:r w:rsidR="00EB72A4" w:rsidRPr="00AA58A9">
        <w:t>including how they collaborate with colleagues.</w:t>
      </w:r>
    </w:p>
    <w:tbl>
      <w:tblPr>
        <w:tblStyle w:val="TableGrid"/>
        <w:tblW w:w="5000" w:type="pct"/>
        <w:jc w:val="center"/>
        <w:tblLook w:val="04A0" w:firstRow="1" w:lastRow="0" w:firstColumn="1" w:lastColumn="0" w:noHBand="0" w:noVBand="1"/>
        <w:tblCaption w:val="Support for learning"/>
      </w:tblPr>
      <w:tblGrid>
        <w:gridCol w:w="4227"/>
        <w:gridCol w:w="974"/>
        <w:gridCol w:w="754"/>
        <w:gridCol w:w="873"/>
        <w:gridCol w:w="1010"/>
        <w:gridCol w:w="989"/>
      </w:tblGrid>
      <w:tr w:rsidR="00D704FE" w:rsidRPr="00AA58A9" w14:paraId="6599608B" w14:textId="77777777" w:rsidTr="0082512D">
        <w:trPr>
          <w:cantSplit/>
          <w:tblHeader/>
          <w:jc w:val="center"/>
        </w:trPr>
        <w:tc>
          <w:tcPr>
            <w:tcW w:w="4227" w:type="dxa"/>
            <w:shd w:val="clear" w:color="auto" w:fill="D9D9D9" w:themeFill="background1" w:themeFillShade="D9"/>
          </w:tcPr>
          <w:p w14:paraId="15F477E9" w14:textId="62BC0337" w:rsidR="00D704FE" w:rsidRPr="00AA58A9" w:rsidRDefault="00D704FE" w:rsidP="000E0895">
            <w:pPr>
              <w:pStyle w:val="Agency-body-text"/>
              <w:keepNext/>
              <w:jc w:val="center"/>
              <w:rPr>
                <w:rFonts w:asciiTheme="majorHAnsi" w:hAnsiTheme="majorHAnsi"/>
                <w:szCs w:val="24"/>
              </w:rPr>
            </w:pPr>
            <w:r w:rsidRPr="00AA58A9">
              <w:rPr>
                <w:rFonts w:asciiTheme="majorHAnsi" w:hAnsiTheme="majorHAnsi" w:cs="Helvetica"/>
                <w:b/>
                <w:szCs w:val="24"/>
              </w:rPr>
              <w:t>Statements</w:t>
            </w:r>
          </w:p>
        </w:tc>
        <w:tc>
          <w:tcPr>
            <w:tcW w:w="974" w:type="dxa"/>
            <w:shd w:val="clear" w:color="auto" w:fill="D9D9D9" w:themeFill="background1" w:themeFillShade="D9"/>
          </w:tcPr>
          <w:p w14:paraId="5EA8D872" w14:textId="1CB5047D" w:rsidR="00D704FE" w:rsidRPr="00AA58A9" w:rsidRDefault="00D704FE" w:rsidP="000E0895">
            <w:pPr>
              <w:pStyle w:val="Agency-body-text"/>
              <w:keepNext/>
              <w:jc w:val="center"/>
              <w:rPr>
                <w:rFonts w:asciiTheme="majorHAnsi" w:hAnsiTheme="majorHAnsi"/>
                <w:sz w:val="22"/>
                <w:szCs w:val="22"/>
              </w:rPr>
            </w:pPr>
            <w:r w:rsidRPr="00AA58A9">
              <w:rPr>
                <w:rFonts w:asciiTheme="majorHAnsi" w:hAnsiTheme="majorHAnsi" w:cs="Helvetica"/>
                <w:b/>
                <w:sz w:val="22"/>
                <w:szCs w:val="22"/>
              </w:rPr>
              <w:t>Strongly agree</w:t>
            </w:r>
          </w:p>
        </w:tc>
        <w:tc>
          <w:tcPr>
            <w:tcW w:w="754" w:type="dxa"/>
            <w:shd w:val="clear" w:color="auto" w:fill="D9D9D9" w:themeFill="background1" w:themeFillShade="D9"/>
          </w:tcPr>
          <w:p w14:paraId="0E846D1A" w14:textId="677A0247" w:rsidR="00D704FE" w:rsidRPr="00AA58A9" w:rsidRDefault="00D704FE" w:rsidP="0091588E">
            <w:pPr>
              <w:pStyle w:val="Agency-body-text"/>
              <w:keepNext/>
              <w:jc w:val="center"/>
              <w:rPr>
                <w:rFonts w:asciiTheme="majorHAnsi" w:hAnsiTheme="majorHAnsi"/>
                <w:sz w:val="22"/>
                <w:szCs w:val="22"/>
              </w:rPr>
            </w:pPr>
            <w:r w:rsidRPr="00AA58A9">
              <w:rPr>
                <w:rFonts w:asciiTheme="majorHAnsi" w:hAnsiTheme="majorHAnsi" w:cs="Helvetica"/>
                <w:b/>
                <w:sz w:val="22"/>
                <w:szCs w:val="22"/>
              </w:rPr>
              <w:t>Agree</w:t>
            </w:r>
          </w:p>
        </w:tc>
        <w:tc>
          <w:tcPr>
            <w:tcW w:w="873" w:type="dxa"/>
            <w:shd w:val="clear" w:color="auto" w:fill="D9D9D9" w:themeFill="background1" w:themeFillShade="D9"/>
          </w:tcPr>
          <w:p w14:paraId="095A3034" w14:textId="4EB659F3" w:rsidR="00D704FE" w:rsidRPr="00AA58A9" w:rsidRDefault="00D704FE" w:rsidP="0091588E">
            <w:pPr>
              <w:pStyle w:val="Agency-body-text"/>
              <w:keepNext/>
              <w:jc w:val="center"/>
              <w:rPr>
                <w:rFonts w:asciiTheme="majorHAnsi" w:hAnsiTheme="majorHAnsi"/>
                <w:sz w:val="22"/>
                <w:szCs w:val="22"/>
              </w:rPr>
            </w:pPr>
            <w:r w:rsidRPr="00AA58A9">
              <w:rPr>
                <w:rFonts w:asciiTheme="majorHAnsi" w:hAnsiTheme="majorHAnsi" w:cs="Helvetica"/>
                <w:b/>
                <w:sz w:val="22"/>
                <w:szCs w:val="22"/>
              </w:rPr>
              <w:t>Unsure</w:t>
            </w:r>
          </w:p>
        </w:tc>
        <w:tc>
          <w:tcPr>
            <w:tcW w:w="1010" w:type="dxa"/>
            <w:shd w:val="clear" w:color="auto" w:fill="D9D9D9" w:themeFill="background1" w:themeFillShade="D9"/>
          </w:tcPr>
          <w:p w14:paraId="63F7DF61" w14:textId="44A5984B" w:rsidR="00D704FE" w:rsidRPr="00AA58A9" w:rsidRDefault="00D704FE" w:rsidP="0091588E">
            <w:pPr>
              <w:pStyle w:val="Agency-body-text"/>
              <w:keepNext/>
              <w:jc w:val="center"/>
              <w:rPr>
                <w:rFonts w:asciiTheme="majorHAnsi" w:hAnsiTheme="majorHAnsi"/>
                <w:sz w:val="22"/>
                <w:szCs w:val="22"/>
              </w:rPr>
            </w:pPr>
            <w:r w:rsidRPr="00AA58A9">
              <w:rPr>
                <w:rFonts w:asciiTheme="majorHAnsi" w:hAnsiTheme="majorHAnsi" w:cs="Helvetica"/>
                <w:b/>
                <w:sz w:val="22"/>
                <w:szCs w:val="22"/>
              </w:rPr>
              <w:t>Disagree</w:t>
            </w:r>
          </w:p>
        </w:tc>
        <w:tc>
          <w:tcPr>
            <w:tcW w:w="989" w:type="dxa"/>
            <w:shd w:val="clear" w:color="auto" w:fill="D9D9D9" w:themeFill="background1" w:themeFillShade="D9"/>
          </w:tcPr>
          <w:p w14:paraId="374177B0" w14:textId="1FD046FF" w:rsidR="00D704FE" w:rsidRPr="00AA58A9" w:rsidRDefault="00D704FE">
            <w:pPr>
              <w:pStyle w:val="Agency-body-text"/>
              <w:keepNext/>
              <w:jc w:val="center"/>
              <w:rPr>
                <w:rFonts w:asciiTheme="majorHAnsi" w:hAnsiTheme="majorHAnsi"/>
                <w:sz w:val="22"/>
                <w:szCs w:val="22"/>
              </w:rPr>
            </w:pPr>
            <w:r w:rsidRPr="00AA58A9">
              <w:rPr>
                <w:rFonts w:asciiTheme="majorHAnsi" w:hAnsiTheme="majorHAnsi" w:cs="Helvetica"/>
                <w:b/>
                <w:sz w:val="22"/>
                <w:szCs w:val="22"/>
              </w:rPr>
              <w:t>Strongly disagree</w:t>
            </w:r>
          </w:p>
        </w:tc>
      </w:tr>
      <w:tr w:rsidR="00EB72A4" w:rsidRPr="00AA58A9" w14:paraId="0695565F" w14:textId="77777777" w:rsidTr="0082512D">
        <w:trPr>
          <w:cantSplit/>
          <w:jc w:val="center"/>
        </w:trPr>
        <w:tc>
          <w:tcPr>
            <w:tcW w:w="4227" w:type="dxa"/>
          </w:tcPr>
          <w:p w14:paraId="2AA1F256" w14:textId="07B4D33D" w:rsidR="00EB72A4" w:rsidRPr="00AA58A9" w:rsidRDefault="00E975A4" w:rsidP="007808FD">
            <w:pPr>
              <w:pStyle w:val="Agency-body-text"/>
              <w:keepNext/>
              <w:rPr>
                <w:rFonts w:asciiTheme="majorHAnsi" w:hAnsiTheme="majorHAnsi"/>
                <w:szCs w:val="24"/>
              </w:rPr>
            </w:pPr>
            <w:r w:rsidRPr="00AA58A9">
              <w:rPr>
                <w:rFonts w:asciiTheme="majorHAnsi" w:hAnsiTheme="majorHAnsi"/>
                <w:szCs w:val="24"/>
              </w:rPr>
              <w:t>A</w:t>
            </w:r>
            <w:bookmarkStart w:id="39" w:name="Check121"/>
            <w:r w:rsidRPr="00AA58A9">
              <w:rPr>
                <w:rFonts w:asciiTheme="majorHAnsi" w:hAnsiTheme="majorHAnsi"/>
                <w:szCs w:val="24"/>
              </w:rPr>
              <w:t xml:space="preserve">ll stakeholders recognise </w:t>
            </w:r>
            <w:r w:rsidR="00EB72A4" w:rsidRPr="00AA58A9">
              <w:rPr>
                <w:rFonts w:asciiTheme="majorHAnsi" w:hAnsiTheme="majorHAnsi"/>
                <w:szCs w:val="24"/>
              </w:rPr>
              <w:t>vulnerable learners</w:t>
            </w:r>
            <w:r w:rsidR="00DC2A67" w:rsidRPr="00AA58A9">
              <w:rPr>
                <w:rFonts w:asciiTheme="majorHAnsi" w:hAnsiTheme="majorHAnsi"/>
                <w:szCs w:val="24"/>
              </w:rPr>
              <w:t>’ right</w:t>
            </w:r>
            <w:r w:rsidR="00EB72A4" w:rsidRPr="00AA58A9">
              <w:rPr>
                <w:rFonts w:asciiTheme="majorHAnsi" w:hAnsiTheme="majorHAnsi"/>
                <w:szCs w:val="24"/>
              </w:rPr>
              <w:t xml:space="preserve"> to support and reasonable adjustments</w:t>
            </w:r>
          </w:p>
        </w:tc>
        <w:tc>
          <w:tcPr>
            <w:tcW w:w="974" w:type="dxa"/>
          </w:tcPr>
          <w:p w14:paraId="21DA87EA" w14:textId="38806771" w:rsidR="00EB72A4" w:rsidRPr="00AA58A9" w:rsidRDefault="00EB72A4" w:rsidP="007808FD">
            <w:pPr>
              <w:pStyle w:val="Agency-body-text"/>
              <w:keepNext/>
              <w:jc w:val="center"/>
              <w:rPr>
                <w:rFonts w:asciiTheme="majorHAnsi" w:hAnsiTheme="majorHAnsi"/>
                <w:szCs w:val="24"/>
              </w:rPr>
            </w:pPr>
          </w:p>
        </w:tc>
        <w:bookmarkEnd w:id="39"/>
        <w:tc>
          <w:tcPr>
            <w:tcW w:w="754" w:type="dxa"/>
          </w:tcPr>
          <w:p w14:paraId="579CD819" w14:textId="0FD6A4E4" w:rsidR="00EB72A4" w:rsidRPr="00AA58A9" w:rsidRDefault="00EB72A4" w:rsidP="007808FD">
            <w:pPr>
              <w:pStyle w:val="Agency-body-text"/>
              <w:keepNext/>
              <w:jc w:val="center"/>
              <w:rPr>
                <w:rFonts w:asciiTheme="majorHAnsi" w:hAnsiTheme="majorHAnsi"/>
                <w:szCs w:val="24"/>
              </w:rPr>
            </w:pPr>
          </w:p>
        </w:tc>
        <w:tc>
          <w:tcPr>
            <w:tcW w:w="873" w:type="dxa"/>
          </w:tcPr>
          <w:p w14:paraId="371B2AD9" w14:textId="610ECCE0" w:rsidR="00EB72A4" w:rsidRPr="00AA58A9" w:rsidRDefault="00EB72A4" w:rsidP="007808FD">
            <w:pPr>
              <w:pStyle w:val="Agency-body-text"/>
              <w:keepNext/>
              <w:jc w:val="center"/>
              <w:rPr>
                <w:rFonts w:asciiTheme="majorHAnsi" w:hAnsiTheme="majorHAnsi"/>
                <w:szCs w:val="24"/>
              </w:rPr>
            </w:pPr>
          </w:p>
        </w:tc>
        <w:tc>
          <w:tcPr>
            <w:tcW w:w="1010" w:type="dxa"/>
          </w:tcPr>
          <w:p w14:paraId="284792A9" w14:textId="6F27B31A" w:rsidR="00EB72A4" w:rsidRPr="00AA58A9" w:rsidRDefault="00EB72A4" w:rsidP="007808FD">
            <w:pPr>
              <w:pStyle w:val="Agency-body-text"/>
              <w:keepNext/>
              <w:jc w:val="center"/>
              <w:rPr>
                <w:rFonts w:asciiTheme="majorHAnsi" w:hAnsiTheme="majorHAnsi"/>
                <w:szCs w:val="24"/>
              </w:rPr>
            </w:pPr>
          </w:p>
        </w:tc>
        <w:tc>
          <w:tcPr>
            <w:tcW w:w="989" w:type="dxa"/>
          </w:tcPr>
          <w:p w14:paraId="5CD23057" w14:textId="676A2C05" w:rsidR="00EB72A4" w:rsidRPr="00AA58A9" w:rsidRDefault="00EB72A4" w:rsidP="007808FD">
            <w:pPr>
              <w:pStyle w:val="Agency-body-text"/>
              <w:keepNext/>
              <w:jc w:val="center"/>
              <w:rPr>
                <w:rFonts w:asciiTheme="majorHAnsi" w:hAnsiTheme="majorHAnsi"/>
                <w:szCs w:val="24"/>
              </w:rPr>
            </w:pPr>
          </w:p>
        </w:tc>
      </w:tr>
      <w:tr w:rsidR="0082512D" w:rsidRPr="00AA58A9" w14:paraId="63566BA1" w14:textId="77777777" w:rsidTr="0082512D">
        <w:trPr>
          <w:cantSplit/>
          <w:jc w:val="center"/>
        </w:trPr>
        <w:tc>
          <w:tcPr>
            <w:tcW w:w="4227" w:type="dxa"/>
          </w:tcPr>
          <w:p w14:paraId="2A1F290B" w14:textId="77777777" w:rsidR="0082512D" w:rsidRPr="00AA58A9" w:rsidRDefault="0082512D" w:rsidP="007A5266">
            <w:pPr>
              <w:pStyle w:val="Agency-body-text"/>
              <w:rPr>
                <w:rFonts w:asciiTheme="majorHAnsi" w:hAnsiTheme="majorHAnsi"/>
                <w:szCs w:val="24"/>
              </w:rPr>
            </w:pPr>
            <w:r w:rsidRPr="00AA58A9">
              <w:rPr>
                <w:rFonts w:asciiTheme="majorHAnsi" w:hAnsiTheme="majorHAnsi"/>
                <w:szCs w:val="24"/>
              </w:rPr>
              <w:t>T</w:t>
            </w:r>
            <w:bookmarkStart w:id="40" w:name="Check122"/>
            <w:r w:rsidRPr="00AA58A9">
              <w:rPr>
                <w:rFonts w:asciiTheme="majorHAnsi" w:hAnsiTheme="majorHAnsi"/>
                <w:szCs w:val="24"/>
              </w:rPr>
              <w:t xml:space="preserve">eachers use a range of assessment methods to support their judgements about the need for adjustments or additional resources at classroom level </w:t>
            </w:r>
          </w:p>
        </w:tc>
        <w:bookmarkEnd w:id="40"/>
        <w:tc>
          <w:tcPr>
            <w:tcW w:w="974" w:type="dxa"/>
          </w:tcPr>
          <w:p w14:paraId="08765D1F" w14:textId="2CA25DEC" w:rsidR="0082512D" w:rsidRPr="00AA58A9" w:rsidRDefault="0082512D" w:rsidP="000E0895">
            <w:pPr>
              <w:pStyle w:val="Agency-body-text"/>
              <w:jc w:val="center"/>
              <w:rPr>
                <w:rFonts w:asciiTheme="majorHAnsi" w:hAnsiTheme="majorHAnsi"/>
                <w:szCs w:val="24"/>
              </w:rPr>
            </w:pPr>
          </w:p>
        </w:tc>
        <w:tc>
          <w:tcPr>
            <w:tcW w:w="754" w:type="dxa"/>
          </w:tcPr>
          <w:p w14:paraId="3FDF24BC" w14:textId="280D988F" w:rsidR="0082512D" w:rsidRPr="00AA58A9" w:rsidRDefault="0082512D" w:rsidP="000E0895">
            <w:pPr>
              <w:pStyle w:val="Agency-body-text"/>
              <w:jc w:val="center"/>
              <w:rPr>
                <w:rFonts w:asciiTheme="majorHAnsi" w:hAnsiTheme="majorHAnsi"/>
                <w:szCs w:val="24"/>
              </w:rPr>
            </w:pPr>
          </w:p>
        </w:tc>
        <w:tc>
          <w:tcPr>
            <w:tcW w:w="873" w:type="dxa"/>
          </w:tcPr>
          <w:p w14:paraId="6E911C28" w14:textId="40E18DE6" w:rsidR="0082512D" w:rsidRPr="00AA58A9" w:rsidRDefault="0082512D" w:rsidP="0091588E">
            <w:pPr>
              <w:pStyle w:val="Agency-body-text"/>
              <w:jc w:val="center"/>
              <w:rPr>
                <w:rFonts w:asciiTheme="majorHAnsi" w:hAnsiTheme="majorHAnsi"/>
                <w:szCs w:val="24"/>
              </w:rPr>
            </w:pPr>
          </w:p>
        </w:tc>
        <w:tc>
          <w:tcPr>
            <w:tcW w:w="1010" w:type="dxa"/>
          </w:tcPr>
          <w:p w14:paraId="4FF21EE5" w14:textId="6102BB8A" w:rsidR="0082512D" w:rsidRPr="00AA58A9" w:rsidRDefault="0082512D" w:rsidP="0091588E">
            <w:pPr>
              <w:pStyle w:val="Agency-body-text"/>
              <w:jc w:val="center"/>
              <w:rPr>
                <w:rFonts w:asciiTheme="majorHAnsi" w:hAnsiTheme="majorHAnsi"/>
                <w:szCs w:val="24"/>
              </w:rPr>
            </w:pPr>
          </w:p>
        </w:tc>
        <w:tc>
          <w:tcPr>
            <w:tcW w:w="989" w:type="dxa"/>
          </w:tcPr>
          <w:p w14:paraId="1698147B" w14:textId="7D4F29C7" w:rsidR="0082512D" w:rsidRPr="00AA58A9" w:rsidRDefault="0082512D" w:rsidP="0091588E">
            <w:pPr>
              <w:pStyle w:val="Agency-body-text"/>
              <w:jc w:val="center"/>
              <w:rPr>
                <w:rFonts w:asciiTheme="majorHAnsi" w:hAnsiTheme="majorHAnsi"/>
                <w:szCs w:val="24"/>
              </w:rPr>
            </w:pPr>
          </w:p>
        </w:tc>
      </w:tr>
      <w:tr w:rsidR="0082512D" w:rsidRPr="00AA58A9" w14:paraId="36858528" w14:textId="77777777" w:rsidTr="0082512D">
        <w:trPr>
          <w:cantSplit/>
          <w:jc w:val="center"/>
        </w:trPr>
        <w:tc>
          <w:tcPr>
            <w:tcW w:w="4227" w:type="dxa"/>
          </w:tcPr>
          <w:p w14:paraId="056BDB21" w14:textId="77DFD28F" w:rsidR="0082512D" w:rsidRPr="00AA58A9" w:rsidRDefault="0082512D" w:rsidP="007A5266">
            <w:pPr>
              <w:pStyle w:val="Agency-body-text"/>
              <w:rPr>
                <w:rFonts w:asciiTheme="majorHAnsi" w:hAnsiTheme="majorHAnsi"/>
                <w:szCs w:val="24"/>
              </w:rPr>
            </w:pPr>
            <w:r w:rsidRPr="00AA58A9">
              <w:rPr>
                <w:rFonts w:asciiTheme="majorHAnsi" w:hAnsiTheme="majorHAnsi"/>
                <w:szCs w:val="24"/>
              </w:rPr>
              <w:t>Teachers use a range of approaches/strategies to provide additional support for learners when necessary (e.g. universal design, peer support, mentoring)</w:t>
            </w:r>
          </w:p>
        </w:tc>
        <w:tc>
          <w:tcPr>
            <w:tcW w:w="974" w:type="dxa"/>
          </w:tcPr>
          <w:p w14:paraId="15C23A16" w14:textId="44ABC310" w:rsidR="0082512D" w:rsidRPr="00AA58A9" w:rsidRDefault="0082512D" w:rsidP="000E0895">
            <w:pPr>
              <w:pStyle w:val="Agency-body-text"/>
              <w:jc w:val="center"/>
              <w:rPr>
                <w:rFonts w:asciiTheme="majorHAnsi" w:hAnsiTheme="majorHAnsi"/>
                <w:szCs w:val="24"/>
              </w:rPr>
            </w:pPr>
          </w:p>
        </w:tc>
        <w:tc>
          <w:tcPr>
            <w:tcW w:w="754" w:type="dxa"/>
          </w:tcPr>
          <w:p w14:paraId="573B2134" w14:textId="0CAF85C6" w:rsidR="0082512D" w:rsidRPr="00AA58A9" w:rsidRDefault="0082512D" w:rsidP="000E0895">
            <w:pPr>
              <w:pStyle w:val="Agency-body-text"/>
              <w:jc w:val="center"/>
              <w:rPr>
                <w:rFonts w:asciiTheme="majorHAnsi" w:hAnsiTheme="majorHAnsi"/>
                <w:szCs w:val="24"/>
              </w:rPr>
            </w:pPr>
          </w:p>
        </w:tc>
        <w:tc>
          <w:tcPr>
            <w:tcW w:w="873" w:type="dxa"/>
          </w:tcPr>
          <w:p w14:paraId="12759F1C" w14:textId="21EFEEF9" w:rsidR="0082512D" w:rsidRPr="00AA58A9" w:rsidRDefault="0082512D" w:rsidP="0091588E">
            <w:pPr>
              <w:pStyle w:val="Agency-body-text"/>
              <w:jc w:val="center"/>
              <w:rPr>
                <w:rFonts w:asciiTheme="majorHAnsi" w:hAnsiTheme="majorHAnsi"/>
                <w:szCs w:val="24"/>
              </w:rPr>
            </w:pPr>
          </w:p>
        </w:tc>
        <w:tc>
          <w:tcPr>
            <w:tcW w:w="1010" w:type="dxa"/>
          </w:tcPr>
          <w:p w14:paraId="4565B922" w14:textId="6F260DE5" w:rsidR="0082512D" w:rsidRPr="00AA58A9" w:rsidRDefault="0082512D" w:rsidP="0091588E">
            <w:pPr>
              <w:pStyle w:val="Agency-body-text"/>
              <w:jc w:val="center"/>
              <w:rPr>
                <w:rFonts w:asciiTheme="majorHAnsi" w:hAnsiTheme="majorHAnsi"/>
                <w:szCs w:val="24"/>
              </w:rPr>
            </w:pPr>
          </w:p>
        </w:tc>
        <w:tc>
          <w:tcPr>
            <w:tcW w:w="989" w:type="dxa"/>
          </w:tcPr>
          <w:p w14:paraId="6A7C1D86" w14:textId="6BF9F482" w:rsidR="0082512D" w:rsidRPr="00AA58A9" w:rsidRDefault="0082512D" w:rsidP="0091588E">
            <w:pPr>
              <w:pStyle w:val="Agency-body-text"/>
              <w:jc w:val="center"/>
              <w:rPr>
                <w:rFonts w:asciiTheme="majorHAnsi" w:hAnsiTheme="majorHAnsi"/>
                <w:szCs w:val="24"/>
              </w:rPr>
            </w:pPr>
          </w:p>
        </w:tc>
      </w:tr>
      <w:tr w:rsidR="0082512D" w:rsidRPr="00AA58A9" w14:paraId="6F69F651" w14:textId="77777777" w:rsidTr="0082512D">
        <w:trPr>
          <w:cantSplit/>
          <w:jc w:val="center"/>
        </w:trPr>
        <w:tc>
          <w:tcPr>
            <w:tcW w:w="4227" w:type="dxa"/>
          </w:tcPr>
          <w:p w14:paraId="3B522374" w14:textId="77777777" w:rsidR="0082512D" w:rsidRPr="00AA58A9" w:rsidRDefault="0082512D" w:rsidP="007A5266">
            <w:pPr>
              <w:pStyle w:val="Agency-body-text"/>
              <w:rPr>
                <w:rFonts w:asciiTheme="majorHAnsi" w:hAnsiTheme="majorHAnsi"/>
                <w:szCs w:val="24"/>
              </w:rPr>
            </w:pPr>
            <w:r w:rsidRPr="00AA58A9">
              <w:rPr>
                <w:rFonts w:asciiTheme="majorHAnsi" w:hAnsiTheme="majorHAnsi"/>
                <w:szCs w:val="24"/>
              </w:rPr>
              <w:t>Teachers use appropriate resources and technologies to improve access to learning</w:t>
            </w:r>
          </w:p>
        </w:tc>
        <w:tc>
          <w:tcPr>
            <w:tcW w:w="974" w:type="dxa"/>
          </w:tcPr>
          <w:p w14:paraId="5926DD66" w14:textId="4001B8FD" w:rsidR="0082512D" w:rsidRPr="00AA58A9" w:rsidRDefault="0082512D" w:rsidP="000E0895">
            <w:pPr>
              <w:pStyle w:val="Agency-body-text"/>
              <w:jc w:val="center"/>
              <w:rPr>
                <w:rFonts w:asciiTheme="majorHAnsi" w:hAnsiTheme="majorHAnsi"/>
                <w:szCs w:val="24"/>
              </w:rPr>
            </w:pPr>
          </w:p>
        </w:tc>
        <w:tc>
          <w:tcPr>
            <w:tcW w:w="754" w:type="dxa"/>
          </w:tcPr>
          <w:p w14:paraId="43087E1A" w14:textId="37EAA67C" w:rsidR="0082512D" w:rsidRPr="00AA58A9" w:rsidRDefault="0082512D" w:rsidP="000E0895">
            <w:pPr>
              <w:pStyle w:val="Agency-body-text"/>
              <w:jc w:val="center"/>
              <w:rPr>
                <w:rFonts w:asciiTheme="majorHAnsi" w:hAnsiTheme="majorHAnsi"/>
                <w:szCs w:val="24"/>
              </w:rPr>
            </w:pPr>
          </w:p>
        </w:tc>
        <w:tc>
          <w:tcPr>
            <w:tcW w:w="873" w:type="dxa"/>
          </w:tcPr>
          <w:p w14:paraId="37DA8270" w14:textId="4A4AF01F" w:rsidR="0082512D" w:rsidRPr="00AA58A9" w:rsidRDefault="0082512D" w:rsidP="0091588E">
            <w:pPr>
              <w:pStyle w:val="Agency-body-text"/>
              <w:jc w:val="center"/>
              <w:rPr>
                <w:rFonts w:asciiTheme="majorHAnsi" w:hAnsiTheme="majorHAnsi"/>
                <w:szCs w:val="24"/>
              </w:rPr>
            </w:pPr>
          </w:p>
        </w:tc>
        <w:tc>
          <w:tcPr>
            <w:tcW w:w="1010" w:type="dxa"/>
          </w:tcPr>
          <w:p w14:paraId="54CAD81B" w14:textId="69F3D54E" w:rsidR="0082512D" w:rsidRPr="00AA58A9" w:rsidRDefault="0082512D" w:rsidP="0091588E">
            <w:pPr>
              <w:pStyle w:val="Agency-body-text"/>
              <w:jc w:val="center"/>
              <w:rPr>
                <w:rFonts w:asciiTheme="majorHAnsi" w:hAnsiTheme="majorHAnsi"/>
                <w:szCs w:val="24"/>
              </w:rPr>
            </w:pPr>
          </w:p>
        </w:tc>
        <w:tc>
          <w:tcPr>
            <w:tcW w:w="989" w:type="dxa"/>
          </w:tcPr>
          <w:p w14:paraId="04D16059" w14:textId="0C671741" w:rsidR="0082512D" w:rsidRPr="00AA58A9" w:rsidRDefault="0082512D" w:rsidP="0091588E">
            <w:pPr>
              <w:pStyle w:val="Agency-body-text"/>
              <w:jc w:val="center"/>
              <w:rPr>
                <w:rFonts w:asciiTheme="majorHAnsi" w:hAnsiTheme="majorHAnsi"/>
                <w:szCs w:val="24"/>
              </w:rPr>
            </w:pPr>
          </w:p>
        </w:tc>
      </w:tr>
      <w:tr w:rsidR="0082512D" w:rsidRPr="00AA58A9" w14:paraId="7AED0D31" w14:textId="77777777" w:rsidTr="0082512D">
        <w:trPr>
          <w:cantSplit/>
          <w:jc w:val="center"/>
        </w:trPr>
        <w:tc>
          <w:tcPr>
            <w:tcW w:w="4227" w:type="dxa"/>
          </w:tcPr>
          <w:p w14:paraId="4F1B8646" w14:textId="77777777" w:rsidR="0082512D" w:rsidRPr="00AA58A9" w:rsidRDefault="0082512D" w:rsidP="007A5266">
            <w:pPr>
              <w:pStyle w:val="Agency-body-text"/>
              <w:rPr>
                <w:rFonts w:asciiTheme="majorHAnsi" w:hAnsiTheme="majorHAnsi" w:cs="Calibri"/>
                <w:szCs w:val="24"/>
              </w:rPr>
            </w:pPr>
            <w:r w:rsidRPr="00AA58A9">
              <w:rPr>
                <w:rFonts w:asciiTheme="majorHAnsi" w:hAnsiTheme="majorHAnsi" w:cs="Calibri"/>
                <w:szCs w:val="24"/>
              </w:rPr>
              <w:t>Teachers collaborate and plan with other staff/professionals to meet individual learner requirements</w:t>
            </w:r>
          </w:p>
        </w:tc>
        <w:tc>
          <w:tcPr>
            <w:tcW w:w="974" w:type="dxa"/>
          </w:tcPr>
          <w:p w14:paraId="6DFB0737" w14:textId="3632F006" w:rsidR="0082512D" w:rsidRPr="00AA58A9" w:rsidRDefault="0082512D" w:rsidP="000E0895">
            <w:pPr>
              <w:pStyle w:val="Agency-body-text"/>
              <w:jc w:val="center"/>
              <w:rPr>
                <w:rFonts w:asciiTheme="majorHAnsi" w:hAnsiTheme="majorHAnsi" w:cs="Calibri"/>
                <w:szCs w:val="24"/>
              </w:rPr>
            </w:pPr>
          </w:p>
        </w:tc>
        <w:tc>
          <w:tcPr>
            <w:tcW w:w="754" w:type="dxa"/>
          </w:tcPr>
          <w:p w14:paraId="5250B660" w14:textId="11F319D6" w:rsidR="0082512D" w:rsidRPr="00AA58A9" w:rsidRDefault="0082512D" w:rsidP="000E0895">
            <w:pPr>
              <w:pStyle w:val="Agency-body-text"/>
              <w:jc w:val="center"/>
              <w:rPr>
                <w:rFonts w:asciiTheme="majorHAnsi" w:hAnsiTheme="majorHAnsi" w:cs="Calibri"/>
                <w:szCs w:val="24"/>
              </w:rPr>
            </w:pPr>
          </w:p>
        </w:tc>
        <w:tc>
          <w:tcPr>
            <w:tcW w:w="873" w:type="dxa"/>
          </w:tcPr>
          <w:p w14:paraId="7D716234" w14:textId="195FF97E" w:rsidR="0082512D" w:rsidRPr="00AA58A9" w:rsidRDefault="0082512D" w:rsidP="0091588E">
            <w:pPr>
              <w:pStyle w:val="Agency-body-text"/>
              <w:jc w:val="center"/>
              <w:rPr>
                <w:rFonts w:asciiTheme="majorHAnsi" w:hAnsiTheme="majorHAnsi" w:cs="Calibri"/>
                <w:szCs w:val="24"/>
              </w:rPr>
            </w:pPr>
          </w:p>
        </w:tc>
        <w:tc>
          <w:tcPr>
            <w:tcW w:w="1010" w:type="dxa"/>
          </w:tcPr>
          <w:p w14:paraId="01D16339" w14:textId="55B4EFCA" w:rsidR="0082512D" w:rsidRPr="00AA58A9" w:rsidRDefault="0082512D" w:rsidP="0091588E">
            <w:pPr>
              <w:pStyle w:val="Agency-body-text"/>
              <w:jc w:val="center"/>
              <w:rPr>
                <w:rFonts w:asciiTheme="majorHAnsi" w:hAnsiTheme="majorHAnsi" w:cs="Calibri"/>
                <w:szCs w:val="24"/>
              </w:rPr>
            </w:pPr>
          </w:p>
        </w:tc>
        <w:tc>
          <w:tcPr>
            <w:tcW w:w="989" w:type="dxa"/>
          </w:tcPr>
          <w:p w14:paraId="58D83EC6" w14:textId="1D22A8DD" w:rsidR="0082512D" w:rsidRPr="00AA58A9" w:rsidRDefault="0082512D" w:rsidP="0091588E">
            <w:pPr>
              <w:pStyle w:val="Agency-body-text"/>
              <w:jc w:val="center"/>
              <w:rPr>
                <w:rFonts w:asciiTheme="majorHAnsi" w:hAnsiTheme="majorHAnsi" w:cs="Calibri"/>
                <w:szCs w:val="24"/>
              </w:rPr>
            </w:pPr>
          </w:p>
        </w:tc>
      </w:tr>
      <w:tr w:rsidR="0082512D" w:rsidRPr="00AA58A9" w14:paraId="38310BE5" w14:textId="77777777" w:rsidTr="0082512D">
        <w:trPr>
          <w:cantSplit/>
          <w:jc w:val="center"/>
        </w:trPr>
        <w:tc>
          <w:tcPr>
            <w:tcW w:w="4227" w:type="dxa"/>
          </w:tcPr>
          <w:p w14:paraId="73200AC8" w14:textId="72BA397F" w:rsidR="0082512D" w:rsidRPr="00AA58A9" w:rsidRDefault="0082512D" w:rsidP="007A5266">
            <w:pPr>
              <w:pStyle w:val="Agency-body-text"/>
              <w:rPr>
                <w:rFonts w:asciiTheme="majorHAnsi" w:hAnsiTheme="majorHAnsi" w:cs="Calibri"/>
                <w:szCs w:val="24"/>
              </w:rPr>
            </w:pPr>
            <w:r w:rsidRPr="00AA58A9">
              <w:rPr>
                <w:rFonts w:asciiTheme="majorHAnsi" w:hAnsiTheme="majorHAnsi" w:cs="Calibri"/>
                <w:szCs w:val="24"/>
              </w:rPr>
              <w:t>Teacher roles are flexible (e.g. specialised teachers and general/subject teachers can work interchangeably in the classroom)</w:t>
            </w:r>
          </w:p>
        </w:tc>
        <w:tc>
          <w:tcPr>
            <w:tcW w:w="974" w:type="dxa"/>
          </w:tcPr>
          <w:p w14:paraId="2F4A8FC5" w14:textId="38FF28A0" w:rsidR="0082512D" w:rsidRPr="00AA58A9" w:rsidRDefault="0082512D" w:rsidP="000E0895">
            <w:pPr>
              <w:pStyle w:val="Agency-body-text"/>
              <w:jc w:val="center"/>
              <w:rPr>
                <w:rFonts w:asciiTheme="majorHAnsi" w:hAnsiTheme="majorHAnsi" w:cs="Calibri"/>
                <w:szCs w:val="24"/>
              </w:rPr>
            </w:pPr>
          </w:p>
        </w:tc>
        <w:tc>
          <w:tcPr>
            <w:tcW w:w="754" w:type="dxa"/>
          </w:tcPr>
          <w:p w14:paraId="5A7A4ECF" w14:textId="0179CECC" w:rsidR="0082512D" w:rsidRPr="00AA58A9" w:rsidRDefault="0082512D" w:rsidP="000E0895">
            <w:pPr>
              <w:pStyle w:val="Agency-body-text"/>
              <w:jc w:val="center"/>
              <w:rPr>
                <w:rFonts w:asciiTheme="majorHAnsi" w:hAnsiTheme="majorHAnsi" w:cs="Calibri"/>
                <w:szCs w:val="24"/>
              </w:rPr>
            </w:pPr>
          </w:p>
        </w:tc>
        <w:tc>
          <w:tcPr>
            <w:tcW w:w="873" w:type="dxa"/>
          </w:tcPr>
          <w:p w14:paraId="212E37AA" w14:textId="5B8E69B3" w:rsidR="0082512D" w:rsidRPr="00AA58A9" w:rsidRDefault="0082512D" w:rsidP="0091588E">
            <w:pPr>
              <w:pStyle w:val="Agency-body-text"/>
              <w:jc w:val="center"/>
              <w:rPr>
                <w:rFonts w:asciiTheme="majorHAnsi" w:hAnsiTheme="majorHAnsi" w:cs="Calibri"/>
                <w:szCs w:val="24"/>
              </w:rPr>
            </w:pPr>
          </w:p>
        </w:tc>
        <w:tc>
          <w:tcPr>
            <w:tcW w:w="1010" w:type="dxa"/>
          </w:tcPr>
          <w:p w14:paraId="051A2DC8" w14:textId="30AF9907" w:rsidR="0082512D" w:rsidRPr="00AA58A9" w:rsidRDefault="0082512D" w:rsidP="0091588E">
            <w:pPr>
              <w:pStyle w:val="Agency-body-text"/>
              <w:jc w:val="center"/>
              <w:rPr>
                <w:rFonts w:asciiTheme="majorHAnsi" w:hAnsiTheme="majorHAnsi" w:cs="Calibri"/>
                <w:szCs w:val="24"/>
              </w:rPr>
            </w:pPr>
          </w:p>
        </w:tc>
        <w:tc>
          <w:tcPr>
            <w:tcW w:w="989" w:type="dxa"/>
          </w:tcPr>
          <w:p w14:paraId="585B0DE6" w14:textId="5B2EE261" w:rsidR="0082512D" w:rsidRPr="00AA58A9" w:rsidRDefault="0082512D" w:rsidP="0091588E">
            <w:pPr>
              <w:pStyle w:val="Agency-body-text"/>
              <w:jc w:val="center"/>
              <w:rPr>
                <w:rFonts w:asciiTheme="majorHAnsi" w:hAnsiTheme="majorHAnsi" w:cs="Calibri"/>
                <w:szCs w:val="24"/>
              </w:rPr>
            </w:pPr>
          </w:p>
        </w:tc>
      </w:tr>
      <w:tr w:rsidR="0082512D" w:rsidRPr="00AA58A9" w14:paraId="3CF9FE6D" w14:textId="77777777" w:rsidTr="0082512D">
        <w:trPr>
          <w:cantSplit/>
          <w:jc w:val="center"/>
        </w:trPr>
        <w:tc>
          <w:tcPr>
            <w:tcW w:w="4227" w:type="dxa"/>
          </w:tcPr>
          <w:p w14:paraId="4CA213C7" w14:textId="11896A76" w:rsidR="0082512D" w:rsidRPr="00AA58A9" w:rsidRDefault="0082512D" w:rsidP="007A5266">
            <w:pPr>
              <w:pStyle w:val="Agency-body-text"/>
              <w:rPr>
                <w:rFonts w:asciiTheme="majorHAnsi" w:hAnsiTheme="majorHAnsi"/>
                <w:szCs w:val="24"/>
              </w:rPr>
            </w:pPr>
            <w:r w:rsidRPr="00AA58A9">
              <w:rPr>
                <w:rFonts w:asciiTheme="majorHAnsi" w:hAnsiTheme="majorHAnsi"/>
                <w:szCs w:val="24"/>
              </w:rPr>
              <w:t>Teachers contribute to formal assessments at school/local area level (e.g. for a statement/certificate of special educational needs)</w:t>
            </w:r>
          </w:p>
        </w:tc>
        <w:tc>
          <w:tcPr>
            <w:tcW w:w="974" w:type="dxa"/>
          </w:tcPr>
          <w:p w14:paraId="00DD8CFE" w14:textId="7DDC0F9D" w:rsidR="0082512D" w:rsidRPr="00AA58A9" w:rsidRDefault="0082512D" w:rsidP="000E0895">
            <w:pPr>
              <w:pStyle w:val="Agency-body-text"/>
              <w:jc w:val="center"/>
              <w:rPr>
                <w:rFonts w:asciiTheme="majorHAnsi" w:hAnsiTheme="majorHAnsi"/>
                <w:szCs w:val="24"/>
              </w:rPr>
            </w:pPr>
          </w:p>
        </w:tc>
        <w:tc>
          <w:tcPr>
            <w:tcW w:w="754" w:type="dxa"/>
          </w:tcPr>
          <w:p w14:paraId="4E769BA1" w14:textId="03DAD9A4" w:rsidR="0082512D" w:rsidRPr="00AA58A9" w:rsidRDefault="0082512D" w:rsidP="000E0895">
            <w:pPr>
              <w:pStyle w:val="Agency-body-text"/>
              <w:jc w:val="center"/>
              <w:rPr>
                <w:rFonts w:asciiTheme="majorHAnsi" w:hAnsiTheme="majorHAnsi"/>
                <w:szCs w:val="24"/>
              </w:rPr>
            </w:pPr>
          </w:p>
        </w:tc>
        <w:tc>
          <w:tcPr>
            <w:tcW w:w="873" w:type="dxa"/>
          </w:tcPr>
          <w:p w14:paraId="373D4189" w14:textId="44EE4506" w:rsidR="0082512D" w:rsidRPr="00AA58A9" w:rsidRDefault="0082512D" w:rsidP="0091588E">
            <w:pPr>
              <w:pStyle w:val="Agency-body-text"/>
              <w:jc w:val="center"/>
              <w:rPr>
                <w:rFonts w:asciiTheme="majorHAnsi" w:hAnsiTheme="majorHAnsi"/>
                <w:szCs w:val="24"/>
              </w:rPr>
            </w:pPr>
          </w:p>
        </w:tc>
        <w:tc>
          <w:tcPr>
            <w:tcW w:w="1010" w:type="dxa"/>
          </w:tcPr>
          <w:p w14:paraId="4408061A" w14:textId="6444F816" w:rsidR="0082512D" w:rsidRPr="00AA58A9" w:rsidRDefault="0082512D" w:rsidP="0091588E">
            <w:pPr>
              <w:pStyle w:val="Agency-body-text"/>
              <w:jc w:val="center"/>
              <w:rPr>
                <w:rFonts w:asciiTheme="majorHAnsi" w:hAnsiTheme="majorHAnsi"/>
                <w:szCs w:val="24"/>
              </w:rPr>
            </w:pPr>
          </w:p>
        </w:tc>
        <w:tc>
          <w:tcPr>
            <w:tcW w:w="989" w:type="dxa"/>
          </w:tcPr>
          <w:p w14:paraId="02DEEB6A" w14:textId="2FC644AA" w:rsidR="0082512D" w:rsidRPr="00AA58A9" w:rsidRDefault="0082512D" w:rsidP="0091588E">
            <w:pPr>
              <w:pStyle w:val="Agency-body-text"/>
              <w:jc w:val="center"/>
              <w:rPr>
                <w:rFonts w:asciiTheme="majorHAnsi" w:hAnsiTheme="majorHAnsi"/>
                <w:szCs w:val="24"/>
              </w:rPr>
            </w:pPr>
          </w:p>
        </w:tc>
      </w:tr>
      <w:tr w:rsidR="0082512D" w:rsidRPr="00AA58A9" w14:paraId="1B6462D2" w14:textId="77777777" w:rsidTr="0082512D">
        <w:trPr>
          <w:cantSplit/>
          <w:jc w:val="center"/>
        </w:trPr>
        <w:tc>
          <w:tcPr>
            <w:tcW w:w="4227" w:type="dxa"/>
          </w:tcPr>
          <w:p w14:paraId="5DA268ED" w14:textId="6E281D09" w:rsidR="0082512D" w:rsidRPr="00AA58A9" w:rsidRDefault="0082512D" w:rsidP="007A5266">
            <w:pPr>
              <w:pStyle w:val="Agency-body-text"/>
              <w:rPr>
                <w:rFonts w:asciiTheme="majorHAnsi" w:hAnsiTheme="majorHAnsi"/>
                <w:szCs w:val="24"/>
              </w:rPr>
            </w:pPr>
            <w:r w:rsidRPr="00AA58A9">
              <w:rPr>
                <w:rFonts w:asciiTheme="majorHAnsi" w:hAnsiTheme="majorHAnsi"/>
                <w:szCs w:val="24"/>
              </w:rPr>
              <w:t>There are procedures to identify underachievement and address any factors that affect learning as soon as they arise</w:t>
            </w:r>
          </w:p>
        </w:tc>
        <w:tc>
          <w:tcPr>
            <w:tcW w:w="974" w:type="dxa"/>
          </w:tcPr>
          <w:p w14:paraId="3AA027F6" w14:textId="22373D64" w:rsidR="0082512D" w:rsidRPr="00AA58A9" w:rsidRDefault="0082512D" w:rsidP="000E0895">
            <w:pPr>
              <w:pStyle w:val="Agency-body-text"/>
              <w:jc w:val="center"/>
              <w:rPr>
                <w:rFonts w:asciiTheme="majorHAnsi" w:hAnsiTheme="majorHAnsi"/>
                <w:szCs w:val="24"/>
              </w:rPr>
            </w:pPr>
          </w:p>
        </w:tc>
        <w:tc>
          <w:tcPr>
            <w:tcW w:w="754" w:type="dxa"/>
          </w:tcPr>
          <w:p w14:paraId="2D29D65E" w14:textId="7CC810BE" w:rsidR="0082512D" w:rsidRPr="00AA58A9" w:rsidRDefault="0082512D" w:rsidP="000E0895">
            <w:pPr>
              <w:pStyle w:val="Agency-body-text"/>
              <w:jc w:val="center"/>
              <w:rPr>
                <w:rFonts w:asciiTheme="majorHAnsi" w:hAnsiTheme="majorHAnsi"/>
                <w:szCs w:val="24"/>
              </w:rPr>
            </w:pPr>
          </w:p>
        </w:tc>
        <w:tc>
          <w:tcPr>
            <w:tcW w:w="873" w:type="dxa"/>
          </w:tcPr>
          <w:p w14:paraId="3911B15C" w14:textId="6572B64A" w:rsidR="0082512D" w:rsidRPr="00AA58A9" w:rsidRDefault="0082512D" w:rsidP="0091588E">
            <w:pPr>
              <w:pStyle w:val="Agency-body-text"/>
              <w:jc w:val="center"/>
              <w:rPr>
                <w:rFonts w:asciiTheme="majorHAnsi" w:hAnsiTheme="majorHAnsi"/>
                <w:szCs w:val="24"/>
              </w:rPr>
            </w:pPr>
          </w:p>
        </w:tc>
        <w:tc>
          <w:tcPr>
            <w:tcW w:w="1010" w:type="dxa"/>
          </w:tcPr>
          <w:p w14:paraId="76CDEEC2" w14:textId="5B264004" w:rsidR="0082512D" w:rsidRPr="00AA58A9" w:rsidRDefault="0082512D" w:rsidP="0091588E">
            <w:pPr>
              <w:pStyle w:val="Agency-body-text"/>
              <w:jc w:val="center"/>
              <w:rPr>
                <w:rFonts w:asciiTheme="majorHAnsi" w:hAnsiTheme="majorHAnsi"/>
                <w:szCs w:val="24"/>
              </w:rPr>
            </w:pPr>
          </w:p>
        </w:tc>
        <w:tc>
          <w:tcPr>
            <w:tcW w:w="989" w:type="dxa"/>
          </w:tcPr>
          <w:p w14:paraId="554D8E99" w14:textId="7E4FEC39" w:rsidR="0082512D" w:rsidRPr="00AA58A9" w:rsidRDefault="0082512D" w:rsidP="0091588E">
            <w:pPr>
              <w:pStyle w:val="Agency-body-text"/>
              <w:jc w:val="center"/>
              <w:rPr>
                <w:rFonts w:asciiTheme="majorHAnsi" w:hAnsiTheme="majorHAnsi"/>
                <w:szCs w:val="24"/>
              </w:rPr>
            </w:pPr>
          </w:p>
        </w:tc>
      </w:tr>
    </w:tbl>
    <w:p w14:paraId="4599FD62" w14:textId="090DE6DA" w:rsidR="00EB72A4" w:rsidRPr="00AA58A9" w:rsidRDefault="00EB72A4" w:rsidP="007808FD">
      <w:pPr>
        <w:pStyle w:val="Agency-heading-2"/>
      </w:pPr>
      <w:bookmarkStart w:id="41" w:name="_Toc509491776"/>
      <w:r w:rsidRPr="00AA58A9">
        <w:lastRenderedPageBreak/>
        <w:t>Section 3</w:t>
      </w:r>
      <w:r w:rsidR="00B5358C" w:rsidRPr="00AA58A9">
        <w:t xml:space="preserve"> – </w:t>
      </w:r>
      <w:r w:rsidRPr="00AA58A9">
        <w:t xml:space="preserve">Leadership and </w:t>
      </w:r>
      <w:r w:rsidR="001A6DD8" w:rsidRPr="00AA58A9">
        <w:t>collaboration</w:t>
      </w:r>
      <w:bookmarkEnd w:id="41"/>
    </w:p>
    <w:p w14:paraId="2452FD25" w14:textId="7B293BB2" w:rsidR="00EB72A4" w:rsidRPr="00AA58A9" w:rsidRDefault="00EB72A4" w:rsidP="00EB72A4">
      <w:pPr>
        <w:pStyle w:val="Agency-body-text"/>
      </w:pPr>
      <w:r w:rsidRPr="00AA58A9">
        <w:t>This section looks at five key issues relating to school</w:t>
      </w:r>
      <w:r w:rsidR="00C506B2" w:rsidRPr="00AA58A9">
        <w:t>-</w:t>
      </w:r>
      <w:r w:rsidRPr="00AA58A9">
        <w:t>level practice</w:t>
      </w:r>
      <w:r w:rsidR="006710A4" w:rsidRPr="00AA58A9">
        <w:t xml:space="preserve"> (Leadership roles and approaches, Learner well-being and participation, Curriculum development, Partnerships and collaborative working, and Support systems for staff and leaders)</w:t>
      </w:r>
      <w:r w:rsidRPr="00AA58A9">
        <w:t>. Each issue has a number of statements for you to rate.</w:t>
      </w:r>
    </w:p>
    <w:p w14:paraId="3709A519" w14:textId="041C7043" w:rsidR="00EB72A4" w:rsidRPr="00AA58A9" w:rsidRDefault="00EB72A4" w:rsidP="00EB72A4">
      <w:pPr>
        <w:pStyle w:val="Agency-body-text"/>
      </w:pPr>
      <w:r w:rsidRPr="00AA58A9">
        <w:t>Please answer all questions</w:t>
      </w:r>
      <w:r w:rsidR="00663C93" w:rsidRPr="00AA58A9">
        <w:t>.</w:t>
      </w:r>
      <w:r w:rsidR="000A36CC" w:rsidRPr="00AA58A9">
        <w:t xml:space="preserve"> </w:t>
      </w:r>
      <w:r w:rsidRPr="00AA58A9">
        <w:t xml:space="preserve">Please </w:t>
      </w:r>
      <w:r w:rsidR="00F607FA" w:rsidRPr="00AA58A9">
        <w:t>only select</w:t>
      </w:r>
      <w:r w:rsidRPr="00AA58A9">
        <w:t xml:space="preserve"> </w:t>
      </w:r>
      <w:r w:rsidR="00F1152A" w:rsidRPr="00AA58A9">
        <w:t>one</w:t>
      </w:r>
      <w:r w:rsidRPr="00AA58A9">
        <w:t xml:space="preserve"> </w:t>
      </w:r>
      <w:r w:rsidR="00F607FA" w:rsidRPr="00AA58A9">
        <w:t>answer</w:t>
      </w:r>
      <w:r w:rsidRPr="00AA58A9">
        <w:t xml:space="preserve"> per row.</w:t>
      </w:r>
    </w:p>
    <w:p w14:paraId="0956B023" w14:textId="77777777" w:rsidR="00E10590" w:rsidRPr="00AA58A9" w:rsidRDefault="00EB72A4" w:rsidP="007808FD">
      <w:pPr>
        <w:pStyle w:val="Agency-heading-3"/>
      </w:pPr>
      <w:bookmarkStart w:id="42" w:name="_Toc509491777"/>
      <w:r w:rsidRPr="00AA58A9">
        <w:t>Leadership roles and approaches</w:t>
      </w:r>
      <w:bookmarkEnd w:id="42"/>
    </w:p>
    <w:p w14:paraId="572254CB" w14:textId="1CA02FAB" w:rsidR="00EB72A4" w:rsidRPr="00AA58A9" w:rsidRDefault="00E10590" w:rsidP="00EB72A4">
      <w:pPr>
        <w:pStyle w:val="Agency-body-text"/>
      </w:pPr>
      <w:r w:rsidRPr="00AA58A9">
        <w:t xml:space="preserve">This </w:t>
      </w:r>
      <w:r w:rsidR="00EB72A4" w:rsidRPr="00AA58A9">
        <w:t xml:space="preserve">section focuses on </w:t>
      </w:r>
      <w:r w:rsidR="008254AD" w:rsidRPr="00AA58A9">
        <w:t>how</w:t>
      </w:r>
      <w:r w:rsidR="00EB72A4" w:rsidRPr="00AA58A9">
        <w:t xml:space="preserve"> school leaders (head</w:t>
      </w:r>
      <w:r w:rsidR="00E1379B" w:rsidRPr="00AA58A9">
        <w:t xml:space="preserve"> </w:t>
      </w:r>
      <w:r w:rsidR="00EB72A4" w:rsidRPr="00AA58A9">
        <w:t>teachers/principals) work with others to establish a positive school atmosphere and climate. This includes providing leadership for learning, focusing on equity and using information for improvement.</w:t>
      </w:r>
    </w:p>
    <w:tbl>
      <w:tblPr>
        <w:tblStyle w:val="TableGrid"/>
        <w:tblW w:w="5000" w:type="pct"/>
        <w:jc w:val="center"/>
        <w:tblLook w:val="04A0" w:firstRow="1" w:lastRow="0" w:firstColumn="1" w:lastColumn="0" w:noHBand="0" w:noVBand="1"/>
        <w:tblCaption w:val="Leadership roles and approaches"/>
      </w:tblPr>
      <w:tblGrid>
        <w:gridCol w:w="4209"/>
        <w:gridCol w:w="974"/>
        <w:gridCol w:w="772"/>
        <w:gridCol w:w="873"/>
        <w:gridCol w:w="1010"/>
        <w:gridCol w:w="989"/>
      </w:tblGrid>
      <w:tr w:rsidR="00EB72A4" w:rsidRPr="00AA58A9" w14:paraId="5629677C" w14:textId="77777777" w:rsidTr="007813E8">
        <w:trPr>
          <w:cantSplit/>
          <w:tblHeader/>
          <w:jc w:val="center"/>
        </w:trPr>
        <w:tc>
          <w:tcPr>
            <w:tcW w:w="4328" w:type="dxa"/>
            <w:shd w:val="clear" w:color="auto" w:fill="D9D9D9" w:themeFill="background1" w:themeFillShade="D9"/>
          </w:tcPr>
          <w:p w14:paraId="55DA5C9A" w14:textId="60D51128" w:rsidR="00EB72A4" w:rsidRPr="00AA58A9" w:rsidRDefault="00E1379B" w:rsidP="007A5266">
            <w:pPr>
              <w:pStyle w:val="Agency-body-text"/>
              <w:keepNext/>
              <w:jc w:val="center"/>
              <w:rPr>
                <w:szCs w:val="24"/>
              </w:rPr>
            </w:pPr>
            <w:r w:rsidRPr="00AA58A9">
              <w:rPr>
                <w:rFonts w:cs="Helvetica"/>
                <w:b/>
                <w:szCs w:val="24"/>
              </w:rPr>
              <w:t>Statements</w:t>
            </w:r>
          </w:p>
        </w:tc>
        <w:tc>
          <w:tcPr>
            <w:tcW w:w="905" w:type="dxa"/>
            <w:shd w:val="clear" w:color="auto" w:fill="D9D9D9" w:themeFill="background1" w:themeFillShade="D9"/>
          </w:tcPr>
          <w:p w14:paraId="351F5644" w14:textId="77777777" w:rsidR="00EB72A4" w:rsidRPr="00AA58A9" w:rsidRDefault="00EB72A4" w:rsidP="000E0895">
            <w:pPr>
              <w:pStyle w:val="Agency-body-text"/>
              <w:keepNext/>
              <w:jc w:val="center"/>
              <w:rPr>
                <w:b/>
                <w:sz w:val="22"/>
                <w:szCs w:val="22"/>
              </w:rPr>
            </w:pPr>
            <w:r w:rsidRPr="00AA58A9">
              <w:rPr>
                <w:b/>
                <w:sz w:val="22"/>
                <w:szCs w:val="22"/>
              </w:rPr>
              <w:t>Strongly agree</w:t>
            </w:r>
          </w:p>
        </w:tc>
        <w:tc>
          <w:tcPr>
            <w:tcW w:w="773" w:type="dxa"/>
            <w:shd w:val="clear" w:color="auto" w:fill="D9D9D9" w:themeFill="background1" w:themeFillShade="D9"/>
          </w:tcPr>
          <w:p w14:paraId="0E3D2BC6" w14:textId="77777777" w:rsidR="00EB72A4" w:rsidRPr="00AA58A9" w:rsidRDefault="00EB72A4" w:rsidP="0091588E">
            <w:pPr>
              <w:pStyle w:val="Agency-body-text"/>
              <w:keepNext/>
              <w:jc w:val="center"/>
              <w:rPr>
                <w:b/>
                <w:sz w:val="22"/>
                <w:szCs w:val="22"/>
              </w:rPr>
            </w:pPr>
            <w:r w:rsidRPr="00AA58A9">
              <w:rPr>
                <w:b/>
                <w:sz w:val="22"/>
                <w:szCs w:val="22"/>
              </w:rPr>
              <w:t>Agree</w:t>
            </w:r>
          </w:p>
        </w:tc>
        <w:tc>
          <w:tcPr>
            <w:tcW w:w="813" w:type="dxa"/>
            <w:shd w:val="clear" w:color="auto" w:fill="D9D9D9" w:themeFill="background1" w:themeFillShade="D9"/>
          </w:tcPr>
          <w:p w14:paraId="5BC4FFD4" w14:textId="77777777" w:rsidR="00EB72A4" w:rsidRPr="00AA58A9" w:rsidRDefault="00EB72A4" w:rsidP="0091588E">
            <w:pPr>
              <w:pStyle w:val="Agency-body-text"/>
              <w:keepNext/>
              <w:jc w:val="center"/>
              <w:rPr>
                <w:b/>
                <w:sz w:val="22"/>
                <w:szCs w:val="22"/>
              </w:rPr>
            </w:pPr>
            <w:r w:rsidRPr="00AA58A9">
              <w:rPr>
                <w:b/>
                <w:sz w:val="22"/>
                <w:szCs w:val="22"/>
              </w:rPr>
              <w:t>Unsure</w:t>
            </w:r>
          </w:p>
        </w:tc>
        <w:tc>
          <w:tcPr>
            <w:tcW w:w="937" w:type="dxa"/>
            <w:shd w:val="clear" w:color="auto" w:fill="D9D9D9" w:themeFill="background1" w:themeFillShade="D9"/>
          </w:tcPr>
          <w:p w14:paraId="2F974AFF" w14:textId="77777777" w:rsidR="00EB72A4" w:rsidRPr="00AA58A9" w:rsidRDefault="00EB72A4" w:rsidP="0091588E">
            <w:pPr>
              <w:pStyle w:val="Agency-body-text"/>
              <w:keepNext/>
              <w:jc w:val="center"/>
              <w:rPr>
                <w:b/>
                <w:sz w:val="22"/>
                <w:szCs w:val="22"/>
              </w:rPr>
            </w:pPr>
            <w:r w:rsidRPr="00AA58A9">
              <w:rPr>
                <w:b/>
                <w:sz w:val="22"/>
                <w:szCs w:val="22"/>
              </w:rPr>
              <w:t>Disagree</w:t>
            </w:r>
          </w:p>
        </w:tc>
        <w:tc>
          <w:tcPr>
            <w:tcW w:w="919" w:type="dxa"/>
            <w:shd w:val="clear" w:color="auto" w:fill="D9D9D9" w:themeFill="background1" w:themeFillShade="D9"/>
          </w:tcPr>
          <w:p w14:paraId="5A24F074" w14:textId="77777777" w:rsidR="00EB72A4" w:rsidRPr="00AA58A9" w:rsidRDefault="00EB72A4">
            <w:pPr>
              <w:pStyle w:val="Agency-body-text"/>
              <w:keepNext/>
              <w:jc w:val="center"/>
              <w:rPr>
                <w:b/>
                <w:sz w:val="22"/>
                <w:szCs w:val="22"/>
              </w:rPr>
            </w:pPr>
            <w:r w:rsidRPr="00AA58A9">
              <w:rPr>
                <w:b/>
                <w:sz w:val="22"/>
                <w:szCs w:val="22"/>
              </w:rPr>
              <w:t>Strongly disagree</w:t>
            </w:r>
          </w:p>
        </w:tc>
      </w:tr>
      <w:tr w:rsidR="00EB72A4" w:rsidRPr="00AA58A9" w14:paraId="4C7BF69C" w14:textId="77777777" w:rsidTr="007813E8">
        <w:trPr>
          <w:cantSplit/>
          <w:jc w:val="center"/>
        </w:trPr>
        <w:tc>
          <w:tcPr>
            <w:tcW w:w="4328" w:type="dxa"/>
          </w:tcPr>
          <w:p w14:paraId="0D73D59E" w14:textId="4851700A" w:rsidR="00EB72A4" w:rsidRPr="00AA58A9" w:rsidRDefault="00EB72A4" w:rsidP="007A5266">
            <w:pPr>
              <w:pStyle w:val="Agency-body-text"/>
              <w:rPr>
                <w:rFonts w:asciiTheme="majorHAnsi" w:hAnsiTheme="majorHAnsi"/>
                <w:szCs w:val="24"/>
              </w:rPr>
            </w:pPr>
            <w:r w:rsidRPr="00AA58A9">
              <w:rPr>
                <w:rFonts w:asciiTheme="majorHAnsi" w:hAnsiTheme="majorHAnsi"/>
                <w:szCs w:val="24"/>
              </w:rPr>
              <w:t>Leaders use a collaborative process to develop a shared vision and inclusive values</w:t>
            </w:r>
          </w:p>
        </w:tc>
        <w:tc>
          <w:tcPr>
            <w:tcW w:w="905" w:type="dxa"/>
          </w:tcPr>
          <w:p w14:paraId="2FD6D282" w14:textId="7B40E3D9" w:rsidR="00EB72A4" w:rsidRPr="00AA58A9" w:rsidRDefault="00EB72A4" w:rsidP="000E0895">
            <w:pPr>
              <w:pStyle w:val="Agency-body-text"/>
              <w:jc w:val="center"/>
              <w:rPr>
                <w:rFonts w:asciiTheme="majorHAnsi" w:hAnsiTheme="majorHAnsi"/>
                <w:szCs w:val="24"/>
              </w:rPr>
            </w:pPr>
          </w:p>
        </w:tc>
        <w:tc>
          <w:tcPr>
            <w:tcW w:w="773" w:type="dxa"/>
          </w:tcPr>
          <w:p w14:paraId="5F56A356" w14:textId="6E34D0F3" w:rsidR="00EB72A4" w:rsidRPr="00AA58A9" w:rsidRDefault="00EB72A4" w:rsidP="000E0895">
            <w:pPr>
              <w:pStyle w:val="Agency-body-text"/>
              <w:jc w:val="center"/>
              <w:rPr>
                <w:rFonts w:asciiTheme="majorHAnsi" w:hAnsiTheme="majorHAnsi"/>
                <w:szCs w:val="24"/>
              </w:rPr>
            </w:pPr>
          </w:p>
        </w:tc>
        <w:tc>
          <w:tcPr>
            <w:tcW w:w="813" w:type="dxa"/>
          </w:tcPr>
          <w:p w14:paraId="19C4F97B" w14:textId="2A71E397" w:rsidR="00EB72A4" w:rsidRPr="00AA58A9" w:rsidRDefault="00EB72A4" w:rsidP="0091588E">
            <w:pPr>
              <w:pStyle w:val="Agency-body-text"/>
              <w:jc w:val="center"/>
              <w:rPr>
                <w:rFonts w:asciiTheme="majorHAnsi" w:hAnsiTheme="majorHAnsi"/>
                <w:szCs w:val="24"/>
              </w:rPr>
            </w:pPr>
          </w:p>
        </w:tc>
        <w:tc>
          <w:tcPr>
            <w:tcW w:w="937" w:type="dxa"/>
          </w:tcPr>
          <w:p w14:paraId="34A391FE" w14:textId="3920628F" w:rsidR="00EB72A4" w:rsidRPr="00AA58A9" w:rsidRDefault="00EB72A4" w:rsidP="0091588E">
            <w:pPr>
              <w:pStyle w:val="Agency-body-text"/>
              <w:jc w:val="center"/>
              <w:rPr>
                <w:rFonts w:asciiTheme="majorHAnsi" w:hAnsiTheme="majorHAnsi"/>
                <w:szCs w:val="24"/>
              </w:rPr>
            </w:pPr>
          </w:p>
        </w:tc>
        <w:tc>
          <w:tcPr>
            <w:tcW w:w="919" w:type="dxa"/>
          </w:tcPr>
          <w:p w14:paraId="02247A7E" w14:textId="3C3ADC40" w:rsidR="00EB72A4" w:rsidRPr="00AA58A9" w:rsidRDefault="00EB72A4" w:rsidP="0091588E">
            <w:pPr>
              <w:pStyle w:val="Agency-body-text"/>
              <w:jc w:val="center"/>
              <w:rPr>
                <w:rFonts w:asciiTheme="majorHAnsi" w:hAnsiTheme="majorHAnsi"/>
                <w:szCs w:val="24"/>
              </w:rPr>
            </w:pPr>
          </w:p>
        </w:tc>
      </w:tr>
      <w:tr w:rsidR="00EB72A4" w:rsidRPr="00AA58A9" w14:paraId="2AA6A6AB" w14:textId="77777777" w:rsidTr="007813E8">
        <w:trPr>
          <w:cantSplit/>
          <w:jc w:val="center"/>
        </w:trPr>
        <w:tc>
          <w:tcPr>
            <w:tcW w:w="4328" w:type="dxa"/>
          </w:tcPr>
          <w:p w14:paraId="4AB09969" w14:textId="7743FCF5" w:rsidR="00EB72A4" w:rsidRPr="00AA58A9" w:rsidRDefault="00EB72A4" w:rsidP="007A5266">
            <w:pPr>
              <w:pStyle w:val="Agency-body-text"/>
              <w:rPr>
                <w:rFonts w:asciiTheme="majorHAnsi" w:hAnsiTheme="majorHAnsi"/>
                <w:szCs w:val="24"/>
              </w:rPr>
            </w:pPr>
            <w:r w:rsidRPr="00AA58A9">
              <w:rPr>
                <w:rFonts w:asciiTheme="majorHAnsi" w:hAnsiTheme="majorHAnsi"/>
                <w:szCs w:val="24"/>
              </w:rPr>
              <w:t>Leaders encourage strong, trusting relationships</w:t>
            </w:r>
          </w:p>
        </w:tc>
        <w:tc>
          <w:tcPr>
            <w:tcW w:w="905" w:type="dxa"/>
          </w:tcPr>
          <w:p w14:paraId="73FA40B6" w14:textId="0A3C05E3" w:rsidR="00EB72A4" w:rsidRPr="00AA58A9" w:rsidRDefault="00EB72A4" w:rsidP="000E0895">
            <w:pPr>
              <w:pStyle w:val="Agency-body-text"/>
              <w:jc w:val="center"/>
              <w:rPr>
                <w:rFonts w:asciiTheme="majorHAnsi" w:hAnsiTheme="majorHAnsi"/>
                <w:szCs w:val="24"/>
              </w:rPr>
            </w:pPr>
          </w:p>
        </w:tc>
        <w:tc>
          <w:tcPr>
            <w:tcW w:w="773" w:type="dxa"/>
          </w:tcPr>
          <w:p w14:paraId="629171B6" w14:textId="479069EA" w:rsidR="00EB72A4" w:rsidRPr="00AA58A9" w:rsidRDefault="00EB72A4" w:rsidP="000E0895">
            <w:pPr>
              <w:pStyle w:val="Agency-body-text"/>
              <w:jc w:val="center"/>
              <w:rPr>
                <w:rFonts w:asciiTheme="majorHAnsi" w:hAnsiTheme="majorHAnsi"/>
                <w:szCs w:val="24"/>
              </w:rPr>
            </w:pPr>
          </w:p>
        </w:tc>
        <w:tc>
          <w:tcPr>
            <w:tcW w:w="813" w:type="dxa"/>
          </w:tcPr>
          <w:p w14:paraId="00C44D08" w14:textId="2B0DB2C8" w:rsidR="00EB72A4" w:rsidRPr="00AA58A9" w:rsidRDefault="00EB72A4" w:rsidP="0091588E">
            <w:pPr>
              <w:pStyle w:val="Agency-body-text"/>
              <w:jc w:val="center"/>
              <w:rPr>
                <w:rFonts w:asciiTheme="majorHAnsi" w:hAnsiTheme="majorHAnsi"/>
                <w:szCs w:val="24"/>
              </w:rPr>
            </w:pPr>
          </w:p>
        </w:tc>
        <w:tc>
          <w:tcPr>
            <w:tcW w:w="937" w:type="dxa"/>
          </w:tcPr>
          <w:p w14:paraId="05CBCD54" w14:textId="4322D9E3" w:rsidR="00EB72A4" w:rsidRPr="00AA58A9" w:rsidRDefault="00EB72A4" w:rsidP="0091588E">
            <w:pPr>
              <w:pStyle w:val="Agency-body-text"/>
              <w:jc w:val="center"/>
              <w:rPr>
                <w:rFonts w:asciiTheme="majorHAnsi" w:hAnsiTheme="majorHAnsi"/>
                <w:szCs w:val="24"/>
              </w:rPr>
            </w:pPr>
          </w:p>
        </w:tc>
        <w:tc>
          <w:tcPr>
            <w:tcW w:w="919" w:type="dxa"/>
          </w:tcPr>
          <w:p w14:paraId="7690C370" w14:textId="4C5A66B4" w:rsidR="00EB72A4" w:rsidRPr="00AA58A9" w:rsidRDefault="00EB72A4" w:rsidP="0091588E">
            <w:pPr>
              <w:pStyle w:val="Agency-body-text"/>
              <w:jc w:val="center"/>
              <w:rPr>
                <w:rFonts w:asciiTheme="majorHAnsi" w:hAnsiTheme="majorHAnsi"/>
                <w:szCs w:val="24"/>
              </w:rPr>
            </w:pPr>
          </w:p>
        </w:tc>
      </w:tr>
      <w:tr w:rsidR="00EB72A4" w:rsidRPr="00AA58A9" w14:paraId="6A527D9D" w14:textId="77777777" w:rsidTr="007813E8">
        <w:trPr>
          <w:cantSplit/>
          <w:jc w:val="center"/>
        </w:trPr>
        <w:tc>
          <w:tcPr>
            <w:tcW w:w="4328" w:type="dxa"/>
          </w:tcPr>
          <w:p w14:paraId="5654B5D4" w14:textId="332758EA" w:rsidR="00EB72A4" w:rsidRPr="00AA58A9" w:rsidRDefault="00EB72A4" w:rsidP="007A5266">
            <w:pPr>
              <w:pStyle w:val="Agency-body-text"/>
              <w:rPr>
                <w:rFonts w:asciiTheme="majorHAnsi" w:hAnsiTheme="majorHAnsi"/>
                <w:szCs w:val="24"/>
              </w:rPr>
            </w:pPr>
            <w:r w:rsidRPr="00AA58A9">
              <w:rPr>
                <w:rFonts w:asciiTheme="majorHAnsi" w:hAnsiTheme="majorHAnsi"/>
                <w:szCs w:val="24"/>
              </w:rPr>
              <w:t>Leaders facilitate effective communication between all stakeholders (</w:t>
            </w:r>
            <w:r w:rsidR="0028622E" w:rsidRPr="00AA58A9">
              <w:rPr>
                <w:rFonts w:asciiTheme="majorHAnsi" w:hAnsiTheme="majorHAnsi"/>
                <w:szCs w:val="24"/>
              </w:rPr>
              <w:t>e.g. </w:t>
            </w:r>
            <w:r w:rsidRPr="00AA58A9">
              <w:rPr>
                <w:rFonts w:asciiTheme="majorHAnsi" w:hAnsiTheme="majorHAnsi"/>
                <w:szCs w:val="24"/>
              </w:rPr>
              <w:t>staff, learners, parents, other professionals, community members)</w:t>
            </w:r>
          </w:p>
        </w:tc>
        <w:tc>
          <w:tcPr>
            <w:tcW w:w="905" w:type="dxa"/>
          </w:tcPr>
          <w:p w14:paraId="0AD05957" w14:textId="6A1018E1" w:rsidR="00EB72A4" w:rsidRPr="00AA58A9" w:rsidRDefault="00EB72A4" w:rsidP="000E0895">
            <w:pPr>
              <w:pStyle w:val="Agency-body-text"/>
              <w:jc w:val="center"/>
              <w:rPr>
                <w:rFonts w:asciiTheme="majorHAnsi" w:hAnsiTheme="majorHAnsi"/>
                <w:szCs w:val="24"/>
              </w:rPr>
            </w:pPr>
          </w:p>
        </w:tc>
        <w:tc>
          <w:tcPr>
            <w:tcW w:w="773" w:type="dxa"/>
          </w:tcPr>
          <w:p w14:paraId="7600117B" w14:textId="24910240" w:rsidR="00EB72A4" w:rsidRPr="00AA58A9" w:rsidRDefault="00EB72A4" w:rsidP="000E0895">
            <w:pPr>
              <w:pStyle w:val="Agency-body-text"/>
              <w:jc w:val="center"/>
              <w:rPr>
                <w:rFonts w:asciiTheme="majorHAnsi" w:hAnsiTheme="majorHAnsi"/>
                <w:szCs w:val="24"/>
              </w:rPr>
            </w:pPr>
          </w:p>
        </w:tc>
        <w:tc>
          <w:tcPr>
            <w:tcW w:w="813" w:type="dxa"/>
          </w:tcPr>
          <w:p w14:paraId="7BAB8255" w14:textId="59B23466" w:rsidR="00EB72A4" w:rsidRPr="00AA58A9" w:rsidRDefault="00EB72A4" w:rsidP="0091588E">
            <w:pPr>
              <w:pStyle w:val="Agency-body-text"/>
              <w:jc w:val="center"/>
              <w:rPr>
                <w:rFonts w:asciiTheme="majorHAnsi" w:hAnsiTheme="majorHAnsi"/>
                <w:szCs w:val="24"/>
              </w:rPr>
            </w:pPr>
          </w:p>
        </w:tc>
        <w:tc>
          <w:tcPr>
            <w:tcW w:w="937" w:type="dxa"/>
          </w:tcPr>
          <w:p w14:paraId="7DB3F162" w14:textId="1CCF59BC" w:rsidR="00EB72A4" w:rsidRPr="00AA58A9" w:rsidRDefault="00EB72A4" w:rsidP="0091588E">
            <w:pPr>
              <w:pStyle w:val="Agency-body-text"/>
              <w:jc w:val="center"/>
              <w:rPr>
                <w:rFonts w:asciiTheme="majorHAnsi" w:hAnsiTheme="majorHAnsi"/>
                <w:szCs w:val="24"/>
              </w:rPr>
            </w:pPr>
          </w:p>
        </w:tc>
        <w:tc>
          <w:tcPr>
            <w:tcW w:w="919" w:type="dxa"/>
          </w:tcPr>
          <w:p w14:paraId="7B403C33" w14:textId="33FA1A4A" w:rsidR="00EB72A4" w:rsidRPr="00AA58A9" w:rsidRDefault="00EB72A4" w:rsidP="0091588E">
            <w:pPr>
              <w:pStyle w:val="Agency-body-text"/>
              <w:jc w:val="center"/>
              <w:rPr>
                <w:rFonts w:asciiTheme="majorHAnsi" w:hAnsiTheme="majorHAnsi"/>
                <w:szCs w:val="24"/>
              </w:rPr>
            </w:pPr>
          </w:p>
        </w:tc>
      </w:tr>
      <w:tr w:rsidR="00E31F52" w:rsidRPr="00AA58A9" w14:paraId="4ADBBF69" w14:textId="77777777" w:rsidTr="007813E8">
        <w:trPr>
          <w:cantSplit/>
          <w:jc w:val="center"/>
        </w:trPr>
        <w:tc>
          <w:tcPr>
            <w:tcW w:w="4328" w:type="dxa"/>
          </w:tcPr>
          <w:p w14:paraId="79A9F16F"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Leaders are pro-active in managing change and dealing with uncertainty</w:t>
            </w:r>
          </w:p>
        </w:tc>
        <w:tc>
          <w:tcPr>
            <w:tcW w:w="905" w:type="dxa"/>
          </w:tcPr>
          <w:p w14:paraId="07A023C4" w14:textId="0F1C857E" w:rsidR="00E31F52" w:rsidRPr="00AA58A9" w:rsidRDefault="00E31F52" w:rsidP="000E0895">
            <w:pPr>
              <w:pStyle w:val="Agency-body-text"/>
              <w:jc w:val="center"/>
              <w:rPr>
                <w:rFonts w:asciiTheme="majorHAnsi" w:hAnsiTheme="majorHAnsi"/>
                <w:szCs w:val="24"/>
              </w:rPr>
            </w:pPr>
          </w:p>
        </w:tc>
        <w:tc>
          <w:tcPr>
            <w:tcW w:w="773" w:type="dxa"/>
          </w:tcPr>
          <w:p w14:paraId="2588D42C" w14:textId="0957F9F3" w:rsidR="00E31F52" w:rsidRPr="00AA58A9" w:rsidRDefault="00E31F52" w:rsidP="000E0895">
            <w:pPr>
              <w:pStyle w:val="Agency-body-text"/>
              <w:jc w:val="center"/>
              <w:rPr>
                <w:rFonts w:asciiTheme="majorHAnsi" w:hAnsiTheme="majorHAnsi"/>
                <w:szCs w:val="24"/>
              </w:rPr>
            </w:pPr>
          </w:p>
        </w:tc>
        <w:tc>
          <w:tcPr>
            <w:tcW w:w="813" w:type="dxa"/>
          </w:tcPr>
          <w:p w14:paraId="0D4057C8" w14:textId="0A34095D" w:rsidR="00E31F52" w:rsidRPr="00AA58A9" w:rsidRDefault="00E31F52" w:rsidP="0091588E">
            <w:pPr>
              <w:pStyle w:val="Agency-body-text"/>
              <w:jc w:val="center"/>
              <w:rPr>
                <w:rFonts w:asciiTheme="majorHAnsi" w:hAnsiTheme="majorHAnsi"/>
                <w:szCs w:val="24"/>
              </w:rPr>
            </w:pPr>
          </w:p>
        </w:tc>
        <w:tc>
          <w:tcPr>
            <w:tcW w:w="937" w:type="dxa"/>
          </w:tcPr>
          <w:p w14:paraId="7874452E" w14:textId="7AF0FD58" w:rsidR="00E31F52" w:rsidRPr="00AA58A9" w:rsidRDefault="00E31F52" w:rsidP="0091588E">
            <w:pPr>
              <w:pStyle w:val="Agency-body-text"/>
              <w:jc w:val="center"/>
              <w:rPr>
                <w:rFonts w:asciiTheme="majorHAnsi" w:hAnsiTheme="majorHAnsi"/>
                <w:szCs w:val="24"/>
              </w:rPr>
            </w:pPr>
          </w:p>
        </w:tc>
        <w:tc>
          <w:tcPr>
            <w:tcW w:w="919" w:type="dxa"/>
          </w:tcPr>
          <w:p w14:paraId="1F8EF863" w14:textId="558C1AE7" w:rsidR="00E31F52" w:rsidRPr="00AA58A9" w:rsidRDefault="00E31F52" w:rsidP="0091588E">
            <w:pPr>
              <w:pStyle w:val="Agency-body-text"/>
              <w:jc w:val="center"/>
              <w:rPr>
                <w:rFonts w:asciiTheme="majorHAnsi" w:hAnsiTheme="majorHAnsi"/>
                <w:szCs w:val="24"/>
              </w:rPr>
            </w:pPr>
          </w:p>
        </w:tc>
      </w:tr>
      <w:tr w:rsidR="00E31F52" w:rsidRPr="00AA58A9" w14:paraId="6568333B" w14:textId="77777777" w:rsidTr="007813E8">
        <w:trPr>
          <w:cantSplit/>
          <w:jc w:val="center"/>
        </w:trPr>
        <w:tc>
          <w:tcPr>
            <w:tcW w:w="4328" w:type="dxa"/>
          </w:tcPr>
          <w:p w14:paraId="6B4B09FD"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Leaders involve all stakeholders in decision-making</w:t>
            </w:r>
          </w:p>
        </w:tc>
        <w:tc>
          <w:tcPr>
            <w:tcW w:w="905" w:type="dxa"/>
          </w:tcPr>
          <w:p w14:paraId="38CB2FDD" w14:textId="080F4B3F" w:rsidR="00E31F52" w:rsidRPr="00AA58A9" w:rsidRDefault="00E31F52" w:rsidP="000E0895">
            <w:pPr>
              <w:pStyle w:val="Agency-body-text"/>
              <w:jc w:val="center"/>
              <w:rPr>
                <w:rFonts w:asciiTheme="majorHAnsi" w:hAnsiTheme="majorHAnsi"/>
                <w:szCs w:val="24"/>
              </w:rPr>
            </w:pPr>
          </w:p>
        </w:tc>
        <w:tc>
          <w:tcPr>
            <w:tcW w:w="773" w:type="dxa"/>
          </w:tcPr>
          <w:p w14:paraId="65F7FBFD" w14:textId="311EDCF4" w:rsidR="00E31F52" w:rsidRPr="00AA58A9" w:rsidRDefault="00E31F52" w:rsidP="000E0895">
            <w:pPr>
              <w:pStyle w:val="Agency-body-text"/>
              <w:jc w:val="center"/>
              <w:rPr>
                <w:rFonts w:asciiTheme="majorHAnsi" w:hAnsiTheme="majorHAnsi"/>
                <w:szCs w:val="24"/>
              </w:rPr>
            </w:pPr>
          </w:p>
        </w:tc>
        <w:tc>
          <w:tcPr>
            <w:tcW w:w="813" w:type="dxa"/>
          </w:tcPr>
          <w:p w14:paraId="758AF66B" w14:textId="2DB26D7B" w:rsidR="00E31F52" w:rsidRPr="00AA58A9" w:rsidRDefault="00E31F52" w:rsidP="0091588E">
            <w:pPr>
              <w:pStyle w:val="Agency-body-text"/>
              <w:jc w:val="center"/>
              <w:rPr>
                <w:rFonts w:asciiTheme="majorHAnsi" w:hAnsiTheme="majorHAnsi"/>
                <w:szCs w:val="24"/>
              </w:rPr>
            </w:pPr>
          </w:p>
        </w:tc>
        <w:tc>
          <w:tcPr>
            <w:tcW w:w="937" w:type="dxa"/>
          </w:tcPr>
          <w:p w14:paraId="6F1C5B15" w14:textId="4FEC0CC3" w:rsidR="00E31F52" w:rsidRPr="00AA58A9" w:rsidRDefault="00E31F52" w:rsidP="0091588E">
            <w:pPr>
              <w:pStyle w:val="Agency-body-text"/>
              <w:jc w:val="center"/>
              <w:rPr>
                <w:rFonts w:asciiTheme="majorHAnsi" w:hAnsiTheme="majorHAnsi"/>
                <w:szCs w:val="24"/>
              </w:rPr>
            </w:pPr>
          </w:p>
        </w:tc>
        <w:tc>
          <w:tcPr>
            <w:tcW w:w="919" w:type="dxa"/>
          </w:tcPr>
          <w:p w14:paraId="2DDF2A58" w14:textId="5439FEAD" w:rsidR="00E31F52" w:rsidRPr="00AA58A9" w:rsidRDefault="00E31F52" w:rsidP="0091588E">
            <w:pPr>
              <w:pStyle w:val="Agency-body-text"/>
              <w:jc w:val="center"/>
              <w:rPr>
                <w:rFonts w:asciiTheme="majorHAnsi" w:hAnsiTheme="majorHAnsi"/>
                <w:szCs w:val="24"/>
              </w:rPr>
            </w:pPr>
          </w:p>
        </w:tc>
      </w:tr>
      <w:tr w:rsidR="00E31F52" w:rsidRPr="00AA58A9" w14:paraId="3D4DB79C" w14:textId="77777777" w:rsidTr="007813E8">
        <w:trPr>
          <w:cantSplit/>
          <w:jc w:val="center"/>
        </w:trPr>
        <w:tc>
          <w:tcPr>
            <w:tcW w:w="4328" w:type="dxa"/>
          </w:tcPr>
          <w:p w14:paraId="6982404A"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 xml:space="preserve">Leaders develop a climate/culture in which all learners are known and treated as individuals </w:t>
            </w:r>
          </w:p>
        </w:tc>
        <w:tc>
          <w:tcPr>
            <w:tcW w:w="905" w:type="dxa"/>
          </w:tcPr>
          <w:p w14:paraId="44E93944" w14:textId="2DC024E9" w:rsidR="00E31F52" w:rsidRPr="00AA58A9" w:rsidRDefault="00E31F52" w:rsidP="000E0895">
            <w:pPr>
              <w:pStyle w:val="Agency-body-text"/>
              <w:jc w:val="center"/>
              <w:rPr>
                <w:rFonts w:asciiTheme="majorHAnsi" w:hAnsiTheme="majorHAnsi"/>
                <w:szCs w:val="24"/>
              </w:rPr>
            </w:pPr>
          </w:p>
        </w:tc>
        <w:tc>
          <w:tcPr>
            <w:tcW w:w="773" w:type="dxa"/>
          </w:tcPr>
          <w:p w14:paraId="4246AC23" w14:textId="134734C5" w:rsidR="00E31F52" w:rsidRPr="00AA58A9" w:rsidRDefault="00E31F52" w:rsidP="000E0895">
            <w:pPr>
              <w:pStyle w:val="Agency-body-text"/>
              <w:jc w:val="center"/>
              <w:rPr>
                <w:rFonts w:asciiTheme="majorHAnsi" w:hAnsiTheme="majorHAnsi"/>
                <w:szCs w:val="24"/>
              </w:rPr>
            </w:pPr>
          </w:p>
        </w:tc>
        <w:tc>
          <w:tcPr>
            <w:tcW w:w="813" w:type="dxa"/>
          </w:tcPr>
          <w:p w14:paraId="2C468AAA" w14:textId="16B40597" w:rsidR="00E31F52" w:rsidRPr="00AA58A9" w:rsidRDefault="00E31F52" w:rsidP="0091588E">
            <w:pPr>
              <w:pStyle w:val="Agency-body-text"/>
              <w:jc w:val="center"/>
              <w:rPr>
                <w:rFonts w:asciiTheme="majorHAnsi" w:hAnsiTheme="majorHAnsi"/>
                <w:szCs w:val="24"/>
              </w:rPr>
            </w:pPr>
          </w:p>
        </w:tc>
        <w:tc>
          <w:tcPr>
            <w:tcW w:w="937" w:type="dxa"/>
          </w:tcPr>
          <w:p w14:paraId="29426E55" w14:textId="4C3B36D9" w:rsidR="00E31F52" w:rsidRPr="00AA58A9" w:rsidRDefault="00E31F52" w:rsidP="0091588E">
            <w:pPr>
              <w:pStyle w:val="Agency-body-text"/>
              <w:jc w:val="center"/>
              <w:rPr>
                <w:rFonts w:asciiTheme="majorHAnsi" w:hAnsiTheme="majorHAnsi"/>
                <w:szCs w:val="24"/>
              </w:rPr>
            </w:pPr>
          </w:p>
        </w:tc>
        <w:tc>
          <w:tcPr>
            <w:tcW w:w="919" w:type="dxa"/>
          </w:tcPr>
          <w:p w14:paraId="748F6CCC" w14:textId="4DC651C1" w:rsidR="00E31F52" w:rsidRPr="00AA58A9" w:rsidRDefault="00E31F52" w:rsidP="0091588E">
            <w:pPr>
              <w:pStyle w:val="Agency-body-text"/>
              <w:jc w:val="center"/>
              <w:rPr>
                <w:rFonts w:asciiTheme="majorHAnsi" w:hAnsiTheme="majorHAnsi"/>
                <w:szCs w:val="24"/>
              </w:rPr>
            </w:pPr>
          </w:p>
        </w:tc>
      </w:tr>
      <w:tr w:rsidR="00E31F52" w:rsidRPr="00AA58A9" w14:paraId="046F1E46" w14:textId="77777777" w:rsidTr="007813E8">
        <w:trPr>
          <w:cantSplit/>
          <w:jc w:val="center"/>
        </w:trPr>
        <w:tc>
          <w:tcPr>
            <w:tcW w:w="4328" w:type="dxa"/>
          </w:tcPr>
          <w:p w14:paraId="6989ABEB"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 xml:space="preserve">Leaders see inclusion as central to school improvement </w:t>
            </w:r>
          </w:p>
        </w:tc>
        <w:tc>
          <w:tcPr>
            <w:tcW w:w="905" w:type="dxa"/>
          </w:tcPr>
          <w:p w14:paraId="619544D0" w14:textId="07F65D5E" w:rsidR="00E31F52" w:rsidRPr="00AA58A9" w:rsidRDefault="00E31F52" w:rsidP="000E0895">
            <w:pPr>
              <w:pStyle w:val="Agency-body-text"/>
              <w:jc w:val="center"/>
              <w:rPr>
                <w:rFonts w:asciiTheme="majorHAnsi" w:hAnsiTheme="majorHAnsi"/>
                <w:szCs w:val="24"/>
              </w:rPr>
            </w:pPr>
          </w:p>
        </w:tc>
        <w:tc>
          <w:tcPr>
            <w:tcW w:w="773" w:type="dxa"/>
          </w:tcPr>
          <w:p w14:paraId="367DD5BA" w14:textId="2CB3C76D" w:rsidR="00E31F52" w:rsidRPr="00AA58A9" w:rsidRDefault="00E31F52" w:rsidP="000E0895">
            <w:pPr>
              <w:pStyle w:val="Agency-body-text"/>
              <w:jc w:val="center"/>
              <w:rPr>
                <w:rFonts w:asciiTheme="majorHAnsi" w:hAnsiTheme="majorHAnsi"/>
                <w:szCs w:val="24"/>
              </w:rPr>
            </w:pPr>
          </w:p>
        </w:tc>
        <w:tc>
          <w:tcPr>
            <w:tcW w:w="813" w:type="dxa"/>
          </w:tcPr>
          <w:p w14:paraId="147D0535" w14:textId="1FFC4A1C" w:rsidR="00E31F52" w:rsidRPr="00AA58A9" w:rsidRDefault="00E31F52" w:rsidP="0091588E">
            <w:pPr>
              <w:pStyle w:val="Agency-body-text"/>
              <w:jc w:val="center"/>
              <w:rPr>
                <w:rFonts w:asciiTheme="majorHAnsi" w:hAnsiTheme="majorHAnsi"/>
                <w:szCs w:val="24"/>
              </w:rPr>
            </w:pPr>
          </w:p>
        </w:tc>
        <w:tc>
          <w:tcPr>
            <w:tcW w:w="937" w:type="dxa"/>
          </w:tcPr>
          <w:p w14:paraId="1B3D846B" w14:textId="3432E808" w:rsidR="00E31F52" w:rsidRPr="00AA58A9" w:rsidRDefault="00E31F52" w:rsidP="0091588E">
            <w:pPr>
              <w:pStyle w:val="Agency-body-text"/>
              <w:jc w:val="center"/>
              <w:rPr>
                <w:rFonts w:asciiTheme="majorHAnsi" w:hAnsiTheme="majorHAnsi"/>
                <w:szCs w:val="24"/>
              </w:rPr>
            </w:pPr>
          </w:p>
        </w:tc>
        <w:tc>
          <w:tcPr>
            <w:tcW w:w="919" w:type="dxa"/>
          </w:tcPr>
          <w:p w14:paraId="220DBF42" w14:textId="3F54D317" w:rsidR="00E31F52" w:rsidRPr="00AA58A9" w:rsidRDefault="00E31F52" w:rsidP="0091588E">
            <w:pPr>
              <w:pStyle w:val="Agency-body-text"/>
              <w:jc w:val="center"/>
              <w:rPr>
                <w:rFonts w:asciiTheme="majorHAnsi" w:hAnsiTheme="majorHAnsi"/>
                <w:szCs w:val="24"/>
              </w:rPr>
            </w:pPr>
          </w:p>
        </w:tc>
      </w:tr>
      <w:tr w:rsidR="00E31F52" w:rsidRPr="00AA58A9" w14:paraId="6B99662A" w14:textId="77777777" w:rsidTr="007813E8">
        <w:trPr>
          <w:cantSplit/>
          <w:jc w:val="center"/>
        </w:trPr>
        <w:tc>
          <w:tcPr>
            <w:tcW w:w="4328" w:type="dxa"/>
          </w:tcPr>
          <w:p w14:paraId="35E907FF"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 xml:space="preserve">Leaders use data to monitor and evaluate practice and impact on all learners </w:t>
            </w:r>
          </w:p>
        </w:tc>
        <w:tc>
          <w:tcPr>
            <w:tcW w:w="905" w:type="dxa"/>
          </w:tcPr>
          <w:p w14:paraId="47E48DB0" w14:textId="2B9826FF" w:rsidR="00E31F52" w:rsidRPr="00AA58A9" w:rsidRDefault="00E31F52" w:rsidP="000E0895">
            <w:pPr>
              <w:pStyle w:val="Agency-body-text"/>
              <w:jc w:val="center"/>
              <w:rPr>
                <w:rFonts w:asciiTheme="majorHAnsi" w:hAnsiTheme="majorHAnsi"/>
                <w:szCs w:val="24"/>
              </w:rPr>
            </w:pPr>
          </w:p>
        </w:tc>
        <w:tc>
          <w:tcPr>
            <w:tcW w:w="773" w:type="dxa"/>
          </w:tcPr>
          <w:p w14:paraId="261C80CA" w14:textId="460AE8F7" w:rsidR="00E31F52" w:rsidRPr="00AA58A9" w:rsidRDefault="00E31F52" w:rsidP="000E0895">
            <w:pPr>
              <w:pStyle w:val="Agency-body-text"/>
              <w:jc w:val="center"/>
              <w:rPr>
                <w:rFonts w:asciiTheme="majorHAnsi" w:hAnsiTheme="majorHAnsi"/>
                <w:szCs w:val="24"/>
              </w:rPr>
            </w:pPr>
          </w:p>
        </w:tc>
        <w:tc>
          <w:tcPr>
            <w:tcW w:w="813" w:type="dxa"/>
          </w:tcPr>
          <w:p w14:paraId="2E8595C8" w14:textId="384B911D" w:rsidR="00E31F52" w:rsidRPr="00AA58A9" w:rsidRDefault="00E31F52" w:rsidP="0091588E">
            <w:pPr>
              <w:pStyle w:val="Agency-body-text"/>
              <w:jc w:val="center"/>
              <w:rPr>
                <w:rFonts w:asciiTheme="majorHAnsi" w:hAnsiTheme="majorHAnsi"/>
                <w:szCs w:val="24"/>
              </w:rPr>
            </w:pPr>
          </w:p>
        </w:tc>
        <w:tc>
          <w:tcPr>
            <w:tcW w:w="937" w:type="dxa"/>
          </w:tcPr>
          <w:p w14:paraId="55CFEFAC" w14:textId="7596E13B" w:rsidR="00E31F52" w:rsidRPr="00AA58A9" w:rsidRDefault="00E31F52" w:rsidP="0091588E">
            <w:pPr>
              <w:pStyle w:val="Agency-body-text"/>
              <w:jc w:val="center"/>
              <w:rPr>
                <w:rFonts w:asciiTheme="majorHAnsi" w:hAnsiTheme="majorHAnsi"/>
                <w:szCs w:val="24"/>
              </w:rPr>
            </w:pPr>
          </w:p>
        </w:tc>
        <w:tc>
          <w:tcPr>
            <w:tcW w:w="919" w:type="dxa"/>
          </w:tcPr>
          <w:p w14:paraId="252A8768" w14:textId="11689E8A" w:rsidR="00E31F52" w:rsidRPr="00AA58A9" w:rsidRDefault="00E31F52" w:rsidP="0091588E">
            <w:pPr>
              <w:pStyle w:val="Agency-body-text"/>
              <w:jc w:val="center"/>
              <w:rPr>
                <w:rFonts w:asciiTheme="majorHAnsi" w:hAnsiTheme="majorHAnsi"/>
                <w:szCs w:val="24"/>
              </w:rPr>
            </w:pPr>
          </w:p>
        </w:tc>
      </w:tr>
      <w:tr w:rsidR="00E31F52" w:rsidRPr="00AA58A9" w14:paraId="142DFFB8" w14:textId="77777777" w:rsidTr="007813E8">
        <w:trPr>
          <w:cantSplit/>
          <w:jc w:val="center"/>
        </w:trPr>
        <w:tc>
          <w:tcPr>
            <w:tcW w:w="4328" w:type="dxa"/>
          </w:tcPr>
          <w:p w14:paraId="76F13ABD"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lastRenderedPageBreak/>
              <w:t>Leaders use research evidence to plan improvement</w:t>
            </w:r>
          </w:p>
        </w:tc>
        <w:tc>
          <w:tcPr>
            <w:tcW w:w="905" w:type="dxa"/>
          </w:tcPr>
          <w:p w14:paraId="1F674AA4" w14:textId="61646E2D" w:rsidR="00E31F52" w:rsidRPr="00AA58A9" w:rsidRDefault="00E31F52" w:rsidP="000E0895">
            <w:pPr>
              <w:pStyle w:val="Agency-body-text"/>
              <w:jc w:val="center"/>
              <w:rPr>
                <w:rFonts w:asciiTheme="majorHAnsi" w:hAnsiTheme="majorHAnsi"/>
                <w:szCs w:val="24"/>
              </w:rPr>
            </w:pPr>
          </w:p>
        </w:tc>
        <w:tc>
          <w:tcPr>
            <w:tcW w:w="773" w:type="dxa"/>
          </w:tcPr>
          <w:p w14:paraId="58A7314B" w14:textId="30B66C45" w:rsidR="00E31F52" w:rsidRPr="00AA58A9" w:rsidRDefault="00E31F52" w:rsidP="000E0895">
            <w:pPr>
              <w:pStyle w:val="Agency-body-text"/>
              <w:jc w:val="center"/>
              <w:rPr>
                <w:rFonts w:asciiTheme="majorHAnsi" w:hAnsiTheme="majorHAnsi"/>
                <w:szCs w:val="24"/>
              </w:rPr>
            </w:pPr>
          </w:p>
        </w:tc>
        <w:tc>
          <w:tcPr>
            <w:tcW w:w="813" w:type="dxa"/>
          </w:tcPr>
          <w:p w14:paraId="211B0189" w14:textId="4A04AEE5" w:rsidR="00E31F52" w:rsidRPr="00AA58A9" w:rsidRDefault="00E31F52" w:rsidP="0091588E">
            <w:pPr>
              <w:pStyle w:val="Agency-body-text"/>
              <w:jc w:val="center"/>
              <w:rPr>
                <w:rFonts w:asciiTheme="majorHAnsi" w:hAnsiTheme="majorHAnsi"/>
                <w:szCs w:val="24"/>
              </w:rPr>
            </w:pPr>
          </w:p>
        </w:tc>
        <w:tc>
          <w:tcPr>
            <w:tcW w:w="937" w:type="dxa"/>
          </w:tcPr>
          <w:p w14:paraId="24169ED7" w14:textId="44D8BE2D" w:rsidR="00E31F52" w:rsidRPr="00AA58A9" w:rsidRDefault="00E31F52" w:rsidP="0091588E">
            <w:pPr>
              <w:pStyle w:val="Agency-body-text"/>
              <w:jc w:val="center"/>
              <w:rPr>
                <w:rFonts w:asciiTheme="majorHAnsi" w:hAnsiTheme="majorHAnsi"/>
                <w:szCs w:val="24"/>
              </w:rPr>
            </w:pPr>
          </w:p>
        </w:tc>
        <w:tc>
          <w:tcPr>
            <w:tcW w:w="919" w:type="dxa"/>
          </w:tcPr>
          <w:p w14:paraId="12D86F2E" w14:textId="303A3A3B" w:rsidR="00E31F52" w:rsidRPr="00AA58A9" w:rsidRDefault="00E31F52" w:rsidP="0091588E">
            <w:pPr>
              <w:pStyle w:val="Agency-body-text"/>
              <w:jc w:val="center"/>
              <w:rPr>
                <w:rFonts w:asciiTheme="majorHAnsi" w:hAnsiTheme="majorHAnsi"/>
                <w:szCs w:val="24"/>
              </w:rPr>
            </w:pPr>
          </w:p>
        </w:tc>
      </w:tr>
      <w:tr w:rsidR="00E31F52" w:rsidRPr="00AA58A9" w14:paraId="4C0F5D46" w14:textId="77777777" w:rsidTr="007813E8">
        <w:trPr>
          <w:cantSplit/>
          <w:jc w:val="center"/>
        </w:trPr>
        <w:tc>
          <w:tcPr>
            <w:tcW w:w="4328" w:type="dxa"/>
          </w:tcPr>
          <w:p w14:paraId="43B7FEAD"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Leaders focus on learning to raise the aspirations and achievement of all learners</w:t>
            </w:r>
          </w:p>
        </w:tc>
        <w:tc>
          <w:tcPr>
            <w:tcW w:w="905" w:type="dxa"/>
          </w:tcPr>
          <w:p w14:paraId="04B1FB9B" w14:textId="03C99933" w:rsidR="00E31F52" w:rsidRPr="00AA58A9" w:rsidRDefault="00E31F52" w:rsidP="000E0895">
            <w:pPr>
              <w:pStyle w:val="Agency-body-text"/>
              <w:jc w:val="center"/>
              <w:rPr>
                <w:rFonts w:asciiTheme="majorHAnsi" w:hAnsiTheme="majorHAnsi"/>
                <w:szCs w:val="24"/>
              </w:rPr>
            </w:pPr>
          </w:p>
        </w:tc>
        <w:tc>
          <w:tcPr>
            <w:tcW w:w="773" w:type="dxa"/>
          </w:tcPr>
          <w:p w14:paraId="3B0E2B19" w14:textId="4CD0DD60" w:rsidR="00E31F52" w:rsidRPr="00AA58A9" w:rsidRDefault="00E31F52" w:rsidP="000E0895">
            <w:pPr>
              <w:pStyle w:val="Agency-body-text"/>
              <w:jc w:val="center"/>
              <w:rPr>
                <w:rFonts w:asciiTheme="majorHAnsi" w:hAnsiTheme="majorHAnsi"/>
                <w:szCs w:val="24"/>
              </w:rPr>
            </w:pPr>
          </w:p>
        </w:tc>
        <w:tc>
          <w:tcPr>
            <w:tcW w:w="813" w:type="dxa"/>
          </w:tcPr>
          <w:p w14:paraId="299823FE" w14:textId="0D81EF95" w:rsidR="00E31F52" w:rsidRPr="00AA58A9" w:rsidRDefault="00E31F52" w:rsidP="0091588E">
            <w:pPr>
              <w:pStyle w:val="Agency-body-text"/>
              <w:jc w:val="center"/>
              <w:rPr>
                <w:rFonts w:asciiTheme="majorHAnsi" w:hAnsiTheme="majorHAnsi"/>
                <w:szCs w:val="24"/>
              </w:rPr>
            </w:pPr>
          </w:p>
        </w:tc>
        <w:tc>
          <w:tcPr>
            <w:tcW w:w="937" w:type="dxa"/>
          </w:tcPr>
          <w:p w14:paraId="4CA98CCE" w14:textId="0DDA5F2D" w:rsidR="00E31F52" w:rsidRPr="00AA58A9" w:rsidRDefault="00E31F52" w:rsidP="0091588E">
            <w:pPr>
              <w:pStyle w:val="Agency-body-text"/>
              <w:jc w:val="center"/>
              <w:rPr>
                <w:rFonts w:asciiTheme="majorHAnsi" w:hAnsiTheme="majorHAnsi"/>
                <w:szCs w:val="24"/>
              </w:rPr>
            </w:pPr>
          </w:p>
        </w:tc>
        <w:tc>
          <w:tcPr>
            <w:tcW w:w="919" w:type="dxa"/>
          </w:tcPr>
          <w:p w14:paraId="1F8BAA42" w14:textId="64E3AFC1" w:rsidR="00E31F52" w:rsidRPr="00AA58A9" w:rsidRDefault="00E31F52" w:rsidP="0091588E">
            <w:pPr>
              <w:pStyle w:val="Agency-body-text"/>
              <w:jc w:val="center"/>
              <w:rPr>
                <w:rFonts w:asciiTheme="majorHAnsi" w:hAnsiTheme="majorHAnsi"/>
                <w:szCs w:val="24"/>
              </w:rPr>
            </w:pPr>
          </w:p>
        </w:tc>
      </w:tr>
      <w:tr w:rsidR="00E31F52" w:rsidRPr="00AA58A9" w14:paraId="15ECD164" w14:textId="77777777" w:rsidTr="007813E8">
        <w:trPr>
          <w:cantSplit/>
          <w:jc w:val="center"/>
        </w:trPr>
        <w:tc>
          <w:tcPr>
            <w:tcW w:w="4328" w:type="dxa"/>
          </w:tcPr>
          <w:p w14:paraId="047A2239" w14:textId="58CBB512" w:rsidR="00E31F52" w:rsidRPr="00AA58A9" w:rsidRDefault="00E31F52" w:rsidP="007A5266">
            <w:pPr>
              <w:pStyle w:val="Agency-body-text"/>
              <w:rPr>
                <w:rFonts w:asciiTheme="majorHAnsi" w:hAnsiTheme="majorHAnsi"/>
                <w:szCs w:val="24"/>
              </w:rPr>
            </w:pPr>
            <w:r w:rsidRPr="00AA58A9">
              <w:rPr>
                <w:rFonts w:asciiTheme="majorHAnsi" w:hAnsiTheme="majorHAnsi"/>
                <w:szCs w:val="24"/>
              </w:rPr>
              <w:t>Leaders ensure that all stakeholders understand the assessment processes used in school and how such information might be used (e.g. formative assessment for learning/summative assessment for reporting)</w:t>
            </w:r>
          </w:p>
        </w:tc>
        <w:tc>
          <w:tcPr>
            <w:tcW w:w="905" w:type="dxa"/>
          </w:tcPr>
          <w:p w14:paraId="5C7F8560" w14:textId="3E5D172C" w:rsidR="00E31F52" w:rsidRPr="00AA58A9" w:rsidRDefault="00E31F52" w:rsidP="000E0895">
            <w:pPr>
              <w:pStyle w:val="Agency-body-text"/>
              <w:jc w:val="center"/>
              <w:rPr>
                <w:rFonts w:asciiTheme="majorHAnsi" w:hAnsiTheme="majorHAnsi"/>
                <w:szCs w:val="24"/>
              </w:rPr>
            </w:pPr>
          </w:p>
        </w:tc>
        <w:tc>
          <w:tcPr>
            <w:tcW w:w="773" w:type="dxa"/>
          </w:tcPr>
          <w:p w14:paraId="232C9535" w14:textId="4261D60A" w:rsidR="00E31F52" w:rsidRPr="00AA58A9" w:rsidRDefault="00E31F52" w:rsidP="000E0895">
            <w:pPr>
              <w:pStyle w:val="Agency-body-text"/>
              <w:jc w:val="center"/>
              <w:rPr>
                <w:rFonts w:asciiTheme="majorHAnsi" w:hAnsiTheme="majorHAnsi"/>
                <w:szCs w:val="24"/>
              </w:rPr>
            </w:pPr>
          </w:p>
        </w:tc>
        <w:tc>
          <w:tcPr>
            <w:tcW w:w="813" w:type="dxa"/>
          </w:tcPr>
          <w:p w14:paraId="0064EA39" w14:textId="7CEA44E4" w:rsidR="00E31F52" w:rsidRPr="00AA58A9" w:rsidRDefault="00E31F52" w:rsidP="0091588E">
            <w:pPr>
              <w:pStyle w:val="Agency-body-text"/>
              <w:jc w:val="center"/>
              <w:rPr>
                <w:rFonts w:asciiTheme="majorHAnsi" w:hAnsiTheme="majorHAnsi"/>
                <w:szCs w:val="24"/>
              </w:rPr>
            </w:pPr>
          </w:p>
        </w:tc>
        <w:tc>
          <w:tcPr>
            <w:tcW w:w="937" w:type="dxa"/>
          </w:tcPr>
          <w:p w14:paraId="3A7A49A0" w14:textId="6CD33021" w:rsidR="00E31F52" w:rsidRPr="00AA58A9" w:rsidRDefault="00E31F52" w:rsidP="0091588E">
            <w:pPr>
              <w:pStyle w:val="Agency-body-text"/>
              <w:jc w:val="center"/>
              <w:rPr>
                <w:rFonts w:asciiTheme="majorHAnsi" w:hAnsiTheme="majorHAnsi"/>
                <w:szCs w:val="24"/>
              </w:rPr>
            </w:pPr>
          </w:p>
        </w:tc>
        <w:tc>
          <w:tcPr>
            <w:tcW w:w="919" w:type="dxa"/>
          </w:tcPr>
          <w:p w14:paraId="00674C75" w14:textId="6806ED87" w:rsidR="00E31F52" w:rsidRPr="00AA58A9" w:rsidRDefault="00E31F52" w:rsidP="0091588E">
            <w:pPr>
              <w:pStyle w:val="Agency-body-text"/>
              <w:jc w:val="center"/>
              <w:rPr>
                <w:rFonts w:asciiTheme="majorHAnsi" w:hAnsiTheme="majorHAnsi"/>
                <w:szCs w:val="24"/>
              </w:rPr>
            </w:pPr>
          </w:p>
        </w:tc>
      </w:tr>
      <w:tr w:rsidR="00E31F52" w:rsidRPr="00AA58A9" w14:paraId="5C61BBEA" w14:textId="77777777" w:rsidTr="007813E8">
        <w:trPr>
          <w:cantSplit/>
          <w:jc w:val="center"/>
        </w:trPr>
        <w:tc>
          <w:tcPr>
            <w:tcW w:w="4328" w:type="dxa"/>
          </w:tcPr>
          <w:p w14:paraId="3929953D" w14:textId="19EE68CE" w:rsidR="00E31F52" w:rsidRPr="00AA58A9" w:rsidRDefault="00E31F52" w:rsidP="007A5266">
            <w:pPr>
              <w:pStyle w:val="Agency-body-text"/>
              <w:rPr>
                <w:rFonts w:asciiTheme="majorHAnsi" w:hAnsiTheme="majorHAnsi"/>
                <w:szCs w:val="24"/>
              </w:rPr>
            </w:pPr>
            <w:r w:rsidRPr="00AA58A9">
              <w:rPr>
                <w:rFonts w:asciiTheme="majorHAnsi" w:hAnsiTheme="majorHAnsi"/>
                <w:szCs w:val="24"/>
              </w:rPr>
              <w:t>Leaders monitor equity of access to the full range of learning opportunities and school activities</w:t>
            </w:r>
          </w:p>
        </w:tc>
        <w:tc>
          <w:tcPr>
            <w:tcW w:w="905" w:type="dxa"/>
          </w:tcPr>
          <w:p w14:paraId="0B4F17F1" w14:textId="026C8067" w:rsidR="00E31F52" w:rsidRPr="00AA58A9" w:rsidRDefault="00E31F52" w:rsidP="000E0895">
            <w:pPr>
              <w:pStyle w:val="Agency-body-text"/>
              <w:jc w:val="center"/>
              <w:rPr>
                <w:rFonts w:asciiTheme="majorHAnsi" w:hAnsiTheme="majorHAnsi"/>
                <w:szCs w:val="24"/>
              </w:rPr>
            </w:pPr>
          </w:p>
        </w:tc>
        <w:tc>
          <w:tcPr>
            <w:tcW w:w="773" w:type="dxa"/>
          </w:tcPr>
          <w:p w14:paraId="745628E0" w14:textId="67E2CA01" w:rsidR="00E31F52" w:rsidRPr="00AA58A9" w:rsidRDefault="00E31F52" w:rsidP="000E0895">
            <w:pPr>
              <w:pStyle w:val="Agency-body-text"/>
              <w:jc w:val="center"/>
              <w:rPr>
                <w:rFonts w:asciiTheme="majorHAnsi" w:hAnsiTheme="majorHAnsi"/>
                <w:szCs w:val="24"/>
              </w:rPr>
            </w:pPr>
          </w:p>
        </w:tc>
        <w:tc>
          <w:tcPr>
            <w:tcW w:w="813" w:type="dxa"/>
          </w:tcPr>
          <w:p w14:paraId="286B1FA6" w14:textId="3FDEF827" w:rsidR="00E31F52" w:rsidRPr="00AA58A9" w:rsidRDefault="00E31F52" w:rsidP="0091588E">
            <w:pPr>
              <w:pStyle w:val="Agency-body-text"/>
              <w:jc w:val="center"/>
              <w:rPr>
                <w:rFonts w:asciiTheme="majorHAnsi" w:hAnsiTheme="majorHAnsi"/>
                <w:szCs w:val="24"/>
              </w:rPr>
            </w:pPr>
          </w:p>
        </w:tc>
        <w:tc>
          <w:tcPr>
            <w:tcW w:w="937" w:type="dxa"/>
          </w:tcPr>
          <w:p w14:paraId="30A9E9F7" w14:textId="2E6DA851" w:rsidR="00E31F52" w:rsidRPr="00AA58A9" w:rsidRDefault="00E31F52" w:rsidP="0091588E">
            <w:pPr>
              <w:pStyle w:val="Agency-body-text"/>
              <w:jc w:val="center"/>
              <w:rPr>
                <w:rFonts w:asciiTheme="majorHAnsi" w:hAnsiTheme="majorHAnsi"/>
                <w:szCs w:val="24"/>
              </w:rPr>
            </w:pPr>
          </w:p>
        </w:tc>
        <w:tc>
          <w:tcPr>
            <w:tcW w:w="919" w:type="dxa"/>
          </w:tcPr>
          <w:p w14:paraId="0181673A" w14:textId="144ECF26" w:rsidR="00E31F52" w:rsidRPr="00AA58A9" w:rsidRDefault="00E31F52" w:rsidP="0091588E">
            <w:pPr>
              <w:pStyle w:val="Agency-body-text"/>
              <w:jc w:val="center"/>
              <w:rPr>
                <w:rFonts w:asciiTheme="majorHAnsi" w:hAnsiTheme="majorHAnsi"/>
                <w:szCs w:val="24"/>
              </w:rPr>
            </w:pPr>
          </w:p>
        </w:tc>
      </w:tr>
    </w:tbl>
    <w:p w14:paraId="725B1A94" w14:textId="77777777" w:rsidR="003A6E94" w:rsidRPr="00AA58A9" w:rsidRDefault="00EB72A4" w:rsidP="007808FD">
      <w:pPr>
        <w:pStyle w:val="Agency-heading-3"/>
      </w:pPr>
      <w:bookmarkStart w:id="43" w:name="_Toc509491778"/>
      <w:r w:rsidRPr="00AA58A9">
        <w:t>Learner well-being and participation</w:t>
      </w:r>
      <w:bookmarkEnd w:id="43"/>
    </w:p>
    <w:p w14:paraId="2FAA3279" w14:textId="064C2E3B" w:rsidR="00747C63" w:rsidRPr="00AA58A9" w:rsidRDefault="003A6E94" w:rsidP="003B688F">
      <w:pPr>
        <w:pStyle w:val="Agency-body-text"/>
        <w:tabs>
          <w:tab w:val="left" w:pos="5462"/>
          <w:tab w:val="left" w:pos="6182"/>
          <w:tab w:val="left" w:pos="6902"/>
          <w:tab w:val="left" w:pos="7622"/>
          <w:tab w:val="left" w:pos="8432"/>
        </w:tabs>
        <w:rPr>
          <w:i/>
        </w:rPr>
      </w:pPr>
      <w:r w:rsidRPr="00AA58A9">
        <w:t xml:space="preserve">These </w:t>
      </w:r>
      <w:r w:rsidR="00EB72A4" w:rsidRPr="00AA58A9">
        <w:t>statements consider the school’s approach to learner well</w:t>
      </w:r>
      <w:r w:rsidR="00FE0D87" w:rsidRPr="00AA58A9">
        <w:t>-</w:t>
      </w:r>
      <w:r w:rsidR="00EB72A4" w:rsidRPr="00AA58A9">
        <w:t>being (including the development of a growth mindset) and the extent to which learners are listened to and enabled to take part in all learning and wider activities.</w:t>
      </w:r>
    </w:p>
    <w:tbl>
      <w:tblPr>
        <w:tblStyle w:val="TableGrid"/>
        <w:tblW w:w="5000" w:type="pct"/>
        <w:jc w:val="center"/>
        <w:tblLook w:val="04A0" w:firstRow="1" w:lastRow="0" w:firstColumn="1" w:lastColumn="0" w:noHBand="0" w:noVBand="1"/>
        <w:tblDescription w:val="Learner well-being and participation"/>
      </w:tblPr>
      <w:tblGrid>
        <w:gridCol w:w="4227"/>
        <w:gridCol w:w="974"/>
        <w:gridCol w:w="754"/>
        <w:gridCol w:w="873"/>
        <w:gridCol w:w="1010"/>
        <w:gridCol w:w="989"/>
      </w:tblGrid>
      <w:tr w:rsidR="00747C63" w:rsidRPr="00AA58A9" w14:paraId="4283C513" w14:textId="77777777" w:rsidTr="00284F5C">
        <w:trPr>
          <w:cantSplit/>
          <w:tblHeader/>
          <w:jc w:val="center"/>
        </w:trPr>
        <w:tc>
          <w:tcPr>
            <w:tcW w:w="4463" w:type="dxa"/>
            <w:shd w:val="clear" w:color="auto" w:fill="D9D9D9" w:themeFill="background1" w:themeFillShade="D9"/>
          </w:tcPr>
          <w:p w14:paraId="7E616944" w14:textId="0D90B0A3" w:rsidR="00747C63" w:rsidRPr="00AA58A9" w:rsidRDefault="00747C63" w:rsidP="007A5266">
            <w:pPr>
              <w:pStyle w:val="Agency-body-text"/>
              <w:keepNext/>
              <w:jc w:val="center"/>
              <w:rPr>
                <w:szCs w:val="24"/>
              </w:rPr>
            </w:pPr>
            <w:r w:rsidRPr="00AA58A9">
              <w:rPr>
                <w:rFonts w:cs="Helvetica"/>
                <w:b/>
                <w:szCs w:val="24"/>
              </w:rPr>
              <w:t>Statements</w:t>
            </w:r>
          </w:p>
        </w:tc>
        <w:tc>
          <w:tcPr>
            <w:tcW w:w="921" w:type="dxa"/>
            <w:shd w:val="clear" w:color="auto" w:fill="D9D9D9" w:themeFill="background1" w:themeFillShade="D9"/>
          </w:tcPr>
          <w:p w14:paraId="7A1043C5" w14:textId="79930ED3" w:rsidR="00747C63" w:rsidRPr="00AA58A9" w:rsidRDefault="00747C63" w:rsidP="000E0895">
            <w:pPr>
              <w:pStyle w:val="Agency-body-text"/>
              <w:keepNext/>
              <w:jc w:val="center"/>
              <w:rPr>
                <w:b/>
                <w:sz w:val="22"/>
                <w:szCs w:val="22"/>
              </w:rPr>
            </w:pPr>
            <w:r w:rsidRPr="00AA58A9">
              <w:rPr>
                <w:b/>
                <w:sz w:val="22"/>
                <w:szCs w:val="22"/>
              </w:rPr>
              <w:t>Strongly agree</w:t>
            </w:r>
          </w:p>
        </w:tc>
        <w:tc>
          <w:tcPr>
            <w:tcW w:w="728" w:type="dxa"/>
            <w:shd w:val="clear" w:color="auto" w:fill="D9D9D9" w:themeFill="background1" w:themeFillShade="D9"/>
          </w:tcPr>
          <w:p w14:paraId="5D04D653" w14:textId="19ACAEDD" w:rsidR="00747C63" w:rsidRPr="00AA58A9" w:rsidRDefault="00747C63" w:rsidP="0091588E">
            <w:pPr>
              <w:pStyle w:val="Agency-body-text"/>
              <w:keepNext/>
              <w:jc w:val="center"/>
              <w:rPr>
                <w:b/>
                <w:sz w:val="22"/>
                <w:szCs w:val="22"/>
              </w:rPr>
            </w:pPr>
            <w:r w:rsidRPr="00AA58A9">
              <w:rPr>
                <w:b/>
                <w:sz w:val="22"/>
                <w:szCs w:val="22"/>
              </w:rPr>
              <w:t>Agree</w:t>
            </w:r>
          </w:p>
        </w:tc>
        <w:tc>
          <w:tcPr>
            <w:tcW w:w="827" w:type="dxa"/>
            <w:shd w:val="clear" w:color="auto" w:fill="D9D9D9" w:themeFill="background1" w:themeFillShade="D9"/>
          </w:tcPr>
          <w:p w14:paraId="1D9F0E70" w14:textId="10BD11A8" w:rsidR="00747C63" w:rsidRPr="00AA58A9" w:rsidRDefault="00747C63" w:rsidP="0091588E">
            <w:pPr>
              <w:pStyle w:val="Agency-body-text"/>
              <w:keepNext/>
              <w:jc w:val="center"/>
              <w:rPr>
                <w:b/>
                <w:sz w:val="22"/>
                <w:szCs w:val="22"/>
              </w:rPr>
            </w:pPr>
            <w:r w:rsidRPr="00AA58A9">
              <w:rPr>
                <w:b/>
                <w:sz w:val="22"/>
                <w:szCs w:val="22"/>
              </w:rPr>
              <w:t>Unsure</w:t>
            </w:r>
          </w:p>
        </w:tc>
        <w:tc>
          <w:tcPr>
            <w:tcW w:w="953" w:type="dxa"/>
            <w:shd w:val="clear" w:color="auto" w:fill="D9D9D9" w:themeFill="background1" w:themeFillShade="D9"/>
          </w:tcPr>
          <w:p w14:paraId="79F9A1D2" w14:textId="405B0471" w:rsidR="00747C63" w:rsidRPr="00AA58A9" w:rsidRDefault="00747C63" w:rsidP="0091588E">
            <w:pPr>
              <w:pStyle w:val="Agency-body-text"/>
              <w:keepNext/>
              <w:jc w:val="center"/>
              <w:rPr>
                <w:b/>
                <w:sz w:val="22"/>
                <w:szCs w:val="22"/>
              </w:rPr>
            </w:pPr>
            <w:r w:rsidRPr="00AA58A9">
              <w:rPr>
                <w:b/>
                <w:sz w:val="22"/>
                <w:szCs w:val="22"/>
              </w:rPr>
              <w:t>Disagree</w:t>
            </w:r>
          </w:p>
        </w:tc>
        <w:tc>
          <w:tcPr>
            <w:tcW w:w="935" w:type="dxa"/>
            <w:shd w:val="clear" w:color="auto" w:fill="D9D9D9" w:themeFill="background1" w:themeFillShade="D9"/>
          </w:tcPr>
          <w:p w14:paraId="78C1EBE6" w14:textId="7EC6358B" w:rsidR="00747C63" w:rsidRPr="00AA58A9" w:rsidRDefault="00747C63">
            <w:pPr>
              <w:pStyle w:val="Agency-body-text"/>
              <w:keepNext/>
              <w:jc w:val="center"/>
              <w:rPr>
                <w:b/>
                <w:sz w:val="22"/>
                <w:szCs w:val="22"/>
              </w:rPr>
            </w:pPr>
            <w:r w:rsidRPr="00AA58A9">
              <w:rPr>
                <w:b/>
                <w:sz w:val="22"/>
                <w:szCs w:val="22"/>
              </w:rPr>
              <w:t>Strongly disagree</w:t>
            </w:r>
          </w:p>
        </w:tc>
      </w:tr>
      <w:tr w:rsidR="00E31F52" w:rsidRPr="00AA58A9" w14:paraId="58DB8EB7" w14:textId="77777777" w:rsidTr="00284F5C">
        <w:trPr>
          <w:cantSplit/>
          <w:jc w:val="center"/>
        </w:trPr>
        <w:tc>
          <w:tcPr>
            <w:tcW w:w="4463" w:type="dxa"/>
          </w:tcPr>
          <w:p w14:paraId="5DA8F296"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All staff take responsibility for learner well-being, seeing it as central to learner success</w:t>
            </w:r>
          </w:p>
        </w:tc>
        <w:tc>
          <w:tcPr>
            <w:tcW w:w="921" w:type="dxa"/>
          </w:tcPr>
          <w:p w14:paraId="356F5F27" w14:textId="6B301690" w:rsidR="00E31F52" w:rsidRPr="00AA58A9" w:rsidRDefault="00E31F52" w:rsidP="000E0895">
            <w:pPr>
              <w:pStyle w:val="Agency-body-text"/>
              <w:jc w:val="center"/>
              <w:rPr>
                <w:rFonts w:asciiTheme="majorHAnsi" w:hAnsiTheme="majorHAnsi"/>
                <w:szCs w:val="24"/>
              </w:rPr>
            </w:pPr>
          </w:p>
        </w:tc>
        <w:tc>
          <w:tcPr>
            <w:tcW w:w="728" w:type="dxa"/>
          </w:tcPr>
          <w:p w14:paraId="0CA21BE9" w14:textId="2BE42A1B" w:rsidR="00E31F52" w:rsidRPr="00AA58A9" w:rsidRDefault="00E31F52" w:rsidP="000E0895">
            <w:pPr>
              <w:pStyle w:val="Agency-body-text"/>
              <w:jc w:val="center"/>
              <w:rPr>
                <w:rFonts w:asciiTheme="majorHAnsi" w:hAnsiTheme="majorHAnsi"/>
                <w:szCs w:val="24"/>
              </w:rPr>
            </w:pPr>
          </w:p>
        </w:tc>
        <w:tc>
          <w:tcPr>
            <w:tcW w:w="827" w:type="dxa"/>
          </w:tcPr>
          <w:p w14:paraId="42156AB9" w14:textId="774BA41F" w:rsidR="00E31F52" w:rsidRPr="00AA58A9" w:rsidRDefault="00E31F52" w:rsidP="0091588E">
            <w:pPr>
              <w:pStyle w:val="Agency-body-text"/>
              <w:jc w:val="center"/>
              <w:rPr>
                <w:rFonts w:asciiTheme="majorHAnsi" w:hAnsiTheme="majorHAnsi"/>
                <w:szCs w:val="24"/>
              </w:rPr>
            </w:pPr>
          </w:p>
        </w:tc>
        <w:tc>
          <w:tcPr>
            <w:tcW w:w="953" w:type="dxa"/>
          </w:tcPr>
          <w:p w14:paraId="4AAC1412" w14:textId="4227433F" w:rsidR="00E31F52" w:rsidRPr="00AA58A9" w:rsidRDefault="00E31F52" w:rsidP="0091588E">
            <w:pPr>
              <w:pStyle w:val="Agency-body-text"/>
              <w:jc w:val="center"/>
              <w:rPr>
                <w:rFonts w:asciiTheme="majorHAnsi" w:hAnsiTheme="majorHAnsi"/>
                <w:szCs w:val="24"/>
              </w:rPr>
            </w:pPr>
          </w:p>
        </w:tc>
        <w:tc>
          <w:tcPr>
            <w:tcW w:w="935" w:type="dxa"/>
          </w:tcPr>
          <w:p w14:paraId="468AE0B6" w14:textId="73C75C27" w:rsidR="00E31F52" w:rsidRPr="00AA58A9" w:rsidRDefault="00E31F52" w:rsidP="0091588E">
            <w:pPr>
              <w:pStyle w:val="Agency-body-text"/>
              <w:jc w:val="center"/>
              <w:rPr>
                <w:rFonts w:asciiTheme="majorHAnsi" w:hAnsiTheme="majorHAnsi"/>
                <w:szCs w:val="24"/>
              </w:rPr>
            </w:pPr>
          </w:p>
        </w:tc>
      </w:tr>
      <w:tr w:rsidR="00E31F52" w:rsidRPr="00AA58A9" w14:paraId="68400817" w14:textId="77777777" w:rsidTr="00284F5C">
        <w:trPr>
          <w:cantSplit/>
          <w:jc w:val="center"/>
        </w:trPr>
        <w:tc>
          <w:tcPr>
            <w:tcW w:w="4463" w:type="dxa"/>
          </w:tcPr>
          <w:p w14:paraId="79FEF232"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All staff see learner diversity as an asset to the school</w:t>
            </w:r>
          </w:p>
        </w:tc>
        <w:tc>
          <w:tcPr>
            <w:tcW w:w="921" w:type="dxa"/>
          </w:tcPr>
          <w:p w14:paraId="449E61B3" w14:textId="1A679B6D" w:rsidR="00E31F52" w:rsidRPr="00AA58A9" w:rsidRDefault="00E31F52" w:rsidP="000E0895">
            <w:pPr>
              <w:pStyle w:val="Agency-body-text"/>
              <w:jc w:val="center"/>
              <w:rPr>
                <w:rFonts w:asciiTheme="majorHAnsi" w:hAnsiTheme="majorHAnsi"/>
                <w:szCs w:val="24"/>
              </w:rPr>
            </w:pPr>
          </w:p>
        </w:tc>
        <w:tc>
          <w:tcPr>
            <w:tcW w:w="728" w:type="dxa"/>
          </w:tcPr>
          <w:p w14:paraId="0B16DB7C" w14:textId="4FA57ADF" w:rsidR="00E31F52" w:rsidRPr="00AA58A9" w:rsidRDefault="00E31F52" w:rsidP="000E0895">
            <w:pPr>
              <w:pStyle w:val="Agency-body-text"/>
              <w:jc w:val="center"/>
              <w:rPr>
                <w:rFonts w:asciiTheme="majorHAnsi" w:hAnsiTheme="majorHAnsi"/>
                <w:szCs w:val="24"/>
              </w:rPr>
            </w:pPr>
          </w:p>
        </w:tc>
        <w:tc>
          <w:tcPr>
            <w:tcW w:w="827" w:type="dxa"/>
          </w:tcPr>
          <w:p w14:paraId="06EED428" w14:textId="12F8035B" w:rsidR="00E31F52" w:rsidRPr="00AA58A9" w:rsidRDefault="00E31F52" w:rsidP="0091588E">
            <w:pPr>
              <w:pStyle w:val="Agency-body-text"/>
              <w:jc w:val="center"/>
              <w:rPr>
                <w:rFonts w:asciiTheme="majorHAnsi" w:hAnsiTheme="majorHAnsi"/>
                <w:szCs w:val="24"/>
              </w:rPr>
            </w:pPr>
          </w:p>
        </w:tc>
        <w:tc>
          <w:tcPr>
            <w:tcW w:w="953" w:type="dxa"/>
          </w:tcPr>
          <w:p w14:paraId="134DA72D" w14:textId="280CED4A" w:rsidR="00E31F52" w:rsidRPr="00AA58A9" w:rsidRDefault="00E31F52" w:rsidP="0091588E">
            <w:pPr>
              <w:pStyle w:val="Agency-body-text"/>
              <w:jc w:val="center"/>
              <w:rPr>
                <w:rFonts w:asciiTheme="majorHAnsi" w:hAnsiTheme="majorHAnsi"/>
                <w:szCs w:val="24"/>
              </w:rPr>
            </w:pPr>
          </w:p>
        </w:tc>
        <w:tc>
          <w:tcPr>
            <w:tcW w:w="935" w:type="dxa"/>
          </w:tcPr>
          <w:p w14:paraId="25131602" w14:textId="2EDE7A77" w:rsidR="00E31F52" w:rsidRPr="00AA58A9" w:rsidRDefault="00E31F52" w:rsidP="0091588E">
            <w:pPr>
              <w:pStyle w:val="Agency-body-text"/>
              <w:jc w:val="center"/>
              <w:rPr>
                <w:rFonts w:asciiTheme="majorHAnsi" w:hAnsiTheme="majorHAnsi"/>
                <w:szCs w:val="24"/>
              </w:rPr>
            </w:pPr>
          </w:p>
        </w:tc>
      </w:tr>
      <w:tr w:rsidR="00E31F52" w:rsidRPr="00AA58A9" w14:paraId="52A46518" w14:textId="77777777" w:rsidTr="00284F5C">
        <w:trPr>
          <w:cantSplit/>
          <w:jc w:val="center"/>
        </w:trPr>
        <w:tc>
          <w:tcPr>
            <w:tcW w:w="4463" w:type="dxa"/>
          </w:tcPr>
          <w:p w14:paraId="7B83517D" w14:textId="1B976AF2"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provides support to reduce any barriers to learner attendance (e.g. bullying, family circumstances)</w:t>
            </w:r>
          </w:p>
        </w:tc>
        <w:tc>
          <w:tcPr>
            <w:tcW w:w="921" w:type="dxa"/>
          </w:tcPr>
          <w:p w14:paraId="77DA2144" w14:textId="0494A61F" w:rsidR="00E31F52" w:rsidRPr="00AA58A9" w:rsidRDefault="00E31F52" w:rsidP="000E0895">
            <w:pPr>
              <w:pStyle w:val="Agency-body-text"/>
              <w:jc w:val="center"/>
              <w:rPr>
                <w:rFonts w:asciiTheme="majorHAnsi" w:hAnsiTheme="majorHAnsi"/>
                <w:szCs w:val="24"/>
              </w:rPr>
            </w:pPr>
          </w:p>
        </w:tc>
        <w:tc>
          <w:tcPr>
            <w:tcW w:w="728" w:type="dxa"/>
          </w:tcPr>
          <w:p w14:paraId="063B2D76" w14:textId="292B7E2F" w:rsidR="00E31F52" w:rsidRPr="00AA58A9" w:rsidRDefault="00E31F52" w:rsidP="000E0895">
            <w:pPr>
              <w:pStyle w:val="Agency-body-text"/>
              <w:jc w:val="center"/>
              <w:rPr>
                <w:rFonts w:asciiTheme="majorHAnsi" w:hAnsiTheme="majorHAnsi"/>
                <w:szCs w:val="24"/>
              </w:rPr>
            </w:pPr>
          </w:p>
        </w:tc>
        <w:tc>
          <w:tcPr>
            <w:tcW w:w="827" w:type="dxa"/>
          </w:tcPr>
          <w:p w14:paraId="274BAFCE" w14:textId="1EEA9A3B" w:rsidR="00E31F52" w:rsidRPr="00AA58A9" w:rsidRDefault="00E31F52" w:rsidP="0091588E">
            <w:pPr>
              <w:pStyle w:val="Agency-body-text"/>
              <w:jc w:val="center"/>
              <w:rPr>
                <w:rFonts w:asciiTheme="majorHAnsi" w:hAnsiTheme="majorHAnsi"/>
                <w:szCs w:val="24"/>
              </w:rPr>
            </w:pPr>
          </w:p>
        </w:tc>
        <w:tc>
          <w:tcPr>
            <w:tcW w:w="953" w:type="dxa"/>
          </w:tcPr>
          <w:p w14:paraId="1DA4448F" w14:textId="20F62B5F" w:rsidR="00E31F52" w:rsidRPr="00AA58A9" w:rsidRDefault="00E31F52" w:rsidP="0091588E">
            <w:pPr>
              <w:pStyle w:val="Agency-body-text"/>
              <w:jc w:val="center"/>
              <w:rPr>
                <w:rFonts w:asciiTheme="majorHAnsi" w:hAnsiTheme="majorHAnsi"/>
                <w:szCs w:val="24"/>
              </w:rPr>
            </w:pPr>
          </w:p>
        </w:tc>
        <w:tc>
          <w:tcPr>
            <w:tcW w:w="935" w:type="dxa"/>
          </w:tcPr>
          <w:p w14:paraId="41E6E9CE" w14:textId="13C252FB" w:rsidR="00E31F52" w:rsidRPr="00AA58A9" w:rsidRDefault="00E31F52" w:rsidP="0091588E">
            <w:pPr>
              <w:pStyle w:val="Agency-body-text"/>
              <w:jc w:val="center"/>
              <w:rPr>
                <w:rFonts w:asciiTheme="majorHAnsi" w:hAnsiTheme="majorHAnsi"/>
                <w:szCs w:val="24"/>
              </w:rPr>
            </w:pPr>
          </w:p>
        </w:tc>
      </w:tr>
      <w:tr w:rsidR="00E31F52" w:rsidRPr="00AA58A9" w14:paraId="5E76D914" w14:textId="77777777" w:rsidTr="00284F5C">
        <w:trPr>
          <w:cantSplit/>
          <w:jc w:val="center"/>
        </w:trPr>
        <w:tc>
          <w:tcPr>
            <w:tcW w:w="4463" w:type="dxa"/>
          </w:tcPr>
          <w:p w14:paraId="07C71AB8"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All staff encourage positive relationships between peers</w:t>
            </w:r>
          </w:p>
        </w:tc>
        <w:tc>
          <w:tcPr>
            <w:tcW w:w="921" w:type="dxa"/>
          </w:tcPr>
          <w:p w14:paraId="7C58C5E1" w14:textId="43FD4DA0" w:rsidR="00E31F52" w:rsidRPr="00AA58A9" w:rsidRDefault="00E31F52" w:rsidP="000E0895">
            <w:pPr>
              <w:pStyle w:val="Agency-body-text"/>
              <w:jc w:val="center"/>
              <w:rPr>
                <w:rFonts w:asciiTheme="majorHAnsi" w:hAnsiTheme="majorHAnsi"/>
                <w:szCs w:val="24"/>
              </w:rPr>
            </w:pPr>
          </w:p>
        </w:tc>
        <w:tc>
          <w:tcPr>
            <w:tcW w:w="728" w:type="dxa"/>
          </w:tcPr>
          <w:p w14:paraId="74AC3C0D" w14:textId="4882261F" w:rsidR="00E31F52" w:rsidRPr="00AA58A9" w:rsidRDefault="00E31F52" w:rsidP="000E0895">
            <w:pPr>
              <w:pStyle w:val="Agency-body-text"/>
              <w:jc w:val="center"/>
              <w:rPr>
                <w:rFonts w:asciiTheme="majorHAnsi" w:hAnsiTheme="majorHAnsi"/>
                <w:szCs w:val="24"/>
              </w:rPr>
            </w:pPr>
          </w:p>
        </w:tc>
        <w:tc>
          <w:tcPr>
            <w:tcW w:w="827" w:type="dxa"/>
          </w:tcPr>
          <w:p w14:paraId="0E88AD8C" w14:textId="16655532" w:rsidR="00E31F52" w:rsidRPr="00AA58A9" w:rsidRDefault="00E31F52" w:rsidP="0091588E">
            <w:pPr>
              <w:pStyle w:val="Agency-body-text"/>
              <w:jc w:val="center"/>
              <w:rPr>
                <w:rFonts w:asciiTheme="majorHAnsi" w:hAnsiTheme="majorHAnsi"/>
                <w:szCs w:val="24"/>
              </w:rPr>
            </w:pPr>
          </w:p>
        </w:tc>
        <w:tc>
          <w:tcPr>
            <w:tcW w:w="953" w:type="dxa"/>
          </w:tcPr>
          <w:p w14:paraId="2C7679D9" w14:textId="35B90799" w:rsidR="00E31F52" w:rsidRPr="00AA58A9" w:rsidRDefault="00E31F52" w:rsidP="0091588E">
            <w:pPr>
              <w:pStyle w:val="Agency-body-text"/>
              <w:jc w:val="center"/>
              <w:rPr>
                <w:rFonts w:asciiTheme="majorHAnsi" w:hAnsiTheme="majorHAnsi"/>
                <w:szCs w:val="24"/>
              </w:rPr>
            </w:pPr>
          </w:p>
        </w:tc>
        <w:tc>
          <w:tcPr>
            <w:tcW w:w="935" w:type="dxa"/>
          </w:tcPr>
          <w:p w14:paraId="582D5731" w14:textId="55B5ACF5" w:rsidR="00E31F52" w:rsidRPr="00AA58A9" w:rsidRDefault="00E31F52" w:rsidP="0091588E">
            <w:pPr>
              <w:pStyle w:val="Agency-body-text"/>
              <w:jc w:val="center"/>
              <w:rPr>
                <w:rFonts w:asciiTheme="majorHAnsi" w:hAnsiTheme="majorHAnsi"/>
                <w:szCs w:val="24"/>
              </w:rPr>
            </w:pPr>
          </w:p>
        </w:tc>
      </w:tr>
      <w:tr w:rsidR="00E31F52" w:rsidRPr="00AA58A9" w14:paraId="73461DFB" w14:textId="77777777" w:rsidTr="00284F5C">
        <w:trPr>
          <w:cantSplit/>
          <w:jc w:val="center"/>
        </w:trPr>
        <w:tc>
          <w:tcPr>
            <w:tcW w:w="4463" w:type="dxa"/>
          </w:tcPr>
          <w:p w14:paraId="1072ABC9"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culture enables all learners to feel that they ‘belong’</w:t>
            </w:r>
          </w:p>
        </w:tc>
        <w:tc>
          <w:tcPr>
            <w:tcW w:w="921" w:type="dxa"/>
          </w:tcPr>
          <w:p w14:paraId="1A34F77E" w14:textId="4FF3426B" w:rsidR="00E31F52" w:rsidRPr="00AA58A9" w:rsidRDefault="00E31F52" w:rsidP="000E0895">
            <w:pPr>
              <w:pStyle w:val="Agency-body-text"/>
              <w:jc w:val="center"/>
              <w:rPr>
                <w:rFonts w:asciiTheme="majorHAnsi" w:hAnsiTheme="majorHAnsi"/>
                <w:szCs w:val="24"/>
              </w:rPr>
            </w:pPr>
          </w:p>
        </w:tc>
        <w:tc>
          <w:tcPr>
            <w:tcW w:w="728" w:type="dxa"/>
          </w:tcPr>
          <w:p w14:paraId="7D075C76" w14:textId="5ACB9A82" w:rsidR="00E31F52" w:rsidRPr="00AA58A9" w:rsidRDefault="00E31F52" w:rsidP="000E0895">
            <w:pPr>
              <w:pStyle w:val="Agency-body-text"/>
              <w:jc w:val="center"/>
              <w:rPr>
                <w:rFonts w:asciiTheme="majorHAnsi" w:hAnsiTheme="majorHAnsi"/>
                <w:szCs w:val="24"/>
              </w:rPr>
            </w:pPr>
          </w:p>
        </w:tc>
        <w:tc>
          <w:tcPr>
            <w:tcW w:w="827" w:type="dxa"/>
          </w:tcPr>
          <w:p w14:paraId="1E7303D8" w14:textId="69E03E86" w:rsidR="00E31F52" w:rsidRPr="00AA58A9" w:rsidRDefault="00E31F52" w:rsidP="0091588E">
            <w:pPr>
              <w:pStyle w:val="Agency-body-text"/>
              <w:jc w:val="center"/>
              <w:rPr>
                <w:rFonts w:asciiTheme="majorHAnsi" w:hAnsiTheme="majorHAnsi"/>
                <w:szCs w:val="24"/>
              </w:rPr>
            </w:pPr>
          </w:p>
        </w:tc>
        <w:tc>
          <w:tcPr>
            <w:tcW w:w="953" w:type="dxa"/>
          </w:tcPr>
          <w:p w14:paraId="3D673B61" w14:textId="45F52D86" w:rsidR="00E31F52" w:rsidRPr="00AA58A9" w:rsidRDefault="00E31F52" w:rsidP="0091588E">
            <w:pPr>
              <w:pStyle w:val="Agency-body-text"/>
              <w:jc w:val="center"/>
              <w:rPr>
                <w:rFonts w:asciiTheme="majorHAnsi" w:hAnsiTheme="majorHAnsi"/>
                <w:szCs w:val="24"/>
              </w:rPr>
            </w:pPr>
          </w:p>
        </w:tc>
        <w:tc>
          <w:tcPr>
            <w:tcW w:w="935" w:type="dxa"/>
          </w:tcPr>
          <w:p w14:paraId="3C5DBDC6" w14:textId="6797CF36" w:rsidR="00E31F52" w:rsidRPr="00AA58A9" w:rsidRDefault="00E31F52" w:rsidP="0091588E">
            <w:pPr>
              <w:pStyle w:val="Agency-body-text"/>
              <w:jc w:val="center"/>
              <w:rPr>
                <w:rFonts w:asciiTheme="majorHAnsi" w:hAnsiTheme="majorHAnsi"/>
                <w:szCs w:val="24"/>
              </w:rPr>
            </w:pPr>
          </w:p>
        </w:tc>
      </w:tr>
      <w:tr w:rsidR="00E31F52" w:rsidRPr="00AA58A9" w14:paraId="49B6059A" w14:textId="77777777" w:rsidTr="00284F5C">
        <w:trPr>
          <w:cantSplit/>
          <w:jc w:val="center"/>
        </w:trPr>
        <w:tc>
          <w:tcPr>
            <w:tcW w:w="4463" w:type="dxa"/>
          </w:tcPr>
          <w:p w14:paraId="63F92A35"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lastRenderedPageBreak/>
              <w:t>The learner voice is central to the school community (daily operation and on-going improvement)</w:t>
            </w:r>
          </w:p>
        </w:tc>
        <w:tc>
          <w:tcPr>
            <w:tcW w:w="921" w:type="dxa"/>
          </w:tcPr>
          <w:p w14:paraId="68D50F30" w14:textId="1F8F078C" w:rsidR="00E31F52" w:rsidRPr="00AA58A9" w:rsidRDefault="00E31F52" w:rsidP="000E0895">
            <w:pPr>
              <w:pStyle w:val="Agency-body-text"/>
              <w:jc w:val="center"/>
              <w:rPr>
                <w:rFonts w:asciiTheme="majorHAnsi" w:hAnsiTheme="majorHAnsi"/>
                <w:szCs w:val="24"/>
              </w:rPr>
            </w:pPr>
          </w:p>
        </w:tc>
        <w:tc>
          <w:tcPr>
            <w:tcW w:w="728" w:type="dxa"/>
          </w:tcPr>
          <w:p w14:paraId="50B49FC5" w14:textId="2F3501B3" w:rsidR="00E31F52" w:rsidRPr="00AA58A9" w:rsidRDefault="00E31F52" w:rsidP="000E0895">
            <w:pPr>
              <w:pStyle w:val="Agency-body-text"/>
              <w:jc w:val="center"/>
              <w:rPr>
                <w:rFonts w:asciiTheme="majorHAnsi" w:hAnsiTheme="majorHAnsi"/>
                <w:szCs w:val="24"/>
              </w:rPr>
            </w:pPr>
          </w:p>
        </w:tc>
        <w:tc>
          <w:tcPr>
            <w:tcW w:w="827" w:type="dxa"/>
          </w:tcPr>
          <w:p w14:paraId="3C6221A8" w14:textId="07FA7A5D" w:rsidR="00E31F52" w:rsidRPr="00AA58A9" w:rsidRDefault="00E31F52" w:rsidP="0091588E">
            <w:pPr>
              <w:pStyle w:val="Agency-body-text"/>
              <w:jc w:val="center"/>
              <w:rPr>
                <w:rFonts w:asciiTheme="majorHAnsi" w:hAnsiTheme="majorHAnsi"/>
                <w:szCs w:val="24"/>
              </w:rPr>
            </w:pPr>
          </w:p>
        </w:tc>
        <w:tc>
          <w:tcPr>
            <w:tcW w:w="953" w:type="dxa"/>
          </w:tcPr>
          <w:p w14:paraId="1BB202C0" w14:textId="5CF04100" w:rsidR="00E31F52" w:rsidRPr="00AA58A9" w:rsidRDefault="00E31F52" w:rsidP="0091588E">
            <w:pPr>
              <w:pStyle w:val="Agency-body-text"/>
              <w:jc w:val="center"/>
              <w:rPr>
                <w:rFonts w:asciiTheme="majorHAnsi" w:hAnsiTheme="majorHAnsi"/>
                <w:szCs w:val="24"/>
              </w:rPr>
            </w:pPr>
          </w:p>
        </w:tc>
        <w:tc>
          <w:tcPr>
            <w:tcW w:w="935" w:type="dxa"/>
          </w:tcPr>
          <w:p w14:paraId="172035A0" w14:textId="4247F0DE" w:rsidR="00E31F52" w:rsidRPr="00AA58A9" w:rsidRDefault="00E31F52" w:rsidP="0091588E">
            <w:pPr>
              <w:pStyle w:val="Agency-body-text"/>
              <w:jc w:val="center"/>
              <w:rPr>
                <w:rFonts w:asciiTheme="majorHAnsi" w:hAnsiTheme="majorHAnsi"/>
                <w:szCs w:val="24"/>
              </w:rPr>
            </w:pPr>
          </w:p>
        </w:tc>
      </w:tr>
      <w:tr w:rsidR="00E31F52" w:rsidRPr="00AA58A9" w14:paraId="054AA56F" w14:textId="77777777" w:rsidTr="00284F5C">
        <w:trPr>
          <w:cantSplit/>
          <w:jc w:val="center"/>
        </w:trPr>
        <w:tc>
          <w:tcPr>
            <w:tcW w:w="4463" w:type="dxa"/>
          </w:tcPr>
          <w:p w14:paraId="6701D3E9"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All staff encourage learners to see mistakes as learning opportunities</w:t>
            </w:r>
          </w:p>
        </w:tc>
        <w:tc>
          <w:tcPr>
            <w:tcW w:w="921" w:type="dxa"/>
          </w:tcPr>
          <w:p w14:paraId="4C2B9239" w14:textId="6E89056D" w:rsidR="00E31F52" w:rsidRPr="00AA58A9" w:rsidRDefault="00E31F52" w:rsidP="000E0895">
            <w:pPr>
              <w:pStyle w:val="Agency-body-text"/>
              <w:jc w:val="center"/>
              <w:rPr>
                <w:rFonts w:asciiTheme="majorHAnsi" w:hAnsiTheme="majorHAnsi"/>
                <w:szCs w:val="24"/>
              </w:rPr>
            </w:pPr>
          </w:p>
        </w:tc>
        <w:tc>
          <w:tcPr>
            <w:tcW w:w="728" w:type="dxa"/>
          </w:tcPr>
          <w:p w14:paraId="3E9562DC" w14:textId="1E599A81" w:rsidR="00E31F52" w:rsidRPr="00AA58A9" w:rsidRDefault="00E31F52" w:rsidP="000E0895">
            <w:pPr>
              <w:pStyle w:val="Agency-body-text"/>
              <w:jc w:val="center"/>
              <w:rPr>
                <w:rFonts w:asciiTheme="majorHAnsi" w:hAnsiTheme="majorHAnsi"/>
                <w:szCs w:val="24"/>
              </w:rPr>
            </w:pPr>
          </w:p>
        </w:tc>
        <w:tc>
          <w:tcPr>
            <w:tcW w:w="827" w:type="dxa"/>
          </w:tcPr>
          <w:p w14:paraId="03FE56B6" w14:textId="576A26A6" w:rsidR="00E31F52" w:rsidRPr="00AA58A9" w:rsidRDefault="00E31F52" w:rsidP="0091588E">
            <w:pPr>
              <w:pStyle w:val="Agency-body-text"/>
              <w:jc w:val="center"/>
              <w:rPr>
                <w:rFonts w:asciiTheme="majorHAnsi" w:hAnsiTheme="majorHAnsi"/>
                <w:szCs w:val="24"/>
              </w:rPr>
            </w:pPr>
          </w:p>
        </w:tc>
        <w:tc>
          <w:tcPr>
            <w:tcW w:w="953" w:type="dxa"/>
          </w:tcPr>
          <w:p w14:paraId="4F512DDA" w14:textId="0F875F92" w:rsidR="00E31F52" w:rsidRPr="00AA58A9" w:rsidRDefault="00E31F52" w:rsidP="0091588E">
            <w:pPr>
              <w:pStyle w:val="Agency-body-text"/>
              <w:jc w:val="center"/>
              <w:rPr>
                <w:rFonts w:asciiTheme="majorHAnsi" w:hAnsiTheme="majorHAnsi"/>
                <w:szCs w:val="24"/>
              </w:rPr>
            </w:pPr>
          </w:p>
        </w:tc>
        <w:tc>
          <w:tcPr>
            <w:tcW w:w="935" w:type="dxa"/>
          </w:tcPr>
          <w:p w14:paraId="7858E4B3" w14:textId="4D213F54" w:rsidR="00E31F52" w:rsidRPr="00AA58A9" w:rsidRDefault="00E31F52" w:rsidP="0091588E">
            <w:pPr>
              <w:pStyle w:val="Agency-body-text"/>
              <w:jc w:val="center"/>
              <w:rPr>
                <w:rFonts w:asciiTheme="majorHAnsi" w:hAnsiTheme="majorHAnsi"/>
                <w:szCs w:val="24"/>
              </w:rPr>
            </w:pPr>
          </w:p>
        </w:tc>
      </w:tr>
      <w:tr w:rsidR="00E31F52" w:rsidRPr="00AA58A9" w14:paraId="54CA8431" w14:textId="77777777" w:rsidTr="00284F5C">
        <w:trPr>
          <w:cantSplit/>
          <w:jc w:val="center"/>
        </w:trPr>
        <w:tc>
          <w:tcPr>
            <w:tcW w:w="4463" w:type="dxa"/>
          </w:tcPr>
          <w:p w14:paraId="1BB95749"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All staff support learners to participate in the full range of learning opportunities/activities</w:t>
            </w:r>
          </w:p>
        </w:tc>
        <w:tc>
          <w:tcPr>
            <w:tcW w:w="921" w:type="dxa"/>
          </w:tcPr>
          <w:p w14:paraId="30565BB2" w14:textId="69E2A9D8" w:rsidR="00E31F52" w:rsidRPr="00AA58A9" w:rsidRDefault="00E31F52" w:rsidP="000E0895">
            <w:pPr>
              <w:pStyle w:val="Agency-body-text"/>
              <w:jc w:val="center"/>
              <w:rPr>
                <w:rFonts w:asciiTheme="majorHAnsi" w:hAnsiTheme="majorHAnsi"/>
                <w:szCs w:val="24"/>
              </w:rPr>
            </w:pPr>
          </w:p>
        </w:tc>
        <w:tc>
          <w:tcPr>
            <w:tcW w:w="728" w:type="dxa"/>
          </w:tcPr>
          <w:p w14:paraId="7C087CC6" w14:textId="4ACB0744" w:rsidR="00E31F52" w:rsidRPr="00AA58A9" w:rsidRDefault="00E31F52" w:rsidP="000E0895">
            <w:pPr>
              <w:pStyle w:val="Agency-body-text"/>
              <w:jc w:val="center"/>
              <w:rPr>
                <w:rFonts w:asciiTheme="majorHAnsi" w:hAnsiTheme="majorHAnsi"/>
                <w:szCs w:val="24"/>
              </w:rPr>
            </w:pPr>
          </w:p>
        </w:tc>
        <w:tc>
          <w:tcPr>
            <w:tcW w:w="827" w:type="dxa"/>
          </w:tcPr>
          <w:p w14:paraId="6CA7B236" w14:textId="5447350D" w:rsidR="00E31F52" w:rsidRPr="00AA58A9" w:rsidRDefault="00E31F52" w:rsidP="0091588E">
            <w:pPr>
              <w:pStyle w:val="Agency-body-text"/>
              <w:jc w:val="center"/>
              <w:rPr>
                <w:rFonts w:asciiTheme="majorHAnsi" w:hAnsiTheme="majorHAnsi"/>
                <w:szCs w:val="24"/>
              </w:rPr>
            </w:pPr>
          </w:p>
        </w:tc>
        <w:tc>
          <w:tcPr>
            <w:tcW w:w="953" w:type="dxa"/>
          </w:tcPr>
          <w:p w14:paraId="786CAC3D" w14:textId="7AD18E26" w:rsidR="00E31F52" w:rsidRPr="00AA58A9" w:rsidRDefault="00E31F52" w:rsidP="0091588E">
            <w:pPr>
              <w:pStyle w:val="Agency-body-text"/>
              <w:jc w:val="center"/>
              <w:rPr>
                <w:rFonts w:asciiTheme="majorHAnsi" w:hAnsiTheme="majorHAnsi"/>
                <w:szCs w:val="24"/>
              </w:rPr>
            </w:pPr>
          </w:p>
        </w:tc>
        <w:tc>
          <w:tcPr>
            <w:tcW w:w="935" w:type="dxa"/>
          </w:tcPr>
          <w:p w14:paraId="7C188C47" w14:textId="19A21A24" w:rsidR="00E31F52" w:rsidRPr="00AA58A9" w:rsidRDefault="00E31F52" w:rsidP="0091588E">
            <w:pPr>
              <w:pStyle w:val="Agency-body-text"/>
              <w:jc w:val="center"/>
              <w:rPr>
                <w:rFonts w:asciiTheme="majorHAnsi" w:hAnsiTheme="majorHAnsi"/>
                <w:szCs w:val="24"/>
              </w:rPr>
            </w:pPr>
          </w:p>
        </w:tc>
      </w:tr>
      <w:tr w:rsidR="00E31F52" w:rsidRPr="00AA58A9" w14:paraId="54C19D58" w14:textId="77777777" w:rsidTr="00284F5C">
        <w:trPr>
          <w:cantSplit/>
          <w:jc w:val="center"/>
        </w:trPr>
        <w:tc>
          <w:tcPr>
            <w:tcW w:w="4463" w:type="dxa"/>
          </w:tcPr>
          <w:p w14:paraId="783E2423"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All staff encourage independence and self-advocacy in learners</w:t>
            </w:r>
          </w:p>
        </w:tc>
        <w:tc>
          <w:tcPr>
            <w:tcW w:w="921" w:type="dxa"/>
          </w:tcPr>
          <w:p w14:paraId="02FD58D7" w14:textId="5DAD4E55" w:rsidR="00E31F52" w:rsidRPr="00AA58A9" w:rsidRDefault="00E31F52" w:rsidP="000E0895">
            <w:pPr>
              <w:pStyle w:val="Agency-body-text"/>
              <w:jc w:val="center"/>
              <w:rPr>
                <w:rFonts w:asciiTheme="majorHAnsi" w:hAnsiTheme="majorHAnsi"/>
                <w:szCs w:val="24"/>
              </w:rPr>
            </w:pPr>
          </w:p>
        </w:tc>
        <w:tc>
          <w:tcPr>
            <w:tcW w:w="728" w:type="dxa"/>
          </w:tcPr>
          <w:p w14:paraId="4C45E8FA" w14:textId="3F9F4F2D" w:rsidR="00E31F52" w:rsidRPr="00AA58A9" w:rsidRDefault="00E31F52" w:rsidP="000E0895">
            <w:pPr>
              <w:pStyle w:val="Agency-body-text"/>
              <w:jc w:val="center"/>
              <w:rPr>
                <w:rFonts w:asciiTheme="majorHAnsi" w:hAnsiTheme="majorHAnsi"/>
                <w:szCs w:val="24"/>
              </w:rPr>
            </w:pPr>
          </w:p>
        </w:tc>
        <w:tc>
          <w:tcPr>
            <w:tcW w:w="827" w:type="dxa"/>
          </w:tcPr>
          <w:p w14:paraId="3107937E" w14:textId="2FC8A644" w:rsidR="00E31F52" w:rsidRPr="00AA58A9" w:rsidRDefault="00E31F52" w:rsidP="0091588E">
            <w:pPr>
              <w:pStyle w:val="Agency-body-text"/>
              <w:jc w:val="center"/>
              <w:rPr>
                <w:rFonts w:asciiTheme="majorHAnsi" w:hAnsiTheme="majorHAnsi"/>
                <w:szCs w:val="24"/>
              </w:rPr>
            </w:pPr>
          </w:p>
        </w:tc>
        <w:tc>
          <w:tcPr>
            <w:tcW w:w="953" w:type="dxa"/>
          </w:tcPr>
          <w:p w14:paraId="0AB21CFF" w14:textId="4762AE61" w:rsidR="00E31F52" w:rsidRPr="00AA58A9" w:rsidRDefault="00E31F52" w:rsidP="0091588E">
            <w:pPr>
              <w:pStyle w:val="Agency-body-text"/>
              <w:jc w:val="center"/>
              <w:rPr>
                <w:rFonts w:asciiTheme="majorHAnsi" w:hAnsiTheme="majorHAnsi"/>
                <w:szCs w:val="24"/>
              </w:rPr>
            </w:pPr>
          </w:p>
        </w:tc>
        <w:tc>
          <w:tcPr>
            <w:tcW w:w="935" w:type="dxa"/>
          </w:tcPr>
          <w:p w14:paraId="6E0F1C67" w14:textId="379AC41F" w:rsidR="00E31F52" w:rsidRPr="00AA58A9" w:rsidRDefault="00E31F52" w:rsidP="0091588E">
            <w:pPr>
              <w:pStyle w:val="Agency-body-text"/>
              <w:jc w:val="center"/>
              <w:rPr>
                <w:rFonts w:asciiTheme="majorHAnsi" w:hAnsiTheme="majorHAnsi"/>
                <w:szCs w:val="24"/>
              </w:rPr>
            </w:pPr>
          </w:p>
        </w:tc>
      </w:tr>
      <w:tr w:rsidR="00E31F52" w:rsidRPr="00AA58A9" w14:paraId="0B367333" w14:textId="77777777" w:rsidTr="00284F5C">
        <w:trPr>
          <w:cantSplit/>
          <w:jc w:val="center"/>
        </w:trPr>
        <w:tc>
          <w:tcPr>
            <w:tcW w:w="4463" w:type="dxa"/>
          </w:tcPr>
          <w:p w14:paraId="22BE119C" w14:textId="77777777" w:rsidR="00E31F52" w:rsidRPr="00AA58A9" w:rsidRDefault="00E31F52" w:rsidP="007A5266">
            <w:pPr>
              <w:pStyle w:val="Agency-body-text"/>
              <w:rPr>
                <w:rFonts w:asciiTheme="majorHAnsi" w:hAnsiTheme="majorHAnsi" w:cs="Helvetica"/>
                <w:szCs w:val="24"/>
              </w:rPr>
            </w:pPr>
            <w:r w:rsidRPr="00AA58A9">
              <w:rPr>
                <w:rFonts w:asciiTheme="majorHAnsi" w:hAnsiTheme="majorHAnsi" w:cs="Helvetica"/>
                <w:szCs w:val="24"/>
              </w:rPr>
              <w:t>Procedures for dealing with discriminatory language and attitudes are always followed</w:t>
            </w:r>
          </w:p>
        </w:tc>
        <w:tc>
          <w:tcPr>
            <w:tcW w:w="921" w:type="dxa"/>
          </w:tcPr>
          <w:p w14:paraId="70B662F0" w14:textId="056E8A42" w:rsidR="00E31F52" w:rsidRPr="00AA58A9" w:rsidRDefault="00E31F52" w:rsidP="000E0895">
            <w:pPr>
              <w:pStyle w:val="Agency-body-text"/>
              <w:jc w:val="center"/>
              <w:rPr>
                <w:rFonts w:asciiTheme="majorHAnsi" w:hAnsiTheme="majorHAnsi" w:cs="Helvetica"/>
                <w:szCs w:val="24"/>
              </w:rPr>
            </w:pPr>
          </w:p>
        </w:tc>
        <w:tc>
          <w:tcPr>
            <w:tcW w:w="728" w:type="dxa"/>
          </w:tcPr>
          <w:p w14:paraId="1FFE8627" w14:textId="68725688" w:rsidR="00E31F52" w:rsidRPr="00AA58A9" w:rsidRDefault="00E31F52" w:rsidP="000E0895">
            <w:pPr>
              <w:pStyle w:val="Agency-body-text"/>
              <w:jc w:val="center"/>
              <w:rPr>
                <w:rFonts w:asciiTheme="majorHAnsi" w:hAnsiTheme="majorHAnsi" w:cs="Helvetica"/>
                <w:szCs w:val="24"/>
              </w:rPr>
            </w:pPr>
          </w:p>
        </w:tc>
        <w:tc>
          <w:tcPr>
            <w:tcW w:w="827" w:type="dxa"/>
          </w:tcPr>
          <w:p w14:paraId="026D4E7A" w14:textId="50625C0E" w:rsidR="00E31F52" w:rsidRPr="00AA58A9" w:rsidRDefault="00E31F52" w:rsidP="0091588E">
            <w:pPr>
              <w:pStyle w:val="Agency-body-text"/>
              <w:jc w:val="center"/>
              <w:rPr>
                <w:rFonts w:asciiTheme="majorHAnsi" w:hAnsiTheme="majorHAnsi" w:cs="Helvetica"/>
                <w:szCs w:val="24"/>
              </w:rPr>
            </w:pPr>
          </w:p>
        </w:tc>
        <w:tc>
          <w:tcPr>
            <w:tcW w:w="953" w:type="dxa"/>
          </w:tcPr>
          <w:p w14:paraId="36685CA9" w14:textId="73C464F7" w:rsidR="00E31F52" w:rsidRPr="00AA58A9" w:rsidRDefault="00E31F52" w:rsidP="0091588E">
            <w:pPr>
              <w:pStyle w:val="Agency-body-text"/>
              <w:jc w:val="center"/>
              <w:rPr>
                <w:rFonts w:asciiTheme="majorHAnsi" w:hAnsiTheme="majorHAnsi" w:cs="Helvetica"/>
                <w:szCs w:val="24"/>
              </w:rPr>
            </w:pPr>
          </w:p>
        </w:tc>
        <w:tc>
          <w:tcPr>
            <w:tcW w:w="935" w:type="dxa"/>
          </w:tcPr>
          <w:p w14:paraId="5CB79E08" w14:textId="5CA2FCAD" w:rsidR="00E31F52" w:rsidRPr="00AA58A9" w:rsidRDefault="00E31F52" w:rsidP="0091588E">
            <w:pPr>
              <w:pStyle w:val="Agency-body-text"/>
              <w:jc w:val="center"/>
              <w:rPr>
                <w:rFonts w:asciiTheme="majorHAnsi" w:hAnsiTheme="majorHAnsi" w:cs="Helvetica"/>
                <w:szCs w:val="24"/>
              </w:rPr>
            </w:pPr>
          </w:p>
        </w:tc>
      </w:tr>
      <w:tr w:rsidR="00E31F52" w:rsidRPr="00AA58A9" w14:paraId="4BAE959D" w14:textId="77777777" w:rsidTr="00284F5C">
        <w:trPr>
          <w:cantSplit/>
          <w:jc w:val="center"/>
        </w:trPr>
        <w:tc>
          <w:tcPr>
            <w:tcW w:w="4463" w:type="dxa"/>
          </w:tcPr>
          <w:p w14:paraId="42EE1A48" w14:textId="77777777" w:rsidR="00E31F52" w:rsidRPr="00AA58A9" w:rsidRDefault="00E31F52" w:rsidP="007A5266">
            <w:pPr>
              <w:pStyle w:val="Agency-body-text"/>
              <w:rPr>
                <w:rFonts w:asciiTheme="majorHAnsi" w:hAnsiTheme="majorHAnsi" w:cs="Helvetica"/>
                <w:szCs w:val="24"/>
              </w:rPr>
            </w:pPr>
            <w:r w:rsidRPr="00AA58A9">
              <w:rPr>
                <w:rFonts w:asciiTheme="majorHAnsi" w:hAnsiTheme="majorHAnsi" w:cs="Helvetica"/>
                <w:szCs w:val="24"/>
              </w:rPr>
              <w:t>Conflict/incidents of bullying are acted on promptly</w:t>
            </w:r>
          </w:p>
        </w:tc>
        <w:tc>
          <w:tcPr>
            <w:tcW w:w="921" w:type="dxa"/>
          </w:tcPr>
          <w:p w14:paraId="4373232F" w14:textId="202BCC18" w:rsidR="00E31F52" w:rsidRPr="00AA58A9" w:rsidRDefault="00E31F52" w:rsidP="000E0895">
            <w:pPr>
              <w:pStyle w:val="Agency-body-text"/>
              <w:jc w:val="center"/>
              <w:rPr>
                <w:rFonts w:asciiTheme="majorHAnsi" w:hAnsiTheme="majorHAnsi" w:cs="Helvetica"/>
                <w:szCs w:val="24"/>
              </w:rPr>
            </w:pPr>
          </w:p>
        </w:tc>
        <w:tc>
          <w:tcPr>
            <w:tcW w:w="728" w:type="dxa"/>
          </w:tcPr>
          <w:p w14:paraId="3319928C" w14:textId="124C9CE6" w:rsidR="00E31F52" w:rsidRPr="00AA58A9" w:rsidRDefault="00E31F52" w:rsidP="000E0895">
            <w:pPr>
              <w:pStyle w:val="Agency-body-text"/>
              <w:jc w:val="center"/>
              <w:rPr>
                <w:rFonts w:asciiTheme="majorHAnsi" w:hAnsiTheme="majorHAnsi" w:cs="Helvetica"/>
                <w:szCs w:val="24"/>
              </w:rPr>
            </w:pPr>
          </w:p>
        </w:tc>
        <w:tc>
          <w:tcPr>
            <w:tcW w:w="827" w:type="dxa"/>
          </w:tcPr>
          <w:p w14:paraId="7717E1D8" w14:textId="0FA6EFDD" w:rsidR="00E31F52" w:rsidRPr="00AA58A9" w:rsidRDefault="00E31F52" w:rsidP="0091588E">
            <w:pPr>
              <w:pStyle w:val="Agency-body-text"/>
              <w:jc w:val="center"/>
              <w:rPr>
                <w:rFonts w:asciiTheme="majorHAnsi" w:hAnsiTheme="majorHAnsi" w:cs="Helvetica"/>
                <w:szCs w:val="24"/>
              </w:rPr>
            </w:pPr>
          </w:p>
        </w:tc>
        <w:tc>
          <w:tcPr>
            <w:tcW w:w="953" w:type="dxa"/>
          </w:tcPr>
          <w:p w14:paraId="6A400544" w14:textId="22862785" w:rsidR="00E31F52" w:rsidRPr="00AA58A9" w:rsidRDefault="00E31F52" w:rsidP="0091588E">
            <w:pPr>
              <w:pStyle w:val="Agency-body-text"/>
              <w:jc w:val="center"/>
              <w:rPr>
                <w:rFonts w:asciiTheme="majorHAnsi" w:hAnsiTheme="majorHAnsi" w:cs="Helvetica"/>
                <w:szCs w:val="24"/>
              </w:rPr>
            </w:pPr>
          </w:p>
        </w:tc>
        <w:tc>
          <w:tcPr>
            <w:tcW w:w="935" w:type="dxa"/>
          </w:tcPr>
          <w:p w14:paraId="3516EDD3" w14:textId="7CBABA33" w:rsidR="00E31F52" w:rsidRPr="00AA58A9" w:rsidRDefault="00E31F52" w:rsidP="0091588E">
            <w:pPr>
              <w:pStyle w:val="Agency-body-text"/>
              <w:jc w:val="center"/>
              <w:rPr>
                <w:rFonts w:asciiTheme="majorHAnsi" w:hAnsiTheme="majorHAnsi" w:cs="Helvetica"/>
                <w:szCs w:val="24"/>
              </w:rPr>
            </w:pPr>
          </w:p>
        </w:tc>
      </w:tr>
      <w:tr w:rsidR="00E31F52" w:rsidRPr="00AA58A9" w14:paraId="7B862582" w14:textId="77777777" w:rsidTr="00284F5C">
        <w:trPr>
          <w:cantSplit/>
          <w:jc w:val="center"/>
        </w:trPr>
        <w:tc>
          <w:tcPr>
            <w:tcW w:w="4463" w:type="dxa"/>
          </w:tcPr>
          <w:p w14:paraId="03AE7956"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Learners can communicate with staff about personal issues that affect their learning</w:t>
            </w:r>
          </w:p>
        </w:tc>
        <w:tc>
          <w:tcPr>
            <w:tcW w:w="921" w:type="dxa"/>
          </w:tcPr>
          <w:p w14:paraId="57718ECA" w14:textId="3CF9BF25" w:rsidR="00E31F52" w:rsidRPr="00AA58A9" w:rsidRDefault="00E31F52" w:rsidP="000E0895">
            <w:pPr>
              <w:pStyle w:val="Agency-body-text"/>
              <w:jc w:val="center"/>
              <w:rPr>
                <w:rFonts w:asciiTheme="majorHAnsi" w:hAnsiTheme="majorHAnsi"/>
                <w:szCs w:val="24"/>
              </w:rPr>
            </w:pPr>
          </w:p>
        </w:tc>
        <w:tc>
          <w:tcPr>
            <w:tcW w:w="728" w:type="dxa"/>
          </w:tcPr>
          <w:p w14:paraId="3A7FBE37" w14:textId="64E8405B" w:rsidR="00E31F52" w:rsidRPr="00AA58A9" w:rsidRDefault="00E31F52" w:rsidP="000E0895">
            <w:pPr>
              <w:pStyle w:val="Agency-body-text"/>
              <w:jc w:val="center"/>
              <w:rPr>
                <w:rFonts w:asciiTheme="majorHAnsi" w:hAnsiTheme="majorHAnsi"/>
                <w:szCs w:val="24"/>
              </w:rPr>
            </w:pPr>
          </w:p>
        </w:tc>
        <w:tc>
          <w:tcPr>
            <w:tcW w:w="827" w:type="dxa"/>
          </w:tcPr>
          <w:p w14:paraId="51B10DDC" w14:textId="7118F126" w:rsidR="00E31F52" w:rsidRPr="00AA58A9" w:rsidRDefault="00E31F52" w:rsidP="0091588E">
            <w:pPr>
              <w:pStyle w:val="Agency-body-text"/>
              <w:jc w:val="center"/>
              <w:rPr>
                <w:rFonts w:asciiTheme="majorHAnsi" w:hAnsiTheme="majorHAnsi"/>
                <w:szCs w:val="24"/>
              </w:rPr>
            </w:pPr>
          </w:p>
        </w:tc>
        <w:tc>
          <w:tcPr>
            <w:tcW w:w="953" w:type="dxa"/>
          </w:tcPr>
          <w:p w14:paraId="106D8E83" w14:textId="28D0E61F" w:rsidR="00E31F52" w:rsidRPr="00AA58A9" w:rsidRDefault="00E31F52" w:rsidP="0091588E">
            <w:pPr>
              <w:pStyle w:val="Agency-body-text"/>
              <w:jc w:val="center"/>
              <w:rPr>
                <w:rFonts w:asciiTheme="majorHAnsi" w:hAnsiTheme="majorHAnsi"/>
                <w:szCs w:val="24"/>
              </w:rPr>
            </w:pPr>
          </w:p>
        </w:tc>
        <w:tc>
          <w:tcPr>
            <w:tcW w:w="935" w:type="dxa"/>
          </w:tcPr>
          <w:p w14:paraId="5600E60B" w14:textId="4B417276" w:rsidR="00E31F52" w:rsidRPr="00AA58A9" w:rsidRDefault="00E31F52" w:rsidP="0091588E">
            <w:pPr>
              <w:pStyle w:val="Agency-body-text"/>
              <w:jc w:val="center"/>
              <w:rPr>
                <w:rFonts w:asciiTheme="majorHAnsi" w:hAnsiTheme="majorHAnsi"/>
                <w:szCs w:val="24"/>
              </w:rPr>
            </w:pPr>
          </w:p>
        </w:tc>
      </w:tr>
    </w:tbl>
    <w:p w14:paraId="1B1EDACF" w14:textId="77777777" w:rsidR="00921EF0" w:rsidRPr="00AA58A9" w:rsidRDefault="00EB72A4" w:rsidP="007808FD">
      <w:pPr>
        <w:pStyle w:val="Agency-heading-3"/>
      </w:pPr>
      <w:bookmarkStart w:id="44" w:name="_Toc509491779"/>
      <w:r w:rsidRPr="00AA58A9">
        <w:t>Curriculum development</w:t>
      </w:r>
      <w:bookmarkEnd w:id="44"/>
    </w:p>
    <w:p w14:paraId="292D60CB" w14:textId="25DD80F9" w:rsidR="00EB72A4" w:rsidRPr="00AA58A9" w:rsidRDefault="00921EF0" w:rsidP="00EB72A4">
      <w:pPr>
        <w:pStyle w:val="Agency-body-text"/>
      </w:pPr>
      <w:r w:rsidRPr="00AA58A9">
        <w:t xml:space="preserve">These </w:t>
      </w:r>
      <w:r w:rsidR="00EB72A4" w:rsidRPr="00AA58A9">
        <w:t xml:space="preserve">statements focus on how the school implements the national curriculum or plans </w:t>
      </w:r>
      <w:r w:rsidR="00FC3A16" w:rsidRPr="00AA58A9">
        <w:t xml:space="preserve">its </w:t>
      </w:r>
      <w:r w:rsidR="00EB72A4" w:rsidRPr="00AA58A9">
        <w:t>own curriculum to provide relevant and engaging opportunities for all learners.</w:t>
      </w:r>
    </w:p>
    <w:tbl>
      <w:tblPr>
        <w:tblStyle w:val="TableGrid"/>
        <w:tblW w:w="5000" w:type="pct"/>
        <w:jc w:val="center"/>
        <w:tblLook w:val="04A0" w:firstRow="1" w:lastRow="0" w:firstColumn="1" w:lastColumn="0" w:noHBand="0" w:noVBand="1"/>
        <w:tblCaption w:val="Curriculum development"/>
      </w:tblPr>
      <w:tblGrid>
        <w:gridCol w:w="4227"/>
        <w:gridCol w:w="974"/>
        <w:gridCol w:w="754"/>
        <w:gridCol w:w="873"/>
        <w:gridCol w:w="1010"/>
        <w:gridCol w:w="989"/>
      </w:tblGrid>
      <w:tr w:rsidR="00D93705" w:rsidRPr="00AA58A9" w14:paraId="1C978C57" w14:textId="77777777" w:rsidTr="00284F5C">
        <w:trPr>
          <w:cantSplit/>
          <w:tblHeader/>
          <w:jc w:val="center"/>
        </w:trPr>
        <w:tc>
          <w:tcPr>
            <w:tcW w:w="4396" w:type="dxa"/>
            <w:shd w:val="clear" w:color="auto" w:fill="D9D9D9" w:themeFill="background1" w:themeFillShade="D9"/>
          </w:tcPr>
          <w:p w14:paraId="7CB5F4B1" w14:textId="6DB13225" w:rsidR="00D93705" w:rsidRPr="00AA58A9" w:rsidRDefault="00D93705" w:rsidP="007A5266">
            <w:pPr>
              <w:pStyle w:val="Agency-body-text"/>
              <w:keepNext/>
              <w:jc w:val="center"/>
              <w:rPr>
                <w:rFonts w:asciiTheme="majorHAnsi" w:hAnsiTheme="majorHAnsi"/>
                <w:szCs w:val="24"/>
              </w:rPr>
            </w:pPr>
            <w:r w:rsidRPr="00AA58A9">
              <w:rPr>
                <w:rFonts w:cs="Helvetica"/>
                <w:b/>
                <w:szCs w:val="24"/>
              </w:rPr>
              <w:t>Statements</w:t>
            </w:r>
          </w:p>
        </w:tc>
        <w:tc>
          <w:tcPr>
            <w:tcW w:w="905" w:type="dxa"/>
            <w:shd w:val="clear" w:color="auto" w:fill="D9D9D9" w:themeFill="background1" w:themeFillShade="D9"/>
          </w:tcPr>
          <w:p w14:paraId="6B7928ED" w14:textId="41DDAE3A" w:rsidR="00D93705" w:rsidRPr="00AA58A9" w:rsidRDefault="00D93705" w:rsidP="000E0895">
            <w:pPr>
              <w:pStyle w:val="Agency-body-text"/>
              <w:keepNext/>
              <w:jc w:val="center"/>
              <w:rPr>
                <w:rFonts w:asciiTheme="majorHAnsi" w:hAnsiTheme="majorHAnsi"/>
                <w:b/>
                <w:sz w:val="22"/>
                <w:szCs w:val="22"/>
              </w:rPr>
            </w:pPr>
            <w:r w:rsidRPr="00AA58A9">
              <w:rPr>
                <w:b/>
                <w:sz w:val="22"/>
                <w:szCs w:val="22"/>
              </w:rPr>
              <w:t>Strongly agree</w:t>
            </w:r>
          </w:p>
        </w:tc>
        <w:tc>
          <w:tcPr>
            <w:tcW w:w="705" w:type="dxa"/>
            <w:shd w:val="clear" w:color="auto" w:fill="D9D9D9" w:themeFill="background1" w:themeFillShade="D9"/>
          </w:tcPr>
          <w:p w14:paraId="22240B67" w14:textId="7071B96A" w:rsidR="00D93705" w:rsidRPr="00AA58A9" w:rsidRDefault="00D93705" w:rsidP="0091588E">
            <w:pPr>
              <w:pStyle w:val="Agency-body-text"/>
              <w:keepNext/>
              <w:jc w:val="center"/>
              <w:rPr>
                <w:rFonts w:asciiTheme="majorHAnsi" w:hAnsiTheme="majorHAnsi"/>
                <w:b/>
                <w:sz w:val="22"/>
                <w:szCs w:val="22"/>
              </w:rPr>
            </w:pPr>
            <w:r w:rsidRPr="00AA58A9">
              <w:rPr>
                <w:b/>
                <w:sz w:val="22"/>
                <w:szCs w:val="22"/>
              </w:rPr>
              <w:t>Agree</w:t>
            </w:r>
          </w:p>
        </w:tc>
        <w:tc>
          <w:tcPr>
            <w:tcW w:w="813" w:type="dxa"/>
            <w:shd w:val="clear" w:color="auto" w:fill="D9D9D9" w:themeFill="background1" w:themeFillShade="D9"/>
          </w:tcPr>
          <w:p w14:paraId="5BD63945" w14:textId="55E3093F" w:rsidR="00D93705" w:rsidRPr="00AA58A9" w:rsidRDefault="00D93705" w:rsidP="0091588E">
            <w:pPr>
              <w:pStyle w:val="Agency-body-text"/>
              <w:keepNext/>
              <w:jc w:val="center"/>
              <w:rPr>
                <w:rFonts w:asciiTheme="majorHAnsi" w:hAnsiTheme="majorHAnsi"/>
                <w:b/>
                <w:sz w:val="22"/>
                <w:szCs w:val="22"/>
              </w:rPr>
            </w:pPr>
            <w:r w:rsidRPr="00AA58A9">
              <w:rPr>
                <w:b/>
                <w:sz w:val="22"/>
                <w:szCs w:val="22"/>
              </w:rPr>
              <w:t>Unsure</w:t>
            </w:r>
          </w:p>
        </w:tc>
        <w:tc>
          <w:tcPr>
            <w:tcW w:w="937" w:type="dxa"/>
            <w:shd w:val="clear" w:color="auto" w:fill="D9D9D9" w:themeFill="background1" w:themeFillShade="D9"/>
          </w:tcPr>
          <w:p w14:paraId="445FF783" w14:textId="01E6ABE7" w:rsidR="00D93705" w:rsidRPr="00AA58A9" w:rsidRDefault="00D93705" w:rsidP="0091588E">
            <w:pPr>
              <w:pStyle w:val="Agency-body-text"/>
              <w:keepNext/>
              <w:jc w:val="center"/>
              <w:rPr>
                <w:rFonts w:asciiTheme="majorHAnsi" w:hAnsiTheme="majorHAnsi"/>
                <w:b/>
                <w:sz w:val="22"/>
                <w:szCs w:val="22"/>
              </w:rPr>
            </w:pPr>
            <w:r w:rsidRPr="00AA58A9">
              <w:rPr>
                <w:b/>
                <w:sz w:val="22"/>
                <w:szCs w:val="22"/>
              </w:rPr>
              <w:t>Disagree</w:t>
            </w:r>
          </w:p>
        </w:tc>
        <w:tc>
          <w:tcPr>
            <w:tcW w:w="919" w:type="dxa"/>
            <w:shd w:val="clear" w:color="auto" w:fill="D9D9D9" w:themeFill="background1" w:themeFillShade="D9"/>
          </w:tcPr>
          <w:p w14:paraId="30A74890" w14:textId="095D739F" w:rsidR="00D93705" w:rsidRPr="00AA58A9" w:rsidRDefault="00D93705">
            <w:pPr>
              <w:pStyle w:val="Agency-body-text"/>
              <w:keepNext/>
              <w:jc w:val="center"/>
              <w:rPr>
                <w:rFonts w:asciiTheme="majorHAnsi" w:hAnsiTheme="majorHAnsi"/>
                <w:b/>
                <w:sz w:val="22"/>
                <w:szCs w:val="22"/>
              </w:rPr>
            </w:pPr>
            <w:r w:rsidRPr="00AA58A9">
              <w:rPr>
                <w:b/>
                <w:sz w:val="22"/>
                <w:szCs w:val="22"/>
              </w:rPr>
              <w:t>Strongly disagree</w:t>
            </w:r>
          </w:p>
        </w:tc>
      </w:tr>
      <w:tr w:rsidR="00E31F52" w:rsidRPr="00AA58A9" w14:paraId="331EEE84" w14:textId="77777777" w:rsidTr="00284F5C">
        <w:trPr>
          <w:cantSplit/>
          <w:jc w:val="center"/>
        </w:trPr>
        <w:tc>
          <w:tcPr>
            <w:tcW w:w="4396" w:type="dxa"/>
          </w:tcPr>
          <w:p w14:paraId="4CE72309" w14:textId="0E46AF39"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has an agreed curriculum framework that takes account of principles such as breadth, balance, coherence and relevance</w:t>
            </w:r>
          </w:p>
        </w:tc>
        <w:tc>
          <w:tcPr>
            <w:tcW w:w="905" w:type="dxa"/>
          </w:tcPr>
          <w:p w14:paraId="5A38018F" w14:textId="7D9E54F1" w:rsidR="00E31F52" w:rsidRPr="00AA58A9" w:rsidRDefault="00E31F52" w:rsidP="000E0895">
            <w:pPr>
              <w:pStyle w:val="Agency-body-text"/>
              <w:jc w:val="center"/>
              <w:rPr>
                <w:rFonts w:asciiTheme="majorHAnsi" w:hAnsiTheme="majorHAnsi"/>
                <w:szCs w:val="24"/>
              </w:rPr>
            </w:pPr>
          </w:p>
        </w:tc>
        <w:tc>
          <w:tcPr>
            <w:tcW w:w="705" w:type="dxa"/>
          </w:tcPr>
          <w:p w14:paraId="31A0BD5E" w14:textId="49D14DB1" w:rsidR="00E31F52" w:rsidRPr="00AA58A9" w:rsidRDefault="00E31F52" w:rsidP="000E0895">
            <w:pPr>
              <w:pStyle w:val="Agency-body-text"/>
              <w:jc w:val="center"/>
              <w:rPr>
                <w:rFonts w:asciiTheme="majorHAnsi" w:hAnsiTheme="majorHAnsi"/>
                <w:szCs w:val="24"/>
              </w:rPr>
            </w:pPr>
          </w:p>
        </w:tc>
        <w:tc>
          <w:tcPr>
            <w:tcW w:w="813" w:type="dxa"/>
          </w:tcPr>
          <w:p w14:paraId="7E8D80A2" w14:textId="7F25022C" w:rsidR="00E31F52" w:rsidRPr="00AA58A9" w:rsidRDefault="00E31F52" w:rsidP="0091588E">
            <w:pPr>
              <w:pStyle w:val="Agency-body-text"/>
              <w:jc w:val="center"/>
              <w:rPr>
                <w:rFonts w:asciiTheme="majorHAnsi" w:hAnsiTheme="majorHAnsi"/>
                <w:szCs w:val="24"/>
              </w:rPr>
            </w:pPr>
          </w:p>
        </w:tc>
        <w:tc>
          <w:tcPr>
            <w:tcW w:w="937" w:type="dxa"/>
          </w:tcPr>
          <w:p w14:paraId="158CBD9E" w14:textId="703A142D" w:rsidR="00E31F52" w:rsidRPr="00AA58A9" w:rsidRDefault="00E31F52" w:rsidP="0091588E">
            <w:pPr>
              <w:pStyle w:val="Agency-body-text"/>
              <w:jc w:val="center"/>
              <w:rPr>
                <w:rFonts w:asciiTheme="majorHAnsi" w:hAnsiTheme="majorHAnsi"/>
                <w:szCs w:val="24"/>
              </w:rPr>
            </w:pPr>
          </w:p>
        </w:tc>
        <w:tc>
          <w:tcPr>
            <w:tcW w:w="919" w:type="dxa"/>
          </w:tcPr>
          <w:p w14:paraId="53530620" w14:textId="5426D159" w:rsidR="00E31F52" w:rsidRPr="00AA58A9" w:rsidRDefault="00E31F52" w:rsidP="0091588E">
            <w:pPr>
              <w:pStyle w:val="Agency-body-text"/>
              <w:jc w:val="center"/>
              <w:rPr>
                <w:rFonts w:asciiTheme="majorHAnsi" w:hAnsiTheme="majorHAnsi"/>
                <w:szCs w:val="24"/>
              </w:rPr>
            </w:pPr>
          </w:p>
        </w:tc>
      </w:tr>
      <w:tr w:rsidR="00E31F52" w:rsidRPr="00AA58A9" w14:paraId="3256F848" w14:textId="77777777" w:rsidTr="00284F5C">
        <w:trPr>
          <w:cantSplit/>
          <w:jc w:val="center"/>
        </w:trPr>
        <w:tc>
          <w:tcPr>
            <w:tcW w:w="4396" w:type="dxa"/>
          </w:tcPr>
          <w:p w14:paraId="44B0FF37"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curriculum provides valued learning opportunities for all learners</w:t>
            </w:r>
          </w:p>
        </w:tc>
        <w:tc>
          <w:tcPr>
            <w:tcW w:w="905" w:type="dxa"/>
          </w:tcPr>
          <w:p w14:paraId="553BC2D6" w14:textId="5D22A8CB" w:rsidR="00E31F52" w:rsidRPr="00AA58A9" w:rsidRDefault="00E31F52" w:rsidP="000E0895">
            <w:pPr>
              <w:pStyle w:val="Agency-body-text"/>
              <w:jc w:val="center"/>
              <w:rPr>
                <w:rFonts w:asciiTheme="majorHAnsi" w:hAnsiTheme="majorHAnsi"/>
                <w:szCs w:val="24"/>
              </w:rPr>
            </w:pPr>
          </w:p>
        </w:tc>
        <w:tc>
          <w:tcPr>
            <w:tcW w:w="705" w:type="dxa"/>
          </w:tcPr>
          <w:p w14:paraId="70AE6E1F" w14:textId="6456485B" w:rsidR="00E31F52" w:rsidRPr="00AA58A9" w:rsidRDefault="00E31F52" w:rsidP="000E0895">
            <w:pPr>
              <w:pStyle w:val="Agency-body-text"/>
              <w:jc w:val="center"/>
              <w:rPr>
                <w:rFonts w:asciiTheme="majorHAnsi" w:hAnsiTheme="majorHAnsi"/>
                <w:szCs w:val="24"/>
              </w:rPr>
            </w:pPr>
          </w:p>
        </w:tc>
        <w:tc>
          <w:tcPr>
            <w:tcW w:w="813" w:type="dxa"/>
          </w:tcPr>
          <w:p w14:paraId="6EC3880E" w14:textId="6FE94DB0" w:rsidR="00E31F52" w:rsidRPr="00AA58A9" w:rsidRDefault="00E31F52" w:rsidP="0091588E">
            <w:pPr>
              <w:pStyle w:val="Agency-body-text"/>
              <w:jc w:val="center"/>
              <w:rPr>
                <w:rFonts w:asciiTheme="majorHAnsi" w:hAnsiTheme="majorHAnsi"/>
                <w:szCs w:val="24"/>
              </w:rPr>
            </w:pPr>
          </w:p>
        </w:tc>
        <w:tc>
          <w:tcPr>
            <w:tcW w:w="937" w:type="dxa"/>
          </w:tcPr>
          <w:p w14:paraId="5E477765" w14:textId="756CF469" w:rsidR="00E31F52" w:rsidRPr="00AA58A9" w:rsidRDefault="00E31F52" w:rsidP="0091588E">
            <w:pPr>
              <w:pStyle w:val="Agency-body-text"/>
              <w:jc w:val="center"/>
              <w:rPr>
                <w:rFonts w:asciiTheme="majorHAnsi" w:hAnsiTheme="majorHAnsi"/>
                <w:szCs w:val="24"/>
              </w:rPr>
            </w:pPr>
          </w:p>
        </w:tc>
        <w:tc>
          <w:tcPr>
            <w:tcW w:w="919" w:type="dxa"/>
          </w:tcPr>
          <w:p w14:paraId="76BC56B3" w14:textId="3E2D92FE" w:rsidR="00E31F52" w:rsidRPr="00AA58A9" w:rsidRDefault="00E31F52" w:rsidP="0091588E">
            <w:pPr>
              <w:pStyle w:val="Agency-body-text"/>
              <w:jc w:val="center"/>
              <w:rPr>
                <w:rFonts w:asciiTheme="majorHAnsi" w:hAnsiTheme="majorHAnsi"/>
                <w:szCs w:val="24"/>
              </w:rPr>
            </w:pPr>
          </w:p>
        </w:tc>
      </w:tr>
      <w:tr w:rsidR="00E31F52" w:rsidRPr="00AA58A9" w14:paraId="3CAE3D1B" w14:textId="77777777" w:rsidTr="00284F5C">
        <w:trPr>
          <w:cantSplit/>
          <w:jc w:val="center"/>
        </w:trPr>
        <w:tc>
          <w:tcPr>
            <w:tcW w:w="4396" w:type="dxa"/>
          </w:tcPr>
          <w:p w14:paraId="4D7FA152"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curriculum provides flexibility for teachers to plan authentic and challenging learning opportunities for all learners</w:t>
            </w:r>
          </w:p>
        </w:tc>
        <w:tc>
          <w:tcPr>
            <w:tcW w:w="905" w:type="dxa"/>
          </w:tcPr>
          <w:p w14:paraId="345CA559" w14:textId="36A11D12" w:rsidR="00E31F52" w:rsidRPr="00AA58A9" w:rsidRDefault="00E31F52" w:rsidP="000E0895">
            <w:pPr>
              <w:pStyle w:val="Agency-body-text"/>
              <w:jc w:val="center"/>
              <w:rPr>
                <w:rFonts w:asciiTheme="majorHAnsi" w:hAnsiTheme="majorHAnsi"/>
                <w:szCs w:val="24"/>
              </w:rPr>
            </w:pPr>
          </w:p>
        </w:tc>
        <w:tc>
          <w:tcPr>
            <w:tcW w:w="705" w:type="dxa"/>
          </w:tcPr>
          <w:p w14:paraId="61402A03" w14:textId="126137AA" w:rsidR="00E31F52" w:rsidRPr="00AA58A9" w:rsidRDefault="00E31F52" w:rsidP="000E0895">
            <w:pPr>
              <w:pStyle w:val="Agency-body-text"/>
              <w:jc w:val="center"/>
              <w:rPr>
                <w:rFonts w:asciiTheme="majorHAnsi" w:hAnsiTheme="majorHAnsi"/>
                <w:szCs w:val="24"/>
              </w:rPr>
            </w:pPr>
          </w:p>
        </w:tc>
        <w:tc>
          <w:tcPr>
            <w:tcW w:w="813" w:type="dxa"/>
          </w:tcPr>
          <w:p w14:paraId="75989765" w14:textId="15C06EA4" w:rsidR="00E31F52" w:rsidRPr="00AA58A9" w:rsidRDefault="00E31F52" w:rsidP="0091588E">
            <w:pPr>
              <w:pStyle w:val="Agency-body-text"/>
              <w:jc w:val="center"/>
              <w:rPr>
                <w:rFonts w:asciiTheme="majorHAnsi" w:hAnsiTheme="majorHAnsi"/>
                <w:szCs w:val="24"/>
              </w:rPr>
            </w:pPr>
          </w:p>
        </w:tc>
        <w:tc>
          <w:tcPr>
            <w:tcW w:w="937" w:type="dxa"/>
          </w:tcPr>
          <w:p w14:paraId="79F4E384" w14:textId="75AD55C5" w:rsidR="00E31F52" w:rsidRPr="00AA58A9" w:rsidRDefault="00E31F52" w:rsidP="0091588E">
            <w:pPr>
              <w:pStyle w:val="Agency-body-text"/>
              <w:jc w:val="center"/>
              <w:rPr>
                <w:rFonts w:asciiTheme="majorHAnsi" w:hAnsiTheme="majorHAnsi"/>
                <w:szCs w:val="24"/>
              </w:rPr>
            </w:pPr>
          </w:p>
        </w:tc>
        <w:tc>
          <w:tcPr>
            <w:tcW w:w="919" w:type="dxa"/>
          </w:tcPr>
          <w:p w14:paraId="42C93976" w14:textId="15B25681" w:rsidR="00E31F52" w:rsidRPr="00AA58A9" w:rsidRDefault="00E31F52" w:rsidP="0091588E">
            <w:pPr>
              <w:pStyle w:val="Agency-body-text"/>
              <w:jc w:val="center"/>
              <w:rPr>
                <w:rFonts w:asciiTheme="majorHAnsi" w:hAnsiTheme="majorHAnsi"/>
                <w:szCs w:val="24"/>
              </w:rPr>
            </w:pPr>
          </w:p>
        </w:tc>
      </w:tr>
      <w:tr w:rsidR="00E31F52" w:rsidRPr="00AA58A9" w14:paraId="1848B0DF" w14:textId="77777777" w:rsidTr="00284F5C">
        <w:trPr>
          <w:cantSplit/>
          <w:jc w:val="center"/>
        </w:trPr>
        <w:tc>
          <w:tcPr>
            <w:tcW w:w="4396" w:type="dxa"/>
          </w:tcPr>
          <w:p w14:paraId="036B1B77"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lastRenderedPageBreak/>
              <w:t>The school curriculum provides opportunities for learners to make choices about their own learning programmes</w:t>
            </w:r>
          </w:p>
        </w:tc>
        <w:tc>
          <w:tcPr>
            <w:tcW w:w="905" w:type="dxa"/>
          </w:tcPr>
          <w:p w14:paraId="3F0951DD" w14:textId="3B5D537E" w:rsidR="00E31F52" w:rsidRPr="00AA58A9" w:rsidRDefault="00E31F52" w:rsidP="000E0895">
            <w:pPr>
              <w:pStyle w:val="Agency-body-text"/>
              <w:jc w:val="center"/>
              <w:rPr>
                <w:rFonts w:asciiTheme="majorHAnsi" w:hAnsiTheme="majorHAnsi"/>
                <w:szCs w:val="24"/>
              </w:rPr>
            </w:pPr>
          </w:p>
        </w:tc>
        <w:tc>
          <w:tcPr>
            <w:tcW w:w="705" w:type="dxa"/>
          </w:tcPr>
          <w:p w14:paraId="63965683" w14:textId="7AF8F1B3" w:rsidR="00E31F52" w:rsidRPr="00AA58A9" w:rsidRDefault="00E31F52" w:rsidP="000E0895">
            <w:pPr>
              <w:pStyle w:val="Agency-body-text"/>
              <w:jc w:val="center"/>
              <w:rPr>
                <w:rFonts w:asciiTheme="majorHAnsi" w:hAnsiTheme="majorHAnsi"/>
                <w:szCs w:val="24"/>
              </w:rPr>
            </w:pPr>
          </w:p>
        </w:tc>
        <w:tc>
          <w:tcPr>
            <w:tcW w:w="813" w:type="dxa"/>
          </w:tcPr>
          <w:p w14:paraId="1981C785" w14:textId="5CCB368F" w:rsidR="00E31F52" w:rsidRPr="00AA58A9" w:rsidRDefault="00E31F52" w:rsidP="0091588E">
            <w:pPr>
              <w:pStyle w:val="Agency-body-text"/>
              <w:jc w:val="center"/>
              <w:rPr>
                <w:rFonts w:asciiTheme="majorHAnsi" w:hAnsiTheme="majorHAnsi"/>
                <w:szCs w:val="24"/>
              </w:rPr>
            </w:pPr>
          </w:p>
        </w:tc>
        <w:tc>
          <w:tcPr>
            <w:tcW w:w="937" w:type="dxa"/>
          </w:tcPr>
          <w:p w14:paraId="22CFEA52" w14:textId="36D9CE46" w:rsidR="00E31F52" w:rsidRPr="00AA58A9" w:rsidRDefault="00E31F52" w:rsidP="0091588E">
            <w:pPr>
              <w:pStyle w:val="Agency-body-text"/>
              <w:jc w:val="center"/>
              <w:rPr>
                <w:rFonts w:asciiTheme="majorHAnsi" w:hAnsiTheme="majorHAnsi"/>
                <w:szCs w:val="24"/>
              </w:rPr>
            </w:pPr>
          </w:p>
        </w:tc>
        <w:tc>
          <w:tcPr>
            <w:tcW w:w="919" w:type="dxa"/>
          </w:tcPr>
          <w:p w14:paraId="1D5D1DB0" w14:textId="5DE50ABD" w:rsidR="00E31F52" w:rsidRPr="00AA58A9" w:rsidRDefault="00E31F52" w:rsidP="0091588E">
            <w:pPr>
              <w:pStyle w:val="Agency-body-text"/>
              <w:jc w:val="center"/>
              <w:rPr>
                <w:rFonts w:asciiTheme="majorHAnsi" w:hAnsiTheme="majorHAnsi"/>
                <w:szCs w:val="24"/>
              </w:rPr>
            </w:pPr>
          </w:p>
        </w:tc>
      </w:tr>
      <w:tr w:rsidR="00E31F52" w:rsidRPr="00AA58A9" w14:paraId="7AE3FFFA" w14:textId="77777777" w:rsidTr="00284F5C">
        <w:trPr>
          <w:cantSplit/>
          <w:jc w:val="center"/>
        </w:trPr>
        <w:tc>
          <w:tcPr>
            <w:tcW w:w="4396" w:type="dxa"/>
          </w:tcPr>
          <w:p w14:paraId="37B61CE0"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curriculum framework addresses learner well-being as a priority</w:t>
            </w:r>
          </w:p>
        </w:tc>
        <w:tc>
          <w:tcPr>
            <w:tcW w:w="905" w:type="dxa"/>
          </w:tcPr>
          <w:p w14:paraId="607E8A40" w14:textId="3B4BC8E7" w:rsidR="00E31F52" w:rsidRPr="00AA58A9" w:rsidRDefault="00E31F52" w:rsidP="000E0895">
            <w:pPr>
              <w:pStyle w:val="Agency-body-text"/>
              <w:jc w:val="center"/>
              <w:rPr>
                <w:rFonts w:asciiTheme="majorHAnsi" w:hAnsiTheme="majorHAnsi"/>
                <w:szCs w:val="24"/>
              </w:rPr>
            </w:pPr>
          </w:p>
        </w:tc>
        <w:tc>
          <w:tcPr>
            <w:tcW w:w="705" w:type="dxa"/>
          </w:tcPr>
          <w:p w14:paraId="718AA106" w14:textId="72A4E756" w:rsidR="00E31F52" w:rsidRPr="00AA58A9" w:rsidRDefault="00E31F52" w:rsidP="000E0895">
            <w:pPr>
              <w:pStyle w:val="Agency-body-text"/>
              <w:jc w:val="center"/>
              <w:rPr>
                <w:rFonts w:asciiTheme="majorHAnsi" w:hAnsiTheme="majorHAnsi"/>
                <w:szCs w:val="24"/>
              </w:rPr>
            </w:pPr>
          </w:p>
        </w:tc>
        <w:tc>
          <w:tcPr>
            <w:tcW w:w="813" w:type="dxa"/>
          </w:tcPr>
          <w:p w14:paraId="6E5052F8" w14:textId="44685C2C" w:rsidR="00E31F52" w:rsidRPr="00AA58A9" w:rsidRDefault="00E31F52" w:rsidP="0091588E">
            <w:pPr>
              <w:pStyle w:val="Agency-body-text"/>
              <w:jc w:val="center"/>
              <w:rPr>
                <w:rFonts w:asciiTheme="majorHAnsi" w:hAnsiTheme="majorHAnsi"/>
                <w:szCs w:val="24"/>
              </w:rPr>
            </w:pPr>
          </w:p>
        </w:tc>
        <w:tc>
          <w:tcPr>
            <w:tcW w:w="937" w:type="dxa"/>
          </w:tcPr>
          <w:p w14:paraId="1A8BF499" w14:textId="1A7638A9" w:rsidR="00E31F52" w:rsidRPr="00AA58A9" w:rsidRDefault="00E31F52" w:rsidP="0091588E">
            <w:pPr>
              <w:pStyle w:val="Agency-body-text"/>
              <w:jc w:val="center"/>
              <w:rPr>
                <w:rFonts w:asciiTheme="majorHAnsi" w:hAnsiTheme="majorHAnsi"/>
                <w:szCs w:val="24"/>
              </w:rPr>
            </w:pPr>
          </w:p>
        </w:tc>
        <w:tc>
          <w:tcPr>
            <w:tcW w:w="919" w:type="dxa"/>
          </w:tcPr>
          <w:p w14:paraId="063358D8" w14:textId="0658DF2B" w:rsidR="00E31F52" w:rsidRPr="00AA58A9" w:rsidRDefault="00E31F52" w:rsidP="0091588E">
            <w:pPr>
              <w:pStyle w:val="Agency-body-text"/>
              <w:jc w:val="center"/>
              <w:rPr>
                <w:rFonts w:asciiTheme="majorHAnsi" w:hAnsiTheme="majorHAnsi"/>
                <w:szCs w:val="24"/>
              </w:rPr>
            </w:pPr>
          </w:p>
        </w:tc>
      </w:tr>
      <w:tr w:rsidR="00E31F52" w:rsidRPr="00AA58A9" w14:paraId="51F81864" w14:textId="77777777" w:rsidTr="00284F5C">
        <w:trPr>
          <w:cantSplit/>
          <w:jc w:val="center"/>
        </w:trPr>
        <w:tc>
          <w:tcPr>
            <w:tcW w:w="4396" w:type="dxa"/>
          </w:tcPr>
          <w:p w14:paraId="17E00BCA"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school curriculum supports effective transition between phases/settings</w:t>
            </w:r>
          </w:p>
        </w:tc>
        <w:tc>
          <w:tcPr>
            <w:tcW w:w="905" w:type="dxa"/>
          </w:tcPr>
          <w:p w14:paraId="09310281" w14:textId="4AB34CD6" w:rsidR="00E31F52" w:rsidRPr="00AA58A9" w:rsidRDefault="00E31F52" w:rsidP="000E0895">
            <w:pPr>
              <w:pStyle w:val="Agency-body-text"/>
              <w:jc w:val="center"/>
              <w:rPr>
                <w:rFonts w:asciiTheme="majorHAnsi" w:hAnsiTheme="majorHAnsi"/>
                <w:szCs w:val="24"/>
              </w:rPr>
            </w:pPr>
          </w:p>
        </w:tc>
        <w:tc>
          <w:tcPr>
            <w:tcW w:w="705" w:type="dxa"/>
          </w:tcPr>
          <w:p w14:paraId="3839B23B" w14:textId="5955C6AA" w:rsidR="00E31F52" w:rsidRPr="00AA58A9" w:rsidRDefault="00E31F52" w:rsidP="000E0895">
            <w:pPr>
              <w:pStyle w:val="Agency-body-text"/>
              <w:jc w:val="center"/>
              <w:rPr>
                <w:rFonts w:asciiTheme="majorHAnsi" w:hAnsiTheme="majorHAnsi"/>
                <w:szCs w:val="24"/>
              </w:rPr>
            </w:pPr>
          </w:p>
        </w:tc>
        <w:tc>
          <w:tcPr>
            <w:tcW w:w="813" w:type="dxa"/>
          </w:tcPr>
          <w:p w14:paraId="18775116" w14:textId="321E8EB7" w:rsidR="00E31F52" w:rsidRPr="00AA58A9" w:rsidRDefault="00E31F52" w:rsidP="0091588E">
            <w:pPr>
              <w:pStyle w:val="Agency-body-text"/>
              <w:jc w:val="center"/>
              <w:rPr>
                <w:rFonts w:asciiTheme="majorHAnsi" w:hAnsiTheme="majorHAnsi"/>
                <w:szCs w:val="24"/>
              </w:rPr>
            </w:pPr>
          </w:p>
        </w:tc>
        <w:tc>
          <w:tcPr>
            <w:tcW w:w="937" w:type="dxa"/>
          </w:tcPr>
          <w:p w14:paraId="346E6FB1" w14:textId="3C7A1258" w:rsidR="00E31F52" w:rsidRPr="00AA58A9" w:rsidRDefault="00E31F52" w:rsidP="0091588E">
            <w:pPr>
              <w:pStyle w:val="Agency-body-text"/>
              <w:jc w:val="center"/>
              <w:rPr>
                <w:rFonts w:asciiTheme="majorHAnsi" w:hAnsiTheme="majorHAnsi"/>
                <w:szCs w:val="24"/>
              </w:rPr>
            </w:pPr>
          </w:p>
        </w:tc>
        <w:tc>
          <w:tcPr>
            <w:tcW w:w="919" w:type="dxa"/>
          </w:tcPr>
          <w:p w14:paraId="0BBFA3B5" w14:textId="656706BB" w:rsidR="00E31F52" w:rsidRPr="00AA58A9" w:rsidRDefault="00E31F52" w:rsidP="0091588E">
            <w:pPr>
              <w:pStyle w:val="Agency-body-text"/>
              <w:jc w:val="center"/>
              <w:rPr>
                <w:rFonts w:asciiTheme="majorHAnsi" w:hAnsiTheme="majorHAnsi"/>
                <w:szCs w:val="24"/>
              </w:rPr>
            </w:pPr>
          </w:p>
        </w:tc>
      </w:tr>
      <w:tr w:rsidR="00E31F52" w:rsidRPr="00AA58A9" w14:paraId="1983E3B7" w14:textId="77777777" w:rsidTr="00284F5C">
        <w:trPr>
          <w:cantSplit/>
          <w:jc w:val="center"/>
        </w:trPr>
        <w:tc>
          <w:tcPr>
            <w:tcW w:w="4396" w:type="dxa"/>
          </w:tcPr>
          <w:p w14:paraId="35CC92AA" w14:textId="77777777" w:rsidR="00E31F52" w:rsidRPr="00AA58A9" w:rsidRDefault="00E31F52" w:rsidP="007A5266">
            <w:pPr>
              <w:pStyle w:val="Agency-body-text"/>
              <w:rPr>
                <w:rFonts w:asciiTheme="majorHAnsi" w:hAnsiTheme="majorHAnsi"/>
                <w:szCs w:val="24"/>
              </w:rPr>
            </w:pPr>
            <w:r w:rsidRPr="00AA58A9">
              <w:rPr>
                <w:rFonts w:asciiTheme="majorHAnsi" w:hAnsiTheme="majorHAnsi"/>
                <w:szCs w:val="24"/>
              </w:rPr>
              <w:t>Extra-curricular and community activities are planned to engage all learners</w:t>
            </w:r>
          </w:p>
        </w:tc>
        <w:tc>
          <w:tcPr>
            <w:tcW w:w="905" w:type="dxa"/>
          </w:tcPr>
          <w:p w14:paraId="0423518A" w14:textId="04653F9F" w:rsidR="00E31F52" w:rsidRPr="00AA58A9" w:rsidRDefault="00E31F52" w:rsidP="000E0895">
            <w:pPr>
              <w:pStyle w:val="Agency-body-text"/>
              <w:jc w:val="center"/>
              <w:rPr>
                <w:rFonts w:asciiTheme="majorHAnsi" w:hAnsiTheme="majorHAnsi"/>
                <w:szCs w:val="24"/>
              </w:rPr>
            </w:pPr>
          </w:p>
        </w:tc>
        <w:tc>
          <w:tcPr>
            <w:tcW w:w="705" w:type="dxa"/>
          </w:tcPr>
          <w:p w14:paraId="59FBBD13" w14:textId="75EF9CF4" w:rsidR="00E31F52" w:rsidRPr="00AA58A9" w:rsidRDefault="00E31F52" w:rsidP="000E0895">
            <w:pPr>
              <w:pStyle w:val="Agency-body-text"/>
              <w:jc w:val="center"/>
              <w:rPr>
                <w:rFonts w:asciiTheme="majorHAnsi" w:hAnsiTheme="majorHAnsi"/>
                <w:szCs w:val="24"/>
              </w:rPr>
            </w:pPr>
          </w:p>
        </w:tc>
        <w:tc>
          <w:tcPr>
            <w:tcW w:w="813" w:type="dxa"/>
          </w:tcPr>
          <w:p w14:paraId="2991669C" w14:textId="02BF0A02" w:rsidR="00E31F52" w:rsidRPr="00AA58A9" w:rsidRDefault="00E31F52" w:rsidP="0091588E">
            <w:pPr>
              <w:pStyle w:val="Agency-body-text"/>
              <w:jc w:val="center"/>
              <w:rPr>
                <w:rFonts w:asciiTheme="majorHAnsi" w:hAnsiTheme="majorHAnsi"/>
                <w:szCs w:val="24"/>
              </w:rPr>
            </w:pPr>
          </w:p>
        </w:tc>
        <w:tc>
          <w:tcPr>
            <w:tcW w:w="937" w:type="dxa"/>
          </w:tcPr>
          <w:p w14:paraId="4A1A26F1" w14:textId="5F6A0E9A" w:rsidR="00E31F52" w:rsidRPr="00AA58A9" w:rsidRDefault="00E31F52" w:rsidP="0091588E">
            <w:pPr>
              <w:pStyle w:val="Agency-body-text"/>
              <w:jc w:val="center"/>
              <w:rPr>
                <w:rFonts w:asciiTheme="majorHAnsi" w:hAnsiTheme="majorHAnsi"/>
                <w:szCs w:val="24"/>
              </w:rPr>
            </w:pPr>
          </w:p>
        </w:tc>
        <w:tc>
          <w:tcPr>
            <w:tcW w:w="919" w:type="dxa"/>
          </w:tcPr>
          <w:p w14:paraId="6854D533" w14:textId="5B9788DB" w:rsidR="00E31F52" w:rsidRPr="00AA58A9" w:rsidRDefault="00E31F52" w:rsidP="0091588E">
            <w:pPr>
              <w:pStyle w:val="Agency-body-text"/>
              <w:jc w:val="center"/>
              <w:rPr>
                <w:rFonts w:asciiTheme="majorHAnsi" w:hAnsiTheme="majorHAnsi"/>
                <w:szCs w:val="24"/>
              </w:rPr>
            </w:pPr>
          </w:p>
        </w:tc>
      </w:tr>
      <w:tr w:rsidR="00E31F52" w:rsidRPr="00AA58A9" w14:paraId="68E066E5" w14:textId="77777777" w:rsidTr="00284F5C">
        <w:trPr>
          <w:cantSplit/>
          <w:jc w:val="center"/>
        </w:trPr>
        <w:tc>
          <w:tcPr>
            <w:tcW w:w="4396" w:type="dxa"/>
          </w:tcPr>
          <w:p w14:paraId="73C3A351" w14:textId="48BCD06F" w:rsidR="00E31F52" w:rsidRPr="00AA58A9" w:rsidRDefault="00E31F52" w:rsidP="007A5266">
            <w:pPr>
              <w:pStyle w:val="Agency-body-text"/>
              <w:rPr>
                <w:rFonts w:asciiTheme="majorHAnsi" w:hAnsiTheme="majorHAnsi"/>
                <w:szCs w:val="24"/>
              </w:rPr>
            </w:pPr>
            <w:r w:rsidRPr="00AA58A9">
              <w:rPr>
                <w:rFonts w:asciiTheme="majorHAnsi" w:hAnsiTheme="majorHAnsi"/>
                <w:szCs w:val="24"/>
              </w:rPr>
              <w:t>The assessment framework provides opportunities to recognise wider achievement (e.g. social, sporting, artistic), as well as academic attainment</w:t>
            </w:r>
          </w:p>
        </w:tc>
        <w:tc>
          <w:tcPr>
            <w:tcW w:w="905" w:type="dxa"/>
          </w:tcPr>
          <w:p w14:paraId="335D5157" w14:textId="6ADEB229" w:rsidR="00E31F52" w:rsidRPr="00AA58A9" w:rsidRDefault="00E31F52" w:rsidP="000E0895">
            <w:pPr>
              <w:pStyle w:val="Agency-body-text"/>
              <w:jc w:val="center"/>
              <w:rPr>
                <w:rFonts w:asciiTheme="majorHAnsi" w:hAnsiTheme="majorHAnsi"/>
                <w:szCs w:val="24"/>
              </w:rPr>
            </w:pPr>
          </w:p>
        </w:tc>
        <w:tc>
          <w:tcPr>
            <w:tcW w:w="705" w:type="dxa"/>
          </w:tcPr>
          <w:p w14:paraId="1E063446" w14:textId="26858226" w:rsidR="00E31F52" w:rsidRPr="00AA58A9" w:rsidRDefault="00E31F52" w:rsidP="000E0895">
            <w:pPr>
              <w:pStyle w:val="Agency-body-text"/>
              <w:jc w:val="center"/>
              <w:rPr>
                <w:rFonts w:asciiTheme="majorHAnsi" w:hAnsiTheme="majorHAnsi"/>
                <w:szCs w:val="24"/>
              </w:rPr>
            </w:pPr>
          </w:p>
        </w:tc>
        <w:tc>
          <w:tcPr>
            <w:tcW w:w="813" w:type="dxa"/>
          </w:tcPr>
          <w:p w14:paraId="6F1027B6" w14:textId="707729A5" w:rsidR="00E31F52" w:rsidRPr="00AA58A9" w:rsidRDefault="00E31F52" w:rsidP="0091588E">
            <w:pPr>
              <w:pStyle w:val="Agency-body-text"/>
              <w:jc w:val="center"/>
              <w:rPr>
                <w:rFonts w:asciiTheme="majorHAnsi" w:hAnsiTheme="majorHAnsi"/>
                <w:szCs w:val="24"/>
              </w:rPr>
            </w:pPr>
          </w:p>
        </w:tc>
        <w:tc>
          <w:tcPr>
            <w:tcW w:w="937" w:type="dxa"/>
          </w:tcPr>
          <w:p w14:paraId="59D0597E" w14:textId="18077098" w:rsidR="00E31F52" w:rsidRPr="00AA58A9" w:rsidRDefault="00E31F52" w:rsidP="0091588E">
            <w:pPr>
              <w:pStyle w:val="Agency-body-text"/>
              <w:jc w:val="center"/>
              <w:rPr>
                <w:rFonts w:asciiTheme="majorHAnsi" w:hAnsiTheme="majorHAnsi"/>
                <w:szCs w:val="24"/>
              </w:rPr>
            </w:pPr>
          </w:p>
        </w:tc>
        <w:tc>
          <w:tcPr>
            <w:tcW w:w="919" w:type="dxa"/>
          </w:tcPr>
          <w:p w14:paraId="290611AA" w14:textId="3B466E6F" w:rsidR="00E31F52" w:rsidRPr="00AA58A9" w:rsidRDefault="00E31F52" w:rsidP="0091588E">
            <w:pPr>
              <w:pStyle w:val="Agency-body-text"/>
              <w:jc w:val="center"/>
              <w:rPr>
                <w:rFonts w:asciiTheme="majorHAnsi" w:hAnsiTheme="majorHAnsi"/>
                <w:szCs w:val="24"/>
              </w:rPr>
            </w:pPr>
          </w:p>
        </w:tc>
      </w:tr>
    </w:tbl>
    <w:p w14:paraId="7629B20E" w14:textId="3DA9A4C0" w:rsidR="00BE35BC" w:rsidRPr="00AA58A9" w:rsidRDefault="00EB72A4" w:rsidP="007808FD">
      <w:pPr>
        <w:pStyle w:val="Agency-heading-3"/>
      </w:pPr>
      <w:bookmarkStart w:id="45" w:name="_Toc509491780"/>
      <w:r w:rsidRPr="00AA58A9">
        <w:t>Partnerships and collaborative working</w:t>
      </w:r>
      <w:bookmarkEnd w:id="45"/>
    </w:p>
    <w:p w14:paraId="05E2D10B" w14:textId="6B639D53" w:rsidR="00EB72A4" w:rsidRPr="00AA58A9" w:rsidRDefault="00BE35BC" w:rsidP="00EB72A4">
      <w:pPr>
        <w:pStyle w:val="Agency-body-text"/>
      </w:pPr>
      <w:r w:rsidRPr="00AA58A9">
        <w:t xml:space="preserve">These </w:t>
      </w:r>
      <w:r w:rsidR="00EB72A4" w:rsidRPr="00AA58A9">
        <w:t>statements consider the school’s work with parents/families and with the wider community</w:t>
      </w:r>
      <w:r w:rsidR="00B5358C" w:rsidRPr="00AA58A9">
        <w:t xml:space="preserve"> – </w:t>
      </w:r>
      <w:r w:rsidR="00EB72A4" w:rsidRPr="00AA58A9">
        <w:t>that aims to raise learner aspirations and achievement.</w:t>
      </w:r>
    </w:p>
    <w:tbl>
      <w:tblPr>
        <w:tblStyle w:val="TableGrid"/>
        <w:tblW w:w="5000" w:type="pct"/>
        <w:jc w:val="center"/>
        <w:tblLook w:val="04A0" w:firstRow="1" w:lastRow="0" w:firstColumn="1" w:lastColumn="0" w:noHBand="0" w:noVBand="1"/>
        <w:tblCaption w:val="Partnerships and collaborative working"/>
      </w:tblPr>
      <w:tblGrid>
        <w:gridCol w:w="4227"/>
        <w:gridCol w:w="974"/>
        <w:gridCol w:w="754"/>
        <w:gridCol w:w="873"/>
        <w:gridCol w:w="1010"/>
        <w:gridCol w:w="989"/>
      </w:tblGrid>
      <w:tr w:rsidR="00C356FA" w:rsidRPr="00AA58A9" w14:paraId="494657CD" w14:textId="77777777" w:rsidTr="00284F5C">
        <w:trPr>
          <w:cantSplit/>
          <w:tblHeader/>
          <w:jc w:val="center"/>
        </w:trPr>
        <w:tc>
          <w:tcPr>
            <w:tcW w:w="4396" w:type="dxa"/>
            <w:shd w:val="clear" w:color="auto" w:fill="D9D9D9" w:themeFill="background1" w:themeFillShade="D9"/>
          </w:tcPr>
          <w:p w14:paraId="37A72A8A" w14:textId="0CDD4CA7" w:rsidR="00C356FA" w:rsidRPr="00AA58A9" w:rsidRDefault="00C356FA" w:rsidP="007A5266">
            <w:pPr>
              <w:pStyle w:val="Agency-body-text"/>
              <w:keepNext/>
              <w:jc w:val="center"/>
              <w:rPr>
                <w:rFonts w:cs="Times"/>
                <w:szCs w:val="24"/>
              </w:rPr>
            </w:pPr>
            <w:r w:rsidRPr="00AA58A9">
              <w:rPr>
                <w:rFonts w:cs="Helvetica"/>
                <w:b/>
                <w:szCs w:val="24"/>
              </w:rPr>
              <w:t>Statements</w:t>
            </w:r>
          </w:p>
        </w:tc>
        <w:tc>
          <w:tcPr>
            <w:tcW w:w="905" w:type="dxa"/>
            <w:shd w:val="clear" w:color="auto" w:fill="D9D9D9" w:themeFill="background1" w:themeFillShade="D9"/>
          </w:tcPr>
          <w:p w14:paraId="2317D42A" w14:textId="20D25087" w:rsidR="00C356FA" w:rsidRPr="00AA58A9" w:rsidRDefault="00C356FA" w:rsidP="000E0895">
            <w:pPr>
              <w:pStyle w:val="Agency-body-text"/>
              <w:keepNext/>
              <w:jc w:val="center"/>
              <w:rPr>
                <w:rFonts w:cs="Times"/>
                <w:b/>
                <w:sz w:val="22"/>
                <w:szCs w:val="22"/>
              </w:rPr>
            </w:pPr>
            <w:r w:rsidRPr="00AA58A9">
              <w:rPr>
                <w:b/>
                <w:sz w:val="22"/>
                <w:szCs w:val="22"/>
              </w:rPr>
              <w:t>Strongly agree</w:t>
            </w:r>
          </w:p>
        </w:tc>
        <w:tc>
          <w:tcPr>
            <w:tcW w:w="705" w:type="dxa"/>
            <w:shd w:val="clear" w:color="auto" w:fill="D9D9D9" w:themeFill="background1" w:themeFillShade="D9"/>
          </w:tcPr>
          <w:p w14:paraId="6433158A" w14:textId="3F6804D0" w:rsidR="00C356FA" w:rsidRPr="00AA58A9" w:rsidRDefault="00C356FA" w:rsidP="0091588E">
            <w:pPr>
              <w:pStyle w:val="Agency-body-text"/>
              <w:keepNext/>
              <w:jc w:val="center"/>
              <w:rPr>
                <w:rFonts w:cs="Times"/>
                <w:b/>
                <w:sz w:val="22"/>
                <w:szCs w:val="22"/>
              </w:rPr>
            </w:pPr>
            <w:r w:rsidRPr="00AA58A9">
              <w:rPr>
                <w:b/>
                <w:sz w:val="22"/>
                <w:szCs w:val="22"/>
              </w:rPr>
              <w:t>Agree</w:t>
            </w:r>
          </w:p>
        </w:tc>
        <w:tc>
          <w:tcPr>
            <w:tcW w:w="813" w:type="dxa"/>
            <w:shd w:val="clear" w:color="auto" w:fill="D9D9D9" w:themeFill="background1" w:themeFillShade="D9"/>
          </w:tcPr>
          <w:p w14:paraId="16CE3783" w14:textId="148D7B21" w:rsidR="00C356FA" w:rsidRPr="00AA58A9" w:rsidRDefault="00C356FA" w:rsidP="0091588E">
            <w:pPr>
              <w:pStyle w:val="Agency-body-text"/>
              <w:keepNext/>
              <w:jc w:val="center"/>
              <w:rPr>
                <w:rFonts w:cs="Times"/>
                <w:b/>
                <w:sz w:val="22"/>
                <w:szCs w:val="22"/>
              </w:rPr>
            </w:pPr>
            <w:r w:rsidRPr="00AA58A9">
              <w:rPr>
                <w:b/>
                <w:sz w:val="22"/>
                <w:szCs w:val="22"/>
              </w:rPr>
              <w:t>Unsure</w:t>
            </w:r>
          </w:p>
        </w:tc>
        <w:tc>
          <w:tcPr>
            <w:tcW w:w="937" w:type="dxa"/>
            <w:shd w:val="clear" w:color="auto" w:fill="D9D9D9" w:themeFill="background1" w:themeFillShade="D9"/>
          </w:tcPr>
          <w:p w14:paraId="0034510B" w14:textId="12B9531E" w:rsidR="00C356FA" w:rsidRPr="00AA58A9" w:rsidRDefault="00C356FA" w:rsidP="0091588E">
            <w:pPr>
              <w:pStyle w:val="Agency-body-text"/>
              <w:keepNext/>
              <w:jc w:val="center"/>
              <w:rPr>
                <w:rFonts w:cs="Times"/>
                <w:b/>
                <w:sz w:val="22"/>
                <w:szCs w:val="22"/>
              </w:rPr>
            </w:pPr>
            <w:r w:rsidRPr="00AA58A9">
              <w:rPr>
                <w:b/>
                <w:sz w:val="22"/>
                <w:szCs w:val="22"/>
              </w:rPr>
              <w:t>Disagree</w:t>
            </w:r>
          </w:p>
        </w:tc>
        <w:tc>
          <w:tcPr>
            <w:tcW w:w="919" w:type="dxa"/>
            <w:shd w:val="clear" w:color="auto" w:fill="D9D9D9" w:themeFill="background1" w:themeFillShade="D9"/>
          </w:tcPr>
          <w:p w14:paraId="7215CC2A" w14:textId="6AB66D3A" w:rsidR="00C356FA" w:rsidRPr="00AA58A9" w:rsidRDefault="00C356FA">
            <w:pPr>
              <w:pStyle w:val="Agency-body-text"/>
              <w:keepNext/>
              <w:jc w:val="center"/>
              <w:rPr>
                <w:rFonts w:cs="Times"/>
                <w:b/>
                <w:sz w:val="22"/>
                <w:szCs w:val="22"/>
              </w:rPr>
            </w:pPr>
            <w:r w:rsidRPr="00AA58A9">
              <w:rPr>
                <w:b/>
                <w:sz w:val="22"/>
                <w:szCs w:val="22"/>
              </w:rPr>
              <w:t>Strongly disagree</w:t>
            </w:r>
          </w:p>
        </w:tc>
      </w:tr>
      <w:tr w:rsidR="00E31F52" w:rsidRPr="00AA58A9" w14:paraId="3CF380A4" w14:textId="77777777" w:rsidTr="00284F5C">
        <w:trPr>
          <w:cantSplit/>
          <w:jc w:val="center"/>
        </w:trPr>
        <w:tc>
          <w:tcPr>
            <w:tcW w:w="4396" w:type="dxa"/>
          </w:tcPr>
          <w:p w14:paraId="139DB9BE" w14:textId="77777777" w:rsidR="00E31F52" w:rsidRPr="00AA58A9" w:rsidRDefault="00E31F52" w:rsidP="007A5266">
            <w:pPr>
              <w:pStyle w:val="Agency-body-text"/>
              <w:rPr>
                <w:rFonts w:cs="Times"/>
                <w:szCs w:val="24"/>
              </w:rPr>
            </w:pPr>
            <w:r w:rsidRPr="00AA58A9">
              <w:rPr>
                <w:rFonts w:cs="Times"/>
                <w:szCs w:val="24"/>
              </w:rPr>
              <w:t>The school provides accessible information to promote inclusive education to parents and the wider community</w:t>
            </w:r>
          </w:p>
        </w:tc>
        <w:tc>
          <w:tcPr>
            <w:tcW w:w="905" w:type="dxa"/>
          </w:tcPr>
          <w:p w14:paraId="24EB7236" w14:textId="022DDA79" w:rsidR="00E31F52" w:rsidRPr="00AA58A9" w:rsidRDefault="00E31F52" w:rsidP="000E0895">
            <w:pPr>
              <w:pStyle w:val="Agency-body-text"/>
              <w:jc w:val="center"/>
              <w:rPr>
                <w:rFonts w:cs="Times"/>
                <w:szCs w:val="24"/>
              </w:rPr>
            </w:pPr>
          </w:p>
        </w:tc>
        <w:tc>
          <w:tcPr>
            <w:tcW w:w="705" w:type="dxa"/>
          </w:tcPr>
          <w:p w14:paraId="77894054" w14:textId="421386F9" w:rsidR="00E31F52" w:rsidRPr="00AA58A9" w:rsidRDefault="00E31F52" w:rsidP="000E0895">
            <w:pPr>
              <w:pStyle w:val="Agency-body-text"/>
              <w:jc w:val="center"/>
              <w:rPr>
                <w:rFonts w:cs="Times"/>
                <w:szCs w:val="24"/>
              </w:rPr>
            </w:pPr>
          </w:p>
        </w:tc>
        <w:tc>
          <w:tcPr>
            <w:tcW w:w="813" w:type="dxa"/>
          </w:tcPr>
          <w:p w14:paraId="6775D7FD" w14:textId="4257EC5D" w:rsidR="00E31F52" w:rsidRPr="00AA58A9" w:rsidRDefault="00E31F52" w:rsidP="0091588E">
            <w:pPr>
              <w:pStyle w:val="Agency-body-text"/>
              <w:jc w:val="center"/>
              <w:rPr>
                <w:rFonts w:cs="Times"/>
                <w:szCs w:val="24"/>
              </w:rPr>
            </w:pPr>
          </w:p>
        </w:tc>
        <w:tc>
          <w:tcPr>
            <w:tcW w:w="937" w:type="dxa"/>
          </w:tcPr>
          <w:p w14:paraId="2EEC0052" w14:textId="156AEECD" w:rsidR="00E31F52" w:rsidRPr="00AA58A9" w:rsidRDefault="00E31F52" w:rsidP="0091588E">
            <w:pPr>
              <w:pStyle w:val="Agency-body-text"/>
              <w:jc w:val="center"/>
              <w:rPr>
                <w:rFonts w:cs="Times"/>
                <w:szCs w:val="24"/>
              </w:rPr>
            </w:pPr>
          </w:p>
        </w:tc>
        <w:tc>
          <w:tcPr>
            <w:tcW w:w="919" w:type="dxa"/>
          </w:tcPr>
          <w:p w14:paraId="2ED5037C" w14:textId="3F17F6FC" w:rsidR="00E31F52" w:rsidRPr="00AA58A9" w:rsidRDefault="00E31F52" w:rsidP="0091588E">
            <w:pPr>
              <w:pStyle w:val="Agency-body-text"/>
              <w:jc w:val="center"/>
              <w:rPr>
                <w:rFonts w:cs="Times"/>
                <w:szCs w:val="24"/>
              </w:rPr>
            </w:pPr>
          </w:p>
        </w:tc>
      </w:tr>
      <w:tr w:rsidR="00E31F52" w:rsidRPr="00AA58A9" w14:paraId="4671ED7C" w14:textId="77777777" w:rsidTr="00284F5C">
        <w:trPr>
          <w:cantSplit/>
          <w:jc w:val="center"/>
        </w:trPr>
        <w:tc>
          <w:tcPr>
            <w:tcW w:w="4396" w:type="dxa"/>
          </w:tcPr>
          <w:p w14:paraId="649AF030" w14:textId="213892EE" w:rsidR="00E31F52" w:rsidRPr="00AA58A9" w:rsidRDefault="00E31F52" w:rsidP="007A5266">
            <w:pPr>
              <w:pStyle w:val="Agency-body-text"/>
              <w:rPr>
                <w:szCs w:val="24"/>
              </w:rPr>
            </w:pPr>
            <w:r w:rsidRPr="00AA58A9">
              <w:rPr>
                <w:szCs w:val="24"/>
              </w:rPr>
              <w:t xml:space="preserve">The school works closely with parents to raise </w:t>
            </w:r>
            <w:r w:rsidR="00670B77" w:rsidRPr="00AA58A9">
              <w:rPr>
                <w:szCs w:val="24"/>
              </w:rPr>
              <w:t xml:space="preserve">the </w:t>
            </w:r>
            <w:r w:rsidRPr="00AA58A9">
              <w:rPr>
                <w:szCs w:val="24"/>
              </w:rPr>
              <w:t>aspirations and achievement of all learners</w:t>
            </w:r>
          </w:p>
        </w:tc>
        <w:tc>
          <w:tcPr>
            <w:tcW w:w="905" w:type="dxa"/>
          </w:tcPr>
          <w:p w14:paraId="26FD4EC2" w14:textId="4E539415" w:rsidR="00E31F52" w:rsidRPr="00AA58A9" w:rsidRDefault="00E31F52" w:rsidP="000E0895">
            <w:pPr>
              <w:pStyle w:val="Agency-body-text"/>
              <w:jc w:val="center"/>
              <w:rPr>
                <w:szCs w:val="24"/>
              </w:rPr>
            </w:pPr>
          </w:p>
        </w:tc>
        <w:tc>
          <w:tcPr>
            <w:tcW w:w="705" w:type="dxa"/>
          </w:tcPr>
          <w:p w14:paraId="5EC342D7" w14:textId="6CF356BD" w:rsidR="00E31F52" w:rsidRPr="00AA58A9" w:rsidRDefault="00E31F52" w:rsidP="000E0895">
            <w:pPr>
              <w:pStyle w:val="Agency-body-text"/>
              <w:jc w:val="center"/>
              <w:rPr>
                <w:szCs w:val="24"/>
              </w:rPr>
            </w:pPr>
          </w:p>
        </w:tc>
        <w:tc>
          <w:tcPr>
            <w:tcW w:w="813" w:type="dxa"/>
          </w:tcPr>
          <w:p w14:paraId="03E80E32" w14:textId="685701F7" w:rsidR="00E31F52" w:rsidRPr="00AA58A9" w:rsidRDefault="00E31F52" w:rsidP="0091588E">
            <w:pPr>
              <w:pStyle w:val="Agency-body-text"/>
              <w:jc w:val="center"/>
              <w:rPr>
                <w:szCs w:val="24"/>
              </w:rPr>
            </w:pPr>
          </w:p>
        </w:tc>
        <w:tc>
          <w:tcPr>
            <w:tcW w:w="937" w:type="dxa"/>
          </w:tcPr>
          <w:p w14:paraId="787550B4" w14:textId="3F317B61" w:rsidR="00E31F52" w:rsidRPr="00AA58A9" w:rsidRDefault="00E31F52" w:rsidP="0091588E">
            <w:pPr>
              <w:pStyle w:val="Agency-body-text"/>
              <w:jc w:val="center"/>
              <w:rPr>
                <w:szCs w:val="24"/>
              </w:rPr>
            </w:pPr>
          </w:p>
        </w:tc>
        <w:tc>
          <w:tcPr>
            <w:tcW w:w="919" w:type="dxa"/>
          </w:tcPr>
          <w:p w14:paraId="47A6009A" w14:textId="34230988" w:rsidR="00E31F52" w:rsidRPr="00AA58A9" w:rsidRDefault="00E31F52" w:rsidP="0091588E">
            <w:pPr>
              <w:pStyle w:val="Agency-body-text"/>
              <w:jc w:val="center"/>
              <w:rPr>
                <w:szCs w:val="24"/>
              </w:rPr>
            </w:pPr>
          </w:p>
        </w:tc>
      </w:tr>
      <w:tr w:rsidR="00E31F52" w:rsidRPr="00AA58A9" w14:paraId="32EB0234" w14:textId="77777777" w:rsidTr="00284F5C">
        <w:trPr>
          <w:cantSplit/>
          <w:jc w:val="center"/>
        </w:trPr>
        <w:tc>
          <w:tcPr>
            <w:tcW w:w="4396" w:type="dxa"/>
          </w:tcPr>
          <w:p w14:paraId="1BB08A36" w14:textId="77777777" w:rsidR="00E31F52" w:rsidRPr="00AA58A9" w:rsidRDefault="00E31F52" w:rsidP="007A5266">
            <w:pPr>
              <w:pStyle w:val="Agency-body-text"/>
              <w:rPr>
                <w:rFonts w:cs="Helvetica"/>
                <w:szCs w:val="24"/>
              </w:rPr>
            </w:pPr>
            <w:r w:rsidRPr="00AA58A9">
              <w:rPr>
                <w:rFonts w:cs="Helvetica"/>
                <w:szCs w:val="24"/>
              </w:rPr>
              <w:t>The school welcomes families into school to discuss issues that are important to them</w:t>
            </w:r>
          </w:p>
        </w:tc>
        <w:tc>
          <w:tcPr>
            <w:tcW w:w="905" w:type="dxa"/>
          </w:tcPr>
          <w:p w14:paraId="5EB2FD20" w14:textId="654FFCF8" w:rsidR="00E31F52" w:rsidRPr="00AA58A9" w:rsidRDefault="00E31F52" w:rsidP="000E0895">
            <w:pPr>
              <w:pStyle w:val="Agency-body-text"/>
              <w:jc w:val="center"/>
              <w:rPr>
                <w:rFonts w:cs="Helvetica"/>
                <w:szCs w:val="24"/>
              </w:rPr>
            </w:pPr>
          </w:p>
        </w:tc>
        <w:tc>
          <w:tcPr>
            <w:tcW w:w="705" w:type="dxa"/>
          </w:tcPr>
          <w:p w14:paraId="13A5A7B8" w14:textId="17990B37" w:rsidR="00E31F52" w:rsidRPr="00AA58A9" w:rsidRDefault="00E31F52" w:rsidP="000E0895">
            <w:pPr>
              <w:pStyle w:val="Agency-body-text"/>
              <w:jc w:val="center"/>
              <w:rPr>
                <w:rFonts w:cs="Helvetica"/>
                <w:szCs w:val="24"/>
              </w:rPr>
            </w:pPr>
          </w:p>
        </w:tc>
        <w:tc>
          <w:tcPr>
            <w:tcW w:w="813" w:type="dxa"/>
          </w:tcPr>
          <w:p w14:paraId="551FF152" w14:textId="53810491" w:rsidR="00E31F52" w:rsidRPr="00AA58A9" w:rsidRDefault="00E31F52" w:rsidP="0091588E">
            <w:pPr>
              <w:pStyle w:val="Agency-body-text"/>
              <w:jc w:val="center"/>
              <w:rPr>
                <w:rFonts w:cs="Helvetica"/>
                <w:szCs w:val="24"/>
              </w:rPr>
            </w:pPr>
          </w:p>
        </w:tc>
        <w:tc>
          <w:tcPr>
            <w:tcW w:w="937" w:type="dxa"/>
          </w:tcPr>
          <w:p w14:paraId="4579A876" w14:textId="7320FC6E" w:rsidR="00E31F52" w:rsidRPr="00AA58A9" w:rsidRDefault="00E31F52" w:rsidP="0091588E">
            <w:pPr>
              <w:pStyle w:val="Agency-body-text"/>
              <w:jc w:val="center"/>
              <w:rPr>
                <w:rFonts w:cs="Helvetica"/>
                <w:szCs w:val="24"/>
              </w:rPr>
            </w:pPr>
          </w:p>
        </w:tc>
        <w:tc>
          <w:tcPr>
            <w:tcW w:w="919" w:type="dxa"/>
          </w:tcPr>
          <w:p w14:paraId="67409041" w14:textId="7764DA8B" w:rsidR="00E31F52" w:rsidRPr="00AA58A9" w:rsidRDefault="00E31F52" w:rsidP="0091588E">
            <w:pPr>
              <w:pStyle w:val="Agency-body-text"/>
              <w:jc w:val="center"/>
              <w:rPr>
                <w:rFonts w:cs="Helvetica"/>
                <w:szCs w:val="24"/>
              </w:rPr>
            </w:pPr>
          </w:p>
        </w:tc>
      </w:tr>
      <w:tr w:rsidR="00E31F52" w:rsidRPr="00AA58A9" w14:paraId="1011DA28" w14:textId="77777777" w:rsidTr="00284F5C">
        <w:trPr>
          <w:cantSplit/>
          <w:jc w:val="center"/>
        </w:trPr>
        <w:tc>
          <w:tcPr>
            <w:tcW w:w="4396" w:type="dxa"/>
          </w:tcPr>
          <w:p w14:paraId="7CC050A4" w14:textId="302240DA" w:rsidR="00E31F52" w:rsidRPr="00AA58A9" w:rsidRDefault="00E31F52" w:rsidP="007A5266">
            <w:pPr>
              <w:pStyle w:val="Agency-body-text"/>
              <w:rPr>
                <w:rFonts w:cs="Helvetica"/>
                <w:szCs w:val="24"/>
              </w:rPr>
            </w:pPr>
            <w:r w:rsidRPr="00AA58A9">
              <w:rPr>
                <w:rFonts w:cs="Helvetica"/>
                <w:szCs w:val="24"/>
              </w:rPr>
              <w:t>Input from parents/families is a valued part of decision-making and advocacy activities</w:t>
            </w:r>
          </w:p>
        </w:tc>
        <w:tc>
          <w:tcPr>
            <w:tcW w:w="905" w:type="dxa"/>
          </w:tcPr>
          <w:p w14:paraId="78E295EA" w14:textId="3C2F22B2" w:rsidR="00E31F52" w:rsidRPr="00AA58A9" w:rsidRDefault="00E31F52" w:rsidP="000E0895">
            <w:pPr>
              <w:pStyle w:val="Agency-body-text"/>
              <w:jc w:val="center"/>
              <w:rPr>
                <w:rFonts w:cs="Helvetica"/>
                <w:szCs w:val="24"/>
              </w:rPr>
            </w:pPr>
          </w:p>
        </w:tc>
        <w:tc>
          <w:tcPr>
            <w:tcW w:w="705" w:type="dxa"/>
          </w:tcPr>
          <w:p w14:paraId="279E3968" w14:textId="14632FD8" w:rsidR="00E31F52" w:rsidRPr="00AA58A9" w:rsidRDefault="00E31F52" w:rsidP="000E0895">
            <w:pPr>
              <w:pStyle w:val="Agency-body-text"/>
              <w:jc w:val="center"/>
              <w:rPr>
                <w:rFonts w:cs="Helvetica"/>
                <w:szCs w:val="24"/>
              </w:rPr>
            </w:pPr>
          </w:p>
        </w:tc>
        <w:tc>
          <w:tcPr>
            <w:tcW w:w="813" w:type="dxa"/>
          </w:tcPr>
          <w:p w14:paraId="7C0D06F2" w14:textId="17CFA7C0" w:rsidR="00E31F52" w:rsidRPr="00AA58A9" w:rsidRDefault="00E31F52" w:rsidP="0091588E">
            <w:pPr>
              <w:pStyle w:val="Agency-body-text"/>
              <w:jc w:val="center"/>
              <w:rPr>
                <w:rFonts w:cs="Helvetica"/>
                <w:szCs w:val="24"/>
              </w:rPr>
            </w:pPr>
          </w:p>
        </w:tc>
        <w:tc>
          <w:tcPr>
            <w:tcW w:w="937" w:type="dxa"/>
          </w:tcPr>
          <w:p w14:paraId="1AD06CA6" w14:textId="0658CD7B" w:rsidR="00E31F52" w:rsidRPr="00AA58A9" w:rsidRDefault="00E31F52" w:rsidP="0091588E">
            <w:pPr>
              <w:pStyle w:val="Agency-body-text"/>
              <w:jc w:val="center"/>
              <w:rPr>
                <w:rFonts w:cs="Helvetica"/>
                <w:szCs w:val="24"/>
              </w:rPr>
            </w:pPr>
          </w:p>
        </w:tc>
        <w:tc>
          <w:tcPr>
            <w:tcW w:w="919" w:type="dxa"/>
          </w:tcPr>
          <w:p w14:paraId="48E4E429" w14:textId="48A89494" w:rsidR="00E31F52" w:rsidRPr="00AA58A9" w:rsidRDefault="00E31F52" w:rsidP="0091588E">
            <w:pPr>
              <w:pStyle w:val="Agency-body-text"/>
              <w:jc w:val="center"/>
              <w:rPr>
                <w:rFonts w:cs="Helvetica"/>
                <w:szCs w:val="24"/>
              </w:rPr>
            </w:pPr>
          </w:p>
        </w:tc>
      </w:tr>
      <w:tr w:rsidR="00E31F52" w:rsidRPr="00AA58A9" w14:paraId="2C7E5A37" w14:textId="77777777" w:rsidTr="006C0C62">
        <w:trPr>
          <w:cantSplit/>
          <w:jc w:val="center"/>
        </w:trPr>
        <w:tc>
          <w:tcPr>
            <w:tcW w:w="4396" w:type="dxa"/>
          </w:tcPr>
          <w:p w14:paraId="17EADB2B" w14:textId="2D1EC2A3" w:rsidR="00E31F52" w:rsidRPr="00AA58A9" w:rsidRDefault="00E31F52" w:rsidP="007A5266">
            <w:pPr>
              <w:pStyle w:val="Agency-body-text"/>
              <w:rPr>
                <w:szCs w:val="24"/>
              </w:rPr>
            </w:pPr>
            <w:r w:rsidRPr="00AA58A9">
              <w:rPr>
                <w:szCs w:val="24"/>
              </w:rPr>
              <w:lastRenderedPageBreak/>
              <w:t>The school networks with other local schools, colleges, universities and workplaces to provide a wider range of opportunities for learners</w:t>
            </w:r>
          </w:p>
        </w:tc>
        <w:tc>
          <w:tcPr>
            <w:tcW w:w="905" w:type="dxa"/>
            <w:vAlign w:val="center"/>
          </w:tcPr>
          <w:p w14:paraId="27E6C1A9" w14:textId="2BEC21E2" w:rsidR="00E31F52" w:rsidRPr="00AA58A9" w:rsidRDefault="00E31F52" w:rsidP="006C0C62">
            <w:pPr>
              <w:pStyle w:val="Agency-body-text"/>
              <w:jc w:val="center"/>
              <w:rPr>
                <w:szCs w:val="24"/>
              </w:rPr>
            </w:pPr>
          </w:p>
        </w:tc>
        <w:tc>
          <w:tcPr>
            <w:tcW w:w="705" w:type="dxa"/>
            <w:vAlign w:val="center"/>
          </w:tcPr>
          <w:p w14:paraId="5AA03D58" w14:textId="0745D9E4" w:rsidR="00E31F52" w:rsidRPr="00AA58A9" w:rsidRDefault="00E31F52" w:rsidP="006C0C62">
            <w:pPr>
              <w:pStyle w:val="Agency-body-text"/>
              <w:jc w:val="center"/>
              <w:rPr>
                <w:szCs w:val="24"/>
              </w:rPr>
            </w:pPr>
          </w:p>
        </w:tc>
        <w:tc>
          <w:tcPr>
            <w:tcW w:w="813" w:type="dxa"/>
            <w:vAlign w:val="center"/>
          </w:tcPr>
          <w:p w14:paraId="505E47B6" w14:textId="27F2664E" w:rsidR="00E31F52" w:rsidRPr="00AA58A9" w:rsidRDefault="00E31F52" w:rsidP="006C0C62">
            <w:pPr>
              <w:pStyle w:val="Agency-body-text"/>
              <w:jc w:val="center"/>
              <w:rPr>
                <w:szCs w:val="24"/>
              </w:rPr>
            </w:pPr>
          </w:p>
        </w:tc>
        <w:tc>
          <w:tcPr>
            <w:tcW w:w="937" w:type="dxa"/>
            <w:vAlign w:val="center"/>
          </w:tcPr>
          <w:p w14:paraId="4BF1FCCA" w14:textId="3DF710B4" w:rsidR="00E31F52" w:rsidRPr="00AA58A9" w:rsidRDefault="00E31F52" w:rsidP="006C0C62">
            <w:pPr>
              <w:pStyle w:val="Agency-body-text"/>
              <w:jc w:val="center"/>
              <w:rPr>
                <w:szCs w:val="24"/>
              </w:rPr>
            </w:pPr>
          </w:p>
        </w:tc>
        <w:tc>
          <w:tcPr>
            <w:tcW w:w="919" w:type="dxa"/>
            <w:vAlign w:val="center"/>
          </w:tcPr>
          <w:p w14:paraId="1D7BABE6" w14:textId="75AB102B" w:rsidR="00E31F52" w:rsidRPr="00AA58A9" w:rsidRDefault="00E31F52" w:rsidP="006C0C62">
            <w:pPr>
              <w:pStyle w:val="Agency-body-text"/>
              <w:jc w:val="center"/>
              <w:rPr>
                <w:szCs w:val="24"/>
              </w:rPr>
            </w:pPr>
          </w:p>
        </w:tc>
      </w:tr>
      <w:tr w:rsidR="00E31F52" w:rsidRPr="00AA58A9" w14:paraId="1A5E9F74" w14:textId="77777777" w:rsidTr="00284F5C">
        <w:trPr>
          <w:cantSplit/>
          <w:jc w:val="center"/>
        </w:trPr>
        <w:tc>
          <w:tcPr>
            <w:tcW w:w="4396" w:type="dxa"/>
          </w:tcPr>
          <w:p w14:paraId="0657CAA6" w14:textId="5DBC9561" w:rsidR="00E31F52" w:rsidRPr="00AA58A9" w:rsidRDefault="00E31F52" w:rsidP="007A5266">
            <w:pPr>
              <w:pStyle w:val="Agency-body-text"/>
              <w:rPr>
                <w:szCs w:val="24"/>
              </w:rPr>
            </w:pPr>
            <w:r w:rsidRPr="00AA58A9">
              <w:rPr>
                <w:szCs w:val="24"/>
              </w:rPr>
              <w:t>The school works in partnership with other agencies (e.g. health, social services) to provide additional support for learners when necessary</w:t>
            </w:r>
          </w:p>
        </w:tc>
        <w:tc>
          <w:tcPr>
            <w:tcW w:w="905" w:type="dxa"/>
          </w:tcPr>
          <w:p w14:paraId="7105ED89" w14:textId="5B0CD0B9" w:rsidR="00E31F52" w:rsidRPr="00AA58A9" w:rsidRDefault="00E31F52" w:rsidP="000E0895">
            <w:pPr>
              <w:pStyle w:val="Agency-body-text"/>
              <w:jc w:val="center"/>
              <w:rPr>
                <w:szCs w:val="24"/>
              </w:rPr>
            </w:pPr>
          </w:p>
        </w:tc>
        <w:tc>
          <w:tcPr>
            <w:tcW w:w="705" w:type="dxa"/>
          </w:tcPr>
          <w:p w14:paraId="0B76998F" w14:textId="044EB89B" w:rsidR="00E31F52" w:rsidRPr="00AA58A9" w:rsidRDefault="00E31F52" w:rsidP="000E0895">
            <w:pPr>
              <w:pStyle w:val="Agency-body-text"/>
              <w:jc w:val="center"/>
              <w:rPr>
                <w:szCs w:val="24"/>
              </w:rPr>
            </w:pPr>
          </w:p>
        </w:tc>
        <w:tc>
          <w:tcPr>
            <w:tcW w:w="813" w:type="dxa"/>
          </w:tcPr>
          <w:p w14:paraId="5FEDAEEE" w14:textId="228285AB" w:rsidR="00E31F52" w:rsidRPr="00AA58A9" w:rsidRDefault="00E31F52" w:rsidP="0091588E">
            <w:pPr>
              <w:pStyle w:val="Agency-body-text"/>
              <w:jc w:val="center"/>
              <w:rPr>
                <w:szCs w:val="24"/>
              </w:rPr>
            </w:pPr>
          </w:p>
        </w:tc>
        <w:tc>
          <w:tcPr>
            <w:tcW w:w="937" w:type="dxa"/>
          </w:tcPr>
          <w:p w14:paraId="3C5CD234" w14:textId="4BFF76EF" w:rsidR="00E31F52" w:rsidRPr="00AA58A9" w:rsidRDefault="00E31F52" w:rsidP="0091588E">
            <w:pPr>
              <w:pStyle w:val="Agency-body-text"/>
              <w:jc w:val="center"/>
              <w:rPr>
                <w:szCs w:val="24"/>
              </w:rPr>
            </w:pPr>
          </w:p>
        </w:tc>
        <w:tc>
          <w:tcPr>
            <w:tcW w:w="919" w:type="dxa"/>
          </w:tcPr>
          <w:p w14:paraId="4FF8E464" w14:textId="7B0A0F72" w:rsidR="00E31F52" w:rsidRPr="00AA58A9" w:rsidRDefault="00E31F52" w:rsidP="0091588E">
            <w:pPr>
              <w:pStyle w:val="Agency-body-text"/>
              <w:jc w:val="center"/>
              <w:rPr>
                <w:szCs w:val="24"/>
              </w:rPr>
            </w:pPr>
          </w:p>
        </w:tc>
      </w:tr>
      <w:tr w:rsidR="00E31F52" w:rsidRPr="00AA58A9" w14:paraId="44F8AFE0" w14:textId="77777777" w:rsidTr="00284F5C">
        <w:trPr>
          <w:cantSplit/>
          <w:jc w:val="center"/>
        </w:trPr>
        <w:tc>
          <w:tcPr>
            <w:tcW w:w="4396" w:type="dxa"/>
          </w:tcPr>
          <w:p w14:paraId="3B17F7CA" w14:textId="77777777" w:rsidR="00E31F52" w:rsidRPr="00AA58A9" w:rsidRDefault="00E31F52" w:rsidP="007A5266">
            <w:pPr>
              <w:pStyle w:val="Agency-body-text"/>
              <w:rPr>
                <w:szCs w:val="24"/>
              </w:rPr>
            </w:pPr>
            <w:r w:rsidRPr="00AA58A9">
              <w:rPr>
                <w:szCs w:val="24"/>
              </w:rPr>
              <w:t>All stakeholders are clear about their own roles in the school and the roles and contributions of others</w:t>
            </w:r>
          </w:p>
        </w:tc>
        <w:tc>
          <w:tcPr>
            <w:tcW w:w="905" w:type="dxa"/>
          </w:tcPr>
          <w:p w14:paraId="2189C146" w14:textId="4B5ED46D" w:rsidR="00E31F52" w:rsidRPr="00AA58A9" w:rsidRDefault="00E31F52" w:rsidP="000E0895">
            <w:pPr>
              <w:pStyle w:val="Agency-body-text"/>
              <w:jc w:val="center"/>
              <w:rPr>
                <w:szCs w:val="24"/>
              </w:rPr>
            </w:pPr>
          </w:p>
        </w:tc>
        <w:tc>
          <w:tcPr>
            <w:tcW w:w="705" w:type="dxa"/>
          </w:tcPr>
          <w:p w14:paraId="3CC85972" w14:textId="56B07AAB" w:rsidR="00E31F52" w:rsidRPr="00AA58A9" w:rsidRDefault="00E31F52" w:rsidP="000E0895">
            <w:pPr>
              <w:pStyle w:val="Agency-body-text"/>
              <w:jc w:val="center"/>
              <w:rPr>
                <w:szCs w:val="24"/>
              </w:rPr>
            </w:pPr>
          </w:p>
        </w:tc>
        <w:tc>
          <w:tcPr>
            <w:tcW w:w="813" w:type="dxa"/>
          </w:tcPr>
          <w:p w14:paraId="6D1C3B09" w14:textId="6A22DE21" w:rsidR="00E31F52" w:rsidRPr="00AA58A9" w:rsidRDefault="00E31F52" w:rsidP="0091588E">
            <w:pPr>
              <w:pStyle w:val="Agency-body-text"/>
              <w:jc w:val="center"/>
              <w:rPr>
                <w:szCs w:val="24"/>
              </w:rPr>
            </w:pPr>
          </w:p>
        </w:tc>
        <w:tc>
          <w:tcPr>
            <w:tcW w:w="937" w:type="dxa"/>
          </w:tcPr>
          <w:p w14:paraId="6F11B331" w14:textId="2300A0BB" w:rsidR="00E31F52" w:rsidRPr="00AA58A9" w:rsidRDefault="00E31F52" w:rsidP="0091588E">
            <w:pPr>
              <w:pStyle w:val="Agency-body-text"/>
              <w:jc w:val="center"/>
              <w:rPr>
                <w:szCs w:val="24"/>
              </w:rPr>
            </w:pPr>
          </w:p>
        </w:tc>
        <w:tc>
          <w:tcPr>
            <w:tcW w:w="919" w:type="dxa"/>
          </w:tcPr>
          <w:p w14:paraId="1514406F" w14:textId="15B02ED0" w:rsidR="00E31F52" w:rsidRPr="00AA58A9" w:rsidRDefault="00E31F52" w:rsidP="0091588E">
            <w:pPr>
              <w:pStyle w:val="Agency-body-text"/>
              <w:jc w:val="center"/>
              <w:rPr>
                <w:szCs w:val="24"/>
              </w:rPr>
            </w:pPr>
          </w:p>
        </w:tc>
      </w:tr>
      <w:tr w:rsidR="00E31F52" w:rsidRPr="00AA58A9" w14:paraId="6BA4355A" w14:textId="77777777" w:rsidTr="00284F5C">
        <w:trPr>
          <w:cantSplit/>
          <w:jc w:val="center"/>
        </w:trPr>
        <w:tc>
          <w:tcPr>
            <w:tcW w:w="4396" w:type="dxa"/>
          </w:tcPr>
          <w:p w14:paraId="137FFE24" w14:textId="101DC015" w:rsidR="00E31F52" w:rsidRPr="00AA58A9" w:rsidRDefault="00E31F52" w:rsidP="007A5266">
            <w:pPr>
              <w:pStyle w:val="Agency-body-text"/>
              <w:rPr>
                <w:szCs w:val="24"/>
              </w:rPr>
            </w:pPr>
            <w:r w:rsidRPr="00AA58A9">
              <w:rPr>
                <w:szCs w:val="24"/>
              </w:rPr>
              <w:t>External stakeholders/partners have a role in reviewing/validating school self-evaluation activities</w:t>
            </w:r>
          </w:p>
        </w:tc>
        <w:tc>
          <w:tcPr>
            <w:tcW w:w="905" w:type="dxa"/>
          </w:tcPr>
          <w:p w14:paraId="304575C8" w14:textId="4E3EF82D" w:rsidR="00E31F52" w:rsidRPr="00AA58A9" w:rsidRDefault="00E31F52" w:rsidP="000E0895">
            <w:pPr>
              <w:pStyle w:val="Agency-body-text"/>
              <w:jc w:val="center"/>
              <w:rPr>
                <w:szCs w:val="24"/>
              </w:rPr>
            </w:pPr>
          </w:p>
        </w:tc>
        <w:tc>
          <w:tcPr>
            <w:tcW w:w="705" w:type="dxa"/>
          </w:tcPr>
          <w:p w14:paraId="73C4572A" w14:textId="4387DD3B" w:rsidR="00E31F52" w:rsidRPr="00AA58A9" w:rsidRDefault="00E31F52" w:rsidP="000E0895">
            <w:pPr>
              <w:pStyle w:val="Agency-body-text"/>
              <w:jc w:val="center"/>
              <w:rPr>
                <w:szCs w:val="24"/>
              </w:rPr>
            </w:pPr>
          </w:p>
        </w:tc>
        <w:tc>
          <w:tcPr>
            <w:tcW w:w="813" w:type="dxa"/>
          </w:tcPr>
          <w:p w14:paraId="4E50DA79" w14:textId="76D0CE50" w:rsidR="00E31F52" w:rsidRPr="00AA58A9" w:rsidRDefault="00E31F52" w:rsidP="0091588E">
            <w:pPr>
              <w:pStyle w:val="Agency-body-text"/>
              <w:jc w:val="center"/>
              <w:rPr>
                <w:szCs w:val="24"/>
              </w:rPr>
            </w:pPr>
          </w:p>
        </w:tc>
        <w:tc>
          <w:tcPr>
            <w:tcW w:w="937" w:type="dxa"/>
          </w:tcPr>
          <w:p w14:paraId="0EDA234F" w14:textId="27760CAB" w:rsidR="00E31F52" w:rsidRPr="00AA58A9" w:rsidRDefault="00E31F52" w:rsidP="0091588E">
            <w:pPr>
              <w:pStyle w:val="Agency-body-text"/>
              <w:jc w:val="center"/>
              <w:rPr>
                <w:szCs w:val="24"/>
              </w:rPr>
            </w:pPr>
          </w:p>
        </w:tc>
        <w:tc>
          <w:tcPr>
            <w:tcW w:w="919" w:type="dxa"/>
          </w:tcPr>
          <w:p w14:paraId="61894EE3" w14:textId="10083F6E" w:rsidR="00E31F52" w:rsidRPr="00AA58A9" w:rsidRDefault="00E31F52" w:rsidP="0091588E">
            <w:pPr>
              <w:pStyle w:val="Agency-body-text"/>
              <w:jc w:val="center"/>
              <w:rPr>
                <w:szCs w:val="24"/>
              </w:rPr>
            </w:pPr>
          </w:p>
        </w:tc>
      </w:tr>
    </w:tbl>
    <w:p w14:paraId="19461247" w14:textId="77777777" w:rsidR="00A86C1B" w:rsidRPr="00AA58A9" w:rsidRDefault="00D36F7F" w:rsidP="007808FD">
      <w:pPr>
        <w:pStyle w:val="Agency-heading-3"/>
      </w:pPr>
      <w:bookmarkStart w:id="46" w:name="_Toc509491781"/>
      <w:r w:rsidRPr="00AA58A9">
        <w:t>Support systems</w:t>
      </w:r>
      <w:r w:rsidR="00EB72A4" w:rsidRPr="00AA58A9">
        <w:t xml:space="preserve"> for staff and leaders</w:t>
      </w:r>
      <w:bookmarkEnd w:id="46"/>
    </w:p>
    <w:p w14:paraId="6FFA2B8A" w14:textId="2A97164A" w:rsidR="00EB72A4" w:rsidRPr="00AA58A9" w:rsidRDefault="00A86C1B" w:rsidP="00EB72A4">
      <w:pPr>
        <w:pStyle w:val="Agency-body-text"/>
        <w:rPr>
          <w:i/>
        </w:rPr>
      </w:pPr>
      <w:r w:rsidRPr="00AA58A9">
        <w:t xml:space="preserve">The </w:t>
      </w:r>
      <w:r w:rsidR="00EB72A4" w:rsidRPr="00AA58A9">
        <w:t>statements look</w:t>
      </w:r>
      <w:r w:rsidR="00D36F7F" w:rsidRPr="00AA58A9">
        <w:t xml:space="preserve"> </w:t>
      </w:r>
      <w:r w:rsidR="00EB72A4" w:rsidRPr="00AA58A9">
        <w:t xml:space="preserve">at </w:t>
      </w:r>
      <w:r w:rsidR="00D36F7F" w:rsidRPr="00AA58A9">
        <w:t>support systems</w:t>
      </w:r>
      <w:r w:rsidR="00EB72A4" w:rsidRPr="00AA58A9">
        <w:t xml:space="preserve"> within the school community for staff and for school leaders.</w:t>
      </w:r>
    </w:p>
    <w:tbl>
      <w:tblPr>
        <w:tblStyle w:val="TableGrid"/>
        <w:tblW w:w="5000" w:type="pct"/>
        <w:jc w:val="center"/>
        <w:tblLook w:val="04A0" w:firstRow="1" w:lastRow="0" w:firstColumn="1" w:lastColumn="0" w:noHBand="0" w:noVBand="1"/>
        <w:tblCaption w:val="Support systems for staff and leaders"/>
      </w:tblPr>
      <w:tblGrid>
        <w:gridCol w:w="4227"/>
        <w:gridCol w:w="974"/>
        <w:gridCol w:w="754"/>
        <w:gridCol w:w="873"/>
        <w:gridCol w:w="1010"/>
        <w:gridCol w:w="989"/>
      </w:tblGrid>
      <w:tr w:rsidR="00B502E2" w:rsidRPr="00AA58A9" w14:paraId="4CFEB706" w14:textId="77777777" w:rsidTr="00284F5C">
        <w:trPr>
          <w:cantSplit/>
          <w:tblHeader/>
          <w:jc w:val="center"/>
        </w:trPr>
        <w:tc>
          <w:tcPr>
            <w:tcW w:w="4396" w:type="dxa"/>
            <w:shd w:val="clear" w:color="auto" w:fill="D9D9D9" w:themeFill="background1" w:themeFillShade="D9"/>
          </w:tcPr>
          <w:p w14:paraId="5C04127F" w14:textId="333D7D49" w:rsidR="00B502E2" w:rsidRPr="00AA58A9" w:rsidRDefault="00B502E2" w:rsidP="007A5266">
            <w:pPr>
              <w:pStyle w:val="Agency-body-text"/>
              <w:keepNext/>
              <w:jc w:val="center"/>
              <w:rPr>
                <w:szCs w:val="24"/>
              </w:rPr>
            </w:pPr>
            <w:r w:rsidRPr="00AA58A9">
              <w:rPr>
                <w:rFonts w:cs="Helvetica"/>
                <w:b/>
                <w:szCs w:val="24"/>
              </w:rPr>
              <w:t>Statements</w:t>
            </w:r>
          </w:p>
        </w:tc>
        <w:tc>
          <w:tcPr>
            <w:tcW w:w="905" w:type="dxa"/>
            <w:shd w:val="clear" w:color="auto" w:fill="D9D9D9" w:themeFill="background1" w:themeFillShade="D9"/>
          </w:tcPr>
          <w:p w14:paraId="23468468" w14:textId="58FC2A11" w:rsidR="00B502E2" w:rsidRPr="00AA58A9" w:rsidRDefault="00B502E2" w:rsidP="000E0895">
            <w:pPr>
              <w:pStyle w:val="Agency-body-text"/>
              <w:keepNext/>
              <w:jc w:val="center"/>
              <w:rPr>
                <w:b/>
                <w:sz w:val="22"/>
                <w:szCs w:val="22"/>
              </w:rPr>
            </w:pPr>
            <w:r w:rsidRPr="00AA58A9">
              <w:rPr>
                <w:b/>
                <w:sz w:val="22"/>
                <w:szCs w:val="22"/>
              </w:rPr>
              <w:t>Strongly agree</w:t>
            </w:r>
          </w:p>
        </w:tc>
        <w:tc>
          <w:tcPr>
            <w:tcW w:w="705" w:type="dxa"/>
            <w:shd w:val="clear" w:color="auto" w:fill="D9D9D9" w:themeFill="background1" w:themeFillShade="D9"/>
          </w:tcPr>
          <w:p w14:paraId="63523D55" w14:textId="5CE6B221" w:rsidR="00B502E2" w:rsidRPr="00AA58A9" w:rsidRDefault="00B502E2" w:rsidP="0091588E">
            <w:pPr>
              <w:pStyle w:val="Agency-body-text"/>
              <w:keepNext/>
              <w:jc w:val="center"/>
              <w:rPr>
                <w:b/>
                <w:sz w:val="22"/>
                <w:szCs w:val="22"/>
              </w:rPr>
            </w:pPr>
            <w:r w:rsidRPr="00AA58A9">
              <w:rPr>
                <w:b/>
                <w:sz w:val="22"/>
                <w:szCs w:val="22"/>
              </w:rPr>
              <w:t>Agree</w:t>
            </w:r>
          </w:p>
        </w:tc>
        <w:tc>
          <w:tcPr>
            <w:tcW w:w="813" w:type="dxa"/>
            <w:shd w:val="clear" w:color="auto" w:fill="D9D9D9" w:themeFill="background1" w:themeFillShade="D9"/>
          </w:tcPr>
          <w:p w14:paraId="6507BE84" w14:textId="194C81AB" w:rsidR="00B502E2" w:rsidRPr="00AA58A9" w:rsidRDefault="00B502E2" w:rsidP="0091588E">
            <w:pPr>
              <w:pStyle w:val="Agency-body-text"/>
              <w:keepNext/>
              <w:jc w:val="center"/>
              <w:rPr>
                <w:b/>
                <w:sz w:val="22"/>
                <w:szCs w:val="22"/>
              </w:rPr>
            </w:pPr>
            <w:r w:rsidRPr="00AA58A9">
              <w:rPr>
                <w:b/>
                <w:sz w:val="22"/>
                <w:szCs w:val="22"/>
              </w:rPr>
              <w:t>Unsure</w:t>
            </w:r>
          </w:p>
        </w:tc>
        <w:tc>
          <w:tcPr>
            <w:tcW w:w="937" w:type="dxa"/>
            <w:shd w:val="clear" w:color="auto" w:fill="D9D9D9" w:themeFill="background1" w:themeFillShade="D9"/>
          </w:tcPr>
          <w:p w14:paraId="7524C995" w14:textId="27174341" w:rsidR="00B502E2" w:rsidRPr="00AA58A9" w:rsidRDefault="00B502E2" w:rsidP="0091588E">
            <w:pPr>
              <w:pStyle w:val="Agency-body-text"/>
              <w:keepNext/>
              <w:jc w:val="center"/>
              <w:rPr>
                <w:b/>
                <w:sz w:val="22"/>
                <w:szCs w:val="22"/>
              </w:rPr>
            </w:pPr>
            <w:r w:rsidRPr="00AA58A9">
              <w:rPr>
                <w:b/>
                <w:sz w:val="22"/>
                <w:szCs w:val="22"/>
              </w:rPr>
              <w:t>Disagree</w:t>
            </w:r>
          </w:p>
        </w:tc>
        <w:tc>
          <w:tcPr>
            <w:tcW w:w="919" w:type="dxa"/>
            <w:shd w:val="clear" w:color="auto" w:fill="D9D9D9" w:themeFill="background1" w:themeFillShade="D9"/>
          </w:tcPr>
          <w:p w14:paraId="1F564E18" w14:textId="427BEF0D" w:rsidR="00B502E2" w:rsidRPr="00AA58A9" w:rsidRDefault="00B502E2">
            <w:pPr>
              <w:pStyle w:val="Agency-body-text"/>
              <w:keepNext/>
              <w:jc w:val="center"/>
              <w:rPr>
                <w:b/>
                <w:sz w:val="22"/>
                <w:szCs w:val="22"/>
              </w:rPr>
            </w:pPr>
            <w:r w:rsidRPr="00AA58A9">
              <w:rPr>
                <w:b/>
                <w:sz w:val="22"/>
                <w:szCs w:val="22"/>
              </w:rPr>
              <w:t>Strongly disagree</w:t>
            </w:r>
          </w:p>
        </w:tc>
      </w:tr>
      <w:tr w:rsidR="00E31F52" w:rsidRPr="00AA58A9" w14:paraId="07CE1670" w14:textId="77777777" w:rsidTr="00284F5C">
        <w:trPr>
          <w:cantSplit/>
          <w:jc w:val="center"/>
        </w:trPr>
        <w:tc>
          <w:tcPr>
            <w:tcW w:w="4396" w:type="dxa"/>
          </w:tcPr>
          <w:p w14:paraId="6B6551E7" w14:textId="34FDB26D" w:rsidR="00E31F52" w:rsidRPr="00AA58A9" w:rsidRDefault="00E31F52" w:rsidP="007A5266">
            <w:pPr>
              <w:pStyle w:val="Agency-body-text"/>
              <w:rPr>
                <w:szCs w:val="24"/>
              </w:rPr>
            </w:pPr>
            <w:r w:rsidRPr="00AA58A9">
              <w:rPr>
                <w:szCs w:val="24"/>
              </w:rPr>
              <w:t>Staff are supported to engage with ‘hard-to-reach’ families</w:t>
            </w:r>
          </w:p>
        </w:tc>
        <w:tc>
          <w:tcPr>
            <w:tcW w:w="905" w:type="dxa"/>
          </w:tcPr>
          <w:p w14:paraId="29040607" w14:textId="03D9BE6F" w:rsidR="00E31F52" w:rsidRPr="00AA58A9" w:rsidRDefault="00E31F52" w:rsidP="000E0895">
            <w:pPr>
              <w:pStyle w:val="Agency-body-text"/>
              <w:jc w:val="center"/>
              <w:rPr>
                <w:szCs w:val="24"/>
              </w:rPr>
            </w:pPr>
          </w:p>
        </w:tc>
        <w:tc>
          <w:tcPr>
            <w:tcW w:w="705" w:type="dxa"/>
          </w:tcPr>
          <w:p w14:paraId="1A67FECE" w14:textId="1A993D84" w:rsidR="00E31F52" w:rsidRPr="00AA58A9" w:rsidRDefault="00E31F52" w:rsidP="000E0895">
            <w:pPr>
              <w:pStyle w:val="Agency-body-text"/>
              <w:jc w:val="center"/>
              <w:rPr>
                <w:szCs w:val="24"/>
              </w:rPr>
            </w:pPr>
          </w:p>
        </w:tc>
        <w:tc>
          <w:tcPr>
            <w:tcW w:w="813" w:type="dxa"/>
          </w:tcPr>
          <w:p w14:paraId="22A6EA85" w14:textId="4448094A" w:rsidR="00E31F52" w:rsidRPr="00AA58A9" w:rsidRDefault="00E31F52" w:rsidP="0091588E">
            <w:pPr>
              <w:pStyle w:val="Agency-body-text"/>
              <w:jc w:val="center"/>
              <w:rPr>
                <w:szCs w:val="24"/>
              </w:rPr>
            </w:pPr>
          </w:p>
        </w:tc>
        <w:tc>
          <w:tcPr>
            <w:tcW w:w="937" w:type="dxa"/>
          </w:tcPr>
          <w:p w14:paraId="787FC74E" w14:textId="4C9326E5" w:rsidR="00E31F52" w:rsidRPr="00AA58A9" w:rsidRDefault="00E31F52" w:rsidP="0091588E">
            <w:pPr>
              <w:pStyle w:val="Agency-body-text"/>
              <w:jc w:val="center"/>
              <w:rPr>
                <w:szCs w:val="24"/>
              </w:rPr>
            </w:pPr>
          </w:p>
        </w:tc>
        <w:tc>
          <w:tcPr>
            <w:tcW w:w="919" w:type="dxa"/>
          </w:tcPr>
          <w:p w14:paraId="590DF71E" w14:textId="60C3A4B9" w:rsidR="00E31F52" w:rsidRPr="00AA58A9" w:rsidRDefault="00E31F52" w:rsidP="0091588E">
            <w:pPr>
              <w:pStyle w:val="Agency-body-text"/>
              <w:jc w:val="center"/>
              <w:rPr>
                <w:szCs w:val="24"/>
              </w:rPr>
            </w:pPr>
          </w:p>
        </w:tc>
      </w:tr>
      <w:tr w:rsidR="00E31F52" w:rsidRPr="00AA58A9" w14:paraId="47A37024" w14:textId="77777777" w:rsidTr="00284F5C">
        <w:trPr>
          <w:cantSplit/>
          <w:jc w:val="center"/>
        </w:trPr>
        <w:tc>
          <w:tcPr>
            <w:tcW w:w="4396" w:type="dxa"/>
          </w:tcPr>
          <w:p w14:paraId="083F86AE" w14:textId="77777777" w:rsidR="00E31F52" w:rsidRPr="00AA58A9" w:rsidRDefault="00E31F52" w:rsidP="007A5266">
            <w:pPr>
              <w:pStyle w:val="Agency-body-text"/>
              <w:rPr>
                <w:szCs w:val="24"/>
              </w:rPr>
            </w:pPr>
            <w:r w:rsidRPr="00AA58A9">
              <w:rPr>
                <w:szCs w:val="24"/>
              </w:rPr>
              <w:t>Staff are encouraged to take part in development opportunities that will improve learning and achievement in the school community</w:t>
            </w:r>
          </w:p>
        </w:tc>
        <w:tc>
          <w:tcPr>
            <w:tcW w:w="905" w:type="dxa"/>
          </w:tcPr>
          <w:p w14:paraId="081E7956" w14:textId="15FAA761" w:rsidR="00E31F52" w:rsidRPr="00AA58A9" w:rsidRDefault="00E31F52" w:rsidP="000E0895">
            <w:pPr>
              <w:pStyle w:val="Agency-body-text"/>
              <w:jc w:val="center"/>
              <w:rPr>
                <w:szCs w:val="24"/>
              </w:rPr>
            </w:pPr>
          </w:p>
        </w:tc>
        <w:tc>
          <w:tcPr>
            <w:tcW w:w="705" w:type="dxa"/>
          </w:tcPr>
          <w:p w14:paraId="14218D98" w14:textId="66EFBB8B" w:rsidR="00E31F52" w:rsidRPr="00AA58A9" w:rsidRDefault="00E31F52" w:rsidP="000E0895">
            <w:pPr>
              <w:pStyle w:val="Agency-body-text"/>
              <w:jc w:val="center"/>
              <w:rPr>
                <w:szCs w:val="24"/>
              </w:rPr>
            </w:pPr>
          </w:p>
        </w:tc>
        <w:tc>
          <w:tcPr>
            <w:tcW w:w="813" w:type="dxa"/>
          </w:tcPr>
          <w:p w14:paraId="6641C048" w14:textId="18FE181C" w:rsidR="00E31F52" w:rsidRPr="00AA58A9" w:rsidRDefault="00E31F52" w:rsidP="0091588E">
            <w:pPr>
              <w:pStyle w:val="Agency-body-text"/>
              <w:jc w:val="center"/>
              <w:rPr>
                <w:szCs w:val="24"/>
              </w:rPr>
            </w:pPr>
          </w:p>
        </w:tc>
        <w:tc>
          <w:tcPr>
            <w:tcW w:w="937" w:type="dxa"/>
          </w:tcPr>
          <w:p w14:paraId="037A6F9D" w14:textId="579F654D" w:rsidR="00E31F52" w:rsidRPr="00AA58A9" w:rsidRDefault="00E31F52" w:rsidP="0091588E">
            <w:pPr>
              <w:pStyle w:val="Agency-body-text"/>
              <w:jc w:val="center"/>
              <w:rPr>
                <w:szCs w:val="24"/>
              </w:rPr>
            </w:pPr>
          </w:p>
        </w:tc>
        <w:tc>
          <w:tcPr>
            <w:tcW w:w="919" w:type="dxa"/>
          </w:tcPr>
          <w:p w14:paraId="0B188B44" w14:textId="536B54C1" w:rsidR="00E31F52" w:rsidRPr="00AA58A9" w:rsidRDefault="00E31F52" w:rsidP="0091588E">
            <w:pPr>
              <w:pStyle w:val="Agency-body-text"/>
              <w:jc w:val="center"/>
              <w:rPr>
                <w:szCs w:val="24"/>
              </w:rPr>
            </w:pPr>
          </w:p>
        </w:tc>
      </w:tr>
      <w:tr w:rsidR="00E31F52" w:rsidRPr="00AA58A9" w14:paraId="548A5DE0" w14:textId="77777777" w:rsidTr="00284F5C">
        <w:trPr>
          <w:cantSplit/>
          <w:jc w:val="center"/>
        </w:trPr>
        <w:tc>
          <w:tcPr>
            <w:tcW w:w="4396" w:type="dxa"/>
          </w:tcPr>
          <w:p w14:paraId="6411F702" w14:textId="77777777" w:rsidR="00E31F52" w:rsidRPr="00AA58A9" w:rsidRDefault="00E31F52" w:rsidP="007A5266">
            <w:pPr>
              <w:pStyle w:val="Agency-body-text"/>
              <w:rPr>
                <w:szCs w:val="24"/>
              </w:rPr>
            </w:pPr>
            <w:r w:rsidRPr="00AA58A9">
              <w:rPr>
                <w:szCs w:val="24"/>
              </w:rPr>
              <w:t xml:space="preserve">Staff are supported to share learning and reflect with colleagues as a form of professional development </w:t>
            </w:r>
          </w:p>
        </w:tc>
        <w:tc>
          <w:tcPr>
            <w:tcW w:w="905" w:type="dxa"/>
          </w:tcPr>
          <w:p w14:paraId="203DF114" w14:textId="6DE5CB28" w:rsidR="00E31F52" w:rsidRPr="00AA58A9" w:rsidRDefault="00E31F52" w:rsidP="000E0895">
            <w:pPr>
              <w:pStyle w:val="Agency-body-text"/>
              <w:jc w:val="center"/>
              <w:rPr>
                <w:szCs w:val="24"/>
              </w:rPr>
            </w:pPr>
          </w:p>
        </w:tc>
        <w:tc>
          <w:tcPr>
            <w:tcW w:w="705" w:type="dxa"/>
          </w:tcPr>
          <w:p w14:paraId="03564E95" w14:textId="452D175B" w:rsidR="00E31F52" w:rsidRPr="00AA58A9" w:rsidRDefault="00E31F52" w:rsidP="000E0895">
            <w:pPr>
              <w:pStyle w:val="Agency-body-text"/>
              <w:jc w:val="center"/>
              <w:rPr>
                <w:szCs w:val="24"/>
              </w:rPr>
            </w:pPr>
          </w:p>
        </w:tc>
        <w:tc>
          <w:tcPr>
            <w:tcW w:w="813" w:type="dxa"/>
          </w:tcPr>
          <w:p w14:paraId="21115417" w14:textId="7ED17972" w:rsidR="00E31F52" w:rsidRPr="00AA58A9" w:rsidRDefault="00E31F52" w:rsidP="0091588E">
            <w:pPr>
              <w:pStyle w:val="Agency-body-text"/>
              <w:jc w:val="center"/>
              <w:rPr>
                <w:szCs w:val="24"/>
              </w:rPr>
            </w:pPr>
          </w:p>
        </w:tc>
        <w:tc>
          <w:tcPr>
            <w:tcW w:w="937" w:type="dxa"/>
          </w:tcPr>
          <w:p w14:paraId="30D3C568" w14:textId="67C800BE" w:rsidR="00E31F52" w:rsidRPr="00AA58A9" w:rsidRDefault="00E31F52" w:rsidP="0091588E">
            <w:pPr>
              <w:pStyle w:val="Agency-body-text"/>
              <w:jc w:val="center"/>
              <w:rPr>
                <w:szCs w:val="24"/>
              </w:rPr>
            </w:pPr>
          </w:p>
        </w:tc>
        <w:tc>
          <w:tcPr>
            <w:tcW w:w="919" w:type="dxa"/>
          </w:tcPr>
          <w:p w14:paraId="4748F275" w14:textId="4BF3EC95" w:rsidR="00E31F52" w:rsidRPr="00AA58A9" w:rsidRDefault="00E31F52" w:rsidP="0091588E">
            <w:pPr>
              <w:pStyle w:val="Agency-body-text"/>
              <w:jc w:val="center"/>
              <w:rPr>
                <w:szCs w:val="24"/>
              </w:rPr>
            </w:pPr>
          </w:p>
        </w:tc>
      </w:tr>
      <w:tr w:rsidR="00E31F52" w:rsidRPr="00AA58A9" w14:paraId="572BA8A1" w14:textId="77777777" w:rsidTr="00284F5C">
        <w:trPr>
          <w:cantSplit/>
          <w:jc w:val="center"/>
        </w:trPr>
        <w:tc>
          <w:tcPr>
            <w:tcW w:w="4396" w:type="dxa"/>
          </w:tcPr>
          <w:p w14:paraId="5B403F61" w14:textId="03B2CB47" w:rsidR="00E31F52" w:rsidRPr="00AA58A9" w:rsidRDefault="00E31F52" w:rsidP="007A5266">
            <w:pPr>
              <w:pStyle w:val="Agency-body-text"/>
              <w:rPr>
                <w:szCs w:val="24"/>
              </w:rPr>
            </w:pPr>
            <w:r w:rsidRPr="00AA58A9">
              <w:rPr>
                <w:szCs w:val="24"/>
              </w:rPr>
              <w:t>Staff are given leadership opportunities (e.g. taking a lead on new initiatives/curriculum areas)</w:t>
            </w:r>
          </w:p>
        </w:tc>
        <w:tc>
          <w:tcPr>
            <w:tcW w:w="905" w:type="dxa"/>
          </w:tcPr>
          <w:p w14:paraId="4ACC4062" w14:textId="761D4ED6" w:rsidR="00E31F52" w:rsidRPr="00AA58A9" w:rsidRDefault="00E31F52" w:rsidP="000E0895">
            <w:pPr>
              <w:pStyle w:val="Agency-body-text"/>
              <w:jc w:val="center"/>
              <w:rPr>
                <w:szCs w:val="24"/>
              </w:rPr>
            </w:pPr>
          </w:p>
        </w:tc>
        <w:tc>
          <w:tcPr>
            <w:tcW w:w="705" w:type="dxa"/>
          </w:tcPr>
          <w:p w14:paraId="18CEC8C5" w14:textId="6BC816BD" w:rsidR="00E31F52" w:rsidRPr="00AA58A9" w:rsidRDefault="00E31F52" w:rsidP="000E0895">
            <w:pPr>
              <w:pStyle w:val="Agency-body-text"/>
              <w:jc w:val="center"/>
              <w:rPr>
                <w:szCs w:val="24"/>
              </w:rPr>
            </w:pPr>
          </w:p>
        </w:tc>
        <w:tc>
          <w:tcPr>
            <w:tcW w:w="813" w:type="dxa"/>
          </w:tcPr>
          <w:p w14:paraId="4FF8E6E3" w14:textId="163AE0A0" w:rsidR="00E31F52" w:rsidRPr="00AA58A9" w:rsidRDefault="00E31F52" w:rsidP="0091588E">
            <w:pPr>
              <w:pStyle w:val="Agency-body-text"/>
              <w:jc w:val="center"/>
              <w:rPr>
                <w:szCs w:val="24"/>
              </w:rPr>
            </w:pPr>
          </w:p>
        </w:tc>
        <w:tc>
          <w:tcPr>
            <w:tcW w:w="937" w:type="dxa"/>
          </w:tcPr>
          <w:p w14:paraId="1ABE6A95" w14:textId="27878D0D" w:rsidR="00E31F52" w:rsidRPr="00AA58A9" w:rsidRDefault="00E31F52" w:rsidP="0091588E">
            <w:pPr>
              <w:pStyle w:val="Agency-body-text"/>
              <w:jc w:val="center"/>
              <w:rPr>
                <w:szCs w:val="24"/>
              </w:rPr>
            </w:pPr>
          </w:p>
        </w:tc>
        <w:tc>
          <w:tcPr>
            <w:tcW w:w="919" w:type="dxa"/>
          </w:tcPr>
          <w:p w14:paraId="160BA0FC" w14:textId="23AFBA37" w:rsidR="00E31F52" w:rsidRPr="00AA58A9" w:rsidRDefault="00E31F52" w:rsidP="0091588E">
            <w:pPr>
              <w:pStyle w:val="Agency-body-text"/>
              <w:jc w:val="center"/>
              <w:rPr>
                <w:szCs w:val="24"/>
              </w:rPr>
            </w:pPr>
          </w:p>
        </w:tc>
      </w:tr>
      <w:tr w:rsidR="00E31F52" w:rsidRPr="00AA58A9" w14:paraId="57CE7807" w14:textId="77777777" w:rsidTr="00284F5C">
        <w:trPr>
          <w:cantSplit/>
          <w:jc w:val="center"/>
        </w:trPr>
        <w:tc>
          <w:tcPr>
            <w:tcW w:w="4396" w:type="dxa"/>
          </w:tcPr>
          <w:p w14:paraId="40F11476" w14:textId="77777777" w:rsidR="00E31F52" w:rsidRPr="00AA58A9" w:rsidRDefault="00E31F52" w:rsidP="007A5266">
            <w:pPr>
              <w:pStyle w:val="Agency-body-text"/>
              <w:rPr>
                <w:szCs w:val="24"/>
              </w:rPr>
            </w:pPr>
            <w:r w:rsidRPr="00AA58A9">
              <w:rPr>
                <w:szCs w:val="24"/>
              </w:rPr>
              <w:t>Staff can access support for their own well-being in times of stress</w:t>
            </w:r>
          </w:p>
        </w:tc>
        <w:tc>
          <w:tcPr>
            <w:tcW w:w="905" w:type="dxa"/>
          </w:tcPr>
          <w:p w14:paraId="7BAAC2E3" w14:textId="319B5F55" w:rsidR="00E31F52" w:rsidRPr="00AA58A9" w:rsidRDefault="00E31F52" w:rsidP="000E0895">
            <w:pPr>
              <w:pStyle w:val="Agency-body-text"/>
              <w:jc w:val="center"/>
              <w:rPr>
                <w:szCs w:val="24"/>
              </w:rPr>
            </w:pPr>
          </w:p>
        </w:tc>
        <w:tc>
          <w:tcPr>
            <w:tcW w:w="705" w:type="dxa"/>
          </w:tcPr>
          <w:p w14:paraId="61037E5E" w14:textId="573BF10D" w:rsidR="00E31F52" w:rsidRPr="00AA58A9" w:rsidRDefault="00E31F52" w:rsidP="000E0895">
            <w:pPr>
              <w:pStyle w:val="Agency-body-text"/>
              <w:jc w:val="center"/>
              <w:rPr>
                <w:szCs w:val="24"/>
              </w:rPr>
            </w:pPr>
          </w:p>
        </w:tc>
        <w:tc>
          <w:tcPr>
            <w:tcW w:w="813" w:type="dxa"/>
          </w:tcPr>
          <w:p w14:paraId="5E13B862" w14:textId="3509E250" w:rsidR="00E31F52" w:rsidRPr="00AA58A9" w:rsidRDefault="00E31F52" w:rsidP="0091588E">
            <w:pPr>
              <w:pStyle w:val="Agency-body-text"/>
              <w:jc w:val="center"/>
              <w:rPr>
                <w:szCs w:val="24"/>
              </w:rPr>
            </w:pPr>
          </w:p>
        </w:tc>
        <w:tc>
          <w:tcPr>
            <w:tcW w:w="937" w:type="dxa"/>
          </w:tcPr>
          <w:p w14:paraId="35957872" w14:textId="3C02086C" w:rsidR="00E31F52" w:rsidRPr="00AA58A9" w:rsidRDefault="00E31F52" w:rsidP="0091588E">
            <w:pPr>
              <w:pStyle w:val="Agency-body-text"/>
              <w:jc w:val="center"/>
              <w:rPr>
                <w:szCs w:val="24"/>
              </w:rPr>
            </w:pPr>
          </w:p>
        </w:tc>
        <w:tc>
          <w:tcPr>
            <w:tcW w:w="919" w:type="dxa"/>
          </w:tcPr>
          <w:p w14:paraId="423A7605" w14:textId="5D666373" w:rsidR="00E31F52" w:rsidRPr="00AA58A9" w:rsidRDefault="00E31F52" w:rsidP="0091588E">
            <w:pPr>
              <w:pStyle w:val="Agency-body-text"/>
              <w:jc w:val="center"/>
              <w:rPr>
                <w:szCs w:val="24"/>
              </w:rPr>
            </w:pPr>
          </w:p>
        </w:tc>
      </w:tr>
      <w:tr w:rsidR="00E31F52" w:rsidRPr="00AA58A9" w14:paraId="7B678701" w14:textId="77777777" w:rsidTr="00284F5C">
        <w:trPr>
          <w:cantSplit/>
          <w:jc w:val="center"/>
        </w:trPr>
        <w:tc>
          <w:tcPr>
            <w:tcW w:w="4396" w:type="dxa"/>
          </w:tcPr>
          <w:p w14:paraId="26DF990F" w14:textId="7D2D27CC" w:rsidR="00E31F52" w:rsidRPr="00AA58A9" w:rsidRDefault="00E31F52" w:rsidP="007A5266">
            <w:pPr>
              <w:pStyle w:val="Agency-body-text"/>
              <w:rPr>
                <w:szCs w:val="24"/>
              </w:rPr>
            </w:pPr>
            <w:r w:rsidRPr="00AA58A9">
              <w:rPr>
                <w:szCs w:val="24"/>
              </w:rPr>
              <w:lastRenderedPageBreak/>
              <w:t>Leaders are supported by colleagues within the school</w:t>
            </w:r>
          </w:p>
        </w:tc>
        <w:tc>
          <w:tcPr>
            <w:tcW w:w="905" w:type="dxa"/>
          </w:tcPr>
          <w:p w14:paraId="6AFF993B" w14:textId="1695BF1E" w:rsidR="00E31F52" w:rsidRPr="00AA58A9" w:rsidRDefault="00E31F52" w:rsidP="000E0895">
            <w:pPr>
              <w:pStyle w:val="Agency-body-text"/>
              <w:jc w:val="center"/>
              <w:rPr>
                <w:szCs w:val="24"/>
              </w:rPr>
            </w:pPr>
          </w:p>
        </w:tc>
        <w:tc>
          <w:tcPr>
            <w:tcW w:w="705" w:type="dxa"/>
          </w:tcPr>
          <w:p w14:paraId="6AA662E5" w14:textId="199224AD" w:rsidR="00E31F52" w:rsidRPr="00AA58A9" w:rsidRDefault="00E31F52" w:rsidP="000E0895">
            <w:pPr>
              <w:pStyle w:val="Agency-body-text"/>
              <w:jc w:val="center"/>
              <w:rPr>
                <w:szCs w:val="24"/>
              </w:rPr>
            </w:pPr>
          </w:p>
        </w:tc>
        <w:tc>
          <w:tcPr>
            <w:tcW w:w="813" w:type="dxa"/>
          </w:tcPr>
          <w:p w14:paraId="0C2CCBC7" w14:textId="3BD29B07" w:rsidR="00E31F52" w:rsidRPr="00AA58A9" w:rsidRDefault="00E31F52" w:rsidP="0091588E">
            <w:pPr>
              <w:pStyle w:val="Agency-body-text"/>
              <w:jc w:val="center"/>
              <w:rPr>
                <w:szCs w:val="24"/>
              </w:rPr>
            </w:pPr>
          </w:p>
        </w:tc>
        <w:tc>
          <w:tcPr>
            <w:tcW w:w="937" w:type="dxa"/>
          </w:tcPr>
          <w:p w14:paraId="2D9249F1" w14:textId="478B0884" w:rsidR="00E31F52" w:rsidRPr="00AA58A9" w:rsidRDefault="00E31F52" w:rsidP="0091588E">
            <w:pPr>
              <w:pStyle w:val="Agency-body-text"/>
              <w:jc w:val="center"/>
              <w:rPr>
                <w:szCs w:val="24"/>
              </w:rPr>
            </w:pPr>
          </w:p>
        </w:tc>
        <w:tc>
          <w:tcPr>
            <w:tcW w:w="919" w:type="dxa"/>
          </w:tcPr>
          <w:p w14:paraId="602B6250" w14:textId="30A51107" w:rsidR="00E31F52" w:rsidRPr="00AA58A9" w:rsidRDefault="00E31F52" w:rsidP="0091588E">
            <w:pPr>
              <w:pStyle w:val="Agency-body-text"/>
              <w:jc w:val="center"/>
              <w:rPr>
                <w:szCs w:val="24"/>
              </w:rPr>
            </w:pPr>
          </w:p>
        </w:tc>
      </w:tr>
      <w:tr w:rsidR="00E31F52" w:rsidRPr="00AA58A9" w14:paraId="1F3A4094" w14:textId="77777777" w:rsidTr="00284F5C">
        <w:trPr>
          <w:cantSplit/>
          <w:jc w:val="center"/>
        </w:trPr>
        <w:tc>
          <w:tcPr>
            <w:tcW w:w="4396" w:type="dxa"/>
          </w:tcPr>
          <w:p w14:paraId="4DB31970" w14:textId="485CC87A" w:rsidR="00E31F52" w:rsidRPr="00AA58A9" w:rsidRDefault="00E31F52" w:rsidP="007A5266">
            <w:pPr>
              <w:pStyle w:val="Agency-body-text"/>
              <w:rPr>
                <w:szCs w:val="24"/>
              </w:rPr>
            </w:pPr>
            <w:r w:rsidRPr="00AA58A9">
              <w:rPr>
                <w:szCs w:val="24"/>
              </w:rPr>
              <w:t>Leaders receive support from external partners/networks (e.g. other school and community leaders, university colleagues)</w:t>
            </w:r>
          </w:p>
        </w:tc>
        <w:tc>
          <w:tcPr>
            <w:tcW w:w="905" w:type="dxa"/>
          </w:tcPr>
          <w:p w14:paraId="6AE3C310" w14:textId="13507C60" w:rsidR="00E31F52" w:rsidRPr="00AA58A9" w:rsidRDefault="00E31F52" w:rsidP="000E0895">
            <w:pPr>
              <w:pStyle w:val="Agency-body-text"/>
              <w:jc w:val="center"/>
              <w:rPr>
                <w:szCs w:val="24"/>
              </w:rPr>
            </w:pPr>
          </w:p>
        </w:tc>
        <w:tc>
          <w:tcPr>
            <w:tcW w:w="705" w:type="dxa"/>
          </w:tcPr>
          <w:p w14:paraId="3EBF33CD" w14:textId="02731099" w:rsidR="00E31F52" w:rsidRPr="00AA58A9" w:rsidRDefault="00E31F52" w:rsidP="000E0895">
            <w:pPr>
              <w:pStyle w:val="Agency-body-text"/>
              <w:jc w:val="center"/>
              <w:rPr>
                <w:szCs w:val="24"/>
              </w:rPr>
            </w:pPr>
          </w:p>
        </w:tc>
        <w:tc>
          <w:tcPr>
            <w:tcW w:w="813" w:type="dxa"/>
          </w:tcPr>
          <w:p w14:paraId="48330408" w14:textId="1B50B66C" w:rsidR="00E31F52" w:rsidRPr="00AA58A9" w:rsidRDefault="00E31F52" w:rsidP="0091588E">
            <w:pPr>
              <w:pStyle w:val="Agency-body-text"/>
              <w:jc w:val="center"/>
              <w:rPr>
                <w:szCs w:val="24"/>
              </w:rPr>
            </w:pPr>
          </w:p>
        </w:tc>
        <w:tc>
          <w:tcPr>
            <w:tcW w:w="937" w:type="dxa"/>
          </w:tcPr>
          <w:p w14:paraId="682E8876" w14:textId="4808F94C" w:rsidR="00E31F52" w:rsidRPr="00AA58A9" w:rsidRDefault="00E31F52" w:rsidP="0091588E">
            <w:pPr>
              <w:pStyle w:val="Agency-body-text"/>
              <w:jc w:val="center"/>
              <w:rPr>
                <w:szCs w:val="24"/>
              </w:rPr>
            </w:pPr>
          </w:p>
        </w:tc>
        <w:tc>
          <w:tcPr>
            <w:tcW w:w="919" w:type="dxa"/>
          </w:tcPr>
          <w:p w14:paraId="5C3603BD" w14:textId="09D19334" w:rsidR="00E31F52" w:rsidRPr="00AA58A9" w:rsidRDefault="00E31F52" w:rsidP="0091588E">
            <w:pPr>
              <w:pStyle w:val="Agency-body-text"/>
              <w:jc w:val="center"/>
              <w:rPr>
                <w:szCs w:val="24"/>
              </w:rPr>
            </w:pPr>
          </w:p>
        </w:tc>
      </w:tr>
      <w:tr w:rsidR="00E31F52" w:rsidRPr="00AA58A9" w14:paraId="38752F1C" w14:textId="77777777" w:rsidTr="00284F5C">
        <w:trPr>
          <w:cantSplit/>
          <w:jc w:val="center"/>
        </w:trPr>
        <w:tc>
          <w:tcPr>
            <w:tcW w:w="4396" w:type="dxa"/>
          </w:tcPr>
          <w:p w14:paraId="18CC3C38" w14:textId="77777777" w:rsidR="00E31F52" w:rsidRPr="00AA58A9" w:rsidRDefault="00E31F52" w:rsidP="007A5266">
            <w:pPr>
              <w:pStyle w:val="Agency-body-text"/>
              <w:rPr>
                <w:szCs w:val="24"/>
              </w:rPr>
            </w:pPr>
            <w:r w:rsidRPr="00AA58A9">
              <w:rPr>
                <w:szCs w:val="24"/>
              </w:rPr>
              <w:t>Leaders receive appropriate training to promote school development with a focus on positive outcomes for all learners</w:t>
            </w:r>
          </w:p>
        </w:tc>
        <w:tc>
          <w:tcPr>
            <w:tcW w:w="905" w:type="dxa"/>
          </w:tcPr>
          <w:p w14:paraId="6E2EEAA3" w14:textId="21E34904" w:rsidR="00E31F52" w:rsidRPr="00AA58A9" w:rsidRDefault="00E31F52" w:rsidP="000E0895">
            <w:pPr>
              <w:pStyle w:val="Agency-body-text"/>
              <w:jc w:val="center"/>
              <w:rPr>
                <w:szCs w:val="24"/>
              </w:rPr>
            </w:pPr>
          </w:p>
        </w:tc>
        <w:tc>
          <w:tcPr>
            <w:tcW w:w="705" w:type="dxa"/>
          </w:tcPr>
          <w:p w14:paraId="18EC5532" w14:textId="7B2DAA18" w:rsidR="00E31F52" w:rsidRPr="00AA58A9" w:rsidRDefault="00E31F52" w:rsidP="000E0895">
            <w:pPr>
              <w:pStyle w:val="Agency-body-text"/>
              <w:jc w:val="center"/>
              <w:rPr>
                <w:szCs w:val="24"/>
              </w:rPr>
            </w:pPr>
          </w:p>
        </w:tc>
        <w:tc>
          <w:tcPr>
            <w:tcW w:w="813" w:type="dxa"/>
          </w:tcPr>
          <w:p w14:paraId="3D8D1AE2" w14:textId="67E5EFCE" w:rsidR="00E31F52" w:rsidRPr="00AA58A9" w:rsidRDefault="00E31F52" w:rsidP="0091588E">
            <w:pPr>
              <w:pStyle w:val="Agency-body-text"/>
              <w:jc w:val="center"/>
              <w:rPr>
                <w:szCs w:val="24"/>
              </w:rPr>
            </w:pPr>
          </w:p>
        </w:tc>
        <w:tc>
          <w:tcPr>
            <w:tcW w:w="937" w:type="dxa"/>
          </w:tcPr>
          <w:p w14:paraId="694D2106" w14:textId="142EF126" w:rsidR="00E31F52" w:rsidRPr="00AA58A9" w:rsidRDefault="00E31F52" w:rsidP="0091588E">
            <w:pPr>
              <w:pStyle w:val="Agency-body-text"/>
              <w:jc w:val="center"/>
              <w:rPr>
                <w:szCs w:val="24"/>
              </w:rPr>
            </w:pPr>
          </w:p>
        </w:tc>
        <w:tc>
          <w:tcPr>
            <w:tcW w:w="919" w:type="dxa"/>
          </w:tcPr>
          <w:p w14:paraId="4EF8C39D" w14:textId="11C02A99" w:rsidR="00E31F52" w:rsidRPr="00AA58A9" w:rsidRDefault="00E31F52" w:rsidP="0091588E">
            <w:pPr>
              <w:pStyle w:val="Agency-body-text"/>
              <w:jc w:val="center"/>
              <w:rPr>
                <w:szCs w:val="24"/>
              </w:rPr>
            </w:pPr>
          </w:p>
        </w:tc>
      </w:tr>
    </w:tbl>
    <w:p w14:paraId="5E0F668A" w14:textId="2881C0D3" w:rsidR="00EB72A4" w:rsidRPr="00AA58A9" w:rsidRDefault="00693EEA" w:rsidP="00182AE2">
      <w:pPr>
        <w:pStyle w:val="Agency-heading-1"/>
        <w:pageBreakBefore/>
      </w:pPr>
      <w:bookmarkStart w:id="47" w:name="_Toc495914276"/>
      <w:bookmarkStart w:id="48" w:name="_Toc509491782"/>
      <w:r w:rsidRPr="00AA58A9">
        <w:lastRenderedPageBreak/>
        <w:t>Annex </w:t>
      </w:r>
      <w:r w:rsidR="00477D40" w:rsidRPr="00AA58A9">
        <w:t>2</w:t>
      </w:r>
      <w:r w:rsidR="00B5358C" w:rsidRPr="00AA58A9">
        <w:t xml:space="preserve"> – </w:t>
      </w:r>
      <w:r w:rsidR="00477D40" w:rsidRPr="00AA58A9">
        <w:t>Additional Self-Review Resources</w:t>
      </w:r>
      <w:bookmarkEnd w:id="47"/>
      <w:bookmarkEnd w:id="48"/>
    </w:p>
    <w:p w14:paraId="0FDDAB42" w14:textId="6FDD13C8" w:rsidR="00EB72A4" w:rsidRPr="00AA58A9" w:rsidRDefault="00EB72A4" w:rsidP="00EB72A4">
      <w:pPr>
        <w:pStyle w:val="Agency-body-text"/>
      </w:pPr>
      <w:r w:rsidRPr="00AA58A9">
        <w:t>This Annex provides details of self-review resources produced by Agency member countries and examples of self-reviews used in develop</w:t>
      </w:r>
      <w:r w:rsidR="00F32D73" w:rsidRPr="00AA58A9">
        <w:t>ing</w:t>
      </w:r>
      <w:r w:rsidRPr="00AA58A9">
        <w:t xml:space="preserve"> the project materials.</w:t>
      </w:r>
    </w:p>
    <w:p w14:paraId="0F4CC663" w14:textId="723633D0" w:rsidR="002C2021" w:rsidRPr="00AA58A9" w:rsidRDefault="002C2021" w:rsidP="00EB72A4">
      <w:pPr>
        <w:pStyle w:val="Agency-body-text"/>
      </w:pPr>
      <w:r w:rsidRPr="00AA58A9">
        <w:t>(</w:t>
      </w:r>
      <w:r w:rsidR="00740EF1" w:rsidRPr="00AA58A9">
        <w:t xml:space="preserve">All </w:t>
      </w:r>
      <w:r w:rsidRPr="00AA58A9">
        <w:t xml:space="preserve">links last accessed in </w:t>
      </w:r>
      <w:r w:rsidR="00EB3FD6" w:rsidRPr="00AA58A9">
        <w:t>December 2017</w:t>
      </w:r>
      <w:r w:rsidRPr="00AA58A9">
        <w:t>)</w:t>
      </w:r>
    </w:p>
    <w:p w14:paraId="45FFB567" w14:textId="77777777" w:rsidR="00EB72A4" w:rsidRPr="00AA58A9" w:rsidRDefault="00EB72A4" w:rsidP="00EB72A4">
      <w:pPr>
        <w:pStyle w:val="Agency-heading-2"/>
      </w:pPr>
      <w:bookmarkStart w:id="49" w:name="_Toc495914277"/>
      <w:bookmarkStart w:id="50" w:name="_Toc509491783"/>
      <w:r w:rsidRPr="00AA58A9">
        <w:t>Materials for use with learners</w:t>
      </w:r>
      <w:bookmarkEnd w:id="49"/>
      <w:bookmarkEnd w:id="50"/>
    </w:p>
    <w:p w14:paraId="680BB8DD" w14:textId="63E09D54" w:rsidR="00D80201" w:rsidRPr="00AA58A9" w:rsidRDefault="00EB72A4" w:rsidP="00EB72A4">
      <w:pPr>
        <w:pStyle w:val="Agency-body-text"/>
      </w:pPr>
      <w:r w:rsidRPr="00AA58A9">
        <w:t>Health and well-being questionnaire for learners, Finland</w:t>
      </w:r>
      <w:r w:rsidR="00784B7F" w:rsidRPr="00AA58A9">
        <w:t>:</w:t>
      </w:r>
      <w:r w:rsidR="000E40B1" w:rsidRPr="00AA58A9">
        <w:t xml:space="preserve"> </w:t>
      </w:r>
      <w:hyperlink r:id="rId27" w:history="1">
        <w:r w:rsidR="004179E0" w:rsidRPr="00AA58A9">
          <w:rPr>
            <w:rStyle w:val="Hyperlink"/>
          </w:rPr>
          <w:t>www.thl.fi/fi/web/thlfi-en/research-and-expertwork/population-studies/school-health-promotion-study</w:t>
        </w:r>
      </w:hyperlink>
    </w:p>
    <w:p w14:paraId="4F265306" w14:textId="51E059C4" w:rsidR="003F2CA5" w:rsidRPr="00AA58A9" w:rsidRDefault="00EB72A4" w:rsidP="00EB72A4">
      <w:pPr>
        <w:pStyle w:val="Agency-body-text"/>
      </w:pPr>
      <w:r w:rsidRPr="00AA58A9">
        <w:t xml:space="preserve">Listening to learners toolkit, </w:t>
      </w:r>
      <w:r w:rsidR="007F5840" w:rsidRPr="00AA58A9">
        <w:t>UK</w:t>
      </w:r>
      <w:r w:rsidR="00183B62" w:rsidRPr="00AA58A9">
        <w:t> </w:t>
      </w:r>
      <w:r w:rsidR="007F5840" w:rsidRPr="00AA58A9">
        <w:t>(</w:t>
      </w:r>
      <w:r w:rsidRPr="00AA58A9">
        <w:t>Wales</w:t>
      </w:r>
      <w:r w:rsidR="007F5840" w:rsidRPr="00AA58A9">
        <w:t>)</w:t>
      </w:r>
      <w:r w:rsidR="00B5358C" w:rsidRPr="00AA58A9">
        <w:t xml:space="preserve"> – </w:t>
      </w:r>
      <w:r w:rsidRPr="00AA58A9">
        <w:t>designed to involve learners in curriculum review</w:t>
      </w:r>
      <w:r w:rsidR="007F5840" w:rsidRPr="00AA58A9">
        <w:t>:</w:t>
      </w:r>
      <w:r w:rsidR="009836EA" w:rsidRPr="00AA58A9">
        <w:t xml:space="preserve"> </w:t>
      </w:r>
      <w:hyperlink r:id="rId28" w:history="1">
        <w:r w:rsidR="00B02B29" w:rsidRPr="00AA58A9">
          <w:rPr>
            <w:rStyle w:val="Hyperlink"/>
          </w:rPr>
          <w:t>learning.gov.wales/resources/browse-all/listening-to-learners/?lang=en</w:t>
        </w:r>
      </w:hyperlink>
    </w:p>
    <w:p w14:paraId="3368B975" w14:textId="68668A9A" w:rsidR="00274E13" w:rsidRPr="00AA58A9" w:rsidRDefault="00EB72A4" w:rsidP="00F75DB4">
      <w:pPr>
        <w:pStyle w:val="Agency-heading-2"/>
      </w:pPr>
      <w:bookmarkStart w:id="51" w:name="_Toc495914278"/>
      <w:bookmarkStart w:id="52" w:name="_Toc509491784"/>
      <w:r w:rsidRPr="00AA58A9">
        <w:t>Examples of school self-reviews</w:t>
      </w:r>
      <w:bookmarkEnd w:id="51"/>
      <w:bookmarkEnd w:id="52"/>
    </w:p>
    <w:p w14:paraId="5BE2CB1A" w14:textId="77777777" w:rsidR="00031666" w:rsidRPr="00AA58A9" w:rsidRDefault="00031666" w:rsidP="009803D0">
      <w:pPr>
        <w:pStyle w:val="Agency-body-text"/>
      </w:pPr>
      <w:r w:rsidRPr="00AA58A9">
        <w:rPr>
          <w:i/>
        </w:rPr>
        <w:t>Collaborative Teams Toolkit: Tools to support collaborative team structures and evidence-based conversations in school</w:t>
      </w:r>
      <w:r w:rsidRPr="00AA58A9">
        <w:t xml:space="preserve">, State of New Jersey Department of Education, United States: </w:t>
      </w:r>
      <w:hyperlink r:id="rId29" w:history="1">
        <w:r w:rsidRPr="00AA58A9">
          <w:rPr>
            <w:rStyle w:val="Hyperlink"/>
          </w:rPr>
          <w:t>www.state.nj.us/education/AchieveNJ/teams/Toolkit.pdf</w:t>
        </w:r>
      </w:hyperlink>
    </w:p>
    <w:p w14:paraId="269685B4" w14:textId="77777777" w:rsidR="00031666" w:rsidRPr="00AA58A9" w:rsidRDefault="00031666" w:rsidP="007153F7">
      <w:pPr>
        <w:pStyle w:val="Agency-body-text"/>
        <w:rPr>
          <w:rStyle w:val="Hyperlink"/>
        </w:rPr>
      </w:pPr>
      <w:r w:rsidRPr="00AA58A9">
        <w:rPr>
          <w:i/>
        </w:rPr>
        <w:t>Equity and Inclusive Education: Going Deeper</w:t>
      </w:r>
      <w:r w:rsidRPr="00AA58A9">
        <w:t xml:space="preserve">, Council of Ontario Directors of Education, Canada: </w:t>
      </w:r>
      <w:hyperlink r:id="rId30" w:history="1">
        <w:r w:rsidRPr="00AA58A9">
          <w:rPr>
            <w:rStyle w:val="Hyperlink"/>
          </w:rPr>
          <w:t>www.ontariodirectors.ca/downloads/EIE-2014/Equity_and_Inclusive_Education_Eng_Final.pdf</w:t>
        </w:r>
      </w:hyperlink>
    </w:p>
    <w:p w14:paraId="77941B63" w14:textId="77777777" w:rsidR="00031666" w:rsidRPr="00AA58A9" w:rsidRDefault="00031666" w:rsidP="00EB72A4">
      <w:pPr>
        <w:pStyle w:val="Agency-body-text"/>
        <w:rPr>
          <w:rStyle w:val="Hyperlink"/>
          <w:color w:val="auto"/>
          <w:u w:val="none"/>
        </w:rPr>
      </w:pPr>
      <w:r w:rsidRPr="00AA58A9">
        <w:rPr>
          <w:rStyle w:val="Hyperlink"/>
          <w:color w:val="auto"/>
          <w:u w:val="none"/>
        </w:rPr>
        <w:t xml:space="preserve">Evidence-based education: European Strategic Model for inclusion (EBE-EUSMOSI): </w:t>
      </w:r>
      <w:hyperlink r:id="rId31" w:anchor="more-425" w:history="1">
        <w:r w:rsidRPr="00AA58A9">
          <w:rPr>
            <w:rStyle w:val="Hyperlink"/>
          </w:rPr>
          <w:t>inclusive-education.net/ebe-eusmosi-model-for-inclusion-available - more-425</w:t>
        </w:r>
      </w:hyperlink>
    </w:p>
    <w:p w14:paraId="07EB8C5F" w14:textId="77777777" w:rsidR="00031666" w:rsidRPr="00AA58A9" w:rsidRDefault="00031666" w:rsidP="00E34EB6">
      <w:pPr>
        <w:pStyle w:val="Agency-body-text"/>
      </w:pPr>
      <w:r w:rsidRPr="00AA58A9">
        <w:rPr>
          <w:i/>
        </w:rPr>
        <w:t>How Good is our School?</w:t>
      </w:r>
      <w:r w:rsidRPr="00AA58A9">
        <w:t>, UK (</w:t>
      </w:r>
      <w:r w:rsidRPr="00AA58A9">
        <w:rPr>
          <w:color w:val="303030"/>
        </w:rPr>
        <w:t xml:space="preserve">Scotland): </w:t>
      </w:r>
      <w:hyperlink r:id="rId32" w:history="1">
        <w:r w:rsidRPr="00AA58A9">
          <w:rPr>
            <w:rStyle w:val="Hyperlink"/>
          </w:rPr>
          <w:t>education.gov.scot/improvement/self-evaluation/HGIOS4</w:t>
        </w:r>
      </w:hyperlink>
    </w:p>
    <w:p w14:paraId="7274BF19" w14:textId="77777777" w:rsidR="00031666" w:rsidRPr="00AA58A9" w:rsidRDefault="00031666" w:rsidP="00EB72A4">
      <w:pPr>
        <w:pStyle w:val="Agency-body-text"/>
      </w:pPr>
      <w:r w:rsidRPr="00AA58A9">
        <w:rPr>
          <w:i/>
        </w:rPr>
        <w:t>Indicators of Inclusive Schools: Continuing the Conversation</w:t>
      </w:r>
      <w:r w:rsidRPr="00AA58A9">
        <w:t xml:space="preserve">, Alberta, Canada: </w:t>
      </w:r>
      <w:hyperlink r:id="rId33" w:history="1">
        <w:r w:rsidRPr="00AA58A9">
          <w:rPr>
            <w:rStyle w:val="Hyperlink"/>
          </w:rPr>
          <w:t>education.alberta.ca/media/482253/indicators_of_inclusive_schools.pdf</w:t>
        </w:r>
      </w:hyperlink>
    </w:p>
    <w:p w14:paraId="03D410D4" w14:textId="4188C290" w:rsidR="00031666" w:rsidRPr="00AA58A9" w:rsidRDefault="00031666" w:rsidP="009803D0">
      <w:pPr>
        <w:pStyle w:val="Agency-body-text"/>
      </w:pPr>
      <w:r w:rsidRPr="00AA58A9">
        <w:rPr>
          <w:rStyle w:val="Hyperlink"/>
          <w:i/>
          <w:color w:val="000000" w:themeColor="text1"/>
          <w:u w:val="none"/>
        </w:rPr>
        <w:t xml:space="preserve">QUADIS </w:t>
      </w:r>
      <w:r w:rsidRPr="00AA58A9">
        <w:rPr>
          <w:rStyle w:val="Hyperlink"/>
          <w:color w:val="000000" w:themeColor="text1"/>
          <w:u w:val="none"/>
        </w:rPr>
        <w:t>(Observation and self-analysis)</w:t>
      </w:r>
      <w:r w:rsidR="00BD7D0E" w:rsidRPr="00AA58A9">
        <w:rPr>
          <w:rStyle w:val="Hyperlink"/>
          <w:color w:val="000000" w:themeColor="text1"/>
          <w:u w:val="none"/>
        </w:rPr>
        <w:t>,</w:t>
      </w:r>
      <w:r w:rsidRPr="00AA58A9">
        <w:rPr>
          <w:rStyle w:val="Hyperlink"/>
          <w:color w:val="000000" w:themeColor="text1"/>
          <w:u w:val="none"/>
        </w:rPr>
        <w:t xml:space="preserve"> Italy,</w:t>
      </w:r>
      <w:r w:rsidRPr="00AA58A9">
        <w:rPr>
          <w:rStyle w:val="Hyperlink"/>
          <w:i/>
          <w:color w:val="000000" w:themeColor="text1"/>
          <w:u w:val="none"/>
        </w:rPr>
        <w:t xml:space="preserve"> </w:t>
      </w:r>
      <w:r w:rsidRPr="00AA58A9">
        <w:t>Ufficio Scolastico Regionale per la Lombardia, Ufficio XI e XVII</w:t>
      </w:r>
      <w:r w:rsidR="00DB1BCE" w:rsidRPr="00AA58A9">
        <w:t>, 2000</w:t>
      </w:r>
      <w:r w:rsidR="00820E0D" w:rsidRPr="00AA58A9">
        <w:t xml:space="preserve">: </w:t>
      </w:r>
      <w:hyperlink r:id="rId34" w:history="1">
        <w:r w:rsidR="007D3D5B">
          <w:rPr>
            <w:rStyle w:val="Hyperlink"/>
          </w:rPr>
          <w:t>www.quadis.it/jm</w:t>
        </w:r>
      </w:hyperlink>
    </w:p>
    <w:p w14:paraId="79965A79" w14:textId="77777777" w:rsidR="00031666" w:rsidRPr="00AA58A9" w:rsidRDefault="00031666" w:rsidP="00E34EB6">
      <w:pPr>
        <w:pStyle w:val="Agency-body-text"/>
      </w:pPr>
      <w:r w:rsidRPr="00AA58A9">
        <w:t xml:space="preserve">Resources for self-evaluation, Ireland: </w:t>
      </w:r>
      <w:hyperlink r:id="rId35" w:history="1">
        <w:r w:rsidRPr="00AA58A9">
          <w:rPr>
            <w:rStyle w:val="Hyperlink"/>
          </w:rPr>
          <w:t>schoolself-evaluation.ie</w:t>
        </w:r>
      </w:hyperlink>
    </w:p>
    <w:p w14:paraId="1819BC69" w14:textId="77777777" w:rsidR="00031666" w:rsidRPr="00AA58A9" w:rsidRDefault="00031666" w:rsidP="009803D0">
      <w:pPr>
        <w:pStyle w:val="Agency-body-text"/>
      </w:pPr>
      <w:r w:rsidRPr="00AA58A9">
        <w:t xml:space="preserve">Resources in: West-Burnham, J. and Harris, D., 2015. </w:t>
      </w:r>
      <w:r w:rsidRPr="00AA58A9">
        <w:rPr>
          <w:i/>
        </w:rPr>
        <w:t>Leadership Dialogues: Conversations and activities for leadership teams</w:t>
      </w:r>
      <w:r w:rsidRPr="00AA58A9">
        <w:t xml:space="preserve">. Carmarthen: Crown House Publishing: </w:t>
      </w:r>
      <w:hyperlink r:id="rId36" w:history="1">
        <w:r w:rsidRPr="00AA58A9">
          <w:rPr>
            <w:rStyle w:val="Hyperlink"/>
          </w:rPr>
          <w:t>www.johnwest-burnham.co.uk/index.php/leadership-dialogues</w:t>
        </w:r>
      </w:hyperlink>
    </w:p>
    <w:p w14:paraId="2E5DC3B7" w14:textId="77777777" w:rsidR="00031666" w:rsidRPr="00AA58A9" w:rsidRDefault="00031666" w:rsidP="009803D0">
      <w:pPr>
        <w:pStyle w:val="Agency-body-text"/>
      </w:pPr>
      <w:r w:rsidRPr="00AA58A9">
        <w:rPr>
          <w:rStyle w:val="Hyperlink"/>
          <w:i/>
          <w:color w:val="auto"/>
          <w:u w:val="none"/>
        </w:rPr>
        <w:t>Scale of Reference for Participatory Citizenship Schools. A tool for school participation</w:t>
      </w:r>
      <w:r w:rsidRPr="00AA58A9">
        <w:rPr>
          <w:rStyle w:val="Hyperlink"/>
          <w:color w:val="auto"/>
          <w:u w:val="none"/>
        </w:rPr>
        <w:t xml:space="preserve">, Network of Democratic Citizenship Schools project: </w:t>
      </w:r>
      <w:hyperlink r:id="rId37" w:history="1">
        <w:r w:rsidRPr="00AA58A9">
          <w:rPr>
            <w:rStyle w:val="Hyperlink"/>
          </w:rPr>
          <w:t>www.schooleducationgateway.eu/en/pub/teacher_academy/teaching_materials/scale-of-reference-for-partici.htm</w:t>
        </w:r>
      </w:hyperlink>
    </w:p>
    <w:p w14:paraId="5E2A0677" w14:textId="77777777" w:rsidR="00031666" w:rsidRPr="00AA58A9" w:rsidRDefault="00031666" w:rsidP="00EB72A4">
      <w:pPr>
        <w:pStyle w:val="Agency-body-text"/>
        <w:rPr>
          <w:rStyle w:val="Hyperlink"/>
        </w:rPr>
      </w:pPr>
      <w:r w:rsidRPr="00AA58A9">
        <w:rPr>
          <w:i/>
        </w:rPr>
        <w:t>School Evaluation Indicators. Effective Practice for Improvement and Learner Success</w:t>
      </w:r>
      <w:r w:rsidRPr="00AA58A9">
        <w:t xml:space="preserve">, New Zealand: </w:t>
      </w:r>
      <w:hyperlink r:id="rId38" w:history="1">
        <w:r w:rsidRPr="00AA58A9">
          <w:rPr>
            <w:rStyle w:val="Hyperlink"/>
          </w:rPr>
          <w:t>www.ero.govt.nz/assets/Uploads/ERO-15968-School-Evaluation-Indicators-2016-v10lowres.pdf</w:t>
        </w:r>
      </w:hyperlink>
    </w:p>
    <w:p w14:paraId="0D46EBE9" w14:textId="77777777" w:rsidR="00031666" w:rsidRPr="00AA58A9" w:rsidRDefault="00031666" w:rsidP="007808FD">
      <w:pPr>
        <w:pStyle w:val="Agency-body-text"/>
        <w:rPr>
          <w:i/>
          <w:color w:val="000000"/>
        </w:rPr>
      </w:pPr>
      <w:r w:rsidRPr="00AA58A9">
        <w:lastRenderedPageBreak/>
        <w:t xml:space="preserve">School Leadership Toolkit for equity and learning, European Policy Network on School Leadership: </w:t>
      </w:r>
      <w:hyperlink r:id="rId39" w:history="1">
        <w:r w:rsidRPr="00AA58A9">
          <w:rPr>
            <w:rStyle w:val="Hyperlink"/>
          </w:rPr>
          <w:t>toolkit.schoolleadership.eu</w:t>
        </w:r>
      </w:hyperlink>
    </w:p>
    <w:p w14:paraId="74D4F39A" w14:textId="77777777" w:rsidR="00031666" w:rsidRPr="00AA58A9" w:rsidRDefault="00031666" w:rsidP="00EB72A4">
      <w:pPr>
        <w:pStyle w:val="Agency-body-text"/>
        <w:rPr>
          <w:color w:val="0000FF"/>
          <w:u w:val="single"/>
        </w:rPr>
      </w:pPr>
      <w:r w:rsidRPr="00AA58A9">
        <w:rPr>
          <w:i/>
        </w:rPr>
        <w:t>Schoolwide integrated framework for transformation (SWIFT) Fidelity Integrity Assessment</w:t>
      </w:r>
      <w:r w:rsidRPr="00AA58A9">
        <w:t xml:space="preserve">, United States: </w:t>
      </w:r>
      <w:hyperlink r:id="rId40" w:history="1">
        <w:r w:rsidRPr="00AA58A9">
          <w:rPr>
            <w:rStyle w:val="Hyperlink"/>
          </w:rPr>
          <w:t>www.swiftschools.org/sites/default/files/SWIFT_FIA_1 3_1_Webversion_8_3.17.pdf</w:t>
        </w:r>
      </w:hyperlink>
    </w:p>
    <w:p w14:paraId="2892505C" w14:textId="77777777" w:rsidR="00031666" w:rsidRPr="00AA58A9" w:rsidRDefault="00031666" w:rsidP="00370121">
      <w:pPr>
        <w:pStyle w:val="Agency-body-text"/>
      </w:pPr>
      <w:r w:rsidRPr="00AA58A9">
        <w:rPr>
          <w:i/>
        </w:rPr>
        <w:t>Self-evaluation. Models, Tools and Examples of Practice</w:t>
      </w:r>
      <w:r w:rsidRPr="00AA58A9">
        <w:t>, National College for School Leadership, UK (England):</w:t>
      </w:r>
      <w:r w:rsidRPr="00AA58A9">
        <w:rPr>
          <w:i/>
        </w:rPr>
        <w:t xml:space="preserve"> </w:t>
      </w:r>
      <w:hyperlink r:id="rId41" w:history="1">
        <w:r w:rsidRPr="00AA58A9">
          <w:rPr>
            <w:rStyle w:val="Hyperlink"/>
          </w:rPr>
          <w:t>www.learnersfirst.net/private/wp-content/uploads/Resource-Self-Evaluation-Models-Tools-and-Examples-of-Practice-NCSL.pdf</w:t>
        </w:r>
      </w:hyperlink>
    </w:p>
    <w:p w14:paraId="1021A52D" w14:textId="7024EB35" w:rsidR="00031666" w:rsidRPr="00AA58A9" w:rsidRDefault="00031666" w:rsidP="007808FD">
      <w:pPr>
        <w:pStyle w:val="Agency-body-text"/>
        <w:rPr>
          <w:rStyle w:val="Hyperlink"/>
          <w:i/>
          <w:color w:val="000000"/>
          <w:u w:val="none"/>
        </w:rPr>
      </w:pPr>
      <w:r w:rsidRPr="00AA58A9">
        <w:rPr>
          <w:i/>
        </w:rPr>
        <w:t xml:space="preserve">Structural Indicators for </w:t>
      </w:r>
      <w:r w:rsidR="00BE22D5" w:rsidRPr="00AA58A9">
        <w:rPr>
          <w:i/>
        </w:rPr>
        <w:t xml:space="preserve">Schools for </w:t>
      </w:r>
      <w:r w:rsidRPr="00AA58A9">
        <w:rPr>
          <w:i/>
        </w:rPr>
        <w:t>Developing Inclusive Systems in and around Schools</w:t>
      </w:r>
      <w:r w:rsidRPr="00AA58A9">
        <w:t xml:space="preserve">, European Commission, Directorate-General for Education and Culture: </w:t>
      </w:r>
      <w:hyperlink r:id="rId42" w:history="1">
        <w:r w:rsidRPr="00AA58A9">
          <w:rPr>
            <w:rStyle w:val="Hyperlink"/>
          </w:rPr>
          <w:t>www.schooleducationgateway.eu/en/pub/resources/toolkitsforschools/detail.cfm?n=4852</w:t>
        </w:r>
      </w:hyperlink>
    </w:p>
    <w:p w14:paraId="75CA7B52" w14:textId="77777777" w:rsidR="00031666" w:rsidRPr="00AA58A9" w:rsidRDefault="00031666" w:rsidP="009803D0">
      <w:pPr>
        <w:pStyle w:val="Agency-body-text"/>
      </w:pPr>
      <w:r w:rsidRPr="00AA58A9">
        <w:t xml:space="preserve">Wellbeing@School, Wellbeing and inclusive practices self-review toolkits, New Zealand: </w:t>
      </w:r>
      <w:hyperlink r:id="rId43" w:history="1">
        <w:r w:rsidRPr="00AA58A9">
          <w:rPr>
            <w:rStyle w:val="Hyperlink"/>
          </w:rPr>
          <w:t>www.wellbeingatschool.org.nz</w:t>
        </w:r>
      </w:hyperlink>
    </w:p>
    <w:p w14:paraId="05EE0183" w14:textId="2395981B" w:rsidR="009803D0" w:rsidRPr="00AA58A9" w:rsidRDefault="009803D0" w:rsidP="009803D0">
      <w:pPr>
        <w:pStyle w:val="Agency-heading-2"/>
      </w:pPr>
      <w:bookmarkStart w:id="53" w:name="_Toc509491785"/>
      <w:bookmarkStart w:id="54" w:name="_Toc495914279"/>
      <w:r w:rsidRPr="00AA58A9">
        <w:t>Additional information</w:t>
      </w:r>
      <w:bookmarkEnd w:id="53"/>
    </w:p>
    <w:p w14:paraId="0093EF30" w14:textId="77777777" w:rsidR="00031666" w:rsidRPr="00AA58A9" w:rsidRDefault="00031666" w:rsidP="00E42D6F">
      <w:pPr>
        <w:pStyle w:val="Agency-body-text"/>
      </w:pPr>
      <w:r w:rsidRPr="00AA58A9">
        <w:rPr>
          <w:i/>
        </w:rPr>
        <w:t>A guide for ensuring inclusion and equity in education</w:t>
      </w:r>
      <w:r w:rsidRPr="00AA58A9">
        <w:t xml:space="preserve">, UNESCO, 2017: </w:t>
      </w:r>
      <w:hyperlink r:id="rId44" w:history="1">
        <w:r w:rsidRPr="00AA58A9">
          <w:rPr>
            <w:rStyle w:val="Hyperlink"/>
          </w:rPr>
          <w:t>unesdoc.unesco.org/images/0024/002482/248254e.pdf</w:t>
        </w:r>
      </w:hyperlink>
    </w:p>
    <w:p w14:paraId="464BBFEE" w14:textId="77777777" w:rsidR="00031666" w:rsidRPr="00AA58A9" w:rsidRDefault="00031666" w:rsidP="00E42D6F">
      <w:pPr>
        <w:pStyle w:val="Agency-body-text"/>
      </w:pPr>
      <w:r w:rsidRPr="00AA58A9">
        <w:rPr>
          <w:i/>
        </w:rPr>
        <w:t>General comment No. 4 (2016) on the right to inclusive education</w:t>
      </w:r>
      <w:r w:rsidRPr="00AA58A9">
        <w:t xml:space="preserve">, United Nations Committee on the Rights of Persons with Disabilities, 2016: </w:t>
      </w:r>
      <w:hyperlink r:id="rId45" w:history="1">
        <w:r w:rsidRPr="00AA58A9">
          <w:rPr>
            <w:rStyle w:val="Hyperlink"/>
          </w:rPr>
          <w:t>tbinternet.ohchr.org/_layouts/treatybodyexternal/Download.aspx?symbolno=CRPD/C/GC/4&amp;Lang=en</w:t>
        </w:r>
      </w:hyperlink>
    </w:p>
    <w:p w14:paraId="630EEFD7" w14:textId="77777777" w:rsidR="00031666" w:rsidRPr="00AA58A9" w:rsidRDefault="00031666" w:rsidP="009803D0">
      <w:pPr>
        <w:pStyle w:val="Agency-body-text"/>
        <w:rPr>
          <w:rStyle w:val="Hyperlink"/>
        </w:rPr>
      </w:pPr>
      <w:r w:rsidRPr="00AA58A9">
        <w:rPr>
          <w:i/>
          <w:color w:val="303030"/>
        </w:rPr>
        <w:t xml:space="preserve">Listening to Learners </w:t>
      </w:r>
      <w:r w:rsidRPr="00AA58A9">
        <w:rPr>
          <w:color w:val="303030"/>
        </w:rPr>
        <w:t xml:space="preserve">video, </w:t>
      </w:r>
      <w:r w:rsidRPr="00AA58A9">
        <w:t>UK (</w:t>
      </w:r>
      <w:r w:rsidRPr="00AA58A9">
        <w:rPr>
          <w:color w:val="303030"/>
        </w:rPr>
        <w:t xml:space="preserve">Scotland): </w:t>
      </w:r>
      <w:hyperlink r:id="rId46" w:history="1">
        <w:r w:rsidRPr="00AA58A9">
          <w:rPr>
            <w:rStyle w:val="Hyperlink"/>
          </w:rPr>
          <w:t>www.curriculum-for-excellence.co.uk/free-content/listening-to-learners-stephen-heppell.html</w:t>
        </w:r>
      </w:hyperlink>
    </w:p>
    <w:p w14:paraId="4F14035D" w14:textId="64FCBF0B" w:rsidR="00031666" w:rsidRPr="00AA58A9" w:rsidRDefault="00031666" w:rsidP="009803D0">
      <w:pPr>
        <w:pStyle w:val="Agency-body-text"/>
      </w:pPr>
      <w:r w:rsidRPr="00AA58A9">
        <w:rPr>
          <w:i/>
        </w:rPr>
        <w:t xml:space="preserve">Self-evaluation. A </w:t>
      </w:r>
      <w:r w:rsidR="00AA58A9" w:rsidRPr="00AA58A9">
        <w:rPr>
          <w:i/>
        </w:rPr>
        <w:t xml:space="preserve">Reflection </w:t>
      </w:r>
      <w:r w:rsidRPr="00AA58A9">
        <w:rPr>
          <w:i/>
        </w:rPr>
        <w:t>and Planning Guide for School Leaders</w:t>
      </w:r>
      <w:r w:rsidRPr="00AA58A9">
        <w:t>, National College for School Leadership, UK (England):</w:t>
      </w:r>
      <w:r w:rsidRPr="00AA58A9">
        <w:rPr>
          <w:i/>
        </w:rPr>
        <w:t xml:space="preserve"> </w:t>
      </w:r>
      <w:hyperlink r:id="rId47" w:history="1">
        <w:r w:rsidRPr="00AA58A9">
          <w:rPr>
            <w:rStyle w:val="Hyperlink"/>
          </w:rPr>
          <w:t>dera.ioe.ac.uk/5951/2/download%3Fid=21845%26filename=self-evaluation-a-reflection-and-planning-guide.pdf</w:t>
        </w:r>
      </w:hyperlink>
    </w:p>
    <w:p w14:paraId="7D14EFFB" w14:textId="180FD51A" w:rsidR="00E42D6F" w:rsidRPr="00AA58A9" w:rsidRDefault="00031666" w:rsidP="00E42D6F">
      <w:pPr>
        <w:pStyle w:val="Agency-body-text"/>
        <w:rPr>
          <w:b/>
          <w:bCs/>
          <w:caps/>
          <w:sz w:val="40"/>
          <w:szCs w:val="40"/>
        </w:rPr>
      </w:pPr>
      <w:r w:rsidRPr="00AA58A9">
        <w:rPr>
          <w:i/>
        </w:rPr>
        <w:t>Self-evaluation. Background, Principles and Key Learning</w:t>
      </w:r>
      <w:r w:rsidRPr="00AA58A9">
        <w:t>, National College for School Leadership, UK (England):</w:t>
      </w:r>
      <w:r w:rsidRPr="00AA58A9">
        <w:rPr>
          <w:i/>
        </w:rPr>
        <w:t xml:space="preserve"> </w:t>
      </w:r>
      <w:hyperlink r:id="rId48" w:history="1">
        <w:r w:rsidRPr="00AA58A9">
          <w:rPr>
            <w:rStyle w:val="Hyperlink"/>
          </w:rPr>
          <w:t>dera.ioe.ac.uk/5951/3/self-evaluation-background-principles-and-key-learning.pdf</w:t>
        </w:r>
      </w:hyperlink>
      <w:r w:rsidR="00E42D6F" w:rsidRPr="00AA58A9">
        <w:br w:type="page"/>
      </w:r>
    </w:p>
    <w:p w14:paraId="7DBB49B9" w14:textId="444F0D5B" w:rsidR="00EB72A4" w:rsidRPr="00AA58A9" w:rsidRDefault="00AB6761" w:rsidP="00F75DB4">
      <w:pPr>
        <w:pStyle w:val="Agency-heading-1"/>
      </w:pPr>
      <w:bookmarkStart w:id="55" w:name="_Toc509491786"/>
      <w:r w:rsidRPr="00AA58A9">
        <w:lastRenderedPageBreak/>
        <w:t>References</w:t>
      </w:r>
      <w:bookmarkEnd w:id="54"/>
      <w:bookmarkEnd w:id="55"/>
    </w:p>
    <w:p w14:paraId="15083F76" w14:textId="05BB1094" w:rsidR="00EB72A4" w:rsidRPr="00AA58A9" w:rsidRDefault="00EB72A4" w:rsidP="00F75DB4">
      <w:pPr>
        <w:pStyle w:val="Agency-body-text"/>
        <w:rPr>
          <w:rFonts w:eastAsia="MS Mincho" w:cs="MS Mincho"/>
          <w:szCs w:val="24"/>
        </w:rPr>
      </w:pPr>
      <w:r w:rsidRPr="00AA58A9">
        <w:t>Ainscow,</w:t>
      </w:r>
      <w:r w:rsidR="00770345" w:rsidRPr="00AA58A9">
        <w:t> </w:t>
      </w:r>
      <w:r w:rsidRPr="00AA58A9">
        <w:t>M., Dyson,</w:t>
      </w:r>
      <w:r w:rsidR="00770345" w:rsidRPr="00AA58A9">
        <w:t> </w:t>
      </w:r>
      <w:r w:rsidRPr="00AA58A9">
        <w:t>A., Goldrick,</w:t>
      </w:r>
      <w:r w:rsidR="00770345" w:rsidRPr="00AA58A9">
        <w:t> </w:t>
      </w:r>
      <w:r w:rsidRPr="00AA58A9">
        <w:t xml:space="preserve">S. </w:t>
      </w:r>
      <w:r w:rsidR="00274E13" w:rsidRPr="00AA58A9">
        <w:t>and</w:t>
      </w:r>
      <w:r w:rsidRPr="00AA58A9">
        <w:t xml:space="preserve"> West,</w:t>
      </w:r>
      <w:r w:rsidR="00770345" w:rsidRPr="00AA58A9">
        <w:t> </w:t>
      </w:r>
      <w:r w:rsidRPr="00AA58A9">
        <w:t>M.</w:t>
      </w:r>
      <w:r w:rsidR="00274E13" w:rsidRPr="00AA58A9">
        <w:t>,</w:t>
      </w:r>
      <w:r w:rsidR="00274E13" w:rsidRPr="00AA58A9" w:rsidDel="00274E13">
        <w:t xml:space="preserve"> </w:t>
      </w:r>
      <w:r w:rsidRPr="00AA58A9">
        <w:t xml:space="preserve">2012. </w:t>
      </w:r>
      <w:r w:rsidR="00003311" w:rsidRPr="00AA58A9">
        <w:t>‘</w:t>
      </w:r>
      <w:r w:rsidRPr="00AA58A9">
        <w:t>Making schools effective for all: Rethinking the task</w:t>
      </w:r>
      <w:r w:rsidR="00003311" w:rsidRPr="00AA58A9">
        <w:t>’</w:t>
      </w:r>
      <w:r w:rsidRPr="00AA58A9">
        <w:t xml:space="preserve"> </w:t>
      </w:r>
      <w:r w:rsidRPr="00AA58A9">
        <w:rPr>
          <w:i/>
        </w:rPr>
        <w:t>School Leadership and Management</w:t>
      </w:r>
      <w:r w:rsidRPr="00AA58A9">
        <w:t>, 32</w:t>
      </w:r>
      <w:r w:rsidR="00003311" w:rsidRPr="00AA58A9">
        <w:t> </w:t>
      </w:r>
      <w:r w:rsidRPr="00AA58A9">
        <w:t>(3), 1</w:t>
      </w:r>
      <w:r w:rsidR="00B10CA4" w:rsidRPr="00AA58A9">
        <w:t>97</w:t>
      </w:r>
      <w:r w:rsidRPr="00AA58A9">
        <w:t>–</w:t>
      </w:r>
      <w:r w:rsidR="00B10CA4" w:rsidRPr="00AA58A9">
        <w:t>2</w:t>
      </w:r>
      <w:r w:rsidRPr="00AA58A9">
        <w:t>1</w:t>
      </w:r>
      <w:r w:rsidR="00B10CA4" w:rsidRPr="00AA58A9">
        <w:t>3</w:t>
      </w:r>
    </w:p>
    <w:p w14:paraId="78775214" w14:textId="2D815896" w:rsidR="00EB72A4" w:rsidRPr="00AA58A9" w:rsidRDefault="00EB72A4" w:rsidP="00690627">
      <w:pPr>
        <w:pStyle w:val="Agency-body-text"/>
      </w:pPr>
      <w:r w:rsidRPr="00AA58A9">
        <w:t>Beere,</w:t>
      </w:r>
      <w:r w:rsidR="00770345" w:rsidRPr="00AA58A9">
        <w:t> </w:t>
      </w:r>
      <w:r w:rsidRPr="00AA58A9">
        <w:t>J.</w:t>
      </w:r>
      <w:r w:rsidR="00915148" w:rsidRPr="00AA58A9">
        <w:t>,</w:t>
      </w:r>
      <w:r w:rsidRPr="00AA58A9">
        <w:t xml:space="preserve"> 2016.</w:t>
      </w:r>
      <w:r w:rsidR="00274E13" w:rsidRPr="00AA58A9">
        <w:t xml:space="preserve"> </w:t>
      </w:r>
      <w:r w:rsidR="00770345" w:rsidRPr="00AA58A9">
        <w:rPr>
          <w:i/>
        </w:rPr>
        <w:t>GROW</w:t>
      </w:r>
      <w:r w:rsidR="003009F9" w:rsidRPr="00AA58A9">
        <w:rPr>
          <w:i/>
        </w:rPr>
        <w:t>:</w:t>
      </w:r>
      <w:r w:rsidRPr="00AA58A9">
        <w:rPr>
          <w:i/>
        </w:rPr>
        <w:t xml:space="preserve"> Change your mindset, change your life</w:t>
      </w:r>
      <w:r w:rsidRPr="00AA58A9">
        <w:t>. Carmarthen</w:t>
      </w:r>
      <w:r w:rsidR="007865A7" w:rsidRPr="00AA58A9">
        <w:t>:</w:t>
      </w:r>
      <w:r w:rsidRPr="00AA58A9">
        <w:t xml:space="preserve"> Crown House Publishing</w:t>
      </w:r>
    </w:p>
    <w:p w14:paraId="1494BCA8" w14:textId="283BC9BE" w:rsidR="00EB72A4" w:rsidRPr="00AA58A9" w:rsidRDefault="00EB72A4" w:rsidP="00182AE2">
      <w:pPr>
        <w:pStyle w:val="Agency-body-text"/>
      </w:pPr>
      <w:r w:rsidRPr="00AA58A9">
        <w:t>Birdwell,</w:t>
      </w:r>
      <w:r w:rsidR="005B3A93" w:rsidRPr="00AA58A9">
        <w:t> </w:t>
      </w:r>
      <w:r w:rsidRPr="00AA58A9">
        <w:t>J., Scott,</w:t>
      </w:r>
      <w:r w:rsidR="005B3A93" w:rsidRPr="00AA58A9">
        <w:t> </w:t>
      </w:r>
      <w:r w:rsidRPr="00AA58A9">
        <w:t xml:space="preserve">R. </w:t>
      </w:r>
      <w:r w:rsidR="00274E13" w:rsidRPr="00AA58A9">
        <w:t>and</w:t>
      </w:r>
      <w:r w:rsidRPr="00AA58A9">
        <w:t xml:space="preserve"> Reynolds,</w:t>
      </w:r>
      <w:r w:rsidR="005B3A93" w:rsidRPr="00AA58A9">
        <w:t> </w:t>
      </w:r>
      <w:r w:rsidRPr="00AA58A9">
        <w:t>L.</w:t>
      </w:r>
      <w:r w:rsidR="00274E13" w:rsidRPr="00AA58A9">
        <w:t>,</w:t>
      </w:r>
      <w:r w:rsidRPr="00AA58A9">
        <w:t xml:space="preserve"> 2015. </w:t>
      </w:r>
      <w:r w:rsidRPr="00AA58A9">
        <w:rPr>
          <w:i/>
        </w:rPr>
        <w:t xml:space="preserve">Character </w:t>
      </w:r>
      <w:r w:rsidR="00597C6A" w:rsidRPr="00AA58A9">
        <w:rPr>
          <w:i/>
        </w:rPr>
        <w:t>Nation</w:t>
      </w:r>
      <w:r w:rsidRPr="00AA58A9">
        <w:rPr>
          <w:i/>
        </w:rPr>
        <w:t xml:space="preserve">: A Demos </w:t>
      </w:r>
      <w:r w:rsidR="00597C6A" w:rsidRPr="00AA58A9">
        <w:rPr>
          <w:i/>
        </w:rPr>
        <w:t xml:space="preserve">Report </w:t>
      </w:r>
      <w:r w:rsidRPr="00AA58A9">
        <w:rPr>
          <w:i/>
        </w:rPr>
        <w:t>with the Jubilee Centre for Character and Virtues</w:t>
      </w:r>
      <w:r w:rsidRPr="00AA58A9">
        <w:t xml:space="preserve">. </w:t>
      </w:r>
      <w:hyperlink r:id="rId49" w:history="1">
        <w:r w:rsidR="005B3A93" w:rsidRPr="00AA58A9">
          <w:rPr>
            <w:rStyle w:val="Hyperlink"/>
          </w:rPr>
          <w:t>www.demos.co.uk/project/character-nation-2</w:t>
        </w:r>
      </w:hyperlink>
      <w:r w:rsidR="00E06491" w:rsidRPr="00AA58A9">
        <w:t xml:space="preserve"> </w:t>
      </w:r>
      <w:r w:rsidR="00CA0F7B" w:rsidRPr="00AA58A9">
        <w:t>(Last accessed October 2017)</w:t>
      </w:r>
    </w:p>
    <w:p w14:paraId="6CE9FDF1" w14:textId="246EA834" w:rsidR="001319BC" w:rsidRPr="00AA58A9" w:rsidRDefault="001319BC" w:rsidP="001319BC">
      <w:pPr>
        <w:pStyle w:val="Agency-body-text"/>
        <w:rPr>
          <w:szCs w:val="28"/>
        </w:rPr>
      </w:pPr>
      <w:r w:rsidRPr="00AA58A9">
        <w:rPr>
          <w:szCs w:val="28"/>
        </w:rPr>
        <w:t xml:space="preserve">Council of the European Union, 2017. </w:t>
      </w:r>
      <w:r w:rsidRPr="00AA58A9">
        <w:rPr>
          <w:i/>
          <w:szCs w:val="28"/>
        </w:rPr>
        <w:t>Council Conclusions on school development and excellent teaching</w:t>
      </w:r>
      <w:r w:rsidRPr="00AA58A9">
        <w:rPr>
          <w:szCs w:val="28"/>
        </w:rPr>
        <w:t>. (2017/C</w:t>
      </w:r>
      <w:r w:rsidR="00CF0660" w:rsidRPr="00AA58A9">
        <w:rPr>
          <w:szCs w:val="28"/>
        </w:rPr>
        <w:t> </w:t>
      </w:r>
      <w:r w:rsidRPr="00AA58A9">
        <w:rPr>
          <w:szCs w:val="28"/>
        </w:rPr>
        <w:t>421/03)</w:t>
      </w:r>
      <w:r w:rsidR="00C078D4" w:rsidRPr="00AA58A9">
        <w:rPr>
          <w:szCs w:val="28"/>
        </w:rPr>
        <w:t xml:space="preserve">. </w:t>
      </w:r>
      <w:hyperlink r:id="rId50" w:history="1">
        <w:r w:rsidR="00EF038B" w:rsidRPr="00AA58A9">
          <w:rPr>
            <w:rStyle w:val="Hyperlink"/>
            <w:szCs w:val="28"/>
          </w:rPr>
          <w:t>eur-lex.europa.eu/legal-content/EN/TXT/?uri=CELEX:52017XG1208(01)</w:t>
        </w:r>
      </w:hyperlink>
      <w:r w:rsidR="00EF038B" w:rsidRPr="00AA58A9">
        <w:rPr>
          <w:szCs w:val="28"/>
        </w:rPr>
        <w:t xml:space="preserve"> (Last accessed </w:t>
      </w:r>
      <w:r w:rsidR="00EB3FD6" w:rsidRPr="00AA58A9">
        <w:rPr>
          <w:szCs w:val="28"/>
        </w:rPr>
        <w:t>December 2017</w:t>
      </w:r>
      <w:r w:rsidR="00EF038B" w:rsidRPr="00AA58A9">
        <w:rPr>
          <w:szCs w:val="28"/>
        </w:rPr>
        <w:t>)</w:t>
      </w:r>
    </w:p>
    <w:p w14:paraId="29164862" w14:textId="7915D9DF" w:rsidR="00EB72A4" w:rsidRPr="00AA58A9" w:rsidRDefault="00EB72A4" w:rsidP="00B57C7B">
      <w:pPr>
        <w:pStyle w:val="Agency-body-text"/>
      </w:pPr>
      <w:r w:rsidRPr="00AA58A9">
        <w:t>Education Scotland</w:t>
      </w:r>
      <w:r w:rsidR="00404595" w:rsidRPr="00AA58A9">
        <w:t>,</w:t>
      </w:r>
      <w:r w:rsidRPr="00AA58A9">
        <w:t xml:space="preserve"> 2015</w:t>
      </w:r>
      <w:r w:rsidR="00404595" w:rsidRPr="00AA58A9">
        <w:t>.</w:t>
      </w:r>
      <w:r w:rsidRPr="00AA58A9">
        <w:t xml:space="preserve"> </w:t>
      </w:r>
      <w:r w:rsidRPr="00AA58A9">
        <w:rPr>
          <w:i/>
        </w:rPr>
        <w:t>How Good is our School</w:t>
      </w:r>
      <w:r w:rsidR="00EE7462" w:rsidRPr="00AA58A9">
        <w:rPr>
          <w:i/>
        </w:rPr>
        <w:t>?</w:t>
      </w:r>
      <w:r w:rsidRPr="00AA58A9">
        <w:t xml:space="preserve"> Livingston: Education Scotland</w:t>
      </w:r>
    </w:p>
    <w:p w14:paraId="2F78A3D9" w14:textId="44912B9B" w:rsidR="00A61BDB" w:rsidRPr="00AA58A9" w:rsidRDefault="00EB72A4" w:rsidP="00182AE2">
      <w:pPr>
        <w:pStyle w:val="Agency-body-text"/>
      </w:pPr>
      <w:r w:rsidRPr="00AA58A9">
        <w:t>European Agency for Development in Special Needs Education</w:t>
      </w:r>
      <w:r w:rsidR="00390A53" w:rsidRPr="00AA58A9">
        <w:t>,</w:t>
      </w:r>
      <w:r w:rsidRPr="00AA58A9">
        <w:t xml:space="preserve"> 2011</w:t>
      </w:r>
      <w:r w:rsidR="00390A53" w:rsidRPr="00AA58A9">
        <w:t>.</w:t>
      </w:r>
      <w:r w:rsidRPr="00AA58A9">
        <w:t xml:space="preserve"> </w:t>
      </w:r>
      <w:r w:rsidRPr="00AA58A9">
        <w:rPr>
          <w:i/>
        </w:rPr>
        <w:t>Participation in Inclusive Education – A Framework for Developing Indicators</w:t>
      </w:r>
      <w:r w:rsidR="00551507" w:rsidRPr="00AA58A9">
        <w:t>.</w:t>
      </w:r>
      <w:r w:rsidRPr="00AA58A9">
        <w:t xml:space="preserve"> Odense, Denmark</w:t>
      </w:r>
      <w:r w:rsidR="00551507" w:rsidRPr="00AA58A9">
        <w:t xml:space="preserve">. </w:t>
      </w:r>
      <w:hyperlink r:id="rId51" w:history="1">
        <w:r w:rsidR="00551507" w:rsidRPr="00AA58A9">
          <w:rPr>
            <w:rStyle w:val="Hyperlink"/>
          </w:rPr>
          <w:t>www.european-agency.org/publications/ereports/participation-in-inclusive-education-a-framework-for-developing-indicators/participation-in-inclusive-education-a-framework-for-developing-indicators</w:t>
        </w:r>
      </w:hyperlink>
      <w:r w:rsidR="00551507" w:rsidRPr="00AA58A9">
        <w:t xml:space="preserve"> (Last accessed October 2017)</w:t>
      </w:r>
    </w:p>
    <w:p w14:paraId="56E398CA" w14:textId="7422F01C" w:rsidR="00EB72A4" w:rsidRPr="00AA58A9" w:rsidRDefault="00A61BDB">
      <w:pPr>
        <w:pStyle w:val="Agency-body-text"/>
      </w:pPr>
      <w:r w:rsidRPr="00AA58A9">
        <w:t>European Agency for Development in Special Needs Education, 2012a.</w:t>
      </w:r>
      <w:r w:rsidR="009745EE" w:rsidRPr="00AA58A9">
        <w:t xml:space="preserve"> </w:t>
      </w:r>
      <w:r w:rsidR="009745EE" w:rsidRPr="00AA58A9">
        <w:rPr>
          <w:i/>
        </w:rPr>
        <w:t>Profile of Inclusive Teachers</w:t>
      </w:r>
      <w:r w:rsidR="009745EE" w:rsidRPr="00AA58A9">
        <w:t xml:space="preserve">. </w:t>
      </w:r>
      <w:r w:rsidR="00737E4A" w:rsidRPr="00AA58A9">
        <w:t>(A. Watkins</w:t>
      </w:r>
      <w:r w:rsidR="00E444E4" w:rsidRPr="00AA58A9">
        <w:t>, ed.). Odense, Denmark</w:t>
      </w:r>
      <w:r w:rsidR="007F4EA2" w:rsidRPr="00AA58A9">
        <w:t xml:space="preserve">. </w:t>
      </w:r>
      <w:hyperlink r:id="rId52" w:history="1">
        <w:r w:rsidR="007F4EA2" w:rsidRPr="00AA58A9">
          <w:rPr>
            <w:rStyle w:val="Hyperlink"/>
          </w:rPr>
          <w:t>www.european-agency.org/publications/ereports/te4i-profile/te4i-profile-of-inclusive-teachers</w:t>
        </w:r>
      </w:hyperlink>
      <w:r w:rsidR="007F4EA2" w:rsidRPr="00AA58A9">
        <w:t xml:space="preserve"> (Last accessed October 2017)</w:t>
      </w:r>
    </w:p>
    <w:p w14:paraId="74695845" w14:textId="18B73C4B" w:rsidR="00EB72A4" w:rsidRPr="00AA58A9" w:rsidRDefault="00EB72A4">
      <w:pPr>
        <w:pStyle w:val="Agency-body-text"/>
      </w:pPr>
      <w:r w:rsidRPr="00AA58A9">
        <w:t>European Agency for Development in Special Needs Education, 2012</w:t>
      </w:r>
      <w:r w:rsidR="00D274CE" w:rsidRPr="00AA58A9">
        <w:t>b</w:t>
      </w:r>
      <w:r w:rsidRPr="00AA58A9">
        <w:t xml:space="preserve">. </w:t>
      </w:r>
      <w:r w:rsidRPr="00AA58A9">
        <w:rPr>
          <w:i/>
        </w:rPr>
        <w:t>Raising Achievement for All Learners – Quality in Inclusive Education</w:t>
      </w:r>
      <w:r w:rsidR="009745EE" w:rsidRPr="00AA58A9">
        <w:t>.</w:t>
      </w:r>
      <w:r w:rsidRPr="00AA58A9">
        <w:t xml:space="preserve"> (V.</w:t>
      </w:r>
      <w:r w:rsidR="00C41EB1" w:rsidRPr="00AA58A9">
        <w:t>J.</w:t>
      </w:r>
      <w:r w:rsidR="004853CF" w:rsidRPr="00AA58A9">
        <w:t> </w:t>
      </w:r>
      <w:r w:rsidRPr="00AA58A9">
        <w:t>Donnelly, ed.). Odense, Denmark</w:t>
      </w:r>
      <w:r w:rsidR="00E444E4" w:rsidRPr="00AA58A9">
        <w:t xml:space="preserve">. </w:t>
      </w:r>
      <w:hyperlink r:id="rId53" w:history="1">
        <w:r w:rsidR="008B6ACA" w:rsidRPr="00AA58A9">
          <w:rPr>
            <w:rStyle w:val="Hyperlink"/>
          </w:rPr>
          <w:t>www.european-agency.org/publications/ereports/ra4al-synthesis-report/ra4al-synthesis-report</w:t>
        </w:r>
      </w:hyperlink>
      <w:r w:rsidR="008B6ACA" w:rsidRPr="00AA58A9">
        <w:t xml:space="preserve"> (Last accessed October 2017)</w:t>
      </w:r>
    </w:p>
    <w:p w14:paraId="086C3592" w14:textId="19D73F28" w:rsidR="00EB72A4" w:rsidRPr="00AA58A9" w:rsidRDefault="00EB72A4">
      <w:pPr>
        <w:pStyle w:val="Agency-body-text"/>
      </w:pPr>
      <w:r w:rsidRPr="00AA58A9">
        <w:t xml:space="preserve">European Agency for Development in Special Needs Education, 2013. </w:t>
      </w:r>
      <w:r w:rsidRPr="00AA58A9">
        <w:rPr>
          <w:i/>
        </w:rPr>
        <w:t>Organisation of Provision to Support Inclusive Education</w:t>
      </w:r>
      <w:r w:rsidR="00D018C3" w:rsidRPr="00AA58A9">
        <w:rPr>
          <w:i/>
        </w:rPr>
        <w:t xml:space="preserve"> –</w:t>
      </w:r>
      <w:r w:rsidRPr="00AA58A9">
        <w:rPr>
          <w:i/>
        </w:rPr>
        <w:t xml:space="preserve"> Literature Review</w:t>
      </w:r>
      <w:r w:rsidRPr="00AA58A9">
        <w:t>.</w:t>
      </w:r>
      <w:r w:rsidR="00274E13" w:rsidRPr="00AA58A9">
        <w:t xml:space="preserve"> </w:t>
      </w:r>
      <w:r w:rsidR="00D018C3" w:rsidRPr="00AA58A9">
        <w:t>(S. D’Alessio and V.</w:t>
      </w:r>
      <w:r w:rsidR="00C41EB1" w:rsidRPr="00AA58A9">
        <w:t>J.</w:t>
      </w:r>
      <w:r w:rsidR="00D018C3" w:rsidRPr="00AA58A9">
        <w:t xml:space="preserve"> Donnelly, eds.). </w:t>
      </w:r>
      <w:r w:rsidRPr="00AA58A9">
        <w:t>Odense, Denmark</w:t>
      </w:r>
      <w:r w:rsidR="00D018C3" w:rsidRPr="00AA58A9">
        <w:t xml:space="preserve">. </w:t>
      </w:r>
      <w:hyperlink r:id="rId54" w:history="1">
        <w:r w:rsidR="00E974E6" w:rsidRPr="00AA58A9">
          <w:rPr>
            <w:rStyle w:val="Hyperlink"/>
          </w:rPr>
          <w:t>www.european-agency.org/publications/reviews/organisation-of-provision-to-support-inclusive-education-2013-literature-review</w:t>
        </w:r>
      </w:hyperlink>
      <w:r w:rsidR="00E974E6" w:rsidRPr="00AA58A9">
        <w:t xml:space="preserve"> </w:t>
      </w:r>
      <w:r w:rsidR="00D018C3" w:rsidRPr="00AA58A9">
        <w:t>(Last accessed October 2017)</w:t>
      </w:r>
    </w:p>
    <w:p w14:paraId="3A4FE819" w14:textId="2D1DF7EF" w:rsidR="00EB72A4" w:rsidRPr="00AA58A9" w:rsidRDefault="00EB72A4">
      <w:pPr>
        <w:pStyle w:val="Agency-body-text"/>
      </w:pPr>
      <w:r w:rsidRPr="00AA58A9">
        <w:t xml:space="preserve">European Agency </w:t>
      </w:r>
      <w:r w:rsidR="00A50FD3" w:rsidRPr="00AA58A9">
        <w:t>for Special Needs and Inclusive Education</w:t>
      </w:r>
      <w:r w:rsidRPr="00AA58A9">
        <w:t xml:space="preserve">, 2014. </w:t>
      </w:r>
      <w:r w:rsidRPr="00AA58A9">
        <w:rPr>
          <w:i/>
        </w:rPr>
        <w:t>Organisation of Provision to Support Inclusive Education</w:t>
      </w:r>
      <w:r w:rsidR="00386A10" w:rsidRPr="00AA58A9">
        <w:rPr>
          <w:i/>
        </w:rPr>
        <w:t xml:space="preserve"> –</w:t>
      </w:r>
      <w:r w:rsidRPr="00AA58A9">
        <w:rPr>
          <w:i/>
        </w:rPr>
        <w:t xml:space="preserve"> Summary Report</w:t>
      </w:r>
      <w:r w:rsidRPr="00AA58A9">
        <w:t>.</w:t>
      </w:r>
      <w:r w:rsidR="00274E13" w:rsidRPr="00AA58A9">
        <w:t xml:space="preserve"> </w:t>
      </w:r>
      <w:r w:rsidR="00D61459" w:rsidRPr="00AA58A9">
        <w:t>(V.</w:t>
      </w:r>
      <w:r w:rsidR="00FF373E" w:rsidRPr="00AA58A9">
        <w:t>J.</w:t>
      </w:r>
      <w:r w:rsidR="00D61459" w:rsidRPr="00AA58A9">
        <w:t xml:space="preserve"> Donnelly and M. Kyriazopoulou, eds.). </w:t>
      </w:r>
      <w:r w:rsidRPr="00AA58A9">
        <w:t>Odense, Denmark</w:t>
      </w:r>
      <w:r w:rsidR="009C23AA" w:rsidRPr="00AA58A9">
        <w:t xml:space="preserve">. </w:t>
      </w:r>
      <w:hyperlink r:id="rId55" w:history="1">
        <w:r w:rsidR="009C23AA" w:rsidRPr="00AA58A9">
          <w:rPr>
            <w:rStyle w:val="Hyperlink"/>
          </w:rPr>
          <w:t>www.european-agency.org/publications/ereports/organisation-of-provision-to-support-inclusive-education-summary-report</w:t>
        </w:r>
      </w:hyperlink>
      <w:r w:rsidR="009C23AA" w:rsidRPr="00AA58A9">
        <w:t xml:space="preserve"> (Last accessed October 2017)</w:t>
      </w:r>
    </w:p>
    <w:p w14:paraId="4ADD6BBB" w14:textId="366004FD" w:rsidR="00D82965" w:rsidRPr="00AA58A9" w:rsidRDefault="00D82965" w:rsidP="00B33546">
      <w:pPr>
        <w:pStyle w:val="Agency-body-text"/>
        <w:keepLines/>
      </w:pPr>
      <w:r w:rsidRPr="00AA58A9">
        <w:t xml:space="preserve">European Agency for Special Needs and Inclusive Education, </w:t>
      </w:r>
      <w:r w:rsidR="00D91F43" w:rsidRPr="00AA58A9">
        <w:t>2016a</w:t>
      </w:r>
      <w:r w:rsidRPr="00AA58A9">
        <w:t xml:space="preserve">. </w:t>
      </w:r>
      <w:r w:rsidRPr="00AA58A9">
        <w:rPr>
          <w:i/>
        </w:rPr>
        <w:t>Inclusive Early Childhood Education: An analysis of 32 European examples</w:t>
      </w:r>
      <w:r w:rsidRPr="00AA58A9">
        <w:t>. (P. Bartol</w:t>
      </w:r>
      <w:r w:rsidR="00974432" w:rsidRPr="00AA58A9">
        <w:t>o, E. Björck-Åkesson, C. Giné</w:t>
      </w:r>
      <w:r w:rsidRPr="00AA58A9">
        <w:t xml:space="preserve"> and M. Kyriazopoulou, eds.). Odense, Denmark. </w:t>
      </w:r>
      <w:hyperlink r:id="rId56" w:history="1">
        <w:r w:rsidRPr="00AA58A9">
          <w:rPr>
            <w:rStyle w:val="Hyperlink"/>
          </w:rPr>
          <w:t>www.european-agency.org/publications/ereports/iece-analysis-of-32-european-examples</w:t>
        </w:r>
      </w:hyperlink>
      <w:r w:rsidRPr="00AA58A9">
        <w:t xml:space="preserve"> (Last accessed October 2017)</w:t>
      </w:r>
    </w:p>
    <w:p w14:paraId="077F3AA2" w14:textId="77777777" w:rsidR="009D354A" w:rsidRPr="00AA58A9" w:rsidRDefault="00EB72A4" w:rsidP="00B33546">
      <w:pPr>
        <w:pStyle w:val="Agency-body-text"/>
        <w:keepLines/>
      </w:pPr>
      <w:r w:rsidRPr="00AA58A9">
        <w:lastRenderedPageBreak/>
        <w:t xml:space="preserve">European Agency for Special Needs and Inclusive Education, </w:t>
      </w:r>
      <w:r w:rsidR="00D91F43" w:rsidRPr="00AA58A9">
        <w:t>2016b</w:t>
      </w:r>
      <w:r w:rsidRPr="00AA58A9">
        <w:t xml:space="preserve">. </w:t>
      </w:r>
      <w:r w:rsidRPr="00AA58A9">
        <w:rPr>
          <w:i/>
        </w:rPr>
        <w:t xml:space="preserve">Raising the Achievement of </w:t>
      </w:r>
      <w:r w:rsidR="00164832" w:rsidRPr="00AA58A9">
        <w:rPr>
          <w:i/>
        </w:rPr>
        <w:t xml:space="preserve">All </w:t>
      </w:r>
      <w:r w:rsidRPr="00AA58A9">
        <w:rPr>
          <w:i/>
        </w:rPr>
        <w:t>Learners in Inclusive Education</w:t>
      </w:r>
      <w:r w:rsidR="00531010" w:rsidRPr="00AA58A9">
        <w:rPr>
          <w:i/>
        </w:rPr>
        <w:t xml:space="preserve"> –</w:t>
      </w:r>
      <w:r w:rsidRPr="00AA58A9">
        <w:rPr>
          <w:i/>
        </w:rPr>
        <w:t xml:space="preserve"> Literature Review</w:t>
      </w:r>
      <w:r w:rsidRPr="00AA58A9">
        <w:t xml:space="preserve">. </w:t>
      </w:r>
      <w:r w:rsidR="00531010" w:rsidRPr="00AA58A9">
        <w:t xml:space="preserve">(A. Kefallinou, ed.). </w:t>
      </w:r>
      <w:r w:rsidRPr="00AA58A9">
        <w:t>Odense, Denmark</w:t>
      </w:r>
      <w:r w:rsidR="00490AC4" w:rsidRPr="00AA58A9">
        <w:t xml:space="preserve">. </w:t>
      </w:r>
      <w:hyperlink r:id="rId57" w:history="1">
        <w:r w:rsidR="00071E4B" w:rsidRPr="00AA58A9">
          <w:rPr>
            <w:rStyle w:val="Hyperlink"/>
          </w:rPr>
          <w:t>www.european-agency.org/publications/reviews/raising-the-achievement-of-all-learners-in-inclusive-education-literature</w:t>
        </w:r>
      </w:hyperlink>
      <w:r w:rsidR="00071E4B" w:rsidRPr="00AA58A9">
        <w:t xml:space="preserve"> </w:t>
      </w:r>
      <w:r w:rsidR="00975578" w:rsidRPr="00AA58A9">
        <w:t>(Last accessed October 2017)</w:t>
      </w:r>
    </w:p>
    <w:p w14:paraId="61D4D36F" w14:textId="44378D43" w:rsidR="00EB3FD6" w:rsidRPr="00AA58A9" w:rsidRDefault="00EB3FD6" w:rsidP="00EB3FD6">
      <w:pPr>
        <w:pStyle w:val="Agency-body-text"/>
      </w:pPr>
      <w:r w:rsidRPr="00AA58A9">
        <w:t xml:space="preserve">European Agency for Special Needs and Inclusive Education, 2017a. </w:t>
      </w:r>
      <w:r w:rsidRPr="00AA58A9">
        <w:rPr>
          <w:i/>
        </w:rPr>
        <w:t>Raising the Achievement of All Learners in Inclusive Education: Lessons from European Policy and Practice</w:t>
      </w:r>
      <w:r w:rsidRPr="00AA58A9">
        <w:t>. (A. Kefallinou and V.J. Donnelly, eds.). Odense, Denmark</w:t>
      </w:r>
    </w:p>
    <w:p w14:paraId="24D6377B" w14:textId="254205D1" w:rsidR="00557399" w:rsidRPr="00AA58A9" w:rsidRDefault="00EB72A4">
      <w:pPr>
        <w:pStyle w:val="Agency-body-text"/>
      </w:pPr>
      <w:r w:rsidRPr="00AA58A9">
        <w:t>European Agency for Special Needs and Inclusive Education, 2017</w:t>
      </w:r>
      <w:r w:rsidR="00EB3FD6" w:rsidRPr="00AA58A9">
        <w:t>b</w:t>
      </w:r>
      <w:r w:rsidRPr="00AA58A9">
        <w:t xml:space="preserve">. </w:t>
      </w:r>
      <w:r w:rsidRPr="00AA58A9">
        <w:rPr>
          <w:i/>
        </w:rPr>
        <w:t>Inclusive Early Childhood Education Environment Self-Reflection Tool</w:t>
      </w:r>
      <w:r w:rsidRPr="00AA58A9">
        <w:t>. (E.</w:t>
      </w:r>
      <w:r w:rsidR="00C63620" w:rsidRPr="00AA58A9">
        <w:t> </w:t>
      </w:r>
      <w:r w:rsidR="005C383A" w:rsidRPr="00AA58A9">
        <w:t>Björck-Åkesson</w:t>
      </w:r>
      <w:r w:rsidRPr="00AA58A9">
        <w:t>, M.</w:t>
      </w:r>
      <w:r w:rsidR="00C63620" w:rsidRPr="00AA58A9">
        <w:t> </w:t>
      </w:r>
      <w:r w:rsidRPr="00AA58A9">
        <w:t>Kyriazopoulou, C.</w:t>
      </w:r>
      <w:r w:rsidR="00C63620" w:rsidRPr="00AA58A9">
        <w:t> </w:t>
      </w:r>
      <w:r w:rsidRPr="00AA58A9">
        <w:t>Giné and P.</w:t>
      </w:r>
      <w:r w:rsidR="00C63620" w:rsidRPr="00AA58A9">
        <w:t> </w:t>
      </w:r>
      <w:r w:rsidRPr="00AA58A9">
        <w:t>Bartolo, eds.). Odense, Denmark</w:t>
      </w:r>
      <w:r w:rsidR="009264CF" w:rsidRPr="00AA58A9">
        <w:t xml:space="preserve">. </w:t>
      </w:r>
      <w:hyperlink r:id="rId58" w:history="1">
        <w:r w:rsidR="009264CF" w:rsidRPr="00AA58A9">
          <w:rPr>
            <w:rStyle w:val="Hyperlink"/>
          </w:rPr>
          <w:t>www.european-agency.org/publications/ereports/inclusive-early-childhood-education-environment-self-reflection-tool</w:t>
        </w:r>
      </w:hyperlink>
      <w:r w:rsidR="009264CF" w:rsidRPr="00AA58A9">
        <w:t xml:space="preserve"> (Last accessed October 2017)</w:t>
      </w:r>
    </w:p>
    <w:p w14:paraId="63938EA8" w14:textId="64B695A2" w:rsidR="00710EDE" w:rsidRPr="00AA58A9" w:rsidRDefault="00710EDE">
      <w:pPr>
        <w:pStyle w:val="Agency-body-text"/>
      </w:pPr>
      <w:r w:rsidRPr="00AA58A9">
        <w:t xml:space="preserve">European Agency for Special Needs and Inclusive Education, 2018. </w:t>
      </w:r>
      <w:r w:rsidRPr="00AA58A9">
        <w:rPr>
          <w:i/>
        </w:rPr>
        <w:t>Key Actions for Raising Achievement: Guidance for teachers and school leaders</w:t>
      </w:r>
      <w:r w:rsidRPr="00AA58A9">
        <w:t>. (V.J. Donnelly and A. Kefallinou, eds.). Odense, Denmark</w:t>
      </w:r>
    </w:p>
    <w:p w14:paraId="36453977" w14:textId="2D475D56" w:rsidR="00EB72A4" w:rsidRPr="00AA58A9" w:rsidRDefault="00557399">
      <w:pPr>
        <w:pStyle w:val="Agency-body-text"/>
      </w:pPr>
      <w:r w:rsidRPr="00AA58A9">
        <w:t xml:space="preserve">European Agency for Special Needs and Inclusive Education, no date. </w:t>
      </w:r>
      <w:r w:rsidRPr="00AA58A9">
        <w:rPr>
          <w:i/>
        </w:rPr>
        <w:t>Increasing Inclusive Capability.</w:t>
      </w:r>
      <w:r w:rsidR="008514C3" w:rsidRPr="00AA58A9">
        <w:rPr>
          <w:i/>
        </w:rPr>
        <w:t xml:space="preserve"> A Resource for Developing Collaborative Policy and Practice</w:t>
      </w:r>
      <w:r w:rsidR="008514C3" w:rsidRPr="00AA58A9">
        <w:t>.</w:t>
      </w:r>
      <w:r w:rsidRPr="00AA58A9">
        <w:t xml:space="preserve"> </w:t>
      </w:r>
      <w:hyperlink r:id="rId59" w:history="1">
        <w:r w:rsidR="0092156F" w:rsidRPr="00AA58A9">
          <w:rPr>
            <w:rStyle w:val="Hyperlink"/>
          </w:rPr>
          <w:t>www.european-agency.org/agency-projects/organisation-of-provision/user-guide</w:t>
        </w:r>
      </w:hyperlink>
      <w:r w:rsidR="0092156F" w:rsidRPr="00AA58A9">
        <w:t xml:space="preserve"> </w:t>
      </w:r>
      <w:r w:rsidRPr="00AA58A9">
        <w:t>(Last accessed October 2017)</w:t>
      </w:r>
    </w:p>
    <w:p w14:paraId="0BC38A8D" w14:textId="32D258C8" w:rsidR="00CE44A9" w:rsidRPr="00AA58A9" w:rsidRDefault="00EB72A4">
      <w:pPr>
        <w:pStyle w:val="Agency-body-text"/>
      </w:pPr>
      <w:r w:rsidRPr="00AA58A9">
        <w:t xml:space="preserve">European Commission, 2012. </w:t>
      </w:r>
      <w:r w:rsidRPr="00AA58A9">
        <w:rPr>
          <w:i/>
        </w:rPr>
        <w:t>Education and Training 2020 Work programme</w:t>
      </w:r>
      <w:r w:rsidR="00F2097E" w:rsidRPr="00AA58A9">
        <w:rPr>
          <w:i/>
        </w:rPr>
        <w:t>.</w:t>
      </w:r>
      <w:r w:rsidRPr="00AA58A9">
        <w:rPr>
          <w:i/>
        </w:rPr>
        <w:t xml:space="preserve"> Thematic Working Group </w:t>
      </w:r>
      <w:r w:rsidR="00AE5DC3" w:rsidRPr="00AA58A9">
        <w:rPr>
          <w:i/>
        </w:rPr>
        <w:t>‘</w:t>
      </w:r>
      <w:r w:rsidRPr="00AA58A9">
        <w:rPr>
          <w:i/>
        </w:rPr>
        <w:t>Assessment of Key Competences</w:t>
      </w:r>
      <w:r w:rsidR="00AE5DC3" w:rsidRPr="00AA58A9">
        <w:rPr>
          <w:i/>
        </w:rPr>
        <w:t>’</w:t>
      </w:r>
      <w:r w:rsidR="00F2097E" w:rsidRPr="00AA58A9">
        <w:rPr>
          <w:i/>
        </w:rPr>
        <w:t>.</w:t>
      </w:r>
      <w:r w:rsidRPr="00AA58A9">
        <w:rPr>
          <w:i/>
        </w:rPr>
        <w:t xml:space="preserve"> Literature review, Glossary and examples</w:t>
      </w:r>
      <w:r w:rsidR="00AE5DC3" w:rsidRPr="00AA58A9">
        <w:t>. Brussels: European Commission</w:t>
      </w:r>
    </w:p>
    <w:p w14:paraId="67FF5CAF" w14:textId="74C628CF" w:rsidR="00274E13" w:rsidRPr="00AA58A9" w:rsidRDefault="00CE44A9">
      <w:pPr>
        <w:pStyle w:val="Agency-body-text"/>
      </w:pPr>
      <w:r w:rsidRPr="00AA58A9">
        <w:t xml:space="preserve">European Commission, 2013. </w:t>
      </w:r>
      <w:r w:rsidRPr="00AA58A9">
        <w:rPr>
          <w:i/>
        </w:rPr>
        <w:t>Communication from the Commission to the European Parliament, the Council, the European Economic and Social Committee and the Committee of the Regions. Opening up Education: Innovative teaching and learning for all through new Technologies and Open Educational Resources</w:t>
      </w:r>
      <w:r w:rsidRPr="00AA58A9">
        <w:t>. /*</w:t>
      </w:r>
      <w:r w:rsidR="00AF3E61" w:rsidRPr="00AA58A9">
        <w:t> </w:t>
      </w:r>
      <w:r w:rsidRPr="00AA58A9">
        <w:t>COM/2013/0654</w:t>
      </w:r>
      <w:r w:rsidR="00AF3E61" w:rsidRPr="00AA58A9">
        <w:t> </w:t>
      </w:r>
      <w:r w:rsidRPr="00AA58A9">
        <w:t>final</w:t>
      </w:r>
      <w:r w:rsidR="00AF3E61" w:rsidRPr="00AA58A9">
        <w:t> </w:t>
      </w:r>
      <w:r w:rsidRPr="00AA58A9">
        <w:t xml:space="preserve">*/. </w:t>
      </w:r>
      <w:hyperlink r:id="rId60" w:history="1">
        <w:r w:rsidR="00C167B7" w:rsidRPr="00AA58A9">
          <w:rPr>
            <w:rStyle w:val="Hyperlink"/>
          </w:rPr>
          <w:t>eur-lex.europa.eu/legal-content/EN/TXT/?uri=CELEX:52013DC0654&amp;qid=1519062582835</w:t>
        </w:r>
      </w:hyperlink>
      <w:r w:rsidR="00C167B7" w:rsidRPr="00AA58A9">
        <w:t xml:space="preserve"> </w:t>
      </w:r>
      <w:r w:rsidRPr="00AA58A9">
        <w:t xml:space="preserve">(Last accessed </w:t>
      </w:r>
      <w:r w:rsidR="007B6DF1" w:rsidRPr="00AA58A9">
        <w:t>October</w:t>
      </w:r>
      <w:r w:rsidRPr="00AA58A9">
        <w:t xml:space="preserve"> 2017)</w:t>
      </w:r>
    </w:p>
    <w:p w14:paraId="197D20CF" w14:textId="772AE84F" w:rsidR="00274E13" w:rsidRPr="00AA58A9" w:rsidRDefault="00EB72A4">
      <w:pPr>
        <w:pStyle w:val="Agency-body-text"/>
      </w:pPr>
      <w:r w:rsidRPr="00AA58A9">
        <w:t>European Commission</w:t>
      </w:r>
      <w:r w:rsidR="006E01B0" w:rsidRPr="00AA58A9">
        <w:t xml:space="preserve"> (Directorate-General for Education, Youth, Sport and Culture)</w:t>
      </w:r>
      <w:r w:rsidR="009707D8" w:rsidRPr="00AA58A9">
        <w:t>,</w:t>
      </w:r>
      <w:r w:rsidRPr="00AA58A9">
        <w:t xml:space="preserve"> 2015.</w:t>
      </w:r>
      <w:r w:rsidR="00BB63A7" w:rsidRPr="00AA58A9">
        <w:t xml:space="preserve"> </w:t>
      </w:r>
      <w:r w:rsidRPr="00AA58A9">
        <w:rPr>
          <w:i/>
        </w:rPr>
        <w:t>Comparative Study on Quality Assurance in EU School Education Systems</w:t>
      </w:r>
      <w:r w:rsidR="00B5358C" w:rsidRPr="00AA58A9">
        <w:rPr>
          <w:i/>
        </w:rPr>
        <w:t xml:space="preserve"> – </w:t>
      </w:r>
      <w:r w:rsidRPr="00AA58A9">
        <w:rPr>
          <w:i/>
        </w:rPr>
        <w:t>Policies, procedures and practices. Final Report</w:t>
      </w:r>
      <w:r w:rsidRPr="00AA58A9">
        <w:t>.</w:t>
      </w:r>
      <w:r w:rsidR="00274E13" w:rsidRPr="00AA58A9">
        <w:t xml:space="preserve"> </w:t>
      </w:r>
      <w:r w:rsidRPr="00AA58A9">
        <w:t>Luxembourg: Publications Office of the European Union</w:t>
      </w:r>
      <w:r w:rsidR="00AF0BDB" w:rsidRPr="00AA58A9">
        <w:t xml:space="preserve">. </w:t>
      </w:r>
      <w:hyperlink r:id="rId61" w:history="1">
        <w:r w:rsidR="00BB63A7" w:rsidRPr="00AA58A9">
          <w:rPr>
            <w:rStyle w:val="Hyperlink"/>
          </w:rPr>
          <w:t>publications.europa.eu/en/publication-detail/-/publication/1428f97f-b048-4465-8f5b-36e920875ce4/language-en</w:t>
        </w:r>
      </w:hyperlink>
      <w:r w:rsidR="00AF0BDB" w:rsidRPr="00AA58A9">
        <w:t xml:space="preserve"> </w:t>
      </w:r>
      <w:r w:rsidR="00BB63A7" w:rsidRPr="00AA58A9">
        <w:t>(Last accessed October 2017)</w:t>
      </w:r>
    </w:p>
    <w:p w14:paraId="14C84872" w14:textId="08A58234" w:rsidR="00EB72A4" w:rsidRPr="00AA58A9" w:rsidRDefault="00EB72A4">
      <w:pPr>
        <w:pStyle w:val="Agency-body-text"/>
      </w:pPr>
      <w:r w:rsidRPr="00AA58A9">
        <w:t xml:space="preserve">European Commission/EACEA/Eurydice, 2015. </w:t>
      </w:r>
      <w:r w:rsidRPr="00AA58A9">
        <w:rPr>
          <w:i/>
        </w:rPr>
        <w:t>Assuring Quality in Education: Policies and Approaches to School Evaluation in Europe</w:t>
      </w:r>
      <w:r w:rsidRPr="00AA58A9">
        <w:t>. Eurydice Report. Luxembourg: Publications Office of the European Union</w:t>
      </w:r>
    </w:p>
    <w:p w14:paraId="474A0A4D" w14:textId="0AD3669E" w:rsidR="00EB72A4" w:rsidRPr="00AA58A9" w:rsidRDefault="00EB72A4">
      <w:pPr>
        <w:pStyle w:val="Agency-body-text"/>
      </w:pPr>
      <w:r w:rsidRPr="00AA58A9">
        <w:t>Hargreaves</w:t>
      </w:r>
      <w:r w:rsidR="005373BC" w:rsidRPr="00AA58A9">
        <w:t>, </w:t>
      </w:r>
      <w:r w:rsidR="00E75370" w:rsidRPr="00AA58A9">
        <w:t>A.,</w:t>
      </w:r>
      <w:r w:rsidRPr="00AA58A9">
        <w:t xml:space="preserve"> 2015</w:t>
      </w:r>
      <w:r w:rsidR="00E75370" w:rsidRPr="00AA58A9">
        <w:t>.</w:t>
      </w:r>
      <w:r w:rsidRPr="00AA58A9">
        <w:t xml:space="preserve"> </w:t>
      </w:r>
      <w:r w:rsidR="00E75370" w:rsidRPr="00AA58A9">
        <w:t>‘</w:t>
      </w:r>
      <w:r w:rsidRPr="00AA58A9">
        <w:t>Foreword</w:t>
      </w:r>
      <w:r w:rsidR="00E75370" w:rsidRPr="00AA58A9">
        <w:t>’,</w:t>
      </w:r>
      <w:r w:rsidRPr="00AA58A9">
        <w:t xml:space="preserve"> in </w:t>
      </w:r>
      <w:r w:rsidR="00E75370" w:rsidRPr="00AA58A9">
        <w:t>M. </w:t>
      </w:r>
      <w:r w:rsidRPr="00AA58A9">
        <w:t>Ainscow,</w:t>
      </w:r>
      <w:r w:rsidR="00274E13" w:rsidRPr="00AA58A9">
        <w:t xml:space="preserve"> </w:t>
      </w:r>
      <w:r w:rsidRPr="00AA58A9">
        <w:rPr>
          <w:i/>
        </w:rPr>
        <w:t xml:space="preserve">Towards </w:t>
      </w:r>
      <w:r w:rsidR="00C8189D" w:rsidRPr="00AA58A9">
        <w:rPr>
          <w:i/>
        </w:rPr>
        <w:t>Self-Improving School Systems</w:t>
      </w:r>
      <w:r w:rsidRPr="00AA58A9">
        <w:rPr>
          <w:i/>
        </w:rPr>
        <w:t xml:space="preserve">: Lessons from a </w:t>
      </w:r>
      <w:r w:rsidR="00C8189D" w:rsidRPr="00AA58A9">
        <w:rPr>
          <w:i/>
        </w:rPr>
        <w:t>City Challenge</w:t>
      </w:r>
      <w:r w:rsidRPr="00AA58A9">
        <w:t>. London: Routledge</w:t>
      </w:r>
    </w:p>
    <w:p w14:paraId="69203A81" w14:textId="0F182FFB" w:rsidR="001667DE" w:rsidRPr="00AA58A9" w:rsidRDefault="001667DE" w:rsidP="00B33546">
      <w:pPr>
        <w:pStyle w:val="Agency-body-text"/>
        <w:keepLines/>
        <w:rPr>
          <w:rFonts w:eastAsia="MS Mincho" w:cs="MS Mincho"/>
          <w:szCs w:val="24"/>
        </w:rPr>
      </w:pPr>
      <w:r w:rsidRPr="00AA58A9">
        <w:t>OECD, 2003.</w:t>
      </w:r>
      <w:r w:rsidR="00297722" w:rsidRPr="00AA58A9">
        <w:t xml:space="preserve"> </w:t>
      </w:r>
      <w:r w:rsidR="00297722" w:rsidRPr="00AA58A9">
        <w:rPr>
          <w:i/>
        </w:rPr>
        <w:t>Student Engagement at School: A Sense of Belonging and Participation: Results from PISA 2000</w:t>
      </w:r>
      <w:r w:rsidR="00297722" w:rsidRPr="00AA58A9">
        <w:t>. Paris: OECD Publishing</w:t>
      </w:r>
    </w:p>
    <w:p w14:paraId="0C2396F9" w14:textId="4252EB83" w:rsidR="005D5C15" w:rsidRPr="00AA58A9" w:rsidRDefault="00EB72A4" w:rsidP="00B33546">
      <w:pPr>
        <w:pStyle w:val="Agency-body-text"/>
        <w:keepLines/>
      </w:pPr>
      <w:r w:rsidRPr="00AA58A9">
        <w:lastRenderedPageBreak/>
        <w:t>OECD, 2013.</w:t>
      </w:r>
      <w:r w:rsidR="00274E13" w:rsidRPr="00AA58A9">
        <w:t xml:space="preserve"> </w:t>
      </w:r>
      <w:r w:rsidRPr="00AA58A9">
        <w:rPr>
          <w:i/>
        </w:rPr>
        <w:t xml:space="preserve">Synergies for </w:t>
      </w:r>
      <w:r w:rsidR="00A95688" w:rsidRPr="00AA58A9">
        <w:rPr>
          <w:i/>
        </w:rPr>
        <w:t>Better Learning</w:t>
      </w:r>
      <w:r w:rsidRPr="00AA58A9">
        <w:rPr>
          <w:i/>
        </w:rPr>
        <w:t>: An International Perspective on Evaluation and Assessment</w:t>
      </w:r>
      <w:r w:rsidRPr="00AA58A9">
        <w:t>. OECD Review</w:t>
      </w:r>
      <w:r w:rsidR="0036542A" w:rsidRPr="00AA58A9">
        <w:t>s</w:t>
      </w:r>
      <w:r w:rsidRPr="00AA58A9">
        <w:t xml:space="preserve"> of Evaluation and Assessment in Education. </w:t>
      </w:r>
      <w:r w:rsidR="005514AA" w:rsidRPr="00AA58A9">
        <w:t xml:space="preserve">Paris: </w:t>
      </w:r>
      <w:r w:rsidRPr="00AA58A9">
        <w:t>OECD Publishing</w:t>
      </w:r>
    </w:p>
    <w:sectPr w:rsidR="005D5C15" w:rsidRPr="00AA58A9" w:rsidSect="007808FD">
      <w:headerReference w:type="even" r:id="rId62"/>
      <w:headerReference w:type="default" r:id="rId63"/>
      <w:footerReference w:type="even" r:id="rId64"/>
      <w:footerReference w:type="default" r:id="rId65"/>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B3CAA" w14:textId="77777777" w:rsidR="00BC1B66" w:rsidRDefault="00BC1B66">
      <w:r>
        <w:separator/>
      </w:r>
    </w:p>
  </w:endnote>
  <w:endnote w:type="continuationSeparator" w:id="0">
    <w:p w14:paraId="151E6C03" w14:textId="77777777" w:rsidR="00BC1B66" w:rsidRDefault="00BC1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4D"/>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E4579" w14:textId="5C13DCAC" w:rsidR="009C4918" w:rsidRPr="00C608DB" w:rsidRDefault="009C4918" w:rsidP="005D5C15">
    <w:pPr>
      <w:framePr w:wrap="around" w:vAnchor="text" w:hAnchor="margin" w:xAlign="outside" w:y="1"/>
      <w:jc w:val="right"/>
      <w:rPr>
        <w:rFonts w:ascii="Calibri" w:hAnsi="Calibri"/>
        <w:szCs w:val="24"/>
      </w:rPr>
    </w:pPr>
    <w:r w:rsidRPr="00C608DB">
      <w:rPr>
        <w:rFonts w:ascii="Calibri" w:hAnsi="Calibri"/>
        <w:szCs w:val="24"/>
      </w:rPr>
      <w:fldChar w:fldCharType="begin"/>
    </w:r>
    <w:r w:rsidRPr="00C608DB">
      <w:rPr>
        <w:rFonts w:ascii="Calibri" w:hAnsi="Calibri"/>
        <w:szCs w:val="24"/>
      </w:rPr>
      <w:instrText xml:space="preserve">PAGE  </w:instrText>
    </w:r>
    <w:r w:rsidRPr="00C608DB">
      <w:rPr>
        <w:rFonts w:ascii="Calibri" w:hAnsi="Calibri"/>
        <w:szCs w:val="24"/>
      </w:rPr>
      <w:fldChar w:fldCharType="separate"/>
    </w:r>
    <w:r w:rsidR="007D03F6">
      <w:rPr>
        <w:rFonts w:ascii="Calibri" w:hAnsi="Calibri"/>
        <w:noProof/>
        <w:szCs w:val="24"/>
      </w:rPr>
      <w:t>10</w:t>
    </w:r>
    <w:r w:rsidRPr="00C608DB">
      <w:rPr>
        <w:rFonts w:ascii="Calibri" w:hAnsi="Calibri"/>
        <w:szCs w:val="24"/>
      </w:rPr>
      <w:fldChar w:fldCharType="end"/>
    </w:r>
  </w:p>
  <w:p w14:paraId="5F1C1E07" w14:textId="6B148414" w:rsidR="009C4918" w:rsidRDefault="009C4918" w:rsidP="00D87B26">
    <w:pPr>
      <w:pStyle w:val="Agency-footer"/>
      <w:jc w:val="right"/>
    </w:pPr>
    <w:r>
      <w:t>Raising the Achievement of All Learners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BB9E2" w14:textId="53321AAF" w:rsidR="009C4918" w:rsidRPr="003E03F2" w:rsidRDefault="009C4918" w:rsidP="00EF076D">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7D03F6">
      <w:rPr>
        <w:rFonts w:ascii="Calibri" w:hAnsi="Calibri"/>
        <w:noProof/>
      </w:rPr>
      <w:t>9</w:t>
    </w:r>
    <w:r w:rsidRPr="003E03F2">
      <w:rPr>
        <w:rFonts w:ascii="Calibri" w:hAnsi="Calibri"/>
      </w:rPr>
      <w:fldChar w:fldCharType="end"/>
    </w:r>
  </w:p>
  <w:p w14:paraId="102FABB6" w14:textId="46774280" w:rsidR="009C4918" w:rsidRDefault="009C4918" w:rsidP="00EF076D">
    <w:pPr>
      <w:pStyle w:val="Agency-footer"/>
    </w:pPr>
    <w:r>
      <w:t xml:space="preserve">A </w:t>
    </w:r>
    <w:r w:rsidRPr="002D4C61">
      <w:t>Resource to Support Self-Review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CA843" w14:textId="5512BE3E" w:rsidR="009C4918" w:rsidRDefault="009C4918" w:rsidP="007808FD">
    <w:pPr>
      <w:pStyle w:val="Agency-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F9FF" w14:textId="4B853CF6" w:rsidR="009C4918" w:rsidRPr="00C608DB" w:rsidRDefault="009C4918" w:rsidP="005D5C15">
    <w:pPr>
      <w:framePr w:wrap="around" w:vAnchor="text" w:hAnchor="margin" w:xAlign="outside" w:y="1"/>
      <w:jc w:val="right"/>
      <w:rPr>
        <w:rFonts w:ascii="Calibri" w:hAnsi="Calibri"/>
        <w:szCs w:val="24"/>
      </w:rPr>
    </w:pPr>
    <w:r w:rsidRPr="00C608DB">
      <w:rPr>
        <w:rFonts w:ascii="Calibri" w:hAnsi="Calibri"/>
        <w:szCs w:val="24"/>
      </w:rPr>
      <w:fldChar w:fldCharType="begin"/>
    </w:r>
    <w:r w:rsidRPr="00C608DB">
      <w:rPr>
        <w:rFonts w:ascii="Calibri" w:hAnsi="Calibri"/>
        <w:szCs w:val="24"/>
      </w:rPr>
      <w:instrText xml:space="preserve">PAGE  </w:instrText>
    </w:r>
    <w:r w:rsidRPr="00C608DB">
      <w:rPr>
        <w:rFonts w:ascii="Calibri" w:hAnsi="Calibri"/>
        <w:szCs w:val="24"/>
      </w:rPr>
      <w:fldChar w:fldCharType="separate"/>
    </w:r>
    <w:r w:rsidR="007D03F6">
      <w:rPr>
        <w:rFonts w:ascii="Calibri" w:hAnsi="Calibri"/>
        <w:noProof/>
        <w:szCs w:val="24"/>
      </w:rPr>
      <w:t>16</w:t>
    </w:r>
    <w:r w:rsidRPr="00C608DB">
      <w:rPr>
        <w:rFonts w:ascii="Calibri" w:hAnsi="Calibri"/>
        <w:szCs w:val="24"/>
      </w:rPr>
      <w:fldChar w:fldCharType="end"/>
    </w:r>
  </w:p>
  <w:p w14:paraId="1D3B6AF4" w14:textId="71D53BD0" w:rsidR="009C4918" w:rsidRDefault="009C4918" w:rsidP="00D87B26">
    <w:pPr>
      <w:pStyle w:val="Agency-footer"/>
      <w:jc w:val="right"/>
    </w:pPr>
    <w:r>
      <w:t>Raising the Achievement of All Learners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5B98C" w14:textId="3DF9C52B" w:rsidR="009C4918" w:rsidRPr="003E03F2" w:rsidRDefault="009C4918" w:rsidP="00FA3D3D">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7D03F6">
      <w:rPr>
        <w:rFonts w:ascii="Calibri" w:hAnsi="Calibri"/>
        <w:noProof/>
      </w:rPr>
      <w:t>17</w:t>
    </w:r>
    <w:r w:rsidRPr="003E03F2">
      <w:rPr>
        <w:rFonts w:ascii="Calibri" w:hAnsi="Calibri"/>
      </w:rPr>
      <w:fldChar w:fldCharType="end"/>
    </w:r>
  </w:p>
  <w:p w14:paraId="192BDB2C" w14:textId="77777777" w:rsidR="009C4918" w:rsidRPr="007F1F89" w:rsidRDefault="009C4918" w:rsidP="00D87B26">
    <w:pPr>
      <w:pStyle w:val="Agency-footer"/>
    </w:pPr>
    <w:r>
      <w:t xml:space="preserve">A </w:t>
    </w:r>
    <w:r w:rsidRPr="002D4C61">
      <w:t>Resource to Support Self-Review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801BB" w14:textId="77777777" w:rsidR="00BC1B66" w:rsidRDefault="00BC1B66">
      <w:r>
        <w:separator/>
      </w:r>
    </w:p>
  </w:footnote>
  <w:footnote w:type="continuationSeparator" w:id="0">
    <w:p w14:paraId="50E1730B" w14:textId="77777777" w:rsidR="00BC1B66" w:rsidRDefault="00BC1B66">
      <w:r>
        <w:continuationSeparator/>
      </w:r>
    </w:p>
  </w:footnote>
  <w:footnote w:id="1">
    <w:p w14:paraId="719F51BC" w14:textId="0AC6375F" w:rsidR="00757522" w:rsidRPr="00757522" w:rsidRDefault="00757522" w:rsidP="00757522">
      <w:pPr>
        <w:pStyle w:val="Agency-footnote"/>
        <w:rPr>
          <w:lang w:val="en-IE"/>
        </w:rPr>
      </w:pPr>
      <w:r>
        <w:rPr>
          <w:rStyle w:val="FootnoteReference"/>
        </w:rPr>
        <w:footnoteRef/>
      </w:r>
      <w:r>
        <w:t xml:space="preserve"> ‘</w:t>
      </w:r>
      <w:r>
        <w:rPr>
          <w:lang w:val="en-IE"/>
        </w:rPr>
        <w:t>p’ stands for ‘probability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522B0" w14:textId="77777777" w:rsidR="009C4918" w:rsidRDefault="009C4918" w:rsidP="0021251B">
    <w:r>
      <w:rPr>
        <w:noProof/>
        <w:lang w:val="da-DK" w:eastAsia="da-DK"/>
      </w:rPr>
      <w:drawing>
        <wp:inline distT="0" distB="0" distL="0" distR="0" wp14:anchorId="56CAF8D0" wp14:editId="43B82186">
          <wp:extent cx="5672455" cy="474345"/>
          <wp:effectExtent l="0" t="0" r="0" b="8255"/>
          <wp:docPr id="6"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21D08F95" w14:textId="77777777" w:rsidR="009C4918" w:rsidRDefault="009C4918"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553E" w14:textId="19F10E23" w:rsidR="009C4918" w:rsidRDefault="009C4918" w:rsidP="00EA53FF">
    <w:pPr>
      <w:jc w:val="center"/>
    </w:pPr>
    <w:r>
      <w:rPr>
        <w:noProof/>
        <w:lang w:val="da-DK" w:eastAsia="da-DK"/>
      </w:rPr>
      <w:drawing>
        <wp:inline distT="0" distB="0" distL="0" distR="0" wp14:anchorId="09EAE2FB" wp14:editId="52AB4448">
          <wp:extent cx="5611495" cy="451485"/>
          <wp:effectExtent l="0" t="0" r="1905" b="5715"/>
          <wp:docPr id="7" name="Picture 7"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B070B21" w14:textId="77777777" w:rsidR="009C4918" w:rsidRDefault="009C491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AF218" w14:textId="77777777" w:rsidR="009C4918" w:rsidRDefault="009C49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3EB0" w14:textId="77777777" w:rsidR="009C4918" w:rsidRDefault="009C4918" w:rsidP="0021251B">
    <w:r>
      <w:rPr>
        <w:noProof/>
        <w:lang w:val="da-DK" w:eastAsia="da-DK"/>
      </w:rPr>
      <w:drawing>
        <wp:inline distT="0" distB="0" distL="0" distR="0" wp14:anchorId="05A1166E" wp14:editId="0FE63D40">
          <wp:extent cx="5672455" cy="474345"/>
          <wp:effectExtent l="0" t="0" r="0" b="8255"/>
          <wp:docPr id="12"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E6EA447" w14:textId="77777777" w:rsidR="009C4918" w:rsidRDefault="009C4918"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D34B1" w14:textId="77777777" w:rsidR="009C4918" w:rsidRDefault="009C4918" w:rsidP="00EA53FF">
    <w:pPr>
      <w:jc w:val="center"/>
    </w:pPr>
    <w:r>
      <w:rPr>
        <w:noProof/>
        <w:lang w:val="da-DK" w:eastAsia="da-DK"/>
      </w:rPr>
      <w:drawing>
        <wp:inline distT="0" distB="0" distL="0" distR="0" wp14:anchorId="439E1846" wp14:editId="231607A1">
          <wp:extent cx="5611495" cy="451485"/>
          <wp:effectExtent l="0" t="0" r="1905" b="5715"/>
          <wp:docPr id="15" name="Picture 15"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89B29C5" w14:textId="77777777" w:rsidR="009C4918" w:rsidRDefault="009C49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7CB6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67BE41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10CDA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0E28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7275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A1E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E88F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D887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4163EB"/>
    <w:multiLevelType w:val="hybridMultilevel"/>
    <w:tmpl w:val="E7CACEC4"/>
    <w:lvl w:ilvl="0" w:tplc="5D70017C">
      <w:numFmt w:val="bullet"/>
      <w:lvlText w:val="-"/>
      <w:lvlJc w:val="left"/>
      <w:pPr>
        <w:ind w:left="720" w:hanging="360"/>
      </w:pPr>
      <w:rPr>
        <w:rFonts w:ascii="Calibri" w:eastAsia="Times New Roman"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07A7DB9"/>
    <w:multiLevelType w:val="hybridMultilevel"/>
    <w:tmpl w:val="E252E3C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0" w15:restartNumberingAfterBreak="0">
    <w:nsid w:val="01316240"/>
    <w:multiLevelType w:val="hybridMultilevel"/>
    <w:tmpl w:val="F392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56972"/>
    <w:multiLevelType w:val="hybridMultilevel"/>
    <w:tmpl w:val="8822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7171F6"/>
    <w:multiLevelType w:val="hybridMultilevel"/>
    <w:tmpl w:val="70B2E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BD54D4"/>
    <w:multiLevelType w:val="hybridMultilevel"/>
    <w:tmpl w:val="21B2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343D53"/>
    <w:multiLevelType w:val="hybridMultilevel"/>
    <w:tmpl w:val="8E20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F51B63"/>
    <w:multiLevelType w:val="hybridMultilevel"/>
    <w:tmpl w:val="CAB41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E57D79"/>
    <w:multiLevelType w:val="hybridMultilevel"/>
    <w:tmpl w:val="CE867E5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15:restartNumberingAfterBreak="0">
    <w:nsid w:val="1D1B3B47"/>
    <w:multiLevelType w:val="multilevel"/>
    <w:tmpl w:val="97366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3A6804"/>
    <w:multiLevelType w:val="hybridMultilevel"/>
    <w:tmpl w:val="39E44D68"/>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DE7A21"/>
    <w:multiLevelType w:val="hybridMultilevel"/>
    <w:tmpl w:val="4A32B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806D6"/>
    <w:multiLevelType w:val="hybridMultilevel"/>
    <w:tmpl w:val="3B5E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A77771"/>
    <w:multiLevelType w:val="hybridMultilevel"/>
    <w:tmpl w:val="E178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162AC1"/>
    <w:multiLevelType w:val="hybridMultilevel"/>
    <w:tmpl w:val="C2BAF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D2163D"/>
    <w:multiLevelType w:val="hybridMultilevel"/>
    <w:tmpl w:val="9F08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35071B"/>
    <w:multiLevelType w:val="hybridMultilevel"/>
    <w:tmpl w:val="DD1653C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547BB"/>
    <w:multiLevelType w:val="hybridMultilevel"/>
    <w:tmpl w:val="4B929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C47815"/>
    <w:multiLevelType w:val="hybridMultilevel"/>
    <w:tmpl w:val="041A95B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9657A"/>
    <w:multiLevelType w:val="hybridMultilevel"/>
    <w:tmpl w:val="95F6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964F11"/>
    <w:multiLevelType w:val="hybridMultilevel"/>
    <w:tmpl w:val="1EA03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927CD"/>
    <w:multiLevelType w:val="hybridMultilevel"/>
    <w:tmpl w:val="358E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12026"/>
    <w:multiLevelType w:val="hybridMultilevel"/>
    <w:tmpl w:val="12384C1C"/>
    <w:lvl w:ilvl="0" w:tplc="F6164B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5D2A13"/>
    <w:multiLevelType w:val="hybridMultilevel"/>
    <w:tmpl w:val="A884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E4D71"/>
    <w:multiLevelType w:val="hybridMultilevel"/>
    <w:tmpl w:val="037CF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B45E24"/>
    <w:multiLevelType w:val="hybridMultilevel"/>
    <w:tmpl w:val="F280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091590"/>
    <w:multiLevelType w:val="hybridMultilevel"/>
    <w:tmpl w:val="C8E8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93D25"/>
    <w:multiLevelType w:val="hybridMultilevel"/>
    <w:tmpl w:val="CEA2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2C0687"/>
    <w:multiLevelType w:val="hybridMultilevel"/>
    <w:tmpl w:val="55FE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4F4530"/>
    <w:multiLevelType w:val="hybridMultilevel"/>
    <w:tmpl w:val="2E3CFD82"/>
    <w:lvl w:ilvl="0" w:tplc="F6164B02">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744393"/>
    <w:multiLevelType w:val="hybridMultilevel"/>
    <w:tmpl w:val="6512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1E4472"/>
    <w:multiLevelType w:val="hybridMultilevel"/>
    <w:tmpl w:val="F3A4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3B2032"/>
    <w:multiLevelType w:val="hybridMultilevel"/>
    <w:tmpl w:val="9B580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4"/>
  </w:num>
  <w:num w:numId="4">
    <w:abstractNumId w:val="16"/>
  </w:num>
  <w:num w:numId="5">
    <w:abstractNumId w:val="38"/>
  </w:num>
  <w:num w:numId="6">
    <w:abstractNumId w:val="22"/>
  </w:num>
  <w:num w:numId="7">
    <w:abstractNumId w:val="19"/>
  </w:num>
  <w:num w:numId="8">
    <w:abstractNumId w:val="26"/>
  </w:num>
  <w:num w:numId="9">
    <w:abstractNumId w:val="40"/>
  </w:num>
  <w:num w:numId="10">
    <w:abstractNumId w:val="12"/>
  </w:num>
  <w:num w:numId="11">
    <w:abstractNumId w:val="28"/>
  </w:num>
  <w:num w:numId="12">
    <w:abstractNumId w:val="21"/>
  </w:num>
  <w:num w:numId="13">
    <w:abstractNumId w:val="27"/>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13"/>
  </w:num>
  <w:num w:numId="23">
    <w:abstractNumId w:val="36"/>
  </w:num>
  <w:num w:numId="24">
    <w:abstractNumId w:val="18"/>
  </w:num>
  <w:num w:numId="25">
    <w:abstractNumId w:val="33"/>
  </w:num>
  <w:num w:numId="26">
    <w:abstractNumId w:val="24"/>
  </w:num>
  <w:num w:numId="27">
    <w:abstractNumId w:val="11"/>
  </w:num>
  <w:num w:numId="28">
    <w:abstractNumId w:val="20"/>
  </w:num>
  <w:num w:numId="29">
    <w:abstractNumId w:val="35"/>
  </w:num>
  <w:num w:numId="30">
    <w:abstractNumId w:val="29"/>
  </w:num>
  <w:num w:numId="31">
    <w:abstractNumId w:val="39"/>
  </w:num>
  <w:num w:numId="32">
    <w:abstractNumId w:val="14"/>
  </w:num>
  <w:num w:numId="33">
    <w:abstractNumId w:val="30"/>
  </w:num>
  <w:num w:numId="34">
    <w:abstractNumId w:val="25"/>
  </w:num>
  <w:num w:numId="35">
    <w:abstractNumId w:val="32"/>
  </w:num>
  <w:num w:numId="36">
    <w:abstractNumId w:val="8"/>
  </w:num>
  <w:num w:numId="37">
    <w:abstractNumId w:val="37"/>
  </w:num>
  <w:num w:numId="38">
    <w:abstractNumId w:val="9"/>
  </w:num>
  <w:num w:numId="39">
    <w:abstractNumId w:val="17"/>
  </w:num>
  <w:num w:numId="40">
    <w:abstractNumId w:val="23"/>
  </w:num>
  <w:num w:numId="4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DB"/>
    <w:rsid w:val="00000B2C"/>
    <w:rsid w:val="00000F71"/>
    <w:rsid w:val="00003311"/>
    <w:rsid w:val="000036C2"/>
    <w:rsid w:val="000042AC"/>
    <w:rsid w:val="00016672"/>
    <w:rsid w:val="00022081"/>
    <w:rsid w:val="00024E94"/>
    <w:rsid w:val="000256B0"/>
    <w:rsid w:val="00026F8B"/>
    <w:rsid w:val="00031666"/>
    <w:rsid w:val="00032AFE"/>
    <w:rsid w:val="00032DB7"/>
    <w:rsid w:val="000370F4"/>
    <w:rsid w:val="00041759"/>
    <w:rsid w:val="00042D16"/>
    <w:rsid w:val="00043B28"/>
    <w:rsid w:val="00046294"/>
    <w:rsid w:val="00046B2D"/>
    <w:rsid w:val="0005094F"/>
    <w:rsid w:val="00051569"/>
    <w:rsid w:val="000519D4"/>
    <w:rsid w:val="00054894"/>
    <w:rsid w:val="00054E2C"/>
    <w:rsid w:val="00057779"/>
    <w:rsid w:val="00060118"/>
    <w:rsid w:val="00064A4B"/>
    <w:rsid w:val="000651B3"/>
    <w:rsid w:val="00065712"/>
    <w:rsid w:val="00071E4B"/>
    <w:rsid w:val="000724DD"/>
    <w:rsid w:val="000729CB"/>
    <w:rsid w:val="00080749"/>
    <w:rsid w:val="0008380F"/>
    <w:rsid w:val="00091660"/>
    <w:rsid w:val="00092AA8"/>
    <w:rsid w:val="000971A4"/>
    <w:rsid w:val="000974C6"/>
    <w:rsid w:val="000A21B9"/>
    <w:rsid w:val="000A2D84"/>
    <w:rsid w:val="000A30DE"/>
    <w:rsid w:val="000A365A"/>
    <w:rsid w:val="000A36CC"/>
    <w:rsid w:val="000A52C8"/>
    <w:rsid w:val="000A5CB4"/>
    <w:rsid w:val="000A5EE7"/>
    <w:rsid w:val="000A6050"/>
    <w:rsid w:val="000A7078"/>
    <w:rsid w:val="000B00DF"/>
    <w:rsid w:val="000B0F59"/>
    <w:rsid w:val="000B2346"/>
    <w:rsid w:val="000B26C3"/>
    <w:rsid w:val="000B3559"/>
    <w:rsid w:val="000B4F5A"/>
    <w:rsid w:val="000B6685"/>
    <w:rsid w:val="000C03AA"/>
    <w:rsid w:val="000C0888"/>
    <w:rsid w:val="000C0ADC"/>
    <w:rsid w:val="000C1FBA"/>
    <w:rsid w:val="000C3119"/>
    <w:rsid w:val="000C4CD9"/>
    <w:rsid w:val="000C62C1"/>
    <w:rsid w:val="000C64AD"/>
    <w:rsid w:val="000C69A9"/>
    <w:rsid w:val="000C7AD5"/>
    <w:rsid w:val="000D278E"/>
    <w:rsid w:val="000D3CE5"/>
    <w:rsid w:val="000D4842"/>
    <w:rsid w:val="000D5045"/>
    <w:rsid w:val="000D7925"/>
    <w:rsid w:val="000E0895"/>
    <w:rsid w:val="000E1AAE"/>
    <w:rsid w:val="000E2A32"/>
    <w:rsid w:val="000E40B1"/>
    <w:rsid w:val="000E5046"/>
    <w:rsid w:val="000F0007"/>
    <w:rsid w:val="000F163E"/>
    <w:rsid w:val="000F2BF2"/>
    <w:rsid w:val="000F4253"/>
    <w:rsid w:val="000F4AC2"/>
    <w:rsid w:val="000F6093"/>
    <w:rsid w:val="000F6820"/>
    <w:rsid w:val="000F6CD8"/>
    <w:rsid w:val="00101CFD"/>
    <w:rsid w:val="00101F46"/>
    <w:rsid w:val="00102655"/>
    <w:rsid w:val="001031C2"/>
    <w:rsid w:val="00104C4B"/>
    <w:rsid w:val="00110D2B"/>
    <w:rsid w:val="0011685C"/>
    <w:rsid w:val="00116D60"/>
    <w:rsid w:val="0012271B"/>
    <w:rsid w:val="00123F7E"/>
    <w:rsid w:val="00125AEB"/>
    <w:rsid w:val="00126E26"/>
    <w:rsid w:val="00130E2B"/>
    <w:rsid w:val="001319BC"/>
    <w:rsid w:val="00134C10"/>
    <w:rsid w:val="00137A44"/>
    <w:rsid w:val="001418A0"/>
    <w:rsid w:val="001428C4"/>
    <w:rsid w:val="0014579F"/>
    <w:rsid w:val="00146792"/>
    <w:rsid w:val="001507A7"/>
    <w:rsid w:val="0015105B"/>
    <w:rsid w:val="00153D92"/>
    <w:rsid w:val="00154143"/>
    <w:rsid w:val="0015581D"/>
    <w:rsid w:val="0016082B"/>
    <w:rsid w:val="00164344"/>
    <w:rsid w:val="00164832"/>
    <w:rsid w:val="001667DE"/>
    <w:rsid w:val="001669BC"/>
    <w:rsid w:val="00170F59"/>
    <w:rsid w:val="001729BE"/>
    <w:rsid w:val="00172DC8"/>
    <w:rsid w:val="0017575A"/>
    <w:rsid w:val="001770F2"/>
    <w:rsid w:val="00180261"/>
    <w:rsid w:val="001814CC"/>
    <w:rsid w:val="00182AE2"/>
    <w:rsid w:val="00183B62"/>
    <w:rsid w:val="001865F5"/>
    <w:rsid w:val="0019003A"/>
    <w:rsid w:val="001912CF"/>
    <w:rsid w:val="00192E3D"/>
    <w:rsid w:val="001931DC"/>
    <w:rsid w:val="001950F2"/>
    <w:rsid w:val="00195877"/>
    <w:rsid w:val="00196620"/>
    <w:rsid w:val="00196A38"/>
    <w:rsid w:val="001A1149"/>
    <w:rsid w:val="001A6DD8"/>
    <w:rsid w:val="001B14AB"/>
    <w:rsid w:val="001B425D"/>
    <w:rsid w:val="001B4828"/>
    <w:rsid w:val="001B49BC"/>
    <w:rsid w:val="001B4D22"/>
    <w:rsid w:val="001C47A6"/>
    <w:rsid w:val="001D3CC9"/>
    <w:rsid w:val="001D555E"/>
    <w:rsid w:val="001D56F7"/>
    <w:rsid w:val="001D66F2"/>
    <w:rsid w:val="001D6D4B"/>
    <w:rsid w:val="001E1E4F"/>
    <w:rsid w:val="001E2F85"/>
    <w:rsid w:val="001F253C"/>
    <w:rsid w:val="001F2A4C"/>
    <w:rsid w:val="001F41DC"/>
    <w:rsid w:val="001F586A"/>
    <w:rsid w:val="001F59D6"/>
    <w:rsid w:val="001F61B4"/>
    <w:rsid w:val="001F6DCA"/>
    <w:rsid w:val="00202383"/>
    <w:rsid w:val="00204D79"/>
    <w:rsid w:val="002060BA"/>
    <w:rsid w:val="002067E8"/>
    <w:rsid w:val="00211E1A"/>
    <w:rsid w:val="0021251B"/>
    <w:rsid w:val="002137C1"/>
    <w:rsid w:val="002147B1"/>
    <w:rsid w:val="002148EF"/>
    <w:rsid w:val="002156D0"/>
    <w:rsid w:val="002158B7"/>
    <w:rsid w:val="002178BD"/>
    <w:rsid w:val="00220314"/>
    <w:rsid w:val="00220A42"/>
    <w:rsid w:val="00220F17"/>
    <w:rsid w:val="002224DC"/>
    <w:rsid w:val="0022276E"/>
    <w:rsid w:val="002239BA"/>
    <w:rsid w:val="00224B7A"/>
    <w:rsid w:val="00226141"/>
    <w:rsid w:val="002271FD"/>
    <w:rsid w:val="00230F11"/>
    <w:rsid w:val="00231651"/>
    <w:rsid w:val="00236283"/>
    <w:rsid w:val="00236B5B"/>
    <w:rsid w:val="00237A26"/>
    <w:rsid w:val="00237B42"/>
    <w:rsid w:val="002400A9"/>
    <w:rsid w:val="00241393"/>
    <w:rsid w:val="00241B63"/>
    <w:rsid w:val="00243432"/>
    <w:rsid w:val="00244B4A"/>
    <w:rsid w:val="00244D92"/>
    <w:rsid w:val="00244FCE"/>
    <w:rsid w:val="002450F6"/>
    <w:rsid w:val="00247273"/>
    <w:rsid w:val="0024731F"/>
    <w:rsid w:val="00251206"/>
    <w:rsid w:val="00253CB0"/>
    <w:rsid w:val="0025525A"/>
    <w:rsid w:val="002568B0"/>
    <w:rsid w:val="00256EDE"/>
    <w:rsid w:val="00257582"/>
    <w:rsid w:val="00261774"/>
    <w:rsid w:val="00267AD3"/>
    <w:rsid w:val="00270701"/>
    <w:rsid w:val="00274E13"/>
    <w:rsid w:val="00274E56"/>
    <w:rsid w:val="002758C9"/>
    <w:rsid w:val="00276462"/>
    <w:rsid w:val="002766D4"/>
    <w:rsid w:val="00276758"/>
    <w:rsid w:val="00277A38"/>
    <w:rsid w:val="00282DEE"/>
    <w:rsid w:val="00283107"/>
    <w:rsid w:val="00284F5C"/>
    <w:rsid w:val="002857DE"/>
    <w:rsid w:val="0028622E"/>
    <w:rsid w:val="002866FC"/>
    <w:rsid w:val="00287F0A"/>
    <w:rsid w:val="00290E05"/>
    <w:rsid w:val="002918FC"/>
    <w:rsid w:val="00293881"/>
    <w:rsid w:val="00296F1B"/>
    <w:rsid w:val="00297722"/>
    <w:rsid w:val="002A0E37"/>
    <w:rsid w:val="002A301F"/>
    <w:rsid w:val="002A3296"/>
    <w:rsid w:val="002A51FF"/>
    <w:rsid w:val="002A624F"/>
    <w:rsid w:val="002B0064"/>
    <w:rsid w:val="002B07DB"/>
    <w:rsid w:val="002B1CCB"/>
    <w:rsid w:val="002B526A"/>
    <w:rsid w:val="002C0265"/>
    <w:rsid w:val="002C2021"/>
    <w:rsid w:val="002C77BA"/>
    <w:rsid w:val="002C7D3A"/>
    <w:rsid w:val="002D081D"/>
    <w:rsid w:val="002D1805"/>
    <w:rsid w:val="002D4C61"/>
    <w:rsid w:val="002D53C5"/>
    <w:rsid w:val="002E34A8"/>
    <w:rsid w:val="002E5958"/>
    <w:rsid w:val="002E6FD1"/>
    <w:rsid w:val="002F28D9"/>
    <w:rsid w:val="002F33A1"/>
    <w:rsid w:val="002F39E1"/>
    <w:rsid w:val="002F486A"/>
    <w:rsid w:val="003009F9"/>
    <w:rsid w:val="00301D21"/>
    <w:rsid w:val="003047F9"/>
    <w:rsid w:val="00305C03"/>
    <w:rsid w:val="00307365"/>
    <w:rsid w:val="003127B8"/>
    <w:rsid w:val="003128C3"/>
    <w:rsid w:val="003130F0"/>
    <w:rsid w:val="00314FC5"/>
    <w:rsid w:val="00315890"/>
    <w:rsid w:val="00316A0D"/>
    <w:rsid w:val="00317C60"/>
    <w:rsid w:val="00323FF0"/>
    <w:rsid w:val="00326A37"/>
    <w:rsid w:val="00327DD6"/>
    <w:rsid w:val="0033520B"/>
    <w:rsid w:val="003360BD"/>
    <w:rsid w:val="00336CD8"/>
    <w:rsid w:val="003403BA"/>
    <w:rsid w:val="003442F4"/>
    <w:rsid w:val="00344319"/>
    <w:rsid w:val="00346BE2"/>
    <w:rsid w:val="003506A2"/>
    <w:rsid w:val="00352A65"/>
    <w:rsid w:val="00352DEC"/>
    <w:rsid w:val="00353C17"/>
    <w:rsid w:val="00355716"/>
    <w:rsid w:val="003558C1"/>
    <w:rsid w:val="00356316"/>
    <w:rsid w:val="00360BFB"/>
    <w:rsid w:val="0036153E"/>
    <w:rsid w:val="00364E0B"/>
    <w:rsid w:val="003652DB"/>
    <w:rsid w:val="0036542A"/>
    <w:rsid w:val="003658EF"/>
    <w:rsid w:val="00366A44"/>
    <w:rsid w:val="0036713A"/>
    <w:rsid w:val="00370121"/>
    <w:rsid w:val="003730F1"/>
    <w:rsid w:val="003734E0"/>
    <w:rsid w:val="003747C6"/>
    <w:rsid w:val="00375587"/>
    <w:rsid w:val="0037684D"/>
    <w:rsid w:val="003821E6"/>
    <w:rsid w:val="00383F05"/>
    <w:rsid w:val="00384720"/>
    <w:rsid w:val="00385451"/>
    <w:rsid w:val="00386A10"/>
    <w:rsid w:val="00390A53"/>
    <w:rsid w:val="0039190E"/>
    <w:rsid w:val="00391ECA"/>
    <w:rsid w:val="00392801"/>
    <w:rsid w:val="0039335F"/>
    <w:rsid w:val="00393D7F"/>
    <w:rsid w:val="003949FB"/>
    <w:rsid w:val="003953D4"/>
    <w:rsid w:val="003A0106"/>
    <w:rsid w:val="003A3828"/>
    <w:rsid w:val="003A55E9"/>
    <w:rsid w:val="003A5BBD"/>
    <w:rsid w:val="003A5CBD"/>
    <w:rsid w:val="003A67F5"/>
    <w:rsid w:val="003A6E94"/>
    <w:rsid w:val="003B0DE1"/>
    <w:rsid w:val="003B15B6"/>
    <w:rsid w:val="003B2A16"/>
    <w:rsid w:val="003B688F"/>
    <w:rsid w:val="003C107E"/>
    <w:rsid w:val="003C16A0"/>
    <w:rsid w:val="003C5B5A"/>
    <w:rsid w:val="003D10E0"/>
    <w:rsid w:val="003D25B8"/>
    <w:rsid w:val="003D2711"/>
    <w:rsid w:val="003D4B50"/>
    <w:rsid w:val="003D5963"/>
    <w:rsid w:val="003D76F6"/>
    <w:rsid w:val="003E03F2"/>
    <w:rsid w:val="003E0B1A"/>
    <w:rsid w:val="003E1742"/>
    <w:rsid w:val="003E2337"/>
    <w:rsid w:val="003E2725"/>
    <w:rsid w:val="003E3D31"/>
    <w:rsid w:val="003E6F8A"/>
    <w:rsid w:val="003E7047"/>
    <w:rsid w:val="003F07A7"/>
    <w:rsid w:val="003F0C4A"/>
    <w:rsid w:val="003F0C8E"/>
    <w:rsid w:val="003F10ED"/>
    <w:rsid w:val="003F2CA5"/>
    <w:rsid w:val="003F306D"/>
    <w:rsid w:val="003F3410"/>
    <w:rsid w:val="003F46A7"/>
    <w:rsid w:val="003F5EA5"/>
    <w:rsid w:val="003F71AE"/>
    <w:rsid w:val="003F74D7"/>
    <w:rsid w:val="0040115D"/>
    <w:rsid w:val="00401233"/>
    <w:rsid w:val="00401339"/>
    <w:rsid w:val="00401B19"/>
    <w:rsid w:val="004042AD"/>
    <w:rsid w:val="00404595"/>
    <w:rsid w:val="00405500"/>
    <w:rsid w:val="004077DF"/>
    <w:rsid w:val="00407EE5"/>
    <w:rsid w:val="00410963"/>
    <w:rsid w:val="00411E34"/>
    <w:rsid w:val="00411E82"/>
    <w:rsid w:val="00413565"/>
    <w:rsid w:val="00415A1E"/>
    <w:rsid w:val="00415E32"/>
    <w:rsid w:val="004179E0"/>
    <w:rsid w:val="00417C71"/>
    <w:rsid w:val="00423AAA"/>
    <w:rsid w:val="00424A7F"/>
    <w:rsid w:val="00427030"/>
    <w:rsid w:val="00427C5B"/>
    <w:rsid w:val="00430C0F"/>
    <w:rsid w:val="0043296C"/>
    <w:rsid w:val="00434F10"/>
    <w:rsid w:val="00436E5B"/>
    <w:rsid w:val="00437280"/>
    <w:rsid w:val="004414FB"/>
    <w:rsid w:val="00444859"/>
    <w:rsid w:val="00444E77"/>
    <w:rsid w:val="00446F29"/>
    <w:rsid w:val="00446F78"/>
    <w:rsid w:val="00447B05"/>
    <w:rsid w:val="00454DD4"/>
    <w:rsid w:val="00454FA6"/>
    <w:rsid w:val="004564D3"/>
    <w:rsid w:val="0045706F"/>
    <w:rsid w:val="004571EE"/>
    <w:rsid w:val="0045725D"/>
    <w:rsid w:val="00457B2E"/>
    <w:rsid w:val="0046134A"/>
    <w:rsid w:val="0046143E"/>
    <w:rsid w:val="004637F1"/>
    <w:rsid w:val="004660AE"/>
    <w:rsid w:val="004660D0"/>
    <w:rsid w:val="00470E50"/>
    <w:rsid w:val="00472A6D"/>
    <w:rsid w:val="004743F5"/>
    <w:rsid w:val="00476D25"/>
    <w:rsid w:val="00477D40"/>
    <w:rsid w:val="00480F6E"/>
    <w:rsid w:val="004821CB"/>
    <w:rsid w:val="00483394"/>
    <w:rsid w:val="004853CF"/>
    <w:rsid w:val="00485ECB"/>
    <w:rsid w:val="0048622D"/>
    <w:rsid w:val="00487997"/>
    <w:rsid w:val="00487E5B"/>
    <w:rsid w:val="004907FE"/>
    <w:rsid w:val="00490AC4"/>
    <w:rsid w:val="004911A7"/>
    <w:rsid w:val="0049150A"/>
    <w:rsid w:val="00491F23"/>
    <w:rsid w:val="004945B9"/>
    <w:rsid w:val="004962E1"/>
    <w:rsid w:val="00497B2D"/>
    <w:rsid w:val="004A347C"/>
    <w:rsid w:val="004A5D35"/>
    <w:rsid w:val="004A6652"/>
    <w:rsid w:val="004A6EBC"/>
    <w:rsid w:val="004B019F"/>
    <w:rsid w:val="004B04BE"/>
    <w:rsid w:val="004B11C7"/>
    <w:rsid w:val="004B5955"/>
    <w:rsid w:val="004B64CE"/>
    <w:rsid w:val="004C177C"/>
    <w:rsid w:val="004C4539"/>
    <w:rsid w:val="004C46F3"/>
    <w:rsid w:val="004C56E0"/>
    <w:rsid w:val="004C5755"/>
    <w:rsid w:val="004C5F7C"/>
    <w:rsid w:val="004C66A9"/>
    <w:rsid w:val="004D10DB"/>
    <w:rsid w:val="004D1247"/>
    <w:rsid w:val="004D2D91"/>
    <w:rsid w:val="004D30C7"/>
    <w:rsid w:val="004D5416"/>
    <w:rsid w:val="004D606B"/>
    <w:rsid w:val="004D6F18"/>
    <w:rsid w:val="004E0C5E"/>
    <w:rsid w:val="004E37A3"/>
    <w:rsid w:val="004E4713"/>
    <w:rsid w:val="004E60D6"/>
    <w:rsid w:val="004E7AB1"/>
    <w:rsid w:val="004F1C45"/>
    <w:rsid w:val="004F2E4F"/>
    <w:rsid w:val="004F30EF"/>
    <w:rsid w:val="005008B5"/>
    <w:rsid w:val="00500DD3"/>
    <w:rsid w:val="005010D2"/>
    <w:rsid w:val="0050255E"/>
    <w:rsid w:val="00503314"/>
    <w:rsid w:val="005063F9"/>
    <w:rsid w:val="00507E46"/>
    <w:rsid w:val="00510735"/>
    <w:rsid w:val="00511F7B"/>
    <w:rsid w:val="005134FA"/>
    <w:rsid w:val="00515C36"/>
    <w:rsid w:val="00517359"/>
    <w:rsid w:val="0052224D"/>
    <w:rsid w:val="00523ADC"/>
    <w:rsid w:val="00524B2C"/>
    <w:rsid w:val="00526865"/>
    <w:rsid w:val="00526D81"/>
    <w:rsid w:val="005271FA"/>
    <w:rsid w:val="005305D7"/>
    <w:rsid w:val="00531010"/>
    <w:rsid w:val="005315B2"/>
    <w:rsid w:val="0053449B"/>
    <w:rsid w:val="00536494"/>
    <w:rsid w:val="005373BC"/>
    <w:rsid w:val="00546482"/>
    <w:rsid w:val="005470CC"/>
    <w:rsid w:val="005514AA"/>
    <w:rsid w:val="00551507"/>
    <w:rsid w:val="00555C36"/>
    <w:rsid w:val="00555E51"/>
    <w:rsid w:val="00555EFE"/>
    <w:rsid w:val="00557399"/>
    <w:rsid w:val="00560B9F"/>
    <w:rsid w:val="00562303"/>
    <w:rsid w:val="00563028"/>
    <w:rsid w:val="00563A6D"/>
    <w:rsid w:val="00564079"/>
    <w:rsid w:val="0056776E"/>
    <w:rsid w:val="005717FC"/>
    <w:rsid w:val="00571DB3"/>
    <w:rsid w:val="005720E8"/>
    <w:rsid w:val="00582534"/>
    <w:rsid w:val="00584102"/>
    <w:rsid w:val="005845C4"/>
    <w:rsid w:val="0058570A"/>
    <w:rsid w:val="00585A15"/>
    <w:rsid w:val="005862DA"/>
    <w:rsid w:val="00592AB9"/>
    <w:rsid w:val="00592CB4"/>
    <w:rsid w:val="0059363E"/>
    <w:rsid w:val="0059617A"/>
    <w:rsid w:val="00596E65"/>
    <w:rsid w:val="00597C6A"/>
    <w:rsid w:val="00597CEA"/>
    <w:rsid w:val="005A0899"/>
    <w:rsid w:val="005A2233"/>
    <w:rsid w:val="005A5512"/>
    <w:rsid w:val="005B1426"/>
    <w:rsid w:val="005B1554"/>
    <w:rsid w:val="005B3A93"/>
    <w:rsid w:val="005B3B37"/>
    <w:rsid w:val="005B4A46"/>
    <w:rsid w:val="005B6335"/>
    <w:rsid w:val="005B6EC9"/>
    <w:rsid w:val="005C0560"/>
    <w:rsid w:val="005C1C45"/>
    <w:rsid w:val="005C32CA"/>
    <w:rsid w:val="005C381E"/>
    <w:rsid w:val="005C383A"/>
    <w:rsid w:val="005C4A40"/>
    <w:rsid w:val="005C71B6"/>
    <w:rsid w:val="005D149A"/>
    <w:rsid w:val="005D260F"/>
    <w:rsid w:val="005D5C15"/>
    <w:rsid w:val="005D5EA1"/>
    <w:rsid w:val="005E0424"/>
    <w:rsid w:val="005E1D1D"/>
    <w:rsid w:val="005E313C"/>
    <w:rsid w:val="005E4A9E"/>
    <w:rsid w:val="005F0F41"/>
    <w:rsid w:val="005F1503"/>
    <w:rsid w:val="005F1795"/>
    <w:rsid w:val="005F2018"/>
    <w:rsid w:val="005F2276"/>
    <w:rsid w:val="005F289B"/>
    <w:rsid w:val="005F6CF4"/>
    <w:rsid w:val="005F71AF"/>
    <w:rsid w:val="005F788F"/>
    <w:rsid w:val="00604D51"/>
    <w:rsid w:val="00604EF5"/>
    <w:rsid w:val="0060560B"/>
    <w:rsid w:val="00605E14"/>
    <w:rsid w:val="006062AF"/>
    <w:rsid w:val="006112E2"/>
    <w:rsid w:val="006142B9"/>
    <w:rsid w:val="00622E5C"/>
    <w:rsid w:val="006237BE"/>
    <w:rsid w:val="00624FAE"/>
    <w:rsid w:val="006250EF"/>
    <w:rsid w:val="00626904"/>
    <w:rsid w:val="00630271"/>
    <w:rsid w:val="00631BB3"/>
    <w:rsid w:val="006334B8"/>
    <w:rsid w:val="00634287"/>
    <w:rsid w:val="00634EA9"/>
    <w:rsid w:val="006374C1"/>
    <w:rsid w:val="00637C3A"/>
    <w:rsid w:val="006404BA"/>
    <w:rsid w:val="00640CA0"/>
    <w:rsid w:val="006419C9"/>
    <w:rsid w:val="006423D5"/>
    <w:rsid w:val="00643113"/>
    <w:rsid w:val="00643FC6"/>
    <w:rsid w:val="00646445"/>
    <w:rsid w:val="006515EE"/>
    <w:rsid w:val="00651DA5"/>
    <w:rsid w:val="00652716"/>
    <w:rsid w:val="00653824"/>
    <w:rsid w:val="00654269"/>
    <w:rsid w:val="00660747"/>
    <w:rsid w:val="00661D82"/>
    <w:rsid w:val="0066347C"/>
    <w:rsid w:val="00663987"/>
    <w:rsid w:val="00663C93"/>
    <w:rsid w:val="006640CA"/>
    <w:rsid w:val="0066427F"/>
    <w:rsid w:val="006643AC"/>
    <w:rsid w:val="00665F0E"/>
    <w:rsid w:val="0066711D"/>
    <w:rsid w:val="00667511"/>
    <w:rsid w:val="00667788"/>
    <w:rsid w:val="00670B77"/>
    <w:rsid w:val="00670C60"/>
    <w:rsid w:val="006710A4"/>
    <w:rsid w:val="00672DBC"/>
    <w:rsid w:val="006738E9"/>
    <w:rsid w:val="006747B5"/>
    <w:rsid w:val="00676AB2"/>
    <w:rsid w:val="00676DC8"/>
    <w:rsid w:val="00677526"/>
    <w:rsid w:val="00682547"/>
    <w:rsid w:val="00683289"/>
    <w:rsid w:val="0068463B"/>
    <w:rsid w:val="00686714"/>
    <w:rsid w:val="00687AA2"/>
    <w:rsid w:val="00690627"/>
    <w:rsid w:val="006913C0"/>
    <w:rsid w:val="00693EEA"/>
    <w:rsid w:val="006953B1"/>
    <w:rsid w:val="006A0F46"/>
    <w:rsid w:val="006A3DDB"/>
    <w:rsid w:val="006A5AC6"/>
    <w:rsid w:val="006A6D55"/>
    <w:rsid w:val="006A6DC9"/>
    <w:rsid w:val="006B0425"/>
    <w:rsid w:val="006B0F7E"/>
    <w:rsid w:val="006B4014"/>
    <w:rsid w:val="006C0025"/>
    <w:rsid w:val="006C0C62"/>
    <w:rsid w:val="006C2BBA"/>
    <w:rsid w:val="006C2C2B"/>
    <w:rsid w:val="006C49B0"/>
    <w:rsid w:val="006C4BDD"/>
    <w:rsid w:val="006C59DC"/>
    <w:rsid w:val="006C6380"/>
    <w:rsid w:val="006D0BF1"/>
    <w:rsid w:val="006D1A86"/>
    <w:rsid w:val="006D1E42"/>
    <w:rsid w:val="006D6A2E"/>
    <w:rsid w:val="006E01B0"/>
    <w:rsid w:val="006E0962"/>
    <w:rsid w:val="006E12BF"/>
    <w:rsid w:val="006E2904"/>
    <w:rsid w:val="006E74E6"/>
    <w:rsid w:val="006F3CD9"/>
    <w:rsid w:val="006F6F67"/>
    <w:rsid w:val="00701AC6"/>
    <w:rsid w:val="007045EE"/>
    <w:rsid w:val="007066AF"/>
    <w:rsid w:val="00706D81"/>
    <w:rsid w:val="00707CFD"/>
    <w:rsid w:val="00710019"/>
    <w:rsid w:val="00710A88"/>
    <w:rsid w:val="00710EDE"/>
    <w:rsid w:val="00713738"/>
    <w:rsid w:val="00714E39"/>
    <w:rsid w:val="007153F7"/>
    <w:rsid w:val="0071618D"/>
    <w:rsid w:val="00717ECE"/>
    <w:rsid w:val="00724519"/>
    <w:rsid w:val="00727BA9"/>
    <w:rsid w:val="00731F75"/>
    <w:rsid w:val="0073368E"/>
    <w:rsid w:val="0073499D"/>
    <w:rsid w:val="00737BE0"/>
    <w:rsid w:val="00737E4A"/>
    <w:rsid w:val="00740400"/>
    <w:rsid w:val="00740EF1"/>
    <w:rsid w:val="00742303"/>
    <w:rsid w:val="00744207"/>
    <w:rsid w:val="007456FB"/>
    <w:rsid w:val="007468F8"/>
    <w:rsid w:val="007469E0"/>
    <w:rsid w:val="00747C63"/>
    <w:rsid w:val="00754043"/>
    <w:rsid w:val="00756CEE"/>
    <w:rsid w:val="0075724A"/>
    <w:rsid w:val="00757522"/>
    <w:rsid w:val="00761C40"/>
    <w:rsid w:val="007642C7"/>
    <w:rsid w:val="00770345"/>
    <w:rsid w:val="0077157D"/>
    <w:rsid w:val="007721BA"/>
    <w:rsid w:val="00772982"/>
    <w:rsid w:val="00773155"/>
    <w:rsid w:val="00773A98"/>
    <w:rsid w:val="00774589"/>
    <w:rsid w:val="007752D8"/>
    <w:rsid w:val="007808FD"/>
    <w:rsid w:val="0078132D"/>
    <w:rsid w:val="007813E8"/>
    <w:rsid w:val="007818A6"/>
    <w:rsid w:val="00783A26"/>
    <w:rsid w:val="0078499C"/>
    <w:rsid w:val="00784B7F"/>
    <w:rsid w:val="00785EB6"/>
    <w:rsid w:val="007865A7"/>
    <w:rsid w:val="00786FEF"/>
    <w:rsid w:val="007879BF"/>
    <w:rsid w:val="00793ACC"/>
    <w:rsid w:val="0079704C"/>
    <w:rsid w:val="007A1882"/>
    <w:rsid w:val="007A4520"/>
    <w:rsid w:val="007A5266"/>
    <w:rsid w:val="007A77FD"/>
    <w:rsid w:val="007B11A1"/>
    <w:rsid w:val="007B21BB"/>
    <w:rsid w:val="007B6DF1"/>
    <w:rsid w:val="007C0107"/>
    <w:rsid w:val="007C38D5"/>
    <w:rsid w:val="007C48C7"/>
    <w:rsid w:val="007C4B1E"/>
    <w:rsid w:val="007C5CF0"/>
    <w:rsid w:val="007C6299"/>
    <w:rsid w:val="007C6E6F"/>
    <w:rsid w:val="007C7917"/>
    <w:rsid w:val="007D03F6"/>
    <w:rsid w:val="007D0915"/>
    <w:rsid w:val="007D0F48"/>
    <w:rsid w:val="007D16B8"/>
    <w:rsid w:val="007D3D5B"/>
    <w:rsid w:val="007D67B4"/>
    <w:rsid w:val="007D6D82"/>
    <w:rsid w:val="007D74B0"/>
    <w:rsid w:val="007D7F11"/>
    <w:rsid w:val="007E18B7"/>
    <w:rsid w:val="007E1968"/>
    <w:rsid w:val="007E3CBC"/>
    <w:rsid w:val="007E5326"/>
    <w:rsid w:val="007F0304"/>
    <w:rsid w:val="007F05A6"/>
    <w:rsid w:val="007F2C9A"/>
    <w:rsid w:val="007F2DF6"/>
    <w:rsid w:val="007F4EA2"/>
    <w:rsid w:val="007F4F01"/>
    <w:rsid w:val="007F5840"/>
    <w:rsid w:val="007F5880"/>
    <w:rsid w:val="007F63AC"/>
    <w:rsid w:val="007F7868"/>
    <w:rsid w:val="008003D2"/>
    <w:rsid w:val="00800870"/>
    <w:rsid w:val="00804827"/>
    <w:rsid w:val="00806836"/>
    <w:rsid w:val="00807A40"/>
    <w:rsid w:val="0081462E"/>
    <w:rsid w:val="00816444"/>
    <w:rsid w:val="0081688D"/>
    <w:rsid w:val="00820368"/>
    <w:rsid w:val="00820E0D"/>
    <w:rsid w:val="00820E23"/>
    <w:rsid w:val="00821F90"/>
    <w:rsid w:val="00824518"/>
    <w:rsid w:val="0082512D"/>
    <w:rsid w:val="008254AD"/>
    <w:rsid w:val="008256E5"/>
    <w:rsid w:val="00825E6D"/>
    <w:rsid w:val="00827FBD"/>
    <w:rsid w:val="00833A76"/>
    <w:rsid w:val="00833C1C"/>
    <w:rsid w:val="00835BE9"/>
    <w:rsid w:val="00835E6A"/>
    <w:rsid w:val="00841BBF"/>
    <w:rsid w:val="00842BE2"/>
    <w:rsid w:val="008433F9"/>
    <w:rsid w:val="00847FAC"/>
    <w:rsid w:val="00850BDD"/>
    <w:rsid w:val="008514C3"/>
    <w:rsid w:val="008524EA"/>
    <w:rsid w:val="00853963"/>
    <w:rsid w:val="00855B96"/>
    <w:rsid w:val="008568F6"/>
    <w:rsid w:val="00857EEF"/>
    <w:rsid w:val="00862D97"/>
    <w:rsid w:val="008669CF"/>
    <w:rsid w:val="0086768F"/>
    <w:rsid w:val="00871EC9"/>
    <w:rsid w:val="008749BA"/>
    <w:rsid w:val="00875FDD"/>
    <w:rsid w:val="00880300"/>
    <w:rsid w:val="0088075D"/>
    <w:rsid w:val="008809D0"/>
    <w:rsid w:val="0089408B"/>
    <w:rsid w:val="00894565"/>
    <w:rsid w:val="008A2397"/>
    <w:rsid w:val="008A361D"/>
    <w:rsid w:val="008A3EB9"/>
    <w:rsid w:val="008A49AA"/>
    <w:rsid w:val="008B0EE5"/>
    <w:rsid w:val="008B1C15"/>
    <w:rsid w:val="008B58EF"/>
    <w:rsid w:val="008B6ACA"/>
    <w:rsid w:val="008C0F96"/>
    <w:rsid w:val="008C41D3"/>
    <w:rsid w:val="008C5C4E"/>
    <w:rsid w:val="008C5EC1"/>
    <w:rsid w:val="008C5ECE"/>
    <w:rsid w:val="008C6596"/>
    <w:rsid w:val="008C6938"/>
    <w:rsid w:val="008C794D"/>
    <w:rsid w:val="008D1ACE"/>
    <w:rsid w:val="008D46E8"/>
    <w:rsid w:val="008D4BC1"/>
    <w:rsid w:val="008E1916"/>
    <w:rsid w:val="008E2FBC"/>
    <w:rsid w:val="008E5A09"/>
    <w:rsid w:val="008E6706"/>
    <w:rsid w:val="008E75CA"/>
    <w:rsid w:val="008E7A8F"/>
    <w:rsid w:val="008F0654"/>
    <w:rsid w:val="008F2367"/>
    <w:rsid w:val="00901850"/>
    <w:rsid w:val="00901A03"/>
    <w:rsid w:val="00902304"/>
    <w:rsid w:val="0090306B"/>
    <w:rsid w:val="00906EFD"/>
    <w:rsid w:val="00907C5E"/>
    <w:rsid w:val="0091037B"/>
    <w:rsid w:val="0091200E"/>
    <w:rsid w:val="00912B99"/>
    <w:rsid w:val="00913DF0"/>
    <w:rsid w:val="00915148"/>
    <w:rsid w:val="0091588E"/>
    <w:rsid w:val="009179A9"/>
    <w:rsid w:val="0092156F"/>
    <w:rsid w:val="00921EF0"/>
    <w:rsid w:val="00924B32"/>
    <w:rsid w:val="00924EAD"/>
    <w:rsid w:val="009264CF"/>
    <w:rsid w:val="00927DE4"/>
    <w:rsid w:val="0093238A"/>
    <w:rsid w:val="00934DC3"/>
    <w:rsid w:val="00935083"/>
    <w:rsid w:val="00937204"/>
    <w:rsid w:val="00937A17"/>
    <w:rsid w:val="00942BDD"/>
    <w:rsid w:val="00946FFC"/>
    <w:rsid w:val="00950100"/>
    <w:rsid w:val="009509EB"/>
    <w:rsid w:val="009523A6"/>
    <w:rsid w:val="009537CF"/>
    <w:rsid w:val="009539AA"/>
    <w:rsid w:val="00954836"/>
    <w:rsid w:val="00956C11"/>
    <w:rsid w:val="00956EC7"/>
    <w:rsid w:val="00961C0C"/>
    <w:rsid w:val="00961DB5"/>
    <w:rsid w:val="00962893"/>
    <w:rsid w:val="00962AF9"/>
    <w:rsid w:val="00963240"/>
    <w:rsid w:val="009636AD"/>
    <w:rsid w:val="00963853"/>
    <w:rsid w:val="0096537E"/>
    <w:rsid w:val="009707D8"/>
    <w:rsid w:val="00972CD0"/>
    <w:rsid w:val="00974113"/>
    <w:rsid w:val="00974432"/>
    <w:rsid w:val="009744D0"/>
    <w:rsid w:val="009745EE"/>
    <w:rsid w:val="00974EBA"/>
    <w:rsid w:val="00975578"/>
    <w:rsid w:val="00975984"/>
    <w:rsid w:val="00976592"/>
    <w:rsid w:val="00977FED"/>
    <w:rsid w:val="009803D0"/>
    <w:rsid w:val="00981445"/>
    <w:rsid w:val="00981FEF"/>
    <w:rsid w:val="0098247C"/>
    <w:rsid w:val="0098358D"/>
    <w:rsid w:val="009836EA"/>
    <w:rsid w:val="00983DFF"/>
    <w:rsid w:val="00984F80"/>
    <w:rsid w:val="0098754D"/>
    <w:rsid w:val="00990365"/>
    <w:rsid w:val="0099136C"/>
    <w:rsid w:val="009943DF"/>
    <w:rsid w:val="00994D6F"/>
    <w:rsid w:val="00995925"/>
    <w:rsid w:val="009A178A"/>
    <w:rsid w:val="009A2223"/>
    <w:rsid w:val="009A25C4"/>
    <w:rsid w:val="009A2EE0"/>
    <w:rsid w:val="009A4BC4"/>
    <w:rsid w:val="009B1D48"/>
    <w:rsid w:val="009B2295"/>
    <w:rsid w:val="009B3626"/>
    <w:rsid w:val="009B4776"/>
    <w:rsid w:val="009B5A48"/>
    <w:rsid w:val="009B64BA"/>
    <w:rsid w:val="009B6F84"/>
    <w:rsid w:val="009C1378"/>
    <w:rsid w:val="009C23AA"/>
    <w:rsid w:val="009C4918"/>
    <w:rsid w:val="009C5056"/>
    <w:rsid w:val="009C673F"/>
    <w:rsid w:val="009D03E4"/>
    <w:rsid w:val="009D285C"/>
    <w:rsid w:val="009D354A"/>
    <w:rsid w:val="009E3CD5"/>
    <w:rsid w:val="009E6E4D"/>
    <w:rsid w:val="009E745D"/>
    <w:rsid w:val="009F3638"/>
    <w:rsid w:val="009F5F47"/>
    <w:rsid w:val="009F622B"/>
    <w:rsid w:val="00A0010B"/>
    <w:rsid w:val="00A00A55"/>
    <w:rsid w:val="00A027CD"/>
    <w:rsid w:val="00A02B29"/>
    <w:rsid w:val="00A02BED"/>
    <w:rsid w:val="00A036A6"/>
    <w:rsid w:val="00A03B63"/>
    <w:rsid w:val="00A13AF3"/>
    <w:rsid w:val="00A143E8"/>
    <w:rsid w:val="00A14D76"/>
    <w:rsid w:val="00A14EB3"/>
    <w:rsid w:val="00A1604B"/>
    <w:rsid w:val="00A20E55"/>
    <w:rsid w:val="00A2333F"/>
    <w:rsid w:val="00A23DD0"/>
    <w:rsid w:val="00A2487B"/>
    <w:rsid w:val="00A2569F"/>
    <w:rsid w:val="00A30864"/>
    <w:rsid w:val="00A33C48"/>
    <w:rsid w:val="00A34060"/>
    <w:rsid w:val="00A341AE"/>
    <w:rsid w:val="00A34E26"/>
    <w:rsid w:val="00A44B2D"/>
    <w:rsid w:val="00A44EEF"/>
    <w:rsid w:val="00A46248"/>
    <w:rsid w:val="00A46FF0"/>
    <w:rsid w:val="00A47170"/>
    <w:rsid w:val="00A50FD3"/>
    <w:rsid w:val="00A53904"/>
    <w:rsid w:val="00A55C38"/>
    <w:rsid w:val="00A5708E"/>
    <w:rsid w:val="00A5763A"/>
    <w:rsid w:val="00A60CC0"/>
    <w:rsid w:val="00A61BDB"/>
    <w:rsid w:val="00A65844"/>
    <w:rsid w:val="00A6660F"/>
    <w:rsid w:val="00A7253D"/>
    <w:rsid w:val="00A7255F"/>
    <w:rsid w:val="00A74699"/>
    <w:rsid w:val="00A75FD7"/>
    <w:rsid w:val="00A8024F"/>
    <w:rsid w:val="00A81E7B"/>
    <w:rsid w:val="00A836C2"/>
    <w:rsid w:val="00A8386F"/>
    <w:rsid w:val="00A83CBD"/>
    <w:rsid w:val="00A8402E"/>
    <w:rsid w:val="00A84BE2"/>
    <w:rsid w:val="00A8556F"/>
    <w:rsid w:val="00A86C1B"/>
    <w:rsid w:val="00A8768D"/>
    <w:rsid w:val="00A90001"/>
    <w:rsid w:val="00A90DF4"/>
    <w:rsid w:val="00A91AE6"/>
    <w:rsid w:val="00A93A57"/>
    <w:rsid w:val="00A945EB"/>
    <w:rsid w:val="00A95688"/>
    <w:rsid w:val="00A95FC8"/>
    <w:rsid w:val="00A966D1"/>
    <w:rsid w:val="00A9683D"/>
    <w:rsid w:val="00A975CA"/>
    <w:rsid w:val="00AA371B"/>
    <w:rsid w:val="00AA45F9"/>
    <w:rsid w:val="00AA58A9"/>
    <w:rsid w:val="00AA7BC0"/>
    <w:rsid w:val="00AB04BC"/>
    <w:rsid w:val="00AB189D"/>
    <w:rsid w:val="00AB4F03"/>
    <w:rsid w:val="00AB6361"/>
    <w:rsid w:val="00AB6761"/>
    <w:rsid w:val="00AC0134"/>
    <w:rsid w:val="00AC0E47"/>
    <w:rsid w:val="00AC47A8"/>
    <w:rsid w:val="00AC5620"/>
    <w:rsid w:val="00AC57D4"/>
    <w:rsid w:val="00AD1A7D"/>
    <w:rsid w:val="00AD2347"/>
    <w:rsid w:val="00AD3422"/>
    <w:rsid w:val="00AD5562"/>
    <w:rsid w:val="00AD5581"/>
    <w:rsid w:val="00AD5E8A"/>
    <w:rsid w:val="00AE081C"/>
    <w:rsid w:val="00AE19AB"/>
    <w:rsid w:val="00AE255E"/>
    <w:rsid w:val="00AE5DC3"/>
    <w:rsid w:val="00AE79B7"/>
    <w:rsid w:val="00AF0BDB"/>
    <w:rsid w:val="00AF3E61"/>
    <w:rsid w:val="00AF47E5"/>
    <w:rsid w:val="00AF489D"/>
    <w:rsid w:val="00AF74B1"/>
    <w:rsid w:val="00B02964"/>
    <w:rsid w:val="00B02B29"/>
    <w:rsid w:val="00B0521F"/>
    <w:rsid w:val="00B055BF"/>
    <w:rsid w:val="00B07C52"/>
    <w:rsid w:val="00B10CA4"/>
    <w:rsid w:val="00B153AF"/>
    <w:rsid w:val="00B16D8B"/>
    <w:rsid w:val="00B170CA"/>
    <w:rsid w:val="00B21197"/>
    <w:rsid w:val="00B23A4C"/>
    <w:rsid w:val="00B244A7"/>
    <w:rsid w:val="00B25186"/>
    <w:rsid w:val="00B25B03"/>
    <w:rsid w:val="00B277CB"/>
    <w:rsid w:val="00B27CCE"/>
    <w:rsid w:val="00B30543"/>
    <w:rsid w:val="00B33546"/>
    <w:rsid w:val="00B34875"/>
    <w:rsid w:val="00B34B1F"/>
    <w:rsid w:val="00B3585C"/>
    <w:rsid w:val="00B42C0A"/>
    <w:rsid w:val="00B43D30"/>
    <w:rsid w:val="00B44E41"/>
    <w:rsid w:val="00B47F00"/>
    <w:rsid w:val="00B502E2"/>
    <w:rsid w:val="00B52733"/>
    <w:rsid w:val="00B5358C"/>
    <w:rsid w:val="00B53D60"/>
    <w:rsid w:val="00B548B3"/>
    <w:rsid w:val="00B551F3"/>
    <w:rsid w:val="00B57C7B"/>
    <w:rsid w:val="00B60053"/>
    <w:rsid w:val="00B6504A"/>
    <w:rsid w:val="00B65C97"/>
    <w:rsid w:val="00B74840"/>
    <w:rsid w:val="00B76E23"/>
    <w:rsid w:val="00B7704F"/>
    <w:rsid w:val="00B778BC"/>
    <w:rsid w:val="00B81AA9"/>
    <w:rsid w:val="00B81FC7"/>
    <w:rsid w:val="00B8646C"/>
    <w:rsid w:val="00B87019"/>
    <w:rsid w:val="00BA0AE1"/>
    <w:rsid w:val="00BA1469"/>
    <w:rsid w:val="00BA41B6"/>
    <w:rsid w:val="00BA4E5F"/>
    <w:rsid w:val="00BA7F4E"/>
    <w:rsid w:val="00BB0C4B"/>
    <w:rsid w:val="00BB2B55"/>
    <w:rsid w:val="00BB63A7"/>
    <w:rsid w:val="00BB6A9B"/>
    <w:rsid w:val="00BC0563"/>
    <w:rsid w:val="00BC0D50"/>
    <w:rsid w:val="00BC1B66"/>
    <w:rsid w:val="00BC2A23"/>
    <w:rsid w:val="00BC59EB"/>
    <w:rsid w:val="00BC6A3B"/>
    <w:rsid w:val="00BC6CFF"/>
    <w:rsid w:val="00BD01FB"/>
    <w:rsid w:val="00BD7114"/>
    <w:rsid w:val="00BD7D0E"/>
    <w:rsid w:val="00BE1DA2"/>
    <w:rsid w:val="00BE22CB"/>
    <w:rsid w:val="00BE22D5"/>
    <w:rsid w:val="00BE2ACA"/>
    <w:rsid w:val="00BE2F5B"/>
    <w:rsid w:val="00BE35BC"/>
    <w:rsid w:val="00BE3761"/>
    <w:rsid w:val="00BE4DFE"/>
    <w:rsid w:val="00BE6EDB"/>
    <w:rsid w:val="00BF1020"/>
    <w:rsid w:val="00BF3370"/>
    <w:rsid w:val="00BF459A"/>
    <w:rsid w:val="00BF4D20"/>
    <w:rsid w:val="00BF4E83"/>
    <w:rsid w:val="00BF6BD7"/>
    <w:rsid w:val="00C03C72"/>
    <w:rsid w:val="00C078D4"/>
    <w:rsid w:val="00C113EE"/>
    <w:rsid w:val="00C15000"/>
    <w:rsid w:val="00C15E7D"/>
    <w:rsid w:val="00C167B7"/>
    <w:rsid w:val="00C17D9D"/>
    <w:rsid w:val="00C20F14"/>
    <w:rsid w:val="00C23607"/>
    <w:rsid w:val="00C23F2A"/>
    <w:rsid w:val="00C2416D"/>
    <w:rsid w:val="00C24634"/>
    <w:rsid w:val="00C247B9"/>
    <w:rsid w:val="00C25037"/>
    <w:rsid w:val="00C25E6D"/>
    <w:rsid w:val="00C264DB"/>
    <w:rsid w:val="00C356FA"/>
    <w:rsid w:val="00C372B6"/>
    <w:rsid w:val="00C41EB1"/>
    <w:rsid w:val="00C434B7"/>
    <w:rsid w:val="00C506B2"/>
    <w:rsid w:val="00C50AE4"/>
    <w:rsid w:val="00C51068"/>
    <w:rsid w:val="00C517B4"/>
    <w:rsid w:val="00C53502"/>
    <w:rsid w:val="00C55967"/>
    <w:rsid w:val="00C55C0A"/>
    <w:rsid w:val="00C57832"/>
    <w:rsid w:val="00C578C4"/>
    <w:rsid w:val="00C608DB"/>
    <w:rsid w:val="00C60BFF"/>
    <w:rsid w:val="00C63620"/>
    <w:rsid w:val="00C636AF"/>
    <w:rsid w:val="00C64BC7"/>
    <w:rsid w:val="00C654F8"/>
    <w:rsid w:val="00C70BF3"/>
    <w:rsid w:val="00C71292"/>
    <w:rsid w:val="00C71653"/>
    <w:rsid w:val="00C74821"/>
    <w:rsid w:val="00C75254"/>
    <w:rsid w:val="00C75DA2"/>
    <w:rsid w:val="00C80F51"/>
    <w:rsid w:val="00C8189D"/>
    <w:rsid w:val="00C82870"/>
    <w:rsid w:val="00C835FA"/>
    <w:rsid w:val="00C85720"/>
    <w:rsid w:val="00C85963"/>
    <w:rsid w:val="00C91980"/>
    <w:rsid w:val="00C94849"/>
    <w:rsid w:val="00C94EE0"/>
    <w:rsid w:val="00C9688C"/>
    <w:rsid w:val="00C96AA0"/>
    <w:rsid w:val="00CA0F7B"/>
    <w:rsid w:val="00CA1556"/>
    <w:rsid w:val="00CA181C"/>
    <w:rsid w:val="00CA4687"/>
    <w:rsid w:val="00CA5A49"/>
    <w:rsid w:val="00CB327F"/>
    <w:rsid w:val="00CC0411"/>
    <w:rsid w:val="00CC0C40"/>
    <w:rsid w:val="00CC1A71"/>
    <w:rsid w:val="00CC2533"/>
    <w:rsid w:val="00CC2AF7"/>
    <w:rsid w:val="00CC3585"/>
    <w:rsid w:val="00CC49C5"/>
    <w:rsid w:val="00CC5A63"/>
    <w:rsid w:val="00CC6AE3"/>
    <w:rsid w:val="00CC72C6"/>
    <w:rsid w:val="00CD1500"/>
    <w:rsid w:val="00CD37ED"/>
    <w:rsid w:val="00CD7DE6"/>
    <w:rsid w:val="00CE3EB7"/>
    <w:rsid w:val="00CE44A9"/>
    <w:rsid w:val="00CF0660"/>
    <w:rsid w:val="00CF11FE"/>
    <w:rsid w:val="00CF4384"/>
    <w:rsid w:val="00D00365"/>
    <w:rsid w:val="00D00A31"/>
    <w:rsid w:val="00D018C3"/>
    <w:rsid w:val="00D02EEC"/>
    <w:rsid w:val="00D034D8"/>
    <w:rsid w:val="00D040F7"/>
    <w:rsid w:val="00D04884"/>
    <w:rsid w:val="00D10301"/>
    <w:rsid w:val="00D13537"/>
    <w:rsid w:val="00D14AD7"/>
    <w:rsid w:val="00D14DF3"/>
    <w:rsid w:val="00D15A56"/>
    <w:rsid w:val="00D2012C"/>
    <w:rsid w:val="00D21B7D"/>
    <w:rsid w:val="00D21FB5"/>
    <w:rsid w:val="00D2369A"/>
    <w:rsid w:val="00D2460C"/>
    <w:rsid w:val="00D25C1B"/>
    <w:rsid w:val="00D274CE"/>
    <w:rsid w:val="00D31607"/>
    <w:rsid w:val="00D323A3"/>
    <w:rsid w:val="00D32C21"/>
    <w:rsid w:val="00D33B77"/>
    <w:rsid w:val="00D36F7F"/>
    <w:rsid w:val="00D37E19"/>
    <w:rsid w:val="00D37F3C"/>
    <w:rsid w:val="00D40156"/>
    <w:rsid w:val="00D40280"/>
    <w:rsid w:val="00D436F3"/>
    <w:rsid w:val="00D4486B"/>
    <w:rsid w:val="00D44C07"/>
    <w:rsid w:val="00D50689"/>
    <w:rsid w:val="00D507E3"/>
    <w:rsid w:val="00D524A7"/>
    <w:rsid w:val="00D53447"/>
    <w:rsid w:val="00D53CC0"/>
    <w:rsid w:val="00D5440A"/>
    <w:rsid w:val="00D54C2F"/>
    <w:rsid w:val="00D567B5"/>
    <w:rsid w:val="00D61459"/>
    <w:rsid w:val="00D62500"/>
    <w:rsid w:val="00D62582"/>
    <w:rsid w:val="00D632C3"/>
    <w:rsid w:val="00D64370"/>
    <w:rsid w:val="00D64EBA"/>
    <w:rsid w:val="00D65066"/>
    <w:rsid w:val="00D650A5"/>
    <w:rsid w:val="00D66CE5"/>
    <w:rsid w:val="00D70274"/>
    <w:rsid w:val="00D704FE"/>
    <w:rsid w:val="00D705E9"/>
    <w:rsid w:val="00D71ED3"/>
    <w:rsid w:val="00D72470"/>
    <w:rsid w:val="00D770FE"/>
    <w:rsid w:val="00D80201"/>
    <w:rsid w:val="00D8024F"/>
    <w:rsid w:val="00D8085F"/>
    <w:rsid w:val="00D81D05"/>
    <w:rsid w:val="00D82859"/>
    <w:rsid w:val="00D82965"/>
    <w:rsid w:val="00D85955"/>
    <w:rsid w:val="00D87A7E"/>
    <w:rsid w:val="00D87B26"/>
    <w:rsid w:val="00D87BE8"/>
    <w:rsid w:val="00D87EF5"/>
    <w:rsid w:val="00D90A5B"/>
    <w:rsid w:val="00D91F43"/>
    <w:rsid w:val="00D91F92"/>
    <w:rsid w:val="00D93705"/>
    <w:rsid w:val="00D9496D"/>
    <w:rsid w:val="00D9597A"/>
    <w:rsid w:val="00D95ACC"/>
    <w:rsid w:val="00D96837"/>
    <w:rsid w:val="00D96F19"/>
    <w:rsid w:val="00D970C5"/>
    <w:rsid w:val="00DA12A2"/>
    <w:rsid w:val="00DA27BC"/>
    <w:rsid w:val="00DA3176"/>
    <w:rsid w:val="00DA722B"/>
    <w:rsid w:val="00DB1945"/>
    <w:rsid w:val="00DB1BCE"/>
    <w:rsid w:val="00DB217A"/>
    <w:rsid w:val="00DB3795"/>
    <w:rsid w:val="00DB41BC"/>
    <w:rsid w:val="00DB4C6D"/>
    <w:rsid w:val="00DB50D9"/>
    <w:rsid w:val="00DB703D"/>
    <w:rsid w:val="00DC2592"/>
    <w:rsid w:val="00DC2A67"/>
    <w:rsid w:val="00DC335C"/>
    <w:rsid w:val="00DC39D2"/>
    <w:rsid w:val="00DC4DA9"/>
    <w:rsid w:val="00DD2243"/>
    <w:rsid w:val="00DD237C"/>
    <w:rsid w:val="00DD2D0D"/>
    <w:rsid w:val="00DD4667"/>
    <w:rsid w:val="00DD5E43"/>
    <w:rsid w:val="00DD6DD2"/>
    <w:rsid w:val="00DD7D56"/>
    <w:rsid w:val="00DE12A7"/>
    <w:rsid w:val="00DE3ADA"/>
    <w:rsid w:val="00DE56DA"/>
    <w:rsid w:val="00DE56E3"/>
    <w:rsid w:val="00DE66F2"/>
    <w:rsid w:val="00DF0DA8"/>
    <w:rsid w:val="00DF1503"/>
    <w:rsid w:val="00DF1686"/>
    <w:rsid w:val="00DF17BB"/>
    <w:rsid w:val="00DF35DE"/>
    <w:rsid w:val="00DF373F"/>
    <w:rsid w:val="00DF3A18"/>
    <w:rsid w:val="00DF6012"/>
    <w:rsid w:val="00E05121"/>
    <w:rsid w:val="00E0523B"/>
    <w:rsid w:val="00E05DA7"/>
    <w:rsid w:val="00E06491"/>
    <w:rsid w:val="00E10590"/>
    <w:rsid w:val="00E114EB"/>
    <w:rsid w:val="00E1379B"/>
    <w:rsid w:val="00E172D7"/>
    <w:rsid w:val="00E20152"/>
    <w:rsid w:val="00E205D7"/>
    <w:rsid w:val="00E20E95"/>
    <w:rsid w:val="00E25CC2"/>
    <w:rsid w:val="00E270C4"/>
    <w:rsid w:val="00E27115"/>
    <w:rsid w:val="00E31F52"/>
    <w:rsid w:val="00E328E5"/>
    <w:rsid w:val="00E32D86"/>
    <w:rsid w:val="00E33880"/>
    <w:rsid w:val="00E33E6D"/>
    <w:rsid w:val="00E34EB6"/>
    <w:rsid w:val="00E350F9"/>
    <w:rsid w:val="00E368CE"/>
    <w:rsid w:val="00E42D6F"/>
    <w:rsid w:val="00E43681"/>
    <w:rsid w:val="00E444E4"/>
    <w:rsid w:val="00E44D50"/>
    <w:rsid w:val="00E461CB"/>
    <w:rsid w:val="00E5022F"/>
    <w:rsid w:val="00E50872"/>
    <w:rsid w:val="00E50C26"/>
    <w:rsid w:val="00E54E1F"/>
    <w:rsid w:val="00E57FC4"/>
    <w:rsid w:val="00E60259"/>
    <w:rsid w:val="00E617A0"/>
    <w:rsid w:val="00E64CB0"/>
    <w:rsid w:val="00E651C2"/>
    <w:rsid w:val="00E65B8F"/>
    <w:rsid w:val="00E6617F"/>
    <w:rsid w:val="00E71BF8"/>
    <w:rsid w:val="00E72DCA"/>
    <w:rsid w:val="00E73306"/>
    <w:rsid w:val="00E75370"/>
    <w:rsid w:val="00E75A33"/>
    <w:rsid w:val="00E75D1E"/>
    <w:rsid w:val="00E76937"/>
    <w:rsid w:val="00E81A5D"/>
    <w:rsid w:val="00E84005"/>
    <w:rsid w:val="00E863F4"/>
    <w:rsid w:val="00E878F1"/>
    <w:rsid w:val="00E90214"/>
    <w:rsid w:val="00E90C0C"/>
    <w:rsid w:val="00E93212"/>
    <w:rsid w:val="00E9412F"/>
    <w:rsid w:val="00E974E6"/>
    <w:rsid w:val="00E975A4"/>
    <w:rsid w:val="00EA44D1"/>
    <w:rsid w:val="00EA53FF"/>
    <w:rsid w:val="00EA5EFE"/>
    <w:rsid w:val="00EA78E1"/>
    <w:rsid w:val="00EA7916"/>
    <w:rsid w:val="00EB1198"/>
    <w:rsid w:val="00EB3FD6"/>
    <w:rsid w:val="00EB5D42"/>
    <w:rsid w:val="00EB61FE"/>
    <w:rsid w:val="00EB72A4"/>
    <w:rsid w:val="00EC1816"/>
    <w:rsid w:val="00EC4C12"/>
    <w:rsid w:val="00EC51A7"/>
    <w:rsid w:val="00EC67F8"/>
    <w:rsid w:val="00ED0245"/>
    <w:rsid w:val="00ED2400"/>
    <w:rsid w:val="00ED3375"/>
    <w:rsid w:val="00ED5E75"/>
    <w:rsid w:val="00ED6051"/>
    <w:rsid w:val="00ED7129"/>
    <w:rsid w:val="00EE0E44"/>
    <w:rsid w:val="00EE1EEC"/>
    <w:rsid w:val="00EE3493"/>
    <w:rsid w:val="00EE6356"/>
    <w:rsid w:val="00EE7462"/>
    <w:rsid w:val="00EE7F83"/>
    <w:rsid w:val="00EF038B"/>
    <w:rsid w:val="00EF076D"/>
    <w:rsid w:val="00EF25EE"/>
    <w:rsid w:val="00EF27CF"/>
    <w:rsid w:val="00EF3BAF"/>
    <w:rsid w:val="00EF4491"/>
    <w:rsid w:val="00EF6657"/>
    <w:rsid w:val="00EF7BD7"/>
    <w:rsid w:val="00F01CDA"/>
    <w:rsid w:val="00F02A33"/>
    <w:rsid w:val="00F04899"/>
    <w:rsid w:val="00F05DA7"/>
    <w:rsid w:val="00F111A1"/>
    <w:rsid w:val="00F1152A"/>
    <w:rsid w:val="00F15E72"/>
    <w:rsid w:val="00F177AC"/>
    <w:rsid w:val="00F20598"/>
    <w:rsid w:val="00F2097E"/>
    <w:rsid w:val="00F20AE4"/>
    <w:rsid w:val="00F24A8F"/>
    <w:rsid w:val="00F31784"/>
    <w:rsid w:val="00F323ED"/>
    <w:rsid w:val="00F32D73"/>
    <w:rsid w:val="00F34F45"/>
    <w:rsid w:val="00F3558A"/>
    <w:rsid w:val="00F3562F"/>
    <w:rsid w:val="00F35DD4"/>
    <w:rsid w:val="00F37FDC"/>
    <w:rsid w:val="00F40AB9"/>
    <w:rsid w:val="00F42DEC"/>
    <w:rsid w:val="00F43F78"/>
    <w:rsid w:val="00F46511"/>
    <w:rsid w:val="00F47CAA"/>
    <w:rsid w:val="00F47E4C"/>
    <w:rsid w:val="00F502E0"/>
    <w:rsid w:val="00F504E4"/>
    <w:rsid w:val="00F5253A"/>
    <w:rsid w:val="00F536F9"/>
    <w:rsid w:val="00F57636"/>
    <w:rsid w:val="00F607FA"/>
    <w:rsid w:val="00F6217C"/>
    <w:rsid w:val="00F624CF"/>
    <w:rsid w:val="00F650BC"/>
    <w:rsid w:val="00F66B83"/>
    <w:rsid w:val="00F66DEC"/>
    <w:rsid w:val="00F67C22"/>
    <w:rsid w:val="00F70C26"/>
    <w:rsid w:val="00F71875"/>
    <w:rsid w:val="00F71FBD"/>
    <w:rsid w:val="00F75DB4"/>
    <w:rsid w:val="00F81D36"/>
    <w:rsid w:val="00F8291B"/>
    <w:rsid w:val="00F8384F"/>
    <w:rsid w:val="00F838E5"/>
    <w:rsid w:val="00F85582"/>
    <w:rsid w:val="00F85EA8"/>
    <w:rsid w:val="00F8665C"/>
    <w:rsid w:val="00F94502"/>
    <w:rsid w:val="00F95467"/>
    <w:rsid w:val="00FA0F67"/>
    <w:rsid w:val="00FA1E96"/>
    <w:rsid w:val="00FA2363"/>
    <w:rsid w:val="00FA3D3D"/>
    <w:rsid w:val="00FA40A2"/>
    <w:rsid w:val="00FA5A4C"/>
    <w:rsid w:val="00FB232C"/>
    <w:rsid w:val="00FB2516"/>
    <w:rsid w:val="00FB2C12"/>
    <w:rsid w:val="00FB302A"/>
    <w:rsid w:val="00FB3590"/>
    <w:rsid w:val="00FB5EB7"/>
    <w:rsid w:val="00FB6B65"/>
    <w:rsid w:val="00FC1815"/>
    <w:rsid w:val="00FC3324"/>
    <w:rsid w:val="00FC358F"/>
    <w:rsid w:val="00FC3A16"/>
    <w:rsid w:val="00FC3C88"/>
    <w:rsid w:val="00FC3D8E"/>
    <w:rsid w:val="00FC5B22"/>
    <w:rsid w:val="00FC613F"/>
    <w:rsid w:val="00FC6148"/>
    <w:rsid w:val="00FC7248"/>
    <w:rsid w:val="00FD23CE"/>
    <w:rsid w:val="00FD280C"/>
    <w:rsid w:val="00FD6602"/>
    <w:rsid w:val="00FD6754"/>
    <w:rsid w:val="00FE0D87"/>
    <w:rsid w:val="00FE4410"/>
    <w:rsid w:val="00FE542F"/>
    <w:rsid w:val="00FE668B"/>
    <w:rsid w:val="00FF20C7"/>
    <w:rsid w:val="00FF2CFF"/>
    <w:rsid w:val="00FF3353"/>
    <w:rsid w:val="00FF3419"/>
    <w:rsid w:val="00FF35F5"/>
    <w:rsid w:val="00FF373E"/>
    <w:rsid w:val="00FF50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4FBFF95"/>
  <w15:docId w15:val="{3F1F1966-C4BA-4012-8407-2C0D45FF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link w:val="Heading2Char"/>
    <w:uiPriority w:val="9"/>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3E2337"/>
    <w:pPr>
      <w:tabs>
        <w:tab w:val="right" w:leader="underscore" w:pos="8827"/>
      </w:tabs>
      <w:spacing w:before="120"/>
    </w:pPr>
    <w:rPr>
      <w:rFonts w:ascii="Calibri" w:hAnsi="Calibri"/>
      <w:b/>
      <w:caps/>
      <w:noProof/>
      <w:szCs w:val="24"/>
    </w:rPr>
  </w:style>
  <w:style w:type="paragraph" w:styleId="TOC2">
    <w:name w:val="toc 2"/>
    <w:basedOn w:val="Normal"/>
    <w:next w:val="Normal"/>
    <w:autoRedefine/>
    <w:uiPriority w:val="39"/>
    <w:qFormat/>
    <w:rsid w:val="003127B8"/>
    <w:pPr>
      <w:spacing w:before="120" w:after="120"/>
    </w:pPr>
    <w:rPr>
      <w:rFonts w:ascii="Calibri" w:hAnsi="Calibri"/>
    </w:rPr>
  </w:style>
  <w:style w:type="paragraph" w:styleId="TOC3">
    <w:name w:val="toc 3"/>
    <w:basedOn w:val="Normal"/>
    <w:next w:val="Normal"/>
    <w:autoRedefine/>
    <w:uiPriority w:val="39"/>
    <w:qFormat/>
    <w:rsid w:val="003127B8"/>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A93A57"/>
    <w:pPr>
      <w:keepNext/>
      <w:spacing w:before="240" w:after="120"/>
      <w:outlineLvl w:val="3"/>
    </w:pPr>
    <w:rPr>
      <w:rFonts w:ascii="Calibri" w:hAnsi="Calibri"/>
      <w:bCs/>
      <w:i/>
      <w:color w:val="000000" w:themeColor="text1"/>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158B7"/>
    <w:pPr>
      <w:spacing w:before="120" w:after="120"/>
    </w:pPr>
    <w:rPr>
      <w:rFonts w:ascii="Calibri" w:hAnsi="Calibri"/>
      <w:color w:val="000000" w:themeColor="text1"/>
    </w:rPr>
  </w:style>
  <w:style w:type="paragraph" w:styleId="FootnoteText">
    <w:name w:val="footnote text"/>
    <w:basedOn w:val="Normal"/>
    <w:link w:val="FootnoteTextChar"/>
    <w:rsid w:val="00A8402E"/>
    <w:rPr>
      <w:szCs w:val="24"/>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Hyperlink">
    <w:name w:val="Hyperlink"/>
    <w:uiPriority w:val="99"/>
    <w:rsid w:val="0021251B"/>
    <w:rPr>
      <w:color w:val="0000FF"/>
      <w:u w:val="single"/>
    </w:rPr>
  </w:style>
  <w:style w:type="character" w:styleId="CommentReference">
    <w:name w:val="annotation reference"/>
    <w:basedOn w:val="DefaultParagraphFont"/>
    <w:rsid w:val="0021251B"/>
    <w:rPr>
      <w:sz w:val="18"/>
      <w:szCs w:val="18"/>
    </w:rPr>
  </w:style>
  <w:style w:type="paragraph" w:styleId="CommentText">
    <w:name w:val="annotation text"/>
    <w:basedOn w:val="Normal"/>
    <w:link w:val="CommentTextChar"/>
    <w:rsid w:val="0021251B"/>
    <w:rPr>
      <w:szCs w:val="24"/>
    </w:rPr>
  </w:style>
  <w:style w:type="character" w:customStyle="1" w:styleId="CommentTextChar">
    <w:name w:val="Comment Text Char"/>
    <w:basedOn w:val="DefaultParagraphFont"/>
    <w:link w:val="CommentText"/>
    <w:rsid w:val="0021251B"/>
    <w:rPr>
      <w:sz w:val="24"/>
      <w:szCs w:val="24"/>
    </w:rPr>
  </w:style>
  <w:style w:type="paragraph" w:styleId="CommentSubject">
    <w:name w:val="annotation subject"/>
    <w:basedOn w:val="CommentText"/>
    <w:next w:val="CommentText"/>
    <w:link w:val="CommentSubjectChar"/>
    <w:semiHidden/>
    <w:unhideWhenUsed/>
    <w:rsid w:val="00392801"/>
    <w:rPr>
      <w:b/>
      <w:bCs/>
      <w:sz w:val="20"/>
      <w:szCs w:val="20"/>
    </w:rPr>
  </w:style>
  <w:style w:type="character" w:customStyle="1" w:styleId="CommentSubjectChar">
    <w:name w:val="Comment Subject Char"/>
    <w:basedOn w:val="CommentTextChar"/>
    <w:link w:val="CommentSubject"/>
    <w:semiHidden/>
    <w:rsid w:val="00392801"/>
    <w:rPr>
      <w:b/>
      <w:bCs/>
      <w:sz w:val="24"/>
      <w:szCs w:val="24"/>
    </w:rPr>
  </w:style>
  <w:style w:type="character" w:styleId="FollowedHyperlink">
    <w:name w:val="FollowedHyperlink"/>
    <w:basedOn w:val="DefaultParagraphFont"/>
    <w:semiHidden/>
    <w:unhideWhenUsed/>
    <w:rsid w:val="00F3562F"/>
    <w:rPr>
      <w:color w:val="800080" w:themeColor="followedHyperlink"/>
      <w:u w:val="single"/>
    </w:rPr>
  </w:style>
  <w:style w:type="paragraph" w:styleId="ListParagraph">
    <w:name w:val="List Paragraph"/>
    <w:basedOn w:val="Normal"/>
    <w:rsid w:val="00454DD4"/>
    <w:pPr>
      <w:ind w:left="720"/>
      <w:contextualSpacing/>
    </w:pPr>
  </w:style>
  <w:style w:type="paragraph" w:styleId="DocumentMap">
    <w:name w:val="Document Map"/>
    <w:basedOn w:val="Normal"/>
    <w:link w:val="DocumentMapChar"/>
    <w:semiHidden/>
    <w:unhideWhenUsed/>
    <w:rsid w:val="00D524A7"/>
    <w:rPr>
      <w:szCs w:val="24"/>
    </w:rPr>
  </w:style>
  <w:style w:type="character" w:customStyle="1" w:styleId="DocumentMapChar">
    <w:name w:val="Document Map Char"/>
    <w:basedOn w:val="DefaultParagraphFont"/>
    <w:link w:val="DocumentMap"/>
    <w:semiHidden/>
    <w:rsid w:val="00D524A7"/>
    <w:rPr>
      <w:sz w:val="24"/>
      <w:szCs w:val="24"/>
    </w:rPr>
  </w:style>
  <w:style w:type="paragraph" w:styleId="Caption">
    <w:name w:val="caption"/>
    <w:basedOn w:val="Normal"/>
    <w:next w:val="Normal"/>
    <w:unhideWhenUsed/>
    <w:qFormat/>
    <w:rsid w:val="004D30C7"/>
    <w:pPr>
      <w:spacing w:after="200"/>
    </w:pPr>
    <w:rPr>
      <w:i/>
      <w:iCs/>
      <w:color w:val="1F497D" w:themeColor="text2"/>
      <w:sz w:val="18"/>
      <w:szCs w:val="18"/>
    </w:rPr>
  </w:style>
  <w:style w:type="paragraph" w:customStyle="1" w:styleId="p3">
    <w:name w:val="p3"/>
    <w:basedOn w:val="Normal"/>
    <w:rsid w:val="00EB72A4"/>
    <w:pPr>
      <w:spacing w:before="100" w:beforeAutospacing="1" w:after="100" w:afterAutospacing="1"/>
    </w:pPr>
    <w:rPr>
      <w:szCs w:val="24"/>
      <w:lang w:val="en-US"/>
    </w:rPr>
  </w:style>
  <w:style w:type="character" w:customStyle="1" w:styleId="Heading2Char">
    <w:name w:val="Heading 2 Char"/>
    <w:basedOn w:val="DefaultParagraphFont"/>
    <w:link w:val="Heading2"/>
    <w:uiPriority w:val="9"/>
    <w:rsid w:val="00EB72A4"/>
    <w:rPr>
      <w:rFonts w:ascii="Arial" w:hAnsi="Arial"/>
      <w:b/>
      <w:i/>
      <w:sz w:val="28"/>
      <w:szCs w:val="28"/>
    </w:rPr>
  </w:style>
  <w:style w:type="paragraph" w:styleId="BodyText">
    <w:name w:val="Body Text"/>
    <w:aliases w:val="ea-Body text,Document"/>
    <w:basedOn w:val="Normal"/>
    <w:link w:val="BodyTextChar"/>
    <w:rsid w:val="00EB72A4"/>
    <w:pPr>
      <w:spacing w:before="120" w:after="120"/>
      <w:jc w:val="both"/>
    </w:pPr>
    <w:rPr>
      <w:rFonts w:ascii="Arial" w:hAnsi="Arial"/>
      <w:color w:val="000000"/>
    </w:rPr>
  </w:style>
  <w:style w:type="character" w:customStyle="1" w:styleId="BodyTextChar">
    <w:name w:val="Body Text Char"/>
    <w:aliases w:val="ea-Body text Char,Document Char"/>
    <w:basedOn w:val="DefaultParagraphFont"/>
    <w:link w:val="BodyText"/>
    <w:rsid w:val="00EB72A4"/>
    <w:rPr>
      <w:rFonts w:ascii="Arial" w:hAnsi="Arial"/>
      <w:color w:val="000000"/>
      <w:sz w:val="24"/>
    </w:rPr>
  </w:style>
  <w:style w:type="paragraph" w:styleId="NormalWeb">
    <w:name w:val="Normal (Web)"/>
    <w:basedOn w:val="Normal"/>
    <w:uiPriority w:val="99"/>
    <w:unhideWhenUsed/>
    <w:rsid w:val="00EB72A4"/>
    <w:pPr>
      <w:spacing w:before="100" w:beforeAutospacing="1" w:after="100" w:afterAutospacing="1"/>
    </w:pPr>
    <w:rPr>
      <w:szCs w:val="24"/>
      <w:lang w:val="en-US"/>
    </w:rPr>
  </w:style>
  <w:style w:type="paragraph" w:customStyle="1" w:styleId="quoteauthor">
    <w:name w:val="quote_author"/>
    <w:basedOn w:val="Normal"/>
    <w:rsid w:val="00EB72A4"/>
    <w:pPr>
      <w:spacing w:before="100" w:beforeAutospacing="1" w:after="100" w:afterAutospacing="1"/>
    </w:pPr>
    <w:rPr>
      <w:szCs w:val="24"/>
      <w:lang w:val="en-US"/>
    </w:rPr>
  </w:style>
  <w:style w:type="paragraph" w:customStyle="1" w:styleId="ea-heading-4">
    <w:name w:val="ea-heading-4"/>
    <w:basedOn w:val="Heading4"/>
    <w:next w:val="BodyText"/>
    <w:qFormat/>
    <w:rsid w:val="00EB72A4"/>
    <w:pPr>
      <w:spacing w:before="120" w:after="120"/>
    </w:pPr>
    <w:rPr>
      <w:rFonts w:ascii="Arial" w:hAnsi="Arial"/>
      <w:b w:val="0"/>
      <w:i/>
      <w:sz w:val="24"/>
    </w:rPr>
  </w:style>
  <w:style w:type="table" w:styleId="TableGrid">
    <w:name w:val="Table Grid"/>
    <w:basedOn w:val="TableNormal"/>
    <w:rsid w:val="00EB7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
    <w:name w:val="style_21"/>
    <w:basedOn w:val="DefaultParagraphFont"/>
    <w:rsid w:val="00975578"/>
    <w:rPr>
      <w:rFonts w:ascii="Arial" w:hAnsi="Arial" w:cs="Arial" w:hint="default"/>
      <w:b w:val="0"/>
      <w:bCs w:val="0"/>
      <w:i w:val="0"/>
      <w:iCs w:val="0"/>
      <w:color w:val="A9A9A9"/>
      <w:sz w:val="17"/>
      <w:szCs w:val="17"/>
    </w:rPr>
  </w:style>
  <w:style w:type="paragraph" w:styleId="Revision">
    <w:name w:val="Revision"/>
    <w:hidden/>
    <w:semiHidden/>
    <w:rsid w:val="00A34E26"/>
    <w:rPr>
      <w:sz w:val="24"/>
    </w:rPr>
  </w:style>
  <w:style w:type="character" w:customStyle="1" w:styleId="apple-converted-space">
    <w:name w:val="apple-converted-space"/>
    <w:basedOn w:val="DefaultParagraphFont"/>
    <w:rsid w:val="00D21FB5"/>
  </w:style>
  <w:style w:type="character" w:customStyle="1" w:styleId="UnresolvedMention1">
    <w:name w:val="Unresolved Mention1"/>
    <w:basedOn w:val="DefaultParagraphFont"/>
    <w:rsid w:val="00E863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614948892">
      <w:bodyDiv w:val="1"/>
      <w:marLeft w:val="0"/>
      <w:marRight w:val="0"/>
      <w:marTop w:val="0"/>
      <w:marBottom w:val="0"/>
      <w:divBdr>
        <w:top w:val="none" w:sz="0" w:space="0" w:color="auto"/>
        <w:left w:val="none" w:sz="0" w:space="0" w:color="auto"/>
        <w:bottom w:val="none" w:sz="0" w:space="0" w:color="auto"/>
        <w:right w:val="none" w:sz="0" w:space="0" w:color="auto"/>
      </w:divBdr>
    </w:div>
    <w:div w:id="1291285034">
      <w:bodyDiv w:val="1"/>
      <w:marLeft w:val="0"/>
      <w:marRight w:val="0"/>
      <w:marTop w:val="0"/>
      <w:marBottom w:val="0"/>
      <w:divBdr>
        <w:top w:val="none" w:sz="0" w:space="0" w:color="auto"/>
        <w:left w:val="none" w:sz="0" w:space="0" w:color="auto"/>
        <w:bottom w:val="none" w:sz="0" w:space="0" w:color="auto"/>
        <w:right w:val="none" w:sz="0" w:space="0" w:color="auto"/>
      </w:divBdr>
    </w:div>
    <w:div w:id="1330906832">
      <w:bodyDiv w:val="1"/>
      <w:marLeft w:val="0"/>
      <w:marRight w:val="0"/>
      <w:marTop w:val="0"/>
      <w:marBottom w:val="0"/>
      <w:divBdr>
        <w:top w:val="none" w:sz="0" w:space="0" w:color="auto"/>
        <w:left w:val="none" w:sz="0" w:space="0" w:color="auto"/>
        <w:bottom w:val="none" w:sz="0" w:space="0" w:color="auto"/>
        <w:right w:val="none" w:sz="0" w:space="0" w:color="auto"/>
      </w:divBdr>
    </w:div>
    <w:div w:id="2037583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russels.office@european-agency.org" TargetMode="Externa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hyperlink" Target="http://toolkit.schoolleadership.eu/" TargetMode="External"/><Relationship Id="rId21" Type="http://schemas.openxmlformats.org/officeDocument/2006/relationships/image" Target="media/image6.emf"/><Relationship Id="rId34" Type="http://schemas.openxmlformats.org/officeDocument/2006/relationships/hyperlink" Target="http://www.quadis.it/jm/" TargetMode="External"/><Relationship Id="rId42" Type="http://schemas.openxmlformats.org/officeDocument/2006/relationships/hyperlink" Target="https://www.schooleducationgateway.eu/en/pub/resources/toolkitsforschools/detail.cfm?n=4852" TargetMode="External"/><Relationship Id="rId47" Type="http://schemas.openxmlformats.org/officeDocument/2006/relationships/hyperlink" Target="http://dera.ioe.ac.uk/5951/2/download%3Fid%3D21845%26filename%3Dself-evaluation-a-reflection-and-planning-guide.pdf" TargetMode="External"/><Relationship Id="rId50" Type="http://schemas.openxmlformats.org/officeDocument/2006/relationships/hyperlink" Target="http://eur-lex.europa.eu/legal-content/EN/TXT/?uri=CELEX:52017XG1208(01)" TargetMode="External"/><Relationship Id="rId55" Type="http://schemas.openxmlformats.org/officeDocument/2006/relationships/hyperlink" Target="https://www.european-agency.org/publications/ereports/organisation-of-provision-to-support-inclusive-education-summary-report"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uropean-agency.org/publications/ereports/inclusive-early-childhood-education-environment-self-reflection-tool" TargetMode="External"/><Relationship Id="rId29" Type="http://schemas.openxmlformats.org/officeDocument/2006/relationships/hyperlink" Target="http://www.state.nj.us/education/AchieveNJ/teams/Toolki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european-agency.org/agency-projects/organisation-of-provision/user-guide" TargetMode="External"/><Relationship Id="rId32" Type="http://schemas.openxmlformats.org/officeDocument/2006/relationships/hyperlink" Target="https://education.gov.scot/improvement/self-evaluation/HGIOS4" TargetMode="External"/><Relationship Id="rId37" Type="http://schemas.openxmlformats.org/officeDocument/2006/relationships/hyperlink" Target="https://www.schooleducationgateway.eu/en/pub/teacher_academy/teaching_materials/scale-of-reference-for-partici.htm" TargetMode="External"/><Relationship Id="rId40" Type="http://schemas.openxmlformats.org/officeDocument/2006/relationships/hyperlink" Target="http://www.swiftschools.org/sites/default/files/SWIFT_FIA_1%203_1_Webversion_8_3.17.pdf" TargetMode="External"/><Relationship Id="rId45" Type="http://schemas.openxmlformats.org/officeDocument/2006/relationships/hyperlink" Target="http://tbinternet.ohchr.org/_layouts/treatybodyexternal/Download.aspx?symbolno=CRPD/C/GC/4&amp;Lang=en" TargetMode="External"/><Relationship Id="rId53" Type="http://schemas.openxmlformats.org/officeDocument/2006/relationships/hyperlink" Target="https://www.european-agency.org/publications/ereports/ra4al-synthesis-report/ra4al-synthesis-report" TargetMode="External"/><Relationship Id="rId58" Type="http://schemas.openxmlformats.org/officeDocument/2006/relationships/hyperlink" Target="https://www.european-agency.org/publications/ereports/inclusive-early-childhood-education-environment-self-reflection-too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uropean-agency.org/publications/reviews/raising-the-achievement-of-all-learners-in-inclusive-education-literature" TargetMode="External"/><Relationship Id="rId23" Type="http://schemas.openxmlformats.org/officeDocument/2006/relationships/footer" Target="footer3.xml"/><Relationship Id="rId28" Type="http://schemas.openxmlformats.org/officeDocument/2006/relationships/hyperlink" Target="http://learning.gov.wales/resources/browse-all/listening-to-learners/?lang=en" TargetMode="External"/><Relationship Id="rId36" Type="http://schemas.openxmlformats.org/officeDocument/2006/relationships/hyperlink" Target="http://www.johnwest-burnham.co.uk/index.php/leadership-dialogues" TargetMode="External"/><Relationship Id="rId49" Type="http://schemas.openxmlformats.org/officeDocument/2006/relationships/hyperlink" Target="https://www.demos.co.uk/project/character-nation-2/" TargetMode="External"/><Relationship Id="rId57" Type="http://schemas.openxmlformats.org/officeDocument/2006/relationships/hyperlink" Target="https://www.european-agency.org/publications/reviews/raising-the-achievement-of-all-learners-in-inclusive-education-literature" TargetMode="External"/><Relationship Id="rId61" Type="http://schemas.openxmlformats.org/officeDocument/2006/relationships/hyperlink" Target="https://publications.europa.eu/en/publication-detail/-/publication/1428f97f-b048-4465-8f5b-36e920875ce4/language-en" TargetMode="External"/><Relationship Id="rId10" Type="http://schemas.openxmlformats.org/officeDocument/2006/relationships/hyperlink" Target="http://www.european-agency.org" TargetMode="External"/><Relationship Id="rId19" Type="http://schemas.openxmlformats.org/officeDocument/2006/relationships/footer" Target="footer1.xml"/><Relationship Id="rId31" Type="http://schemas.openxmlformats.org/officeDocument/2006/relationships/hyperlink" Target="http://inclusive-education.net/ebe-eusmosi-model-for-inclusion-available" TargetMode="External"/><Relationship Id="rId44" Type="http://schemas.openxmlformats.org/officeDocument/2006/relationships/hyperlink" Target="http://unesdoc.unesco.org/images/0024/002482/248254e.pdf" TargetMode="External"/><Relationship Id="rId52" Type="http://schemas.openxmlformats.org/officeDocument/2006/relationships/hyperlink" Target="https://www.european-agency.org/publications/ereports/te4i-profile/te4i-profile-of-inclusive-teachers" TargetMode="External"/><Relationship Id="rId60" Type="http://schemas.openxmlformats.org/officeDocument/2006/relationships/hyperlink" Target="http://eur-lex.europa.eu/legal-content/EN/TXT/?uri=CELEX:52013DC0654&amp;qid=1519062582835"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european-agency.org" TargetMode="External"/><Relationship Id="rId22" Type="http://schemas.openxmlformats.org/officeDocument/2006/relationships/header" Target="header3.xml"/><Relationship Id="rId27" Type="http://schemas.openxmlformats.org/officeDocument/2006/relationships/hyperlink" Target="https://www.thl.fi/fi/web/thlfi-en/research-and-expertwork/population-studies/school-health-promotion-study" TargetMode="External"/><Relationship Id="rId30" Type="http://schemas.openxmlformats.org/officeDocument/2006/relationships/hyperlink" Target="http://www.ontariodirectors.ca/downloads/EIE-2014/Equity_and_Inclusive_Education_Eng_Final.pdf" TargetMode="External"/><Relationship Id="rId35" Type="http://schemas.openxmlformats.org/officeDocument/2006/relationships/hyperlink" Target="http://schoolself-evaluation.ie/" TargetMode="External"/><Relationship Id="rId43" Type="http://schemas.openxmlformats.org/officeDocument/2006/relationships/hyperlink" Target="https://www.wellbeingatschool.org.nz/" TargetMode="External"/><Relationship Id="rId48" Type="http://schemas.openxmlformats.org/officeDocument/2006/relationships/hyperlink" Target="http://dera.ioe.ac.uk/5951/3/self-evaluation-background-principles-and-key-learning.pdf" TargetMode="External"/><Relationship Id="rId56" Type="http://schemas.openxmlformats.org/officeDocument/2006/relationships/hyperlink" Target="https://www.european-agency.org/publications/ereports/iece-analysis-of-32-european-examples" TargetMode="External"/><Relationship Id="rId64"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hyperlink" Target="https://www.european-agency.org/publications/ereports/participation-in-inclusive-education-a-framework-for-developing-indicators/participation-in-inclusive-education-a-framework-for-developing-indicators" TargetMode="External"/><Relationship Id="rId3" Type="http://schemas.openxmlformats.org/officeDocument/2006/relationships/styles" Target="styles.xml"/><Relationship Id="rId12" Type="http://schemas.openxmlformats.org/officeDocument/2006/relationships/hyperlink" Target="mailto:secretariat@european-agency.org" TargetMode="External"/><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hyperlink" Target="https://education.alberta.ca/media/482253/indicators_of_inclusive_schools.pdf" TargetMode="External"/><Relationship Id="rId38" Type="http://schemas.openxmlformats.org/officeDocument/2006/relationships/hyperlink" Target="http://www.ero.govt.nz/assets/Uploads/ERO-15968-School-Evaluation-Indicators-2016-v10lowres.pdf" TargetMode="External"/><Relationship Id="rId46" Type="http://schemas.openxmlformats.org/officeDocument/2006/relationships/hyperlink" Target="http://www.curriculum-for-excellence.co.uk/free-content/listening-to-learners-stephen-heppell.html" TargetMode="External"/><Relationship Id="rId59" Type="http://schemas.openxmlformats.org/officeDocument/2006/relationships/hyperlink" Target="https://www.european-agency.org/agency-projects/organisation-of-provision/user-guide"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www.learnersfirst.net/private/wp-content/uploads/Resource-Self-Evaluation-Models-Tools-and-Examples-of-Practice-NCSL.pdf" TargetMode="External"/><Relationship Id="rId54" Type="http://schemas.openxmlformats.org/officeDocument/2006/relationships/hyperlink" Target="https://www.european-agency.org/publications/reviews/organisation-of-provision-to-support-inclusive-education-2013-literature-review" TargetMode="External"/><Relationship Id="rId6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emp2_Agency%20Templates.zip\Agency%20Templates\EA%20Mixed%20master%20and%20log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C0ADC-0170-4847-A5EA-C28F0D85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Mixed master and logo template</Template>
  <TotalTime>19</TotalTime>
  <Pages>19</Pages>
  <Words>8459</Words>
  <Characters>51605</Characters>
  <Application>Microsoft Office Word</Application>
  <DocSecurity>0</DocSecurity>
  <Lines>430</Lines>
  <Paragraphs>119</Paragraphs>
  <ScaleCrop>false</ScaleCrop>
  <HeadingPairs>
    <vt:vector size="2" baseType="variant">
      <vt:variant>
        <vt:lpstr>Title</vt:lpstr>
      </vt:variant>
      <vt:variant>
        <vt:i4>1</vt:i4>
      </vt:variant>
    </vt:vector>
  </HeadingPairs>
  <TitlesOfParts>
    <vt:vector size="1" baseType="lpstr">
      <vt:lpstr>Raising the Achievement of All Learners: A Resource to Support Self-Review</vt:lpstr>
    </vt:vector>
  </TitlesOfParts>
  <Manager/>
  <Company>European Agency for Special Needs and Inclusive Education</Company>
  <LinksUpToDate>false</LinksUpToDate>
  <CharactersWithSpaces>59945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Raising the Achievement of All Learners: A Resource to Support Self-Review</dc:title>
  <dc:subject>Raising the Achievement of All Learners in Inclusive Education</dc:subject>
  <dc:creator>European Agency for Special Needs and Inclusive Education</dc:creator>
  <cp:keywords/>
  <dc:description/>
  <cp:revision>20</cp:revision>
  <cp:lastPrinted>2018-03-06T16:31:00Z</cp:lastPrinted>
  <dcterms:created xsi:type="dcterms:W3CDTF">2018-03-13T15:20:00Z</dcterms:created>
  <dcterms:modified xsi:type="dcterms:W3CDTF">2018-03-22T13:50:00Z</dcterms:modified>
  <cp:category/>
</cp:coreProperties>
</file>